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A000" w14:textId="223AE344" w:rsidR="00CD1979" w:rsidRPr="00E65416" w:rsidRDefault="00CF66F3" w:rsidP="00526644">
      <w:pPr>
        <w:bidi w:val="0"/>
      </w:pPr>
      <w:r w:rsidRPr="00E65416">
        <w:t xml:space="preserve">Appendix </w:t>
      </w:r>
      <w:r w:rsidR="009C7CE3">
        <w:t>T</w:t>
      </w:r>
      <w:r w:rsidR="00526644" w:rsidRPr="00E65416">
        <w:t>able</w:t>
      </w:r>
      <w:r w:rsidR="00701204" w:rsidRPr="00E65416">
        <w:t xml:space="preserve"> 1</w:t>
      </w:r>
      <w:r w:rsidR="00E65416">
        <w:t xml:space="preserve">. </w:t>
      </w:r>
      <w:r w:rsidR="00E65416" w:rsidRPr="00E65416">
        <w:t>RGC proportions and CS rates during the study period, overall.</w:t>
      </w:r>
    </w:p>
    <w:tbl>
      <w:tblPr>
        <w:tblpPr w:leftFromText="180" w:rightFromText="180" w:vertAnchor="text" w:horzAnchor="margin" w:tblpX="-284" w:tblpY="77"/>
        <w:tblW w:w="8604" w:type="dxa"/>
        <w:tblLook w:val="04A0" w:firstRow="1" w:lastRow="0" w:firstColumn="1" w:lastColumn="0" w:noHBand="0" w:noVBand="1"/>
      </w:tblPr>
      <w:tblGrid>
        <w:gridCol w:w="2584"/>
        <w:gridCol w:w="1960"/>
        <w:gridCol w:w="1740"/>
        <w:gridCol w:w="2320"/>
      </w:tblGrid>
      <w:tr w:rsidR="000C74C4" w:rsidRPr="00CD5A1F" w14:paraId="4B1E125E" w14:textId="77777777" w:rsidTr="003B3503">
        <w:trPr>
          <w:trHeight w:val="590"/>
        </w:trPr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7333B7" w14:textId="44AD5183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Robson group</w:t>
            </w:r>
            <w:r w:rsidR="00395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category</w:t>
            </w: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(R</w:t>
            </w:r>
            <w:r w:rsidR="00D04BE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GC</w:t>
            </w: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93DAA8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n, %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383D70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CS rate (n, %)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99ECCC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Contribution to overall CS rate (n, %)</w:t>
            </w:r>
          </w:p>
        </w:tc>
      </w:tr>
      <w:tr w:rsidR="000C74C4" w:rsidRPr="00CD5A1F" w14:paraId="74BC1FFD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38C32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(nul' spont')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163129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40,573 (17.2%)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868A0F2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2270 (5.6%)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0F366D0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2270/28,868 (7.9%) </w:t>
            </w:r>
          </w:p>
        </w:tc>
      </w:tr>
      <w:tr w:rsidR="000C74C4" w:rsidRPr="00CD5A1F" w14:paraId="5CB681F0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4125C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2a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(nul' ind')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5187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8009 (3.4%)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767F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1789 (22.3%)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A06F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1789/28,868 (6.2%) </w:t>
            </w:r>
          </w:p>
        </w:tc>
      </w:tr>
      <w:tr w:rsidR="000C74C4" w:rsidRPr="00CD5A1F" w14:paraId="1FD5E6B6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3B631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2b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(nul' prelabor CS)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91661F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1006 (0.4%)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C077173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1006 (100%)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983FD7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1006/28,868 (3.5%) </w:t>
            </w:r>
          </w:p>
        </w:tc>
      </w:tr>
      <w:tr w:rsidR="000C74C4" w:rsidRPr="00CD5A1F" w14:paraId="17311296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9228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3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(mult' spont')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F1A7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126,830 (53.9%)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8DE0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1353 (1.1%)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AE1C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1353/28,868 (4.7%) </w:t>
            </w:r>
          </w:p>
        </w:tc>
      </w:tr>
      <w:tr w:rsidR="000C74C4" w:rsidRPr="00CD5A1F" w14:paraId="1E9ED602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2B0A0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4a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(mult' ind')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5EC371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13,129 (5.6%)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A7C8D4F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814 (6.2%)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45DF94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814/28,868 (2.8%) </w:t>
            </w:r>
          </w:p>
        </w:tc>
      </w:tr>
      <w:tr w:rsidR="000C74C4" w:rsidRPr="00CD5A1F" w14:paraId="0A51222F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4C8C4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4b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(mult' prelabor CS)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F054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1635 (0.7%)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9A4A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1635 (100%)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BF35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1635/28,868 (5.7%)  </w:t>
            </w:r>
          </w:p>
        </w:tc>
      </w:tr>
      <w:tr w:rsidR="000C74C4" w:rsidRPr="00CD5A1F" w14:paraId="7D29B319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14F4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5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(mult' prior CS)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C5B11A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24,588 (10.5)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72811D5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9716 (39.5%)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40D4A0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9716/28,868 (33.6%) </w:t>
            </w:r>
          </w:p>
        </w:tc>
      </w:tr>
      <w:tr w:rsidR="000C74C4" w:rsidRPr="00CD5A1F" w14:paraId="5AA4531C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8B008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6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(nul' breach)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F6C1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1662 (0.7%)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0768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1547 (93.1%)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EA95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1547/28,868 (5.4%) </w:t>
            </w:r>
          </w:p>
        </w:tc>
      </w:tr>
      <w:tr w:rsidR="000C74C4" w:rsidRPr="00CD5A1F" w14:paraId="6D0BE47F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5321C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7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(mult' breach)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304D50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3130 (1.3%)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12DAB2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2745 (87.7%)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F5C8FF8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2745/28,868 (9.5%) </w:t>
            </w:r>
          </w:p>
        </w:tc>
      </w:tr>
      <w:tr w:rsidR="000C74C4" w:rsidRPr="00CD5A1F" w14:paraId="7C3B332B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9E04F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8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(multifetal)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206C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4538 (1.9%)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B476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2437 (53.7%)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FBEA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2437/28,868 (8.4%) </w:t>
            </w:r>
          </w:p>
        </w:tc>
      </w:tr>
      <w:tr w:rsidR="000C74C4" w:rsidRPr="00CD5A1F" w14:paraId="08909548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6FFCC" w14:textId="60AF15B8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9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(transverse</w:t>
            </w:r>
            <w:r w:rsidR="00146B2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lie</w:t>
            </w:r>
            <w:r w:rsidR="00966B9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and oblique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2FDC4D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816 (0.3%)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4232960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798 (97.8%)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3F71295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798/28,868 (2.8%)  </w:t>
            </w:r>
          </w:p>
        </w:tc>
      </w:tr>
      <w:tr w:rsidR="000C74C4" w:rsidRPr="00CD5A1F" w14:paraId="240D63EB" w14:textId="77777777" w:rsidTr="003B3503">
        <w:trPr>
          <w:trHeight w:val="31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B92A5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10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(preterm)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9338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9364 (4.0%)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8590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2758 (29.5%)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C453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2758/28,868 (9.6%) </w:t>
            </w:r>
          </w:p>
        </w:tc>
      </w:tr>
      <w:tr w:rsidR="000C74C4" w:rsidRPr="00CD5A1F" w14:paraId="5C012DB6" w14:textId="77777777" w:rsidTr="003B3503">
        <w:trPr>
          <w:trHeight w:val="280"/>
        </w:trPr>
        <w:tc>
          <w:tcPr>
            <w:tcW w:w="2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EF7F4" w14:textId="77777777" w:rsidR="000C74C4" w:rsidRPr="00B50ABD" w:rsidRDefault="000C74C4" w:rsidP="003B3503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Overall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3B0D5B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235,280 (100%)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7C1AFF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28,868 (12.3%)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92498A8" w14:textId="77777777" w:rsidR="000C74C4" w:rsidRPr="00B50ABD" w:rsidRDefault="000C74C4" w:rsidP="003B3503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28,868 (100%) </w:t>
            </w:r>
          </w:p>
        </w:tc>
      </w:tr>
      <w:tr w:rsidR="000C74C4" w:rsidRPr="00CD5A1F" w14:paraId="0323B443" w14:textId="77777777" w:rsidTr="003B3503">
        <w:trPr>
          <w:trHeight w:val="285"/>
        </w:trPr>
        <w:tc>
          <w:tcPr>
            <w:tcW w:w="86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AEF85" w14:textId="77777777" w:rsidR="000C74C4" w:rsidRPr="00B50ABD" w:rsidRDefault="000C74C4" w:rsidP="003B3503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nul- nuliparous, mult- multiparous, spont- spontaneous, ind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  <w:t xml:space="preserve">- </w:t>
            </w:r>
            <w:r w:rsidRPr="00B50A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labor induction</w:t>
            </w:r>
          </w:p>
        </w:tc>
      </w:tr>
    </w:tbl>
    <w:p w14:paraId="38DA67E8" w14:textId="77777777" w:rsidR="00526644" w:rsidRDefault="00526644" w:rsidP="00526644">
      <w:pPr>
        <w:bidi w:val="0"/>
        <w:rPr>
          <w:b/>
          <w:bCs/>
          <w:u w:val="single"/>
        </w:rPr>
      </w:pPr>
    </w:p>
    <w:p w14:paraId="11F26FCC" w14:textId="77777777" w:rsidR="008F68AD" w:rsidRDefault="008F68AD" w:rsidP="008F68AD">
      <w:pPr>
        <w:bidi w:val="0"/>
        <w:rPr>
          <w:b/>
          <w:bCs/>
          <w:u w:val="single"/>
        </w:rPr>
      </w:pPr>
    </w:p>
    <w:p w14:paraId="4AFB08F1" w14:textId="77777777" w:rsidR="008F68AD" w:rsidRDefault="008F68AD" w:rsidP="008F68AD">
      <w:pPr>
        <w:bidi w:val="0"/>
        <w:rPr>
          <w:b/>
          <w:bCs/>
          <w:u w:val="single"/>
        </w:rPr>
      </w:pPr>
    </w:p>
    <w:p w14:paraId="530FA41C" w14:textId="77777777" w:rsidR="003F7DCA" w:rsidRDefault="003F7DCA" w:rsidP="003F7DCA">
      <w:pPr>
        <w:bidi w:val="0"/>
        <w:rPr>
          <w:b/>
          <w:bCs/>
          <w:u w:val="single"/>
        </w:rPr>
      </w:pPr>
    </w:p>
    <w:p w14:paraId="15DE5639" w14:textId="77777777" w:rsidR="003F7DCA" w:rsidRDefault="003F7DCA" w:rsidP="003F7DCA">
      <w:pPr>
        <w:bidi w:val="0"/>
        <w:rPr>
          <w:b/>
          <w:bCs/>
          <w:u w:val="single"/>
        </w:rPr>
      </w:pPr>
    </w:p>
    <w:p w14:paraId="16E0684A" w14:textId="77777777" w:rsidR="003F7DCA" w:rsidRDefault="003F7DCA" w:rsidP="003F7DCA">
      <w:pPr>
        <w:bidi w:val="0"/>
        <w:rPr>
          <w:b/>
          <w:bCs/>
          <w:u w:val="single"/>
        </w:rPr>
      </w:pPr>
    </w:p>
    <w:p w14:paraId="35DA036A" w14:textId="77777777" w:rsidR="003F7DCA" w:rsidRDefault="003F7DCA" w:rsidP="003F7DCA">
      <w:pPr>
        <w:bidi w:val="0"/>
        <w:rPr>
          <w:b/>
          <w:bCs/>
          <w:u w:val="single"/>
        </w:rPr>
      </w:pPr>
    </w:p>
    <w:p w14:paraId="2F7D0A09" w14:textId="77777777" w:rsidR="003F7DCA" w:rsidRDefault="003F7DCA" w:rsidP="003F7DCA">
      <w:pPr>
        <w:bidi w:val="0"/>
        <w:rPr>
          <w:b/>
          <w:bCs/>
          <w:u w:val="single"/>
        </w:rPr>
      </w:pPr>
    </w:p>
    <w:p w14:paraId="172169F7" w14:textId="77777777" w:rsidR="003F7DCA" w:rsidRDefault="003F7DCA" w:rsidP="003F7DCA">
      <w:pPr>
        <w:bidi w:val="0"/>
        <w:rPr>
          <w:b/>
          <w:bCs/>
          <w:u w:val="single"/>
        </w:rPr>
      </w:pPr>
    </w:p>
    <w:p w14:paraId="07063AD4" w14:textId="77777777" w:rsidR="003F7DCA" w:rsidRDefault="003F7DCA" w:rsidP="003F7DCA">
      <w:pPr>
        <w:bidi w:val="0"/>
        <w:rPr>
          <w:b/>
          <w:bCs/>
          <w:u w:val="single"/>
        </w:rPr>
      </w:pPr>
    </w:p>
    <w:p w14:paraId="7614DDB8" w14:textId="77777777" w:rsidR="003F7DCA" w:rsidRDefault="003F7DCA" w:rsidP="003F7DCA">
      <w:pPr>
        <w:bidi w:val="0"/>
        <w:rPr>
          <w:b/>
          <w:bCs/>
          <w:u w:val="single"/>
        </w:rPr>
      </w:pPr>
    </w:p>
    <w:p w14:paraId="7E5F5328" w14:textId="77777777" w:rsidR="003F7DCA" w:rsidRPr="000E7B03" w:rsidRDefault="003F7DCA" w:rsidP="003F7DCA">
      <w:pPr>
        <w:bidi w:val="0"/>
        <w:rPr>
          <w:b/>
          <w:bCs/>
          <w:u w:val="single"/>
        </w:rPr>
      </w:pPr>
    </w:p>
    <w:p w14:paraId="47196388" w14:textId="77777777" w:rsidR="003F7DCA" w:rsidRPr="000E7B03" w:rsidRDefault="003F7DCA" w:rsidP="003F7DCA">
      <w:pPr>
        <w:bidi w:val="0"/>
        <w:rPr>
          <w:b/>
          <w:bCs/>
          <w:u w:val="single"/>
        </w:rPr>
      </w:pPr>
    </w:p>
    <w:p w14:paraId="53550808" w14:textId="77777777" w:rsidR="003F7DCA" w:rsidRPr="000E7B03" w:rsidRDefault="003F7DCA" w:rsidP="003F7DCA">
      <w:pPr>
        <w:bidi w:val="0"/>
        <w:rPr>
          <w:b/>
          <w:bCs/>
          <w:u w:val="single"/>
        </w:rPr>
      </w:pPr>
    </w:p>
    <w:p w14:paraId="330765EE" w14:textId="77777777" w:rsidR="003F7DCA" w:rsidRPr="000E7B03" w:rsidRDefault="003F7DCA" w:rsidP="003F7DCA">
      <w:pPr>
        <w:bidi w:val="0"/>
        <w:rPr>
          <w:b/>
          <w:bCs/>
          <w:u w:val="single"/>
        </w:rPr>
      </w:pPr>
    </w:p>
    <w:p w14:paraId="0D59F172" w14:textId="77777777" w:rsidR="003F7DCA" w:rsidRPr="000E7B03" w:rsidRDefault="003F7DCA" w:rsidP="003F7DCA">
      <w:pPr>
        <w:bidi w:val="0"/>
        <w:rPr>
          <w:b/>
          <w:bCs/>
          <w:u w:val="single"/>
        </w:rPr>
      </w:pPr>
    </w:p>
    <w:p w14:paraId="10E5CCE5" w14:textId="77777777" w:rsidR="003F7DCA" w:rsidRPr="000E7B03" w:rsidRDefault="003F7DCA" w:rsidP="003F7DCA">
      <w:pPr>
        <w:bidi w:val="0"/>
        <w:rPr>
          <w:b/>
          <w:bCs/>
          <w:u w:val="single"/>
        </w:rPr>
      </w:pPr>
    </w:p>
    <w:p w14:paraId="148BC0ED" w14:textId="77777777" w:rsidR="003F7DCA" w:rsidRPr="000E7B03" w:rsidRDefault="003F7DCA" w:rsidP="003F7DCA">
      <w:pPr>
        <w:bidi w:val="0"/>
        <w:rPr>
          <w:b/>
          <w:bCs/>
          <w:u w:val="single"/>
        </w:rPr>
      </w:pPr>
    </w:p>
    <w:p w14:paraId="357DCF38" w14:textId="77777777" w:rsidR="003F7DCA" w:rsidRPr="000E7B03" w:rsidRDefault="003F7DCA" w:rsidP="003F7DCA">
      <w:pPr>
        <w:bidi w:val="0"/>
        <w:rPr>
          <w:b/>
          <w:bCs/>
          <w:u w:val="single"/>
        </w:rPr>
      </w:pPr>
    </w:p>
    <w:tbl>
      <w:tblPr>
        <w:tblpPr w:leftFromText="180" w:rightFromText="180" w:vertAnchor="text" w:horzAnchor="margin" w:tblpXSpec="center" w:tblpY="798"/>
        <w:tblW w:w="6946" w:type="dxa"/>
        <w:tblLook w:val="04A0" w:firstRow="1" w:lastRow="0" w:firstColumn="1" w:lastColumn="0" w:noHBand="0" w:noVBand="1"/>
      </w:tblPr>
      <w:tblGrid>
        <w:gridCol w:w="1985"/>
        <w:gridCol w:w="1559"/>
        <w:gridCol w:w="1701"/>
        <w:gridCol w:w="1701"/>
      </w:tblGrid>
      <w:tr w:rsidR="003F7DCA" w:rsidRPr="000E7B03" w14:paraId="60A7CBFE" w14:textId="77777777" w:rsidTr="0019358F">
        <w:trPr>
          <w:trHeight w:val="188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FF54FF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Year / Parity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AFD3" w14:textId="76AAAFBE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Nulliparous</w:t>
            </w:r>
            <w:r w:rsidR="00617DC2" w:rsidRPr="000E7B0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induction rate (n,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D39A" w14:textId="77777777" w:rsidR="003F7DCA" w:rsidRPr="000E7B03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Multiparous</w:t>
            </w:r>
          </w:p>
          <w:p w14:paraId="0CA20ECB" w14:textId="1618D70C" w:rsidR="00617DC2" w:rsidRPr="003F7DCA" w:rsidRDefault="00617DC2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E7B0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induction rate (n, 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A7D6" w14:textId="77777777" w:rsidR="003F7DCA" w:rsidRPr="000E7B03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Overall</w:t>
            </w:r>
          </w:p>
          <w:p w14:paraId="401E2CC1" w14:textId="0C481BCD" w:rsidR="00617DC2" w:rsidRPr="003F7DCA" w:rsidRDefault="00617DC2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E7B0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induction rate (n, %)</w:t>
            </w:r>
          </w:p>
        </w:tc>
      </w:tr>
      <w:tr w:rsidR="00617DC2" w:rsidRPr="000E7B03" w14:paraId="3878B95C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ADFC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A466CD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172 (13.8%)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F08A089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292 (7.4%)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038E59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464 (9%)</w:t>
            </w:r>
          </w:p>
        </w:tc>
      </w:tr>
      <w:tr w:rsidR="003F7DCA" w:rsidRPr="000E7B03" w14:paraId="584D0ABD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CDC6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1E61E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384 (14.5%)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5E7C8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665 (8.1%)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9F085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1049 (9.7%)</w:t>
            </w:r>
          </w:p>
        </w:tc>
      </w:tr>
      <w:tr w:rsidR="00617DC2" w:rsidRPr="000E7B03" w14:paraId="191BE2D6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C822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F87812A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423 (15.1%)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C7306AB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657 (7.7%)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D3A2DD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1080 (9.5%)</w:t>
            </w:r>
          </w:p>
        </w:tc>
      </w:tr>
      <w:tr w:rsidR="003F7DCA" w:rsidRPr="000E7B03" w14:paraId="1A82F382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EA9B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A255D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436 (14.6%)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80738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654 (7.4%)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9F683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1090 (9.2%)</w:t>
            </w:r>
          </w:p>
        </w:tc>
      </w:tr>
      <w:tr w:rsidR="00617DC2" w:rsidRPr="000E7B03" w14:paraId="2893D2A7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75B4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7E44C11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402 (11.8%)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46DB33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625 (6.5%)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54281E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1027 (7.9%)</w:t>
            </w:r>
          </w:p>
        </w:tc>
      </w:tr>
      <w:tr w:rsidR="003F7DCA" w:rsidRPr="000E7B03" w14:paraId="19AAAD92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1CA5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8C6D3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453 (12.7%)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0612C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694 (6.9%)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CAAA1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1147 (8.4%)</w:t>
            </w:r>
          </w:p>
        </w:tc>
      </w:tr>
      <w:tr w:rsidR="00617DC2" w:rsidRPr="000E7B03" w14:paraId="21208234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6DAA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468F25E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462 (12.7%)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926D14B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651 (6%)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1381F96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1113 (7.7%)</w:t>
            </w:r>
          </w:p>
        </w:tc>
      </w:tr>
      <w:tr w:rsidR="003F7DCA" w:rsidRPr="000E7B03" w14:paraId="161410D8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CE05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F7A71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420 (11.7%)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93F29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705 (6.2%)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8AFFC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1125 (7.6%)</w:t>
            </w:r>
          </w:p>
        </w:tc>
      </w:tr>
      <w:tr w:rsidR="00617DC2" w:rsidRPr="000E7B03" w14:paraId="17B36D0C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EE16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2787DA3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465 (13.4%)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78A02C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819 (7.4%)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5A5762C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1284 (8.8%)</w:t>
            </w:r>
          </w:p>
        </w:tc>
      </w:tr>
      <w:tr w:rsidR="003F7DCA" w:rsidRPr="000E7B03" w14:paraId="1D2FCB3A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30E3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F51E8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535 (14.1%)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5D1CE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869 (7.3%)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78DE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1404 (9%)</w:t>
            </w:r>
          </w:p>
        </w:tc>
      </w:tr>
      <w:tr w:rsidR="00617DC2" w:rsidRPr="000E7B03" w14:paraId="78B6BCED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2F4F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E7CF3A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585 (15.7%)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005C2A2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986 (8.4%)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087D2A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1571 (10.1%)</w:t>
            </w:r>
          </w:p>
        </w:tc>
      </w:tr>
      <w:tr w:rsidR="003F7DCA" w:rsidRPr="000E7B03" w14:paraId="32880183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C3DD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8C131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691 (19.6%)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8285A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1205 (9.8%)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0DD56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1896 (11.9%)</w:t>
            </w:r>
          </w:p>
        </w:tc>
      </w:tr>
      <w:tr w:rsidR="00617DC2" w:rsidRPr="000E7B03" w14:paraId="40A91127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CD31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029909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652 (18.5%)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B5A5A4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1241 (10.3%)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CA06755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1893 (12.2%)</w:t>
            </w:r>
          </w:p>
        </w:tc>
      </w:tr>
      <w:tr w:rsidR="003F7DCA" w:rsidRPr="000E7B03" w14:paraId="7C7542D0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E6E0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CF3D1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624 (17.6%)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28DF6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1265 (10%)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D0C15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1889 (11.7%)</w:t>
            </w:r>
          </w:p>
        </w:tc>
      </w:tr>
      <w:tr w:rsidR="00617DC2" w:rsidRPr="000E7B03" w14:paraId="609E1715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26D1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08AE024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685 (20.2%)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C5921B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1433 (11.6%)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882E528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2118 (13.5%)</w:t>
            </w:r>
          </w:p>
        </w:tc>
      </w:tr>
      <w:tr w:rsidR="003F7DCA" w:rsidRPr="000E7B03" w14:paraId="1D3839D6" w14:textId="77777777" w:rsidTr="0019358F">
        <w:trPr>
          <w:trHeight w:val="33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5B85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BBD75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644 (20.7%)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FF790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1552 (12.7%)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922C9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2196 (14.3%)</w:t>
            </w:r>
          </w:p>
        </w:tc>
      </w:tr>
      <w:tr w:rsidR="00617DC2" w:rsidRPr="000E7B03" w14:paraId="7F76EFEC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7ECB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7FE021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699 (22%)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6C6162D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1690 (13.4%)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84D7B0F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2389 (15.2%)</w:t>
            </w:r>
          </w:p>
        </w:tc>
      </w:tr>
      <w:tr w:rsidR="003F7DCA" w:rsidRPr="000E7B03" w14:paraId="24524B4D" w14:textId="77777777" w:rsidTr="0019358F">
        <w:trPr>
          <w:trHeight w:val="376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2C25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D4136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8732 (15.8%)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B902D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16003 (8.9%)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70D34" w14:textId="77777777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F7DC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24735 (10.5%)</w:t>
            </w:r>
          </w:p>
        </w:tc>
      </w:tr>
      <w:tr w:rsidR="00617DC2" w:rsidRPr="000E7B03" w14:paraId="1847C425" w14:textId="77777777" w:rsidTr="0019358F">
        <w:trPr>
          <w:trHeight w:val="39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806C" w14:textId="4523C2D2" w:rsidR="003F7DCA" w:rsidRPr="003F7DCA" w:rsidRDefault="003F7DCA" w:rsidP="0019358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Beta-</w:t>
            </w:r>
            <w:r w:rsidR="0069393C" w:rsidRPr="003F7DCA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coefficient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78E7298" w14:textId="77777777" w:rsidR="003F7DCA" w:rsidRPr="00BB7407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B740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0.78 (p&lt;0.001)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ECF165F" w14:textId="77777777" w:rsidR="003F7DCA" w:rsidRPr="00BB7407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B740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0.79 (p&lt;0.001)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99A1C98" w14:textId="77777777" w:rsidR="003F7DCA" w:rsidRPr="00BB7407" w:rsidRDefault="003F7DCA" w:rsidP="0019358F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B740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0.79 (p&lt;0.001)</w:t>
            </w:r>
          </w:p>
        </w:tc>
      </w:tr>
    </w:tbl>
    <w:p w14:paraId="6B532F53" w14:textId="2D64B208" w:rsidR="008F68AD" w:rsidRPr="0019358F" w:rsidRDefault="0019358F" w:rsidP="008F68AD">
      <w:pPr>
        <w:bidi w:val="0"/>
      </w:pPr>
      <w:r w:rsidRPr="0019358F">
        <w:t>Appendix Table 2. Labor induction rates and beta coefficient over the study period, stratified by parity.</w:t>
      </w:r>
    </w:p>
    <w:p w14:paraId="7D4FB8B7" w14:textId="77777777" w:rsidR="0081557A" w:rsidRDefault="0081557A" w:rsidP="0081557A">
      <w:pPr>
        <w:bidi w:val="0"/>
        <w:rPr>
          <w:b/>
          <w:bCs/>
          <w:u w:val="single"/>
        </w:rPr>
      </w:pPr>
    </w:p>
    <w:p w14:paraId="7C17A44E" w14:textId="77777777" w:rsidR="0081557A" w:rsidRDefault="0081557A" w:rsidP="0081557A">
      <w:pPr>
        <w:bidi w:val="0"/>
        <w:rPr>
          <w:b/>
          <w:bCs/>
          <w:u w:val="single"/>
        </w:rPr>
      </w:pPr>
    </w:p>
    <w:p w14:paraId="5B41FADD" w14:textId="77777777" w:rsidR="0081557A" w:rsidRDefault="0081557A" w:rsidP="0081557A">
      <w:pPr>
        <w:bidi w:val="0"/>
        <w:rPr>
          <w:b/>
          <w:bCs/>
          <w:u w:val="single"/>
        </w:rPr>
      </w:pPr>
    </w:p>
    <w:p w14:paraId="2FC8E13D" w14:textId="77777777" w:rsidR="0081557A" w:rsidRDefault="0081557A" w:rsidP="0081557A">
      <w:pPr>
        <w:bidi w:val="0"/>
        <w:rPr>
          <w:b/>
          <w:bCs/>
          <w:u w:val="single"/>
        </w:rPr>
      </w:pPr>
    </w:p>
    <w:p w14:paraId="65467B2F" w14:textId="77777777" w:rsidR="0081557A" w:rsidRDefault="0081557A" w:rsidP="0081557A">
      <w:pPr>
        <w:bidi w:val="0"/>
        <w:rPr>
          <w:b/>
          <w:bCs/>
          <w:u w:val="single"/>
        </w:rPr>
      </w:pPr>
    </w:p>
    <w:p w14:paraId="3775A909" w14:textId="77777777" w:rsidR="0081557A" w:rsidRDefault="0081557A" w:rsidP="0081557A">
      <w:pPr>
        <w:bidi w:val="0"/>
        <w:rPr>
          <w:b/>
          <w:bCs/>
          <w:u w:val="single"/>
        </w:rPr>
      </w:pPr>
    </w:p>
    <w:p w14:paraId="07CA8030" w14:textId="77777777" w:rsidR="0081557A" w:rsidRDefault="0081557A" w:rsidP="0081557A">
      <w:pPr>
        <w:bidi w:val="0"/>
        <w:rPr>
          <w:b/>
          <w:bCs/>
          <w:u w:val="single"/>
        </w:rPr>
      </w:pPr>
    </w:p>
    <w:p w14:paraId="04C00B2C" w14:textId="77777777" w:rsidR="0081557A" w:rsidRDefault="0081557A" w:rsidP="0081557A">
      <w:pPr>
        <w:bidi w:val="0"/>
        <w:rPr>
          <w:b/>
          <w:bCs/>
          <w:u w:val="single"/>
        </w:rPr>
      </w:pPr>
    </w:p>
    <w:p w14:paraId="08A2C617" w14:textId="77777777" w:rsidR="0081557A" w:rsidRDefault="0081557A" w:rsidP="0081557A">
      <w:pPr>
        <w:bidi w:val="0"/>
        <w:rPr>
          <w:b/>
          <w:bCs/>
          <w:u w:val="single"/>
        </w:rPr>
      </w:pPr>
    </w:p>
    <w:p w14:paraId="058ECC84" w14:textId="77777777" w:rsidR="0081557A" w:rsidRDefault="0081557A" w:rsidP="0081557A">
      <w:pPr>
        <w:bidi w:val="0"/>
        <w:rPr>
          <w:b/>
          <w:bCs/>
          <w:u w:val="single"/>
        </w:rPr>
      </w:pPr>
    </w:p>
    <w:p w14:paraId="486A0BAA" w14:textId="77777777" w:rsidR="0081557A" w:rsidRDefault="0081557A" w:rsidP="0081557A">
      <w:pPr>
        <w:bidi w:val="0"/>
        <w:rPr>
          <w:b/>
          <w:bCs/>
          <w:u w:val="single"/>
        </w:rPr>
      </w:pPr>
    </w:p>
    <w:p w14:paraId="02564E2C" w14:textId="77777777" w:rsidR="0081557A" w:rsidRDefault="0081557A" w:rsidP="0081557A">
      <w:pPr>
        <w:bidi w:val="0"/>
        <w:rPr>
          <w:b/>
          <w:bCs/>
          <w:u w:val="single"/>
        </w:rPr>
      </w:pPr>
    </w:p>
    <w:p w14:paraId="0E0378E4" w14:textId="77777777" w:rsidR="0081557A" w:rsidRDefault="0081557A" w:rsidP="0081557A">
      <w:pPr>
        <w:bidi w:val="0"/>
        <w:rPr>
          <w:b/>
          <w:bCs/>
          <w:u w:val="single"/>
        </w:rPr>
      </w:pPr>
    </w:p>
    <w:p w14:paraId="06C95281" w14:textId="77777777" w:rsidR="0081557A" w:rsidRDefault="0081557A" w:rsidP="0081557A">
      <w:pPr>
        <w:bidi w:val="0"/>
        <w:rPr>
          <w:b/>
          <w:bCs/>
          <w:u w:val="single"/>
        </w:rPr>
      </w:pPr>
    </w:p>
    <w:p w14:paraId="5C8AAE20" w14:textId="77777777" w:rsidR="0081557A" w:rsidRDefault="0081557A" w:rsidP="0081557A">
      <w:pPr>
        <w:bidi w:val="0"/>
        <w:rPr>
          <w:b/>
          <w:bCs/>
          <w:u w:val="single"/>
        </w:rPr>
      </w:pPr>
    </w:p>
    <w:p w14:paraId="70BF4376" w14:textId="77777777" w:rsidR="0081557A" w:rsidRDefault="0081557A" w:rsidP="0081557A">
      <w:pPr>
        <w:bidi w:val="0"/>
        <w:rPr>
          <w:b/>
          <w:bCs/>
          <w:u w:val="single"/>
        </w:rPr>
      </w:pPr>
    </w:p>
    <w:p w14:paraId="3B5BAC14" w14:textId="77777777" w:rsidR="0081557A" w:rsidRDefault="0081557A" w:rsidP="0081557A">
      <w:pPr>
        <w:bidi w:val="0"/>
        <w:rPr>
          <w:b/>
          <w:bCs/>
          <w:u w:val="single"/>
        </w:rPr>
      </w:pPr>
    </w:p>
    <w:p w14:paraId="6715BD72" w14:textId="77777777" w:rsidR="0081557A" w:rsidRDefault="0081557A" w:rsidP="0081557A">
      <w:pPr>
        <w:bidi w:val="0"/>
        <w:rPr>
          <w:b/>
          <w:bCs/>
          <w:u w:val="single"/>
        </w:rPr>
      </w:pPr>
    </w:p>
    <w:p w14:paraId="66C87EBF" w14:textId="77777777" w:rsidR="0081557A" w:rsidRDefault="0081557A" w:rsidP="0081557A">
      <w:pPr>
        <w:bidi w:val="0"/>
        <w:rPr>
          <w:b/>
          <w:bCs/>
          <w:u w:val="single"/>
        </w:rPr>
      </w:pPr>
    </w:p>
    <w:p w14:paraId="60B7AA40" w14:textId="77777777" w:rsidR="0081557A" w:rsidRDefault="0081557A" w:rsidP="0081557A">
      <w:pPr>
        <w:bidi w:val="0"/>
        <w:rPr>
          <w:b/>
          <w:bCs/>
          <w:u w:val="single"/>
        </w:rPr>
      </w:pPr>
    </w:p>
    <w:p w14:paraId="2900E502" w14:textId="77777777" w:rsidR="0081557A" w:rsidRDefault="0081557A" w:rsidP="0081557A">
      <w:pPr>
        <w:bidi w:val="0"/>
        <w:rPr>
          <w:b/>
          <w:bCs/>
          <w:u w:val="single"/>
        </w:rPr>
      </w:pPr>
    </w:p>
    <w:p w14:paraId="14E85A2B" w14:textId="77777777" w:rsidR="0081557A" w:rsidRDefault="0081557A" w:rsidP="0081557A">
      <w:pPr>
        <w:bidi w:val="0"/>
        <w:rPr>
          <w:b/>
          <w:bCs/>
          <w:u w:val="single"/>
        </w:rPr>
      </w:pPr>
    </w:p>
    <w:p w14:paraId="638A7A02" w14:textId="77777777" w:rsidR="0081557A" w:rsidRDefault="0081557A" w:rsidP="0081557A">
      <w:pPr>
        <w:bidi w:val="0"/>
        <w:rPr>
          <w:b/>
          <w:bCs/>
          <w:u w:val="single"/>
        </w:rPr>
      </w:pPr>
    </w:p>
    <w:p w14:paraId="4C9131DD" w14:textId="77777777" w:rsidR="0081557A" w:rsidRDefault="0081557A" w:rsidP="0081557A">
      <w:pPr>
        <w:bidi w:val="0"/>
        <w:rPr>
          <w:b/>
          <w:bCs/>
          <w:u w:val="single"/>
        </w:rPr>
      </w:pPr>
    </w:p>
    <w:p w14:paraId="2BAA2F55" w14:textId="77777777" w:rsidR="0081557A" w:rsidRDefault="0081557A" w:rsidP="0081557A">
      <w:pPr>
        <w:bidi w:val="0"/>
        <w:rPr>
          <w:b/>
          <w:bCs/>
          <w:u w:val="single"/>
        </w:rPr>
      </w:pPr>
    </w:p>
    <w:p w14:paraId="3D2F5358" w14:textId="77777777" w:rsidR="0081557A" w:rsidRDefault="0081557A" w:rsidP="0081557A">
      <w:pPr>
        <w:bidi w:val="0"/>
        <w:rPr>
          <w:b/>
          <w:bCs/>
          <w:u w:val="single"/>
        </w:rPr>
      </w:pPr>
    </w:p>
    <w:p w14:paraId="39467CC9" w14:textId="77777777" w:rsidR="0081557A" w:rsidRDefault="0081557A" w:rsidP="0081557A">
      <w:pPr>
        <w:bidi w:val="0"/>
        <w:rPr>
          <w:b/>
          <w:bCs/>
          <w:u w:val="single"/>
        </w:rPr>
      </w:pPr>
    </w:p>
    <w:p w14:paraId="5E3E5775" w14:textId="77777777" w:rsidR="0081557A" w:rsidRDefault="0081557A" w:rsidP="0081557A">
      <w:pPr>
        <w:bidi w:val="0"/>
        <w:rPr>
          <w:b/>
          <w:bCs/>
          <w:u w:val="single"/>
        </w:rPr>
      </w:pPr>
    </w:p>
    <w:p w14:paraId="68948B57" w14:textId="77777777" w:rsidR="0081557A" w:rsidRDefault="0081557A" w:rsidP="0081557A">
      <w:pPr>
        <w:bidi w:val="0"/>
        <w:rPr>
          <w:b/>
          <w:bCs/>
          <w:u w:val="single"/>
        </w:rPr>
      </w:pPr>
    </w:p>
    <w:p w14:paraId="083DAE0C" w14:textId="180667CC" w:rsidR="00BC1605" w:rsidRPr="005639F5" w:rsidRDefault="005639F5" w:rsidP="00BC1605">
      <w:pPr>
        <w:bidi w:val="0"/>
      </w:pPr>
      <w:r w:rsidRPr="005639F5">
        <w:t>Appendix Table 3. CS risk by RGC, heat-chart, adjusted for confounders.</w:t>
      </w:r>
    </w:p>
    <w:p w14:paraId="239A4FB1" w14:textId="0D5950E7" w:rsidR="00BC1605" w:rsidRPr="00BC1605" w:rsidRDefault="00BC1605" w:rsidP="00BC1605">
      <w:pPr>
        <w:bidi w:val="0"/>
      </w:pPr>
    </w:p>
    <w:tbl>
      <w:tblPr>
        <w:tblpPr w:leftFromText="180" w:rightFromText="180" w:vertAnchor="page" w:horzAnchor="margin" w:tblpXSpec="center" w:tblpY="2101"/>
        <w:tblW w:w="8090" w:type="dxa"/>
        <w:tblLook w:val="04A0" w:firstRow="1" w:lastRow="0" w:firstColumn="1" w:lastColumn="0" w:noHBand="0" w:noVBand="1"/>
      </w:tblPr>
      <w:tblGrid>
        <w:gridCol w:w="2370"/>
        <w:gridCol w:w="1828"/>
        <w:gridCol w:w="1889"/>
        <w:gridCol w:w="2003"/>
      </w:tblGrid>
      <w:tr w:rsidR="00BC1605" w:rsidRPr="0081557A" w14:paraId="6E98AC11" w14:textId="77777777" w:rsidTr="00B60160">
        <w:trPr>
          <w:trHeight w:val="357"/>
        </w:trPr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3F7E8" w14:textId="77777777" w:rsidR="00BC1605" w:rsidRPr="00B60160" w:rsidRDefault="00BC1605" w:rsidP="00BC1605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7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A7E36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CS (OR, 95% CI)</w:t>
            </w:r>
          </w:p>
        </w:tc>
      </w:tr>
      <w:tr w:rsidR="00BC1605" w:rsidRPr="0081557A" w14:paraId="462508D7" w14:textId="77777777" w:rsidTr="00B60160">
        <w:trPr>
          <w:trHeight w:val="625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E8D5" w14:textId="535B57DD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Robson group</w:t>
            </w:r>
            <w:r w:rsidR="009F74D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category (RGC)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A1982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Main model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59E2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Nulliparous comparison*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1FBC8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Multiparous comparison**</w:t>
            </w:r>
          </w:p>
        </w:tc>
      </w:tr>
      <w:tr w:rsidR="00BC1605" w:rsidRPr="0081557A" w14:paraId="7BD00FED" w14:textId="77777777" w:rsidTr="00B60160">
        <w:trPr>
          <w:trHeight w:val="177"/>
        </w:trPr>
        <w:tc>
          <w:tcPr>
            <w:tcW w:w="23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0EA36" w14:textId="77777777" w:rsidR="00BC1605" w:rsidRPr="00B60160" w:rsidRDefault="00BC1605" w:rsidP="00BC1605">
            <w:pPr>
              <w:bidi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5E5BF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n=235,280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B98D7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n=55,172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362BF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n=180,108</w:t>
            </w:r>
          </w:p>
        </w:tc>
      </w:tr>
      <w:tr w:rsidR="00BC1605" w:rsidRPr="0081557A" w14:paraId="19D3E41E" w14:textId="77777777" w:rsidTr="00B60160">
        <w:trPr>
          <w:trHeight w:val="220"/>
        </w:trPr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FEF6E" w14:textId="77777777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 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(nul, spont')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914460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F8E2A0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REF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1B0678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</w:tr>
      <w:tr w:rsidR="00BC1605" w:rsidRPr="0081557A" w14:paraId="34E7D1C4" w14:textId="77777777" w:rsidTr="00B60160">
        <w:trPr>
          <w:trHeight w:val="220"/>
        </w:trPr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3010D" w14:textId="77777777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2a 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(nul' ind')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7844"/>
            <w:noWrap/>
            <w:vAlign w:val="center"/>
            <w:hideMark/>
          </w:tcPr>
          <w:p w14:paraId="4FAC4BBA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3.5 (3.3-3.8)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175"/>
            <w:vAlign w:val="center"/>
            <w:hideMark/>
          </w:tcPr>
          <w:p w14:paraId="1FE21017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3.7 (3.5-4.0)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FFCF3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</w:tr>
      <w:tr w:rsidR="00BC1605" w:rsidRPr="0081557A" w14:paraId="5FFB68B8" w14:textId="77777777" w:rsidTr="00B60160">
        <w:trPr>
          <w:trHeight w:val="220"/>
        </w:trPr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71DBA" w14:textId="77777777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2b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(nul' prelabor CS)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EC3406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94A0A6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E3CB50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</w:tr>
      <w:tr w:rsidR="00BC1605" w:rsidRPr="0081557A" w14:paraId="7C7DC746" w14:textId="77777777" w:rsidTr="00B60160">
        <w:trPr>
          <w:trHeight w:val="220"/>
        </w:trPr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D3E93" w14:textId="77777777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3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(mult' spont')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9B555"/>
            <w:noWrap/>
            <w:vAlign w:val="center"/>
            <w:hideMark/>
          </w:tcPr>
          <w:p w14:paraId="0A865E2E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0.1 (0.1-0.1)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B6D8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E55C8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REF</w:t>
            </w:r>
          </w:p>
        </w:tc>
      </w:tr>
      <w:tr w:rsidR="00BC1605" w:rsidRPr="0081557A" w14:paraId="6267F524" w14:textId="77777777" w:rsidTr="00B60160">
        <w:trPr>
          <w:trHeight w:val="220"/>
        </w:trPr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52BEBF" w14:textId="77777777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4a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(mult' ind')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FCD6A"/>
            <w:noWrap/>
            <w:vAlign w:val="center"/>
            <w:hideMark/>
          </w:tcPr>
          <w:p w14:paraId="016C51AC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0.5 (0.4-0.6)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85F460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E7D"/>
            <w:vAlign w:val="center"/>
            <w:hideMark/>
          </w:tcPr>
          <w:p w14:paraId="34FCD444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3.5 (3.2-3.9)</w:t>
            </w:r>
          </w:p>
        </w:tc>
      </w:tr>
      <w:tr w:rsidR="00BC1605" w:rsidRPr="0081557A" w14:paraId="3071C647" w14:textId="77777777" w:rsidTr="00B60160">
        <w:trPr>
          <w:trHeight w:val="159"/>
        </w:trPr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44802" w14:textId="77777777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4b 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(mult' prelabor CS)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5E13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4E794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4E92A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</w:tr>
      <w:tr w:rsidR="00BC1605" w:rsidRPr="0081557A" w14:paraId="10BD15ED" w14:textId="77777777" w:rsidTr="00B60160">
        <w:trPr>
          <w:trHeight w:val="177"/>
        </w:trPr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0595A" w14:textId="77777777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5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(mult' prior CS)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A06"/>
            <w:noWrap/>
            <w:vAlign w:val="center"/>
            <w:hideMark/>
          </w:tcPr>
          <w:p w14:paraId="2F009715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5.9 (5.4-6.6)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B0BBBF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B1F744A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45.2 (42.5-48.0)</w:t>
            </w:r>
          </w:p>
        </w:tc>
      </w:tr>
      <w:tr w:rsidR="00BC1605" w:rsidRPr="0081557A" w14:paraId="4CC22EC7" w14:textId="77777777" w:rsidTr="00B60160">
        <w:trPr>
          <w:trHeight w:val="177"/>
        </w:trPr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ECCCF" w14:textId="77777777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6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(nul' breach)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0562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F2E75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61EA4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</w:tr>
      <w:tr w:rsidR="00BC1605" w:rsidRPr="0081557A" w14:paraId="34E9F5D1" w14:textId="77777777" w:rsidTr="00B60160">
        <w:trPr>
          <w:trHeight w:val="177"/>
        </w:trPr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960C8" w14:textId="77777777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7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(mult' breach)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52C65A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90418A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2F129C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</w:tr>
      <w:tr w:rsidR="00BC1605" w:rsidRPr="0081557A" w14:paraId="7799E616" w14:textId="77777777" w:rsidTr="00B60160">
        <w:trPr>
          <w:trHeight w:val="177"/>
        </w:trPr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8123E" w14:textId="77777777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8 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(multifetal)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5309AA9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6.1 (5.4-6.8)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4A9F979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24.7 (20.4-29.8)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12E"/>
            <w:vAlign w:val="center"/>
            <w:hideMark/>
          </w:tcPr>
          <w:p w14:paraId="07D453A7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30.1 (26.9-33.7)</w:t>
            </w:r>
          </w:p>
        </w:tc>
      </w:tr>
      <w:tr w:rsidR="00BC1605" w:rsidRPr="0081557A" w14:paraId="2EB18FD4" w14:textId="77777777" w:rsidTr="00B60160">
        <w:trPr>
          <w:trHeight w:val="177"/>
        </w:trPr>
        <w:tc>
          <w:tcPr>
            <w:tcW w:w="23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CD193" w14:textId="316776B3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9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(transverse</w:t>
            </w:r>
            <w:r w:rsidR="004024C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lie</w:t>
            </w:r>
            <w:r w:rsidR="001A769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and oblique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A0F0B5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3F36B5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228769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</w:t>
            </w:r>
          </w:p>
        </w:tc>
      </w:tr>
      <w:tr w:rsidR="00BC1605" w:rsidRPr="0081557A" w14:paraId="2DD534BA" w14:textId="77777777" w:rsidTr="00B60160">
        <w:trPr>
          <w:trHeight w:val="177"/>
        </w:trPr>
        <w:tc>
          <w:tcPr>
            <w:tcW w:w="23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E772D5" w14:textId="77777777" w:rsidR="00BC1605" w:rsidRPr="00B60160" w:rsidRDefault="00BC1605" w:rsidP="00BC1605">
            <w:pPr>
              <w:bidi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10 </w:t>
            </w: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(preterm)</w:t>
            </w: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B60"/>
            <w:noWrap/>
            <w:vAlign w:val="center"/>
            <w:hideMark/>
          </w:tcPr>
          <w:p w14:paraId="062D45C6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2.4 (2.1-2.7)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971"/>
            <w:vAlign w:val="center"/>
            <w:hideMark/>
          </w:tcPr>
          <w:p w14:paraId="11DA8217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4.5 (3.5-5.8)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D58"/>
            <w:vAlign w:val="center"/>
            <w:hideMark/>
          </w:tcPr>
          <w:p w14:paraId="06BD78F0" w14:textId="77777777" w:rsidR="00BC1605" w:rsidRPr="00B60160" w:rsidRDefault="00BC1605" w:rsidP="00BC1605">
            <w:pPr>
              <w:bidi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15.8 (13.6-18.3)</w:t>
            </w:r>
          </w:p>
        </w:tc>
      </w:tr>
      <w:tr w:rsidR="00BC1605" w:rsidRPr="0081557A" w14:paraId="22A5A6DB" w14:textId="77777777" w:rsidTr="00B60160">
        <w:trPr>
          <w:trHeight w:val="536"/>
        </w:trPr>
        <w:tc>
          <w:tcPr>
            <w:tcW w:w="80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81334" w14:textId="77777777" w:rsidR="00BC1605" w:rsidRPr="00B60160" w:rsidRDefault="00BC1605" w:rsidP="00BC1605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Color coding for each column- green through yellow: OR&lt;1, yellow through red: OR&gt;1, yellow=1.0.  Intensity of color is relative to highest and lowest OR. </w:t>
            </w:r>
          </w:p>
        </w:tc>
      </w:tr>
      <w:tr w:rsidR="00BC1605" w:rsidRPr="0081557A" w14:paraId="41042AF1" w14:textId="77777777" w:rsidTr="00B60160">
        <w:trPr>
          <w:trHeight w:val="223"/>
        </w:trPr>
        <w:tc>
          <w:tcPr>
            <w:tcW w:w="4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EE7CA" w14:textId="77777777" w:rsidR="00BC1605" w:rsidRPr="00B60160" w:rsidRDefault="00BC1605" w:rsidP="00BC1605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* RG1 as reference, **RG3 as reference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F0E1F" w14:textId="77777777" w:rsidR="00BC1605" w:rsidRPr="00B60160" w:rsidRDefault="00BC1605" w:rsidP="00BC1605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D77A7" w14:textId="77777777" w:rsidR="00BC1605" w:rsidRPr="00B60160" w:rsidRDefault="00BC1605" w:rsidP="00BC1605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C1605" w:rsidRPr="0081557A" w14:paraId="3707354B" w14:textId="77777777" w:rsidTr="00B60160">
        <w:trPr>
          <w:trHeight w:val="223"/>
        </w:trPr>
        <w:tc>
          <w:tcPr>
            <w:tcW w:w="80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04155" w14:textId="77777777" w:rsidR="00BC1605" w:rsidRPr="00B60160" w:rsidRDefault="00BC1605" w:rsidP="00BC1605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RG 2b, 4b, 6, 7 and 9- not shown due to very high CS rates in these groups (87.7-100%)</w:t>
            </w:r>
          </w:p>
        </w:tc>
      </w:tr>
      <w:tr w:rsidR="00BC1605" w:rsidRPr="0081557A" w14:paraId="15B9B00D" w14:textId="77777777" w:rsidTr="00B60160">
        <w:trPr>
          <w:trHeight w:val="223"/>
        </w:trPr>
        <w:tc>
          <w:tcPr>
            <w:tcW w:w="80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448CD" w14:textId="77777777" w:rsidR="00BC1605" w:rsidRPr="00B60160" w:rsidRDefault="00BC1605" w:rsidP="00BC1605">
            <w:pPr>
              <w:bidi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6016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nul- nuliparous, mult- multiparous, spont- spontaneous, ind- labor induction</w:t>
            </w:r>
          </w:p>
        </w:tc>
      </w:tr>
    </w:tbl>
    <w:p w14:paraId="1F693CCA" w14:textId="77777777" w:rsidR="00BC1605" w:rsidRDefault="00BC1605" w:rsidP="00BC1605">
      <w:pPr>
        <w:bidi w:val="0"/>
        <w:rPr>
          <w:b/>
          <w:bCs/>
          <w:u w:val="single"/>
        </w:rPr>
      </w:pPr>
    </w:p>
    <w:p w14:paraId="68FB1240" w14:textId="77777777" w:rsidR="00BC1605" w:rsidRDefault="00BC1605" w:rsidP="00BC1605">
      <w:pPr>
        <w:bidi w:val="0"/>
        <w:rPr>
          <w:b/>
          <w:bCs/>
          <w:u w:val="single"/>
        </w:rPr>
      </w:pPr>
    </w:p>
    <w:p w14:paraId="012E7317" w14:textId="77777777" w:rsidR="00BC1605" w:rsidRDefault="00BC1605" w:rsidP="00BC1605">
      <w:pPr>
        <w:bidi w:val="0"/>
        <w:rPr>
          <w:b/>
          <w:bCs/>
          <w:u w:val="single"/>
        </w:rPr>
      </w:pPr>
    </w:p>
    <w:p w14:paraId="57C59421" w14:textId="77777777" w:rsidR="00BC1605" w:rsidRDefault="00BC1605" w:rsidP="00BC1605">
      <w:pPr>
        <w:bidi w:val="0"/>
        <w:rPr>
          <w:b/>
          <w:bCs/>
          <w:u w:val="single"/>
        </w:rPr>
      </w:pPr>
    </w:p>
    <w:p w14:paraId="4D2BBF63" w14:textId="77777777" w:rsidR="0081557A" w:rsidRDefault="0081557A" w:rsidP="0081557A">
      <w:pPr>
        <w:bidi w:val="0"/>
        <w:rPr>
          <w:b/>
          <w:bCs/>
          <w:u w:val="single"/>
        </w:rPr>
      </w:pPr>
    </w:p>
    <w:p w14:paraId="76F75ED4" w14:textId="77777777" w:rsidR="0081557A" w:rsidRDefault="0081557A" w:rsidP="0081557A">
      <w:pPr>
        <w:bidi w:val="0"/>
        <w:rPr>
          <w:b/>
          <w:bCs/>
          <w:u w:val="single"/>
        </w:rPr>
      </w:pPr>
    </w:p>
    <w:p w14:paraId="4A359517" w14:textId="77777777" w:rsidR="0081557A" w:rsidRDefault="0081557A" w:rsidP="0081557A">
      <w:pPr>
        <w:bidi w:val="0"/>
        <w:rPr>
          <w:b/>
          <w:bCs/>
          <w:u w:val="single"/>
        </w:rPr>
      </w:pPr>
    </w:p>
    <w:p w14:paraId="5A54FD95" w14:textId="77777777" w:rsidR="0081557A" w:rsidRDefault="0081557A" w:rsidP="0081557A">
      <w:pPr>
        <w:bidi w:val="0"/>
        <w:rPr>
          <w:b/>
          <w:bCs/>
          <w:u w:val="single"/>
        </w:rPr>
      </w:pPr>
    </w:p>
    <w:p w14:paraId="21DCAF38" w14:textId="77777777" w:rsidR="0081557A" w:rsidRDefault="0081557A" w:rsidP="0081557A">
      <w:pPr>
        <w:bidi w:val="0"/>
        <w:rPr>
          <w:b/>
          <w:bCs/>
          <w:u w:val="single"/>
        </w:rPr>
      </w:pPr>
    </w:p>
    <w:p w14:paraId="2B6F8128" w14:textId="77777777" w:rsidR="0081557A" w:rsidRDefault="0081557A" w:rsidP="0081557A">
      <w:pPr>
        <w:bidi w:val="0"/>
        <w:rPr>
          <w:b/>
          <w:bCs/>
          <w:u w:val="single"/>
        </w:rPr>
      </w:pPr>
    </w:p>
    <w:p w14:paraId="658854D1" w14:textId="77777777" w:rsidR="0081557A" w:rsidRDefault="0081557A" w:rsidP="0081557A">
      <w:pPr>
        <w:bidi w:val="0"/>
        <w:rPr>
          <w:b/>
          <w:bCs/>
          <w:u w:val="single"/>
        </w:rPr>
      </w:pPr>
    </w:p>
    <w:p w14:paraId="7E4E117B" w14:textId="77777777" w:rsidR="0081557A" w:rsidRDefault="0081557A" w:rsidP="0081557A">
      <w:pPr>
        <w:bidi w:val="0"/>
        <w:rPr>
          <w:b/>
          <w:bCs/>
          <w:u w:val="single"/>
        </w:rPr>
      </w:pPr>
    </w:p>
    <w:sectPr w:rsidR="0081557A" w:rsidSect="008068E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F307B" w14:textId="77777777" w:rsidR="008246FC" w:rsidRDefault="008246FC" w:rsidP="00BC1605">
      <w:pPr>
        <w:spacing w:after="0" w:line="240" w:lineRule="auto"/>
      </w:pPr>
      <w:r>
        <w:separator/>
      </w:r>
    </w:p>
  </w:endnote>
  <w:endnote w:type="continuationSeparator" w:id="0">
    <w:p w14:paraId="6E6519DD" w14:textId="77777777" w:rsidR="008246FC" w:rsidRDefault="008246FC" w:rsidP="00BC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6AEAA" w14:textId="77777777" w:rsidR="008246FC" w:rsidRDefault="008246FC" w:rsidP="00BC1605">
      <w:pPr>
        <w:spacing w:after="0" w:line="240" w:lineRule="auto"/>
      </w:pPr>
      <w:r>
        <w:separator/>
      </w:r>
    </w:p>
  </w:footnote>
  <w:footnote w:type="continuationSeparator" w:id="0">
    <w:p w14:paraId="04210F4F" w14:textId="77777777" w:rsidR="008246FC" w:rsidRDefault="008246FC" w:rsidP="00BC16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44"/>
    <w:rsid w:val="00051A19"/>
    <w:rsid w:val="0008758E"/>
    <w:rsid w:val="000C0AFD"/>
    <w:rsid w:val="000C74C4"/>
    <w:rsid w:val="000E7B03"/>
    <w:rsid w:val="00146B20"/>
    <w:rsid w:val="001831F7"/>
    <w:rsid w:val="0019358F"/>
    <w:rsid w:val="001A769E"/>
    <w:rsid w:val="00201629"/>
    <w:rsid w:val="00230236"/>
    <w:rsid w:val="00232690"/>
    <w:rsid w:val="002B44E9"/>
    <w:rsid w:val="0039558F"/>
    <w:rsid w:val="003B3503"/>
    <w:rsid w:val="003F7DCA"/>
    <w:rsid w:val="0040083E"/>
    <w:rsid w:val="004024C6"/>
    <w:rsid w:val="00526644"/>
    <w:rsid w:val="005639F5"/>
    <w:rsid w:val="005A4498"/>
    <w:rsid w:val="005C6363"/>
    <w:rsid w:val="005D3B0C"/>
    <w:rsid w:val="005D5F7C"/>
    <w:rsid w:val="00617DC2"/>
    <w:rsid w:val="0069393C"/>
    <w:rsid w:val="00701204"/>
    <w:rsid w:val="00742230"/>
    <w:rsid w:val="007C3C63"/>
    <w:rsid w:val="008068EA"/>
    <w:rsid w:val="0081557A"/>
    <w:rsid w:val="008246FC"/>
    <w:rsid w:val="00853E5E"/>
    <w:rsid w:val="00885B00"/>
    <w:rsid w:val="00895F96"/>
    <w:rsid w:val="008F68AD"/>
    <w:rsid w:val="00920B60"/>
    <w:rsid w:val="00966B90"/>
    <w:rsid w:val="009A1385"/>
    <w:rsid w:val="009C7CE3"/>
    <w:rsid w:val="009F74DE"/>
    <w:rsid w:val="00A30194"/>
    <w:rsid w:val="00AD50D2"/>
    <w:rsid w:val="00B14B66"/>
    <w:rsid w:val="00B50ABD"/>
    <w:rsid w:val="00B60160"/>
    <w:rsid w:val="00BB7407"/>
    <w:rsid w:val="00BC1605"/>
    <w:rsid w:val="00C03C3E"/>
    <w:rsid w:val="00C520F5"/>
    <w:rsid w:val="00CA2FF2"/>
    <w:rsid w:val="00CB550E"/>
    <w:rsid w:val="00CD1979"/>
    <w:rsid w:val="00CF66F3"/>
    <w:rsid w:val="00D04BEB"/>
    <w:rsid w:val="00E344BB"/>
    <w:rsid w:val="00E54B3D"/>
    <w:rsid w:val="00E65416"/>
    <w:rsid w:val="00EF5EB3"/>
    <w:rsid w:val="00F07E29"/>
    <w:rsid w:val="00F11578"/>
    <w:rsid w:val="00F239CE"/>
    <w:rsid w:val="00F404F3"/>
    <w:rsid w:val="00F5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640F1"/>
  <w15:chartTrackingRefBased/>
  <w15:docId w15:val="{2056143D-5946-4995-98B1-5562BC8D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526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26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526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526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5266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526644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5266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526644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5266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5266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526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526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6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5266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66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66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6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5266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664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C16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BC1605"/>
  </w:style>
  <w:style w:type="paragraph" w:styleId="af0">
    <w:name w:val="footer"/>
    <w:basedOn w:val="a"/>
    <w:link w:val="af1"/>
    <w:uiPriority w:val="99"/>
    <w:unhideWhenUsed/>
    <w:rsid w:val="00BC16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BC1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550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shapiro</dc:creator>
  <cp:keywords/>
  <dc:description/>
  <cp:lastModifiedBy>maxim shapiro</cp:lastModifiedBy>
  <cp:revision>55</cp:revision>
  <dcterms:created xsi:type="dcterms:W3CDTF">2025-01-28T11:40:00Z</dcterms:created>
  <dcterms:modified xsi:type="dcterms:W3CDTF">2025-05-10T23:57:00Z</dcterms:modified>
</cp:coreProperties>
</file>