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E342" w14:textId="77777777" w:rsidR="00D22D31" w:rsidRDefault="00D22D31" w:rsidP="00D22D31">
      <w:pPr>
        <w:pStyle w:val="afc"/>
        <w:spacing w:beforeLines="50" w:before="156" w:afterLines="50" w:after="156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Hlk168504202"/>
      <w:r w:rsidRPr="00D22D31">
        <w:rPr>
          <w:rFonts w:ascii="Times New Roman" w:hAnsi="Times New Roman" w:cs="Times New Roman"/>
          <w:b/>
          <w:bCs/>
          <w:sz w:val="28"/>
        </w:rPr>
        <w:t>Metabolomics investigation of biochemical variations in two representative aged Fujian teas</w:t>
      </w:r>
    </w:p>
    <w:p w14:paraId="7B5AB81B" w14:textId="1D0160B6" w:rsidR="003D3961" w:rsidRPr="005E42D5" w:rsidRDefault="003D3961" w:rsidP="003D3961">
      <w:pPr>
        <w:pStyle w:val="afc"/>
        <w:spacing w:beforeLines="50" w:before="156" w:afterLines="50" w:after="1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>Zhen Yan</w:t>
      </w:r>
      <w:bookmarkStart w:id="1" w:name="OLE_LINK3"/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1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#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bookmarkEnd w:id="1"/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Biao Huang</w:t>
      </w:r>
      <w:bookmarkStart w:id="2" w:name="OLE_LINK4"/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2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#</w:t>
      </w:r>
      <w:bookmarkEnd w:id="2"/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>, Wei Li</w:t>
      </w:r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2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>, Ziwen Ren</w:t>
      </w:r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2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>, Qiufang Zhu</w:t>
      </w:r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2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Yiquan Feng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Lingli Deng</w:t>
      </w:r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1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</w:p>
    <w:p w14:paraId="6255D420" w14:textId="77777777" w:rsidR="003D3961" w:rsidRPr="005E42D5" w:rsidRDefault="003D3961" w:rsidP="003D3961">
      <w:pPr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</w:pPr>
      <w:r w:rsidRPr="005E42D5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vertAlign w:val="superscript"/>
        </w:rPr>
        <w:t xml:space="preserve">1 </w:t>
      </w:r>
      <w:r w:rsidRPr="005E42D5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>S</w:t>
      </w:r>
      <w:r w:rsidRPr="005E42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chool of Artificial Intelligence and Information Engineering, East China University of Technology, Nanchang </w:t>
      </w:r>
      <w:r w:rsidRPr="005E42D5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>330013</w:t>
      </w:r>
      <w:r w:rsidRPr="005E42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China</w:t>
      </w:r>
    </w:p>
    <w:p w14:paraId="11B7B442" w14:textId="77777777" w:rsidR="003D3961" w:rsidRPr="005E42D5" w:rsidRDefault="003D3961" w:rsidP="003D3961">
      <w:pPr>
        <w:pStyle w:val="afc"/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E42D5">
        <w:rPr>
          <w:rFonts w:ascii="Times New Roman" w:hAnsi="Times New Roman" w:cs="Times New Roman" w:hint="eastAsia"/>
          <w:iCs/>
          <w:color w:val="000000" w:themeColor="text1"/>
          <w:sz w:val="24"/>
          <w:szCs w:val="24"/>
          <w:vertAlign w:val="superscript"/>
        </w:rPr>
        <w:t xml:space="preserve">2 </w:t>
      </w:r>
      <w:bookmarkStart w:id="3" w:name="OLE_LINK41"/>
      <w:r w:rsidRPr="005E4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Research Institute of Agricultural Quality Standards and Testing Technology</w:t>
      </w:r>
      <w:r w:rsidRPr="005E42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5E4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Fujian Academy of Agricultural Sciences, Fujian Key Laboratory of Agro-products Quality &amp; Safety, Fuzhou, Fujian </w:t>
      </w:r>
      <w:r w:rsidRPr="005E42D5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350003</w:t>
      </w:r>
      <w:r w:rsidRPr="005E42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China</w:t>
      </w:r>
      <w:bookmarkEnd w:id="0"/>
      <w:bookmarkEnd w:id="3"/>
    </w:p>
    <w:p w14:paraId="4F8AF947" w14:textId="77777777" w:rsidR="003D3961" w:rsidRPr="005E42D5" w:rsidRDefault="003D3961" w:rsidP="003D3961">
      <w:pPr>
        <w:pStyle w:val="afc"/>
        <w:spacing w:beforeLines="50" w:before="156" w:line="360" w:lineRule="auto"/>
        <w:rPr>
          <w:color w:val="000000" w:themeColor="text1"/>
        </w:rPr>
      </w:pPr>
      <w:r w:rsidRPr="005E42D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* </w:t>
      </w:r>
      <w:r w:rsidRPr="005E42D5">
        <w:rPr>
          <w:rFonts w:ascii="Times New Roman" w:hAnsi="Times New Roman" w:cs="Times New Roman"/>
          <w:color w:val="000000" w:themeColor="text1"/>
          <w:sz w:val="24"/>
          <w:szCs w:val="24"/>
        </w:rPr>
        <w:t>Correspondence: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hyperlink r:id="rId7" w:history="1">
        <w:r w:rsidRPr="006D4E50">
          <w:rPr>
            <w:rStyle w:val="afe"/>
            <w:rFonts w:ascii="Times New Roman" w:hAnsi="Times New Roman" w:cs="Times New Roman" w:hint="eastAsia"/>
            <w:sz w:val="24"/>
            <w:szCs w:val="24"/>
          </w:rPr>
          <w:t>lldeng@ecut.edu.cn</w:t>
        </w:r>
      </w:hyperlink>
    </w:p>
    <w:p w14:paraId="06334009" w14:textId="218A0691" w:rsidR="003D3961" w:rsidRDefault="003D3961" w:rsidP="003D3961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42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#</w:t>
      </w:r>
      <w:r w:rsidRPr="005E42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These authors contributed equally to this work. </w:t>
      </w:r>
      <w:r w:rsidRPr="005E42D5">
        <w:rPr>
          <w:rFonts w:ascii="Times New Roman" w:hAnsi="Times New Roman" w:cs="Times New Roman"/>
          <w:b/>
          <w:bCs/>
          <w:kern w:val="44"/>
          <w:sz w:val="24"/>
          <w:szCs w:val="24"/>
        </w:rPr>
        <w:br w:type="page"/>
      </w:r>
    </w:p>
    <w:p w14:paraId="508348F1" w14:textId="7C4535F0" w:rsidR="00411BFE" w:rsidRPr="002E43D7" w:rsidRDefault="006B6817" w:rsidP="00215AA0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7503E4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11BFE" w:rsidRPr="002E43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C5A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411BFE" w:rsidRPr="002E43D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753CA" w:rsidRPr="005A20D5">
        <w:rPr>
          <w:rFonts w:ascii="Times New Roman" w:hAnsi="Times New Roman" w:cs="Times New Roman" w:hint="eastAsia"/>
          <w:bCs/>
          <w:sz w:val="24"/>
          <w:szCs w:val="24"/>
        </w:rPr>
        <w:t>S</w:t>
      </w:r>
      <w:r w:rsidR="00411BFE" w:rsidRPr="005A20D5">
        <w:rPr>
          <w:rFonts w:ascii="Times New Roman" w:hAnsi="Times New Roman" w:cs="Times New Roman"/>
          <w:bCs/>
          <w:sz w:val="24"/>
          <w:szCs w:val="24"/>
        </w:rPr>
        <w:t>ample information</w:t>
      </w:r>
    </w:p>
    <w:tbl>
      <w:tblPr>
        <w:tblStyle w:val="af2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70"/>
        <w:gridCol w:w="1987"/>
        <w:gridCol w:w="1971"/>
      </w:tblGrid>
      <w:tr w:rsidR="00F6799F" w:rsidRPr="002E43D7" w14:paraId="76486EE2" w14:textId="77777777" w:rsidTr="00BE6073">
        <w:trPr>
          <w:trHeight w:val="571"/>
        </w:trPr>
        <w:tc>
          <w:tcPr>
            <w:tcW w:w="19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21BF1" w14:textId="6771AB9E" w:rsidR="00F6799F" w:rsidRPr="002E43D7" w:rsidRDefault="00E2472C" w:rsidP="00F6799F">
            <w:pPr>
              <w:jc w:val="center"/>
              <w:rPr>
                <w:sz w:val="24"/>
                <w:szCs w:val="24"/>
              </w:rPr>
            </w:pPr>
            <w:bookmarkStart w:id="4" w:name="OLE_LINK117"/>
            <w:bookmarkStart w:id="5" w:name="OLE_LINK116"/>
            <w:r>
              <w:rPr>
                <w:sz w:val="24"/>
                <w:szCs w:val="24"/>
              </w:rPr>
              <w:t>‘</w:t>
            </w:r>
            <w:r w:rsidR="00F6799F">
              <w:rPr>
                <w:sz w:val="24"/>
                <w:szCs w:val="24"/>
              </w:rPr>
              <w:t>Da Hong Pao</w:t>
            </w:r>
            <w:bookmarkEnd w:id="4"/>
            <w:bookmarkEnd w:id="5"/>
            <w:r>
              <w:rPr>
                <w:sz w:val="24"/>
                <w:szCs w:val="24"/>
              </w:rPr>
              <w:t>’</w:t>
            </w:r>
            <w:r w:rsidR="009D3E01">
              <w:rPr>
                <w:sz w:val="24"/>
                <w:szCs w:val="24"/>
              </w:rPr>
              <w:t xml:space="preserve"> </w:t>
            </w:r>
            <w:r w:rsidR="00D3027B">
              <w:rPr>
                <w:rFonts w:hint="eastAsia"/>
                <w:sz w:val="24"/>
                <w:szCs w:val="24"/>
              </w:rPr>
              <w:t>o</w:t>
            </w:r>
            <w:r w:rsidR="00F6799F" w:rsidRPr="002E43D7">
              <w:rPr>
                <w:sz w:val="24"/>
                <w:szCs w:val="24"/>
              </w:rPr>
              <w:t>olong tea</w:t>
            </w:r>
          </w:p>
        </w:tc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6D6F4" w14:textId="77777777" w:rsidR="00F6799F" w:rsidRPr="002E43D7" w:rsidRDefault="00F6799F" w:rsidP="00F65BAC">
            <w:pPr>
              <w:jc w:val="center"/>
              <w:rPr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Storage year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38F3A" w14:textId="1C898689" w:rsidR="00F6799F" w:rsidRPr="002E43D7" w:rsidRDefault="00E2472C" w:rsidP="009D3E01">
            <w:pPr>
              <w:jc w:val="center"/>
              <w:rPr>
                <w:sz w:val="24"/>
                <w:szCs w:val="24"/>
              </w:rPr>
            </w:pPr>
            <w:bookmarkStart w:id="6" w:name="OLE_LINK78"/>
            <w:bookmarkStart w:id="7" w:name="OLE_LINK77"/>
            <w:r>
              <w:rPr>
                <w:sz w:val="24"/>
                <w:szCs w:val="24"/>
              </w:rPr>
              <w:t>‘</w:t>
            </w:r>
            <w:r w:rsidR="00D3027B">
              <w:rPr>
                <w:sz w:val="24"/>
                <w:szCs w:val="24"/>
              </w:rPr>
              <w:t>Lapsang</w:t>
            </w:r>
            <w:r w:rsidR="00BE6073">
              <w:rPr>
                <w:rFonts w:hint="eastAsia"/>
                <w:sz w:val="24"/>
                <w:szCs w:val="24"/>
              </w:rPr>
              <w:t xml:space="preserve"> </w:t>
            </w:r>
            <w:r w:rsidR="006E3BCC">
              <w:rPr>
                <w:sz w:val="24"/>
                <w:szCs w:val="24"/>
              </w:rPr>
              <w:t>S</w:t>
            </w:r>
            <w:r w:rsidR="00D3027B">
              <w:rPr>
                <w:sz w:val="24"/>
                <w:szCs w:val="24"/>
              </w:rPr>
              <w:t>ouchong</w:t>
            </w:r>
            <w:r>
              <w:rPr>
                <w:sz w:val="24"/>
                <w:szCs w:val="24"/>
              </w:rPr>
              <w:t>’</w:t>
            </w:r>
            <w:r w:rsidR="009D3E01">
              <w:rPr>
                <w:rFonts w:hint="eastAsia"/>
                <w:sz w:val="24"/>
                <w:szCs w:val="24"/>
              </w:rPr>
              <w:t xml:space="preserve"> </w:t>
            </w:r>
            <w:r w:rsidR="00D3027B">
              <w:rPr>
                <w:sz w:val="24"/>
                <w:szCs w:val="24"/>
              </w:rPr>
              <w:t>black tea</w:t>
            </w:r>
            <w:bookmarkEnd w:id="6"/>
            <w:bookmarkEnd w:id="7"/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DA785E" w14:textId="77777777" w:rsidR="00F6799F" w:rsidRPr="002E43D7" w:rsidRDefault="00F6799F" w:rsidP="00F65BAC">
            <w:pPr>
              <w:jc w:val="center"/>
              <w:rPr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Storage year</w:t>
            </w:r>
          </w:p>
        </w:tc>
      </w:tr>
      <w:tr w:rsidR="00F6799F" w:rsidRPr="002E43D7" w14:paraId="12D068DA" w14:textId="77777777" w:rsidTr="00BE6073">
        <w:trPr>
          <w:trHeight w:val="571"/>
        </w:trPr>
        <w:tc>
          <w:tcPr>
            <w:tcW w:w="1987" w:type="dxa"/>
            <w:tcBorders>
              <w:top w:val="single" w:sz="12" w:space="0" w:color="auto"/>
            </w:tcBorders>
            <w:vAlign w:val="center"/>
          </w:tcPr>
          <w:p w14:paraId="53D2D1E8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bookmarkStart w:id="8" w:name="_Hlk225929051"/>
            <w:r w:rsidRPr="002E43D7">
              <w:rPr>
                <w:color w:val="000000"/>
                <w:sz w:val="24"/>
                <w:szCs w:val="24"/>
              </w:rPr>
              <w:t>OT1</w:t>
            </w:r>
          </w:p>
        </w:tc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14:paraId="59CB8A38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12" w:space="0" w:color="auto"/>
            </w:tcBorders>
            <w:vAlign w:val="center"/>
          </w:tcPr>
          <w:p w14:paraId="7082777C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BT1</w:t>
            </w:r>
          </w:p>
        </w:tc>
        <w:tc>
          <w:tcPr>
            <w:tcW w:w="1971" w:type="dxa"/>
            <w:tcBorders>
              <w:top w:val="single" w:sz="12" w:space="0" w:color="auto"/>
            </w:tcBorders>
            <w:vAlign w:val="center"/>
          </w:tcPr>
          <w:p w14:paraId="582EB486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1</w:t>
            </w:r>
          </w:p>
        </w:tc>
      </w:tr>
      <w:tr w:rsidR="00F6799F" w:rsidRPr="002E43D7" w14:paraId="6747A7FE" w14:textId="77777777" w:rsidTr="00BE6073">
        <w:trPr>
          <w:trHeight w:val="571"/>
        </w:trPr>
        <w:tc>
          <w:tcPr>
            <w:tcW w:w="1987" w:type="dxa"/>
            <w:vAlign w:val="center"/>
          </w:tcPr>
          <w:p w14:paraId="60532373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OT2</w:t>
            </w:r>
          </w:p>
        </w:tc>
        <w:tc>
          <w:tcPr>
            <w:tcW w:w="1970" w:type="dxa"/>
            <w:vAlign w:val="center"/>
          </w:tcPr>
          <w:p w14:paraId="7083CBB7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  <w:vAlign w:val="center"/>
          </w:tcPr>
          <w:p w14:paraId="0B2B1CA0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BT2</w:t>
            </w:r>
          </w:p>
        </w:tc>
        <w:tc>
          <w:tcPr>
            <w:tcW w:w="1971" w:type="dxa"/>
            <w:vAlign w:val="center"/>
          </w:tcPr>
          <w:p w14:paraId="0FF5E465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2</w:t>
            </w:r>
          </w:p>
        </w:tc>
      </w:tr>
      <w:tr w:rsidR="00F6799F" w:rsidRPr="002E43D7" w14:paraId="7C507E86" w14:textId="77777777" w:rsidTr="00BE6073">
        <w:trPr>
          <w:trHeight w:val="571"/>
        </w:trPr>
        <w:tc>
          <w:tcPr>
            <w:tcW w:w="1987" w:type="dxa"/>
            <w:vAlign w:val="center"/>
          </w:tcPr>
          <w:p w14:paraId="4304A90B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OT3</w:t>
            </w:r>
          </w:p>
        </w:tc>
        <w:tc>
          <w:tcPr>
            <w:tcW w:w="1970" w:type="dxa"/>
            <w:vAlign w:val="center"/>
          </w:tcPr>
          <w:p w14:paraId="24D5E8CF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3</w:t>
            </w:r>
          </w:p>
        </w:tc>
        <w:tc>
          <w:tcPr>
            <w:tcW w:w="1987" w:type="dxa"/>
            <w:vAlign w:val="center"/>
          </w:tcPr>
          <w:p w14:paraId="3D51108F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BT3</w:t>
            </w:r>
          </w:p>
        </w:tc>
        <w:tc>
          <w:tcPr>
            <w:tcW w:w="1971" w:type="dxa"/>
            <w:vAlign w:val="center"/>
          </w:tcPr>
          <w:p w14:paraId="69F5231A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3</w:t>
            </w:r>
          </w:p>
        </w:tc>
      </w:tr>
      <w:tr w:rsidR="00F6799F" w:rsidRPr="002E43D7" w14:paraId="1545D25F" w14:textId="77777777" w:rsidTr="00BE6073">
        <w:trPr>
          <w:trHeight w:val="571"/>
        </w:trPr>
        <w:tc>
          <w:tcPr>
            <w:tcW w:w="1987" w:type="dxa"/>
            <w:vAlign w:val="center"/>
          </w:tcPr>
          <w:p w14:paraId="3712D1F7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OT4</w:t>
            </w:r>
          </w:p>
        </w:tc>
        <w:tc>
          <w:tcPr>
            <w:tcW w:w="1970" w:type="dxa"/>
            <w:vAlign w:val="center"/>
          </w:tcPr>
          <w:p w14:paraId="680DD129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4</w:t>
            </w:r>
          </w:p>
        </w:tc>
        <w:tc>
          <w:tcPr>
            <w:tcW w:w="1987" w:type="dxa"/>
            <w:vAlign w:val="center"/>
          </w:tcPr>
          <w:p w14:paraId="751E0954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BT4</w:t>
            </w:r>
          </w:p>
        </w:tc>
        <w:tc>
          <w:tcPr>
            <w:tcW w:w="1971" w:type="dxa"/>
            <w:vAlign w:val="center"/>
          </w:tcPr>
          <w:p w14:paraId="1C58C9E3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4</w:t>
            </w:r>
          </w:p>
        </w:tc>
      </w:tr>
      <w:tr w:rsidR="00F6799F" w:rsidRPr="002E43D7" w14:paraId="44B99B6F" w14:textId="77777777" w:rsidTr="00BE6073">
        <w:trPr>
          <w:trHeight w:val="571"/>
        </w:trPr>
        <w:tc>
          <w:tcPr>
            <w:tcW w:w="1987" w:type="dxa"/>
            <w:vAlign w:val="center"/>
          </w:tcPr>
          <w:p w14:paraId="32A4563D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OT5</w:t>
            </w:r>
          </w:p>
        </w:tc>
        <w:tc>
          <w:tcPr>
            <w:tcW w:w="1970" w:type="dxa"/>
            <w:vAlign w:val="center"/>
          </w:tcPr>
          <w:p w14:paraId="658D1FD3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5</w:t>
            </w:r>
          </w:p>
        </w:tc>
        <w:tc>
          <w:tcPr>
            <w:tcW w:w="1987" w:type="dxa"/>
            <w:vAlign w:val="center"/>
          </w:tcPr>
          <w:p w14:paraId="720ACE4C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BT5</w:t>
            </w:r>
          </w:p>
        </w:tc>
        <w:tc>
          <w:tcPr>
            <w:tcW w:w="1971" w:type="dxa"/>
            <w:vAlign w:val="center"/>
          </w:tcPr>
          <w:p w14:paraId="239921FD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5</w:t>
            </w:r>
          </w:p>
        </w:tc>
      </w:tr>
      <w:tr w:rsidR="00F6799F" w:rsidRPr="002E43D7" w14:paraId="5277FF16" w14:textId="77777777" w:rsidTr="00BE6073">
        <w:trPr>
          <w:trHeight w:val="571"/>
        </w:trPr>
        <w:tc>
          <w:tcPr>
            <w:tcW w:w="1987" w:type="dxa"/>
            <w:vAlign w:val="center"/>
          </w:tcPr>
          <w:p w14:paraId="1F8CD7D4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OT6</w:t>
            </w:r>
          </w:p>
        </w:tc>
        <w:tc>
          <w:tcPr>
            <w:tcW w:w="1970" w:type="dxa"/>
            <w:vAlign w:val="center"/>
          </w:tcPr>
          <w:p w14:paraId="7940A612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6</w:t>
            </w:r>
          </w:p>
        </w:tc>
        <w:tc>
          <w:tcPr>
            <w:tcW w:w="1987" w:type="dxa"/>
            <w:vAlign w:val="center"/>
          </w:tcPr>
          <w:p w14:paraId="402FFA5F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BT6</w:t>
            </w:r>
          </w:p>
        </w:tc>
        <w:tc>
          <w:tcPr>
            <w:tcW w:w="1971" w:type="dxa"/>
            <w:vAlign w:val="center"/>
          </w:tcPr>
          <w:p w14:paraId="0BA4F5D7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6</w:t>
            </w:r>
          </w:p>
        </w:tc>
      </w:tr>
      <w:tr w:rsidR="00F6799F" w:rsidRPr="002E43D7" w14:paraId="4512D4B5" w14:textId="77777777" w:rsidTr="00BE6073">
        <w:trPr>
          <w:trHeight w:val="571"/>
        </w:trPr>
        <w:tc>
          <w:tcPr>
            <w:tcW w:w="1987" w:type="dxa"/>
            <w:vAlign w:val="center"/>
          </w:tcPr>
          <w:p w14:paraId="6081E1DB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OT7</w:t>
            </w:r>
          </w:p>
        </w:tc>
        <w:tc>
          <w:tcPr>
            <w:tcW w:w="1970" w:type="dxa"/>
            <w:vAlign w:val="center"/>
          </w:tcPr>
          <w:p w14:paraId="71C279DA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7</w:t>
            </w:r>
          </w:p>
        </w:tc>
        <w:tc>
          <w:tcPr>
            <w:tcW w:w="1987" w:type="dxa"/>
            <w:vAlign w:val="center"/>
          </w:tcPr>
          <w:p w14:paraId="4CC9A498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BT7</w:t>
            </w:r>
          </w:p>
        </w:tc>
        <w:tc>
          <w:tcPr>
            <w:tcW w:w="1971" w:type="dxa"/>
            <w:vAlign w:val="center"/>
          </w:tcPr>
          <w:p w14:paraId="6EBC338F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7</w:t>
            </w:r>
          </w:p>
        </w:tc>
      </w:tr>
      <w:tr w:rsidR="00F6799F" w:rsidRPr="002E43D7" w14:paraId="384AE624" w14:textId="77777777" w:rsidTr="00BE6073">
        <w:trPr>
          <w:trHeight w:val="571"/>
        </w:trPr>
        <w:tc>
          <w:tcPr>
            <w:tcW w:w="1987" w:type="dxa"/>
            <w:vAlign w:val="center"/>
          </w:tcPr>
          <w:p w14:paraId="7E7702FC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OT8</w:t>
            </w:r>
          </w:p>
        </w:tc>
        <w:tc>
          <w:tcPr>
            <w:tcW w:w="1970" w:type="dxa"/>
            <w:vAlign w:val="center"/>
          </w:tcPr>
          <w:p w14:paraId="36BA7894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8</w:t>
            </w:r>
          </w:p>
        </w:tc>
        <w:tc>
          <w:tcPr>
            <w:tcW w:w="1987" w:type="dxa"/>
            <w:vAlign w:val="center"/>
          </w:tcPr>
          <w:p w14:paraId="2AB0A97F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BT8</w:t>
            </w:r>
          </w:p>
        </w:tc>
        <w:tc>
          <w:tcPr>
            <w:tcW w:w="1971" w:type="dxa"/>
            <w:vAlign w:val="center"/>
          </w:tcPr>
          <w:p w14:paraId="56633DE9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8</w:t>
            </w:r>
          </w:p>
        </w:tc>
      </w:tr>
      <w:tr w:rsidR="00F6799F" w:rsidRPr="002E43D7" w14:paraId="304343F9" w14:textId="77777777" w:rsidTr="00BE6073">
        <w:trPr>
          <w:trHeight w:val="571"/>
        </w:trPr>
        <w:tc>
          <w:tcPr>
            <w:tcW w:w="1987" w:type="dxa"/>
            <w:tcBorders>
              <w:bottom w:val="nil"/>
            </w:tcBorders>
            <w:vAlign w:val="center"/>
          </w:tcPr>
          <w:p w14:paraId="2C6BCC65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OT9</w:t>
            </w:r>
          </w:p>
        </w:tc>
        <w:tc>
          <w:tcPr>
            <w:tcW w:w="1970" w:type="dxa"/>
            <w:tcBorders>
              <w:bottom w:val="nil"/>
            </w:tcBorders>
            <w:vAlign w:val="center"/>
          </w:tcPr>
          <w:p w14:paraId="3E8D05F3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bottom w:val="nil"/>
            </w:tcBorders>
            <w:vAlign w:val="center"/>
          </w:tcPr>
          <w:p w14:paraId="432A0B27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BT9</w:t>
            </w:r>
          </w:p>
        </w:tc>
        <w:tc>
          <w:tcPr>
            <w:tcW w:w="1971" w:type="dxa"/>
            <w:tcBorders>
              <w:bottom w:val="nil"/>
            </w:tcBorders>
            <w:vAlign w:val="center"/>
          </w:tcPr>
          <w:p w14:paraId="3EFAA2C5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9</w:t>
            </w:r>
          </w:p>
        </w:tc>
      </w:tr>
      <w:tr w:rsidR="00F6799F" w:rsidRPr="002E43D7" w14:paraId="36C633F7" w14:textId="77777777" w:rsidTr="00BE6073">
        <w:trPr>
          <w:trHeight w:val="571"/>
        </w:trPr>
        <w:tc>
          <w:tcPr>
            <w:tcW w:w="1987" w:type="dxa"/>
            <w:tcBorders>
              <w:top w:val="nil"/>
              <w:bottom w:val="single" w:sz="12" w:space="0" w:color="auto"/>
            </w:tcBorders>
            <w:vAlign w:val="center"/>
          </w:tcPr>
          <w:p w14:paraId="1F936A38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OT10</w:t>
            </w:r>
          </w:p>
        </w:tc>
        <w:tc>
          <w:tcPr>
            <w:tcW w:w="1970" w:type="dxa"/>
            <w:tcBorders>
              <w:top w:val="nil"/>
              <w:bottom w:val="single" w:sz="12" w:space="0" w:color="auto"/>
            </w:tcBorders>
            <w:vAlign w:val="center"/>
          </w:tcPr>
          <w:p w14:paraId="755EBA1C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nil"/>
              <w:bottom w:val="single" w:sz="12" w:space="0" w:color="auto"/>
            </w:tcBorders>
            <w:vAlign w:val="center"/>
          </w:tcPr>
          <w:p w14:paraId="4E16C739" w14:textId="77777777" w:rsidR="00F6799F" w:rsidRPr="002E43D7" w:rsidRDefault="00F6799F" w:rsidP="00F51AB9">
            <w:pPr>
              <w:jc w:val="center"/>
              <w:rPr>
                <w:sz w:val="24"/>
                <w:szCs w:val="24"/>
              </w:rPr>
            </w:pPr>
            <w:r w:rsidRPr="002E43D7">
              <w:rPr>
                <w:color w:val="000000"/>
                <w:sz w:val="24"/>
                <w:szCs w:val="24"/>
              </w:rPr>
              <w:t>BT10</w:t>
            </w:r>
          </w:p>
        </w:tc>
        <w:tc>
          <w:tcPr>
            <w:tcW w:w="1971" w:type="dxa"/>
            <w:tcBorders>
              <w:top w:val="nil"/>
              <w:bottom w:val="single" w:sz="12" w:space="0" w:color="auto"/>
            </w:tcBorders>
            <w:vAlign w:val="center"/>
          </w:tcPr>
          <w:p w14:paraId="5AE5A3B5" w14:textId="77777777" w:rsidR="00F6799F" w:rsidRPr="002E43D7" w:rsidRDefault="00F6799F" w:rsidP="00F51A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E43D7">
              <w:rPr>
                <w:sz w:val="24"/>
                <w:szCs w:val="24"/>
              </w:rPr>
              <w:t>10</w:t>
            </w:r>
          </w:p>
        </w:tc>
      </w:tr>
      <w:bookmarkEnd w:id="8"/>
    </w:tbl>
    <w:p w14:paraId="6CC46312" w14:textId="77777777" w:rsidR="00357961" w:rsidRDefault="00357961" w:rsidP="00F65BAC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519894C" w14:textId="77777777" w:rsidR="00357961" w:rsidRDefault="0035796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FB507D7" w14:textId="77777777" w:rsidR="00DC4334" w:rsidRPr="00FA5D70" w:rsidRDefault="00DC4334" w:rsidP="00FA5D70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  <w:sectPr w:rsidR="00DC4334" w:rsidRPr="00FA5D70" w:rsidSect="00C325BF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5EFABE23" w14:textId="06BE0329" w:rsidR="00736E70" w:rsidRPr="00C325BF" w:rsidRDefault="00736E70" w:rsidP="00736E70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Pr="002E43D7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hAnsi="Times New Roman" w:cs="Times New Roman" w:hint="eastAsia"/>
          <w:b/>
          <w:sz w:val="24"/>
          <w:szCs w:val="24"/>
        </w:rPr>
        <w:t>S2</w:t>
      </w:r>
      <w:bookmarkStart w:id="9" w:name="OLE_LINK56"/>
      <w:bookmarkStart w:id="10" w:name="OLE_LINK57"/>
      <w:r w:rsidR="00D320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A20D5">
        <w:rPr>
          <w:rFonts w:ascii="Times New Roman" w:hAnsi="Times New Roman" w:cs="Times New Roman" w:hint="eastAsia"/>
          <w:bCs/>
          <w:sz w:val="24"/>
          <w:szCs w:val="24"/>
        </w:rPr>
        <w:t>UP</w:t>
      </w:r>
      <w:r w:rsidRPr="005A20D5">
        <w:rPr>
          <w:rFonts w:ascii="Times New Roman" w:hAnsi="Times New Roman" w:cs="Times New Roman"/>
          <w:bCs/>
          <w:sz w:val="24"/>
          <w:szCs w:val="24"/>
        </w:rPr>
        <w:t xml:space="preserve">LC-MS/MS parameters for the analysis phenolic acids </w:t>
      </w:r>
      <w:r w:rsidRPr="005A20D5">
        <w:rPr>
          <w:rFonts w:ascii="Times New Roman" w:hAnsi="Times New Roman" w:cs="Times New Roman"/>
          <w:bCs/>
          <w:color w:val="000000"/>
          <w:sz w:val="24"/>
          <w:szCs w:val="24"/>
        </w:rPr>
        <w:t>by multiple reaction monitoring (MRM) mode</w:t>
      </w:r>
      <w:bookmarkEnd w:id="9"/>
      <w:bookmarkEnd w:id="10"/>
    </w:p>
    <w:tbl>
      <w:tblPr>
        <w:tblW w:w="12992" w:type="dxa"/>
        <w:tblInd w:w="21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7"/>
        <w:gridCol w:w="1587"/>
        <w:gridCol w:w="1587"/>
        <w:gridCol w:w="1587"/>
        <w:gridCol w:w="1587"/>
        <w:gridCol w:w="1587"/>
      </w:tblGrid>
      <w:tr w:rsidR="00736E70" w:rsidRPr="002E43D7" w14:paraId="6FA7548B" w14:textId="77777777" w:rsidTr="0080358D">
        <w:trPr>
          <w:trHeight w:val="567"/>
        </w:trPr>
        <w:tc>
          <w:tcPr>
            <w:tcW w:w="50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D2872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Components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56E31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RT</w:t>
            </w:r>
          </w:p>
          <w:p w14:paraId="40C0F9EF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(min)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411F24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Precursor ion (m/z)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46F56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Product ion</w:t>
            </w:r>
          </w:p>
          <w:p w14:paraId="0140061F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(m/z)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77881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Voltage (V)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6AAE8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Energy (eV)</w:t>
            </w:r>
          </w:p>
        </w:tc>
      </w:tr>
      <w:tr w:rsidR="00736E70" w:rsidRPr="002E43D7" w14:paraId="465E6D06" w14:textId="77777777" w:rsidTr="0080358D">
        <w:trPr>
          <w:trHeight w:val="567"/>
        </w:trPr>
        <w:tc>
          <w:tcPr>
            <w:tcW w:w="5057" w:type="dxa"/>
            <w:tcBorders>
              <w:top w:val="single" w:sz="12" w:space="0" w:color="auto"/>
            </w:tcBorders>
            <w:vAlign w:val="center"/>
          </w:tcPr>
          <w:p w14:paraId="01633AF5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3,5-</w:t>
            </w:r>
            <w:r w:rsidR="00CB01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</w:t>
            </w: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ihydroxybenzoic acid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6D9703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2.61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6EB1E19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152.9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9274DD8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108.8*,</w:t>
            </w: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80.9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3E22D1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-40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06E97C9E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14, 18</w:t>
            </w:r>
          </w:p>
        </w:tc>
      </w:tr>
      <w:tr w:rsidR="00736E70" w:rsidRPr="002E43D7" w14:paraId="296795A1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2F895ECA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Chlorogenic acid</w:t>
            </w:r>
          </w:p>
        </w:tc>
        <w:tc>
          <w:tcPr>
            <w:tcW w:w="1587" w:type="dxa"/>
            <w:vAlign w:val="center"/>
          </w:tcPr>
          <w:p w14:paraId="44063C88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1587" w:type="dxa"/>
            <w:vAlign w:val="center"/>
          </w:tcPr>
          <w:p w14:paraId="3E4CFC62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353.2</w:t>
            </w:r>
          </w:p>
        </w:tc>
        <w:tc>
          <w:tcPr>
            <w:tcW w:w="1587" w:type="dxa"/>
            <w:vAlign w:val="center"/>
          </w:tcPr>
          <w:p w14:paraId="2A7B005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191.0*,92.9</w:t>
            </w:r>
          </w:p>
        </w:tc>
        <w:tc>
          <w:tcPr>
            <w:tcW w:w="1587" w:type="dxa"/>
            <w:vAlign w:val="center"/>
          </w:tcPr>
          <w:p w14:paraId="4BC7C63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-30</w:t>
            </w:r>
          </w:p>
        </w:tc>
        <w:tc>
          <w:tcPr>
            <w:tcW w:w="1587" w:type="dxa"/>
            <w:vAlign w:val="center"/>
          </w:tcPr>
          <w:p w14:paraId="4A0B2A6E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16,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36E70" w:rsidRPr="002E43D7" w14:paraId="4E91011B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05E408E6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B01E0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p</w:t>
            </w: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="00CB01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ydroxybenzoic acid</w:t>
            </w:r>
          </w:p>
        </w:tc>
        <w:tc>
          <w:tcPr>
            <w:tcW w:w="1587" w:type="dxa"/>
            <w:vAlign w:val="center"/>
          </w:tcPr>
          <w:p w14:paraId="1836170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3.66</w:t>
            </w:r>
          </w:p>
        </w:tc>
        <w:tc>
          <w:tcPr>
            <w:tcW w:w="1587" w:type="dxa"/>
            <w:vAlign w:val="center"/>
          </w:tcPr>
          <w:p w14:paraId="6E1D44B9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136.9</w:t>
            </w:r>
          </w:p>
        </w:tc>
        <w:tc>
          <w:tcPr>
            <w:tcW w:w="1587" w:type="dxa"/>
            <w:vAlign w:val="center"/>
          </w:tcPr>
          <w:p w14:paraId="73E2525B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92.9*,137.4</w:t>
            </w:r>
          </w:p>
        </w:tc>
        <w:tc>
          <w:tcPr>
            <w:tcW w:w="1587" w:type="dxa"/>
            <w:vAlign w:val="center"/>
          </w:tcPr>
          <w:p w14:paraId="4C7E75A7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1587" w:type="dxa"/>
            <w:vAlign w:val="center"/>
          </w:tcPr>
          <w:p w14:paraId="2A74669B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12, 16</w:t>
            </w:r>
          </w:p>
        </w:tc>
      </w:tr>
      <w:tr w:rsidR="00736E70" w:rsidRPr="002E43D7" w14:paraId="75665DD2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2BE4368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Syringic acid</w:t>
            </w:r>
          </w:p>
        </w:tc>
        <w:tc>
          <w:tcPr>
            <w:tcW w:w="1587" w:type="dxa"/>
            <w:vAlign w:val="center"/>
          </w:tcPr>
          <w:p w14:paraId="6D0C00E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587" w:type="dxa"/>
            <w:vAlign w:val="center"/>
          </w:tcPr>
          <w:p w14:paraId="008C6CE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197.0</w:t>
            </w:r>
          </w:p>
        </w:tc>
        <w:tc>
          <w:tcPr>
            <w:tcW w:w="1587" w:type="dxa"/>
            <w:vAlign w:val="center"/>
          </w:tcPr>
          <w:p w14:paraId="263B7812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181.9*,123.0</w:t>
            </w:r>
          </w:p>
        </w:tc>
        <w:tc>
          <w:tcPr>
            <w:tcW w:w="1587" w:type="dxa"/>
            <w:vAlign w:val="center"/>
          </w:tcPr>
          <w:p w14:paraId="527A185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-48</w:t>
            </w:r>
          </w:p>
        </w:tc>
        <w:tc>
          <w:tcPr>
            <w:tcW w:w="1587" w:type="dxa"/>
            <w:vAlign w:val="center"/>
          </w:tcPr>
          <w:p w14:paraId="3103AF3C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14,26</w:t>
            </w:r>
          </w:p>
        </w:tc>
      </w:tr>
      <w:tr w:rsidR="00736E70" w:rsidRPr="002E43D7" w14:paraId="0ADAA5FD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732A370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Vanillic acid</w:t>
            </w:r>
          </w:p>
        </w:tc>
        <w:tc>
          <w:tcPr>
            <w:tcW w:w="1587" w:type="dxa"/>
            <w:vAlign w:val="center"/>
          </w:tcPr>
          <w:p w14:paraId="358CE2A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3.99</w:t>
            </w:r>
          </w:p>
        </w:tc>
        <w:tc>
          <w:tcPr>
            <w:tcW w:w="1587" w:type="dxa"/>
            <w:vAlign w:val="center"/>
          </w:tcPr>
          <w:p w14:paraId="78DEF60E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167.0</w:t>
            </w:r>
          </w:p>
        </w:tc>
        <w:tc>
          <w:tcPr>
            <w:tcW w:w="1587" w:type="dxa"/>
            <w:vAlign w:val="center"/>
          </w:tcPr>
          <w:p w14:paraId="1C92607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151.9*,108.0</w:t>
            </w:r>
          </w:p>
        </w:tc>
        <w:tc>
          <w:tcPr>
            <w:tcW w:w="1587" w:type="dxa"/>
            <w:vAlign w:val="center"/>
          </w:tcPr>
          <w:p w14:paraId="368A6B26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1587" w:type="dxa"/>
            <w:vAlign w:val="center"/>
          </w:tcPr>
          <w:p w14:paraId="773D6F1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14,18</w:t>
            </w:r>
          </w:p>
        </w:tc>
      </w:tr>
      <w:tr w:rsidR="00736E70" w:rsidRPr="002E43D7" w14:paraId="679FA699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011E810E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B01E0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p</w:t>
            </w: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="005D03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oumaric acid</w:t>
            </w:r>
          </w:p>
        </w:tc>
        <w:tc>
          <w:tcPr>
            <w:tcW w:w="1587" w:type="dxa"/>
            <w:vAlign w:val="center"/>
          </w:tcPr>
          <w:p w14:paraId="0A4994A9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587" w:type="dxa"/>
            <w:vAlign w:val="center"/>
          </w:tcPr>
          <w:p w14:paraId="43D8CF1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587" w:type="dxa"/>
            <w:vAlign w:val="center"/>
          </w:tcPr>
          <w:p w14:paraId="6F8CA2F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119.0*,93.3</w:t>
            </w:r>
          </w:p>
        </w:tc>
        <w:tc>
          <w:tcPr>
            <w:tcW w:w="1587" w:type="dxa"/>
            <w:vAlign w:val="center"/>
          </w:tcPr>
          <w:p w14:paraId="0153DEF5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-44</w:t>
            </w:r>
          </w:p>
        </w:tc>
        <w:tc>
          <w:tcPr>
            <w:tcW w:w="1587" w:type="dxa"/>
            <w:vAlign w:val="center"/>
          </w:tcPr>
          <w:p w14:paraId="099D0398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16,26</w:t>
            </w:r>
          </w:p>
        </w:tc>
      </w:tr>
      <w:tr w:rsidR="00736E70" w:rsidRPr="002E43D7" w14:paraId="3236DDB7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72C732C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3-</w:t>
            </w:r>
            <w:r w:rsidR="00CB01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ydrocycinnamic acid</w:t>
            </w:r>
          </w:p>
        </w:tc>
        <w:tc>
          <w:tcPr>
            <w:tcW w:w="1587" w:type="dxa"/>
            <w:vAlign w:val="center"/>
          </w:tcPr>
          <w:p w14:paraId="5EF2FF5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4.61</w:t>
            </w:r>
          </w:p>
        </w:tc>
        <w:tc>
          <w:tcPr>
            <w:tcW w:w="1587" w:type="dxa"/>
            <w:vAlign w:val="center"/>
          </w:tcPr>
          <w:p w14:paraId="2B397AC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587" w:type="dxa"/>
            <w:vAlign w:val="center"/>
          </w:tcPr>
          <w:p w14:paraId="5728E309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119.0*, 93.3</w:t>
            </w:r>
          </w:p>
        </w:tc>
        <w:tc>
          <w:tcPr>
            <w:tcW w:w="1587" w:type="dxa"/>
            <w:vAlign w:val="center"/>
          </w:tcPr>
          <w:p w14:paraId="569AC4EF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-44</w:t>
            </w:r>
          </w:p>
        </w:tc>
        <w:tc>
          <w:tcPr>
            <w:tcW w:w="1587" w:type="dxa"/>
            <w:vAlign w:val="center"/>
          </w:tcPr>
          <w:p w14:paraId="0A81D78C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16, 26</w:t>
            </w:r>
          </w:p>
        </w:tc>
      </w:tr>
      <w:tr w:rsidR="00736E70" w:rsidRPr="002E43D7" w14:paraId="18D8CDEB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7DE496BC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Salicylic acid</w:t>
            </w:r>
          </w:p>
        </w:tc>
        <w:tc>
          <w:tcPr>
            <w:tcW w:w="1587" w:type="dxa"/>
            <w:vAlign w:val="center"/>
          </w:tcPr>
          <w:p w14:paraId="4577A1A8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1587" w:type="dxa"/>
            <w:vAlign w:val="center"/>
          </w:tcPr>
          <w:p w14:paraId="1981918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136.9</w:t>
            </w:r>
          </w:p>
        </w:tc>
        <w:tc>
          <w:tcPr>
            <w:tcW w:w="1587" w:type="dxa"/>
            <w:vAlign w:val="center"/>
          </w:tcPr>
          <w:p w14:paraId="1AB7FC26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92.9*,137.4</w:t>
            </w:r>
          </w:p>
        </w:tc>
        <w:tc>
          <w:tcPr>
            <w:tcW w:w="1587" w:type="dxa"/>
            <w:vAlign w:val="center"/>
          </w:tcPr>
          <w:p w14:paraId="1F51021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1587" w:type="dxa"/>
            <w:vAlign w:val="center"/>
          </w:tcPr>
          <w:p w14:paraId="01C90BD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16,12</w:t>
            </w:r>
          </w:p>
        </w:tc>
      </w:tr>
      <w:tr w:rsidR="00736E70" w:rsidRPr="002E43D7" w14:paraId="16F40B9B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50605F6D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/>
                <w:sz w:val="24"/>
                <w:szCs w:val="24"/>
              </w:rPr>
              <w:t>Isochlorogenic acid</w:t>
            </w:r>
          </w:p>
        </w:tc>
        <w:tc>
          <w:tcPr>
            <w:tcW w:w="1587" w:type="dxa"/>
            <w:vAlign w:val="center"/>
          </w:tcPr>
          <w:p w14:paraId="1C39CC24" w14:textId="77777777" w:rsidR="00736E70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4.35</w:t>
            </w:r>
          </w:p>
        </w:tc>
        <w:tc>
          <w:tcPr>
            <w:tcW w:w="1587" w:type="dxa"/>
            <w:vAlign w:val="center"/>
          </w:tcPr>
          <w:p w14:paraId="705937FF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514.9</w:t>
            </w:r>
          </w:p>
        </w:tc>
        <w:tc>
          <w:tcPr>
            <w:tcW w:w="1587" w:type="dxa"/>
            <w:vAlign w:val="center"/>
          </w:tcPr>
          <w:p w14:paraId="29C6374F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352.9</w:t>
            </w:r>
            <w:r w:rsidRPr="001815E5">
              <w:rPr>
                <w:rFonts w:ascii="Times New Roman" w:eastAsia="宋体" w:hAnsi="Times New Roman" w:cs="Times New Roman"/>
                <w:sz w:val="24"/>
                <w:szCs w:val="24"/>
              </w:rPr>
              <w:t>*,</w:t>
            </w: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190.8</w:t>
            </w:r>
          </w:p>
        </w:tc>
        <w:tc>
          <w:tcPr>
            <w:tcW w:w="1587" w:type="dxa"/>
            <w:vAlign w:val="center"/>
          </w:tcPr>
          <w:p w14:paraId="3444AD56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/>
                <w:sz w:val="24"/>
                <w:szCs w:val="24"/>
              </w:rPr>
              <w:t>-3</w:t>
            </w: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587" w:type="dxa"/>
            <w:vAlign w:val="center"/>
          </w:tcPr>
          <w:p w14:paraId="49BA9BB3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16.20</w:t>
            </w:r>
          </w:p>
        </w:tc>
      </w:tr>
      <w:tr w:rsidR="00736E70" w:rsidRPr="002E43D7" w14:paraId="16893279" w14:textId="77777777" w:rsidTr="0080358D">
        <w:trPr>
          <w:trHeight w:val="567"/>
        </w:trPr>
        <w:tc>
          <w:tcPr>
            <w:tcW w:w="5057" w:type="dxa"/>
            <w:tcBorders>
              <w:bottom w:val="single" w:sz="12" w:space="0" w:color="auto"/>
            </w:tcBorders>
            <w:vAlign w:val="center"/>
          </w:tcPr>
          <w:p w14:paraId="2B6DEA2A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Gallic acid 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32BD1138" w14:textId="77777777" w:rsidR="00736E70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1.68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1A4A6185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168.8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328BEC6E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125.0</w:t>
            </w:r>
            <w:r w:rsidRPr="001815E5">
              <w:rPr>
                <w:rFonts w:ascii="Times New Roman" w:eastAsia="宋体" w:hAnsi="Times New Roman" w:cs="Times New Roman"/>
                <w:sz w:val="24"/>
                <w:szCs w:val="24"/>
              </w:rPr>
              <w:t>*,</w:t>
            </w: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79.0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3CFA0BE2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/>
                <w:sz w:val="24"/>
                <w:szCs w:val="24"/>
              </w:rPr>
              <w:t>-3</w:t>
            </w: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5FA6A15C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16,24</w:t>
            </w:r>
          </w:p>
        </w:tc>
      </w:tr>
    </w:tbl>
    <w:p w14:paraId="2861FC96" w14:textId="77777777" w:rsidR="00736E70" w:rsidRDefault="00736E70" w:rsidP="00736E70">
      <w:pPr>
        <w:widowControl/>
        <w:jc w:val="left"/>
        <w:rPr>
          <w:rFonts w:ascii="Times New Roman" w:hAnsi="Times New Roman" w:cs="Times New Roman"/>
          <w:b/>
          <w:kern w:val="0"/>
          <w:sz w:val="15"/>
          <w:szCs w:val="15"/>
        </w:rPr>
      </w:pPr>
    </w:p>
    <w:p w14:paraId="5223DBE9" w14:textId="77777777" w:rsidR="00736E70" w:rsidRDefault="00736E70" w:rsidP="00736E70">
      <w:pPr>
        <w:widowControl/>
        <w:jc w:val="left"/>
        <w:rPr>
          <w:rFonts w:ascii="Times New Roman" w:hAnsi="Times New Roman" w:cs="Times New Roman"/>
          <w:b/>
          <w:kern w:val="0"/>
          <w:sz w:val="15"/>
          <w:szCs w:val="15"/>
        </w:rPr>
      </w:pPr>
      <w:r>
        <w:rPr>
          <w:rFonts w:ascii="Times New Roman" w:hAnsi="Times New Roman" w:cs="Times New Roman"/>
          <w:b/>
          <w:kern w:val="0"/>
          <w:sz w:val="15"/>
          <w:szCs w:val="15"/>
        </w:rPr>
        <w:br w:type="page"/>
      </w:r>
    </w:p>
    <w:p w14:paraId="44B8562E" w14:textId="428BE03C" w:rsidR="00736E70" w:rsidRPr="002E43D7" w:rsidRDefault="00736E70" w:rsidP="00F6799F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spacing w:afterLines="50" w:after="156"/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2E43D7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>
        <w:rPr>
          <w:rFonts w:ascii="Times New Roman" w:hAnsi="Times New Roman" w:cs="Times New Roman" w:hint="eastAsia"/>
          <w:b/>
          <w:sz w:val="24"/>
          <w:szCs w:val="24"/>
        </w:rPr>
        <w:t>S3</w:t>
      </w:r>
      <w:bookmarkStart w:id="11" w:name="OLE_LINK16"/>
      <w:r w:rsidR="00D320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A20D5">
        <w:rPr>
          <w:rFonts w:ascii="Times New Roman" w:hAnsi="Times New Roman" w:cs="Times New Roman"/>
          <w:bCs/>
          <w:sz w:val="24"/>
          <w:szCs w:val="24"/>
        </w:rPr>
        <w:t>LC-MS/MS parameters for</w:t>
      </w:r>
      <w:r w:rsidRPr="005A20D5">
        <w:rPr>
          <w:rFonts w:ascii="Times New Roman" w:hAnsi="Times New Roman" w:cs="Times New Roman" w:hint="eastAsia"/>
          <w:bCs/>
          <w:sz w:val="24"/>
          <w:szCs w:val="24"/>
        </w:rPr>
        <w:t xml:space="preserve"> the analysis of</w:t>
      </w:r>
      <w:r w:rsidRPr="005A20D5">
        <w:rPr>
          <w:rFonts w:ascii="Times New Roman" w:hAnsi="Times New Roman" w:cs="Times New Roman"/>
          <w:bCs/>
          <w:sz w:val="24"/>
          <w:szCs w:val="24"/>
        </w:rPr>
        <w:t xml:space="preserve"> catechin</w:t>
      </w:r>
      <w:r w:rsidRPr="005A20D5">
        <w:rPr>
          <w:rFonts w:ascii="Times New Roman" w:hAnsi="Times New Roman" w:cs="Times New Roman" w:hint="eastAsia"/>
          <w:bCs/>
          <w:sz w:val="24"/>
          <w:szCs w:val="24"/>
        </w:rPr>
        <w:t>s,</w:t>
      </w:r>
      <w:r w:rsidRPr="005A20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caffeine</w:t>
      </w:r>
      <w:r w:rsidRPr="005A20D5">
        <w:rPr>
          <w:rFonts w:ascii="Times New Roman" w:hAnsi="Times New Roman" w:cs="Times New Roman" w:hint="eastAsia"/>
          <w:bCs/>
          <w:color w:val="000000"/>
          <w:sz w:val="24"/>
          <w:szCs w:val="24"/>
        </w:rPr>
        <w:t>&amp;t</w:t>
      </w:r>
      <w:r w:rsidRPr="005A20D5">
        <w:rPr>
          <w:rFonts w:ascii="Times New Roman" w:hAnsi="Times New Roman" w:cs="Times New Roman"/>
          <w:bCs/>
          <w:color w:val="000000"/>
          <w:sz w:val="24"/>
          <w:szCs w:val="24"/>
        </w:rPr>
        <w:t>heanine</w:t>
      </w:r>
      <w:r w:rsidRPr="005A20D5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by </w:t>
      </w:r>
      <w:bookmarkStart w:id="12" w:name="OLE_LINK14"/>
      <w:r w:rsidRPr="005A20D5">
        <w:rPr>
          <w:rFonts w:ascii="Times New Roman" w:hAnsi="Times New Roman" w:cs="Times New Roman"/>
          <w:bCs/>
          <w:color w:val="000000"/>
          <w:sz w:val="24"/>
          <w:szCs w:val="24"/>
        </w:rPr>
        <w:t>multiple reaction monitoring (MRM) mode</w:t>
      </w:r>
    </w:p>
    <w:tbl>
      <w:tblPr>
        <w:tblW w:w="12992" w:type="dxa"/>
        <w:tblInd w:w="21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7"/>
        <w:gridCol w:w="1587"/>
        <w:gridCol w:w="1587"/>
        <w:gridCol w:w="1587"/>
        <w:gridCol w:w="1587"/>
        <w:gridCol w:w="1587"/>
      </w:tblGrid>
      <w:tr w:rsidR="00736E70" w:rsidRPr="002E43D7" w14:paraId="0302397F" w14:textId="77777777" w:rsidTr="0080358D">
        <w:trPr>
          <w:trHeight w:val="567"/>
        </w:trPr>
        <w:tc>
          <w:tcPr>
            <w:tcW w:w="50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bookmarkEnd w:id="11"/>
          <w:bookmarkEnd w:id="12"/>
          <w:p w14:paraId="6ECF090F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Components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B894D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RT</w:t>
            </w:r>
          </w:p>
          <w:p w14:paraId="44EF0466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(min)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888417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Precursor ion (m/z)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02153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Product ion</w:t>
            </w:r>
          </w:p>
          <w:p w14:paraId="274B451F" w14:textId="77777777" w:rsidR="00736E70" w:rsidRPr="002E43D7" w:rsidRDefault="00736E70" w:rsidP="0080358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(m/z)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7732F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Voltage (V)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A7909" w14:textId="77777777" w:rsidR="00736E70" w:rsidRPr="002E43D7" w:rsidRDefault="00736E70" w:rsidP="008035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eastAsia="宋体" w:hAnsi="Times New Roman" w:cs="Times New Roman"/>
                <w:sz w:val="24"/>
                <w:szCs w:val="24"/>
              </w:rPr>
              <w:t>Energy (eV)</w:t>
            </w:r>
          </w:p>
        </w:tc>
      </w:tr>
      <w:tr w:rsidR="00736E70" w:rsidRPr="002E43D7" w14:paraId="7A1C1288" w14:textId="77777777" w:rsidTr="0080358D">
        <w:trPr>
          <w:trHeight w:val="567"/>
        </w:trPr>
        <w:tc>
          <w:tcPr>
            <w:tcW w:w="5057" w:type="dxa"/>
            <w:tcBorders>
              <w:top w:val="single" w:sz="12" w:space="0" w:color="auto"/>
            </w:tcBorders>
            <w:vAlign w:val="center"/>
          </w:tcPr>
          <w:p w14:paraId="07646DEB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Gallocatechin (GC)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2D98D5E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F111412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307.2.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D3BEBB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139.0*,163.0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6ECDABBB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63421B3E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</w:t>
            </w: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</w:t>
            </w:r>
          </w:p>
        </w:tc>
      </w:tr>
      <w:tr w:rsidR="00736E70" w:rsidRPr="002E43D7" w14:paraId="22B2FD44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21FFD2A9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Epigallocatechin (EGC)</w:t>
            </w:r>
          </w:p>
        </w:tc>
        <w:tc>
          <w:tcPr>
            <w:tcW w:w="1587" w:type="dxa"/>
            <w:vAlign w:val="center"/>
          </w:tcPr>
          <w:p w14:paraId="6E415C8E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587" w:type="dxa"/>
            <w:vAlign w:val="center"/>
          </w:tcPr>
          <w:p w14:paraId="5C88B882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307.2.</w:t>
            </w:r>
          </w:p>
        </w:tc>
        <w:tc>
          <w:tcPr>
            <w:tcW w:w="1587" w:type="dxa"/>
            <w:vAlign w:val="center"/>
          </w:tcPr>
          <w:p w14:paraId="041B361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139.0*,163.0</w:t>
            </w:r>
          </w:p>
        </w:tc>
        <w:tc>
          <w:tcPr>
            <w:tcW w:w="1587" w:type="dxa"/>
            <w:vAlign w:val="center"/>
          </w:tcPr>
          <w:p w14:paraId="22F5A755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7" w:type="dxa"/>
            <w:vAlign w:val="center"/>
          </w:tcPr>
          <w:p w14:paraId="45211F1A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18,16</w:t>
            </w:r>
          </w:p>
        </w:tc>
      </w:tr>
      <w:tr w:rsidR="00736E70" w:rsidRPr="002E43D7" w14:paraId="5F2A9EFA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47AAE4DB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Catechin (C)</w:t>
            </w:r>
          </w:p>
        </w:tc>
        <w:tc>
          <w:tcPr>
            <w:tcW w:w="1587" w:type="dxa"/>
            <w:vAlign w:val="center"/>
          </w:tcPr>
          <w:p w14:paraId="021A8685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2.56</w:t>
            </w:r>
          </w:p>
        </w:tc>
        <w:tc>
          <w:tcPr>
            <w:tcW w:w="1587" w:type="dxa"/>
            <w:vAlign w:val="center"/>
          </w:tcPr>
          <w:p w14:paraId="4EA7517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291.2</w:t>
            </w:r>
          </w:p>
        </w:tc>
        <w:tc>
          <w:tcPr>
            <w:tcW w:w="1587" w:type="dxa"/>
            <w:vAlign w:val="center"/>
          </w:tcPr>
          <w:p w14:paraId="03EC2D94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139.0*,123.0</w:t>
            </w:r>
          </w:p>
        </w:tc>
        <w:tc>
          <w:tcPr>
            <w:tcW w:w="1587" w:type="dxa"/>
            <w:vAlign w:val="center"/>
          </w:tcPr>
          <w:p w14:paraId="169D42DC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7" w:type="dxa"/>
            <w:vAlign w:val="center"/>
          </w:tcPr>
          <w:p w14:paraId="2A1ABF5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</w:t>
            </w: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14</w:t>
            </w:r>
          </w:p>
        </w:tc>
      </w:tr>
      <w:tr w:rsidR="00736E70" w:rsidRPr="002E43D7" w14:paraId="66A186BF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0121D622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Epigallocatechin gallate (EGCG)</w:t>
            </w:r>
          </w:p>
        </w:tc>
        <w:tc>
          <w:tcPr>
            <w:tcW w:w="1587" w:type="dxa"/>
            <w:vAlign w:val="center"/>
          </w:tcPr>
          <w:p w14:paraId="0A208CC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2.85</w:t>
            </w:r>
          </w:p>
        </w:tc>
        <w:tc>
          <w:tcPr>
            <w:tcW w:w="1587" w:type="dxa"/>
            <w:vAlign w:val="center"/>
          </w:tcPr>
          <w:p w14:paraId="1DC476A6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459.2.</w:t>
            </w:r>
          </w:p>
        </w:tc>
        <w:tc>
          <w:tcPr>
            <w:tcW w:w="1587" w:type="dxa"/>
            <w:vAlign w:val="center"/>
          </w:tcPr>
          <w:p w14:paraId="15087591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289.1*,139.0</w:t>
            </w:r>
          </w:p>
        </w:tc>
        <w:tc>
          <w:tcPr>
            <w:tcW w:w="1587" w:type="dxa"/>
            <w:vAlign w:val="center"/>
          </w:tcPr>
          <w:p w14:paraId="009300C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14:paraId="22926E6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26</w:t>
            </w:r>
          </w:p>
        </w:tc>
      </w:tr>
      <w:tr w:rsidR="00736E70" w:rsidRPr="002E43D7" w14:paraId="01FFCE7C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5DBB329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Epicatechin (EC)</w:t>
            </w:r>
          </w:p>
        </w:tc>
        <w:tc>
          <w:tcPr>
            <w:tcW w:w="1587" w:type="dxa"/>
            <w:vAlign w:val="center"/>
          </w:tcPr>
          <w:p w14:paraId="71919A15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587" w:type="dxa"/>
            <w:vAlign w:val="center"/>
          </w:tcPr>
          <w:p w14:paraId="79D10ACA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291.2</w:t>
            </w:r>
          </w:p>
        </w:tc>
        <w:tc>
          <w:tcPr>
            <w:tcW w:w="1587" w:type="dxa"/>
            <w:vAlign w:val="center"/>
          </w:tcPr>
          <w:p w14:paraId="6397EEA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139.0*,123.0</w:t>
            </w:r>
          </w:p>
        </w:tc>
        <w:tc>
          <w:tcPr>
            <w:tcW w:w="1587" w:type="dxa"/>
            <w:vAlign w:val="center"/>
          </w:tcPr>
          <w:p w14:paraId="56AA6B15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7" w:type="dxa"/>
            <w:vAlign w:val="center"/>
          </w:tcPr>
          <w:p w14:paraId="62DAE13D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3" w:name="OLE_LINK9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</w:t>
            </w: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bookmarkEnd w:id="13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14</w:t>
            </w:r>
          </w:p>
        </w:tc>
      </w:tr>
      <w:tr w:rsidR="00736E70" w:rsidRPr="002E43D7" w14:paraId="1D6D6AB2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4DA11F0C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Gallocatechin gallate (GCG)</w:t>
            </w:r>
          </w:p>
        </w:tc>
        <w:tc>
          <w:tcPr>
            <w:tcW w:w="1587" w:type="dxa"/>
            <w:vAlign w:val="center"/>
          </w:tcPr>
          <w:p w14:paraId="3930EB7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1587" w:type="dxa"/>
            <w:vAlign w:val="center"/>
          </w:tcPr>
          <w:p w14:paraId="24C56E5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459.2.</w:t>
            </w:r>
          </w:p>
        </w:tc>
        <w:tc>
          <w:tcPr>
            <w:tcW w:w="1587" w:type="dxa"/>
            <w:vAlign w:val="center"/>
          </w:tcPr>
          <w:p w14:paraId="45262DEF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289.1*,139.0</w:t>
            </w:r>
          </w:p>
        </w:tc>
        <w:tc>
          <w:tcPr>
            <w:tcW w:w="1587" w:type="dxa"/>
            <w:vAlign w:val="center"/>
          </w:tcPr>
          <w:p w14:paraId="64BD041C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14:paraId="4253A1A7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26</w:t>
            </w:r>
          </w:p>
        </w:tc>
      </w:tr>
      <w:tr w:rsidR="00736E70" w:rsidRPr="002E43D7" w14:paraId="318AD98A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09A2FF24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Epicatechin gallate (ECG)</w:t>
            </w:r>
          </w:p>
        </w:tc>
        <w:tc>
          <w:tcPr>
            <w:tcW w:w="1587" w:type="dxa"/>
            <w:vAlign w:val="center"/>
          </w:tcPr>
          <w:p w14:paraId="4D22BEB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14:paraId="48FAC2D3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443.2</w:t>
            </w:r>
          </w:p>
        </w:tc>
        <w:tc>
          <w:tcPr>
            <w:tcW w:w="1587" w:type="dxa"/>
            <w:vAlign w:val="center"/>
          </w:tcPr>
          <w:p w14:paraId="571104C6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123.0*</w:t>
            </w:r>
            <w:bookmarkStart w:id="14" w:name="OLE_LINK11"/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bookmarkEnd w:id="14"/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587" w:type="dxa"/>
            <w:vAlign w:val="center"/>
          </w:tcPr>
          <w:p w14:paraId="42F0FDE4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7" w:type="dxa"/>
            <w:vAlign w:val="center"/>
          </w:tcPr>
          <w:p w14:paraId="3248E520" w14:textId="77777777" w:rsidR="00736E70" w:rsidRPr="002E43D7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24</w:t>
            </w: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</w:p>
        </w:tc>
      </w:tr>
      <w:tr w:rsidR="00736E70" w:rsidRPr="002E43D7" w14:paraId="12853005" w14:textId="77777777" w:rsidTr="0080358D">
        <w:trPr>
          <w:trHeight w:val="567"/>
        </w:trPr>
        <w:tc>
          <w:tcPr>
            <w:tcW w:w="5057" w:type="dxa"/>
            <w:vAlign w:val="center"/>
          </w:tcPr>
          <w:p w14:paraId="36C83F9A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OLE_LINK5"/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Caffeine</w:t>
            </w:r>
            <w:bookmarkEnd w:id="15"/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(CAF)</w:t>
            </w:r>
          </w:p>
        </w:tc>
        <w:tc>
          <w:tcPr>
            <w:tcW w:w="1587" w:type="dxa"/>
            <w:vAlign w:val="center"/>
          </w:tcPr>
          <w:p w14:paraId="3B3CC0D3" w14:textId="77777777" w:rsidR="00736E70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1587" w:type="dxa"/>
            <w:vAlign w:val="center"/>
          </w:tcPr>
          <w:p w14:paraId="24BE3C3D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195.0</w:t>
            </w:r>
          </w:p>
        </w:tc>
        <w:tc>
          <w:tcPr>
            <w:tcW w:w="1587" w:type="dxa"/>
            <w:vAlign w:val="center"/>
          </w:tcPr>
          <w:p w14:paraId="3119C4FB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42.0</w:t>
            </w:r>
            <w:bookmarkStart w:id="16" w:name="OLE_LINK15"/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bookmarkEnd w:id="16"/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109</w:t>
            </w: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7" w:type="dxa"/>
            <w:vAlign w:val="center"/>
          </w:tcPr>
          <w:p w14:paraId="44A69C56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87" w:type="dxa"/>
            <w:vAlign w:val="center"/>
          </w:tcPr>
          <w:p w14:paraId="46C87033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24</w:t>
            </w:r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</w:p>
        </w:tc>
      </w:tr>
      <w:tr w:rsidR="00736E70" w:rsidRPr="002E43D7" w14:paraId="2884D980" w14:textId="77777777" w:rsidTr="0080358D">
        <w:trPr>
          <w:trHeight w:val="567"/>
        </w:trPr>
        <w:tc>
          <w:tcPr>
            <w:tcW w:w="5057" w:type="dxa"/>
            <w:tcBorders>
              <w:bottom w:val="single" w:sz="12" w:space="0" w:color="auto"/>
            </w:tcBorders>
            <w:vAlign w:val="center"/>
          </w:tcPr>
          <w:p w14:paraId="1A8FDAFA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OLE_LINK6"/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Theanine</w:t>
            </w:r>
            <w:bookmarkEnd w:id="17"/>
            <w:r w:rsidRPr="002E4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(Thea)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1BD07447" w14:textId="77777777" w:rsidR="00736E70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270977E6" w14:textId="77777777" w:rsidR="00736E70" w:rsidRPr="001815E5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E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31497D8F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84.0</w:t>
            </w: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,130.0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6B62A9F8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431F72D3" w14:textId="77777777" w:rsidR="00736E70" w:rsidRPr="00CD10D2" w:rsidRDefault="00736E70" w:rsidP="0080358D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20,16</w:t>
            </w:r>
          </w:p>
        </w:tc>
      </w:tr>
    </w:tbl>
    <w:p w14:paraId="0B98DCF8" w14:textId="77777777" w:rsidR="00736E70" w:rsidRDefault="00736E70" w:rsidP="00736E70">
      <w:pPr>
        <w:widowControl/>
        <w:jc w:val="left"/>
        <w:rPr>
          <w:rFonts w:ascii="Times New Roman" w:hAnsi="Times New Roman" w:cs="Times New Roman"/>
          <w:szCs w:val="21"/>
        </w:rPr>
      </w:pPr>
      <w:r w:rsidRPr="002E43D7">
        <w:rPr>
          <w:rFonts w:ascii="Times New Roman" w:hAnsi="Times New Roman" w:cs="Times New Roman"/>
          <w:szCs w:val="21"/>
        </w:rPr>
        <w:t>Note: * Quantitative ions.</w:t>
      </w:r>
    </w:p>
    <w:p w14:paraId="0261C4EE" w14:textId="77777777" w:rsidR="00736E70" w:rsidRDefault="00736E7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7BCC7FBA" w14:textId="77777777" w:rsidR="00736E70" w:rsidRDefault="00736E70" w:rsidP="00736E7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F4CF549" w14:textId="35DB6155" w:rsidR="0093510C" w:rsidRPr="002E43D7" w:rsidRDefault="006B6817" w:rsidP="0093510C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Supplementary</w:t>
      </w:r>
      <w:r w:rsidR="0032241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93510C" w:rsidRPr="002E43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C5A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736E70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D320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93510C" w:rsidRPr="005A20D5">
        <w:rPr>
          <w:rFonts w:ascii="Times New Roman" w:hAnsi="Times New Roman" w:cs="Times New Roman"/>
          <w:bCs/>
          <w:sz w:val="24"/>
          <w:szCs w:val="24"/>
        </w:rPr>
        <w:t>Content of Phenolic Acid Compounds in Oolong Tea</w:t>
      </w:r>
      <w:r w:rsidR="000D4650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93510C" w:rsidRPr="005A20D5">
        <w:rPr>
          <w:rFonts w:ascii="Times New Roman" w:hAnsi="Times New Roman" w:cs="Times New Roman"/>
          <w:bCs/>
          <w:sz w:val="24"/>
          <w:szCs w:val="24"/>
        </w:rPr>
        <w:t>(mg/kg)</w:t>
      </w:r>
    </w:p>
    <w:tbl>
      <w:tblPr>
        <w:tblStyle w:val="af3"/>
        <w:tblW w:w="4664" w:type="pct"/>
        <w:tblLook w:val="04A0" w:firstRow="1" w:lastRow="0" w:firstColumn="1" w:lastColumn="0" w:noHBand="0" w:noVBand="1"/>
      </w:tblPr>
      <w:tblGrid>
        <w:gridCol w:w="3060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81"/>
        <w:gridCol w:w="15"/>
      </w:tblGrid>
      <w:tr w:rsidR="00C67259" w:rsidRPr="0093510C" w14:paraId="3C5F9971" w14:textId="77777777" w:rsidTr="0079118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pct"/>
          <w:trHeight w:val="624"/>
        </w:trPr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</w:tcPr>
          <w:p w14:paraId="766AE5E1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7E01EC62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OT1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2AD6715A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OT2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7FC74602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OT3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1AD5C366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OT4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15B5DF86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OT5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7D4CC562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OT6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053D392A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OT7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18C6BDC7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OT8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1B6B33A4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OT9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12" w:space="0" w:color="auto"/>
            </w:tcBorders>
          </w:tcPr>
          <w:p w14:paraId="7AA8E4D4" w14:textId="77777777" w:rsidR="0093510C" w:rsidRPr="0093510C" w:rsidRDefault="0093510C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OT10</w:t>
            </w:r>
          </w:p>
        </w:tc>
      </w:tr>
      <w:tr w:rsidR="00C67259" w:rsidRPr="0093510C" w14:paraId="2EE439C4" w14:textId="77777777" w:rsidTr="00791180">
        <w:trPr>
          <w:trHeight w:val="680"/>
        </w:trPr>
        <w:tc>
          <w:tcPr>
            <w:tcW w:w="1175" w:type="pct"/>
            <w:tcBorders>
              <w:top w:val="single" w:sz="12" w:space="0" w:color="auto"/>
            </w:tcBorders>
          </w:tcPr>
          <w:p w14:paraId="3A8E6AC7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3,5-</w:t>
            </w:r>
            <w:r w:rsidR="00073253">
              <w:rPr>
                <w:rFonts w:eastAsia="等线" w:hint="eastAsia"/>
                <w:color w:val="000000"/>
                <w:sz w:val="24"/>
                <w:szCs w:val="24"/>
              </w:rPr>
              <w:t>d</w:t>
            </w:r>
            <w:r w:rsidRPr="0093510C">
              <w:rPr>
                <w:rFonts w:eastAsia="等线"/>
                <w:color w:val="000000"/>
                <w:sz w:val="24"/>
                <w:szCs w:val="24"/>
              </w:rPr>
              <w:t>ihydroxybenzoic acid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04A32F43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15.73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0358BE16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22.44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7E8113E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12.34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38E6654E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29.89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79C9451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18.45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396B6DF3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18.44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6965D5EC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32.31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02CCA5F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24.10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000899EE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32.64</w:t>
            </w:r>
          </w:p>
        </w:tc>
        <w:tc>
          <w:tcPr>
            <w:tcW w:w="382" w:type="pct"/>
            <w:gridSpan w:val="2"/>
            <w:tcBorders>
              <w:top w:val="single" w:sz="12" w:space="0" w:color="auto"/>
            </w:tcBorders>
          </w:tcPr>
          <w:p w14:paraId="6505E9B9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33.70</w:t>
            </w:r>
          </w:p>
        </w:tc>
      </w:tr>
      <w:tr w:rsidR="00C67259" w:rsidRPr="0093510C" w14:paraId="22E7EAE3" w14:textId="77777777" w:rsidTr="00791180">
        <w:trPr>
          <w:trHeight w:val="680"/>
        </w:trPr>
        <w:tc>
          <w:tcPr>
            <w:tcW w:w="1175" w:type="pct"/>
          </w:tcPr>
          <w:p w14:paraId="0488DBC3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Chlorogenic acid</w:t>
            </w:r>
          </w:p>
        </w:tc>
        <w:tc>
          <w:tcPr>
            <w:tcW w:w="382" w:type="pct"/>
          </w:tcPr>
          <w:p w14:paraId="11638D3A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96.99</w:t>
            </w:r>
          </w:p>
        </w:tc>
        <w:tc>
          <w:tcPr>
            <w:tcW w:w="382" w:type="pct"/>
          </w:tcPr>
          <w:p w14:paraId="332DA531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104.53</w:t>
            </w:r>
          </w:p>
        </w:tc>
        <w:tc>
          <w:tcPr>
            <w:tcW w:w="382" w:type="pct"/>
          </w:tcPr>
          <w:p w14:paraId="79270856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45.36</w:t>
            </w:r>
          </w:p>
        </w:tc>
        <w:tc>
          <w:tcPr>
            <w:tcW w:w="382" w:type="pct"/>
          </w:tcPr>
          <w:p w14:paraId="6977CCA4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45.99</w:t>
            </w:r>
          </w:p>
        </w:tc>
        <w:tc>
          <w:tcPr>
            <w:tcW w:w="382" w:type="pct"/>
          </w:tcPr>
          <w:p w14:paraId="33F2A418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51.47</w:t>
            </w:r>
          </w:p>
        </w:tc>
        <w:tc>
          <w:tcPr>
            <w:tcW w:w="382" w:type="pct"/>
          </w:tcPr>
          <w:p w14:paraId="7E8DF18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103.25</w:t>
            </w:r>
          </w:p>
        </w:tc>
        <w:tc>
          <w:tcPr>
            <w:tcW w:w="382" w:type="pct"/>
          </w:tcPr>
          <w:p w14:paraId="2676B1F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86.57</w:t>
            </w:r>
          </w:p>
        </w:tc>
        <w:tc>
          <w:tcPr>
            <w:tcW w:w="382" w:type="pct"/>
          </w:tcPr>
          <w:p w14:paraId="32960AF3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44.17</w:t>
            </w:r>
          </w:p>
        </w:tc>
        <w:tc>
          <w:tcPr>
            <w:tcW w:w="382" w:type="pct"/>
          </w:tcPr>
          <w:p w14:paraId="412EEB49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176.85</w:t>
            </w:r>
          </w:p>
        </w:tc>
        <w:tc>
          <w:tcPr>
            <w:tcW w:w="382" w:type="pct"/>
            <w:gridSpan w:val="2"/>
          </w:tcPr>
          <w:p w14:paraId="400535A6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110.60</w:t>
            </w:r>
          </w:p>
        </w:tc>
      </w:tr>
      <w:tr w:rsidR="00C67259" w:rsidRPr="0093510C" w14:paraId="0FD96078" w14:textId="77777777" w:rsidTr="00791180">
        <w:trPr>
          <w:trHeight w:val="680"/>
        </w:trPr>
        <w:tc>
          <w:tcPr>
            <w:tcW w:w="1175" w:type="pct"/>
          </w:tcPr>
          <w:p w14:paraId="362AC82E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073253">
              <w:rPr>
                <w:rFonts w:eastAsia="等线"/>
                <w:i/>
                <w:iCs/>
                <w:color w:val="000000"/>
                <w:sz w:val="24"/>
                <w:szCs w:val="24"/>
              </w:rPr>
              <w:t>p</w:t>
            </w:r>
            <w:r w:rsidRPr="0093510C">
              <w:rPr>
                <w:rFonts w:eastAsia="等线"/>
                <w:color w:val="000000"/>
                <w:sz w:val="24"/>
                <w:szCs w:val="24"/>
              </w:rPr>
              <w:t>-</w:t>
            </w:r>
            <w:r w:rsidR="00073253">
              <w:rPr>
                <w:rFonts w:eastAsia="等线" w:hint="eastAsia"/>
                <w:color w:val="000000"/>
                <w:sz w:val="24"/>
                <w:szCs w:val="24"/>
              </w:rPr>
              <w:t>h</w:t>
            </w:r>
            <w:r w:rsidRPr="0093510C">
              <w:rPr>
                <w:rFonts w:eastAsia="等线"/>
                <w:color w:val="000000"/>
                <w:sz w:val="24"/>
                <w:szCs w:val="24"/>
              </w:rPr>
              <w:t>ydroxybenzoic acid</w:t>
            </w:r>
          </w:p>
        </w:tc>
        <w:tc>
          <w:tcPr>
            <w:tcW w:w="382" w:type="pct"/>
          </w:tcPr>
          <w:p w14:paraId="224E4BA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382" w:type="pct"/>
          </w:tcPr>
          <w:p w14:paraId="30B90F53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4.99</w:t>
            </w:r>
          </w:p>
        </w:tc>
        <w:tc>
          <w:tcPr>
            <w:tcW w:w="382" w:type="pct"/>
          </w:tcPr>
          <w:p w14:paraId="468DABD5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4.47</w:t>
            </w:r>
          </w:p>
        </w:tc>
        <w:tc>
          <w:tcPr>
            <w:tcW w:w="382" w:type="pct"/>
          </w:tcPr>
          <w:p w14:paraId="4405EB9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8.01</w:t>
            </w:r>
          </w:p>
        </w:tc>
        <w:tc>
          <w:tcPr>
            <w:tcW w:w="382" w:type="pct"/>
          </w:tcPr>
          <w:p w14:paraId="322ABD58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4.97</w:t>
            </w:r>
          </w:p>
        </w:tc>
        <w:tc>
          <w:tcPr>
            <w:tcW w:w="382" w:type="pct"/>
          </w:tcPr>
          <w:p w14:paraId="2CAE9E21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4.77</w:t>
            </w:r>
          </w:p>
        </w:tc>
        <w:tc>
          <w:tcPr>
            <w:tcW w:w="382" w:type="pct"/>
          </w:tcPr>
          <w:p w14:paraId="41F52491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8.20</w:t>
            </w:r>
          </w:p>
        </w:tc>
        <w:tc>
          <w:tcPr>
            <w:tcW w:w="382" w:type="pct"/>
          </w:tcPr>
          <w:p w14:paraId="74889A93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7.71</w:t>
            </w:r>
          </w:p>
        </w:tc>
        <w:tc>
          <w:tcPr>
            <w:tcW w:w="382" w:type="pct"/>
          </w:tcPr>
          <w:p w14:paraId="379EF9AE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9.91</w:t>
            </w:r>
          </w:p>
        </w:tc>
        <w:tc>
          <w:tcPr>
            <w:tcW w:w="382" w:type="pct"/>
            <w:gridSpan w:val="2"/>
          </w:tcPr>
          <w:p w14:paraId="68DD60D9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8.33</w:t>
            </w:r>
          </w:p>
        </w:tc>
      </w:tr>
      <w:tr w:rsidR="00C67259" w:rsidRPr="0093510C" w14:paraId="0C705185" w14:textId="77777777" w:rsidTr="00791180">
        <w:trPr>
          <w:trHeight w:val="680"/>
        </w:trPr>
        <w:tc>
          <w:tcPr>
            <w:tcW w:w="1175" w:type="pct"/>
          </w:tcPr>
          <w:p w14:paraId="215683D5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Syringic acid</w:t>
            </w:r>
          </w:p>
        </w:tc>
        <w:tc>
          <w:tcPr>
            <w:tcW w:w="382" w:type="pct"/>
          </w:tcPr>
          <w:p w14:paraId="0F0C4A9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31.28</w:t>
            </w:r>
          </w:p>
        </w:tc>
        <w:tc>
          <w:tcPr>
            <w:tcW w:w="382" w:type="pct"/>
          </w:tcPr>
          <w:p w14:paraId="65972068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17.01</w:t>
            </w:r>
          </w:p>
        </w:tc>
        <w:tc>
          <w:tcPr>
            <w:tcW w:w="382" w:type="pct"/>
          </w:tcPr>
          <w:p w14:paraId="71C31889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5.79</w:t>
            </w:r>
          </w:p>
        </w:tc>
        <w:tc>
          <w:tcPr>
            <w:tcW w:w="382" w:type="pct"/>
          </w:tcPr>
          <w:p w14:paraId="6491290B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74.80</w:t>
            </w:r>
          </w:p>
        </w:tc>
        <w:tc>
          <w:tcPr>
            <w:tcW w:w="382" w:type="pct"/>
          </w:tcPr>
          <w:p w14:paraId="2FE06CC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11.41</w:t>
            </w:r>
          </w:p>
        </w:tc>
        <w:tc>
          <w:tcPr>
            <w:tcW w:w="382" w:type="pct"/>
          </w:tcPr>
          <w:p w14:paraId="4FB9E9B4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12.71</w:t>
            </w:r>
          </w:p>
        </w:tc>
        <w:tc>
          <w:tcPr>
            <w:tcW w:w="382" w:type="pct"/>
          </w:tcPr>
          <w:p w14:paraId="2A478F4F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11.31</w:t>
            </w:r>
          </w:p>
        </w:tc>
        <w:tc>
          <w:tcPr>
            <w:tcW w:w="382" w:type="pct"/>
          </w:tcPr>
          <w:p w14:paraId="1651994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9.46</w:t>
            </w:r>
          </w:p>
        </w:tc>
        <w:tc>
          <w:tcPr>
            <w:tcW w:w="382" w:type="pct"/>
          </w:tcPr>
          <w:p w14:paraId="5371E885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100.98</w:t>
            </w:r>
          </w:p>
        </w:tc>
        <w:tc>
          <w:tcPr>
            <w:tcW w:w="382" w:type="pct"/>
            <w:gridSpan w:val="2"/>
          </w:tcPr>
          <w:p w14:paraId="53F22B34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8.05</w:t>
            </w:r>
          </w:p>
        </w:tc>
      </w:tr>
      <w:tr w:rsidR="00C67259" w:rsidRPr="0093510C" w14:paraId="51AF14A3" w14:textId="77777777" w:rsidTr="00791180">
        <w:trPr>
          <w:trHeight w:val="680"/>
        </w:trPr>
        <w:tc>
          <w:tcPr>
            <w:tcW w:w="1175" w:type="pct"/>
          </w:tcPr>
          <w:p w14:paraId="4BF416CF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Vanillic acid</w:t>
            </w:r>
          </w:p>
        </w:tc>
        <w:tc>
          <w:tcPr>
            <w:tcW w:w="382" w:type="pct"/>
          </w:tcPr>
          <w:p w14:paraId="6E1BE594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382" w:type="pct"/>
          </w:tcPr>
          <w:p w14:paraId="3F434B9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3.59</w:t>
            </w:r>
          </w:p>
        </w:tc>
        <w:tc>
          <w:tcPr>
            <w:tcW w:w="382" w:type="pct"/>
          </w:tcPr>
          <w:p w14:paraId="13B6A344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6.07</w:t>
            </w:r>
          </w:p>
        </w:tc>
        <w:tc>
          <w:tcPr>
            <w:tcW w:w="382" w:type="pct"/>
          </w:tcPr>
          <w:p w14:paraId="60A213E9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7.35</w:t>
            </w:r>
          </w:p>
        </w:tc>
        <w:tc>
          <w:tcPr>
            <w:tcW w:w="382" w:type="pct"/>
          </w:tcPr>
          <w:p w14:paraId="44E2B1E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6.85</w:t>
            </w:r>
          </w:p>
        </w:tc>
        <w:tc>
          <w:tcPr>
            <w:tcW w:w="382" w:type="pct"/>
          </w:tcPr>
          <w:p w14:paraId="47D0BA99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6.82</w:t>
            </w:r>
          </w:p>
        </w:tc>
        <w:tc>
          <w:tcPr>
            <w:tcW w:w="382" w:type="pct"/>
          </w:tcPr>
          <w:p w14:paraId="2D934FD5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13.21</w:t>
            </w:r>
          </w:p>
        </w:tc>
        <w:tc>
          <w:tcPr>
            <w:tcW w:w="382" w:type="pct"/>
          </w:tcPr>
          <w:p w14:paraId="076A667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13.78</w:t>
            </w:r>
          </w:p>
        </w:tc>
        <w:tc>
          <w:tcPr>
            <w:tcW w:w="382" w:type="pct"/>
          </w:tcPr>
          <w:p w14:paraId="17E98CAB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11.79</w:t>
            </w:r>
          </w:p>
        </w:tc>
        <w:tc>
          <w:tcPr>
            <w:tcW w:w="382" w:type="pct"/>
            <w:gridSpan w:val="2"/>
          </w:tcPr>
          <w:p w14:paraId="75C640C1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10.97</w:t>
            </w:r>
          </w:p>
        </w:tc>
      </w:tr>
      <w:tr w:rsidR="00C67259" w:rsidRPr="0093510C" w14:paraId="764523A3" w14:textId="77777777" w:rsidTr="00791180">
        <w:trPr>
          <w:trHeight w:val="680"/>
        </w:trPr>
        <w:tc>
          <w:tcPr>
            <w:tcW w:w="1175" w:type="pct"/>
          </w:tcPr>
          <w:p w14:paraId="44B79A0A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073253">
              <w:rPr>
                <w:rFonts w:eastAsia="等线"/>
                <w:i/>
                <w:iCs/>
                <w:color w:val="000000"/>
                <w:sz w:val="24"/>
                <w:szCs w:val="24"/>
              </w:rPr>
              <w:t>p</w:t>
            </w:r>
            <w:r w:rsidRPr="0093510C">
              <w:rPr>
                <w:rFonts w:eastAsia="等线"/>
                <w:color w:val="000000"/>
                <w:sz w:val="24"/>
                <w:szCs w:val="24"/>
              </w:rPr>
              <w:t>-</w:t>
            </w:r>
            <w:r w:rsidR="009209C2">
              <w:rPr>
                <w:rFonts w:eastAsia="等线" w:hint="eastAsia"/>
                <w:color w:val="000000"/>
                <w:sz w:val="24"/>
                <w:szCs w:val="24"/>
              </w:rPr>
              <w:t>c</w:t>
            </w:r>
            <w:r w:rsidRPr="0093510C">
              <w:rPr>
                <w:rFonts w:eastAsia="等线"/>
                <w:color w:val="000000"/>
                <w:sz w:val="24"/>
                <w:szCs w:val="24"/>
              </w:rPr>
              <w:t>oumaric acid</w:t>
            </w:r>
          </w:p>
        </w:tc>
        <w:tc>
          <w:tcPr>
            <w:tcW w:w="382" w:type="pct"/>
          </w:tcPr>
          <w:p w14:paraId="529D4FE4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382" w:type="pct"/>
          </w:tcPr>
          <w:p w14:paraId="780ECAFF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8.75</w:t>
            </w:r>
          </w:p>
        </w:tc>
        <w:tc>
          <w:tcPr>
            <w:tcW w:w="382" w:type="pct"/>
          </w:tcPr>
          <w:p w14:paraId="6A8E8B6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9.74</w:t>
            </w:r>
          </w:p>
        </w:tc>
        <w:tc>
          <w:tcPr>
            <w:tcW w:w="382" w:type="pct"/>
          </w:tcPr>
          <w:p w14:paraId="7987B8EC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6.41</w:t>
            </w:r>
          </w:p>
        </w:tc>
        <w:tc>
          <w:tcPr>
            <w:tcW w:w="382" w:type="pct"/>
          </w:tcPr>
          <w:p w14:paraId="66CE3E4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4.95</w:t>
            </w:r>
          </w:p>
        </w:tc>
        <w:tc>
          <w:tcPr>
            <w:tcW w:w="382" w:type="pct"/>
          </w:tcPr>
          <w:p w14:paraId="11371BA8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11.11</w:t>
            </w:r>
          </w:p>
        </w:tc>
        <w:tc>
          <w:tcPr>
            <w:tcW w:w="382" w:type="pct"/>
          </w:tcPr>
          <w:p w14:paraId="0A2CBFEB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7.03</w:t>
            </w:r>
          </w:p>
        </w:tc>
        <w:tc>
          <w:tcPr>
            <w:tcW w:w="382" w:type="pct"/>
          </w:tcPr>
          <w:p w14:paraId="71CB6393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4.60</w:t>
            </w:r>
          </w:p>
        </w:tc>
        <w:tc>
          <w:tcPr>
            <w:tcW w:w="382" w:type="pct"/>
          </w:tcPr>
          <w:p w14:paraId="22B7EA0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382" w:type="pct"/>
            <w:gridSpan w:val="2"/>
          </w:tcPr>
          <w:p w14:paraId="0498D58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14.77</w:t>
            </w:r>
          </w:p>
        </w:tc>
      </w:tr>
      <w:tr w:rsidR="00C67259" w:rsidRPr="0093510C" w14:paraId="4A0D1B5F" w14:textId="77777777" w:rsidTr="00791180">
        <w:trPr>
          <w:trHeight w:val="680"/>
        </w:trPr>
        <w:tc>
          <w:tcPr>
            <w:tcW w:w="1175" w:type="pct"/>
          </w:tcPr>
          <w:p w14:paraId="557524DE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3-</w:t>
            </w:r>
            <w:r w:rsidR="00073253">
              <w:rPr>
                <w:rFonts w:eastAsia="等线" w:hint="eastAsia"/>
                <w:color w:val="000000"/>
                <w:sz w:val="24"/>
                <w:szCs w:val="24"/>
              </w:rPr>
              <w:t>h</w:t>
            </w:r>
            <w:r w:rsidRPr="0093510C">
              <w:rPr>
                <w:rFonts w:eastAsia="等线"/>
                <w:color w:val="000000"/>
                <w:sz w:val="24"/>
                <w:szCs w:val="24"/>
              </w:rPr>
              <w:t>ydrocycinnamic acid</w:t>
            </w:r>
          </w:p>
        </w:tc>
        <w:tc>
          <w:tcPr>
            <w:tcW w:w="382" w:type="pct"/>
          </w:tcPr>
          <w:p w14:paraId="0A142DD8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8.49</w:t>
            </w:r>
          </w:p>
        </w:tc>
        <w:tc>
          <w:tcPr>
            <w:tcW w:w="382" w:type="pct"/>
          </w:tcPr>
          <w:p w14:paraId="432F7F1A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1.60</w:t>
            </w:r>
          </w:p>
        </w:tc>
        <w:tc>
          <w:tcPr>
            <w:tcW w:w="382" w:type="pct"/>
          </w:tcPr>
          <w:p w14:paraId="102BD4C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1.98</w:t>
            </w:r>
          </w:p>
        </w:tc>
        <w:tc>
          <w:tcPr>
            <w:tcW w:w="382" w:type="pct"/>
          </w:tcPr>
          <w:p w14:paraId="7C8F737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1.20</w:t>
            </w:r>
          </w:p>
        </w:tc>
        <w:tc>
          <w:tcPr>
            <w:tcW w:w="382" w:type="pct"/>
          </w:tcPr>
          <w:p w14:paraId="264DA8DF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0.72</w:t>
            </w:r>
          </w:p>
        </w:tc>
        <w:tc>
          <w:tcPr>
            <w:tcW w:w="382" w:type="pct"/>
          </w:tcPr>
          <w:p w14:paraId="0C544A9B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3.74</w:t>
            </w:r>
          </w:p>
        </w:tc>
        <w:tc>
          <w:tcPr>
            <w:tcW w:w="382" w:type="pct"/>
          </w:tcPr>
          <w:p w14:paraId="18BEDCC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2.87</w:t>
            </w:r>
          </w:p>
        </w:tc>
        <w:tc>
          <w:tcPr>
            <w:tcW w:w="382" w:type="pct"/>
          </w:tcPr>
          <w:p w14:paraId="6D276D51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0.38</w:t>
            </w:r>
          </w:p>
        </w:tc>
        <w:tc>
          <w:tcPr>
            <w:tcW w:w="382" w:type="pct"/>
          </w:tcPr>
          <w:p w14:paraId="1C99A5C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382" w:type="pct"/>
            <w:gridSpan w:val="2"/>
          </w:tcPr>
          <w:p w14:paraId="4D7985C1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4.17</w:t>
            </w:r>
          </w:p>
        </w:tc>
      </w:tr>
      <w:tr w:rsidR="00C67259" w:rsidRPr="0093510C" w14:paraId="62C46103" w14:textId="77777777" w:rsidTr="00791180">
        <w:trPr>
          <w:trHeight w:val="680"/>
        </w:trPr>
        <w:tc>
          <w:tcPr>
            <w:tcW w:w="1175" w:type="pct"/>
          </w:tcPr>
          <w:p w14:paraId="73DFF8AE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Salicylic acid</w:t>
            </w:r>
          </w:p>
        </w:tc>
        <w:tc>
          <w:tcPr>
            <w:tcW w:w="382" w:type="pct"/>
          </w:tcPr>
          <w:p w14:paraId="72541E0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20.39</w:t>
            </w:r>
          </w:p>
        </w:tc>
        <w:tc>
          <w:tcPr>
            <w:tcW w:w="382" w:type="pct"/>
          </w:tcPr>
          <w:p w14:paraId="200FCA55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21.44</w:t>
            </w:r>
          </w:p>
        </w:tc>
        <w:tc>
          <w:tcPr>
            <w:tcW w:w="382" w:type="pct"/>
          </w:tcPr>
          <w:p w14:paraId="18D1DAC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19.47</w:t>
            </w:r>
          </w:p>
        </w:tc>
        <w:tc>
          <w:tcPr>
            <w:tcW w:w="382" w:type="pct"/>
          </w:tcPr>
          <w:p w14:paraId="45C1B03F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21.06</w:t>
            </w:r>
          </w:p>
        </w:tc>
        <w:tc>
          <w:tcPr>
            <w:tcW w:w="382" w:type="pct"/>
          </w:tcPr>
          <w:p w14:paraId="32933914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14.76</w:t>
            </w:r>
          </w:p>
        </w:tc>
        <w:tc>
          <w:tcPr>
            <w:tcW w:w="382" w:type="pct"/>
          </w:tcPr>
          <w:p w14:paraId="55018616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31.34</w:t>
            </w:r>
          </w:p>
        </w:tc>
        <w:tc>
          <w:tcPr>
            <w:tcW w:w="382" w:type="pct"/>
          </w:tcPr>
          <w:p w14:paraId="3681E152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30.84</w:t>
            </w:r>
          </w:p>
        </w:tc>
        <w:tc>
          <w:tcPr>
            <w:tcW w:w="382" w:type="pct"/>
          </w:tcPr>
          <w:p w14:paraId="2FADCCC6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11.74</w:t>
            </w:r>
          </w:p>
        </w:tc>
        <w:tc>
          <w:tcPr>
            <w:tcW w:w="382" w:type="pct"/>
          </w:tcPr>
          <w:p w14:paraId="3995946F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23.41</w:t>
            </w:r>
          </w:p>
        </w:tc>
        <w:tc>
          <w:tcPr>
            <w:tcW w:w="382" w:type="pct"/>
            <w:gridSpan w:val="2"/>
          </w:tcPr>
          <w:p w14:paraId="3A6C2B42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26.05</w:t>
            </w:r>
          </w:p>
        </w:tc>
      </w:tr>
      <w:tr w:rsidR="00C67259" w:rsidRPr="0093510C" w14:paraId="4C13E3FE" w14:textId="77777777" w:rsidTr="00791180">
        <w:trPr>
          <w:trHeight w:val="680"/>
        </w:trPr>
        <w:tc>
          <w:tcPr>
            <w:tcW w:w="1175" w:type="pct"/>
          </w:tcPr>
          <w:p w14:paraId="22CA885C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Isochlorogenic acid</w:t>
            </w:r>
          </w:p>
        </w:tc>
        <w:tc>
          <w:tcPr>
            <w:tcW w:w="382" w:type="pct"/>
          </w:tcPr>
          <w:p w14:paraId="4EDDE3D9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382" w:type="pct"/>
          </w:tcPr>
          <w:p w14:paraId="317ADF0A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4.42</w:t>
            </w:r>
          </w:p>
        </w:tc>
        <w:tc>
          <w:tcPr>
            <w:tcW w:w="382" w:type="pct"/>
          </w:tcPr>
          <w:p w14:paraId="51CB48F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1.49</w:t>
            </w:r>
          </w:p>
        </w:tc>
        <w:tc>
          <w:tcPr>
            <w:tcW w:w="382" w:type="pct"/>
          </w:tcPr>
          <w:p w14:paraId="7EBC014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0.81</w:t>
            </w:r>
          </w:p>
        </w:tc>
        <w:tc>
          <w:tcPr>
            <w:tcW w:w="382" w:type="pct"/>
          </w:tcPr>
          <w:p w14:paraId="0D88F14F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1.51</w:t>
            </w:r>
          </w:p>
        </w:tc>
        <w:tc>
          <w:tcPr>
            <w:tcW w:w="382" w:type="pct"/>
          </w:tcPr>
          <w:p w14:paraId="599E1D51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3.09</w:t>
            </w:r>
          </w:p>
        </w:tc>
        <w:tc>
          <w:tcPr>
            <w:tcW w:w="382" w:type="pct"/>
          </w:tcPr>
          <w:p w14:paraId="21D7A06B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2.31</w:t>
            </w:r>
          </w:p>
        </w:tc>
        <w:tc>
          <w:tcPr>
            <w:tcW w:w="382" w:type="pct"/>
          </w:tcPr>
          <w:p w14:paraId="6831E33D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0.82</w:t>
            </w:r>
          </w:p>
        </w:tc>
        <w:tc>
          <w:tcPr>
            <w:tcW w:w="382" w:type="pct"/>
          </w:tcPr>
          <w:p w14:paraId="5CE7881B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382" w:type="pct"/>
            <w:gridSpan w:val="2"/>
          </w:tcPr>
          <w:p w14:paraId="395D51B2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5.06</w:t>
            </w:r>
          </w:p>
        </w:tc>
      </w:tr>
      <w:tr w:rsidR="00C67259" w:rsidRPr="0093510C" w14:paraId="004871BF" w14:textId="77777777" w:rsidTr="00791180">
        <w:trPr>
          <w:trHeight w:val="680"/>
        </w:trPr>
        <w:tc>
          <w:tcPr>
            <w:tcW w:w="1175" w:type="pct"/>
          </w:tcPr>
          <w:p w14:paraId="321E684F" w14:textId="77777777" w:rsidR="00C67259" w:rsidRPr="0093510C" w:rsidRDefault="00C67259" w:rsidP="00791180">
            <w:pPr>
              <w:rPr>
                <w:sz w:val="24"/>
                <w:szCs w:val="24"/>
              </w:rPr>
            </w:pPr>
            <w:r w:rsidRPr="0093510C">
              <w:rPr>
                <w:rFonts w:eastAsia="等线"/>
                <w:color w:val="000000"/>
                <w:sz w:val="24"/>
                <w:szCs w:val="24"/>
              </w:rPr>
              <w:t>Gallic acid</w:t>
            </w:r>
          </w:p>
        </w:tc>
        <w:tc>
          <w:tcPr>
            <w:tcW w:w="382" w:type="pct"/>
          </w:tcPr>
          <w:p w14:paraId="53945ACA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2635.56</w:t>
            </w:r>
          </w:p>
        </w:tc>
        <w:tc>
          <w:tcPr>
            <w:tcW w:w="382" w:type="pct"/>
          </w:tcPr>
          <w:p w14:paraId="7D6BEB25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3874.24</w:t>
            </w:r>
          </w:p>
        </w:tc>
        <w:tc>
          <w:tcPr>
            <w:tcW w:w="382" w:type="pct"/>
          </w:tcPr>
          <w:p w14:paraId="3028DCA2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3180.19</w:t>
            </w:r>
          </w:p>
        </w:tc>
        <w:tc>
          <w:tcPr>
            <w:tcW w:w="382" w:type="pct"/>
          </w:tcPr>
          <w:p w14:paraId="2AA505CC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3552.05</w:t>
            </w:r>
          </w:p>
        </w:tc>
        <w:tc>
          <w:tcPr>
            <w:tcW w:w="382" w:type="pct"/>
          </w:tcPr>
          <w:p w14:paraId="17DC3FE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3400.55</w:t>
            </w:r>
          </w:p>
        </w:tc>
        <w:tc>
          <w:tcPr>
            <w:tcW w:w="382" w:type="pct"/>
          </w:tcPr>
          <w:p w14:paraId="778B22E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4139.26</w:t>
            </w:r>
          </w:p>
        </w:tc>
        <w:tc>
          <w:tcPr>
            <w:tcW w:w="382" w:type="pct"/>
          </w:tcPr>
          <w:p w14:paraId="2FC6F067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4436.48</w:t>
            </w:r>
          </w:p>
        </w:tc>
        <w:tc>
          <w:tcPr>
            <w:tcW w:w="382" w:type="pct"/>
          </w:tcPr>
          <w:p w14:paraId="7E017C40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sz w:val="24"/>
                <w:szCs w:val="24"/>
              </w:rPr>
              <w:t>3412.00</w:t>
            </w:r>
          </w:p>
        </w:tc>
        <w:tc>
          <w:tcPr>
            <w:tcW w:w="382" w:type="pct"/>
          </w:tcPr>
          <w:p w14:paraId="1A08A57A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4158.76</w:t>
            </w:r>
          </w:p>
        </w:tc>
        <w:tc>
          <w:tcPr>
            <w:tcW w:w="382" w:type="pct"/>
            <w:gridSpan w:val="2"/>
          </w:tcPr>
          <w:p w14:paraId="58C10778" w14:textId="77777777" w:rsidR="00C67259" w:rsidRPr="00C420C2" w:rsidRDefault="00C67259" w:rsidP="00791180">
            <w:pPr>
              <w:rPr>
                <w:sz w:val="24"/>
                <w:szCs w:val="24"/>
              </w:rPr>
            </w:pPr>
            <w:r w:rsidRPr="00C420C2">
              <w:rPr>
                <w:rFonts w:hint="eastAsia"/>
                <w:color w:val="000000"/>
                <w:sz w:val="24"/>
                <w:szCs w:val="24"/>
              </w:rPr>
              <w:t>4513.86</w:t>
            </w:r>
          </w:p>
        </w:tc>
      </w:tr>
    </w:tbl>
    <w:p w14:paraId="7640561E" w14:textId="77777777" w:rsidR="0093510C" w:rsidRDefault="0093510C" w:rsidP="00F6799F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spacing w:afterLines="50" w:after="156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D34C3C6" w14:textId="1C27E270" w:rsidR="005579DD" w:rsidRPr="002E43D7" w:rsidRDefault="006B6817" w:rsidP="005579DD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Supplementary</w:t>
      </w:r>
      <w:r w:rsidR="0032241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579DD" w:rsidRPr="002E43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C5A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736E70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D320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579DD" w:rsidRPr="005A20D5">
        <w:rPr>
          <w:rFonts w:ascii="Times New Roman" w:hAnsi="Times New Roman" w:cs="Times New Roman"/>
          <w:bCs/>
          <w:sz w:val="24"/>
          <w:szCs w:val="24"/>
        </w:rPr>
        <w:t>Contents of Caffeine, Theanine and Catechin Compounds in Oolong Tea</w:t>
      </w:r>
      <w:r w:rsidR="00715F09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5579DD" w:rsidRPr="005A20D5">
        <w:rPr>
          <w:rFonts w:ascii="Times New Roman" w:hAnsi="Times New Roman" w:cs="Times New Roman"/>
          <w:bCs/>
          <w:sz w:val="24"/>
          <w:szCs w:val="24"/>
        </w:rPr>
        <w:t>(%)</w:t>
      </w:r>
    </w:p>
    <w:tbl>
      <w:tblPr>
        <w:tblStyle w:val="af3"/>
        <w:tblW w:w="4606" w:type="pct"/>
        <w:tblLook w:val="04A0" w:firstRow="1" w:lastRow="0" w:firstColumn="1" w:lastColumn="0" w:noHBand="0" w:noVBand="1"/>
      </w:tblPr>
      <w:tblGrid>
        <w:gridCol w:w="3061"/>
        <w:gridCol w:w="991"/>
        <w:gridCol w:w="988"/>
        <w:gridCol w:w="982"/>
        <w:gridCol w:w="982"/>
        <w:gridCol w:w="977"/>
        <w:gridCol w:w="977"/>
        <w:gridCol w:w="977"/>
        <w:gridCol w:w="977"/>
        <w:gridCol w:w="977"/>
        <w:gridCol w:w="969"/>
      </w:tblGrid>
      <w:tr w:rsidR="00CB01E0" w:rsidRPr="0093510C" w14:paraId="57C11D0D" w14:textId="77777777" w:rsidTr="00DF3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190" w:type="pct"/>
            <w:tcBorders>
              <w:top w:val="single" w:sz="12" w:space="0" w:color="auto"/>
              <w:bottom w:val="single" w:sz="12" w:space="0" w:color="auto"/>
            </w:tcBorders>
          </w:tcPr>
          <w:p w14:paraId="0C4742FF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12" w:space="0" w:color="auto"/>
            </w:tcBorders>
          </w:tcPr>
          <w:p w14:paraId="24E1EFBA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OT1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</w:tcPr>
          <w:p w14:paraId="0AB68A2A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OT2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17DF2DB3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OT3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67E8E798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OT4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6D099B91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OT5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24A1F25A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OT6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73DB3717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OT7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3BDD69BD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OT8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382E3F38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OT9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12" w:space="0" w:color="auto"/>
            </w:tcBorders>
          </w:tcPr>
          <w:p w14:paraId="613C0CBA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OT10</w:t>
            </w:r>
          </w:p>
        </w:tc>
      </w:tr>
      <w:tr w:rsidR="00CB01E0" w:rsidRPr="0093510C" w14:paraId="321B5F85" w14:textId="77777777" w:rsidTr="00DF38E5">
        <w:trPr>
          <w:trHeight w:val="680"/>
        </w:trPr>
        <w:tc>
          <w:tcPr>
            <w:tcW w:w="1190" w:type="pct"/>
            <w:tcBorders>
              <w:top w:val="single" w:sz="12" w:space="0" w:color="auto"/>
            </w:tcBorders>
          </w:tcPr>
          <w:p w14:paraId="268461A1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CAF</w:t>
            </w:r>
          </w:p>
        </w:tc>
        <w:tc>
          <w:tcPr>
            <w:tcW w:w="385" w:type="pct"/>
            <w:tcBorders>
              <w:top w:val="single" w:sz="12" w:space="0" w:color="auto"/>
            </w:tcBorders>
          </w:tcPr>
          <w:p w14:paraId="3FA2122A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384" w:type="pct"/>
            <w:tcBorders>
              <w:top w:val="single" w:sz="12" w:space="0" w:color="auto"/>
            </w:tcBorders>
          </w:tcPr>
          <w:p w14:paraId="479FA355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5249D80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75F28BAA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74E4FF40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10213C41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661142C8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3F3BE333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1.4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7787EE9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377" w:type="pct"/>
            <w:tcBorders>
              <w:top w:val="single" w:sz="12" w:space="0" w:color="auto"/>
            </w:tcBorders>
          </w:tcPr>
          <w:p w14:paraId="34DA347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1.12</w:t>
            </w:r>
          </w:p>
        </w:tc>
      </w:tr>
      <w:tr w:rsidR="00CB01E0" w:rsidRPr="0093510C" w14:paraId="0045F837" w14:textId="77777777" w:rsidTr="00DF38E5">
        <w:trPr>
          <w:trHeight w:val="680"/>
        </w:trPr>
        <w:tc>
          <w:tcPr>
            <w:tcW w:w="1190" w:type="pct"/>
          </w:tcPr>
          <w:p w14:paraId="5F2C442F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Thea</w:t>
            </w:r>
          </w:p>
        </w:tc>
        <w:tc>
          <w:tcPr>
            <w:tcW w:w="385" w:type="pct"/>
          </w:tcPr>
          <w:p w14:paraId="4040BB3B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384" w:type="pct"/>
          </w:tcPr>
          <w:p w14:paraId="0E5B9F7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382" w:type="pct"/>
          </w:tcPr>
          <w:p w14:paraId="6C00D08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382" w:type="pct"/>
          </w:tcPr>
          <w:p w14:paraId="764C8509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380" w:type="pct"/>
          </w:tcPr>
          <w:p w14:paraId="70989AE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0.4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14:paraId="297AD09B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380" w:type="pct"/>
          </w:tcPr>
          <w:p w14:paraId="67A19190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380" w:type="pct"/>
          </w:tcPr>
          <w:p w14:paraId="3C5A378D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0.1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14:paraId="6C11E7D3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377" w:type="pct"/>
          </w:tcPr>
          <w:p w14:paraId="05F76E0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0.2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</w:tr>
      <w:tr w:rsidR="00CB01E0" w:rsidRPr="0093510C" w14:paraId="77BE1CF7" w14:textId="77777777" w:rsidTr="00DF38E5">
        <w:trPr>
          <w:trHeight w:val="680"/>
        </w:trPr>
        <w:tc>
          <w:tcPr>
            <w:tcW w:w="1190" w:type="pct"/>
          </w:tcPr>
          <w:p w14:paraId="17500364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C</w:t>
            </w:r>
          </w:p>
        </w:tc>
        <w:tc>
          <w:tcPr>
            <w:tcW w:w="385" w:type="pct"/>
          </w:tcPr>
          <w:p w14:paraId="739EC9A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84" w:type="pct"/>
          </w:tcPr>
          <w:p w14:paraId="2DAAE7F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382" w:type="pct"/>
          </w:tcPr>
          <w:p w14:paraId="1091A1C3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0.8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14:paraId="3DF75DB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380" w:type="pct"/>
          </w:tcPr>
          <w:p w14:paraId="55D28E2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380" w:type="pct"/>
          </w:tcPr>
          <w:p w14:paraId="09A3ED6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380" w:type="pct"/>
          </w:tcPr>
          <w:p w14:paraId="70D802C0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380" w:type="pct"/>
          </w:tcPr>
          <w:p w14:paraId="29EE7AA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380" w:type="pct"/>
          </w:tcPr>
          <w:p w14:paraId="3CE36E7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377" w:type="pct"/>
          </w:tcPr>
          <w:p w14:paraId="7C12C93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0.57</w:t>
            </w:r>
          </w:p>
        </w:tc>
      </w:tr>
      <w:tr w:rsidR="00CB01E0" w:rsidRPr="0093510C" w14:paraId="4D472DA5" w14:textId="77777777" w:rsidTr="00DF38E5">
        <w:trPr>
          <w:trHeight w:val="680"/>
        </w:trPr>
        <w:tc>
          <w:tcPr>
            <w:tcW w:w="1190" w:type="pct"/>
          </w:tcPr>
          <w:p w14:paraId="536A35C7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EC</w:t>
            </w:r>
          </w:p>
        </w:tc>
        <w:tc>
          <w:tcPr>
            <w:tcW w:w="385" w:type="pct"/>
          </w:tcPr>
          <w:p w14:paraId="2C9DEB7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384" w:type="pct"/>
          </w:tcPr>
          <w:p w14:paraId="415FC5DE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382" w:type="pct"/>
          </w:tcPr>
          <w:p w14:paraId="1236BCFA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382" w:type="pct"/>
          </w:tcPr>
          <w:p w14:paraId="58FC88CD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380" w:type="pct"/>
          </w:tcPr>
          <w:p w14:paraId="6B19135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14:paraId="3C07B58A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380" w:type="pct"/>
          </w:tcPr>
          <w:p w14:paraId="0ECC4D2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380" w:type="pct"/>
          </w:tcPr>
          <w:p w14:paraId="4EB942E3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380" w:type="pct"/>
          </w:tcPr>
          <w:p w14:paraId="3447D74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377" w:type="pct"/>
          </w:tcPr>
          <w:p w14:paraId="4319BBD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</w:tr>
      <w:tr w:rsidR="00CB01E0" w:rsidRPr="0093510C" w14:paraId="0128CEA0" w14:textId="77777777" w:rsidTr="00DF38E5">
        <w:trPr>
          <w:trHeight w:val="680"/>
        </w:trPr>
        <w:tc>
          <w:tcPr>
            <w:tcW w:w="1190" w:type="pct"/>
          </w:tcPr>
          <w:p w14:paraId="3EAF0249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GC</w:t>
            </w:r>
          </w:p>
        </w:tc>
        <w:tc>
          <w:tcPr>
            <w:tcW w:w="385" w:type="pct"/>
          </w:tcPr>
          <w:p w14:paraId="5AF7813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384" w:type="pct"/>
          </w:tcPr>
          <w:p w14:paraId="6424D48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82" w:type="pct"/>
          </w:tcPr>
          <w:p w14:paraId="73FA05B3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382" w:type="pct"/>
          </w:tcPr>
          <w:p w14:paraId="59B988E1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380" w:type="pct"/>
          </w:tcPr>
          <w:p w14:paraId="3DC50C7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380" w:type="pct"/>
          </w:tcPr>
          <w:p w14:paraId="4B7BD3D9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380" w:type="pct"/>
          </w:tcPr>
          <w:p w14:paraId="687B028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380" w:type="pct"/>
          </w:tcPr>
          <w:p w14:paraId="521CAE9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80" w:type="pct"/>
          </w:tcPr>
          <w:p w14:paraId="31629D8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1.4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pct"/>
          </w:tcPr>
          <w:p w14:paraId="2F418F7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1.29</w:t>
            </w:r>
          </w:p>
        </w:tc>
      </w:tr>
      <w:tr w:rsidR="00CB01E0" w:rsidRPr="0093510C" w14:paraId="1ED703E8" w14:textId="77777777" w:rsidTr="00DF38E5">
        <w:trPr>
          <w:trHeight w:val="680"/>
        </w:trPr>
        <w:tc>
          <w:tcPr>
            <w:tcW w:w="1190" w:type="pct"/>
          </w:tcPr>
          <w:p w14:paraId="158B8B2C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EGC</w:t>
            </w:r>
          </w:p>
        </w:tc>
        <w:tc>
          <w:tcPr>
            <w:tcW w:w="385" w:type="pct"/>
          </w:tcPr>
          <w:p w14:paraId="2566CF8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384" w:type="pct"/>
          </w:tcPr>
          <w:p w14:paraId="7435653E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2.3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14:paraId="3F79FE3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382" w:type="pct"/>
          </w:tcPr>
          <w:p w14:paraId="461B2C0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380" w:type="pct"/>
          </w:tcPr>
          <w:p w14:paraId="1B74AF0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80" w:type="pct"/>
          </w:tcPr>
          <w:p w14:paraId="666C93D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380" w:type="pct"/>
          </w:tcPr>
          <w:p w14:paraId="6E714EB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380" w:type="pct"/>
          </w:tcPr>
          <w:p w14:paraId="0BE59C9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380" w:type="pct"/>
          </w:tcPr>
          <w:p w14:paraId="02B6470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77" w:type="pct"/>
          </w:tcPr>
          <w:p w14:paraId="25CF5AB1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1.9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</w:tr>
      <w:tr w:rsidR="00CB01E0" w:rsidRPr="0093510C" w14:paraId="2334C945" w14:textId="77777777" w:rsidTr="00DF38E5">
        <w:trPr>
          <w:trHeight w:val="680"/>
        </w:trPr>
        <w:tc>
          <w:tcPr>
            <w:tcW w:w="1190" w:type="pct"/>
          </w:tcPr>
          <w:p w14:paraId="39BDB053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EGCG</w:t>
            </w:r>
          </w:p>
        </w:tc>
        <w:tc>
          <w:tcPr>
            <w:tcW w:w="385" w:type="pct"/>
          </w:tcPr>
          <w:p w14:paraId="3D22403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12.95</w:t>
            </w:r>
          </w:p>
        </w:tc>
        <w:tc>
          <w:tcPr>
            <w:tcW w:w="384" w:type="pct"/>
          </w:tcPr>
          <w:p w14:paraId="66062C36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382" w:type="pct"/>
          </w:tcPr>
          <w:p w14:paraId="15DAF03B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9.62</w:t>
            </w:r>
          </w:p>
        </w:tc>
        <w:tc>
          <w:tcPr>
            <w:tcW w:w="382" w:type="pct"/>
          </w:tcPr>
          <w:p w14:paraId="0B3ECE65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380" w:type="pct"/>
          </w:tcPr>
          <w:p w14:paraId="0380ACB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6.55</w:t>
            </w:r>
          </w:p>
        </w:tc>
        <w:tc>
          <w:tcPr>
            <w:tcW w:w="380" w:type="pct"/>
          </w:tcPr>
          <w:p w14:paraId="7A6DDE6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10.3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14:paraId="63F95EDE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9.36</w:t>
            </w:r>
          </w:p>
        </w:tc>
        <w:tc>
          <w:tcPr>
            <w:tcW w:w="380" w:type="pct"/>
          </w:tcPr>
          <w:p w14:paraId="70B961DB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5.99</w:t>
            </w:r>
          </w:p>
        </w:tc>
        <w:tc>
          <w:tcPr>
            <w:tcW w:w="380" w:type="pct"/>
          </w:tcPr>
          <w:p w14:paraId="12EC0E6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7.03</w:t>
            </w:r>
          </w:p>
        </w:tc>
        <w:tc>
          <w:tcPr>
            <w:tcW w:w="377" w:type="pct"/>
          </w:tcPr>
          <w:p w14:paraId="04F0C150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9.33</w:t>
            </w:r>
          </w:p>
        </w:tc>
      </w:tr>
      <w:tr w:rsidR="00CB01E0" w:rsidRPr="0093510C" w14:paraId="74A44A98" w14:textId="77777777" w:rsidTr="00DF38E5">
        <w:trPr>
          <w:trHeight w:val="680"/>
        </w:trPr>
        <w:tc>
          <w:tcPr>
            <w:tcW w:w="1190" w:type="pct"/>
          </w:tcPr>
          <w:p w14:paraId="3B1A202D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ECG</w:t>
            </w:r>
          </w:p>
        </w:tc>
        <w:tc>
          <w:tcPr>
            <w:tcW w:w="385" w:type="pct"/>
          </w:tcPr>
          <w:p w14:paraId="74513C7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384" w:type="pct"/>
          </w:tcPr>
          <w:p w14:paraId="6B8933B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82" w:type="pct"/>
          </w:tcPr>
          <w:p w14:paraId="0992AE68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382" w:type="pct"/>
          </w:tcPr>
          <w:p w14:paraId="5B39900A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80" w:type="pct"/>
          </w:tcPr>
          <w:p w14:paraId="4A57BBAE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380" w:type="pct"/>
          </w:tcPr>
          <w:p w14:paraId="22C7D93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380" w:type="pct"/>
          </w:tcPr>
          <w:p w14:paraId="67E4754F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380" w:type="pct"/>
          </w:tcPr>
          <w:p w14:paraId="4275343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380" w:type="pct"/>
          </w:tcPr>
          <w:p w14:paraId="2561C827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0.4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pct"/>
          </w:tcPr>
          <w:p w14:paraId="3348384A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0.17</w:t>
            </w:r>
          </w:p>
        </w:tc>
      </w:tr>
      <w:tr w:rsidR="00CB01E0" w:rsidRPr="0093510C" w14:paraId="6392549F" w14:textId="77777777" w:rsidTr="00DF38E5">
        <w:trPr>
          <w:trHeight w:val="680"/>
        </w:trPr>
        <w:tc>
          <w:tcPr>
            <w:tcW w:w="1190" w:type="pct"/>
          </w:tcPr>
          <w:p w14:paraId="5DCE8FA5" w14:textId="77777777" w:rsidR="005579DD" w:rsidRPr="005579DD" w:rsidRDefault="005579DD" w:rsidP="00DF38E5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GCG</w:t>
            </w:r>
          </w:p>
        </w:tc>
        <w:tc>
          <w:tcPr>
            <w:tcW w:w="385" w:type="pct"/>
          </w:tcPr>
          <w:p w14:paraId="58699278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384" w:type="pct"/>
          </w:tcPr>
          <w:p w14:paraId="6524E427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382" w:type="pct"/>
          </w:tcPr>
          <w:p w14:paraId="53518ED9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382" w:type="pct"/>
          </w:tcPr>
          <w:p w14:paraId="7AE1FD22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380" w:type="pct"/>
          </w:tcPr>
          <w:p w14:paraId="4AB90D8B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0" w:type="pct"/>
          </w:tcPr>
          <w:p w14:paraId="384961A4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380" w:type="pct"/>
          </w:tcPr>
          <w:p w14:paraId="7233A9BD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380" w:type="pct"/>
          </w:tcPr>
          <w:p w14:paraId="4303BDB5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380" w:type="pct"/>
          </w:tcPr>
          <w:p w14:paraId="0191A0F3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377" w:type="pct"/>
          </w:tcPr>
          <w:p w14:paraId="4AD835BC" w14:textId="77777777" w:rsidR="005579DD" w:rsidRPr="00C420C2" w:rsidRDefault="005579DD" w:rsidP="00DF38E5">
            <w:pPr>
              <w:rPr>
                <w:sz w:val="24"/>
                <w:szCs w:val="24"/>
              </w:rPr>
            </w:pPr>
            <w:r w:rsidRPr="00C420C2">
              <w:rPr>
                <w:rFonts w:eastAsia="等线"/>
                <w:color w:val="000000"/>
                <w:sz w:val="24"/>
                <w:szCs w:val="24"/>
              </w:rPr>
              <w:t>1.07</w:t>
            </w:r>
          </w:p>
        </w:tc>
      </w:tr>
    </w:tbl>
    <w:p w14:paraId="7FC54F92" w14:textId="77777777" w:rsidR="00DC4334" w:rsidRPr="002E43D7" w:rsidRDefault="00DC4334" w:rsidP="00720960">
      <w:pPr>
        <w:widowControl/>
        <w:jc w:val="left"/>
        <w:rPr>
          <w:rFonts w:ascii="Times New Roman" w:hAnsi="Times New Roman" w:cs="Times New Roman"/>
          <w:b/>
          <w:kern w:val="0"/>
          <w:sz w:val="15"/>
          <w:szCs w:val="15"/>
        </w:rPr>
        <w:sectPr w:rsidR="00DC4334" w:rsidRPr="002E43D7" w:rsidSect="00C325BF">
          <w:pgSz w:w="16838" w:h="11906" w:orient="landscape"/>
          <w:pgMar w:top="1701" w:right="1440" w:bottom="1701" w:left="1440" w:header="851" w:footer="992" w:gutter="0"/>
          <w:cols w:space="425"/>
          <w:docGrid w:type="linesAndChars" w:linePitch="312"/>
        </w:sectPr>
      </w:pPr>
    </w:p>
    <w:p w14:paraId="4F8A7EE3" w14:textId="1B00D780" w:rsidR="005579DD" w:rsidRPr="002E43D7" w:rsidRDefault="006B6817" w:rsidP="005579DD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Supplementary</w:t>
      </w:r>
      <w:r w:rsidR="0032241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579DD" w:rsidRPr="002E43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C5A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736E70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D320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579DD" w:rsidRPr="005A20D5">
        <w:rPr>
          <w:rFonts w:ascii="Times New Roman" w:hAnsi="Times New Roman" w:cs="Times New Roman"/>
          <w:bCs/>
          <w:sz w:val="24"/>
          <w:szCs w:val="24"/>
        </w:rPr>
        <w:t>Content of Phenolic Acid Compounds in Black Tea (mg/kg)</w:t>
      </w:r>
    </w:p>
    <w:tbl>
      <w:tblPr>
        <w:tblStyle w:val="af3"/>
        <w:tblW w:w="4664" w:type="pct"/>
        <w:tblLook w:val="04A0" w:firstRow="1" w:lastRow="0" w:firstColumn="1" w:lastColumn="0" w:noHBand="0" w:noVBand="1"/>
      </w:tblPr>
      <w:tblGrid>
        <w:gridCol w:w="3060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5579DD" w:rsidRPr="0093510C" w14:paraId="7EB19B31" w14:textId="77777777" w:rsidTr="0079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</w:tcPr>
          <w:p w14:paraId="0F32A535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24F89475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BT1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6F641AC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BT2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6E65238E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BT3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3911ECCE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BT4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7FB67C2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BT5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16C6559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BT6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51CE3EE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BT7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7050BEF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BT8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64BC1F9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BT9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2015C84B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BT10</w:t>
            </w:r>
          </w:p>
        </w:tc>
      </w:tr>
      <w:tr w:rsidR="00E40EF0" w:rsidRPr="0093510C" w14:paraId="4880C7F5" w14:textId="77777777" w:rsidTr="00791180">
        <w:trPr>
          <w:trHeight w:val="680"/>
        </w:trPr>
        <w:tc>
          <w:tcPr>
            <w:tcW w:w="1175" w:type="pct"/>
            <w:tcBorders>
              <w:top w:val="single" w:sz="12" w:space="0" w:color="auto"/>
            </w:tcBorders>
          </w:tcPr>
          <w:p w14:paraId="7E9B9E9C" w14:textId="77777777" w:rsidR="00E40EF0" w:rsidRPr="005579DD" w:rsidRDefault="00E40EF0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3,5-</w:t>
            </w:r>
            <w:r w:rsidR="00073253">
              <w:rPr>
                <w:rFonts w:eastAsia="等线" w:hint="eastAsia"/>
                <w:color w:val="000000"/>
                <w:sz w:val="24"/>
                <w:szCs w:val="24"/>
              </w:rPr>
              <w:t>d</w:t>
            </w:r>
            <w:r w:rsidRPr="005579DD">
              <w:rPr>
                <w:rFonts w:eastAsia="等线"/>
                <w:color w:val="000000"/>
                <w:sz w:val="24"/>
                <w:szCs w:val="24"/>
              </w:rPr>
              <w:t>ihydroxybenzoic acid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3320B198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45.81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0849F5DB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186979AD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4.46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216D8E48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20.59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02F82EFC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062F3053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18.49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5B5D8B2A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27.43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2EB09EC5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48C7B1ED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29.60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30019A14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28.62</w:t>
            </w:r>
          </w:p>
        </w:tc>
      </w:tr>
      <w:tr w:rsidR="00E40EF0" w:rsidRPr="0093510C" w14:paraId="1EAE5D66" w14:textId="77777777" w:rsidTr="00791180">
        <w:trPr>
          <w:trHeight w:val="680"/>
        </w:trPr>
        <w:tc>
          <w:tcPr>
            <w:tcW w:w="1175" w:type="pct"/>
          </w:tcPr>
          <w:p w14:paraId="0F83E1EA" w14:textId="77777777" w:rsidR="00E40EF0" w:rsidRPr="005579DD" w:rsidRDefault="00E40EF0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Chlorogenic acid</w:t>
            </w:r>
          </w:p>
        </w:tc>
        <w:tc>
          <w:tcPr>
            <w:tcW w:w="382" w:type="pct"/>
          </w:tcPr>
          <w:p w14:paraId="517E94AA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86.17</w:t>
            </w:r>
          </w:p>
        </w:tc>
        <w:tc>
          <w:tcPr>
            <w:tcW w:w="382" w:type="pct"/>
          </w:tcPr>
          <w:p w14:paraId="001A229E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382" w:type="pct"/>
          </w:tcPr>
          <w:p w14:paraId="05AEA73F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29.75</w:t>
            </w:r>
          </w:p>
        </w:tc>
        <w:tc>
          <w:tcPr>
            <w:tcW w:w="382" w:type="pct"/>
          </w:tcPr>
          <w:p w14:paraId="1852D6EF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68.25</w:t>
            </w:r>
          </w:p>
        </w:tc>
        <w:tc>
          <w:tcPr>
            <w:tcW w:w="382" w:type="pct"/>
          </w:tcPr>
          <w:p w14:paraId="3D0C55C5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49.02</w:t>
            </w:r>
          </w:p>
        </w:tc>
        <w:tc>
          <w:tcPr>
            <w:tcW w:w="382" w:type="pct"/>
          </w:tcPr>
          <w:p w14:paraId="1D432A0B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69.90</w:t>
            </w:r>
          </w:p>
        </w:tc>
        <w:tc>
          <w:tcPr>
            <w:tcW w:w="382" w:type="pct"/>
          </w:tcPr>
          <w:p w14:paraId="34B09E18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44.50</w:t>
            </w:r>
          </w:p>
        </w:tc>
        <w:tc>
          <w:tcPr>
            <w:tcW w:w="382" w:type="pct"/>
          </w:tcPr>
          <w:p w14:paraId="76ADDE19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34.96</w:t>
            </w:r>
          </w:p>
        </w:tc>
        <w:tc>
          <w:tcPr>
            <w:tcW w:w="382" w:type="pct"/>
          </w:tcPr>
          <w:p w14:paraId="072E6E0E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27.06</w:t>
            </w:r>
          </w:p>
        </w:tc>
        <w:tc>
          <w:tcPr>
            <w:tcW w:w="382" w:type="pct"/>
          </w:tcPr>
          <w:p w14:paraId="1B40C410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28.81</w:t>
            </w:r>
          </w:p>
        </w:tc>
      </w:tr>
      <w:tr w:rsidR="00E40EF0" w:rsidRPr="0093510C" w14:paraId="3D070E6F" w14:textId="77777777" w:rsidTr="00791180">
        <w:trPr>
          <w:trHeight w:val="680"/>
        </w:trPr>
        <w:tc>
          <w:tcPr>
            <w:tcW w:w="1175" w:type="pct"/>
          </w:tcPr>
          <w:p w14:paraId="2241E5C0" w14:textId="77777777" w:rsidR="00E40EF0" w:rsidRPr="005579DD" w:rsidRDefault="00E40EF0" w:rsidP="00791180">
            <w:pPr>
              <w:rPr>
                <w:sz w:val="24"/>
                <w:szCs w:val="24"/>
              </w:rPr>
            </w:pPr>
            <w:r w:rsidRPr="00073253">
              <w:rPr>
                <w:rFonts w:eastAsia="等线"/>
                <w:i/>
                <w:iCs/>
                <w:color w:val="000000"/>
                <w:sz w:val="24"/>
                <w:szCs w:val="24"/>
              </w:rPr>
              <w:t>p</w:t>
            </w:r>
            <w:r w:rsidRPr="005579DD">
              <w:rPr>
                <w:rFonts w:eastAsia="等线"/>
                <w:color w:val="000000"/>
                <w:sz w:val="24"/>
                <w:szCs w:val="24"/>
              </w:rPr>
              <w:t>-</w:t>
            </w:r>
            <w:r w:rsidR="00073253">
              <w:rPr>
                <w:rFonts w:eastAsia="等线" w:hint="eastAsia"/>
                <w:color w:val="000000"/>
                <w:sz w:val="24"/>
                <w:szCs w:val="24"/>
              </w:rPr>
              <w:t>h</w:t>
            </w:r>
            <w:r w:rsidRPr="005579DD">
              <w:rPr>
                <w:rFonts w:eastAsia="等线"/>
                <w:color w:val="000000"/>
                <w:sz w:val="24"/>
                <w:szCs w:val="24"/>
              </w:rPr>
              <w:t>ydroxybenzoic acid</w:t>
            </w:r>
          </w:p>
        </w:tc>
        <w:tc>
          <w:tcPr>
            <w:tcW w:w="382" w:type="pct"/>
          </w:tcPr>
          <w:p w14:paraId="5517CC78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4.54</w:t>
            </w:r>
          </w:p>
        </w:tc>
        <w:tc>
          <w:tcPr>
            <w:tcW w:w="382" w:type="pct"/>
          </w:tcPr>
          <w:p w14:paraId="0D0BE9A5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5.72</w:t>
            </w:r>
          </w:p>
        </w:tc>
        <w:tc>
          <w:tcPr>
            <w:tcW w:w="382" w:type="pct"/>
          </w:tcPr>
          <w:p w14:paraId="1D0F0E73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5.65</w:t>
            </w:r>
          </w:p>
        </w:tc>
        <w:tc>
          <w:tcPr>
            <w:tcW w:w="382" w:type="pct"/>
          </w:tcPr>
          <w:p w14:paraId="65AA0B65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382" w:type="pct"/>
          </w:tcPr>
          <w:p w14:paraId="478415AE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7.03</w:t>
            </w:r>
          </w:p>
        </w:tc>
        <w:tc>
          <w:tcPr>
            <w:tcW w:w="382" w:type="pct"/>
          </w:tcPr>
          <w:p w14:paraId="314094F2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5.70</w:t>
            </w:r>
          </w:p>
        </w:tc>
        <w:tc>
          <w:tcPr>
            <w:tcW w:w="382" w:type="pct"/>
          </w:tcPr>
          <w:p w14:paraId="159ECE80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6.55</w:t>
            </w:r>
          </w:p>
        </w:tc>
        <w:tc>
          <w:tcPr>
            <w:tcW w:w="382" w:type="pct"/>
          </w:tcPr>
          <w:p w14:paraId="0864BC07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5.43</w:t>
            </w:r>
          </w:p>
        </w:tc>
        <w:tc>
          <w:tcPr>
            <w:tcW w:w="382" w:type="pct"/>
          </w:tcPr>
          <w:p w14:paraId="1B8DFC83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5.65</w:t>
            </w:r>
          </w:p>
        </w:tc>
        <w:tc>
          <w:tcPr>
            <w:tcW w:w="382" w:type="pct"/>
          </w:tcPr>
          <w:p w14:paraId="311CE843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4.72</w:t>
            </w:r>
          </w:p>
        </w:tc>
      </w:tr>
      <w:tr w:rsidR="00E40EF0" w:rsidRPr="0093510C" w14:paraId="3757AA90" w14:textId="77777777" w:rsidTr="00791180">
        <w:trPr>
          <w:trHeight w:val="680"/>
        </w:trPr>
        <w:tc>
          <w:tcPr>
            <w:tcW w:w="1175" w:type="pct"/>
          </w:tcPr>
          <w:p w14:paraId="52C185B9" w14:textId="77777777" w:rsidR="00E40EF0" w:rsidRPr="005579DD" w:rsidRDefault="00E40EF0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Syringic acid</w:t>
            </w:r>
          </w:p>
        </w:tc>
        <w:tc>
          <w:tcPr>
            <w:tcW w:w="382" w:type="pct"/>
          </w:tcPr>
          <w:p w14:paraId="6533FC65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14.07</w:t>
            </w:r>
          </w:p>
        </w:tc>
        <w:tc>
          <w:tcPr>
            <w:tcW w:w="382" w:type="pct"/>
          </w:tcPr>
          <w:p w14:paraId="1666A801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382" w:type="pct"/>
          </w:tcPr>
          <w:p w14:paraId="7B47E4C2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15.65</w:t>
            </w:r>
          </w:p>
        </w:tc>
        <w:tc>
          <w:tcPr>
            <w:tcW w:w="382" w:type="pct"/>
          </w:tcPr>
          <w:p w14:paraId="101FE1BD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5.29</w:t>
            </w:r>
          </w:p>
        </w:tc>
        <w:tc>
          <w:tcPr>
            <w:tcW w:w="382" w:type="pct"/>
          </w:tcPr>
          <w:p w14:paraId="3223BB7F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10.60</w:t>
            </w:r>
          </w:p>
        </w:tc>
        <w:tc>
          <w:tcPr>
            <w:tcW w:w="382" w:type="pct"/>
          </w:tcPr>
          <w:p w14:paraId="1FDCB495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8.38</w:t>
            </w:r>
          </w:p>
        </w:tc>
        <w:tc>
          <w:tcPr>
            <w:tcW w:w="382" w:type="pct"/>
          </w:tcPr>
          <w:p w14:paraId="71086981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22.07</w:t>
            </w:r>
          </w:p>
        </w:tc>
        <w:tc>
          <w:tcPr>
            <w:tcW w:w="382" w:type="pct"/>
          </w:tcPr>
          <w:p w14:paraId="6AC46E99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382" w:type="pct"/>
          </w:tcPr>
          <w:p w14:paraId="0CD3E3CA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21.73</w:t>
            </w:r>
          </w:p>
        </w:tc>
        <w:tc>
          <w:tcPr>
            <w:tcW w:w="382" w:type="pct"/>
          </w:tcPr>
          <w:p w14:paraId="37D667C4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15.67</w:t>
            </w:r>
          </w:p>
        </w:tc>
      </w:tr>
      <w:tr w:rsidR="00E40EF0" w:rsidRPr="0093510C" w14:paraId="4162095C" w14:textId="77777777" w:rsidTr="00791180">
        <w:trPr>
          <w:trHeight w:val="680"/>
        </w:trPr>
        <w:tc>
          <w:tcPr>
            <w:tcW w:w="1175" w:type="pct"/>
          </w:tcPr>
          <w:p w14:paraId="3937206B" w14:textId="77777777" w:rsidR="00E40EF0" w:rsidRPr="005579DD" w:rsidRDefault="00E40EF0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Vanillic acid</w:t>
            </w:r>
          </w:p>
        </w:tc>
        <w:tc>
          <w:tcPr>
            <w:tcW w:w="382" w:type="pct"/>
          </w:tcPr>
          <w:p w14:paraId="12E37500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382" w:type="pct"/>
          </w:tcPr>
          <w:p w14:paraId="3B0C4975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82" w:type="pct"/>
          </w:tcPr>
          <w:p w14:paraId="616AD9C7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382" w:type="pct"/>
          </w:tcPr>
          <w:p w14:paraId="5B31A40C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382" w:type="pct"/>
          </w:tcPr>
          <w:p w14:paraId="1A6F4AC3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3.65</w:t>
            </w:r>
          </w:p>
        </w:tc>
        <w:tc>
          <w:tcPr>
            <w:tcW w:w="382" w:type="pct"/>
          </w:tcPr>
          <w:p w14:paraId="3A93CB9E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382" w:type="pct"/>
          </w:tcPr>
          <w:p w14:paraId="52F74FC1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82" w:type="pct"/>
          </w:tcPr>
          <w:p w14:paraId="74BB7368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382" w:type="pct"/>
          </w:tcPr>
          <w:p w14:paraId="564743E2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2.31</w:t>
            </w:r>
          </w:p>
        </w:tc>
        <w:tc>
          <w:tcPr>
            <w:tcW w:w="382" w:type="pct"/>
          </w:tcPr>
          <w:p w14:paraId="07040C8C" w14:textId="77777777" w:rsidR="00E40EF0" w:rsidRPr="002B6AFB" w:rsidRDefault="00E40EF0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3.17</w:t>
            </w:r>
          </w:p>
        </w:tc>
      </w:tr>
      <w:tr w:rsidR="002B6AFB" w:rsidRPr="0093510C" w14:paraId="1D79ED34" w14:textId="77777777" w:rsidTr="00791180">
        <w:trPr>
          <w:trHeight w:val="680"/>
        </w:trPr>
        <w:tc>
          <w:tcPr>
            <w:tcW w:w="1175" w:type="pct"/>
          </w:tcPr>
          <w:p w14:paraId="690DF898" w14:textId="77777777" w:rsidR="002B6AFB" w:rsidRPr="005579DD" w:rsidRDefault="002B6AFB" w:rsidP="00791180">
            <w:pPr>
              <w:rPr>
                <w:sz w:val="24"/>
                <w:szCs w:val="24"/>
              </w:rPr>
            </w:pPr>
            <w:r w:rsidRPr="00073253">
              <w:rPr>
                <w:rFonts w:eastAsia="等线"/>
                <w:i/>
                <w:iCs/>
                <w:color w:val="000000"/>
                <w:sz w:val="24"/>
                <w:szCs w:val="24"/>
              </w:rPr>
              <w:t>p</w:t>
            </w:r>
            <w:r w:rsidRPr="005579DD">
              <w:rPr>
                <w:rFonts w:eastAsia="等线"/>
                <w:color w:val="000000"/>
                <w:sz w:val="24"/>
                <w:szCs w:val="24"/>
              </w:rPr>
              <w:t>-</w:t>
            </w:r>
            <w:r w:rsidR="00073253">
              <w:rPr>
                <w:rFonts w:eastAsia="等线" w:hint="eastAsia"/>
                <w:color w:val="000000"/>
                <w:sz w:val="24"/>
                <w:szCs w:val="24"/>
              </w:rPr>
              <w:t>c</w:t>
            </w:r>
            <w:r w:rsidRPr="005579DD">
              <w:rPr>
                <w:rFonts w:eastAsia="等线"/>
                <w:color w:val="000000"/>
                <w:sz w:val="24"/>
                <w:szCs w:val="24"/>
              </w:rPr>
              <w:t>oumaric acid</w:t>
            </w:r>
          </w:p>
        </w:tc>
        <w:tc>
          <w:tcPr>
            <w:tcW w:w="382" w:type="pct"/>
          </w:tcPr>
          <w:p w14:paraId="5806C7D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28.99</w:t>
            </w:r>
          </w:p>
        </w:tc>
        <w:tc>
          <w:tcPr>
            <w:tcW w:w="382" w:type="pct"/>
          </w:tcPr>
          <w:p w14:paraId="172C8CA6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44.76</w:t>
            </w:r>
          </w:p>
        </w:tc>
        <w:tc>
          <w:tcPr>
            <w:tcW w:w="382" w:type="pct"/>
          </w:tcPr>
          <w:p w14:paraId="231C691D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382" w:type="pct"/>
          </w:tcPr>
          <w:p w14:paraId="13F948D7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35.57</w:t>
            </w:r>
          </w:p>
        </w:tc>
        <w:tc>
          <w:tcPr>
            <w:tcW w:w="382" w:type="pct"/>
          </w:tcPr>
          <w:p w14:paraId="5D6C28A2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31.78</w:t>
            </w:r>
          </w:p>
        </w:tc>
        <w:tc>
          <w:tcPr>
            <w:tcW w:w="382" w:type="pct"/>
          </w:tcPr>
          <w:p w14:paraId="195FC876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38.87</w:t>
            </w:r>
          </w:p>
        </w:tc>
        <w:tc>
          <w:tcPr>
            <w:tcW w:w="382" w:type="pct"/>
          </w:tcPr>
          <w:p w14:paraId="0A9A2924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23.60</w:t>
            </w:r>
          </w:p>
        </w:tc>
        <w:tc>
          <w:tcPr>
            <w:tcW w:w="382" w:type="pct"/>
          </w:tcPr>
          <w:p w14:paraId="57290E7D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37.26</w:t>
            </w:r>
          </w:p>
        </w:tc>
        <w:tc>
          <w:tcPr>
            <w:tcW w:w="382" w:type="pct"/>
          </w:tcPr>
          <w:p w14:paraId="5D1DA507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19.75</w:t>
            </w:r>
          </w:p>
        </w:tc>
        <w:tc>
          <w:tcPr>
            <w:tcW w:w="382" w:type="pct"/>
          </w:tcPr>
          <w:p w14:paraId="5550F2A8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19.54</w:t>
            </w:r>
          </w:p>
        </w:tc>
      </w:tr>
      <w:tr w:rsidR="002B6AFB" w:rsidRPr="0093510C" w14:paraId="216747A5" w14:textId="77777777" w:rsidTr="00791180">
        <w:trPr>
          <w:trHeight w:val="680"/>
        </w:trPr>
        <w:tc>
          <w:tcPr>
            <w:tcW w:w="1175" w:type="pct"/>
          </w:tcPr>
          <w:p w14:paraId="698D9305" w14:textId="77777777" w:rsidR="002B6AFB" w:rsidRPr="005579DD" w:rsidRDefault="002B6AFB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3-</w:t>
            </w:r>
            <w:r w:rsidR="00073253">
              <w:rPr>
                <w:rFonts w:eastAsia="等线" w:hint="eastAsia"/>
                <w:color w:val="000000"/>
                <w:sz w:val="24"/>
                <w:szCs w:val="24"/>
              </w:rPr>
              <w:t>h</w:t>
            </w:r>
            <w:r w:rsidRPr="005579DD">
              <w:rPr>
                <w:rFonts w:eastAsia="等线"/>
                <w:color w:val="000000"/>
                <w:sz w:val="24"/>
                <w:szCs w:val="24"/>
              </w:rPr>
              <w:t>ydrocycinnamic acid</w:t>
            </w:r>
          </w:p>
        </w:tc>
        <w:tc>
          <w:tcPr>
            <w:tcW w:w="382" w:type="pct"/>
          </w:tcPr>
          <w:p w14:paraId="774E0A5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4.96</w:t>
            </w:r>
          </w:p>
        </w:tc>
        <w:tc>
          <w:tcPr>
            <w:tcW w:w="382" w:type="pct"/>
          </w:tcPr>
          <w:p w14:paraId="07EECE06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7.41</w:t>
            </w:r>
          </w:p>
        </w:tc>
        <w:tc>
          <w:tcPr>
            <w:tcW w:w="382" w:type="pct"/>
          </w:tcPr>
          <w:p w14:paraId="6F6274BF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10.71</w:t>
            </w:r>
          </w:p>
        </w:tc>
        <w:tc>
          <w:tcPr>
            <w:tcW w:w="382" w:type="pct"/>
          </w:tcPr>
          <w:p w14:paraId="2F25C8E9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382" w:type="pct"/>
          </w:tcPr>
          <w:p w14:paraId="5799607E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14.06</w:t>
            </w:r>
          </w:p>
        </w:tc>
        <w:tc>
          <w:tcPr>
            <w:tcW w:w="382" w:type="pct"/>
          </w:tcPr>
          <w:p w14:paraId="3217B769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5.89</w:t>
            </w:r>
          </w:p>
        </w:tc>
        <w:tc>
          <w:tcPr>
            <w:tcW w:w="382" w:type="pct"/>
          </w:tcPr>
          <w:p w14:paraId="52E417BA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382" w:type="pct"/>
          </w:tcPr>
          <w:p w14:paraId="136F1995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5.43</w:t>
            </w:r>
          </w:p>
        </w:tc>
        <w:tc>
          <w:tcPr>
            <w:tcW w:w="382" w:type="pct"/>
          </w:tcPr>
          <w:p w14:paraId="283528E5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382" w:type="pct"/>
          </w:tcPr>
          <w:p w14:paraId="1A6EA2C6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3.42</w:t>
            </w:r>
          </w:p>
        </w:tc>
      </w:tr>
      <w:tr w:rsidR="002B6AFB" w:rsidRPr="0093510C" w14:paraId="41656143" w14:textId="77777777" w:rsidTr="00791180">
        <w:trPr>
          <w:trHeight w:val="680"/>
        </w:trPr>
        <w:tc>
          <w:tcPr>
            <w:tcW w:w="1175" w:type="pct"/>
          </w:tcPr>
          <w:p w14:paraId="123443E2" w14:textId="77777777" w:rsidR="002B6AFB" w:rsidRPr="005579DD" w:rsidRDefault="002B6AFB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Salicylic acid</w:t>
            </w:r>
          </w:p>
        </w:tc>
        <w:tc>
          <w:tcPr>
            <w:tcW w:w="382" w:type="pct"/>
          </w:tcPr>
          <w:p w14:paraId="7A1CFEC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32.25</w:t>
            </w:r>
          </w:p>
        </w:tc>
        <w:tc>
          <w:tcPr>
            <w:tcW w:w="382" w:type="pct"/>
          </w:tcPr>
          <w:p w14:paraId="45662128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18.54</w:t>
            </w:r>
          </w:p>
        </w:tc>
        <w:tc>
          <w:tcPr>
            <w:tcW w:w="382" w:type="pct"/>
          </w:tcPr>
          <w:p w14:paraId="7A12DCDC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33.21</w:t>
            </w:r>
          </w:p>
        </w:tc>
        <w:tc>
          <w:tcPr>
            <w:tcW w:w="382" w:type="pct"/>
          </w:tcPr>
          <w:p w14:paraId="40AFE240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22.16</w:t>
            </w:r>
          </w:p>
        </w:tc>
        <w:tc>
          <w:tcPr>
            <w:tcW w:w="382" w:type="pct"/>
          </w:tcPr>
          <w:p w14:paraId="368794AE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18.59</w:t>
            </w:r>
          </w:p>
        </w:tc>
        <w:tc>
          <w:tcPr>
            <w:tcW w:w="382" w:type="pct"/>
          </w:tcPr>
          <w:p w14:paraId="0A5FB27A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28.00</w:t>
            </w:r>
          </w:p>
        </w:tc>
        <w:tc>
          <w:tcPr>
            <w:tcW w:w="382" w:type="pct"/>
          </w:tcPr>
          <w:p w14:paraId="144EAEF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14.69</w:t>
            </w:r>
          </w:p>
        </w:tc>
        <w:tc>
          <w:tcPr>
            <w:tcW w:w="382" w:type="pct"/>
          </w:tcPr>
          <w:p w14:paraId="299A050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18.92</w:t>
            </w:r>
          </w:p>
        </w:tc>
        <w:tc>
          <w:tcPr>
            <w:tcW w:w="382" w:type="pct"/>
          </w:tcPr>
          <w:p w14:paraId="14BECCB6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20.15</w:t>
            </w:r>
          </w:p>
        </w:tc>
        <w:tc>
          <w:tcPr>
            <w:tcW w:w="382" w:type="pct"/>
          </w:tcPr>
          <w:p w14:paraId="76C01152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19.92</w:t>
            </w:r>
          </w:p>
        </w:tc>
      </w:tr>
      <w:tr w:rsidR="002B6AFB" w:rsidRPr="0093510C" w14:paraId="0A0D7F4C" w14:textId="77777777" w:rsidTr="00791180">
        <w:trPr>
          <w:trHeight w:val="680"/>
        </w:trPr>
        <w:tc>
          <w:tcPr>
            <w:tcW w:w="1175" w:type="pct"/>
          </w:tcPr>
          <w:p w14:paraId="69512586" w14:textId="77777777" w:rsidR="002B6AFB" w:rsidRPr="005579DD" w:rsidRDefault="002B6AFB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Isochlorogenic acid</w:t>
            </w:r>
          </w:p>
        </w:tc>
        <w:tc>
          <w:tcPr>
            <w:tcW w:w="382" w:type="pct"/>
          </w:tcPr>
          <w:p w14:paraId="69196BE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5.74</w:t>
            </w:r>
          </w:p>
        </w:tc>
        <w:tc>
          <w:tcPr>
            <w:tcW w:w="382" w:type="pct"/>
          </w:tcPr>
          <w:p w14:paraId="0F4C8DA7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382" w:type="pct"/>
          </w:tcPr>
          <w:p w14:paraId="06E2FD43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3.91</w:t>
            </w:r>
          </w:p>
        </w:tc>
        <w:tc>
          <w:tcPr>
            <w:tcW w:w="382" w:type="pct"/>
          </w:tcPr>
          <w:p w14:paraId="4D1AB2A7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382" w:type="pct"/>
          </w:tcPr>
          <w:p w14:paraId="14449D2B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382" w:type="pct"/>
          </w:tcPr>
          <w:p w14:paraId="274E2EB3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382" w:type="pct"/>
          </w:tcPr>
          <w:p w14:paraId="7D6245B7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382" w:type="pct"/>
          </w:tcPr>
          <w:p w14:paraId="3E1982A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382" w:type="pct"/>
          </w:tcPr>
          <w:p w14:paraId="73B52BC8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382" w:type="pct"/>
          </w:tcPr>
          <w:p w14:paraId="085D9AEF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1.26</w:t>
            </w:r>
          </w:p>
        </w:tc>
      </w:tr>
      <w:tr w:rsidR="002B6AFB" w:rsidRPr="0093510C" w14:paraId="4E2D3EE6" w14:textId="77777777" w:rsidTr="00791180">
        <w:trPr>
          <w:trHeight w:val="680"/>
        </w:trPr>
        <w:tc>
          <w:tcPr>
            <w:tcW w:w="1175" w:type="pct"/>
          </w:tcPr>
          <w:p w14:paraId="42D92A20" w14:textId="77777777" w:rsidR="002B6AFB" w:rsidRPr="005579DD" w:rsidRDefault="002B6AFB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Gallic acid</w:t>
            </w:r>
          </w:p>
        </w:tc>
        <w:tc>
          <w:tcPr>
            <w:tcW w:w="382" w:type="pct"/>
          </w:tcPr>
          <w:p w14:paraId="2031EB36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3470.07</w:t>
            </w:r>
          </w:p>
        </w:tc>
        <w:tc>
          <w:tcPr>
            <w:tcW w:w="382" w:type="pct"/>
          </w:tcPr>
          <w:p w14:paraId="36194B70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3438.34</w:t>
            </w:r>
          </w:p>
        </w:tc>
        <w:tc>
          <w:tcPr>
            <w:tcW w:w="382" w:type="pct"/>
          </w:tcPr>
          <w:p w14:paraId="036FD2D8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2949.46</w:t>
            </w:r>
          </w:p>
        </w:tc>
        <w:tc>
          <w:tcPr>
            <w:tcW w:w="382" w:type="pct"/>
          </w:tcPr>
          <w:p w14:paraId="73F8630F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4068.31</w:t>
            </w:r>
          </w:p>
        </w:tc>
        <w:tc>
          <w:tcPr>
            <w:tcW w:w="382" w:type="pct"/>
          </w:tcPr>
          <w:p w14:paraId="1AFD384D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4173.91</w:t>
            </w:r>
          </w:p>
        </w:tc>
        <w:tc>
          <w:tcPr>
            <w:tcW w:w="382" w:type="pct"/>
          </w:tcPr>
          <w:p w14:paraId="7F65B391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4384.66</w:t>
            </w:r>
          </w:p>
        </w:tc>
        <w:tc>
          <w:tcPr>
            <w:tcW w:w="382" w:type="pct"/>
          </w:tcPr>
          <w:p w14:paraId="7BA6BA75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4625.39</w:t>
            </w:r>
          </w:p>
        </w:tc>
        <w:tc>
          <w:tcPr>
            <w:tcW w:w="382" w:type="pct"/>
          </w:tcPr>
          <w:p w14:paraId="464C1337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4063.42</w:t>
            </w:r>
          </w:p>
        </w:tc>
        <w:tc>
          <w:tcPr>
            <w:tcW w:w="382" w:type="pct"/>
          </w:tcPr>
          <w:p w14:paraId="6F89F06E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4066.07</w:t>
            </w:r>
          </w:p>
        </w:tc>
        <w:tc>
          <w:tcPr>
            <w:tcW w:w="382" w:type="pct"/>
          </w:tcPr>
          <w:p w14:paraId="19D9A8CB" w14:textId="77777777" w:rsidR="002B6AFB" w:rsidRPr="002B6AFB" w:rsidRDefault="002B6AFB" w:rsidP="00791180">
            <w:pPr>
              <w:rPr>
                <w:sz w:val="24"/>
                <w:szCs w:val="24"/>
              </w:rPr>
            </w:pPr>
            <w:r w:rsidRPr="002B6AFB">
              <w:rPr>
                <w:rFonts w:hint="eastAsia"/>
                <w:color w:val="000000"/>
                <w:sz w:val="24"/>
                <w:szCs w:val="24"/>
              </w:rPr>
              <w:t>4355.85</w:t>
            </w:r>
          </w:p>
        </w:tc>
      </w:tr>
    </w:tbl>
    <w:p w14:paraId="38D2DE83" w14:textId="77777777" w:rsidR="005579DD" w:rsidRDefault="005579DD" w:rsidP="00F6799F">
      <w:pPr>
        <w:spacing w:afterLines="50" w:after="156"/>
        <w:rPr>
          <w:rFonts w:ascii="Times New Roman" w:hAnsi="Times New Roman" w:cs="Times New Roman"/>
          <w:b/>
          <w:sz w:val="24"/>
          <w:szCs w:val="24"/>
        </w:rPr>
      </w:pPr>
    </w:p>
    <w:p w14:paraId="0CAF2315" w14:textId="0A5803B9" w:rsidR="005579DD" w:rsidRPr="002E43D7" w:rsidRDefault="006B6817" w:rsidP="005579DD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Supplementary</w:t>
      </w:r>
      <w:r w:rsidR="0032241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579DD" w:rsidRPr="002E43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C5A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736E70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="00D320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579DD" w:rsidRPr="005A20D5">
        <w:rPr>
          <w:rFonts w:ascii="Times New Roman" w:hAnsi="Times New Roman" w:cs="Times New Roman"/>
          <w:bCs/>
          <w:sz w:val="24"/>
          <w:szCs w:val="24"/>
        </w:rPr>
        <w:t>Contents of Caffeine, Theanine and Catechin Compounds in Black Tea (%)</w:t>
      </w:r>
    </w:p>
    <w:tbl>
      <w:tblPr>
        <w:tblStyle w:val="af3"/>
        <w:tblW w:w="4606" w:type="pct"/>
        <w:tblLook w:val="04A0" w:firstRow="1" w:lastRow="0" w:firstColumn="1" w:lastColumn="0" w:noHBand="0" w:noVBand="1"/>
      </w:tblPr>
      <w:tblGrid>
        <w:gridCol w:w="3061"/>
        <w:gridCol w:w="991"/>
        <w:gridCol w:w="988"/>
        <w:gridCol w:w="982"/>
        <w:gridCol w:w="982"/>
        <w:gridCol w:w="977"/>
        <w:gridCol w:w="977"/>
        <w:gridCol w:w="977"/>
        <w:gridCol w:w="977"/>
        <w:gridCol w:w="977"/>
        <w:gridCol w:w="969"/>
      </w:tblGrid>
      <w:tr w:rsidR="00CB01E0" w:rsidRPr="0093510C" w14:paraId="1E7BD5E9" w14:textId="77777777" w:rsidTr="0079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190" w:type="pct"/>
            <w:tcBorders>
              <w:top w:val="single" w:sz="12" w:space="0" w:color="auto"/>
              <w:bottom w:val="single" w:sz="12" w:space="0" w:color="auto"/>
            </w:tcBorders>
          </w:tcPr>
          <w:p w14:paraId="35E187C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12" w:space="0" w:color="auto"/>
            </w:tcBorders>
          </w:tcPr>
          <w:p w14:paraId="28231BD6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BT1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</w:tcPr>
          <w:p w14:paraId="65EFB735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BT2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38545D9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BT3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</w:tcPr>
          <w:p w14:paraId="17986FC9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BT4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4E052F6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BT5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37F7B9B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BT6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359D5A2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BT7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709889D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BT8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14:paraId="26ED111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BT9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12" w:space="0" w:color="auto"/>
            </w:tcBorders>
          </w:tcPr>
          <w:p w14:paraId="6FB56F4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BT10</w:t>
            </w:r>
          </w:p>
        </w:tc>
      </w:tr>
      <w:tr w:rsidR="00CB01E0" w:rsidRPr="0093510C" w14:paraId="66D240CD" w14:textId="77777777" w:rsidTr="00791180">
        <w:trPr>
          <w:trHeight w:val="680"/>
        </w:trPr>
        <w:tc>
          <w:tcPr>
            <w:tcW w:w="1190" w:type="pct"/>
            <w:tcBorders>
              <w:top w:val="single" w:sz="12" w:space="0" w:color="auto"/>
            </w:tcBorders>
          </w:tcPr>
          <w:p w14:paraId="0FCA05B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CAF</w:t>
            </w:r>
          </w:p>
        </w:tc>
        <w:tc>
          <w:tcPr>
            <w:tcW w:w="385" w:type="pct"/>
            <w:tcBorders>
              <w:top w:val="single" w:sz="12" w:space="0" w:color="auto"/>
            </w:tcBorders>
          </w:tcPr>
          <w:p w14:paraId="544A0E8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384" w:type="pct"/>
            <w:tcBorders>
              <w:top w:val="single" w:sz="12" w:space="0" w:color="auto"/>
            </w:tcBorders>
          </w:tcPr>
          <w:p w14:paraId="381D259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5138010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6C8D187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7BF0E87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6413300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4F25DCF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7A9C10C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380" w:type="pct"/>
            <w:tcBorders>
              <w:top w:val="single" w:sz="12" w:space="0" w:color="auto"/>
            </w:tcBorders>
          </w:tcPr>
          <w:p w14:paraId="503CA2F2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77" w:type="pct"/>
            <w:tcBorders>
              <w:top w:val="single" w:sz="12" w:space="0" w:color="auto"/>
            </w:tcBorders>
          </w:tcPr>
          <w:p w14:paraId="4143F31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2.05</w:t>
            </w:r>
          </w:p>
        </w:tc>
      </w:tr>
      <w:tr w:rsidR="00CB01E0" w:rsidRPr="0093510C" w14:paraId="0129C48B" w14:textId="77777777" w:rsidTr="00791180">
        <w:trPr>
          <w:trHeight w:val="680"/>
        </w:trPr>
        <w:tc>
          <w:tcPr>
            <w:tcW w:w="1190" w:type="pct"/>
          </w:tcPr>
          <w:p w14:paraId="2B0CEB31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Thea</w:t>
            </w:r>
          </w:p>
        </w:tc>
        <w:tc>
          <w:tcPr>
            <w:tcW w:w="385" w:type="pct"/>
          </w:tcPr>
          <w:p w14:paraId="29A76DC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4" w:type="pct"/>
          </w:tcPr>
          <w:p w14:paraId="172C116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82" w:type="pct"/>
          </w:tcPr>
          <w:p w14:paraId="10A3DA7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382" w:type="pct"/>
          </w:tcPr>
          <w:p w14:paraId="7901808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3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0" w:type="pct"/>
          </w:tcPr>
          <w:p w14:paraId="49AC2E01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380" w:type="pct"/>
          </w:tcPr>
          <w:p w14:paraId="6D6DC57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4.08</w:t>
            </w:r>
          </w:p>
        </w:tc>
        <w:tc>
          <w:tcPr>
            <w:tcW w:w="380" w:type="pct"/>
          </w:tcPr>
          <w:p w14:paraId="273E202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80" w:type="pct"/>
          </w:tcPr>
          <w:p w14:paraId="1565618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380" w:type="pct"/>
          </w:tcPr>
          <w:p w14:paraId="6D5C13B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377" w:type="pct"/>
          </w:tcPr>
          <w:p w14:paraId="006D6E36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1.39</w:t>
            </w:r>
          </w:p>
        </w:tc>
      </w:tr>
      <w:tr w:rsidR="00CB01E0" w:rsidRPr="0093510C" w14:paraId="4D3EA1CF" w14:textId="77777777" w:rsidTr="00791180">
        <w:trPr>
          <w:trHeight w:val="680"/>
        </w:trPr>
        <w:tc>
          <w:tcPr>
            <w:tcW w:w="1190" w:type="pct"/>
          </w:tcPr>
          <w:p w14:paraId="3A65C172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C</w:t>
            </w:r>
          </w:p>
        </w:tc>
        <w:tc>
          <w:tcPr>
            <w:tcW w:w="385" w:type="pct"/>
          </w:tcPr>
          <w:p w14:paraId="6CBAF32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384" w:type="pct"/>
          </w:tcPr>
          <w:p w14:paraId="5B104F9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382" w:type="pct"/>
          </w:tcPr>
          <w:p w14:paraId="1BC9C43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82" w:type="pct"/>
          </w:tcPr>
          <w:p w14:paraId="26788D6E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380" w:type="pct"/>
          </w:tcPr>
          <w:p w14:paraId="79D6719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380" w:type="pct"/>
          </w:tcPr>
          <w:p w14:paraId="32D01295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380" w:type="pct"/>
          </w:tcPr>
          <w:p w14:paraId="7365B37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380" w:type="pct"/>
          </w:tcPr>
          <w:p w14:paraId="1FA2FE8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380" w:type="pct"/>
          </w:tcPr>
          <w:p w14:paraId="4B0B454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377" w:type="pct"/>
          </w:tcPr>
          <w:p w14:paraId="0A6E8706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0.04</w:t>
            </w:r>
          </w:p>
        </w:tc>
      </w:tr>
      <w:tr w:rsidR="00CB01E0" w:rsidRPr="0093510C" w14:paraId="73127ED0" w14:textId="77777777" w:rsidTr="00791180">
        <w:trPr>
          <w:trHeight w:val="680"/>
        </w:trPr>
        <w:tc>
          <w:tcPr>
            <w:tcW w:w="1190" w:type="pct"/>
          </w:tcPr>
          <w:p w14:paraId="76D2579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EC</w:t>
            </w:r>
          </w:p>
        </w:tc>
        <w:tc>
          <w:tcPr>
            <w:tcW w:w="385" w:type="pct"/>
          </w:tcPr>
          <w:p w14:paraId="7E7824EE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384" w:type="pct"/>
          </w:tcPr>
          <w:p w14:paraId="622DCB40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382" w:type="pct"/>
          </w:tcPr>
          <w:p w14:paraId="11DB3BC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382" w:type="pct"/>
          </w:tcPr>
          <w:p w14:paraId="22911FDB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380" w:type="pct"/>
          </w:tcPr>
          <w:p w14:paraId="347FD0E0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80" w:type="pct"/>
          </w:tcPr>
          <w:p w14:paraId="267D03A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380" w:type="pct"/>
          </w:tcPr>
          <w:p w14:paraId="2503100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80" w:type="pct"/>
          </w:tcPr>
          <w:p w14:paraId="018B23B5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80" w:type="pct"/>
          </w:tcPr>
          <w:p w14:paraId="51E58296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77" w:type="pct"/>
          </w:tcPr>
          <w:p w14:paraId="6CCF984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</w:tr>
      <w:tr w:rsidR="00CB01E0" w:rsidRPr="0093510C" w14:paraId="0C2C4B7F" w14:textId="77777777" w:rsidTr="00791180">
        <w:trPr>
          <w:trHeight w:val="680"/>
        </w:trPr>
        <w:tc>
          <w:tcPr>
            <w:tcW w:w="1190" w:type="pct"/>
          </w:tcPr>
          <w:p w14:paraId="2797DE49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GC</w:t>
            </w:r>
          </w:p>
        </w:tc>
        <w:tc>
          <w:tcPr>
            <w:tcW w:w="385" w:type="pct"/>
          </w:tcPr>
          <w:p w14:paraId="08375F9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4" w:type="pct"/>
          </w:tcPr>
          <w:p w14:paraId="4F5A6810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382" w:type="pct"/>
          </w:tcPr>
          <w:p w14:paraId="5A570999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82" w:type="pct"/>
          </w:tcPr>
          <w:p w14:paraId="58181FF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380" w:type="pct"/>
          </w:tcPr>
          <w:p w14:paraId="308F9B2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80" w:type="pct"/>
          </w:tcPr>
          <w:p w14:paraId="103FFF2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380" w:type="pct"/>
          </w:tcPr>
          <w:p w14:paraId="022B9EA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380" w:type="pct"/>
          </w:tcPr>
          <w:p w14:paraId="5E717A2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380" w:type="pct"/>
          </w:tcPr>
          <w:p w14:paraId="4268FB9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377" w:type="pct"/>
          </w:tcPr>
          <w:p w14:paraId="5087FE1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0.06</w:t>
            </w:r>
          </w:p>
        </w:tc>
      </w:tr>
      <w:tr w:rsidR="00CB01E0" w:rsidRPr="0093510C" w14:paraId="60BE46BB" w14:textId="77777777" w:rsidTr="00791180">
        <w:trPr>
          <w:trHeight w:val="680"/>
        </w:trPr>
        <w:tc>
          <w:tcPr>
            <w:tcW w:w="1190" w:type="pct"/>
          </w:tcPr>
          <w:p w14:paraId="1A58FA0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EGC</w:t>
            </w:r>
          </w:p>
        </w:tc>
        <w:tc>
          <w:tcPr>
            <w:tcW w:w="385" w:type="pct"/>
          </w:tcPr>
          <w:p w14:paraId="627C2BB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384" w:type="pct"/>
          </w:tcPr>
          <w:p w14:paraId="50A6EC0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382" w:type="pct"/>
          </w:tcPr>
          <w:p w14:paraId="2EB9470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382" w:type="pct"/>
          </w:tcPr>
          <w:p w14:paraId="14E758E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380" w:type="pct"/>
          </w:tcPr>
          <w:p w14:paraId="0A4B2D1B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380" w:type="pct"/>
          </w:tcPr>
          <w:p w14:paraId="010E1059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0.2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14:paraId="1395C7E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380" w:type="pct"/>
          </w:tcPr>
          <w:p w14:paraId="7422AAC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380" w:type="pct"/>
          </w:tcPr>
          <w:p w14:paraId="70FE930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377" w:type="pct"/>
          </w:tcPr>
          <w:p w14:paraId="715B905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0.12</w:t>
            </w:r>
          </w:p>
        </w:tc>
      </w:tr>
      <w:tr w:rsidR="00CB01E0" w:rsidRPr="0093510C" w14:paraId="2F8D1F2E" w14:textId="77777777" w:rsidTr="00791180">
        <w:trPr>
          <w:trHeight w:val="680"/>
        </w:trPr>
        <w:tc>
          <w:tcPr>
            <w:tcW w:w="1190" w:type="pct"/>
          </w:tcPr>
          <w:p w14:paraId="7EAC530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EGCG</w:t>
            </w:r>
          </w:p>
        </w:tc>
        <w:tc>
          <w:tcPr>
            <w:tcW w:w="385" w:type="pct"/>
          </w:tcPr>
          <w:p w14:paraId="33F9AD8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84" w:type="pct"/>
          </w:tcPr>
          <w:p w14:paraId="0C83BFA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382" w:type="pct"/>
          </w:tcPr>
          <w:p w14:paraId="355D5EA9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382" w:type="pct"/>
          </w:tcPr>
          <w:p w14:paraId="5A055B2D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380" w:type="pct"/>
          </w:tcPr>
          <w:p w14:paraId="1A87A8C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0.9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14:paraId="61620B6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380" w:type="pct"/>
          </w:tcPr>
          <w:p w14:paraId="095BF145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380" w:type="pct"/>
          </w:tcPr>
          <w:p w14:paraId="274393C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380" w:type="pct"/>
          </w:tcPr>
          <w:p w14:paraId="6689C7A2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377" w:type="pct"/>
          </w:tcPr>
          <w:p w14:paraId="4EBC797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0.8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</w:tr>
      <w:tr w:rsidR="00CB01E0" w:rsidRPr="0093510C" w14:paraId="5CD826D9" w14:textId="77777777" w:rsidTr="00791180">
        <w:trPr>
          <w:trHeight w:val="680"/>
        </w:trPr>
        <w:tc>
          <w:tcPr>
            <w:tcW w:w="1190" w:type="pct"/>
          </w:tcPr>
          <w:p w14:paraId="53F1E3B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ECG</w:t>
            </w:r>
          </w:p>
        </w:tc>
        <w:tc>
          <w:tcPr>
            <w:tcW w:w="385" w:type="pct"/>
          </w:tcPr>
          <w:p w14:paraId="01BA435F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384" w:type="pct"/>
          </w:tcPr>
          <w:p w14:paraId="61B73D1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382" w:type="pct"/>
          </w:tcPr>
          <w:p w14:paraId="4DAFBAA8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382" w:type="pct"/>
          </w:tcPr>
          <w:p w14:paraId="69988FF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380" w:type="pct"/>
          </w:tcPr>
          <w:p w14:paraId="1CD7641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380" w:type="pct"/>
          </w:tcPr>
          <w:p w14:paraId="0E26FDF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380" w:type="pct"/>
          </w:tcPr>
          <w:p w14:paraId="08EA27D5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380" w:type="pct"/>
          </w:tcPr>
          <w:p w14:paraId="1A06B8D9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380" w:type="pct"/>
          </w:tcPr>
          <w:p w14:paraId="0EEE259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377" w:type="pct"/>
          </w:tcPr>
          <w:p w14:paraId="6124D3A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0.7</w:t>
            </w:r>
            <w:r w:rsidR="00C420C2">
              <w:rPr>
                <w:rFonts w:eastAsia="等线" w:hint="eastAsia"/>
                <w:color w:val="000000"/>
                <w:sz w:val="24"/>
                <w:szCs w:val="24"/>
              </w:rPr>
              <w:t>0</w:t>
            </w:r>
          </w:p>
        </w:tc>
      </w:tr>
      <w:tr w:rsidR="00CB01E0" w:rsidRPr="0093510C" w14:paraId="0BD513CD" w14:textId="77777777" w:rsidTr="00791180">
        <w:trPr>
          <w:trHeight w:val="680"/>
        </w:trPr>
        <w:tc>
          <w:tcPr>
            <w:tcW w:w="1190" w:type="pct"/>
          </w:tcPr>
          <w:p w14:paraId="6B573EBA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GCG</w:t>
            </w:r>
          </w:p>
        </w:tc>
        <w:tc>
          <w:tcPr>
            <w:tcW w:w="385" w:type="pct"/>
          </w:tcPr>
          <w:p w14:paraId="0D0E54FE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384" w:type="pct"/>
          </w:tcPr>
          <w:p w14:paraId="79DF4BA4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382" w:type="pct"/>
          </w:tcPr>
          <w:p w14:paraId="0665DBB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382" w:type="pct"/>
          </w:tcPr>
          <w:p w14:paraId="0CAA2517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380" w:type="pct"/>
          </w:tcPr>
          <w:p w14:paraId="765DACA2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380" w:type="pct"/>
          </w:tcPr>
          <w:p w14:paraId="02B4B56C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380" w:type="pct"/>
          </w:tcPr>
          <w:p w14:paraId="69A0995E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380" w:type="pct"/>
          </w:tcPr>
          <w:p w14:paraId="5128A0A3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380" w:type="pct"/>
          </w:tcPr>
          <w:p w14:paraId="1EA776DE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377" w:type="pct"/>
          </w:tcPr>
          <w:p w14:paraId="1987DA79" w14:textId="77777777" w:rsidR="005579DD" w:rsidRPr="005579DD" w:rsidRDefault="005579DD" w:rsidP="00791180">
            <w:pPr>
              <w:rPr>
                <w:sz w:val="24"/>
                <w:szCs w:val="24"/>
              </w:rPr>
            </w:pPr>
            <w:r w:rsidRPr="005579DD">
              <w:rPr>
                <w:rFonts w:eastAsia="等线"/>
                <w:color w:val="000000"/>
                <w:sz w:val="24"/>
                <w:szCs w:val="24"/>
              </w:rPr>
              <w:t>0.07</w:t>
            </w:r>
          </w:p>
        </w:tc>
      </w:tr>
    </w:tbl>
    <w:p w14:paraId="086549A9" w14:textId="77777777" w:rsidR="005579DD" w:rsidRDefault="005579DD" w:rsidP="00F6799F">
      <w:pPr>
        <w:spacing w:afterLines="50" w:after="156"/>
        <w:rPr>
          <w:rFonts w:ascii="Times New Roman" w:hAnsi="Times New Roman" w:cs="Times New Roman"/>
          <w:b/>
          <w:sz w:val="24"/>
          <w:szCs w:val="24"/>
        </w:rPr>
      </w:pPr>
    </w:p>
    <w:p w14:paraId="30C795FD" w14:textId="77777777" w:rsidR="005579DD" w:rsidRDefault="005579DD" w:rsidP="00F6799F">
      <w:pPr>
        <w:spacing w:afterLines="50" w:after="156"/>
        <w:rPr>
          <w:rFonts w:ascii="Times New Roman" w:hAnsi="Times New Roman" w:cs="Times New Roman"/>
          <w:b/>
          <w:sz w:val="24"/>
          <w:szCs w:val="24"/>
        </w:rPr>
      </w:pPr>
    </w:p>
    <w:p w14:paraId="73D1CA39" w14:textId="77777777" w:rsidR="00C325BF" w:rsidRDefault="00C325BF" w:rsidP="009F4727">
      <w:pPr>
        <w:widowControl/>
        <w:jc w:val="left"/>
        <w:rPr>
          <w:rFonts w:ascii="Times New Roman" w:hAnsi="Times New Roman" w:cs="Times New Roman"/>
          <w:b/>
          <w:kern w:val="0"/>
          <w:sz w:val="15"/>
          <w:szCs w:val="15"/>
        </w:rPr>
      </w:pPr>
    </w:p>
    <w:p w14:paraId="5247D934" w14:textId="77777777" w:rsidR="009F4727" w:rsidRPr="002E43D7" w:rsidRDefault="009F4727" w:rsidP="00C04C6A">
      <w:pPr>
        <w:rPr>
          <w:rFonts w:ascii="Times New Roman" w:hAnsi="Times New Roman" w:cs="Times New Roman"/>
          <w:b/>
          <w:sz w:val="36"/>
          <w:szCs w:val="36"/>
        </w:rPr>
        <w:sectPr w:rsidR="009F4727" w:rsidRPr="002E43D7" w:rsidSect="00C325BF">
          <w:pgSz w:w="16838" w:h="11906" w:orient="landscape"/>
          <w:pgMar w:top="1701" w:right="1440" w:bottom="1701" w:left="1440" w:header="851" w:footer="992" w:gutter="0"/>
          <w:cols w:space="425"/>
          <w:docGrid w:type="lines" w:linePitch="312"/>
        </w:sectPr>
      </w:pPr>
    </w:p>
    <w:p w14:paraId="29647A55" w14:textId="6D9388DA" w:rsidR="00255B7D" w:rsidRPr="005960A8" w:rsidRDefault="006B6817" w:rsidP="005960A8">
      <w:pPr>
        <w:tabs>
          <w:tab w:val="left" w:pos="1076"/>
          <w:tab w:val="left" w:pos="2766"/>
          <w:tab w:val="left" w:pos="3770"/>
          <w:tab w:val="left" w:pos="5677"/>
          <w:tab w:val="left" w:pos="7457"/>
          <w:tab w:val="left" w:pos="8687"/>
          <w:tab w:val="left" w:pos="9638"/>
          <w:tab w:val="left" w:pos="10588"/>
          <w:tab w:val="left" w:pos="11605"/>
          <w:tab w:val="left" w:pos="12763"/>
        </w:tabs>
        <w:ind w:left="1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Supplementary</w:t>
      </w:r>
      <w:r w:rsidR="0032241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A4979" w:rsidRPr="005960A8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C5A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5960A8" w:rsidRPr="005960A8">
        <w:rPr>
          <w:rFonts w:ascii="Times New Roman" w:hAnsi="Times New Roman" w:cs="Times New Roman" w:hint="eastAsia"/>
          <w:b/>
          <w:sz w:val="24"/>
          <w:szCs w:val="24"/>
        </w:rPr>
        <w:t>8</w:t>
      </w:r>
      <w:r w:rsidR="00D3208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766B9" w:rsidRPr="005A20D5">
        <w:rPr>
          <w:rFonts w:ascii="Times New Roman" w:hAnsi="Times New Roman" w:cs="Times New Roman"/>
          <w:bCs/>
          <w:sz w:val="24"/>
          <w:szCs w:val="24"/>
        </w:rPr>
        <w:t>The average content of various compounds</w:t>
      </w:r>
    </w:p>
    <w:tbl>
      <w:tblPr>
        <w:tblW w:w="7202" w:type="dxa"/>
        <w:tblLook w:val="04A0" w:firstRow="1" w:lastRow="0" w:firstColumn="1" w:lastColumn="0" w:noHBand="0" w:noVBand="1"/>
      </w:tblPr>
      <w:tblGrid>
        <w:gridCol w:w="1117"/>
        <w:gridCol w:w="2693"/>
        <w:gridCol w:w="1722"/>
        <w:gridCol w:w="1670"/>
      </w:tblGrid>
      <w:tr w:rsidR="00B70401" w:rsidRPr="002E43D7" w14:paraId="74121260" w14:textId="77777777" w:rsidTr="006D143B">
        <w:trPr>
          <w:trHeight w:val="697"/>
        </w:trPr>
        <w:tc>
          <w:tcPr>
            <w:tcW w:w="11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EB5CB93" w14:textId="77777777" w:rsidR="00B70401" w:rsidRPr="002E43D7" w:rsidRDefault="00B70401" w:rsidP="00E766B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6F4F7ED2" w14:textId="26AD5294" w:rsidR="00B70401" w:rsidRPr="001815E5" w:rsidRDefault="00B70401" w:rsidP="00E766B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5E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7503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815E5"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  <w:r w:rsidR="007503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815E5">
              <w:rPr>
                <w:rFonts w:ascii="Times New Roman" w:hAnsi="Times New Roman" w:cs="Times New Roman"/>
                <w:sz w:val="24"/>
                <w:szCs w:val="24"/>
              </w:rPr>
              <w:t>catechins</w:t>
            </w:r>
          </w:p>
        </w:tc>
        <w:tc>
          <w:tcPr>
            <w:tcW w:w="17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7C135E0" w14:textId="6245BA9A" w:rsidR="00B70401" w:rsidRPr="001815E5" w:rsidRDefault="00B70401" w:rsidP="00E766B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15E5"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  <w:r w:rsidR="007503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815E5">
              <w:rPr>
                <w:rFonts w:ascii="Times New Roman" w:hAnsi="Times New Roman" w:cs="Times New Roman"/>
                <w:sz w:val="24"/>
                <w:szCs w:val="24"/>
              </w:rPr>
              <w:t>catechins</w:t>
            </w:r>
          </w:p>
        </w:tc>
        <w:tc>
          <w:tcPr>
            <w:tcW w:w="16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2A3CA852" w14:textId="281480AF" w:rsidR="00B70401" w:rsidRPr="002E43D7" w:rsidRDefault="00B70401" w:rsidP="00E766B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Phenolic</w:t>
            </w:r>
            <w:r w:rsidR="007503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acids</w:t>
            </w:r>
          </w:p>
        </w:tc>
      </w:tr>
      <w:tr w:rsidR="006D2C36" w:rsidRPr="002E43D7" w14:paraId="559B3BAD" w14:textId="77777777" w:rsidTr="006D143B">
        <w:trPr>
          <w:trHeight w:val="346"/>
        </w:trPr>
        <w:tc>
          <w:tcPr>
            <w:tcW w:w="11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7DCBD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OT1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BC4634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8.35 </w:t>
            </w:r>
          </w:p>
        </w:tc>
        <w:tc>
          <w:tcPr>
            <w:tcW w:w="17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DE295B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14.88 </w:t>
            </w:r>
          </w:p>
        </w:tc>
        <w:tc>
          <w:tcPr>
            <w:tcW w:w="16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E57A8D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2833.76 </w:t>
            </w:r>
          </w:p>
        </w:tc>
      </w:tr>
      <w:tr w:rsidR="006D2C36" w:rsidRPr="002E43D7" w14:paraId="7EED6A85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4D4E7D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C8E7CE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5.88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718DE0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12.22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5C7B28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4063.00 </w:t>
            </w:r>
          </w:p>
        </w:tc>
      </w:tr>
      <w:tr w:rsidR="006D2C36" w:rsidRPr="002E43D7" w14:paraId="00062712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1C6AF9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40B9A2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4.59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1E5A55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11.28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7C70F4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3286.90 </w:t>
            </w:r>
          </w:p>
        </w:tc>
      </w:tr>
      <w:tr w:rsidR="006D2C36" w:rsidRPr="002E43D7" w14:paraId="1DCADFC4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59CA2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26A414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2.59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7187B9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70A086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3747.56 </w:t>
            </w:r>
          </w:p>
        </w:tc>
      </w:tr>
      <w:tr w:rsidR="006D2C36" w:rsidRPr="002E43D7" w14:paraId="3B24FC84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F726B1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940887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3.55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17EDAC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7.91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05B608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3515.64 </w:t>
            </w:r>
          </w:p>
        </w:tc>
      </w:tr>
      <w:tr w:rsidR="006D2C36" w:rsidRPr="002E43D7" w14:paraId="78838A8D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F822DB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5DE94E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CBFC39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11.92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97FAF7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4334.53 </w:t>
            </w:r>
          </w:p>
        </w:tc>
      </w:tr>
      <w:tr w:rsidR="006D2C36" w:rsidRPr="002E43D7" w14:paraId="561B9B63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674598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5DA85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4.02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FCF549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10.90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5ACA9D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4631.14 </w:t>
            </w:r>
          </w:p>
        </w:tc>
      </w:tr>
      <w:tr w:rsidR="006D2C36" w:rsidRPr="002E43D7" w14:paraId="1E74F678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250133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ABF25F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2.95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7DEF45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6.93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0EBDB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3528.77 </w:t>
            </w:r>
          </w:p>
        </w:tc>
      </w:tr>
      <w:tr w:rsidR="006D2C36" w:rsidRPr="002E43D7" w14:paraId="406BF852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01F22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56FE0B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3.55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5CC9A8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8.44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B10DD2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4526.44 </w:t>
            </w:r>
          </w:p>
        </w:tc>
      </w:tr>
      <w:tr w:rsidR="006D2C36" w:rsidRPr="002E43D7" w14:paraId="4EB8FC1E" w14:textId="77777777" w:rsidTr="006D2C36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224320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OT10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75D43B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4.27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5B9859" w14:textId="77777777" w:rsidR="006D2C36" w:rsidRPr="002E43D7" w:rsidRDefault="006D2C36" w:rsidP="006D2C3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10.57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F08206" w14:textId="77777777" w:rsidR="006D2C36" w:rsidRPr="002E43D7" w:rsidRDefault="006D2C36" w:rsidP="006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4735.57 </w:t>
            </w:r>
          </w:p>
        </w:tc>
      </w:tr>
      <w:tr w:rsidR="006D143B" w:rsidRPr="002E43D7" w14:paraId="35CC6904" w14:textId="77777777" w:rsidTr="00B70401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CDFDE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1520BC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0.90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95CB61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3.78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A7FE1D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3694.02 </w:t>
            </w:r>
          </w:p>
        </w:tc>
      </w:tr>
      <w:tr w:rsidR="006D143B" w:rsidRPr="002E43D7" w14:paraId="0B6A5210" w14:textId="77777777" w:rsidTr="006D143B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E5870E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7B24A9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0.21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3A5BE9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0.91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E4BE6E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3536.47 </w:t>
            </w:r>
          </w:p>
        </w:tc>
      </w:tr>
      <w:tr w:rsidR="006D143B" w:rsidRPr="002E43D7" w14:paraId="38A583F4" w14:textId="77777777" w:rsidTr="006D143B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DAE9F6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4E340B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0.46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2F743F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1.65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B5E17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3094.38 </w:t>
            </w:r>
          </w:p>
        </w:tc>
      </w:tr>
      <w:tr w:rsidR="006D143B" w:rsidRPr="002E43D7" w14:paraId="250B561F" w14:textId="77777777" w:rsidTr="006D143B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3FB30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882838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0.57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7BC6A2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2.43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8009F9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4231.95 </w:t>
            </w:r>
          </w:p>
        </w:tc>
      </w:tr>
      <w:tr w:rsidR="006D143B" w:rsidRPr="002E43D7" w14:paraId="7A1DFDDF" w14:textId="77777777" w:rsidTr="006D143B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F3B3BC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431049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0.33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D483F4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1.60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D713C2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4329.25 </w:t>
            </w:r>
          </w:p>
        </w:tc>
      </w:tr>
      <w:tr w:rsidR="006D143B" w:rsidRPr="002E43D7" w14:paraId="1F4E1751" w14:textId="77777777" w:rsidTr="00B70401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152B7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F1651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0.44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7E131" w14:textId="77777777" w:rsidR="006D143B" w:rsidRPr="002E43D7" w:rsidRDefault="006D143B" w:rsidP="006D143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2.76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C6DE62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4562.45 </w:t>
            </w:r>
          </w:p>
        </w:tc>
      </w:tr>
      <w:tr w:rsidR="006D143B" w:rsidRPr="002E43D7" w14:paraId="22C2B4BF" w14:textId="77777777" w:rsidTr="006D143B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E13D5E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FC08CE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0.31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EA8F84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1.86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09C23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4780.84 </w:t>
            </w:r>
          </w:p>
        </w:tc>
      </w:tr>
      <w:tr w:rsidR="006D143B" w:rsidRPr="002E43D7" w14:paraId="0E41EF15" w14:textId="77777777" w:rsidTr="00B70401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9CC88C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C66F6F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0.37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ADE798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1.98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9A65D9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4196.37 </w:t>
            </w:r>
          </w:p>
        </w:tc>
      </w:tr>
      <w:tr w:rsidR="006D143B" w:rsidRPr="002E43D7" w14:paraId="612DF6CE" w14:textId="77777777" w:rsidTr="00B70401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7DA36B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F2E87B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0.28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DA1C2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1.58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C358B0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4197.56 </w:t>
            </w:r>
          </w:p>
        </w:tc>
      </w:tr>
      <w:tr w:rsidR="006D143B" w:rsidRPr="002E43D7" w14:paraId="042C6DE5" w14:textId="77777777" w:rsidTr="00B70401">
        <w:trPr>
          <w:trHeight w:val="346"/>
        </w:trPr>
        <w:tc>
          <w:tcPr>
            <w:tcW w:w="11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3B6236BF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>BT10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41DB10A2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0.29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0C19E920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1.57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59113509" w14:textId="77777777" w:rsidR="006D143B" w:rsidRPr="002E43D7" w:rsidRDefault="006D143B" w:rsidP="006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3D7">
              <w:rPr>
                <w:rFonts w:ascii="Times New Roman" w:hAnsi="Times New Roman" w:cs="Times New Roman"/>
                <w:sz w:val="24"/>
                <w:szCs w:val="24"/>
              </w:rPr>
              <w:t xml:space="preserve">4480.98 </w:t>
            </w:r>
          </w:p>
        </w:tc>
      </w:tr>
    </w:tbl>
    <w:p w14:paraId="37809294" w14:textId="77777777" w:rsidR="007D663A" w:rsidRDefault="007D663A" w:rsidP="00AF7F1D">
      <w:pPr>
        <w:rPr>
          <w:rFonts w:ascii="Times New Roman" w:hAnsi="Times New Roman" w:cs="Times New Roman"/>
          <w:b/>
          <w:sz w:val="36"/>
          <w:szCs w:val="36"/>
        </w:rPr>
      </w:pPr>
    </w:p>
    <w:p w14:paraId="5A840DEF" w14:textId="77777777" w:rsidR="007D663A" w:rsidRDefault="007D663A">
      <w:pPr>
        <w:widowControl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17175F52" w14:textId="77777777" w:rsidR="002E43D7" w:rsidRDefault="007A2543" w:rsidP="00AF7F1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6D52D23C" wp14:editId="1D582708">
            <wp:extent cx="5274310" cy="4641850"/>
            <wp:effectExtent l="0" t="0" r="0" b="0"/>
            <wp:docPr id="776557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57177" name="图片 7765571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089ED" w14:textId="5A44B180" w:rsidR="007D663A" w:rsidRPr="00AF6DFD" w:rsidRDefault="006B6817" w:rsidP="00E05FD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Supplementary</w:t>
      </w:r>
      <w:r w:rsidR="0032241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7D663A" w:rsidRPr="00E05FD2">
        <w:rPr>
          <w:rFonts w:ascii="Times New Roman" w:hAnsi="Times New Roman" w:cs="Times New Roman" w:hint="eastAsia"/>
          <w:b/>
          <w:sz w:val="24"/>
          <w:szCs w:val="24"/>
        </w:rPr>
        <w:t xml:space="preserve">Fig. </w:t>
      </w:r>
      <w:r w:rsidR="008C7C5A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7D663A" w:rsidRPr="00E05FD2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7D663A" w:rsidRPr="00AF6DFD">
        <w:rPr>
          <w:rFonts w:ascii="Times New Roman" w:hAnsi="Times New Roman" w:cs="Times New Roman" w:hint="eastAsia"/>
          <w:bCs/>
          <w:sz w:val="24"/>
          <w:szCs w:val="24"/>
        </w:rPr>
        <w:t xml:space="preserve"> Spearman correlation networks of compound abundances. lower Correlation derived from the OT sample group; upper Correlation derived from the BT sample group. *</w:t>
      </w:r>
      <w:r w:rsidR="000911DD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322412">
        <w:rPr>
          <w:rFonts w:ascii="Times New Roman" w:hAnsi="Times New Roman" w:cs="Times New Roman"/>
          <w:bCs/>
          <w:sz w:val="24"/>
          <w:szCs w:val="24"/>
        </w:rPr>
        <w:t>indicate</w:t>
      </w:r>
      <w:r w:rsidR="000911DD" w:rsidRPr="000911DD">
        <w:rPr>
          <w:rFonts w:ascii="Times New Roman" w:hAnsi="Times New Roman" w:cs="Times New Roman" w:hint="eastAsia"/>
          <w:bCs/>
          <w:i/>
          <w:iCs/>
          <w:sz w:val="24"/>
          <w:szCs w:val="24"/>
        </w:rPr>
        <w:t xml:space="preserve"> </w:t>
      </w:r>
      <w:r w:rsidR="000911DD" w:rsidRPr="00AF6DFD">
        <w:rPr>
          <w:rFonts w:ascii="Times New Roman" w:hAnsi="Times New Roman" w:cs="Times New Roman" w:hint="eastAsia"/>
          <w:bCs/>
          <w:i/>
          <w:iCs/>
          <w:sz w:val="24"/>
          <w:szCs w:val="24"/>
        </w:rPr>
        <w:t>p</w:t>
      </w:r>
      <w:r w:rsidR="00322412">
        <w:rPr>
          <w:rFonts w:ascii="Times New Roman" w:hAnsi="Times New Roman" w:cs="Times New Roman" w:hint="eastAsia"/>
          <w:bCs/>
          <w:i/>
          <w:iCs/>
          <w:sz w:val="24"/>
          <w:szCs w:val="24"/>
        </w:rPr>
        <w:t xml:space="preserve"> </w:t>
      </w:r>
      <w:r w:rsidR="007D663A" w:rsidRPr="00AF6DFD">
        <w:rPr>
          <w:rFonts w:ascii="Times New Roman" w:hAnsi="Times New Roman" w:cs="Times New Roman" w:hint="eastAsia"/>
          <w:bCs/>
          <w:sz w:val="24"/>
          <w:szCs w:val="24"/>
        </w:rPr>
        <w:t xml:space="preserve">&lt; 0.05 and ** indicate </w:t>
      </w:r>
      <w:r w:rsidR="007D663A" w:rsidRPr="00AF6DFD">
        <w:rPr>
          <w:rFonts w:ascii="Times New Roman" w:hAnsi="Times New Roman" w:cs="Times New Roman" w:hint="eastAsia"/>
          <w:bCs/>
          <w:i/>
          <w:iCs/>
          <w:sz w:val="24"/>
          <w:szCs w:val="24"/>
        </w:rPr>
        <w:t>p</w:t>
      </w:r>
      <w:r w:rsidR="00322412">
        <w:rPr>
          <w:rFonts w:ascii="Times New Roman" w:hAnsi="Times New Roman" w:cs="Times New Roman" w:hint="eastAsia"/>
          <w:bCs/>
          <w:i/>
          <w:iCs/>
          <w:sz w:val="24"/>
          <w:szCs w:val="24"/>
        </w:rPr>
        <w:t xml:space="preserve"> </w:t>
      </w:r>
      <w:r w:rsidR="007D663A" w:rsidRPr="00AF6DFD">
        <w:rPr>
          <w:rFonts w:ascii="Times New Roman" w:hAnsi="Times New Roman" w:cs="Times New Roman" w:hint="eastAsia"/>
          <w:bCs/>
          <w:sz w:val="24"/>
          <w:szCs w:val="24"/>
        </w:rPr>
        <w:t>&lt; 0.01</w:t>
      </w:r>
    </w:p>
    <w:p w14:paraId="6DA851B1" w14:textId="77777777" w:rsidR="00C04C6A" w:rsidRPr="00D760DD" w:rsidRDefault="00C04C6A" w:rsidP="00D760DD">
      <w:pPr>
        <w:widowControl/>
        <w:jc w:val="left"/>
        <w:rPr>
          <w:rFonts w:ascii="Times New Roman" w:hAnsi="Times New Roman" w:cs="Times New Roman"/>
          <w:b/>
          <w:sz w:val="36"/>
          <w:szCs w:val="36"/>
        </w:rPr>
      </w:pPr>
    </w:p>
    <w:sectPr w:rsidR="00C04C6A" w:rsidRPr="00D760DD" w:rsidSect="0059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E642" w14:textId="77777777" w:rsidR="00693360" w:rsidRDefault="00693360" w:rsidP="00AF7F1D">
      <w:r>
        <w:separator/>
      </w:r>
    </w:p>
  </w:endnote>
  <w:endnote w:type="continuationSeparator" w:id="0">
    <w:p w14:paraId="63931E63" w14:textId="77777777" w:rsidR="00693360" w:rsidRDefault="00693360" w:rsidP="00A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DE48" w14:textId="77777777" w:rsidR="00693360" w:rsidRDefault="00693360" w:rsidP="00AF7F1D">
      <w:r>
        <w:separator/>
      </w:r>
    </w:p>
  </w:footnote>
  <w:footnote w:type="continuationSeparator" w:id="0">
    <w:p w14:paraId="184D7450" w14:textId="77777777" w:rsidR="00693360" w:rsidRDefault="00693360" w:rsidP="00A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11"/>
    <w:rsid w:val="00011330"/>
    <w:rsid w:val="00025F83"/>
    <w:rsid w:val="0003474B"/>
    <w:rsid w:val="00073253"/>
    <w:rsid w:val="000809B2"/>
    <w:rsid w:val="000911DD"/>
    <w:rsid w:val="000B3889"/>
    <w:rsid w:val="000B679C"/>
    <w:rsid w:val="000C0334"/>
    <w:rsid w:val="000C4F16"/>
    <w:rsid w:val="000D4650"/>
    <w:rsid w:val="000D486F"/>
    <w:rsid w:val="000D7AF5"/>
    <w:rsid w:val="000E2BF6"/>
    <w:rsid w:val="000F3C59"/>
    <w:rsid w:val="00154688"/>
    <w:rsid w:val="00157484"/>
    <w:rsid w:val="001815E5"/>
    <w:rsid w:val="001841C6"/>
    <w:rsid w:val="001A1012"/>
    <w:rsid w:val="001C3A4E"/>
    <w:rsid w:val="001D4A35"/>
    <w:rsid w:val="001E52B3"/>
    <w:rsid w:val="001F1CAD"/>
    <w:rsid w:val="00211605"/>
    <w:rsid w:val="00212985"/>
    <w:rsid w:val="00214E0D"/>
    <w:rsid w:val="00215AA0"/>
    <w:rsid w:val="00230018"/>
    <w:rsid w:val="00233AB7"/>
    <w:rsid w:val="00255B7D"/>
    <w:rsid w:val="00257118"/>
    <w:rsid w:val="00284C88"/>
    <w:rsid w:val="00291296"/>
    <w:rsid w:val="00296437"/>
    <w:rsid w:val="002A4979"/>
    <w:rsid w:val="002B6AFB"/>
    <w:rsid w:val="002C334E"/>
    <w:rsid w:val="002E43D7"/>
    <w:rsid w:val="002F0E17"/>
    <w:rsid w:val="00306388"/>
    <w:rsid w:val="003130D7"/>
    <w:rsid w:val="00313282"/>
    <w:rsid w:val="00322412"/>
    <w:rsid w:val="003237EC"/>
    <w:rsid w:val="00327E35"/>
    <w:rsid w:val="00340789"/>
    <w:rsid w:val="00357961"/>
    <w:rsid w:val="003C1816"/>
    <w:rsid w:val="003D3961"/>
    <w:rsid w:val="003E30DA"/>
    <w:rsid w:val="003E4191"/>
    <w:rsid w:val="00402C06"/>
    <w:rsid w:val="004110F0"/>
    <w:rsid w:val="00411BFE"/>
    <w:rsid w:val="00416559"/>
    <w:rsid w:val="004216DA"/>
    <w:rsid w:val="00425688"/>
    <w:rsid w:val="00445359"/>
    <w:rsid w:val="00457B07"/>
    <w:rsid w:val="0046037B"/>
    <w:rsid w:val="00463988"/>
    <w:rsid w:val="004651F7"/>
    <w:rsid w:val="004827B8"/>
    <w:rsid w:val="00495910"/>
    <w:rsid w:val="004A38FB"/>
    <w:rsid w:val="004A4170"/>
    <w:rsid w:val="004B1852"/>
    <w:rsid w:val="004B60AC"/>
    <w:rsid w:val="004D3237"/>
    <w:rsid w:val="004D5161"/>
    <w:rsid w:val="004E053C"/>
    <w:rsid w:val="004E2E27"/>
    <w:rsid w:val="004E6EFD"/>
    <w:rsid w:val="004F62C8"/>
    <w:rsid w:val="00524CED"/>
    <w:rsid w:val="0053557A"/>
    <w:rsid w:val="00555836"/>
    <w:rsid w:val="005579DD"/>
    <w:rsid w:val="00561FA0"/>
    <w:rsid w:val="0056234D"/>
    <w:rsid w:val="00567247"/>
    <w:rsid w:val="0059388F"/>
    <w:rsid w:val="005960A8"/>
    <w:rsid w:val="005A1911"/>
    <w:rsid w:val="005A20D5"/>
    <w:rsid w:val="005A4DD6"/>
    <w:rsid w:val="005C3DD6"/>
    <w:rsid w:val="005C6447"/>
    <w:rsid w:val="005D03F8"/>
    <w:rsid w:val="005D64A1"/>
    <w:rsid w:val="006169B0"/>
    <w:rsid w:val="00623C73"/>
    <w:rsid w:val="00670F1A"/>
    <w:rsid w:val="00674DFC"/>
    <w:rsid w:val="00681EEB"/>
    <w:rsid w:val="00684E56"/>
    <w:rsid w:val="00693360"/>
    <w:rsid w:val="006B6817"/>
    <w:rsid w:val="006B76D9"/>
    <w:rsid w:val="006D143B"/>
    <w:rsid w:val="006D2C36"/>
    <w:rsid w:val="006E3BCC"/>
    <w:rsid w:val="006E594F"/>
    <w:rsid w:val="007023AE"/>
    <w:rsid w:val="00705230"/>
    <w:rsid w:val="00715F09"/>
    <w:rsid w:val="00716F58"/>
    <w:rsid w:val="00720960"/>
    <w:rsid w:val="00731D1F"/>
    <w:rsid w:val="00736831"/>
    <w:rsid w:val="00736E70"/>
    <w:rsid w:val="00737F11"/>
    <w:rsid w:val="007503E4"/>
    <w:rsid w:val="00752081"/>
    <w:rsid w:val="00772D41"/>
    <w:rsid w:val="0077692B"/>
    <w:rsid w:val="00783167"/>
    <w:rsid w:val="00787E47"/>
    <w:rsid w:val="00791180"/>
    <w:rsid w:val="007A03CE"/>
    <w:rsid w:val="007A2543"/>
    <w:rsid w:val="007C4CD3"/>
    <w:rsid w:val="007C6A56"/>
    <w:rsid w:val="007C7604"/>
    <w:rsid w:val="007D663A"/>
    <w:rsid w:val="007E774D"/>
    <w:rsid w:val="007F25EA"/>
    <w:rsid w:val="007F2EB2"/>
    <w:rsid w:val="007F4063"/>
    <w:rsid w:val="00805FCD"/>
    <w:rsid w:val="00820B29"/>
    <w:rsid w:val="00830C75"/>
    <w:rsid w:val="00850F3C"/>
    <w:rsid w:val="0086447B"/>
    <w:rsid w:val="00866028"/>
    <w:rsid w:val="00870608"/>
    <w:rsid w:val="00877C26"/>
    <w:rsid w:val="008B12FB"/>
    <w:rsid w:val="008B2B3D"/>
    <w:rsid w:val="008C2842"/>
    <w:rsid w:val="008C7C5A"/>
    <w:rsid w:val="00915D2C"/>
    <w:rsid w:val="00916126"/>
    <w:rsid w:val="009209C2"/>
    <w:rsid w:val="00923135"/>
    <w:rsid w:val="0093510C"/>
    <w:rsid w:val="00936E21"/>
    <w:rsid w:val="00947041"/>
    <w:rsid w:val="009568CD"/>
    <w:rsid w:val="00963001"/>
    <w:rsid w:val="00966FD0"/>
    <w:rsid w:val="00967AF2"/>
    <w:rsid w:val="009B122B"/>
    <w:rsid w:val="009D1162"/>
    <w:rsid w:val="009D21B5"/>
    <w:rsid w:val="009D3E01"/>
    <w:rsid w:val="009D437D"/>
    <w:rsid w:val="009E740B"/>
    <w:rsid w:val="009F4727"/>
    <w:rsid w:val="00A838B6"/>
    <w:rsid w:val="00A913D0"/>
    <w:rsid w:val="00A9291B"/>
    <w:rsid w:val="00AA0333"/>
    <w:rsid w:val="00AC01EE"/>
    <w:rsid w:val="00AF3F79"/>
    <w:rsid w:val="00AF6DFD"/>
    <w:rsid w:val="00AF7F1D"/>
    <w:rsid w:val="00B64380"/>
    <w:rsid w:val="00B70401"/>
    <w:rsid w:val="00B83C6B"/>
    <w:rsid w:val="00B9350B"/>
    <w:rsid w:val="00B96C45"/>
    <w:rsid w:val="00BA170D"/>
    <w:rsid w:val="00BE6073"/>
    <w:rsid w:val="00BE6D6D"/>
    <w:rsid w:val="00BF0144"/>
    <w:rsid w:val="00BF15CE"/>
    <w:rsid w:val="00C01799"/>
    <w:rsid w:val="00C04566"/>
    <w:rsid w:val="00C04C6A"/>
    <w:rsid w:val="00C23369"/>
    <w:rsid w:val="00C24917"/>
    <w:rsid w:val="00C325BF"/>
    <w:rsid w:val="00C32D23"/>
    <w:rsid w:val="00C420C2"/>
    <w:rsid w:val="00C64F28"/>
    <w:rsid w:val="00C65627"/>
    <w:rsid w:val="00C67259"/>
    <w:rsid w:val="00C72858"/>
    <w:rsid w:val="00C7340A"/>
    <w:rsid w:val="00C776D9"/>
    <w:rsid w:val="00CB01E0"/>
    <w:rsid w:val="00CD10D2"/>
    <w:rsid w:val="00CD539C"/>
    <w:rsid w:val="00CE006B"/>
    <w:rsid w:val="00CE27B7"/>
    <w:rsid w:val="00D00915"/>
    <w:rsid w:val="00D045FB"/>
    <w:rsid w:val="00D22D31"/>
    <w:rsid w:val="00D3027B"/>
    <w:rsid w:val="00D3208A"/>
    <w:rsid w:val="00D6090A"/>
    <w:rsid w:val="00D67B78"/>
    <w:rsid w:val="00D753CA"/>
    <w:rsid w:val="00D760DD"/>
    <w:rsid w:val="00D868C7"/>
    <w:rsid w:val="00D93789"/>
    <w:rsid w:val="00D94401"/>
    <w:rsid w:val="00DB44C0"/>
    <w:rsid w:val="00DC4334"/>
    <w:rsid w:val="00DD14AF"/>
    <w:rsid w:val="00DD7FE9"/>
    <w:rsid w:val="00DE1507"/>
    <w:rsid w:val="00DE1867"/>
    <w:rsid w:val="00DE7AEE"/>
    <w:rsid w:val="00DF38E5"/>
    <w:rsid w:val="00DF6161"/>
    <w:rsid w:val="00E05FD2"/>
    <w:rsid w:val="00E07E34"/>
    <w:rsid w:val="00E10ECF"/>
    <w:rsid w:val="00E13659"/>
    <w:rsid w:val="00E2472C"/>
    <w:rsid w:val="00E40EF0"/>
    <w:rsid w:val="00E524DE"/>
    <w:rsid w:val="00E67501"/>
    <w:rsid w:val="00E75A17"/>
    <w:rsid w:val="00E766B9"/>
    <w:rsid w:val="00E773DD"/>
    <w:rsid w:val="00E82C82"/>
    <w:rsid w:val="00E957B8"/>
    <w:rsid w:val="00EC5796"/>
    <w:rsid w:val="00EE3C4A"/>
    <w:rsid w:val="00EF4D84"/>
    <w:rsid w:val="00F042E5"/>
    <w:rsid w:val="00F51AB9"/>
    <w:rsid w:val="00F51BC6"/>
    <w:rsid w:val="00F53BBD"/>
    <w:rsid w:val="00F65BAC"/>
    <w:rsid w:val="00F6799F"/>
    <w:rsid w:val="00F74B5F"/>
    <w:rsid w:val="00FA5D70"/>
    <w:rsid w:val="00FA6425"/>
    <w:rsid w:val="00FC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3CC37D"/>
  <w15:docId w15:val="{D5EF5EEB-2931-493B-B76C-5EB04644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9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1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9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7F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7F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7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7F1D"/>
    <w:rPr>
      <w:sz w:val="18"/>
      <w:szCs w:val="18"/>
    </w:rPr>
  </w:style>
  <w:style w:type="table" w:styleId="af2">
    <w:name w:val="Table Grid"/>
    <w:basedOn w:val="a1"/>
    <w:uiPriority w:val="59"/>
    <w:qFormat/>
    <w:rsid w:val="00AF7F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name w:val="三线表"/>
    <w:basedOn w:val="a1"/>
    <w:uiPriority w:val="99"/>
    <w:rsid w:val="00AF7F1D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pPr>
        <w:jc w:val="center"/>
      </w:pPr>
      <w:tblPr/>
      <w:tcPr>
        <w:tcBorders>
          <w:bottom w:val="single" w:sz="4" w:space="0" w:color="auto"/>
        </w:tcBorders>
      </w:tcPr>
    </w:tblStylePr>
  </w:style>
  <w:style w:type="paragraph" w:styleId="af4">
    <w:name w:val="annotation text"/>
    <w:basedOn w:val="a"/>
    <w:link w:val="af5"/>
    <w:uiPriority w:val="99"/>
    <w:semiHidden/>
    <w:unhideWhenUsed/>
    <w:rsid w:val="005D64A1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qFormat/>
    <w:rsid w:val="005D64A1"/>
  </w:style>
  <w:style w:type="character" w:styleId="af6">
    <w:name w:val="annotation reference"/>
    <w:basedOn w:val="a0"/>
    <w:uiPriority w:val="99"/>
    <w:semiHidden/>
    <w:unhideWhenUsed/>
    <w:qFormat/>
    <w:rsid w:val="005D64A1"/>
    <w:rPr>
      <w:sz w:val="21"/>
      <w:szCs w:val="21"/>
    </w:rPr>
  </w:style>
  <w:style w:type="character" w:customStyle="1" w:styleId="font21">
    <w:name w:val="font21"/>
    <w:basedOn w:val="a0"/>
    <w:rsid w:val="00255B7D"/>
    <w:rPr>
      <w:rFonts w:ascii="Calibri" w:hAnsi="Calibri" w:cs="Calibri" w:hint="default"/>
      <w:color w:val="000000"/>
      <w:sz w:val="24"/>
      <w:szCs w:val="24"/>
      <w:u w:val="none"/>
    </w:rPr>
  </w:style>
  <w:style w:type="paragraph" w:styleId="af7">
    <w:name w:val="Balloon Text"/>
    <w:basedOn w:val="a"/>
    <w:link w:val="af8"/>
    <w:uiPriority w:val="99"/>
    <w:semiHidden/>
    <w:unhideWhenUsed/>
    <w:rsid w:val="004E2E27"/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4E2E27"/>
    <w:rPr>
      <w:sz w:val="18"/>
      <w:szCs w:val="18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011330"/>
    <w:rPr>
      <w:b/>
      <w:bCs/>
    </w:rPr>
  </w:style>
  <w:style w:type="character" w:customStyle="1" w:styleId="afa">
    <w:name w:val="批注主题 字符"/>
    <w:basedOn w:val="af5"/>
    <w:link w:val="af9"/>
    <w:uiPriority w:val="99"/>
    <w:semiHidden/>
    <w:rsid w:val="00011330"/>
    <w:rPr>
      <w:b/>
      <w:bCs/>
    </w:rPr>
  </w:style>
  <w:style w:type="paragraph" w:styleId="afb">
    <w:name w:val="Revision"/>
    <w:hidden/>
    <w:uiPriority w:val="99"/>
    <w:semiHidden/>
    <w:rsid w:val="009F4727"/>
  </w:style>
  <w:style w:type="paragraph" w:styleId="afc">
    <w:name w:val="Plain Text"/>
    <w:basedOn w:val="a"/>
    <w:link w:val="afd"/>
    <w:qFormat/>
    <w:rsid w:val="00C325BF"/>
    <w:rPr>
      <w:rFonts w:ascii="宋体" w:eastAsia="宋体" w:hAnsi="Courier New" w:cs="Courier New"/>
      <w:szCs w:val="21"/>
    </w:rPr>
  </w:style>
  <w:style w:type="character" w:customStyle="1" w:styleId="afd">
    <w:name w:val="纯文本 字符"/>
    <w:basedOn w:val="a0"/>
    <w:link w:val="afc"/>
    <w:qFormat/>
    <w:rsid w:val="00C325BF"/>
    <w:rPr>
      <w:rFonts w:ascii="宋体" w:eastAsia="宋体" w:hAnsi="Courier New" w:cs="Courier New"/>
      <w:szCs w:val="21"/>
    </w:rPr>
  </w:style>
  <w:style w:type="character" w:styleId="afe">
    <w:name w:val="Hyperlink"/>
    <w:basedOn w:val="a0"/>
    <w:uiPriority w:val="99"/>
    <w:unhideWhenUsed/>
    <w:qFormat/>
    <w:rsid w:val="00C3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ldeng@ecu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76F6-D0C6-4C14-8A0A-F82FF21F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1008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朽朽 严</dc:creator>
  <cp:lastModifiedBy>DengLL</cp:lastModifiedBy>
  <cp:revision>6</cp:revision>
  <cp:lastPrinted>2025-09-29T16:42:00Z</cp:lastPrinted>
  <dcterms:created xsi:type="dcterms:W3CDTF">2026-04-06T06:49:00Z</dcterms:created>
  <dcterms:modified xsi:type="dcterms:W3CDTF">2026-04-06T08:21:00Z</dcterms:modified>
</cp:coreProperties>
</file>