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6799" w:rsidRPr="005B7E49" w:rsidRDefault="00DA6799" w:rsidP="006B4FF5">
      <w:pPr>
        <w:pStyle w:val="a3"/>
        <w:spacing w:before="0" w:beforeAutospacing="0" w:after="0" w:afterAutospacing="0" w:line="360" w:lineRule="auto"/>
        <w:ind w:left="1"/>
        <w:jc w:val="both"/>
        <w:rPr>
          <w:rFonts w:ascii="Arial" w:eastAsia="바탕" w:hAnsi="Arial" w:cs="Arial"/>
          <w:color w:val="000000" w:themeColor="text1"/>
        </w:rPr>
      </w:pPr>
      <w:r>
        <w:rPr>
          <w:rFonts w:ascii="Arial" w:eastAsia="바탕" w:hAnsi="Arial" w:cs="Arial"/>
          <w:b/>
          <w:color w:val="000000" w:themeColor="text1"/>
        </w:rPr>
        <w:t>Table 1</w:t>
      </w:r>
      <w:r>
        <w:rPr>
          <w:rFonts w:ascii="Arial" w:eastAsia="바탕" w:hAnsi="Arial" w:cs="Arial"/>
          <w:color w:val="000000" w:themeColor="text1"/>
        </w:rPr>
        <w:t xml:space="preserve">. </w:t>
      </w:r>
      <w:r w:rsidRPr="00626886">
        <w:rPr>
          <w:rFonts w:ascii="Arial" w:eastAsia="바탕" w:hAnsi="Arial" w:cs="Arial"/>
          <w:color w:val="000000" w:themeColor="text1"/>
        </w:rPr>
        <w:t xml:space="preserve">Differential </w:t>
      </w:r>
      <w:r>
        <w:rPr>
          <w:rFonts w:ascii="Arial" w:eastAsia="바탕" w:hAnsi="Arial" w:cs="Arial"/>
          <w:color w:val="000000" w:themeColor="text1"/>
        </w:rPr>
        <w:t>brain volumes</w:t>
      </w:r>
      <w:r w:rsidRPr="00626886">
        <w:rPr>
          <w:rFonts w:ascii="Arial" w:eastAsia="바탕" w:hAnsi="Arial" w:cs="Arial"/>
          <w:color w:val="000000" w:themeColor="text1"/>
        </w:rPr>
        <w:t xml:space="preserve"> in the </w:t>
      </w:r>
      <w:r w:rsidR="007540A6">
        <w:rPr>
          <w:rFonts w:ascii="Arial" w:eastAsia="바탕" w:hAnsi="Arial" w:cs="Arial"/>
          <w:color w:val="000000" w:themeColor="text1"/>
        </w:rPr>
        <w:t>patients with MCI (B</w:t>
      </w:r>
      <w:r w:rsidRPr="005B7E49">
        <w:rPr>
          <w:rFonts w:ascii="Arial" w:eastAsia="바탕" w:hAnsi="Arial" w:cs="Arial"/>
          <w:color w:val="000000" w:themeColor="text1"/>
        </w:rPr>
        <w:t>aseline), donepezil-treated patients (Follow-up), and healthy controls</w:t>
      </w:r>
      <w:r>
        <w:rPr>
          <w:rFonts w:ascii="Arial" w:eastAsia="바탕" w:hAnsi="Arial" w:cs="Arial"/>
          <w:color w:val="000000" w:themeColor="text1"/>
        </w:rPr>
        <w:t xml:space="preserve"> (HC)</w:t>
      </w:r>
      <w:r w:rsidRPr="005B7E49">
        <w:rPr>
          <w:rFonts w:ascii="Arial" w:eastAsia="바탕" w:hAnsi="Arial" w:cs="Arial"/>
          <w:color w:val="000000" w:themeColor="text1"/>
        </w:rPr>
        <w:t xml:space="preserve"> </w:t>
      </w:r>
    </w:p>
    <w:p w:rsidR="00DA6799" w:rsidRDefault="00DA6799" w:rsidP="00A322F1">
      <w:pPr>
        <w:spacing w:after="160" w:line="259" w:lineRule="auto"/>
        <w:rPr>
          <w:rFonts w:ascii="Arial" w:hAnsi="Arial" w:cs="Arial"/>
          <w:color w:val="000000" w:themeColor="text1"/>
          <w:sz w:val="24"/>
        </w:rPr>
      </w:pPr>
      <w:r>
        <w:rPr>
          <w:rFonts w:ascii="Arial" w:hAnsi="Arial" w:cs="Arial"/>
          <w:color w:val="000000" w:themeColor="text1"/>
          <w:sz w:val="24"/>
        </w:rPr>
        <w:object w:dxaOrig="15604" w:dyaOrig="798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4.15pt;height:320.25pt" o:ole="">
            <v:imagedata r:id="rId7" o:title=""/>
          </v:shape>
          <o:OLEObject Type="Embed" ProgID="Excel.Sheet.8" ShapeID="_x0000_i1025" DrawAspect="Content" ObjectID="_1694801042" r:id="rId8"/>
        </w:object>
      </w:r>
    </w:p>
    <w:p w:rsidR="00DA6799" w:rsidRPr="00466E40" w:rsidRDefault="00DA6799" w:rsidP="005C408A">
      <w:pPr>
        <w:spacing w:line="360" w:lineRule="auto"/>
        <w:contextualSpacing/>
        <w:rPr>
          <w:rFonts w:ascii="Arial" w:hAnsi="Arial" w:cs="Arial"/>
          <w:color w:val="000000" w:themeColor="text1"/>
        </w:rPr>
      </w:pPr>
      <w:r w:rsidRPr="00466E40">
        <w:rPr>
          <w:rFonts w:ascii="Arial" w:hAnsi="Arial" w:cs="Arial"/>
          <w:color w:val="000000" w:themeColor="text1"/>
        </w:rPr>
        <w:t>SFG; superior frontal gyrus, MFG; middle frontal gyrus, IFG; inferior frontal gyrus, STG; superior temporal gyrus, MTG; middle temporal gyrus, ITG; inferior temporal gyrus.</w:t>
      </w:r>
    </w:p>
    <w:p w:rsidR="00DA6799" w:rsidRPr="00466E40" w:rsidRDefault="00DA6799" w:rsidP="005C408A">
      <w:pPr>
        <w:spacing w:line="360" w:lineRule="auto"/>
        <w:contextualSpacing/>
      </w:pPr>
      <w:r w:rsidRPr="00466E40">
        <w:rPr>
          <w:rFonts w:ascii="Arial" w:hAnsi="Arial" w:cs="Arial"/>
          <w:color w:val="000000" w:themeColor="text1"/>
        </w:rPr>
        <w:t>* significant difference (Bonferroni corrected, p &lt; 0.05).</w:t>
      </w:r>
    </w:p>
    <w:p w:rsidR="00DA6799" w:rsidRPr="005B7E49" w:rsidRDefault="00DA6799" w:rsidP="006B4FF5">
      <w:pPr>
        <w:pStyle w:val="a3"/>
        <w:spacing w:before="0" w:beforeAutospacing="0" w:after="0" w:afterAutospacing="0" w:line="360" w:lineRule="auto"/>
        <w:ind w:left="1"/>
        <w:jc w:val="both"/>
        <w:rPr>
          <w:rFonts w:ascii="Arial" w:eastAsia="바탕" w:hAnsi="Arial" w:cs="Arial"/>
          <w:color w:val="000000" w:themeColor="text1"/>
        </w:rPr>
      </w:pPr>
      <w:r>
        <w:rPr>
          <w:rFonts w:ascii="Arial" w:eastAsia="바탕" w:hAnsi="Arial" w:cs="Arial"/>
          <w:b/>
          <w:color w:val="000000" w:themeColor="text1"/>
        </w:rPr>
        <w:lastRenderedPageBreak/>
        <w:t>Table 2</w:t>
      </w:r>
      <w:r>
        <w:rPr>
          <w:rFonts w:ascii="Arial" w:eastAsia="바탕" w:hAnsi="Arial" w:cs="Arial"/>
          <w:color w:val="000000" w:themeColor="text1"/>
        </w:rPr>
        <w:t xml:space="preserve">. Mean white matter </w:t>
      </w:r>
      <w:r w:rsidRPr="005B7E49">
        <w:rPr>
          <w:rFonts w:ascii="Arial" w:eastAsia="바탕" w:hAnsi="Arial" w:cs="Arial"/>
          <w:color w:val="000000" w:themeColor="text1"/>
        </w:rPr>
        <w:t>connectivity between</w:t>
      </w:r>
      <w:r>
        <w:rPr>
          <w:rFonts w:ascii="Arial" w:eastAsia="바탕" w:hAnsi="Arial" w:cs="Arial"/>
          <w:color w:val="000000" w:themeColor="text1"/>
        </w:rPr>
        <w:t xml:space="preserve"> the</w:t>
      </w:r>
      <w:r w:rsidRPr="005B7E49">
        <w:rPr>
          <w:rFonts w:ascii="Arial" w:eastAsia="바탕" w:hAnsi="Arial" w:cs="Arial"/>
          <w:color w:val="000000" w:themeColor="text1"/>
        </w:rPr>
        <w:t xml:space="preserve"> </w:t>
      </w:r>
      <w:r>
        <w:rPr>
          <w:rFonts w:ascii="Arial" w:eastAsia="바탕" w:hAnsi="Arial" w:cs="Arial"/>
          <w:color w:val="000000" w:themeColor="text1"/>
        </w:rPr>
        <w:t>hippocampal seed ROI</w:t>
      </w:r>
      <w:r w:rsidRPr="005B7E49">
        <w:rPr>
          <w:rFonts w:ascii="Arial" w:eastAsia="바탕" w:hAnsi="Arial" w:cs="Arial"/>
          <w:color w:val="000000" w:themeColor="text1"/>
        </w:rPr>
        <w:t xml:space="preserve"> and </w:t>
      </w:r>
      <w:r>
        <w:rPr>
          <w:rFonts w:ascii="Arial" w:eastAsia="바탕" w:hAnsi="Arial" w:cs="Arial"/>
          <w:color w:val="000000" w:themeColor="text1"/>
        </w:rPr>
        <w:t>the 10 ROIs</w:t>
      </w:r>
      <w:r w:rsidRPr="005B7E49">
        <w:rPr>
          <w:rFonts w:ascii="Arial" w:eastAsia="바탕" w:hAnsi="Arial" w:cs="Arial"/>
          <w:color w:val="000000" w:themeColor="text1"/>
        </w:rPr>
        <w:t xml:space="preserve"> in </w:t>
      </w:r>
      <w:r>
        <w:rPr>
          <w:rFonts w:ascii="Arial" w:eastAsia="바탕" w:hAnsi="Arial" w:cs="Arial"/>
          <w:color w:val="000000" w:themeColor="text1"/>
        </w:rPr>
        <w:t xml:space="preserve">the </w:t>
      </w:r>
      <w:r w:rsidR="00A4113E">
        <w:rPr>
          <w:rFonts w:ascii="Arial" w:eastAsia="바탕" w:hAnsi="Arial" w:cs="Arial"/>
          <w:color w:val="000000" w:themeColor="text1"/>
        </w:rPr>
        <w:t>patients with MCI (B</w:t>
      </w:r>
      <w:bookmarkStart w:id="0" w:name="_GoBack"/>
      <w:bookmarkEnd w:id="0"/>
      <w:r w:rsidRPr="005B7E49">
        <w:rPr>
          <w:rFonts w:ascii="Arial" w:eastAsia="바탕" w:hAnsi="Arial" w:cs="Arial"/>
          <w:color w:val="000000" w:themeColor="text1"/>
        </w:rPr>
        <w:t>aseline), donepezil-treated patients (Follow-up), and healthy controls</w:t>
      </w:r>
      <w:r>
        <w:rPr>
          <w:rFonts w:ascii="Arial" w:eastAsia="바탕" w:hAnsi="Arial" w:cs="Arial"/>
          <w:color w:val="000000" w:themeColor="text1"/>
        </w:rPr>
        <w:t xml:space="preserve"> (HC)</w:t>
      </w:r>
      <w:r w:rsidRPr="005B7E49">
        <w:rPr>
          <w:rFonts w:ascii="Arial" w:eastAsia="바탕" w:hAnsi="Arial" w:cs="Arial"/>
          <w:color w:val="000000" w:themeColor="text1"/>
        </w:rPr>
        <w:t xml:space="preserve"> </w:t>
      </w:r>
    </w:p>
    <w:p w:rsidR="00DA6799" w:rsidRPr="006B4FF5" w:rsidRDefault="00DA6799" w:rsidP="00A322F1">
      <w:pPr>
        <w:spacing w:after="160" w:line="259" w:lineRule="auto"/>
        <w:rPr>
          <w:rFonts w:ascii="Arial" w:hAnsi="Arial" w:cs="Arial"/>
          <w:color w:val="000000" w:themeColor="text1"/>
          <w:sz w:val="24"/>
        </w:rPr>
      </w:pPr>
      <w:r>
        <w:rPr>
          <w:rFonts w:ascii="Arial" w:hAnsi="Arial" w:cs="Arial"/>
          <w:color w:val="000000" w:themeColor="text1"/>
          <w:sz w:val="24"/>
        </w:rPr>
        <w:object w:dxaOrig="15604" w:dyaOrig="7380">
          <v:shape id="_x0000_i1026" type="#_x0000_t75" style="width:676.5pt;height:322.15pt" o:ole="">
            <v:imagedata r:id="rId9" o:title=""/>
          </v:shape>
          <o:OLEObject Type="Embed" ProgID="Excel.Sheet.8" ShapeID="_x0000_i1026" DrawAspect="Content" ObjectID="_1694801043" r:id="rId10"/>
        </w:object>
      </w:r>
    </w:p>
    <w:p w:rsidR="00DA6799" w:rsidRPr="00466E40" w:rsidRDefault="00DA6799" w:rsidP="007754DC">
      <w:pPr>
        <w:spacing w:line="360" w:lineRule="auto"/>
        <w:contextualSpacing/>
        <w:rPr>
          <w:rFonts w:ascii="Arial" w:hAnsi="Arial" w:cs="Arial"/>
          <w:color w:val="000000" w:themeColor="text1"/>
        </w:rPr>
      </w:pPr>
      <w:r w:rsidRPr="00466E40">
        <w:rPr>
          <w:rFonts w:ascii="Arial" w:hAnsi="Arial" w:cs="Arial"/>
          <w:color w:val="000000" w:themeColor="text1"/>
        </w:rPr>
        <w:t>SFG; superior frontal gyrus, MFG; middle frontal gyrus, IFG; inferior frontal gyrus, STG; superior temporal gyrus, MTG; middle temporal gyrus, ITG; inferior temporal gyrus.</w:t>
      </w:r>
    </w:p>
    <w:p w:rsidR="00E8689F" w:rsidRPr="00466E40" w:rsidRDefault="00DA6799" w:rsidP="002C5C4A">
      <w:pPr>
        <w:spacing w:line="360" w:lineRule="auto"/>
        <w:contextualSpacing/>
      </w:pPr>
      <w:r w:rsidRPr="00466E40">
        <w:rPr>
          <w:rFonts w:ascii="Arial" w:hAnsi="Arial" w:cs="Arial"/>
          <w:color w:val="000000" w:themeColor="text1"/>
        </w:rPr>
        <w:t>* significant difference (Bonferroni corrected, p &lt; 0.05).</w:t>
      </w:r>
    </w:p>
    <w:sectPr w:rsidR="00E8689F" w:rsidRPr="00466E40" w:rsidSect="00A322F1">
      <w:footerReference w:type="default" r:id="rId11"/>
      <w:pgSz w:w="16838" w:h="11906" w:orient="landscape"/>
      <w:pgMar w:top="1440" w:right="1701" w:bottom="1440" w:left="1440" w:header="851" w:footer="68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4F4E" w:rsidRDefault="002B4F4E">
      <w:pPr>
        <w:spacing w:after="0" w:line="240" w:lineRule="auto"/>
      </w:pPr>
      <w:r>
        <w:separator/>
      </w:r>
    </w:p>
  </w:endnote>
  <w:endnote w:type="continuationSeparator" w:id="0">
    <w:p w:rsidR="002B4F4E" w:rsidRDefault="002B4F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color w:val="000000" w:themeColor="text1"/>
      </w:rPr>
      <w:id w:val="-148792372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FF5894" w:rsidRPr="00CE6164" w:rsidRDefault="002C5C4A">
        <w:pPr>
          <w:pStyle w:val="a4"/>
          <w:jc w:val="center"/>
          <w:rPr>
            <w:rFonts w:ascii="Times New Roman" w:hAnsi="Times New Roman" w:cs="Times New Roman"/>
            <w:color w:val="000000" w:themeColor="text1"/>
            <w:sz w:val="24"/>
            <w:szCs w:val="24"/>
          </w:rPr>
        </w:pPr>
        <w:r w:rsidRPr="00CE6164">
          <w:rPr>
            <w:rFonts w:ascii="Times New Roman" w:hAnsi="Times New Roman" w:cs="Times New Roman"/>
            <w:color w:val="000000" w:themeColor="text1"/>
            <w:sz w:val="24"/>
            <w:szCs w:val="24"/>
          </w:rPr>
          <w:fldChar w:fldCharType="begin"/>
        </w:r>
        <w:r w:rsidRPr="00CE6164">
          <w:rPr>
            <w:rFonts w:ascii="Times New Roman" w:hAnsi="Times New Roman" w:cs="Times New Roman"/>
            <w:color w:val="000000" w:themeColor="text1"/>
            <w:sz w:val="24"/>
            <w:szCs w:val="24"/>
          </w:rPr>
          <w:instrText>PAGE   \* MERGEFORMAT</w:instrText>
        </w:r>
        <w:r w:rsidRPr="00CE6164">
          <w:rPr>
            <w:rFonts w:ascii="Times New Roman" w:hAnsi="Times New Roman" w:cs="Times New Roman"/>
            <w:color w:val="000000" w:themeColor="text1"/>
            <w:sz w:val="24"/>
            <w:szCs w:val="24"/>
          </w:rPr>
          <w:fldChar w:fldCharType="separate"/>
        </w:r>
        <w:r w:rsidR="00A4113E" w:rsidRPr="00A4113E">
          <w:rPr>
            <w:rFonts w:ascii="Times New Roman" w:hAnsi="Times New Roman" w:cs="Times New Roman"/>
            <w:noProof/>
            <w:color w:val="000000" w:themeColor="text1"/>
            <w:sz w:val="24"/>
            <w:szCs w:val="24"/>
            <w:lang w:val="ko-KR"/>
          </w:rPr>
          <w:t>2</w:t>
        </w:r>
        <w:r w:rsidRPr="00CE6164">
          <w:rPr>
            <w:rFonts w:ascii="Times New Roman" w:hAnsi="Times New Roman" w:cs="Times New Roman"/>
            <w:color w:val="000000" w:themeColor="text1"/>
            <w:sz w:val="24"/>
            <w:szCs w:val="24"/>
          </w:rPr>
          <w:fldChar w:fldCharType="end"/>
        </w:r>
      </w:p>
    </w:sdtContent>
  </w:sdt>
  <w:p w:rsidR="00FF5894" w:rsidRDefault="002B4F4E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4F4E" w:rsidRDefault="002B4F4E">
      <w:pPr>
        <w:spacing w:after="0" w:line="240" w:lineRule="auto"/>
      </w:pPr>
      <w:r>
        <w:separator/>
      </w:r>
    </w:p>
  </w:footnote>
  <w:footnote w:type="continuationSeparator" w:id="0">
    <w:p w:rsidR="002B4F4E" w:rsidRDefault="002B4F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E6170"/>
    <w:multiLevelType w:val="multilevel"/>
    <w:tmpl w:val="2A603128"/>
    <w:lvl w:ilvl="0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" w15:restartNumberingAfterBreak="0">
    <w:nsid w:val="05A23BDB"/>
    <w:multiLevelType w:val="hybridMultilevel"/>
    <w:tmpl w:val="75D4B0CA"/>
    <w:lvl w:ilvl="0" w:tplc="B268ECC8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" w15:restartNumberingAfterBreak="0">
    <w:nsid w:val="3E1200E3"/>
    <w:multiLevelType w:val="hybridMultilevel"/>
    <w:tmpl w:val="4880E386"/>
    <w:lvl w:ilvl="0" w:tplc="98989D00">
      <w:start w:val="1"/>
      <w:numFmt w:val="decimal"/>
      <w:lvlText w:val="%1."/>
      <w:lvlJc w:val="left"/>
      <w:pPr>
        <w:tabs>
          <w:tab w:val="num" w:pos="800"/>
        </w:tabs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3" w15:restartNumberingAfterBreak="0">
    <w:nsid w:val="44787DAC"/>
    <w:multiLevelType w:val="hybridMultilevel"/>
    <w:tmpl w:val="7E7A847E"/>
    <w:lvl w:ilvl="0" w:tplc="B4AA5366">
      <w:start w:val="1"/>
      <w:numFmt w:val="decimal"/>
      <w:lvlText w:val="%1"/>
      <w:lvlJc w:val="left"/>
      <w:pPr>
        <w:tabs>
          <w:tab w:val="num" w:pos="1610"/>
        </w:tabs>
        <w:ind w:left="1610" w:hanging="400"/>
      </w:pPr>
      <w:rPr>
        <w:rFonts w:eastAsia="굴림" w:hint="eastAsia"/>
        <w:b w:val="0"/>
        <w:i w:val="0"/>
        <w:sz w:val="24"/>
        <w:szCs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D1C0388"/>
    <w:multiLevelType w:val="hybridMultilevel"/>
    <w:tmpl w:val="4B2080BA"/>
    <w:lvl w:ilvl="0" w:tplc="6E401C8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52850A09"/>
    <w:multiLevelType w:val="hybridMultilevel"/>
    <w:tmpl w:val="E232484E"/>
    <w:lvl w:ilvl="0" w:tplc="6CA8F2B6"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6A53C9"/>
    <w:multiLevelType w:val="multilevel"/>
    <w:tmpl w:val="1C0A3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48B0774"/>
    <w:multiLevelType w:val="hybridMultilevel"/>
    <w:tmpl w:val="B852B91A"/>
    <w:lvl w:ilvl="0" w:tplc="22B2662A">
      <w:start w:val="4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652220A2"/>
    <w:multiLevelType w:val="hybridMultilevel"/>
    <w:tmpl w:val="2A603128"/>
    <w:lvl w:ilvl="0" w:tplc="B268EC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9" w15:restartNumberingAfterBreak="0">
    <w:nsid w:val="657C1D6E"/>
    <w:multiLevelType w:val="hybridMultilevel"/>
    <w:tmpl w:val="F9BA2142"/>
    <w:lvl w:ilvl="0" w:tplc="B4AA5366">
      <w:start w:val="1"/>
      <w:numFmt w:val="decimal"/>
      <w:lvlText w:val="%1"/>
      <w:lvlJc w:val="left"/>
      <w:pPr>
        <w:tabs>
          <w:tab w:val="num" w:pos="1610"/>
        </w:tabs>
        <w:ind w:left="1610" w:hanging="400"/>
      </w:pPr>
      <w:rPr>
        <w:rFonts w:eastAsia="굴림" w:hint="eastAsia"/>
        <w:b w:val="0"/>
        <w:i w:val="0"/>
        <w:sz w:val="24"/>
        <w:szCs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670E48FE"/>
    <w:multiLevelType w:val="hybridMultilevel"/>
    <w:tmpl w:val="0A828926"/>
    <w:lvl w:ilvl="0" w:tplc="0409000F">
      <w:start w:val="1"/>
      <w:numFmt w:val="decimal"/>
      <w:lvlText w:val="%1."/>
      <w:lvlJc w:val="left"/>
      <w:pPr>
        <w:tabs>
          <w:tab w:val="num" w:pos="800"/>
        </w:tabs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1" w15:restartNumberingAfterBreak="0">
    <w:nsid w:val="6C4B580C"/>
    <w:multiLevelType w:val="multilevel"/>
    <w:tmpl w:val="2A603128"/>
    <w:lvl w:ilvl="0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2" w15:restartNumberingAfterBreak="0">
    <w:nsid w:val="75255B22"/>
    <w:multiLevelType w:val="hybridMultilevel"/>
    <w:tmpl w:val="C4B6F732"/>
    <w:lvl w:ilvl="0" w:tplc="2BB62F30">
      <w:numFmt w:val="bullet"/>
      <w:lvlText w:val="-"/>
      <w:lvlJc w:val="left"/>
      <w:pPr>
        <w:ind w:left="760" w:hanging="360"/>
      </w:pPr>
      <w:rPr>
        <w:rFonts w:ascii="Times New Roman" w:eastAsia="바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8"/>
  </w:num>
  <w:num w:numId="4">
    <w:abstractNumId w:val="0"/>
  </w:num>
  <w:num w:numId="5">
    <w:abstractNumId w:val="11"/>
  </w:num>
  <w:num w:numId="6">
    <w:abstractNumId w:val="2"/>
  </w:num>
  <w:num w:numId="7">
    <w:abstractNumId w:val="3"/>
  </w:num>
  <w:num w:numId="8">
    <w:abstractNumId w:val="9"/>
  </w:num>
  <w:num w:numId="9">
    <w:abstractNumId w:val="12"/>
  </w:num>
  <w:num w:numId="10">
    <w:abstractNumId w:val="4"/>
  </w:num>
  <w:num w:numId="11">
    <w:abstractNumId w:val="5"/>
  </w:num>
  <w:num w:numId="12">
    <w:abstractNumId w:val="6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DA6799"/>
    <w:rsid w:val="000343EA"/>
    <w:rsid w:val="00050C7F"/>
    <w:rsid w:val="000F7019"/>
    <w:rsid w:val="0020649A"/>
    <w:rsid w:val="002B4F4E"/>
    <w:rsid w:val="002C5C4A"/>
    <w:rsid w:val="00466E40"/>
    <w:rsid w:val="00574513"/>
    <w:rsid w:val="005972C5"/>
    <w:rsid w:val="007540A6"/>
    <w:rsid w:val="007F7C1B"/>
    <w:rsid w:val="008B6D2E"/>
    <w:rsid w:val="00A4113E"/>
    <w:rsid w:val="00DA6799"/>
    <w:rsid w:val="00E20D82"/>
    <w:rsid w:val="00E8689F"/>
    <w:rsid w:val="00EC6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64CD2C"/>
  <w15:chartTrackingRefBased/>
  <w15:docId w15:val="{8619D936-0B51-48D0-A9F0-51D19F796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6799"/>
    <w:pPr>
      <w:spacing w:after="200" w:line="276" w:lineRule="auto"/>
    </w:pPr>
    <w:rPr>
      <w:kern w:val="0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DA6799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A6799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DA6799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A6799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DA6799"/>
    <w:pPr>
      <w:spacing w:after="0"/>
      <w:jc w:val="left"/>
      <w:outlineLvl w:val="4"/>
    </w:pPr>
    <w:rPr>
      <w:smallCaps/>
      <w:color w:val="538135" w:themeColor="accent6" w:themeShade="BF"/>
      <w:spacing w:val="10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DA6799"/>
    <w:pPr>
      <w:spacing w:after="0"/>
      <w:jc w:val="left"/>
      <w:outlineLvl w:val="5"/>
    </w:pPr>
    <w:rPr>
      <w:smallCaps/>
      <w:color w:val="70AD47" w:themeColor="accent6"/>
      <w:spacing w:val="5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DA6799"/>
    <w:pPr>
      <w:spacing w:after="0"/>
      <w:jc w:val="left"/>
      <w:outlineLvl w:val="6"/>
    </w:pPr>
    <w:rPr>
      <w:b/>
      <w:bCs/>
      <w:smallCaps/>
      <w:color w:val="70AD47" w:themeColor="accent6"/>
      <w:spacing w:val="10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DA6799"/>
    <w:pPr>
      <w:spacing w:after="0"/>
      <w:jc w:val="left"/>
      <w:outlineLvl w:val="7"/>
    </w:pPr>
    <w:rPr>
      <w:b/>
      <w:bCs/>
      <w:i/>
      <w:iCs/>
      <w:smallCaps/>
      <w:color w:val="538135" w:themeColor="accent6" w:themeShade="BF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DA6799"/>
    <w:pPr>
      <w:spacing w:after="0"/>
      <w:jc w:val="left"/>
      <w:outlineLvl w:val="8"/>
    </w:pPr>
    <w:rPr>
      <w:b/>
      <w:bCs/>
      <w:i/>
      <w:iCs/>
      <w:smallCaps/>
      <w:color w:val="385623" w:themeColor="accent6" w:themeShade="8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rsid w:val="00DA6799"/>
    <w:rPr>
      <w:smallCaps/>
      <w:spacing w:val="5"/>
      <w:kern w:val="0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DA6799"/>
    <w:rPr>
      <w:smallCaps/>
      <w:spacing w:val="5"/>
      <w:kern w:val="0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DA6799"/>
    <w:rPr>
      <w:smallCaps/>
      <w:spacing w:val="5"/>
      <w:kern w:val="0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DA6799"/>
    <w:rPr>
      <w:i/>
      <w:iCs/>
      <w:smallCaps/>
      <w:spacing w:val="10"/>
      <w:kern w:val="0"/>
      <w:sz w:val="22"/>
    </w:rPr>
  </w:style>
  <w:style w:type="character" w:customStyle="1" w:styleId="5Char">
    <w:name w:val="제목 5 Char"/>
    <w:basedOn w:val="a0"/>
    <w:link w:val="5"/>
    <w:uiPriority w:val="9"/>
    <w:semiHidden/>
    <w:rsid w:val="00DA6799"/>
    <w:rPr>
      <w:smallCaps/>
      <w:color w:val="538135" w:themeColor="accent6" w:themeShade="BF"/>
      <w:spacing w:val="10"/>
      <w:kern w:val="0"/>
      <w:sz w:val="22"/>
    </w:rPr>
  </w:style>
  <w:style w:type="character" w:customStyle="1" w:styleId="6Char">
    <w:name w:val="제목 6 Char"/>
    <w:basedOn w:val="a0"/>
    <w:link w:val="6"/>
    <w:uiPriority w:val="9"/>
    <w:semiHidden/>
    <w:rsid w:val="00DA6799"/>
    <w:rPr>
      <w:smallCaps/>
      <w:color w:val="70AD47" w:themeColor="accent6"/>
      <w:spacing w:val="5"/>
      <w:kern w:val="0"/>
      <w:sz w:val="22"/>
    </w:rPr>
  </w:style>
  <w:style w:type="character" w:customStyle="1" w:styleId="7Char">
    <w:name w:val="제목 7 Char"/>
    <w:basedOn w:val="a0"/>
    <w:link w:val="7"/>
    <w:uiPriority w:val="9"/>
    <w:semiHidden/>
    <w:rsid w:val="00DA6799"/>
    <w:rPr>
      <w:b/>
      <w:bCs/>
      <w:smallCaps/>
      <w:color w:val="70AD47" w:themeColor="accent6"/>
      <w:spacing w:val="10"/>
      <w:kern w:val="0"/>
      <w:szCs w:val="20"/>
    </w:rPr>
  </w:style>
  <w:style w:type="character" w:customStyle="1" w:styleId="8Char">
    <w:name w:val="제목 8 Char"/>
    <w:basedOn w:val="a0"/>
    <w:link w:val="8"/>
    <w:uiPriority w:val="9"/>
    <w:semiHidden/>
    <w:rsid w:val="00DA6799"/>
    <w:rPr>
      <w:b/>
      <w:bCs/>
      <w:i/>
      <w:iCs/>
      <w:smallCaps/>
      <w:color w:val="538135" w:themeColor="accent6" w:themeShade="BF"/>
      <w:kern w:val="0"/>
      <w:szCs w:val="20"/>
    </w:rPr>
  </w:style>
  <w:style w:type="character" w:customStyle="1" w:styleId="9Char">
    <w:name w:val="제목 9 Char"/>
    <w:basedOn w:val="a0"/>
    <w:link w:val="9"/>
    <w:uiPriority w:val="9"/>
    <w:semiHidden/>
    <w:rsid w:val="00DA6799"/>
    <w:rPr>
      <w:b/>
      <w:bCs/>
      <w:i/>
      <w:iCs/>
      <w:smallCaps/>
      <w:color w:val="385623" w:themeColor="accent6" w:themeShade="80"/>
      <w:kern w:val="0"/>
      <w:szCs w:val="20"/>
    </w:rPr>
  </w:style>
  <w:style w:type="paragraph" w:styleId="a3">
    <w:name w:val="Normal (Web)"/>
    <w:basedOn w:val="a"/>
    <w:link w:val="Char"/>
    <w:rsid w:val="00DA6799"/>
    <w:pPr>
      <w:spacing w:before="100" w:beforeAutospacing="1" w:after="100" w:afterAutospacing="1"/>
      <w:jc w:val="left"/>
    </w:pPr>
    <w:rPr>
      <w:rFonts w:ascii="굴림" w:eastAsia="굴림" w:hAnsi="굴림" w:cs="굴림"/>
      <w:sz w:val="24"/>
    </w:rPr>
  </w:style>
  <w:style w:type="paragraph" w:styleId="a4">
    <w:name w:val="footer"/>
    <w:basedOn w:val="a"/>
    <w:link w:val="Char0"/>
    <w:rsid w:val="00DA6799"/>
    <w:pPr>
      <w:tabs>
        <w:tab w:val="center" w:pos="4252"/>
        <w:tab w:val="right" w:pos="8504"/>
      </w:tabs>
      <w:snapToGrid w:val="0"/>
    </w:pPr>
  </w:style>
  <w:style w:type="character" w:customStyle="1" w:styleId="Char0">
    <w:name w:val="바닥글 Char"/>
    <w:basedOn w:val="a0"/>
    <w:link w:val="a4"/>
    <w:rsid w:val="00DA6799"/>
    <w:rPr>
      <w:kern w:val="0"/>
      <w:szCs w:val="20"/>
    </w:rPr>
  </w:style>
  <w:style w:type="character" w:styleId="a5">
    <w:name w:val="page number"/>
    <w:basedOn w:val="a0"/>
    <w:rsid w:val="00DA6799"/>
  </w:style>
  <w:style w:type="paragraph" w:styleId="a6">
    <w:name w:val="header"/>
    <w:basedOn w:val="a"/>
    <w:link w:val="Char1"/>
    <w:rsid w:val="00DA6799"/>
    <w:pPr>
      <w:tabs>
        <w:tab w:val="center" w:pos="4252"/>
        <w:tab w:val="right" w:pos="8504"/>
      </w:tabs>
      <w:snapToGrid w:val="0"/>
    </w:pPr>
  </w:style>
  <w:style w:type="character" w:customStyle="1" w:styleId="Char1">
    <w:name w:val="머리글 Char"/>
    <w:basedOn w:val="a0"/>
    <w:link w:val="a6"/>
    <w:rsid w:val="00DA6799"/>
    <w:rPr>
      <w:kern w:val="0"/>
      <w:szCs w:val="20"/>
    </w:rPr>
  </w:style>
  <w:style w:type="character" w:styleId="a7">
    <w:name w:val="Hyperlink"/>
    <w:basedOn w:val="a0"/>
    <w:rsid w:val="00DA6799"/>
    <w:rPr>
      <w:color w:val="0000FF"/>
      <w:u w:val="single"/>
    </w:rPr>
  </w:style>
  <w:style w:type="paragraph" w:customStyle="1" w:styleId="a8">
    <w:name w:val="바탕글"/>
    <w:basedOn w:val="a"/>
    <w:rsid w:val="00DA6799"/>
    <w:pPr>
      <w:snapToGrid w:val="0"/>
      <w:spacing w:line="384" w:lineRule="auto"/>
    </w:pPr>
    <w:rPr>
      <w:rFonts w:hAnsi="바탕" w:cs="굴림"/>
      <w:color w:val="000000"/>
    </w:rPr>
  </w:style>
  <w:style w:type="character" w:customStyle="1" w:styleId="fnte094">
    <w:name w:val="fnt_e094"/>
    <w:basedOn w:val="a0"/>
    <w:rsid w:val="00DA6799"/>
    <w:rPr>
      <w:rFonts w:ascii="Arial" w:hAnsi="Arial" w:cs="Arial" w:hint="default"/>
      <w:b w:val="0"/>
      <w:bCs w:val="0"/>
      <w:color w:val="000000"/>
      <w:sz w:val="20"/>
      <w:szCs w:val="20"/>
    </w:rPr>
  </w:style>
  <w:style w:type="paragraph" w:styleId="a9">
    <w:name w:val="Balloon Text"/>
    <w:basedOn w:val="a"/>
    <w:link w:val="Char2"/>
    <w:uiPriority w:val="99"/>
    <w:semiHidden/>
    <w:unhideWhenUsed/>
    <w:rsid w:val="00DA6799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9"/>
    <w:uiPriority w:val="99"/>
    <w:semiHidden/>
    <w:rsid w:val="00DA6799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a">
    <w:name w:val="Body Text"/>
    <w:basedOn w:val="a"/>
    <w:link w:val="Char3"/>
    <w:uiPriority w:val="99"/>
    <w:semiHidden/>
    <w:unhideWhenUsed/>
    <w:rsid w:val="00DA6799"/>
    <w:pPr>
      <w:shd w:val="clear" w:color="auto" w:fill="FFFFFF"/>
      <w:snapToGrid w:val="0"/>
      <w:spacing w:line="384" w:lineRule="auto"/>
      <w:ind w:left="300"/>
      <w:textAlignment w:val="baseline"/>
    </w:pPr>
    <w:rPr>
      <w:rFonts w:ascii="굴림" w:eastAsia="굴림" w:hAnsi="굴림" w:cs="굴림"/>
      <w:color w:val="000000"/>
    </w:rPr>
  </w:style>
  <w:style w:type="character" w:customStyle="1" w:styleId="Char3">
    <w:name w:val="본문 Char"/>
    <w:basedOn w:val="a0"/>
    <w:link w:val="aa"/>
    <w:uiPriority w:val="99"/>
    <w:semiHidden/>
    <w:rsid w:val="00DA6799"/>
    <w:rPr>
      <w:rFonts w:ascii="굴림" w:eastAsia="굴림" w:hAnsi="굴림" w:cs="굴림"/>
      <w:color w:val="000000"/>
      <w:kern w:val="0"/>
      <w:szCs w:val="20"/>
      <w:shd w:val="clear" w:color="auto" w:fill="FFFFFF"/>
    </w:rPr>
  </w:style>
  <w:style w:type="paragraph" w:styleId="ab">
    <w:name w:val="List Paragraph"/>
    <w:basedOn w:val="a"/>
    <w:uiPriority w:val="34"/>
    <w:qFormat/>
    <w:rsid w:val="00DA6799"/>
    <w:pPr>
      <w:ind w:leftChars="400" w:left="800"/>
    </w:pPr>
  </w:style>
  <w:style w:type="character" w:styleId="ac">
    <w:name w:val="annotation reference"/>
    <w:basedOn w:val="a0"/>
    <w:uiPriority w:val="99"/>
    <w:semiHidden/>
    <w:unhideWhenUsed/>
    <w:rsid w:val="00DA6799"/>
    <w:rPr>
      <w:sz w:val="16"/>
      <w:szCs w:val="16"/>
    </w:rPr>
  </w:style>
  <w:style w:type="paragraph" w:styleId="ad">
    <w:name w:val="annotation text"/>
    <w:basedOn w:val="a"/>
    <w:link w:val="Char4"/>
    <w:uiPriority w:val="99"/>
    <w:unhideWhenUsed/>
    <w:rsid w:val="00DA6799"/>
  </w:style>
  <w:style w:type="character" w:customStyle="1" w:styleId="Char4">
    <w:name w:val="메모 텍스트 Char"/>
    <w:basedOn w:val="a0"/>
    <w:link w:val="ad"/>
    <w:uiPriority w:val="99"/>
    <w:rsid w:val="00DA6799"/>
    <w:rPr>
      <w:kern w:val="0"/>
      <w:szCs w:val="20"/>
    </w:rPr>
  </w:style>
  <w:style w:type="paragraph" w:styleId="ae">
    <w:name w:val="annotation subject"/>
    <w:basedOn w:val="ad"/>
    <w:next w:val="ad"/>
    <w:link w:val="Char5"/>
    <w:uiPriority w:val="99"/>
    <w:semiHidden/>
    <w:unhideWhenUsed/>
    <w:rsid w:val="00DA6799"/>
    <w:rPr>
      <w:b/>
      <w:bCs/>
    </w:rPr>
  </w:style>
  <w:style w:type="character" w:customStyle="1" w:styleId="Char5">
    <w:name w:val="메모 주제 Char"/>
    <w:basedOn w:val="Char4"/>
    <w:link w:val="ae"/>
    <w:uiPriority w:val="99"/>
    <w:semiHidden/>
    <w:rsid w:val="00DA6799"/>
    <w:rPr>
      <w:b/>
      <w:bCs/>
      <w:kern w:val="0"/>
      <w:szCs w:val="20"/>
    </w:rPr>
  </w:style>
  <w:style w:type="paragraph" w:styleId="af">
    <w:name w:val="Revision"/>
    <w:hidden/>
    <w:uiPriority w:val="99"/>
    <w:semiHidden/>
    <w:rsid w:val="00DA6799"/>
    <w:pPr>
      <w:spacing w:after="0" w:line="240" w:lineRule="auto"/>
      <w:jc w:val="left"/>
    </w:pPr>
    <w:rPr>
      <w:rFonts w:ascii="바탕" w:eastAsia="바탕" w:hAnsi="Times New Roman" w:cs="Times New Roman"/>
      <w:kern w:val="0"/>
      <w:szCs w:val="24"/>
    </w:rPr>
  </w:style>
  <w:style w:type="character" w:styleId="af0">
    <w:name w:val="line number"/>
    <w:basedOn w:val="a0"/>
    <w:uiPriority w:val="99"/>
    <w:semiHidden/>
    <w:unhideWhenUsed/>
    <w:rsid w:val="00DA6799"/>
  </w:style>
  <w:style w:type="paragraph" w:styleId="af1">
    <w:name w:val="caption"/>
    <w:basedOn w:val="a"/>
    <w:next w:val="a"/>
    <w:uiPriority w:val="35"/>
    <w:semiHidden/>
    <w:unhideWhenUsed/>
    <w:qFormat/>
    <w:rsid w:val="00DA6799"/>
    <w:rPr>
      <w:b/>
      <w:bCs/>
      <w:caps/>
      <w:sz w:val="16"/>
      <w:szCs w:val="16"/>
    </w:rPr>
  </w:style>
  <w:style w:type="paragraph" w:styleId="af2">
    <w:name w:val="Title"/>
    <w:basedOn w:val="a"/>
    <w:next w:val="a"/>
    <w:link w:val="Char6"/>
    <w:uiPriority w:val="10"/>
    <w:qFormat/>
    <w:rsid w:val="00DA6799"/>
    <w:pPr>
      <w:pBdr>
        <w:top w:val="single" w:sz="8" w:space="1" w:color="70AD47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Char6">
    <w:name w:val="제목 Char"/>
    <w:basedOn w:val="a0"/>
    <w:link w:val="af2"/>
    <w:uiPriority w:val="10"/>
    <w:rsid w:val="00DA6799"/>
    <w:rPr>
      <w:smallCaps/>
      <w:color w:val="262626" w:themeColor="text1" w:themeTint="D9"/>
      <w:kern w:val="0"/>
      <w:sz w:val="52"/>
      <w:szCs w:val="52"/>
    </w:rPr>
  </w:style>
  <w:style w:type="paragraph" w:styleId="af3">
    <w:name w:val="Subtitle"/>
    <w:basedOn w:val="a"/>
    <w:next w:val="a"/>
    <w:link w:val="Char7"/>
    <w:uiPriority w:val="11"/>
    <w:qFormat/>
    <w:rsid w:val="00DA6799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Char7">
    <w:name w:val="부제 Char"/>
    <w:basedOn w:val="a0"/>
    <w:link w:val="af3"/>
    <w:uiPriority w:val="11"/>
    <w:rsid w:val="00DA6799"/>
    <w:rPr>
      <w:rFonts w:asciiTheme="majorHAnsi" w:eastAsiaTheme="majorEastAsia" w:hAnsiTheme="majorHAnsi" w:cstheme="majorBidi"/>
      <w:kern w:val="0"/>
      <w:szCs w:val="20"/>
    </w:rPr>
  </w:style>
  <w:style w:type="character" w:styleId="af4">
    <w:name w:val="Strong"/>
    <w:uiPriority w:val="22"/>
    <w:qFormat/>
    <w:rsid w:val="00DA6799"/>
    <w:rPr>
      <w:b/>
      <w:bCs/>
      <w:color w:val="70AD47" w:themeColor="accent6"/>
    </w:rPr>
  </w:style>
  <w:style w:type="character" w:styleId="af5">
    <w:name w:val="Emphasis"/>
    <w:uiPriority w:val="20"/>
    <w:qFormat/>
    <w:rsid w:val="00DA6799"/>
    <w:rPr>
      <w:b/>
      <w:bCs/>
      <w:i/>
      <w:iCs/>
      <w:spacing w:val="10"/>
    </w:rPr>
  </w:style>
  <w:style w:type="paragraph" w:styleId="af6">
    <w:name w:val="No Spacing"/>
    <w:uiPriority w:val="1"/>
    <w:qFormat/>
    <w:rsid w:val="00DA6799"/>
    <w:pPr>
      <w:spacing w:after="0" w:line="240" w:lineRule="auto"/>
    </w:pPr>
    <w:rPr>
      <w:kern w:val="0"/>
      <w:szCs w:val="20"/>
    </w:rPr>
  </w:style>
  <w:style w:type="paragraph" w:styleId="af7">
    <w:name w:val="Quote"/>
    <w:basedOn w:val="a"/>
    <w:next w:val="a"/>
    <w:link w:val="Char8"/>
    <w:uiPriority w:val="29"/>
    <w:qFormat/>
    <w:rsid w:val="00DA6799"/>
    <w:rPr>
      <w:i/>
      <w:iCs/>
    </w:rPr>
  </w:style>
  <w:style w:type="character" w:customStyle="1" w:styleId="Char8">
    <w:name w:val="인용 Char"/>
    <w:basedOn w:val="a0"/>
    <w:link w:val="af7"/>
    <w:uiPriority w:val="29"/>
    <w:rsid w:val="00DA6799"/>
    <w:rPr>
      <w:i/>
      <w:iCs/>
      <w:kern w:val="0"/>
      <w:szCs w:val="20"/>
    </w:rPr>
  </w:style>
  <w:style w:type="paragraph" w:styleId="af8">
    <w:name w:val="Intense Quote"/>
    <w:basedOn w:val="a"/>
    <w:next w:val="a"/>
    <w:link w:val="Char9"/>
    <w:uiPriority w:val="30"/>
    <w:qFormat/>
    <w:rsid w:val="00DA6799"/>
    <w:pPr>
      <w:pBdr>
        <w:top w:val="single" w:sz="8" w:space="1" w:color="70AD47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Char9">
    <w:name w:val="강한 인용 Char"/>
    <w:basedOn w:val="a0"/>
    <w:link w:val="af8"/>
    <w:uiPriority w:val="30"/>
    <w:rsid w:val="00DA6799"/>
    <w:rPr>
      <w:b/>
      <w:bCs/>
      <w:i/>
      <w:iCs/>
      <w:kern w:val="0"/>
      <w:szCs w:val="20"/>
    </w:rPr>
  </w:style>
  <w:style w:type="character" w:styleId="af9">
    <w:name w:val="Subtle Emphasis"/>
    <w:uiPriority w:val="19"/>
    <w:qFormat/>
    <w:rsid w:val="00DA6799"/>
    <w:rPr>
      <w:i/>
      <w:iCs/>
    </w:rPr>
  </w:style>
  <w:style w:type="character" w:styleId="afa">
    <w:name w:val="Intense Emphasis"/>
    <w:uiPriority w:val="21"/>
    <w:qFormat/>
    <w:rsid w:val="00DA6799"/>
    <w:rPr>
      <w:b/>
      <w:bCs/>
      <w:i/>
      <w:iCs/>
      <w:color w:val="70AD47" w:themeColor="accent6"/>
      <w:spacing w:val="10"/>
    </w:rPr>
  </w:style>
  <w:style w:type="character" w:styleId="afb">
    <w:name w:val="Subtle Reference"/>
    <w:uiPriority w:val="31"/>
    <w:qFormat/>
    <w:rsid w:val="00DA6799"/>
    <w:rPr>
      <w:b/>
      <w:bCs/>
    </w:rPr>
  </w:style>
  <w:style w:type="character" w:styleId="afc">
    <w:name w:val="Intense Reference"/>
    <w:uiPriority w:val="32"/>
    <w:qFormat/>
    <w:rsid w:val="00DA6799"/>
    <w:rPr>
      <w:b/>
      <w:bCs/>
      <w:smallCaps/>
      <w:spacing w:val="5"/>
      <w:sz w:val="22"/>
      <w:szCs w:val="22"/>
      <w:u w:val="single"/>
    </w:rPr>
  </w:style>
  <w:style w:type="character" w:styleId="afd">
    <w:name w:val="Book Title"/>
    <w:uiPriority w:val="33"/>
    <w:qFormat/>
    <w:rsid w:val="00DA6799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">
    <w:name w:val="TOC Heading"/>
    <w:basedOn w:val="1"/>
    <w:next w:val="a"/>
    <w:uiPriority w:val="39"/>
    <w:semiHidden/>
    <w:unhideWhenUsed/>
    <w:qFormat/>
    <w:rsid w:val="00DA6799"/>
    <w:pPr>
      <w:outlineLvl w:val="9"/>
    </w:pPr>
  </w:style>
  <w:style w:type="paragraph" w:customStyle="1" w:styleId="EndNoteBibliographyTitle">
    <w:name w:val="EndNote Bibliography Title"/>
    <w:basedOn w:val="a"/>
    <w:link w:val="EndNoteBibliographyTitleChar"/>
    <w:rsid w:val="00DA6799"/>
    <w:pPr>
      <w:spacing w:after="0"/>
      <w:jc w:val="center"/>
    </w:pPr>
    <w:rPr>
      <w:rFonts w:ascii="맑은 고딕" w:eastAsia="맑은 고딕" w:hAnsi="맑은 고딕" w:cs="굴림"/>
      <w:noProof/>
      <w:sz w:val="24"/>
    </w:rPr>
  </w:style>
  <w:style w:type="character" w:customStyle="1" w:styleId="Char">
    <w:name w:val="일반 (웹) Char"/>
    <w:basedOn w:val="a0"/>
    <w:link w:val="a3"/>
    <w:rsid w:val="00DA6799"/>
    <w:rPr>
      <w:rFonts w:ascii="굴림" w:eastAsia="굴림" w:hAnsi="굴림" w:cs="굴림"/>
      <w:kern w:val="0"/>
      <w:sz w:val="24"/>
      <w:szCs w:val="20"/>
    </w:rPr>
  </w:style>
  <w:style w:type="character" w:customStyle="1" w:styleId="EndNoteBibliographyTitleChar">
    <w:name w:val="EndNote Bibliography Title Char"/>
    <w:basedOn w:val="Char"/>
    <w:link w:val="EndNoteBibliographyTitle"/>
    <w:rsid w:val="00DA6799"/>
    <w:rPr>
      <w:rFonts w:ascii="맑은 고딕" w:eastAsia="맑은 고딕" w:hAnsi="맑은 고딕" w:cs="굴림"/>
      <w:noProof/>
      <w:kern w:val="0"/>
      <w:sz w:val="24"/>
      <w:szCs w:val="20"/>
    </w:rPr>
  </w:style>
  <w:style w:type="paragraph" w:customStyle="1" w:styleId="EndNoteBibliography">
    <w:name w:val="EndNote Bibliography"/>
    <w:basedOn w:val="a"/>
    <w:link w:val="EndNoteBibliographyChar"/>
    <w:rsid w:val="00DA6799"/>
    <w:pPr>
      <w:spacing w:line="240" w:lineRule="auto"/>
    </w:pPr>
    <w:rPr>
      <w:rFonts w:ascii="맑은 고딕" w:eastAsia="맑은 고딕" w:hAnsi="맑은 고딕" w:cs="굴림"/>
      <w:noProof/>
      <w:sz w:val="24"/>
    </w:rPr>
  </w:style>
  <w:style w:type="character" w:customStyle="1" w:styleId="EndNoteBibliographyChar">
    <w:name w:val="EndNote Bibliography Char"/>
    <w:basedOn w:val="Char"/>
    <w:link w:val="EndNoteBibliography"/>
    <w:rsid w:val="00DA6799"/>
    <w:rPr>
      <w:rFonts w:ascii="맑은 고딕" w:eastAsia="맑은 고딕" w:hAnsi="맑은 고딕" w:cs="굴림"/>
      <w:noProof/>
      <w:kern w:val="0"/>
      <w:sz w:val="24"/>
      <w:szCs w:val="20"/>
    </w:rPr>
  </w:style>
  <w:style w:type="character" w:customStyle="1" w:styleId="st1">
    <w:name w:val="st1"/>
    <w:basedOn w:val="a0"/>
    <w:rsid w:val="00DA67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Excel_97-2003_____.xls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oleObject" Target="embeddings/Microsoft_Excel_97-2003_____1.xls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Gwang-Won Kim</dc:creator>
  <cp:keywords/>
  <dc:description/>
  <cp:lastModifiedBy>Gwang-Won Kim</cp:lastModifiedBy>
  <cp:revision>21</cp:revision>
  <dcterms:created xsi:type="dcterms:W3CDTF">2021-10-01T08:08:00Z</dcterms:created>
  <dcterms:modified xsi:type="dcterms:W3CDTF">2021-10-04T01:17:00Z</dcterms:modified>
</cp:coreProperties>
</file>