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6063" w14:textId="77777777" w:rsidR="00102191" w:rsidRPr="00EB6B81" w:rsidRDefault="00102191" w:rsidP="00102191">
      <w:pPr>
        <w:spacing w:line="360" w:lineRule="auto"/>
        <w:jc w:val="both"/>
        <w:rPr>
          <w:rFonts w:ascii="Times New Roman" w:eastAsia="Times New Roman" w:hAnsi="Times New Roman" w:cs="Times New Roman"/>
          <w:b/>
          <w:bCs/>
        </w:rPr>
      </w:pPr>
      <w:r w:rsidRPr="00EB6B81">
        <w:rPr>
          <w:rFonts w:ascii="Times New Roman" w:eastAsia="Times New Roman" w:hAnsi="Times New Roman" w:cs="Times New Roman"/>
          <w:b/>
          <w:bCs/>
        </w:rPr>
        <w:t>Extended phenotypes buffer thermal extremes and shape multi-level responses to climate in a mound-building termite</w:t>
      </w:r>
    </w:p>
    <w:p w14:paraId="368CC170" w14:textId="77777777" w:rsidR="00102191" w:rsidRPr="0092736C" w:rsidRDefault="00102191" w:rsidP="00102191">
      <w:pPr>
        <w:spacing w:after="0" w:line="480" w:lineRule="auto"/>
        <w:jc w:val="center"/>
        <w:rPr>
          <w:rFonts w:ascii="Times New Roman" w:hAnsi="Times New Roman" w:cs="Times New Roman"/>
          <w:b/>
          <w:bCs/>
        </w:rPr>
      </w:pPr>
    </w:p>
    <w:p w14:paraId="1A0EA74E" w14:textId="73AFB3AC" w:rsidR="00102191" w:rsidRPr="00EB6B81" w:rsidRDefault="00102191" w:rsidP="00102191">
      <w:pPr>
        <w:spacing w:after="0" w:line="480" w:lineRule="auto"/>
        <w:jc w:val="center"/>
        <w:rPr>
          <w:rFonts w:ascii="Times New Roman" w:hAnsi="Times New Roman" w:cs="Times New Roman"/>
          <w:b/>
          <w:bCs/>
        </w:rPr>
      </w:pPr>
      <w:r w:rsidRPr="00EB6B81">
        <w:rPr>
          <w:rFonts w:ascii="Times New Roman" w:hAnsi="Times New Roman" w:cs="Times New Roman"/>
          <w:b/>
          <w:bCs/>
        </w:rPr>
        <w:t>APPENDIX S1</w:t>
      </w:r>
    </w:p>
    <w:p w14:paraId="52F02355" w14:textId="6A6E1AAB" w:rsidR="008D2F06" w:rsidRPr="0092736C" w:rsidRDefault="008D2F06" w:rsidP="0092736C">
      <w:pPr>
        <w:spacing w:after="0" w:line="480" w:lineRule="auto"/>
        <w:rPr>
          <w:rFonts w:ascii="Times New Roman" w:eastAsia="Times New Roman" w:hAnsi="Times New Roman" w:cs="Times New Roman"/>
        </w:rPr>
      </w:pPr>
      <w:r w:rsidRPr="00EB6B81">
        <w:rPr>
          <w:rFonts w:ascii="Times New Roman" w:hAnsi="Times New Roman" w:cs="Times New Roman"/>
        </w:rPr>
        <w:t xml:space="preserve">Table S1. </w:t>
      </w:r>
      <w:r w:rsidR="0092736C" w:rsidRPr="0092736C">
        <w:rPr>
          <w:rFonts w:ascii="Times New Roman" w:eastAsia="Times New Roman" w:hAnsi="Times New Roman" w:cs="Times New Roman"/>
        </w:rPr>
        <w:t xml:space="preserve">Environmental characterization of </w:t>
      </w:r>
      <w:r w:rsidR="0092736C" w:rsidRPr="0092736C">
        <w:rPr>
          <w:rFonts w:ascii="Times New Roman" w:eastAsia="Times New Roman" w:hAnsi="Times New Roman" w:cs="Times New Roman"/>
          <w:i/>
          <w:iCs/>
        </w:rPr>
        <w:t>Cornitermes cumulans</w:t>
      </w:r>
      <w:r w:rsidR="0092736C" w:rsidRPr="0092736C">
        <w:rPr>
          <w:rFonts w:ascii="Times New Roman" w:eastAsia="Times New Roman" w:hAnsi="Times New Roman" w:cs="Times New Roman"/>
        </w:rPr>
        <w:t xml:space="preserve"> colonies across the study gradient. Climatic descriptors include annual mean temperature (</w:t>
      </w:r>
      <w:proofErr w:type="spellStart"/>
      <w:r w:rsidR="0092736C" w:rsidRPr="0092736C">
        <w:rPr>
          <w:rFonts w:ascii="Times New Roman" w:eastAsia="Times New Roman" w:hAnsi="Times New Roman" w:cs="Times New Roman"/>
        </w:rPr>
        <w:t>T</w:t>
      </w:r>
      <w:r w:rsidR="0092736C" w:rsidRPr="0092736C">
        <w:rPr>
          <w:rFonts w:ascii="Times New Roman" w:eastAsia="Times New Roman" w:hAnsi="Times New Roman" w:cs="Times New Roman"/>
          <w:vertAlign w:val="subscript"/>
        </w:rPr>
        <w:t>mean</w:t>
      </w:r>
      <w:proofErr w:type="spellEnd"/>
      <w:r w:rsidR="0092736C" w:rsidRPr="0092736C">
        <w:rPr>
          <w:rFonts w:ascii="Times New Roman" w:eastAsia="Times New Roman" w:hAnsi="Times New Roman" w:cs="Times New Roman"/>
        </w:rPr>
        <w:t>), mean diurnal temperature range (</w:t>
      </w:r>
      <w:proofErr w:type="spellStart"/>
      <w:r w:rsidR="0092736C" w:rsidRPr="0092736C">
        <w:rPr>
          <w:rFonts w:ascii="Times New Roman" w:eastAsia="Times New Roman" w:hAnsi="Times New Roman" w:cs="Times New Roman"/>
        </w:rPr>
        <w:t>T</w:t>
      </w:r>
      <w:r w:rsidR="0092736C" w:rsidRPr="0092736C">
        <w:rPr>
          <w:rFonts w:ascii="Times New Roman" w:eastAsia="Times New Roman" w:hAnsi="Times New Roman" w:cs="Times New Roman"/>
          <w:vertAlign w:val="subscript"/>
        </w:rPr>
        <w:t>diurnal</w:t>
      </w:r>
      <w:proofErr w:type="spellEnd"/>
      <w:r w:rsidR="0092736C" w:rsidRPr="0092736C">
        <w:rPr>
          <w:rFonts w:ascii="Times New Roman" w:eastAsia="Times New Roman" w:hAnsi="Times New Roman" w:cs="Times New Roman"/>
        </w:rPr>
        <w:t>), maximum temperature of the warmest month (</w:t>
      </w:r>
      <w:proofErr w:type="spellStart"/>
      <w:r w:rsidR="0092736C" w:rsidRPr="0092736C">
        <w:rPr>
          <w:rFonts w:ascii="Times New Roman" w:eastAsia="Times New Roman" w:hAnsi="Times New Roman" w:cs="Times New Roman"/>
        </w:rPr>
        <w:t>T</w:t>
      </w:r>
      <w:r w:rsidR="0092736C" w:rsidRPr="0092736C">
        <w:rPr>
          <w:rFonts w:ascii="Times New Roman" w:eastAsia="Times New Roman" w:hAnsi="Times New Roman" w:cs="Times New Roman"/>
          <w:vertAlign w:val="subscript"/>
        </w:rPr>
        <w:t>max</w:t>
      </w:r>
      <w:proofErr w:type="spellEnd"/>
      <w:r w:rsidR="0092736C" w:rsidRPr="0092736C">
        <w:rPr>
          <w:rFonts w:ascii="Times New Roman" w:eastAsia="Times New Roman" w:hAnsi="Times New Roman" w:cs="Times New Roman"/>
        </w:rPr>
        <w:t>), and annual precipitation (</w:t>
      </w:r>
      <w:proofErr w:type="spellStart"/>
      <w:r w:rsidR="0092736C" w:rsidRPr="0092736C">
        <w:rPr>
          <w:rFonts w:ascii="Times New Roman" w:eastAsia="Times New Roman" w:hAnsi="Times New Roman" w:cs="Times New Roman"/>
        </w:rPr>
        <w:t>Prec</w:t>
      </w:r>
      <w:proofErr w:type="spellEnd"/>
      <w:r w:rsidR="0092736C" w:rsidRPr="0092736C">
        <w:rPr>
          <w:rFonts w:ascii="Times New Roman" w:eastAsia="Times New Roman" w:hAnsi="Times New Roman" w:cs="Times New Roman"/>
        </w:rPr>
        <w:t xml:space="preserve">). </w:t>
      </w:r>
      <w:r w:rsidRPr="0092736C">
        <w:rPr>
          <w:rFonts w:ascii="Times New Roman" w:hAnsi="Times New Roman" w:cs="Times New Roman"/>
        </w:rPr>
        <w:t xml:space="preserve">Vertical soil thermal profiles </w:t>
      </w:r>
      <w:r w:rsidR="0092736C">
        <w:rPr>
          <w:rFonts w:ascii="Times New Roman" w:hAnsi="Times New Roman" w:cs="Times New Roman"/>
        </w:rPr>
        <w:t>are</w:t>
      </w:r>
      <w:r w:rsidRPr="0092736C">
        <w:rPr>
          <w:rFonts w:ascii="Times New Roman" w:hAnsi="Times New Roman" w:cs="Times New Roman"/>
        </w:rPr>
        <w:t xml:space="preserve"> represent</w:t>
      </w:r>
      <w:r w:rsidR="0092736C">
        <w:rPr>
          <w:rFonts w:ascii="Times New Roman" w:hAnsi="Times New Roman" w:cs="Times New Roman"/>
        </w:rPr>
        <w:t>ed</w:t>
      </w:r>
      <w:r w:rsidRPr="0092736C">
        <w:rPr>
          <w:rFonts w:ascii="Times New Roman" w:hAnsi="Times New Roman" w:cs="Times New Roman"/>
        </w:rPr>
        <w:t xml:space="preserve"> </w:t>
      </w:r>
      <w:r w:rsidR="0092736C">
        <w:rPr>
          <w:rFonts w:ascii="Times New Roman" w:hAnsi="Times New Roman" w:cs="Times New Roman"/>
        </w:rPr>
        <w:t>by the</w:t>
      </w:r>
      <w:r w:rsidRPr="0092736C">
        <w:rPr>
          <w:rFonts w:ascii="Times New Roman" w:hAnsi="Times New Roman" w:cs="Times New Roman"/>
        </w:rPr>
        <w:t xml:space="preserve"> soil temperature (°C) recorded at three depths (5 cm, 10 cm, and 15 cm) for each colony location. Geographic coordinates (Longitude and Latitude) and the respective municipality are provided for each sampling point.</w:t>
      </w:r>
    </w:p>
    <w:tbl>
      <w:tblPr>
        <w:tblW w:w="13082" w:type="dxa"/>
        <w:jc w:val="center"/>
        <w:tblCellMar>
          <w:left w:w="70" w:type="dxa"/>
          <w:right w:w="70" w:type="dxa"/>
        </w:tblCellMar>
        <w:tblLook w:val="04A0" w:firstRow="1" w:lastRow="0" w:firstColumn="1" w:lastColumn="0" w:noHBand="0" w:noVBand="1"/>
      </w:tblPr>
      <w:tblGrid>
        <w:gridCol w:w="780"/>
        <w:gridCol w:w="2360"/>
        <w:gridCol w:w="1360"/>
        <w:gridCol w:w="1420"/>
        <w:gridCol w:w="876"/>
        <w:gridCol w:w="876"/>
        <w:gridCol w:w="876"/>
        <w:gridCol w:w="876"/>
        <w:gridCol w:w="1180"/>
        <w:gridCol w:w="1300"/>
        <w:gridCol w:w="1178"/>
      </w:tblGrid>
      <w:tr w:rsidR="0092736C" w:rsidRPr="009B0352" w14:paraId="5D23157A" w14:textId="77777777" w:rsidTr="0092736C">
        <w:trPr>
          <w:trHeight w:val="375"/>
          <w:jc w:val="center"/>
        </w:trPr>
        <w:tc>
          <w:tcPr>
            <w:tcW w:w="780" w:type="dxa"/>
            <w:tcBorders>
              <w:top w:val="single" w:sz="4" w:space="0" w:color="auto"/>
              <w:left w:val="nil"/>
              <w:bottom w:val="single" w:sz="4" w:space="0" w:color="auto"/>
              <w:right w:val="nil"/>
            </w:tcBorders>
            <w:noWrap/>
            <w:vAlign w:val="center"/>
            <w:hideMark/>
          </w:tcPr>
          <w:p w14:paraId="298579B5" w14:textId="77777777"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eastAsia="Times New Roman" w:hAnsi="Times New Roman" w:cs="Times New Roman"/>
                <w:b/>
                <w:bCs/>
                <w:color w:val="000000"/>
                <w:kern w:val="0"/>
                <w:sz w:val="20"/>
                <w:szCs w:val="20"/>
                <w:lang w:eastAsia="pt-BR"/>
                <w14:ligatures w14:val="none"/>
              </w:rPr>
              <w:t>Colony</w:t>
            </w:r>
          </w:p>
        </w:tc>
        <w:tc>
          <w:tcPr>
            <w:tcW w:w="2360" w:type="dxa"/>
            <w:tcBorders>
              <w:top w:val="single" w:sz="4" w:space="0" w:color="auto"/>
              <w:left w:val="nil"/>
              <w:bottom w:val="single" w:sz="4" w:space="0" w:color="auto"/>
              <w:right w:val="nil"/>
            </w:tcBorders>
            <w:noWrap/>
            <w:vAlign w:val="center"/>
            <w:hideMark/>
          </w:tcPr>
          <w:p w14:paraId="009AE0CF" w14:textId="77777777"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eastAsia="Times New Roman" w:hAnsi="Times New Roman" w:cs="Times New Roman"/>
                <w:b/>
                <w:bCs/>
                <w:color w:val="000000"/>
                <w:kern w:val="0"/>
                <w:sz w:val="20"/>
                <w:szCs w:val="20"/>
                <w:lang w:eastAsia="pt-BR"/>
                <w14:ligatures w14:val="none"/>
              </w:rPr>
              <w:t>Municipality</w:t>
            </w:r>
          </w:p>
        </w:tc>
        <w:tc>
          <w:tcPr>
            <w:tcW w:w="1360" w:type="dxa"/>
            <w:tcBorders>
              <w:top w:val="single" w:sz="4" w:space="0" w:color="auto"/>
              <w:left w:val="nil"/>
              <w:bottom w:val="single" w:sz="4" w:space="0" w:color="auto"/>
              <w:right w:val="nil"/>
            </w:tcBorders>
            <w:noWrap/>
            <w:vAlign w:val="center"/>
            <w:hideMark/>
          </w:tcPr>
          <w:p w14:paraId="50AF26B0" w14:textId="77777777"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eastAsia="Times New Roman" w:hAnsi="Times New Roman" w:cs="Times New Roman"/>
                <w:b/>
                <w:bCs/>
                <w:color w:val="000000"/>
                <w:kern w:val="0"/>
                <w:sz w:val="20"/>
                <w:szCs w:val="20"/>
                <w:lang w:eastAsia="pt-BR"/>
                <w14:ligatures w14:val="none"/>
              </w:rPr>
              <w:t>Longitude</w:t>
            </w:r>
          </w:p>
        </w:tc>
        <w:tc>
          <w:tcPr>
            <w:tcW w:w="1420" w:type="dxa"/>
            <w:tcBorders>
              <w:top w:val="single" w:sz="4" w:space="0" w:color="auto"/>
              <w:left w:val="nil"/>
              <w:bottom w:val="single" w:sz="4" w:space="0" w:color="auto"/>
              <w:right w:val="nil"/>
            </w:tcBorders>
            <w:noWrap/>
            <w:vAlign w:val="center"/>
            <w:hideMark/>
          </w:tcPr>
          <w:p w14:paraId="6A6BFE56" w14:textId="77777777"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eastAsia="Times New Roman" w:hAnsi="Times New Roman" w:cs="Times New Roman"/>
                <w:b/>
                <w:bCs/>
                <w:color w:val="000000"/>
                <w:kern w:val="0"/>
                <w:sz w:val="20"/>
                <w:szCs w:val="20"/>
                <w:lang w:eastAsia="pt-BR"/>
                <w14:ligatures w14:val="none"/>
              </w:rPr>
              <w:t>Latitude</w:t>
            </w:r>
          </w:p>
        </w:tc>
        <w:tc>
          <w:tcPr>
            <w:tcW w:w="876" w:type="dxa"/>
            <w:tcBorders>
              <w:top w:val="single" w:sz="4" w:space="0" w:color="auto"/>
              <w:left w:val="nil"/>
              <w:bottom w:val="single" w:sz="4" w:space="0" w:color="auto"/>
              <w:right w:val="nil"/>
            </w:tcBorders>
            <w:vAlign w:val="center"/>
          </w:tcPr>
          <w:p w14:paraId="3645723A" w14:textId="0AEC214C" w:rsidR="0092736C" w:rsidRPr="009B0352" w:rsidRDefault="0092736C" w:rsidP="0092736C">
            <w:pPr>
              <w:spacing w:after="0" w:line="240" w:lineRule="auto"/>
              <w:jc w:val="center"/>
              <w:rPr>
                <w:rFonts w:ascii="Times New Roman" w:hAnsi="Times New Roman" w:cs="Times New Roman"/>
                <w:b/>
                <w:bCs/>
                <w:color w:val="000000"/>
                <w:sz w:val="20"/>
                <w:szCs w:val="20"/>
              </w:rPr>
            </w:pPr>
            <w:proofErr w:type="spellStart"/>
            <w:r w:rsidRPr="00EF0549">
              <w:rPr>
                <w:rFonts w:ascii="Times New Roman" w:eastAsia="Times New Roman" w:hAnsi="Times New Roman" w:cs="Times New Roman"/>
                <w:b/>
                <w:bCs/>
                <w:kern w:val="0"/>
                <w:sz w:val="20"/>
                <w:szCs w:val="20"/>
                <w:lang w:eastAsia="pt-BR"/>
                <w14:ligatures w14:val="none"/>
              </w:rPr>
              <w:t>T</w:t>
            </w:r>
            <w:r w:rsidRPr="00EF0549">
              <w:rPr>
                <w:rFonts w:ascii="Times New Roman" w:eastAsia="Times New Roman" w:hAnsi="Times New Roman" w:cs="Times New Roman"/>
                <w:b/>
                <w:bCs/>
                <w:kern w:val="0"/>
                <w:sz w:val="20"/>
                <w:szCs w:val="20"/>
                <w:vertAlign w:val="subscript"/>
                <w:lang w:eastAsia="pt-BR"/>
                <w14:ligatures w14:val="none"/>
              </w:rPr>
              <w:t>mean</w:t>
            </w:r>
            <w:proofErr w:type="spellEnd"/>
            <w:r w:rsidRPr="00EF0549">
              <w:rPr>
                <w:rFonts w:ascii="Times New Roman" w:eastAsia="Times New Roman" w:hAnsi="Times New Roman" w:cs="Times New Roman"/>
                <w:b/>
                <w:bCs/>
                <w:kern w:val="0"/>
                <w:sz w:val="20"/>
                <w:szCs w:val="20"/>
                <w:lang w:eastAsia="pt-BR"/>
                <w14:ligatures w14:val="none"/>
              </w:rPr>
              <w:t xml:space="preserve"> (</w:t>
            </w:r>
            <w:proofErr w:type="spellStart"/>
            <w:r w:rsidRPr="00EF0549">
              <w:rPr>
                <w:rFonts w:ascii="Times New Roman" w:eastAsia="Times New Roman" w:hAnsi="Times New Roman" w:cs="Times New Roman"/>
                <w:b/>
                <w:bCs/>
                <w:kern w:val="0"/>
                <w:sz w:val="20"/>
                <w:szCs w:val="20"/>
                <w:vertAlign w:val="superscript"/>
                <w:lang w:eastAsia="pt-BR"/>
                <w14:ligatures w14:val="none"/>
              </w:rPr>
              <w:t>o</w:t>
            </w:r>
            <w:r w:rsidRPr="00EF0549">
              <w:rPr>
                <w:rFonts w:ascii="Times New Roman" w:eastAsia="Times New Roman" w:hAnsi="Times New Roman" w:cs="Times New Roman"/>
                <w:b/>
                <w:bCs/>
                <w:kern w:val="0"/>
                <w:sz w:val="20"/>
                <w:szCs w:val="20"/>
                <w:lang w:eastAsia="pt-BR"/>
                <w14:ligatures w14:val="none"/>
              </w:rPr>
              <w:t>C</w:t>
            </w:r>
            <w:proofErr w:type="spellEnd"/>
            <w:r w:rsidRPr="00EF0549">
              <w:rPr>
                <w:rFonts w:ascii="Times New Roman" w:eastAsia="Times New Roman" w:hAnsi="Times New Roman" w:cs="Times New Roman"/>
                <w:b/>
                <w:bCs/>
                <w:kern w:val="0"/>
                <w:sz w:val="20"/>
                <w:szCs w:val="20"/>
                <w:lang w:eastAsia="pt-BR"/>
                <w14:ligatures w14:val="none"/>
              </w:rPr>
              <w:t>)</w:t>
            </w:r>
          </w:p>
        </w:tc>
        <w:tc>
          <w:tcPr>
            <w:tcW w:w="876" w:type="dxa"/>
            <w:tcBorders>
              <w:top w:val="single" w:sz="4" w:space="0" w:color="auto"/>
              <w:left w:val="nil"/>
              <w:bottom w:val="single" w:sz="4" w:space="0" w:color="auto"/>
              <w:right w:val="nil"/>
            </w:tcBorders>
            <w:vAlign w:val="center"/>
          </w:tcPr>
          <w:p w14:paraId="073BE0DD" w14:textId="1FC61EF4" w:rsidR="0092736C" w:rsidRPr="009B0352" w:rsidRDefault="0092736C" w:rsidP="0092736C">
            <w:pPr>
              <w:spacing w:after="0" w:line="240" w:lineRule="auto"/>
              <w:jc w:val="center"/>
              <w:rPr>
                <w:rFonts w:ascii="Times New Roman" w:hAnsi="Times New Roman" w:cs="Times New Roman"/>
                <w:b/>
                <w:bCs/>
                <w:color w:val="000000"/>
                <w:sz w:val="20"/>
                <w:szCs w:val="20"/>
              </w:rPr>
            </w:pPr>
            <w:proofErr w:type="spellStart"/>
            <w:r w:rsidRPr="00EF0549">
              <w:rPr>
                <w:rFonts w:ascii="Times New Roman" w:eastAsia="Times New Roman" w:hAnsi="Times New Roman" w:cs="Times New Roman"/>
                <w:b/>
                <w:bCs/>
                <w:kern w:val="0"/>
                <w:sz w:val="20"/>
                <w:szCs w:val="20"/>
                <w:lang w:eastAsia="pt-BR"/>
                <w14:ligatures w14:val="none"/>
              </w:rPr>
              <w:t>T</w:t>
            </w:r>
            <w:r w:rsidRPr="00EF0549">
              <w:rPr>
                <w:rFonts w:ascii="Times New Roman" w:eastAsia="Times New Roman" w:hAnsi="Times New Roman" w:cs="Times New Roman"/>
                <w:b/>
                <w:bCs/>
                <w:kern w:val="0"/>
                <w:sz w:val="20"/>
                <w:szCs w:val="20"/>
                <w:vertAlign w:val="subscript"/>
                <w:lang w:eastAsia="pt-BR"/>
                <w14:ligatures w14:val="none"/>
              </w:rPr>
              <w:t>diurnal</w:t>
            </w:r>
            <w:proofErr w:type="spellEnd"/>
            <w:r w:rsidRPr="00EF0549">
              <w:rPr>
                <w:rFonts w:ascii="Times New Roman" w:eastAsia="Times New Roman" w:hAnsi="Times New Roman" w:cs="Times New Roman"/>
                <w:b/>
                <w:bCs/>
                <w:kern w:val="0"/>
                <w:sz w:val="20"/>
                <w:szCs w:val="20"/>
                <w:lang w:eastAsia="pt-BR"/>
                <w14:ligatures w14:val="none"/>
              </w:rPr>
              <w:t xml:space="preserve"> (</w:t>
            </w:r>
            <w:proofErr w:type="spellStart"/>
            <w:r w:rsidRPr="00EF0549">
              <w:rPr>
                <w:rFonts w:ascii="Times New Roman" w:eastAsia="Times New Roman" w:hAnsi="Times New Roman" w:cs="Times New Roman"/>
                <w:b/>
                <w:bCs/>
                <w:kern w:val="0"/>
                <w:sz w:val="20"/>
                <w:szCs w:val="20"/>
                <w:vertAlign w:val="superscript"/>
                <w:lang w:eastAsia="pt-BR"/>
                <w14:ligatures w14:val="none"/>
              </w:rPr>
              <w:t>o</w:t>
            </w:r>
            <w:r w:rsidRPr="00EF0549">
              <w:rPr>
                <w:rFonts w:ascii="Times New Roman" w:eastAsia="Times New Roman" w:hAnsi="Times New Roman" w:cs="Times New Roman"/>
                <w:b/>
                <w:bCs/>
                <w:kern w:val="0"/>
                <w:sz w:val="20"/>
                <w:szCs w:val="20"/>
                <w:lang w:eastAsia="pt-BR"/>
                <w14:ligatures w14:val="none"/>
              </w:rPr>
              <w:t>C</w:t>
            </w:r>
            <w:proofErr w:type="spellEnd"/>
            <w:r w:rsidRPr="00EF0549">
              <w:rPr>
                <w:rFonts w:ascii="Times New Roman" w:eastAsia="Times New Roman" w:hAnsi="Times New Roman" w:cs="Times New Roman"/>
                <w:b/>
                <w:bCs/>
                <w:kern w:val="0"/>
                <w:sz w:val="20"/>
                <w:szCs w:val="20"/>
                <w:lang w:eastAsia="pt-BR"/>
                <w14:ligatures w14:val="none"/>
              </w:rPr>
              <w:t>)</w:t>
            </w:r>
          </w:p>
        </w:tc>
        <w:tc>
          <w:tcPr>
            <w:tcW w:w="876" w:type="dxa"/>
            <w:tcBorders>
              <w:top w:val="single" w:sz="4" w:space="0" w:color="auto"/>
              <w:left w:val="nil"/>
              <w:bottom w:val="single" w:sz="4" w:space="0" w:color="auto"/>
              <w:right w:val="nil"/>
            </w:tcBorders>
            <w:vAlign w:val="center"/>
          </w:tcPr>
          <w:p w14:paraId="6D2CF152" w14:textId="0E9E2EEA" w:rsidR="0092736C" w:rsidRPr="009B0352" w:rsidRDefault="0092736C" w:rsidP="0092736C">
            <w:pPr>
              <w:spacing w:after="0" w:line="240" w:lineRule="auto"/>
              <w:jc w:val="center"/>
              <w:rPr>
                <w:rFonts w:ascii="Times New Roman" w:hAnsi="Times New Roman" w:cs="Times New Roman"/>
                <w:b/>
                <w:bCs/>
                <w:color w:val="000000"/>
                <w:sz w:val="20"/>
                <w:szCs w:val="20"/>
              </w:rPr>
            </w:pPr>
            <w:proofErr w:type="spellStart"/>
            <w:r w:rsidRPr="00EF0549">
              <w:rPr>
                <w:rFonts w:ascii="Times New Roman" w:eastAsia="Times New Roman" w:hAnsi="Times New Roman" w:cs="Times New Roman"/>
                <w:b/>
                <w:bCs/>
                <w:kern w:val="0"/>
                <w:sz w:val="20"/>
                <w:szCs w:val="20"/>
                <w:lang w:eastAsia="pt-BR"/>
                <w14:ligatures w14:val="none"/>
              </w:rPr>
              <w:t>T</w:t>
            </w:r>
            <w:r w:rsidRPr="00EF0549">
              <w:rPr>
                <w:rFonts w:ascii="Times New Roman" w:eastAsia="Times New Roman" w:hAnsi="Times New Roman" w:cs="Times New Roman"/>
                <w:b/>
                <w:bCs/>
                <w:kern w:val="0"/>
                <w:sz w:val="20"/>
                <w:szCs w:val="20"/>
                <w:vertAlign w:val="subscript"/>
                <w:lang w:eastAsia="pt-BR"/>
                <w14:ligatures w14:val="none"/>
              </w:rPr>
              <w:t>max</w:t>
            </w:r>
            <w:proofErr w:type="spellEnd"/>
            <w:r w:rsidRPr="00EF0549">
              <w:rPr>
                <w:rFonts w:ascii="Times New Roman" w:eastAsia="Times New Roman" w:hAnsi="Times New Roman" w:cs="Times New Roman"/>
                <w:b/>
                <w:bCs/>
                <w:kern w:val="0"/>
                <w:sz w:val="20"/>
                <w:szCs w:val="20"/>
                <w:lang w:eastAsia="pt-BR"/>
                <w14:ligatures w14:val="none"/>
              </w:rPr>
              <w:t xml:space="preserve"> (</w:t>
            </w:r>
            <w:proofErr w:type="spellStart"/>
            <w:r w:rsidRPr="00EF0549">
              <w:rPr>
                <w:rFonts w:ascii="Times New Roman" w:eastAsia="Times New Roman" w:hAnsi="Times New Roman" w:cs="Times New Roman"/>
                <w:b/>
                <w:bCs/>
                <w:kern w:val="0"/>
                <w:sz w:val="20"/>
                <w:szCs w:val="20"/>
                <w:vertAlign w:val="superscript"/>
                <w:lang w:eastAsia="pt-BR"/>
                <w14:ligatures w14:val="none"/>
              </w:rPr>
              <w:t>o</w:t>
            </w:r>
            <w:r w:rsidRPr="00EF0549">
              <w:rPr>
                <w:rFonts w:ascii="Times New Roman" w:eastAsia="Times New Roman" w:hAnsi="Times New Roman" w:cs="Times New Roman"/>
                <w:b/>
                <w:bCs/>
                <w:kern w:val="0"/>
                <w:sz w:val="20"/>
                <w:szCs w:val="20"/>
                <w:lang w:eastAsia="pt-BR"/>
                <w14:ligatures w14:val="none"/>
              </w:rPr>
              <w:t>C</w:t>
            </w:r>
            <w:proofErr w:type="spellEnd"/>
            <w:r w:rsidRPr="00EF0549">
              <w:rPr>
                <w:rFonts w:ascii="Times New Roman" w:eastAsia="Times New Roman" w:hAnsi="Times New Roman" w:cs="Times New Roman"/>
                <w:b/>
                <w:bCs/>
                <w:kern w:val="0"/>
                <w:sz w:val="20"/>
                <w:szCs w:val="20"/>
                <w:lang w:eastAsia="pt-BR"/>
                <w14:ligatures w14:val="none"/>
              </w:rPr>
              <w:t>)</w:t>
            </w:r>
          </w:p>
        </w:tc>
        <w:tc>
          <w:tcPr>
            <w:tcW w:w="876" w:type="dxa"/>
            <w:tcBorders>
              <w:top w:val="single" w:sz="4" w:space="0" w:color="auto"/>
              <w:left w:val="nil"/>
              <w:bottom w:val="single" w:sz="4" w:space="0" w:color="auto"/>
              <w:right w:val="nil"/>
            </w:tcBorders>
            <w:vAlign w:val="center"/>
          </w:tcPr>
          <w:p w14:paraId="5F27DE1A" w14:textId="657A8A4B" w:rsidR="0092736C" w:rsidRPr="009B0352" w:rsidRDefault="0092736C" w:rsidP="0092736C">
            <w:pPr>
              <w:spacing w:after="0" w:line="240" w:lineRule="auto"/>
              <w:jc w:val="center"/>
              <w:rPr>
                <w:rFonts w:ascii="Times New Roman" w:hAnsi="Times New Roman" w:cs="Times New Roman"/>
                <w:b/>
                <w:bCs/>
                <w:color w:val="000000"/>
                <w:sz w:val="20"/>
                <w:szCs w:val="20"/>
              </w:rPr>
            </w:pPr>
            <w:proofErr w:type="spellStart"/>
            <w:r w:rsidRPr="00EF0549">
              <w:rPr>
                <w:rFonts w:ascii="Times New Roman" w:eastAsia="Times New Roman" w:hAnsi="Times New Roman" w:cs="Times New Roman"/>
                <w:b/>
                <w:bCs/>
                <w:kern w:val="0"/>
                <w:sz w:val="20"/>
                <w:szCs w:val="20"/>
                <w:lang w:eastAsia="pt-BR"/>
                <w14:ligatures w14:val="none"/>
              </w:rPr>
              <w:t>Prec</w:t>
            </w:r>
            <w:proofErr w:type="spellEnd"/>
            <w:r w:rsidRPr="00EF0549">
              <w:rPr>
                <w:rFonts w:ascii="Times New Roman" w:eastAsia="Times New Roman" w:hAnsi="Times New Roman" w:cs="Times New Roman"/>
                <w:b/>
                <w:bCs/>
                <w:kern w:val="0"/>
                <w:sz w:val="20"/>
                <w:szCs w:val="20"/>
                <w:lang w:eastAsia="pt-BR"/>
                <w14:ligatures w14:val="none"/>
              </w:rPr>
              <w:t xml:space="preserve"> (mm)</w:t>
            </w:r>
          </w:p>
        </w:tc>
        <w:tc>
          <w:tcPr>
            <w:tcW w:w="1180" w:type="dxa"/>
            <w:tcBorders>
              <w:top w:val="single" w:sz="4" w:space="0" w:color="auto"/>
              <w:left w:val="nil"/>
              <w:bottom w:val="single" w:sz="4" w:space="0" w:color="auto"/>
              <w:right w:val="nil"/>
            </w:tcBorders>
            <w:noWrap/>
            <w:vAlign w:val="bottom"/>
            <w:hideMark/>
          </w:tcPr>
          <w:p w14:paraId="4C090AB9" w14:textId="463AF4F8"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hAnsi="Times New Roman" w:cs="Times New Roman"/>
                <w:b/>
                <w:bCs/>
                <w:color w:val="000000"/>
                <w:sz w:val="20"/>
                <w:szCs w:val="20"/>
              </w:rPr>
              <w:t>Temp 5cm (</w:t>
            </w:r>
            <w:proofErr w:type="spellStart"/>
            <w:r w:rsidRPr="009B0352">
              <w:rPr>
                <w:rFonts w:ascii="Times New Roman" w:hAnsi="Times New Roman" w:cs="Times New Roman"/>
                <w:b/>
                <w:bCs/>
                <w:color w:val="000000"/>
                <w:sz w:val="20"/>
                <w:szCs w:val="20"/>
                <w:vertAlign w:val="superscript"/>
              </w:rPr>
              <w:t>o</w:t>
            </w:r>
            <w:r w:rsidRPr="009B0352">
              <w:rPr>
                <w:rFonts w:ascii="Times New Roman" w:hAnsi="Times New Roman" w:cs="Times New Roman"/>
                <w:b/>
                <w:bCs/>
                <w:color w:val="000000"/>
                <w:sz w:val="20"/>
                <w:szCs w:val="20"/>
              </w:rPr>
              <w:t>C</w:t>
            </w:r>
            <w:proofErr w:type="spellEnd"/>
            <w:r w:rsidRPr="009B0352">
              <w:rPr>
                <w:rFonts w:ascii="Times New Roman" w:hAnsi="Times New Roman" w:cs="Times New Roman"/>
                <w:b/>
                <w:bCs/>
                <w:color w:val="000000"/>
                <w:sz w:val="20"/>
                <w:szCs w:val="20"/>
              </w:rPr>
              <w:t>)</w:t>
            </w:r>
          </w:p>
        </w:tc>
        <w:tc>
          <w:tcPr>
            <w:tcW w:w="1300" w:type="dxa"/>
            <w:tcBorders>
              <w:top w:val="single" w:sz="4" w:space="0" w:color="auto"/>
              <w:left w:val="nil"/>
              <w:bottom w:val="single" w:sz="4" w:space="0" w:color="auto"/>
              <w:right w:val="nil"/>
            </w:tcBorders>
            <w:noWrap/>
            <w:vAlign w:val="bottom"/>
            <w:hideMark/>
          </w:tcPr>
          <w:p w14:paraId="11ED411D" w14:textId="786B6B17"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hAnsi="Times New Roman" w:cs="Times New Roman"/>
                <w:b/>
                <w:bCs/>
                <w:color w:val="000000"/>
                <w:sz w:val="20"/>
                <w:szCs w:val="20"/>
              </w:rPr>
              <w:t>Temp 10cm (</w:t>
            </w:r>
            <w:r w:rsidRPr="009B0352">
              <w:rPr>
                <w:rFonts w:ascii="Times New Roman" w:hAnsi="Times New Roman" w:cs="Times New Roman"/>
                <w:b/>
                <w:bCs/>
                <w:color w:val="000000"/>
                <w:sz w:val="20"/>
                <w:szCs w:val="20"/>
                <w:vertAlign w:val="superscript"/>
              </w:rPr>
              <w:t>o</w:t>
            </w:r>
            <w:r w:rsidRPr="009B0352">
              <w:rPr>
                <w:rFonts w:ascii="Times New Roman" w:hAnsi="Times New Roman" w:cs="Times New Roman"/>
                <w:b/>
                <w:bCs/>
                <w:color w:val="000000"/>
                <w:sz w:val="20"/>
                <w:szCs w:val="20"/>
              </w:rPr>
              <w:t>C)</w:t>
            </w:r>
          </w:p>
        </w:tc>
        <w:tc>
          <w:tcPr>
            <w:tcW w:w="1178" w:type="dxa"/>
            <w:tcBorders>
              <w:top w:val="single" w:sz="4" w:space="0" w:color="auto"/>
              <w:left w:val="nil"/>
              <w:bottom w:val="single" w:sz="4" w:space="0" w:color="auto"/>
              <w:right w:val="nil"/>
            </w:tcBorders>
            <w:noWrap/>
            <w:vAlign w:val="bottom"/>
            <w:hideMark/>
          </w:tcPr>
          <w:p w14:paraId="55E7AA35" w14:textId="0F6957C4" w:rsidR="0092736C" w:rsidRPr="009B0352" w:rsidRDefault="0092736C" w:rsidP="0092736C">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9B0352">
              <w:rPr>
                <w:rFonts w:ascii="Times New Roman" w:hAnsi="Times New Roman" w:cs="Times New Roman"/>
                <w:b/>
                <w:bCs/>
                <w:color w:val="000000"/>
                <w:sz w:val="20"/>
                <w:szCs w:val="20"/>
              </w:rPr>
              <w:t>Temp 15cm (</w:t>
            </w:r>
            <w:r w:rsidRPr="009B0352">
              <w:rPr>
                <w:rFonts w:ascii="Times New Roman" w:hAnsi="Times New Roman" w:cs="Times New Roman"/>
                <w:b/>
                <w:bCs/>
                <w:color w:val="000000"/>
                <w:sz w:val="20"/>
                <w:szCs w:val="20"/>
                <w:vertAlign w:val="superscript"/>
              </w:rPr>
              <w:t>o</w:t>
            </w:r>
            <w:r w:rsidRPr="009B0352">
              <w:rPr>
                <w:rFonts w:ascii="Times New Roman" w:hAnsi="Times New Roman" w:cs="Times New Roman"/>
                <w:b/>
                <w:bCs/>
                <w:color w:val="000000"/>
                <w:sz w:val="20"/>
                <w:szCs w:val="20"/>
              </w:rPr>
              <w:t>C)</w:t>
            </w:r>
          </w:p>
        </w:tc>
      </w:tr>
      <w:tr w:rsidR="0092736C" w:rsidRPr="009B0352" w14:paraId="24E05EDD" w14:textId="77777777" w:rsidTr="0092736C">
        <w:trPr>
          <w:trHeight w:val="300"/>
          <w:jc w:val="center"/>
        </w:trPr>
        <w:tc>
          <w:tcPr>
            <w:tcW w:w="780" w:type="dxa"/>
            <w:tcBorders>
              <w:top w:val="single" w:sz="4" w:space="0" w:color="auto"/>
              <w:left w:val="nil"/>
              <w:bottom w:val="nil"/>
              <w:right w:val="nil"/>
            </w:tcBorders>
            <w:noWrap/>
            <w:vAlign w:val="center"/>
            <w:hideMark/>
          </w:tcPr>
          <w:p w14:paraId="25FBE3E8"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w:t>
            </w:r>
          </w:p>
        </w:tc>
        <w:tc>
          <w:tcPr>
            <w:tcW w:w="2360" w:type="dxa"/>
            <w:tcBorders>
              <w:top w:val="single" w:sz="4" w:space="0" w:color="auto"/>
              <w:left w:val="nil"/>
              <w:bottom w:val="nil"/>
              <w:right w:val="nil"/>
            </w:tcBorders>
            <w:noWrap/>
            <w:vAlign w:val="center"/>
            <w:hideMark/>
          </w:tcPr>
          <w:p w14:paraId="4B62F50D" w14:textId="70F8AF2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single" w:sz="4" w:space="0" w:color="auto"/>
              <w:left w:val="nil"/>
              <w:bottom w:val="nil"/>
              <w:right w:val="nil"/>
            </w:tcBorders>
            <w:noWrap/>
            <w:vAlign w:val="center"/>
            <w:hideMark/>
          </w:tcPr>
          <w:p w14:paraId="2E5FCF4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-47.855737</w:t>
            </w:r>
          </w:p>
        </w:tc>
        <w:tc>
          <w:tcPr>
            <w:tcW w:w="1420" w:type="dxa"/>
            <w:tcBorders>
              <w:top w:val="single" w:sz="4" w:space="0" w:color="auto"/>
              <w:left w:val="nil"/>
              <w:bottom w:val="nil"/>
              <w:right w:val="nil"/>
            </w:tcBorders>
            <w:noWrap/>
            <w:vAlign w:val="center"/>
            <w:hideMark/>
          </w:tcPr>
          <w:p w14:paraId="2C9FFC03"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-21.165347</w:t>
            </w:r>
          </w:p>
        </w:tc>
        <w:tc>
          <w:tcPr>
            <w:tcW w:w="876" w:type="dxa"/>
            <w:tcBorders>
              <w:top w:val="single" w:sz="4" w:space="0" w:color="auto"/>
              <w:left w:val="nil"/>
              <w:bottom w:val="nil"/>
              <w:right w:val="nil"/>
            </w:tcBorders>
            <w:vAlign w:val="center"/>
          </w:tcPr>
          <w:p w14:paraId="113B6255" w14:textId="29183D6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single" w:sz="4" w:space="0" w:color="auto"/>
              <w:left w:val="nil"/>
              <w:bottom w:val="nil"/>
              <w:right w:val="nil"/>
            </w:tcBorders>
            <w:vAlign w:val="center"/>
          </w:tcPr>
          <w:p w14:paraId="4940A2A2" w14:textId="21F98B2A"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single" w:sz="4" w:space="0" w:color="auto"/>
              <w:left w:val="nil"/>
              <w:bottom w:val="nil"/>
              <w:right w:val="nil"/>
            </w:tcBorders>
            <w:vAlign w:val="center"/>
          </w:tcPr>
          <w:p w14:paraId="691E23A4" w14:textId="7D5C9AC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single" w:sz="4" w:space="0" w:color="auto"/>
              <w:left w:val="nil"/>
              <w:bottom w:val="nil"/>
              <w:right w:val="nil"/>
            </w:tcBorders>
            <w:vAlign w:val="center"/>
          </w:tcPr>
          <w:p w14:paraId="388E9296" w14:textId="64ABB4CA"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single" w:sz="4" w:space="0" w:color="auto"/>
              <w:left w:val="nil"/>
              <w:bottom w:val="nil"/>
              <w:right w:val="nil"/>
            </w:tcBorders>
            <w:noWrap/>
            <w:vAlign w:val="bottom"/>
            <w:hideMark/>
          </w:tcPr>
          <w:p w14:paraId="1093C66D" w14:textId="1E9774DF"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26.90</w:t>
            </w:r>
          </w:p>
        </w:tc>
        <w:tc>
          <w:tcPr>
            <w:tcW w:w="1300" w:type="dxa"/>
            <w:tcBorders>
              <w:top w:val="single" w:sz="4" w:space="0" w:color="auto"/>
              <w:left w:val="nil"/>
              <w:bottom w:val="nil"/>
              <w:right w:val="nil"/>
            </w:tcBorders>
            <w:noWrap/>
            <w:vAlign w:val="bottom"/>
            <w:hideMark/>
          </w:tcPr>
          <w:p w14:paraId="102FF414" w14:textId="7C56FE40"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single" w:sz="4" w:space="0" w:color="auto"/>
              <w:left w:val="nil"/>
              <w:bottom w:val="nil"/>
              <w:right w:val="nil"/>
            </w:tcBorders>
            <w:noWrap/>
            <w:vAlign w:val="bottom"/>
            <w:hideMark/>
          </w:tcPr>
          <w:p w14:paraId="1AB36AC0" w14:textId="2648F711"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3129FA4E" w14:textId="77777777" w:rsidTr="0092736C">
        <w:trPr>
          <w:trHeight w:val="300"/>
          <w:jc w:val="center"/>
        </w:trPr>
        <w:tc>
          <w:tcPr>
            <w:tcW w:w="780" w:type="dxa"/>
            <w:tcBorders>
              <w:top w:val="nil"/>
              <w:left w:val="nil"/>
              <w:bottom w:val="nil"/>
              <w:right w:val="nil"/>
            </w:tcBorders>
            <w:noWrap/>
            <w:vAlign w:val="center"/>
            <w:hideMark/>
          </w:tcPr>
          <w:p w14:paraId="4EA40373"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C2</w:t>
            </w:r>
          </w:p>
        </w:tc>
        <w:tc>
          <w:tcPr>
            <w:tcW w:w="2360" w:type="dxa"/>
            <w:tcBorders>
              <w:top w:val="nil"/>
              <w:left w:val="nil"/>
              <w:bottom w:val="nil"/>
              <w:right w:val="nil"/>
            </w:tcBorders>
            <w:noWrap/>
            <w:hideMark/>
          </w:tcPr>
          <w:p w14:paraId="05253157" w14:textId="1146FB8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nil"/>
              <w:left w:val="nil"/>
              <w:bottom w:val="nil"/>
              <w:right w:val="nil"/>
            </w:tcBorders>
            <w:noWrap/>
            <w:vAlign w:val="center"/>
            <w:hideMark/>
          </w:tcPr>
          <w:p w14:paraId="7EE292E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-47.855972</w:t>
            </w:r>
          </w:p>
        </w:tc>
        <w:tc>
          <w:tcPr>
            <w:tcW w:w="1420" w:type="dxa"/>
            <w:tcBorders>
              <w:top w:val="nil"/>
              <w:left w:val="nil"/>
              <w:bottom w:val="nil"/>
              <w:right w:val="nil"/>
            </w:tcBorders>
            <w:noWrap/>
            <w:vAlign w:val="center"/>
            <w:hideMark/>
          </w:tcPr>
          <w:p w14:paraId="552B4A0A"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-21.165463</w:t>
            </w:r>
          </w:p>
        </w:tc>
        <w:tc>
          <w:tcPr>
            <w:tcW w:w="876" w:type="dxa"/>
            <w:tcBorders>
              <w:top w:val="nil"/>
              <w:left w:val="nil"/>
              <w:bottom w:val="nil"/>
              <w:right w:val="nil"/>
            </w:tcBorders>
            <w:vAlign w:val="center"/>
          </w:tcPr>
          <w:p w14:paraId="3853A6D3" w14:textId="2A438F36"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nil"/>
              <w:left w:val="nil"/>
              <w:bottom w:val="nil"/>
              <w:right w:val="nil"/>
            </w:tcBorders>
            <w:vAlign w:val="center"/>
          </w:tcPr>
          <w:p w14:paraId="150A9AF9" w14:textId="7CD9DEA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nil"/>
              <w:left w:val="nil"/>
              <w:bottom w:val="nil"/>
              <w:right w:val="nil"/>
            </w:tcBorders>
            <w:vAlign w:val="center"/>
          </w:tcPr>
          <w:p w14:paraId="6C6C62A4" w14:textId="4D40D822"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nil"/>
              <w:left w:val="nil"/>
              <w:bottom w:val="nil"/>
              <w:right w:val="nil"/>
            </w:tcBorders>
            <w:vAlign w:val="center"/>
          </w:tcPr>
          <w:p w14:paraId="4A9AF1A6" w14:textId="4BB0743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nil"/>
              <w:left w:val="nil"/>
              <w:bottom w:val="nil"/>
              <w:right w:val="nil"/>
            </w:tcBorders>
            <w:noWrap/>
            <w:vAlign w:val="bottom"/>
            <w:hideMark/>
          </w:tcPr>
          <w:p w14:paraId="78C44775" w14:textId="35865FB6"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26.90</w:t>
            </w:r>
          </w:p>
        </w:tc>
        <w:tc>
          <w:tcPr>
            <w:tcW w:w="1300" w:type="dxa"/>
            <w:tcBorders>
              <w:top w:val="nil"/>
              <w:left w:val="nil"/>
              <w:bottom w:val="nil"/>
              <w:right w:val="nil"/>
            </w:tcBorders>
            <w:noWrap/>
            <w:vAlign w:val="bottom"/>
            <w:hideMark/>
          </w:tcPr>
          <w:p w14:paraId="1CF64DF0" w14:textId="4D1F1B63"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nil"/>
              <w:left w:val="nil"/>
              <w:bottom w:val="nil"/>
              <w:right w:val="nil"/>
            </w:tcBorders>
            <w:noWrap/>
            <w:vAlign w:val="bottom"/>
            <w:hideMark/>
          </w:tcPr>
          <w:p w14:paraId="3018C289" w14:textId="3B1F048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39BF57A3" w14:textId="77777777" w:rsidTr="0092736C">
        <w:trPr>
          <w:trHeight w:val="300"/>
          <w:jc w:val="center"/>
        </w:trPr>
        <w:tc>
          <w:tcPr>
            <w:tcW w:w="780" w:type="dxa"/>
            <w:tcBorders>
              <w:top w:val="nil"/>
              <w:left w:val="nil"/>
              <w:bottom w:val="nil"/>
              <w:right w:val="nil"/>
            </w:tcBorders>
            <w:noWrap/>
            <w:vAlign w:val="center"/>
            <w:hideMark/>
          </w:tcPr>
          <w:p w14:paraId="32745176"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C3</w:t>
            </w:r>
          </w:p>
        </w:tc>
        <w:tc>
          <w:tcPr>
            <w:tcW w:w="2360" w:type="dxa"/>
            <w:tcBorders>
              <w:top w:val="nil"/>
              <w:left w:val="nil"/>
              <w:bottom w:val="nil"/>
              <w:right w:val="nil"/>
            </w:tcBorders>
            <w:noWrap/>
            <w:hideMark/>
          </w:tcPr>
          <w:p w14:paraId="3365EE84" w14:textId="1F62822D"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nil"/>
              <w:left w:val="nil"/>
              <w:bottom w:val="nil"/>
              <w:right w:val="nil"/>
            </w:tcBorders>
            <w:noWrap/>
            <w:vAlign w:val="center"/>
            <w:hideMark/>
          </w:tcPr>
          <w:p w14:paraId="687BFED7"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-47.856092</w:t>
            </w:r>
          </w:p>
        </w:tc>
        <w:tc>
          <w:tcPr>
            <w:tcW w:w="1420" w:type="dxa"/>
            <w:tcBorders>
              <w:top w:val="nil"/>
              <w:left w:val="nil"/>
              <w:bottom w:val="nil"/>
              <w:right w:val="nil"/>
            </w:tcBorders>
            <w:noWrap/>
            <w:vAlign w:val="center"/>
            <w:hideMark/>
          </w:tcPr>
          <w:p w14:paraId="77EC637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-21.16499</w:t>
            </w:r>
          </w:p>
        </w:tc>
        <w:tc>
          <w:tcPr>
            <w:tcW w:w="876" w:type="dxa"/>
            <w:tcBorders>
              <w:top w:val="nil"/>
              <w:left w:val="nil"/>
              <w:bottom w:val="nil"/>
              <w:right w:val="nil"/>
            </w:tcBorders>
            <w:vAlign w:val="center"/>
          </w:tcPr>
          <w:p w14:paraId="68081051" w14:textId="4B67DA2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nil"/>
              <w:left w:val="nil"/>
              <w:bottom w:val="nil"/>
              <w:right w:val="nil"/>
            </w:tcBorders>
            <w:vAlign w:val="center"/>
          </w:tcPr>
          <w:p w14:paraId="2ADAC094" w14:textId="6A2887B1"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nil"/>
              <w:left w:val="nil"/>
              <w:bottom w:val="nil"/>
              <w:right w:val="nil"/>
            </w:tcBorders>
            <w:vAlign w:val="center"/>
          </w:tcPr>
          <w:p w14:paraId="4FB15C6B" w14:textId="2FEA91B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nil"/>
              <w:left w:val="nil"/>
              <w:bottom w:val="nil"/>
              <w:right w:val="nil"/>
            </w:tcBorders>
            <w:vAlign w:val="center"/>
          </w:tcPr>
          <w:p w14:paraId="58DFFDA3" w14:textId="54E5732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nil"/>
              <w:left w:val="nil"/>
              <w:bottom w:val="nil"/>
              <w:right w:val="nil"/>
            </w:tcBorders>
            <w:noWrap/>
            <w:vAlign w:val="bottom"/>
            <w:hideMark/>
          </w:tcPr>
          <w:p w14:paraId="42B15CAB" w14:textId="083C0B9A"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26.90</w:t>
            </w:r>
          </w:p>
        </w:tc>
        <w:tc>
          <w:tcPr>
            <w:tcW w:w="1300" w:type="dxa"/>
            <w:tcBorders>
              <w:top w:val="nil"/>
              <w:left w:val="nil"/>
              <w:bottom w:val="nil"/>
              <w:right w:val="nil"/>
            </w:tcBorders>
            <w:noWrap/>
            <w:vAlign w:val="bottom"/>
            <w:hideMark/>
          </w:tcPr>
          <w:p w14:paraId="293CF70C" w14:textId="3B9CF5B6"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nil"/>
              <w:left w:val="nil"/>
              <w:bottom w:val="nil"/>
              <w:right w:val="nil"/>
            </w:tcBorders>
            <w:noWrap/>
            <w:vAlign w:val="bottom"/>
            <w:hideMark/>
          </w:tcPr>
          <w:p w14:paraId="22DE428E" w14:textId="67510A9D"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1747148D" w14:textId="77777777" w:rsidTr="0092736C">
        <w:trPr>
          <w:trHeight w:val="300"/>
          <w:jc w:val="center"/>
        </w:trPr>
        <w:tc>
          <w:tcPr>
            <w:tcW w:w="780" w:type="dxa"/>
            <w:tcBorders>
              <w:top w:val="nil"/>
              <w:left w:val="nil"/>
              <w:bottom w:val="nil"/>
              <w:right w:val="nil"/>
            </w:tcBorders>
            <w:noWrap/>
            <w:vAlign w:val="center"/>
            <w:hideMark/>
          </w:tcPr>
          <w:p w14:paraId="7C91D6A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C4</w:t>
            </w:r>
          </w:p>
        </w:tc>
        <w:tc>
          <w:tcPr>
            <w:tcW w:w="2360" w:type="dxa"/>
            <w:tcBorders>
              <w:top w:val="nil"/>
              <w:left w:val="nil"/>
              <w:bottom w:val="nil"/>
              <w:right w:val="nil"/>
            </w:tcBorders>
            <w:noWrap/>
            <w:hideMark/>
          </w:tcPr>
          <w:p w14:paraId="01E5186B" w14:textId="33B8A845"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nil"/>
              <w:left w:val="nil"/>
              <w:bottom w:val="nil"/>
              <w:right w:val="nil"/>
            </w:tcBorders>
            <w:noWrap/>
            <w:vAlign w:val="center"/>
            <w:hideMark/>
          </w:tcPr>
          <w:p w14:paraId="4CE680A2"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-47.856265</w:t>
            </w:r>
          </w:p>
        </w:tc>
        <w:tc>
          <w:tcPr>
            <w:tcW w:w="1420" w:type="dxa"/>
            <w:tcBorders>
              <w:top w:val="nil"/>
              <w:left w:val="nil"/>
              <w:bottom w:val="nil"/>
              <w:right w:val="nil"/>
            </w:tcBorders>
            <w:noWrap/>
            <w:vAlign w:val="center"/>
            <w:hideMark/>
          </w:tcPr>
          <w:p w14:paraId="41E1B6CC"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-21.165905</w:t>
            </w:r>
          </w:p>
        </w:tc>
        <w:tc>
          <w:tcPr>
            <w:tcW w:w="876" w:type="dxa"/>
            <w:tcBorders>
              <w:top w:val="nil"/>
              <w:left w:val="nil"/>
              <w:bottom w:val="nil"/>
              <w:right w:val="nil"/>
            </w:tcBorders>
            <w:vAlign w:val="center"/>
          </w:tcPr>
          <w:p w14:paraId="3CD7649D" w14:textId="017F45D6"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nil"/>
              <w:left w:val="nil"/>
              <w:bottom w:val="nil"/>
              <w:right w:val="nil"/>
            </w:tcBorders>
            <w:vAlign w:val="center"/>
          </w:tcPr>
          <w:p w14:paraId="0F515805" w14:textId="0AA6CBB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nil"/>
              <w:left w:val="nil"/>
              <w:bottom w:val="nil"/>
              <w:right w:val="nil"/>
            </w:tcBorders>
            <w:vAlign w:val="center"/>
          </w:tcPr>
          <w:p w14:paraId="677EB558" w14:textId="3BE2861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nil"/>
              <w:left w:val="nil"/>
              <w:bottom w:val="nil"/>
              <w:right w:val="nil"/>
            </w:tcBorders>
            <w:vAlign w:val="center"/>
          </w:tcPr>
          <w:p w14:paraId="6A70E7BF" w14:textId="7C4039A6"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nil"/>
              <w:left w:val="nil"/>
              <w:bottom w:val="nil"/>
              <w:right w:val="nil"/>
            </w:tcBorders>
            <w:noWrap/>
            <w:vAlign w:val="bottom"/>
            <w:hideMark/>
          </w:tcPr>
          <w:p w14:paraId="0B2E88D4" w14:textId="493A1444"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26.00</w:t>
            </w:r>
          </w:p>
        </w:tc>
        <w:tc>
          <w:tcPr>
            <w:tcW w:w="1300" w:type="dxa"/>
            <w:tcBorders>
              <w:top w:val="nil"/>
              <w:left w:val="nil"/>
              <w:bottom w:val="nil"/>
              <w:right w:val="nil"/>
            </w:tcBorders>
            <w:noWrap/>
            <w:vAlign w:val="bottom"/>
            <w:hideMark/>
          </w:tcPr>
          <w:p w14:paraId="1343E2E4" w14:textId="4AE57839"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nil"/>
              <w:left w:val="nil"/>
              <w:bottom w:val="nil"/>
              <w:right w:val="nil"/>
            </w:tcBorders>
            <w:noWrap/>
            <w:vAlign w:val="bottom"/>
            <w:hideMark/>
          </w:tcPr>
          <w:p w14:paraId="2E640F4F" w14:textId="611D3A8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77CAC4F8" w14:textId="77777777" w:rsidTr="0092736C">
        <w:trPr>
          <w:trHeight w:val="300"/>
          <w:jc w:val="center"/>
        </w:trPr>
        <w:tc>
          <w:tcPr>
            <w:tcW w:w="780" w:type="dxa"/>
            <w:tcBorders>
              <w:top w:val="nil"/>
              <w:left w:val="nil"/>
              <w:bottom w:val="nil"/>
              <w:right w:val="nil"/>
            </w:tcBorders>
            <w:noWrap/>
            <w:vAlign w:val="center"/>
            <w:hideMark/>
          </w:tcPr>
          <w:p w14:paraId="1CEC3360"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C5</w:t>
            </w:r>
          </w:p>
        </w:tc>
        <w:tc>
          <w:tcPr>
            <w:tcW w:w="2360" w:type="dxa"/>
            <w:tcBorders>
              <w:top w:val="nil"/>
              <w:left w:val="nil"/>
              <w:bottom w:val="nil"/>
              <w:right w:val="nil"/>
            </w:tcBorders>
            <w:noWrap/>
            <w:hideMark/>
          </w:tcPr>
          <w:p w14:paraId="2C7BAEA9" w14:textId="29250BF5"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nil"/>
              <w:left w:val="nil"/>
              <w:bottom w:val="nil"/>
              <w:right w:val="nil"/>
            </w:tcBorders>
            <w:noWrap/>
            <w:vAlign w:val="center"/>
            <w:hideMark/>
          </w:tcPr>
          <w:p w14:paraId="1FE8597F"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-47.863963</w:t>
            </w:r>
          </w:p>
        </w:tc>
        <w:tc>
          <w:tcPr>
            <w:tcW w:w="1420" w:type="dxa"/>
            <w:tcBorders>
              <w:top w:val="nil"/>
              <w:left w:val="nil"/>
              <w:bottom w:val="nil"/>
              <w:right w:val="nil"/>
            </w:tcBorders>
            <w:noWrap/>
            <w:vAlign w:val="center"/>
            <w:hideMark/>
          </w:tcPr>
          <w:p w14:paraId="2FBE1748"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-21.163905</w:t>
            </w:r>
          </w:p>
        </w:tc>
        <w:tc>
          <w:tcPr>
            <w:tcW w:w="876" w:type="dxa"/>
            <w:tcBorders>
              <w:top w:val="nil"/>
              <w:left w:val="nil"/>
              <w:bottom w:val="nil"/>
              <w:right w:val="nil"/>
            </w:tcBorders>
            <w:vAlign w:val="center"/>
          </w:tcPr>
          <w:p w14:paraId="440F819D" w14:textId="46F08A7E"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nil"/>
              <w:left w:val="nil"/>
              <w:bottom w:val="nil"/>
              <w:right w:val="nil"/>
            </w:tcBorders>
            <w:vAlign w:val="center"/>
          </w:tcPr>
          <w:p w14:paraId="2A02B802" w14:textId="14FDE0EA"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nil"/>
              <w:left w:val="nil"/>
              <w:bottom w:val="nil"/>
              <w:right w:val="nil"/>
            </w:tcBorders>
            <w:vAlign w:val="center"/>
          </w:tcPr>
          <w:p w14:paraId="2E052B7B" w14:textId="6AAA1C04"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nil"/>
              <w:left w:val="nil"/>
              <w:bottom w:val="nil"/>
              <w:right w:val="nil"/>
            </w:tcBorders>
            <w:vAlign w:val="center"/>
          </w:tcPr>
          <w:p w14:paraId="686F29AE" w14:textId="1B01A956"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nil"/>
              <w:left w:val="nil"/>
              <w:bottom w:val="nil"/>
              <w:right w:val="nil"/>
            </w:tcBorders>
            <w:noWrap/>
            <w:vAlign w:val="bottom"/>
            <w:hideMark/>
          </w:tcPr>
          <w:p w14:paraId="2A8FFD33" w14:textId="288B1C7C"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26.90</w:t>
            </w:r>
          </w:p>
        </w:tc>
        <w:tc>
          <w:tcPr>
            <w:tcW w:w="1300" w:type="dxa"/>
            <w:tcBorders>
              <w:top w:val="nil"/>
              <w:left w:val="nil"/>
              <w:bottom w:val="nil"/>
              <w:right w:val="nil"/>
            </w:tcBorders>
            <w:noWrap/>
            <w:vAlign w:val="bottom"/>
            <w:hideMark/>
          </w:tcPr>
          <w:p w14:paraId="70F15169" w14:textId="3FBE34FC"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nil"/>
              <w:left w:val="nil"/>
              <w:bottom w:val="nil"/>
              <w:right w:val="nil"/>
            </w:tcBorders>
            <w:noWrap/>
            <w:vAlign w:val="bottom"/>
            <w:hideMark/>
          </w:tcPr>
          <w:p w14:paraId="74CD18B6" w14:textId="42C438F1"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24D78BFC" w14:textId="77777777" w:rsidTr="0092736C">
        <w:trPr>
          <w:trHeight w:val="300"/>
          <w:jc w:val="center"/>
        </w:trPr>
        <w:tc>
          <w:tcPr>
            <w:tcW w:w="780" w:type="dxa"/>
            <w:tcBorders>
              <w:top w:val="nil"/>
              <w:left w:val="nil"/>
              <w:bottom w:val="nil"/>
              <w:right w:val="nil"/>
            </w:tcBorders>
            <w:noWrap/>
            <w:vAlign w:val="center"/>
            <w:hideMark/>
          </w:tcPr>
          <w:p w14:paraId="38F34F2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C6</w:t>
            </w:r>
          </w:p>
        </w:tc>
        <w:tc>
          <w:tcPr>
            <w:tcW w:w="2360" w:type="dxa"/>
            <w:tcBorders>
              <w:top w:val="nil"/>
              <w:left w:val="nil"/>
              <w:bottom w:val="nil"/>
              <w:right w:val="nil"/>
            </w:tcBorders>
            <w:noWrap/>
            <w:hideMark/>
          </w:tcPr>
          <w:p w14:paraId="6930B57A" w14:textId="333EE91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Ribeirão Preto</w:t>
            </w:r>
          </w:p>
        </w:tc>
        <w:tc>
          <w:tcPr>
            <w:tcW w:w="1360" w:type="dxa"/>
            <w:tcBorders>
              <w:top w:val="nil"/>
              <w:left w:val="nil"/>
              <w:bottom w:val="nil"/>
              <w:right w:val="nil"/>
            </w:tcBorders>
            <w:noWrap/>
            <w:vAlign w:val="center"/>
            <w:hideMark/>
          </w:tcPr>
          <w:p w14:paraId="0CAF0482"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-47.864195</w:t>
            </w:r>
          </w:p>
        </w:tc>
        <w:tc>
          <w:tcPr>
            <w:tcW w:w="1420" w:type="dxa"/>
            <w:tcBorders>
              <w:top w:val="nil"/>
              <w:left w:val="nil"/>
              <w:bottom w:val="nil"/>
              <w:right w:val="nil"/>
            </w:tcBorders>
            <w:noWrap/>
            <w:vAlign w:val="center"/>
            <w:hideMark/>
          </w:tcPr>
          <w:p w14:paraId="314C9405"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-21.163863</w:t>
            </w:r>
          </w:p>
        </w:tc>
        <w:tc>
          <w:tcPr>
            <w:tcW w:w="876" w:type="dxa"/>
            <w:tcBorders>
              <w:top w:val="nil"/>
              <w:left w:val="nil"/>
              <w:bottom w:val="nil"/>
              <w:right w:val="nil"/>
            </w:tcBorders>
            <w:vAlign w:val="center"/>
          </w:tcPr>
          <w:p w14:paraId="01CBEC7F" w14:textId="29CA0097"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22.04</w:t>
            </w:r>
          </w:p>
        </w:tc>
        <w:tc>
          <w:tcPr>
            <w:tcW w:w="876" w:type="dxa"/>
            <w:tcBorders>
              <w:top w:val="nil"/>
              <w:left w:val="nil"/>
              <w:bottom w:val="nil"/>
              <w:right w:val="nil"/>
            </w:tcBorders>
            <w:vAlign w:val="center"/>
          </w:tcPr>
          <w:p w14:paraId="24E47C40" w14:textId="45856B1C"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12.09</w:t>
            </w:r>
          </w:p>
        </w:tc>
        <w:tc>
          <w:tcPr>
            <w:tcW w:w="876" w:type="dxa"/>
            <w:tcBorders>
              <w:top w:val="nil"/>
              <w:left w:val="nil"/>
              <w:bottom w:val="nil"/>
              <w:right w:val="nil"/>
            </w:tcBorders>
            <w:vAlign w:val="center"/>
          </w:tcPr>
          <w:p w14:paraId="1DDCF7D2" w14:textId="2A6AEB3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29.31</w:t>
            </w:r>
          </w:p>
        </w:tc>
        <w:tc>
          <w:tcPr>
            <w:tcW w:w="876" w:type="dxa"/>
            <w:tcBorders>
              <w:top w:val="nil"/>
              <w:left w:val="nil"/>
              <w:bottom w:val="nil"/>
              <w:right w:val="nil"/>
            </w:tcBorders>
            <w:vAlign w:val="center"/>
          </w:tcPr>
          <w:p w14:paraId="67B92536" w14:textId="62CF435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1487.00</w:t>
            </w:r>
          </w:p>
        </w:tc>
        <w:tc>
          <w:tcPr>
            <w:tcW w:w="1180" w:type="dxa"/>
            <w:tcBorders>
              <w:top w:val="nil"/>
              <w:left w:val="nil"/>
              <w:bottom w:val="nil"/>
              <w:right w:val="nil"/>
            </w:tcBorders>
            <w:noWrap/>
            <w:vAlign w:val="bottom"/>
            <w:hideMark/>
          </w:tcPr>
          <w:p w14:paraId="61D73E69" w14:textId="09DECA2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26.90</w:t>
            </w:r>
          </w:p>
        </w:tc>
        <w:tc>
          <w:tcPr>
            <w:tcW w:w="1300" w:type="dxa"/>
            <w:tcBorders>
              <w:top w:val="nil"/>
              <w:left w:val="nil"/>
              <w:bottom w:val="nil"/>
              <w:right w:val="nil"/>
            </w:tcBorders>
            <w:noWrap/>
            <w:vAlign w:val="bottom"/>
            <w:hideMark/>
          </w:tcPr>
          <w:p w14:paraId="19821DA2" w14:textId="377EB98D"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26.14</w:t>
            </w:r>
          </w:p>
        </w:tc>
        <w:tc>
          <w:tcPr>
            <w:tcW w:w="1178" w:type="dxa"/>
            <w:tcBorders>
              <w:top w:val="nil"/>
              <w:left w:val="nil"/>
              <w:bottom w:val="nil"/>
              <w:right w:val="nil"/>
            </w:tcBorders>
            <w:noWrap/>
            <w:vAlign w:val="bottom"/>
            <w:hideMark/>
          </w:tcPr>
          <w:p w14:paraId="2FB7A160" w14:textId="26708D82"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25.39</w:t>
            </w:r>
          </w:p>
        </w:tc>
      </w:tr>
      <w:tr w:rsidR="0092736C" w:rsidRPr="009B0352" w14:paraId="4B036ADE" w14:textId="77777777" w:rsidTr="0092736C">
        <w:trPr>
          <w:trHeight w:val="300"/>
          <w:jc w:val="center"/>
        </w:trPr>
        <w:tc>
          <w:tcPr>
            <w:tcW w:w="780" w:type="dxa"/>
            <w:tcBorders>
              <w:top w:val="nil"/>
              <w:left w:val="nil"/>
              <w:bottom w:val="nil"/>
              <w:right w:val="nil"/>
            </w:tcBorders>
            <w:noWrap/>
            <w:vAlign w:val="center"/>
            <w:hideMark/>
          </w:tcPr>
          <w:p w14:paraId="7C220D8C"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C7</w:t>
            </w:r>
          </w:p>
        </w:tc>
        <w:tc>
          <w:tcPr>
            <w:tcW w:w="2360" w:type="dxa"/>
            <w:tcBorders>
              <w:top w:val="nil"/>
              <w:left w:val="nil"/>
              <w:bottom w:val="nil"/>
              <w:right w:val="nil"/>
            </w:tcBorders>
            <w:noWrap/>
            <w:vAlign w:val="center"/>
            <w:hideMark/>
          </w:tcPr>
          <w:p w14:paraId="416EAD3E"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Pirassununga</w:t>
            </w:r>
          </w:p>
        </w:tc>
        <w:tc>
          <w:tcPr>
            <w:tcW w:w="1360" w:type="dxa"/>
            <w:tcBorders>
              <w:top w:val="nil"/>
              <w:left w:val="nil"/>
              <w:bottom w:val="nil"/>
              <w:right w:val="nil"/>
            </w:tcBorders>
            <w:noWrap/>
            <w:vAlign w:val="center"/>
            <w:hideMark/>
          </w:tcPr>
          <w:p w14:paraId="4DF90741"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-47.453845</w:t>
            </w:r>
          </w:p>
        </w:tc>
        <w:tc>
          <w:tcPr>
            <w:tcW w:w="1420" w:type="dxa"/>
            <w:tcBorders>
              <w:top w:val="nil"/>
              <w:left w:val="nil"/>
              <w:bottom w:val="nil"/>
              <w:right w:val="nil"/>
            </w:tcBorders>
            <w:noWrap/>
            <w:vAlign w:val="center"/>
            <w:hideMark/>
          </w:tcPr>
          <w:p w14:paraId="65981962"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-21.960292</w:t>
            </w:r>
          </w:p>
        </w:tc>
        <w:tc>
          <w:tcPr>
            <w:tcW w:w="876" w:type="dxa"/>
            <w:tcBorders>
              <w:top w:val="nil"/>
              <w:left w:val="nil"/>
              <w:bottom w:val="nil"/>
              <w:right w:val="nil"/>
            </w:tcBorders>
            <w:vAlign w:val="center"/>
          </w:tcPr>
          <w:p w14:paraId="347DE274" w14:textId="445886E7"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21.71</w:t>
            </w:r>
          </w:p>
        </w:tc>
        <w:tc>
          <w:tcPr>
            <w:tcW w:w="876" w:type="dxa"/>
            <w:tcBorders>
              <w:top w:val="nil"/>
              <w:left w:val="nil"/>
              <w:bottom w:val="nil"/>
              <w:right w:val="nil"/>
            </w:tcBorders>
            <w:vAlign w:val="center"/>
          </w:tcPr>
          <w:p w14:paraId="70BDFABC" w14:textId="133C1B4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12.38</w:t>
            </w:r>
          </w:p>
        </w:tc>
        <w:tc>
          <w:tcPr>
            <w:tcW w:w="876" w:type="dxa"/>
            <w:tcBorders>
              <w:top w:val="nil"/>
              <w:left w:val="nil"/>
              <w:bottom w:val="nil"/>
              <w:right w:val="nil"/>
            </w:tcBorders>
            <w:vAlign w:val="center"/>
          </w:tcPr>
          <w:p w14:paraId="6773733C" w14:textId="03EEE742"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29.36</w:t>
            </w:r>
          </w:p>
        </w:tc>
        <w:tc>
          <w:tcPr>
            <w:tcW w:w="876" w:type="dxa"/>
            <w:tcBorders>
              <w:top w:val="nil"/>
              <w:left w:val="nil"/>
              <w:bottom w:val="nil"/>
              <w:right w:val="nil"/>
            </w:tcBorders>
            <w:vAlign w:val="center"/>
          </w:tcPr>
          <w:p w14:paraId="4B42BC40" w14:textId="7F2A837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1342.00</w:t>
            </w:r>
          </w:p>
        </w:tc>
        <w:tc>
          <w:tcPr>
            <w:tcW w:w="1180" w:type="dxa"/>
            <w:tcBorders>
              <w:top w:val="nil"/>
              <w:left w:val="nil"/>
              <w:bottom w:val="nil"/>
              <w:right w:val="nil"/>
            </w:tcBorders>
            <w:noWrap/>
            <w:vAlign w:val="bottom"/>
            <w:hideMark/>
          </w:tcPr>
          <w:p w14:paraId="1712BD77" w14:textId="23F71494"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25.05</w:t>
            </w:r>
          </w:p>
        </w:tc>
        <w:tc>
          <w:tcPr>
            <w:tcW w:w="1300" w:type="dxa"/>
            <w:tcBorders>
              <w:top w:val="nil"/>
              <w:left w:val="nil"/>
              <w:bottom w:val="nil"/>
              <w:right w:val="nil"/>
            </w:tcBorders>
            <w:noWrap/>
            <w:vAlign w:val="bottom"/>
            <w:hideMark/>
          </w:tcPr>
          <w:p w14:paraId="44FB312F" w14:textId="7E505D52"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24.37</w:t>
            </w:r>
          </w:p>
        </w:tc>
        <w:tc>
          <w:tcPr>
            <w:tcW w:w="1178" w:type="dxa"/>
            <w:tcBorders>
              <w:top w:val="nil"/>
              <w:left w:val="nil"/>
              <w:bottom w:val="nil"/>
              <w:right w:val="nil"/>
            </w:tcBorders>
            <w:noWrap/>
            <w:vAlign w:val="bottom"/>
            <w:hideMark/>
          </w:tcPr>
          <w:p w14:paraId="739A9F54" w14:textId="17FD776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23.71</w:t>
            </w:r>
          </w:p>
        </w:tc>
      </w:tr>
      <w:tr w:rsidR="0092736C" w:rsidRPr="009B0352" w14:paraId="46B31A71" w14:textId="77777777" w:rsidTr="0092736C">
        <w:trPr>
          <w:trHeight w:val="300"/>
          <w:jc w:val="center"/>
        </w:trPr>
        <w:tc>
          <w:tcPr>
            <w:tcW w:w="780" w:type="dxa"/>
            <w:tcBorders>
              <w:top w:val="nil"/>
              <w:left w:val="nil"/>
              <w:bottom w:val="nil"/>
              <w:right w:val="nil"/>
            </w:tcBorders>
            <w:noWrap/>
            <w:vAlign w:val="center"/>
            <w:hideMark/>
          </w:tcPr>
          <w:p w14:paraId="5D2792A0"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C8</w:t>
            </w:r>
          </w:p>
        </w:tc>
        <w:tc>
          <w:tcPr>
            <w:tcW w:w="2360" w:type="dxa"/>
            <w:tcBorders>
              <w:top w:val="nil"/>
              <w:left w:val="nil"/>
              <w:bottom w:val="nil"/>
              <w:right w:val="nil"/>
            </w:tcBorders>
            <w:noWrap/>
            <w:vAlign w:val="center"/>
            <w:hideMark/>
          </w:tcPr>
          <w:p w14:paraId="5230E502"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Piracicaba</w:t>
            </w:r>
          </w:p>
        </w:tc>
        <w:tc>
          <w:tcPr>
            <w:tcW w:w="1360" w:type="dxa"/>
            <w:tcBorders>
              <w:top w:val="nil"/>
              <w:left w:val="nil"/>
              <w:bottom w:val="nil"/>
              <w:right w:val="nil"/>
            </w:tcBorders>
            <w:noWrap/>
            <w:vAlign w:val="center"/>
            <w:hideMark/>
          </w:tcPr>
          <w:p w14:paraId="38CE523F"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-47.460567</w:t>
            </w:r>
          </w:p>
        </w:tc>
        <w:tc>
          <w:tcPr>
            <w:tcW w:w="1420" w:type="dxa"/>
            <w:tcBorders>
              <w:top w:val="nil"/>
              <w:left w:val="nil"/>
              <w:bottom w:val="nil"/>
              <w:right w:val="nil"/>
            </w:tcBorders>
            <w:noWrap/>
            <w:vAlign w:val="center"/>
            <w:hideMark/>
          </w:tcPr>
          <w:p w14:paraId="5E361087"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-22.761223</w:t>
            </w:r>
          </w:p>
        </w:tc>
        <w:tc>
          <w:tcPr>
            <w:tcW w:w="876" w:type="dxa"/>
            <w:tcBorders>
              <w:top w:val="nil"/>
              <w:left w:val="nil"/>
              <w:bottom w:val="nil"/>
              <w:right w:val="nil"/>
            </w:tcBorders>
            <w:vAlign w:val="center"/>
          </w:tcPr>
          <w:p w14:paraId="35AB9EE0" w14:textId="1D03AC01"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20.58</w:t>
            </w:r>
          </w:p>
        </w:tc>
        <w:tc>
          <w:tcPr>
            <w:tcW w:w="876" w:type="dxa"/>
            <w:tcBorders>
              <w:top w:val="nil"/>
              <w:left w:val="nil"/>
              <w:bottom w:val="nil"/>
              <w:right w:val="nil"/>
            </w:tcBorders>
            <w:vAlign w:val="center"/>
          </w:tcPr>
          <w:p w14:paraId="5EC06FA1" w14:textId="30EA686C"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11.09</w:t>
            </w:r>
          </w:p>
        </w:tc>
        <w:tc>
          <w:tcPr>
            <w:tcW w:w="876" w:type="dxa"/>
            <w:tcBorders>
              <w:top w:val="nil"/>
              <w:left w:val="nil"/>
              <w:bottom w:val="nil"/>
              <w:right w:val="nil"/>
            </w:tcBorders>
            <w:vAlign w:val="center"/>
          </w:tcPr>
          <w:p w14:paraId="74620FAD" w14:textId="2BB4CAB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28.15</w:t>
            </w:r>
          </w:p>
        </w:tc>
        <w:tc>
          <w:tcPr>
            <w:tcW w:w="876" w:type="dxa"/>
            <w:tcBorders>
              <w:top w:val="nil"/>
              <w:left w:val="nil"/>
              <w:bottom w:val="nil"/>
              <w:right w:val="nil"/>
            </w:tcBorders>
            <w:vAlign w:val="center"/>
          </w:tcPr>
          <w:p w14:paraId="67D88565" w14:textId="51D14291"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1216.00</w:t>
            </w:r>
          </w:p>
        </w:tc>
        <w:tc>
          <w:tcPr>
            <w:tcW w:w="1180" w:type="dxa"/>
            <w:tcBorders>
              <w:top w:val="nil"/>
              <w:left w:val="nil"/>
              <w:bottom w:val="nil"/>
              <w:right w:val="nil"/>
            </w:tcBorders>
            <w:noWrap/>
            <w:vAlign w:val="bottom"/>
            <w:hideMark/>
          </w:tcPr>
          <w:p w14:paraId="5B24FC7C" w14:textId="3AC1A0F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23.87</w:t>
            </w:r>
          </w:p>
        </w:tc>
        <w:tc>
          <w:tcPr>
            <w:tcW w:w="1300" w:type="dxa"/>
            <w:tcBorders>
              <w:top w:val="nil"/>
              <w:left w:val="nil"/>
              <w:bottom w:val="nil"/>
              <w:right w:val="nil"/>
            </w:tcBorders>
            <w:noWrap/>
            <w:vAlign w:val="bottom"/>
            <w:hideMark/>
          </w:tcPr>
          <w:p w14:paraId="34F6FB09" w14:textId="67F4F9B3"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23.19</w:t>
            </w:r>
          </w:p>
        </w:tc>
        <w:tc>
          <w:tcPr>
            <w:tcW w:w="1178" w:type="dxa"/>
            <w:tcBorders>
              <w:top w:val="nil"/>
              <w:left w:val="nil"/>
              <w:bottom w:val="nil"/>
              <w:right w:val="nil"/>
            </w:tcBorders>
            <w:noWrap/>
            <w:vAlign w:val="bottom"/>
            <w:hideMark/>
          </w:tcPr>
          <w:p w14:paraId="020967E2" w14:textId="1E8B507A"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22.53</w:t>
            </w:r>
          </w:p>
        </w:tc>
      </w:tr>
      <w:tr w:rsidR="0092736C" w:rsidRPr="009B0352" w14:paraId="73217620" w14:textId="77777777" w:rsidTr="0092736C">
        <w:trPr>
          <w:trHeight w:val="300"/>
          <w:jc w:val="center"/>
        </w:trPr>
        <w:tc>
          <w:tcPr>
            <w:tcW w:w="780" w:type="dxa"/>
            <w:tcBorders>
              <w:top w:val="nil"/>
              <w:left w:val="nil"/>
              <w:bottom w:val="nil"/>
              <w:right w:val="nil"/>
            </w:tcBorders>
            <w:noWrap/>
            <w:vAlign w:val="center"/>
            <w:hideMark/>
          </w:tcPr>
          <w:p w14:paraId="600A3CC3"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C9</w:t>
            </w:r>
          </w:p>
        </w:tc>
        <w:tc>
          <w:tcPr>
            <w:tcW w:w="2360" w:type="dxa"/>
            <w:tcBorders>
              <w:top w:val="nil"/>
              <w:left w:val="nil"/>
              <w:bottom w:val="nil"/>
              <w:right w:val="nil"/>
            </w:tcBorders>
            <w:noWrap/>
            <w:vAlign w:val="center"/>
            <w:hideMark/>
          </w:tcPr>
          <w:p w14:paraId="03C9EB45"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Campinas</w:t>
            </w:r>
          </w:p>
        </w:tc>
        <w:tc>
          <w:tcPr>
            <w:tcW w:w="1360" w:type="dxa"/>
            <w:tcBorders>
              <w:top w:val="nil"/>
              <w:left w:val="nil"/>
              <w:bottom w:val="nil"/>
              <w:right w:val="nil"/>
            </w:tcBorders>
            <w:noWrap/>
            <w:vAlign w:val="center"/>
            <w:hideMark/>
          </w:tcPr>
          <w:p w14:paraId="74537527"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-47.069384</w:t>
            </w:r>
          </w:p>
        </w:tc>
        <w:tc>
          <w:tcPr>
            <w:tcW w:w="1420" w:type="dxa"/>
            <w:tcBorders>
              <w:top w:val="nil"/>
              <w:left w:val="nil"/>
              <w:bottom w:val="nil"/>
              <w:right w:val="nil"/>
            </w:tcBorders>
            <w:noWrap/>
            <w:vAlign w:val="center"/>
            <w:hideMark/>
          </w:tcPr>
          <w:p w14:paraId="40C2571F"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-22.769262</w:t>
            </w:r>
          </w:p>
        </w:tc>
        <w:tc>
          <w:tcPr>
            <w:tcW w:w="876" w:type="dxa"/>
            <w:tcBorders>
              <w:top w:val="nil"/>
              <w:left w:val="nil"/>
              <w:bottom w:val="nil"/>
              <w:right w:val="nil"/>
            </w:tcBorders>
            <w:vAlign w:val="center"/>
          </w:tcPr>
          <w:p w14:paraId="163C338C" w14:textId="63F3931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20.43</w:t>
            </w:r>
          </w:p>
        </w:tc>
        <w:tc>
          <w:tcPr>
            <w:tcW w:w="876" w:type="dxa"/>
            <w:tcBorders>
              <w:top w:val="nil"/>
              <w:left w:val="nil"/>
              <w:bottom w:val="nil"/>
              <w:right w:val="nil"/>
            </w:tcBorders>
            <w:vAlign w:val="center"/>
          </w:tcPr>
          <w:p w14:paraId="3FD05D1B" w14:textId="125E87B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10.79</w:t>
            </w:r>
          </w:p>
        </w:tc>
        <w:tc>
          <w:tcPr>
            <w:tcW w:w="876" w:type="dxa"/>
            <w:tcBorders>
              <w:top w:val="nil"/>
              <w:left w:val="nil"/>
              <w:bottom w:val="nil"/>
              <w:right w:val="nil"/>
            </w:tcBorders>
            <w:vAlign w:val="center"/>
          </w:tcPr>
          <w:p w14:paraId="32D40E1D" w14:textId="4F8A21D8"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27.86</w:t>
            </w:r>
          </w:p>
        </w:tc>
        <w:tc>
          <w:tcPr>
            <w:tcW w:w="876" w:type="dxa"/>
            <w:tcBorders>
              <w:top w:val="nil"/>
              <w:left w:val="nil"/>
              <w:bottom w:val="nil"/>
              <w:right w:val="nil"/>
            </w:tcBorders>
            <w:vAlign w:val="center"/>
          </w:tcPr>
          <w:p w14:paraId="3DA26103" w14:textId="0141408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1274.00</w:t>
            </w:r>
          </w:p>
        </w:tc>
        <w:tc>
          <w:tcPr>
            <w:tcW w:w="1180" w:type="dxa"/>
            <w:tcBorders>
              <w:top w:val="nil"/>
              <w:left w:val="nil"/>
              <w:bottom w:val="nil"/>
              <w:right w:val="nil"/>
            </w:tcBorders>
            <w:noWrap/>
            <w:vAlign w:val="bottom"/>
            <w:hideMark/>
          </w:tcPr>
          <w:p w14:paraId="7A952723" w14:textId="59A48B2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23.44</w:t>
            </w:r>
          </w:p>
        </w:tc>
        <w:tc>
          <w:tcPr>
            <w:tcW w:w="1300" w:type="dxa"/>
            <w:tcBorders>
              <w:top w:val="nil"/>
              <w:left w:val="nil"/>
              <w:bottom w:val="nil"/>
              <w:right w:val="nil"/>
            </w:tcBorders>
            <w:noWrap/>
            <w:vAlign w:val="bottom"/>
            <w:hideMark/>
          </w:tcPr>
          <w:p w14:paraId="470B529D" w14:textId="47F4177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22.78</w:t>
            </w:r>
          </w:p>
        </w:tc>
        <w:tc>
          <w:tcPr>
            <w:tcW w:w="1178" w:type="dxa"/>
            <w:tcBorders>
              <w:top w:val="nil"/>
              <w:left w:val="nil"/>
              <w:bottom w:val="nil"/>
              <w:right w:val="nil"/>
            </w:tcBorders>
            <w:noWrap/>
            <w:vAlign w:val="bottom"/>
            <w:hideMark/>
          </w:tcPr>
          <w:p w14:paraId="186D3644" w14:textId="670B52EC"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22.14</w:t>
            </w:r>
          </w:p>
        </w:tc>
      </w:tr>
      <w:tr w:rsidR="0092736C" w:rsidRPr="009B0352" w14:paraId="705757D7" w14:textId="77777777" w:rsidTr="0092736C">
        <w:trPr>
          <w:trHeight w:val="300"/>
          <w:jc w:val="center"/>
        </w:trPr>
        <w:tc>
          <w:tcPr>
            <w:tcW w:w="780" w:type="dxa"/>
            <w:tcBorders>
              <w:top w:val="nil"/>
              <w:left w:val="nil"/>
              <w:bottom w:val="nil"/>
              <w:right w:val="nil"/>
            </w:tcBorders>
            <w:noWrap/>
            <w:vAlign w:val="center"/>
            <w:hideMark/>
          </w:tcPr>
          <w:p w14:paraId="65BDB0C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C10</w:t>
            </w:r>
          </w:p>
        </w:tc>
        <w:tc>
          <w:tcPr>
            <w:tcW w:w="2360" w:type="dxa"/>
            <w:tcBorders>
              <w:top w:val="nil"/>
              <w:left w:val="nil"/>
              <w:bottom w:val="nil"/>
              <w:right w:val="nil"/>
            </w:tcBorders>
            <w:noWrap/>
            <w:vAlign w:val="center"/>
            <w:hideMark/>
          </w:tcPr>
          <w:p w14:paraId="39344FA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Campinas</w:t>
            </w:r>
          </w:p>
        </w:tc>
        <w:tc>
          <w:tcPr>
            <w:tcW w:w="1360" w:type="dxa"/>
            <w:tcBorders>
              <w:top w:val="nil"/>
              <w:left w:val="nil"/>
              <w:bottom w:val="nil"/>
              <w:right w:val="nil"/>
            </w:tcBorders>
            <w:noWrap/>
            <w:vAlign w:val="center"/>
            <w:hideMark/>
          </w:tcPr>
          <w:p w14:paraId="26E0E02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-47.069525</w:t>
            </w:r>
          </w:p>
        </w:tc>
        <w:tc>
          <w:tcPr>
            <w:tcW w:w="1420" w:type="dxa"/>
            <w:tcBorders>
              <w:top w:val="nil"/>
              <w:left w:val="nil"/>
              <w:bottom w:val="nil"/>
              <w:right w:val="nil"/>
            </w:tcBorders>
            <w:noWrap/>
            <w:vAlign w:val="center"/>
            <w:hideMark/>
          </w:tcPr>
          <w:p w14:paraId="1C044F9A"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-22.771522</w:t>
            </w:r>
          </w:p>
        </w:tc>
        <w:tc>
          <w:tcPr>
            <w:tcW w:w="876" w:type="dxa"/>
            <w:tcBorders>
              <w:top w:val="nil"/>
              <w:left w:val="nil"/>
              <w:bottom w:val="nil"/>
              <w:right w:val="nil"/>
            </w:tcBorders>
            <w:vAlign w:val="center"/>
          </w:tcPr>
          <w:p w14:paraId="6A17D5C8" w14:textId="3F5615F9"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20.43</w:t>
            </w:r>
          </w:p>
        </w:tc>
        <w:tc>
          <w:tcPr>
            <w:tcW w:w="876" w:type="dxa"/>
            <w:tcBorders>
              <w:top w:val="nil"/>
              <w:left w:val="nil"/>
              <w:bottom w:val="nil"/>
              <w:right w:val="nil"/>
            </w:tcBorders>
            <w:vAlign w:val="center"/>
          </w:tcPr>
          <w:p w14:paraId="44A2C6D0" w14:textId="6495C680"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10.79</w:t>
            </w:r>
          </w:p>
        </w:tc>
        <w:tc>
          <w:tcPr>
            <w:tcW w:w="876" w:type="dxa"/>
            <w:tcBorders>
              <w:top w:val="nil"/>
              <w:left w:val="nil"/>
              <w:bottom w:val="nil"/>
              <w:right w:val="nil"/>
            </w:tcBorders>
            <w:vAlign w:val="center"/>
          </w:tcPr>
          <w:p w14:paraId="653CAC53" w14:textId="60ED080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27.86</w:t>
            </w:r>
          </w:p>
        </w:tc>
        <w:tc>
          <w:tcPr>
            <w:tcW w:w="876" w:type="dxa"/>
            <w:tcBorders>
              <w:top w:val="nil"/>
              <w:left w:val="nil"/>
              <w:bottom w:val="nil"/>
              <w:right w:val="nil"/>
            </w:tcBorders>
            <w:vAlign w:val="center"/>
          </w:tcPr>
          <w:p w14:paraId="0EAA32A7" w14:textId="00599AC3"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1274.00</w:t>
            </w:r>
          </w:p>
        </w:tc>
        <w:tc>
          <w:tcPr>
            <w:tcW w:w="1180" w:type="dxa"/>
            <w:tcBorders>
              <w:top w:val="nil"/>
              <w:left w:val="nil"/>
              <w:bottom w:val="nil"/>
              <w:right w:val="nil"/>
            </w:tcBorders>
            <w:noWrap/>
            <w:vAlign w:val="bottom"/>
            <w:hideMark/>
          </w:tcPr>
          <w:p w14:paraId="6C6E7E17" w14:textId="5032596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23.44</w:t>
            </w:r>
          </w:p>
        </w:tc>
        <w:tc>
          <w:tcPr>
            <w:tcW w:w="1300" w:type="dxa"/>
            <w:tcBorders>
              <w:top w:val="nil"/>
              <w:left w:val="nil"/>
              <w:bottom w:val="nil"/>
              <w:right w:val="nil"/>
            </w:tcBorders>
            <w:noWrap/>
            <w:vAlign w:val="bottom"/>
            <w:hideMark/>
          </w:tcPr>
          <w:p w14:paraId="65E82C91" w14:textId="05F06FD3"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22.78</w:t>
            </w:r>
          </w:p>
        </w:tc>
        <w:tc>
          <w:tcPr>
            <w:tcW w:w="1178" w:type="dxa"/>
            <w:tcBorders>
              <w:top w:val="nil"/>
              <w:left w:val="nil"/>
              <w:bottom w:val="nil"/>
              <w:right w:val="nil"/>
            </w:tcBorders>
            <w:noWrap/>
            <w:vAlign w:val="bottom"/>
            <w:hideMark/>
          </w:tcPr>
          <w:p w14:paraId="1702AC64" w14:textId="0DA1172D"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22.14</w:t>
            </w:r>
          </w:p>
        </w:tc>
      </w:tr>
      <w:tr w:rsidR="0092736C" w:rsidRPr="009B0352" w14:paraId="68A48001" w14:textId="77777777" w:rsidTr="0092736C">
        <w:trPr>
          <w:trHeight w:val="300"/>
          <w:jc w:val="center"/>
        </w:trPr>
        <w:tc>
          <w:tcPr>
            <w:tcW w:w="780" w:type="dxa"/>
            <w:tcBorders>
              <w:top w:val="nil"/>
              <w:left w:val="nil"/>
              <w:bottom w:val="nil"/>
              <w:right w:val="nil"/>
            </w:tcBorders>
            <w:noWrap/>
            <w:vAlign w:val="center"/>
            <w:hideMark/>
          </w:tcPr>
          <w:p w14:paraId="61D1B99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C11</w:t>
            </w:r>
          </w:p>
        </w:tc>
        <w:tc>
          <w:tcPr>
            <w:tcW w:w="2360" w:type="dxa"/>
            <w:tcBorders>
              <w:top w:val="nil"/>
              <w:left w:val="nil"/>
              <w:bottom w:val="nil"/>
              <w:right w:val="nil"/>
            </w:tcBorders>
            <w:noWrap/>
            <w:vAlign w:val="center"/>
            <w:hideMark/>
          </w:tcPr>
          <w:p w14:paraId="45CA5BB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Campinas</w:t>
            </w:r>
          </w:p>
        </w:tc>
        <w:tc>
          <w:tcPr>
            <w:tcW w:w="1360" w:type="dxa"/>
            <w:tcBorders>
              <w:top w:val="nil"/>
              <w:left w:val="nil"/>
              <w:bottom w:val="nil"/>
              <w:right w:val="nil"/>
            </w:tcBorders>
            <w:noWrap/>
            <w:vAlign w:val="center"/>
            <w:hideMark/>
          </w:tcPr>
          <w:p w14:paraId="7F2DE866"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-47.068559</w:t>
            </w:r>
          </w:p>
        </w:tc>
        <w:tc>
          <w:tcPr>
            <w:tcW w:w="1420" w:type="dxa"/>
            <w:tcBorders>
              <w:top w:val="nil"/>
              <w:left w:val="nil"/>
              <w:bottom w:val="nil"/>
              <w:right w:val="nil"/>
            </w:tcBorders>
            <w:noWrap/>
            <w:vAlign w:val="center"/>
            <w:hideMark/>
          </w:tcPr>
          <w:p w14:paraId="1F399E9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-22.773889</w:t>
            </w:r>
          </w:p>
        </w:tc>
        <w:tc>
          <w:tcPr>
            <w:tcW w:w="876" w:type="dxa"/>
            <w:tcBorders>
              <w:top w:val="nil"/>
              <w:left w:val="nil"/>
              <w:bottom w:val="nil"/>
              <w:right w:val="nil"/>
            </w:tcBorders>
            <w:vAlign w:val="center"/>
          </w:tcPr>
          <w:p w14:paraId="29E1C67C" w14:textId="0892D062"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20.43</w:t>
            </w:r>
          </w:p>
        </w:tc>
        <w:tc>
          <w:tcPr>
            <w:tcW w:w="876" w:type="dxa"/>
            <w:tcBorders>
              <w:top w:val="nil"/>
              <w:left w:val="nil"/>
              <w:bottom w:val="nil"/>
              <w:right w:val="nil"/>
            </w:tcBorders>
            <w:vAlign w:val="center"/>
          </w:tcPr>
          <w:p w14:paraId="4CF326AB" w14:textId="0350F328"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10.79</w:t>
            </w:r>
          </w:p>
        </w:tc>
        <w:tc>
          <w:tcPr>
            <w:tcW w:w="876" w:type="dxa"/>
            <w:tcBorders>
              <w:top w:val="nil"/>
              <w:left w:val="nil"/>
              <w:bottom w:val="nil"/>
              <w:right w:val="nil"/>
            </w:tcBorders>
            <w:vAlign w:val="center"/>
          </w:tcPr>
          <w:p w14:paraId="50616CBD" w14:textId="538D062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27.86</w:t>
            </w:r>
          </w:p>
        </w:tc>
        <w:tc>
          <w:tcPr>
            <w:tcW w:w="876" w:type="dxa"/>
            <w:tcBorders>
              <w:top w:val="nil"/>
              <w:left w:val="nil"/>
              <w:bottom w:val="nil"/>
              <w:right w:val="nil"/>
            </w:tcBorders>
            <w:vAlign w:val="center"/>
          </w:tcPr>
          <w:p w14:paraId="09AEF3F6" w14:textId="643320A7"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1274.00</w:t>
            </w:r>
          </w:p>
        </w:tc>
        <w:tc>
          <w:tcPr>
            <w:tcW w:w="1180" w:type="dxa"/>
            <w:tcBorders>
              <w:top w:val="nil"/>
              <w:left w:val="nil"/>
              <w:bottom w:val="nil"/>
              <w:right w:val="nil"/>
            </w:tcBorders>
            <w:noWrap/>
            <w:vAlign w:val="bottom"/>
            <w:hideMark/>
          </w:tcPr>
          <w:p w14:paraId="00860BB5" w14:textId="36836132"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23.44</w:t>
            </w:r>
          </w:p>
        </w:tc>
        <w:tc>
          <w:tcPr>
            <w:tcW w:w="1300" w:type="dxa"/>
            <w:tcBorders>
              <w:top w:val="nil"/>
              <w:left w:val="nil"/>
              <w:bottom w:val="nil"/>
              <w:right w:val="nil"/>
            </w:tcBorders>
            <w:noWrap/>
            <w:vAlign w:val="bottom"/>
            <w:hideMark/>
          </w:tcPr>
          <w:p w14:paraId="317BD41B" w14:textId="607F075E"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22.78</w:t>
            </w:r>
          </w:p>
        </w:tc>
        <w:tc>
          <w:tcPr>
            <w:tcW w:w="1178" w:type="dxa"/>
            <w:tcBorders>
              <w:top w:val="nil"/>
              <w:left w:val="nil"/>
              <w:bottom w:val="nil"/>
              <w:right w:val="nil"/>
            </w:tcBorders>
            <w:noWrap/>
            <w:vAlign w:val="bottom"/>
            <w:hideMark/>
          </w:tcPr>
          <w:p w14:paraId="7684CFDF" w14:textId="3DA410CD"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22.14</w:t>
            </w:r>
          </w:p>
        </w:tc>
      </w:tr>
      <w:tr w:rsidR="0092736C" w:rsidRPr="009B0352" w14:paraId="69BB3019" w14:textId="77777777" w:rsidTr="0092736C">
        <w:trPr>
          <w:trHeight w:val="300"/>
          <w:jc w:val="center"/>
        </w:trPr>
        <w:tc>
          <w:tcPr>
            <w:tcW w:w="780" w:type="dxa"/>
            <w:tcBorders>
              <w:top w:val="nil"/>
              <w:left w:val="nil"/>
              <w:bottom w:val="nil"/>
              <w:right w:val="nil"/>
            </w:tcBorders>
            <w:noWrap/>
            <w:vAlign w:val="center"/>
            <w:hideMark/>
          </w:tcPr>
          <w:p w14:paraId="09CFA43F"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C12</w:t>
            </w:r>
          </w:p>
        </w:tc>
        <w:tc>
          <w:tcPr>
            <w:tcW w:w="2360" w:type="dxa"/>
            <w:tcBorders>
              <w:top w:val="nil"/>
              <w:left w:val="nil"/>
              <w:bottom w:val="nil"/>
              <w:right w:val="nil"/>
            </w:tcBorders>
            <w:noWrap/>
            <w:vAlign w:val="center"/>
            <w:hideMark/>
          </w:tcPr>
          <w:p w14:paraId="7DDCBE5A"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Campinas</w:t>
            </w:r>
          </w:p>
        </w:tc>
        <w:tc>
          <w:tcPr>
            <w:tcW w:w="1360" w:type="dxa"/>
            <w:tcBorders>
              <w:top w:val="nil"/>
              <w:left w:val="nil"/>
              <w:bottom w:val="nil"/>
              <w:right w:val="nil"/>
            </w:tcBorders>
            <w:noWrap/>
            <w:vAlign w:val="center"/>
            <w:hideMark/>
          </w:tcPr>
          <w:p w14:paraId="187F8F1D"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-47.067321</w:t>
            </w:r>
          </w:p>
        </w:tc>
        <w:tc>
          <w:tcPr>
            <w:tcW w:w="1420" w:type="dxa"/>
            <w:tcBorders>
              <w:top w:val="nil"/>
              <w:left w:val="nil"/>
              <w:bottom w:val="nil"/>
              <w:right w:val="nil"/>
            </w:tcBorders>
            <w:noWrap/>
            <w:vAlign w:val="center"/>
            <w:hideMark/>
          </w:tcPr>
          <w:p w14:paraId="70A20E4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-22.797304</w:t>
            </w:r>
          </w:p>
        </w:tc>
        <w:tc>
          <w:tcPr>
            <w:tcW w:w="876" w:type="dxa"/>
            <w:tcBorders>
              <w:top w:val="nil"/>
              <w:left w:val="nil"/>
              <w:bottom w:val="nil"/>
              <w:right w:val="nil"/>
            </w:tcBorders>
            <w:vAlign w:val="center"/>
          </w:tcPr>
          <w:p w14:paraId="68BCC087" w14:textId="18789FF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20.48</w:t>
            </w:r>
          </w:p>
        </w:tc>
        <w:tc>
          <w:tcPr>
            <w:tcW w:w="876" w:type="dxa"/>
            <w:tcBorders>
              <w:top w:val="nil"/>
              <w:left w:val="nil"/>
              <w:bottom w:val="nil"/>
              <w:right w:val="nil"/>
            </w:tcBorders>
            <w:vAlign w:val="center"/>
          </w:tcPr>
          <w:p w14:paraId="74FBE6D7" w14:textId="669E1694"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10.74</w:t>
            </w:r>
          </w:p>
        </w:tc>
        <w:tc>
          <w:tcPr>
            <w:tcW w:w="876" w:type="dxa"/>
            <w:tcBorders>
              <w:top w:val="nil"/>
              <w:left w:val="nil"/>
              <w:bottom w:val="nil"/>
              <w:right w:val="nil"/>
            </w:tcBorders>
            <w:vAlign w:val="center"/>
          </w:tcPr>
          <w:p w14:paraId="31DF934C" w14:textId="59D5270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27.91</w:t>
            </w:r>
          </w:p>
        </w:tc>
        <w:tc>
          <w:tcPr>
            <w:tcW w:w="876" w:type="dxa"/>
            <w:tcBorders>
              <w:top w:val="nil"/>
              <w:left w:val="nil"/>
              <w:bottom w:val="nil"/>
              <w:right w:val="nil"/>
            </w:tcBorders>
            <w:vAlign w:val="center"/>
          </w:tcPr>
          <w:p w14:paraId="6A57B3DC" w14:textId="6146E34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1288.00</w:t>
            </w:r>
          </w:p>
        </w:tc>
        <w:tc>
          <w:tcPr>
            <w:tcW w:w="1180" w:type="dxa"/>
            <w:tcBorders>
              <w:top w:val="nil"/>
              <w:left w:val="nil"/>
              <w:bottom w:val="nil"/>
              <w:right w:val="nil"/>
            </w:tcBorders>
            <w:noWrap/>
            <w:vAlign w:val="bottom"/>
            <w:hideMark/>
          </w:tcPr>
          <w:p w14:paraId="140B4D62" w14:textId="1E037E8B"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23.44</w:t>
            </w:r>
          </w:p>
        </w:tc>
        <w:tc>
          <w:tcPr>
            <w:tcW w:w="1300" w:type="dxa"/>
            <w:tcBorders>
              <w:top w:val="nil"/>
              <w:left w:val="nil"/>
              <w:bottom w:val="nil"/>
              <w:right w:val="nil"/>
            </w:tcBorders>
            <w:noWrap/>
            <w:vAlign w:val="bottom"/>
            <w:hideMark/>
          </w:tcPr>
          <w:p w14:paraId="10A45F14" w14:textId="49567341"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22.78</w:t>
            </w:r>
          </w:p>
        </w:tc>
        <w:tc>
          <w:tcPr>
            <w:tcW w:w="1178" w:type="dxa"/>
            <w:tcBorders>
              <w:top w:val="nil"/>
              <w:left w:val="nil"/>
              <w:bottom w:val="nil"/>
              <w:right w:val="nil"/>
            </w:tcBorders>
            <w:noWrap/>
            <w:vAlign w:val="bottom"/>
            <w:hideMark/>
          </w:tcPr>
          <w:p w14:paraId="0CE037C5" w14:textId="0247D106"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22.13</w:t>
            </w:r>
          </w:p>
        </w:tc>
      </w:tr>
      <w:tr w:rsidR="0092736C" w:rsidRPr="009B0352" w14:paraId="22646849" w14:textId="77777777" w:rsidTr="0092736C">
        <w:trPr>
          <w:trHeight w:val="300"/>
          <w:jc w:val="center"/>
        </w:trPr>
        <w:tc>
          <w:tcPr>
            <w:tcW w:w="780" w:type="dxa"/>
            <w:tcBorders>
              <w:top w:val="nil"/>
              <w:left w:val="nil"/>
              <w:bottom w:val="nil"/>
              <w:right w:val="nil"/>
            </w:tcBorders>
            <w:noWrap/>
            <w:vAlign w:val="center"/>
            <w:hideMark/>
          </w:tcPr>
          <w:p w14:paraId="4D312DC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C13</w:t>
            </w:r>
          </w:p>
        </w:tc>
        <w:tc>
          <w:tcPr>
            <w:tcW w:w="2360" w:type="dxa"/>
            <w:tcBorders>
              <w:top w:val="nil"/>
              <w:left w:val="nil"/>
              <w:bottom w:val="nil"/>
              <w:right w:val="nil"/>
            </w:tcBorders>
            <w:noWrap/>
            <w:vAlign w:val="center"/>
            <w:hideMark/>
          </w:tcPr>
          <w:p w14:paraId="72B657C6"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São Bernardo do Campo</w:t>
            </w:r>
          </w:p>
        </w:tc>
        <w:tc>
          <w:tcPr>
            <w:tcW w:w="1360" w:type="dxa"/>
            <w:tcBorders>
              <w:top w:val="nil"/>
              <w:left w:val="nil"/>
              <w:bottom w:val="nil"/>
              <w:right w:val="nil"/>
            </w:tcBorders>
            <w:noWrap/>
            <w:vAlign w:val="center"/>
            <w:hideMark/>
          </w:tcPr>
          <w:p w14:paraId="58524C60"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-46.560739</w:t>
            </w:r>
          </w:p>
        </w:tc>
        <w:tc>
          <w:tcPr>
            <w:tcW w:w="1420" w:type="dxa"/>
            <w:tcBorders>
              <w:top w:val="nil"/>
              <w:left w:val="nil"/>
              <w:bottom w:val="nil"/>
              <w:right w:val="nil"/>
            </w:tcBorders>
            <w:noWrap/>
            <w:vAlign w:val="center"/>
            <w:hideMark/>
          </w:tcPr>
          <w:p w14:paraId="6848EC0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-23.678008</w:t>
            </w:r>
          </w:p>
        </w:tc>
        <w:tc>
          <w:tcPr>
            <w:tcW w:w="876" w:type="dxa"/>
            <w:tcBorders>
              <w:top w:val="nil"/>
              <w:left w:val="nil"/>
              <w:bottom w:val="nil"/>
              <w:right w:val="nil"/>
            </w:tcBorders>
            <w:vAlign w:val="center"/>
          </w:tcPr>
          <w:p w14:paraId="3673C462" w14:textId="778ADDCE"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18.57</w:t>
            </w:r>
          </w:p>
        </w:tc>
        <w:tc>
          <w:tcPr>
            <w:tcW w:w="876" w:type="dxa"/>
            <w:tcBorders>
              <w:top w:val="nil"/>
              <w:left w:val="nil"/>
              <w:bottom w:val="nil"/>
              <w:right w:val="nil"/>
            </w:tcBorders>
            <w:vAlign w:val="center"/>
          </w:tcPr>
          <w:p w14:paraId="1B40CF7C" w14:textId="256C2A10"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9.49</w:t>
            </w:r>
          </w:p>
        </w:tc>
        <w:tc>
          <w:tcPr>
            <w:tcW w:w="876" w:type="dxa"/>
            <w:tcBorders>
              <w:top w:val="nil"/>
              <w:left w:val="nil"/>
              <w:bottom w:val="nil"/>
              <w:right w:val="nil"/>
            </w:tcBorders>
            <w:vAlign w:val="center"/>
          </w:tcPr>
          <w:p w14:paraId="6C9954A9" w14:textId="419675F7"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26.37</w:t>
            </w:r>
          </w:p>
        </w:tc>
        <w:tc>
          <w:tcPr>
            <w:tcW w:w="876" w:type="dxa"/>
            <w:tcBorders>
              <w:top w:val="nil"/>
              <w:left w:val="nil"/>
              <w:bottom w:val="nil"/>
              <w:right w:val="nil"/>
            </w:tcBorders>
            <w:vAlign w:val="center"/>
          </w:tcPr>
          <w:p w14:paraId="16979752" w14:textId="44384984"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1591.00</w:t>
            </w:r>
          </w:p>
        </w:tc>
        <w:tc>
          <w:tcPr>
            <w:tcW w:w="1180" w:type="dxa"/>
            <w:tcBorders>
              <w:top w:val="nil"/>
              <w:left w:val="nil"/>
              <w:bottom w:val="nil"/>
              <w:right w:val="nil"/>
            </w:tcBorders>
            <w:noWrap/>
            <w:vAlign w:val="bottom"/>
            <w:hideMark/>
          </w:tcPr>
          <w:p w14:paraId="509454C9" w14:textId="17FD11D2"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23.19</w:t>
            </w:r>
          </w:p>
        </w:tc>
        <w:tc>
          <w:tcPr>
            <w:tcW w:w="1300" w:type="dxa"/>
            <w:tcBorders>
              <w:top w:val="nil"/>
              <w:left w:val="nil"/>
              <w:bottom w:val="nil"/>
              <w:right w:val="nil"/>
            </w:tcBorders>
            <w:noWrap/>
            <w:vAlign w:val="bottom"/>
            <w:hideMark/>
          </w:tcPr>
          <w:p w14:paraId="65858759" w14:textId="51D4D454"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22.60</w:t>
            </w:r>
          </w:p>
        </w:tc>
        <w:tc>
          <w:tcPr>
            <w:tcW w:w="1178" w:type="dxa"/>
            <w:tcBorders>
              <w:top w:val="nil"/>
              <w:left w:val="nil"/>
              <w:bottom w:val="nil"/>
              <w:right w:val="nil"/>
            </w:tcBorders>
            <w:noWrap/>
            <w:vAlign w:val="bottom"/>
            <w:hideMark/>
          </w:tcPr>
          <w:p w14:paraId="4EA6437D" w14:textId="499BD5F1"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22.01</w:t>
            </w:r>
          </w:p>
        </w:tc>
      </w:tr>
      <w:tr w:rsidR="0092736C" w:rsidRPr="009B0352" w14:paraId="730AD01E" w14:textId="77777777" w:rsidTr="0092736C">
        <w:trPr>
          <w:trHeight w:val="300"/>
          <w:jc w:val="center"/>
        </w:trPr>
        <w:tc>
          <w:tcPr>
            <w:tcW w:w="780" w:type="dxa"/>
            <w:tcBorders>
              <w:top w:val="nil"/>
              <w:left w:val="nil"/>
              <w:bottom w:val="nil"/>
              <w:right w:val="nil"/>
            </w:tcBorders>
            <w:noWrap/>
            <w:vAlign w:val="center"/>
            <w:hideMark/>
          </w:tcPr>
          <w:p w14:paraId="010189F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C14</w:t>
            </w:r>
          </w:p>
        </w:tc>
        <w:tc>
          <w:tcPr>
            <w:tcW w:w="2360" w:type="dxa"/>
            <w:tcBorders>
              <w:top w:val="nil"/>
              <w:left w:val="nil"/>
              <w:bottom w:val="nil"/>
              <w:right w:val="nil"/>
            </w:tcBorders>
            <w:noWrap/>
            <w:vAlign w:val="center"/>
            <w:hideMark/>
          </w:tcPr>
          <w:p w14:paraId="3316B394"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São Bernardo do Campo</w:t>
            </w:r>
          </w:p>
        </w:tc>
        <w:tc>
          <w:tcPr>
            <w:tcW w:w="1360" w:type="dxa"/>
            <w:tcBorders>
              <w:top w:val="nil"/>
              <w:left w:val="nil"/>
              <w:bottom w:val="nil"/>
              <w:right w:val="nil"/>
            </w:tcBorders>
            <w:noWrap/>
            <w:vAlign w:val="center"/>
            <w:hideMark/>
          </w:tcPr>
          <w:p w14:paraId="08F40F5C"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-46.560898</w:t>
            </w:r>
          </w:p>
        </w:tc>
        <w:tc>
          <w:tcPr>
            <w:tcW w:w="1420" w:type="dxa"/>
            <w:tcBorders>
              <w:top w:val="nil"/>
              <w:left w:val="nil"/>
              <w:bottom w:val="nil"/>
              <w:right w:val="nil"/>
            </w:tcBorders>
            <w:noWrap/>
            <w:vAlign w:val="center"/>
            <w:hideMark/>
          </w:tcPr>
          <w:p w14:paraId="15FDEC31"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-23.678074</w:t>
            </w:r>
          </w:p>
        </w:tc>
        <w:tc>
          <w:tcPr>
            <w:tcW w:w="876" w:type="dxa"/>
            <w:tcBorders>
              <w:top w:val="nil"/>
              <w:left w:val="nil"/>
              <w:bottom w:val="nil"/>
              <w:right w:val="nil"/>
            </w:tcBorders>
            <w:vAlign w:val="center"/>
          </w:tcPr>
          <w:p w14:paraId="003B3C26" w14:textId="3E691D0D"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18.57</w:t>
            </w:r>
          </w:p>
        </w:tc>
        <w:tc>
          <w:tcPr>
            <w:tcW w:w="876" w:type="dxa"/>
            <w:tcBorders>
              <w:top w:val="nil"/>
              <w:left w:val="nil"/>
              <w:bottom w:val="nil"/>
              <w:right w:val="nil"/>
            </w:tcBorders>
            <w:vAlign w:val="center"/>
          </w:tcPr>
          <w:p w14:paraId="4A620FA9" w14:textId="618C5C3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9.49</w:t>
            </w:r>
          </w:p>
        </w:tc>
        <w:tc>
          <w:tcPr>
            <w:tcW w:w="876" w:type="dxa"/>
            <w:tcBorders>
              <w:top w:val="nil"/>
              <w:left w:val="nil"/>
              <w:bottom w:val="nil"/>
              <w:right w:val="nil"/>
            </w:tcBorders>
            <w:vAlign w:val="center"/>
          </w:tcPr>
          <w:p w14:paraId="491139A0" w14:textId="60BB1B79"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26.37</w:t>
            </w:r>
          </w:p>
        </w:tc>
        <w:tc>
          <w:tcPr>
            <w:tcW w:w="876" w:type="dxa"/>
            <w:tcBorders>
              <w:top w:val="nil"/>
              <w:left w:val="nil"/>
              <w:bottom w:val="nil"/>
              <w:right w:val="nil"/>
            </w:tcBorders>
            <w:vAlign w:val="center"/>
          </w:tcPr>
          <w:p w14:paraId="79DA7321" w14:textId="0519DB36"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1591.00</w:t>
            </w:r>
          </w:p>
        </w:tc>
        <w:tc>
          <w:tcPr>
            <w:tcW w:w="1180" w:type="dxa"/>
            <w:tcBorders>
              <w:top w:val="nil"/>
              <w:left w:val="nil"/>
              <w:bottom w:val="nil"/>
              <w:right w:val="nil"/>
            </w:tcBorders>
            <w:noWrap/>
            <w:vAlign w:val="bottom"/>
            <w:hideMark/>
          </w:tcPr>
          <w:p w14:paraId="495AD2A1" w14:textId="644CD810"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23.19</w:t>
            </w:r>
          </w:p>
        </w:tc>
        <w:tc>
          <w:tcPr>
            <w:tcW w:w="1300" w:type="dxa"/>
            <w:tcBorders>
              <w:top w:val="nil"/>
              <w:left w:val="nil"/>
              <w:bottom w:val="nil"/>
              <w:right w:val="nil"/>
            </w:tcBorders>
            <w:noWrap/>
            <w:vAlign w:val="bottom"/>
            <w:hideMark/>
          </w:tcPr>
          <w:p w14:paraId="3C4F3CDF" w14:textId="4014DF0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22.60</w:t>
            </w:r>
          </w:p>
        </w:tc>
        <w:tc>
          <w:tcPr>
            <w:tcW w:w="1178" w:type="dxa"/>
            <w:tcBorders>
              <w:top w:val="nil"/>
              <w:left w:val="nil"/>
              <w:bottom w:val="nil"/>
              <w:right w:val="nil"/>
            </w:tcBorders>
            <w:noWrap/>
            <w:vAlign w:val="bottom"/>
            <w:hideMark/>
          </w:tcPr>
          <w:p w14:paraId="46DF1905" w14:textId="19636580"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22.01</w:t>
            </w:r>
          </w:p>
        </w:tc>
      </w:tr>
      <w:tr w:rsidR="0092736C" w:rsidRPr="009B0352" w14:paraId="6140B2C8" w14:textId="77777777" w:rsidTr="0092736C">
        <w:trPr>
          <w:trHeight w:val="300"/>
          <w:jc w:val="center"/>
        </w:trPr>
        <w:tc>
          <w:tcPr>
            <w:tcW w:w="780" w:type="dxa"/>
            <w:tcBorders>
              <w:top w:val="nil"/>
              <w:left w:val="nil"/>
              <w:bottom w:val="nil"/>
              <w:right w:val="nil"/>
            </w:tcBorders>
            <w:noWrap/>
            <w:vAlign w:val="center"/>
            <w:hideMark/>
          </w:tcPr>
          <w:p w14:paraId="00DF061D"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C15</w:t>
            </w:r>
          </w:p>
        </w:tc>
        <w:tc>
          <w:tcPr>
            <w:tcW w:w="2360" w:type="dxa"/>
            <w:tcBorders>
              <w:top w:val="nil"/>
              <w:left w:val="nil"/>
              <w:bottom w:val="nil"/>
              <w:right w:val="nil"/>
            </w:tcBorders>
            <w:noWrap/>
            <w:vAlign w:val="center"/>
            <w:hideMark/>
          </w:tcPr>
          <w:p w14:paraId="06FA39B7"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São Bernardo do Campo</w:t>
            </w:r>
          </w:p>
        </w:tc>
        <w:tc>
          <w:tcPr>
            <w:tcW w:w="1360" w:type="dxa"/>
            <w:tcBorders>
              <w:top w:val="nil"/>
              <w:left w:val="nil"/>
              <w:bottom w:val="nil"/>
              <w:right w:val="nil"/>
            </w:tcBorders>
            <w:noWrap/>
            <w:vAlign w:val="center"/>
            <w:hideMark/>
          </w:tcPr>
          <w:p w14:paraId="4884D748"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-46.555878</w:t>
            </w:r>
          </w:p>
        </w:tc>
        <w:tc>
          <w:tcPr>
            <w:tcW w:w="1420" w:type="dxa"/>
            <w:tcBorders>
              <w:top w:val="nil"/>
              <w:left w:val="nil"/>
              <w:bottom w:val="nil"/>
              <w:right w:val="nil"/>
            </w:tcBorders>
            <w:noWrap/>
            <w:vAlign w:val="center"/>
            <w:hideMark/>
          </w:tcPr>
          <w:p w14:paraId="2B43B42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-23.676588</w:t>
            </w:r>
          </w:p>
        </w:tc>
        <w:tc>
          <w:tcPr>
            <w:tcW w:w="876" w:type="dxa"/>
            <w:tcBorders>
              <w:top w:val="nil"/>
              <w:left w:val="nil"/>
              <w:bottom w:val="nil"/>
              <w:right w:val="nil"/>
            </w:tcBorders>
            <w:vAlign w:val="center"/>
          </w:tcPr>
          <w:p w14:paraId="57E61C19" w14:textId="4BFB497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18.57</w:t>
            </w:r>
          </w:p>
        </w:tc>
        <w:tc>
          <w:tcPr>
            <w:tcW w:w="876" w:type="dxa"/>
            <w:tcBorders>
              <w:top w:val="nil"/>
              <w:left w:val="nil"/>
              <w:bottom w:val="nil"/>
              <w:right w:val="nil"/>
            </w:tcBorders>
            <w:vAlign w:val="center"/>
          </w:tcPr>
          <w:p w14:paraId="21341E24" w14:textId="023DF91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9.49</w:t>
            </w:r>
          </w:p>
        </w:tc>
        <w:tc>
          <w:tcPr>
            <w:tcW w:w="876" w:type="dxa"/>
            <w:tcBorders>
              <w:top w:val="nil"/>
              <w:left w:val="nil"/>
              <w:bottom w:val="nil"/>
              <w:right w:val="nil"/>
            </w:tcBorders>
            <w:vAlign w:val="center"/>
          </w:tcPr>
          <w:p w14:paraId="0C73926A" w14:textId="1E8A2DFE"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26.37</w:t>
            </w:r>
          </w:p>
        </w:tc>
        <w:tc>
          <w:tcPr>
            <w:tcW w:w="876" w:type="dxa"/>
            <w:tcBorders>
              <w:top w:val="nil"/>
              <w:left w:val="nil"/>
              <w:bottom w:val="nil"/>
              <w:right w:val="nil"/>
            </w:tcBorders>
            <w:vAlign w:val="center"/>
          </w:tcPr>
          <w:p w14:paraId="5AC8205B" w14:textId="3613310F"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1591.00</w:t>
            </w:r>
          </w:p>
        </w:tc>
        <w:tc>
          <w:tcPr>
            <w:tcW w:w="1180" w:type="dxa"/>
            <w:tcBorders>
              <w:top w:val="nil"/>
              <w:left w:val="nil"/>
              <w:bottom w:val="nil"/>
              <w:right w:val="nil"/>
            </w:tcBorders>
            <w:noWrap/>
            <w:vAlign w:val="bottom"/>
            <w:hideMark/>
          </w:tcPr>
          <w:p w14:paraId="5F63B108" w14:textId="56F9D1C9"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23.19</w:t>
            </w:r>
          </w:p>
        </w:tc>
        <w:tc>
          <w:tcPr>
            <w:tcW w:w="1300" w:type="dxa"/>
            <w:tcBorders>
              <w:top w:val="nil"/>
              <w:left w:val="nil"/>
              <w:bottom w:val="nil"/>
              <w:right w:val="nil"/>
            </w:tcBorders>
            <w:noWrap/>
            <w:vAlign w:val="bottom"/>
            <w:hideMark/>
          </w:tcPr>
          <w:p w14:paraId="0E8B70D4" w14:textId="5BA58E2B"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22.60</w:t>
            </w:r>
          </w:p>
        </w:tc>
        <w:tc>
          <w:tcPr>
            <w:tcW w:w="1178" w:type="dxa"/>
            <w:tcBorders>
              <w:top w:val="nil"/>
              <w:left w:val="nil"/>
              <w:bottom w:val="nil"/>
              <w:right w:val="nil"/>
            </w:tcBorders>
            <w:noWrap/>
            <w:vAlign w:val="bottom"/>
            <w:hideMark/>
          </w:tcPr>
          <w:p w14:paraId="16741E3B" w14:textId="71D29DFB"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22.01</w:t>
            </w:r>
          </w:p>
        </w:tc>
      </w:tr>
      <w:tr w:rsidR="0092736C" w:rsidRPr="009B0352" w14:paraId="43C76319" w14:textId="77777777" w:rsidTr="0092736C">
        <w:trPr>
          <w:trHeight w:val="300"/>
          <w:jc w:val="center"/>
        </w:trPr>
        <w:tc>
          <w:tcPr>
            <w:tcW w:w="780" w:type="dxa"/>
            <w:tcBorders>
              <w:top w:val="nil"/>
              <w:left w:val="nil"/>
              <w:bottom w:val="nil"/>
              <w:right w:val="nil"/>
            </w:tcBorders>
            <w:noWrap/>
            <w:vAlign w:val="center"/>
            <w:hideMark/>
          </w:tcPr>
          <w:p w14:paraId="0A178A4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C16</w:t>
            </w:r>
          </w:p>
        </w:tc>
        <w:tc>
          <w:tcPr>
            <w:tcW w:w="2360" w:type="dxa"/>
            <w:tcBorders>
              <w:top w:val="nil"/>
              <w:left w:val="nil"/>
              <w:bottom w:val="nil"/>
              <w:right w:val="nil"/>
            </w:tcBorders>
            <w:noWrap/>
            <w:vAlign w:val="center"/>
            <w:hideMark/>
          </w:tcPr>
          <w:p w14:paraId="4420CE03"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São Bernardo do Campo</w:t>
            </w:r>
          </w:p>
        </w:tc>
        <w:tc>
          <w:tcPr>
            <w:tcW w:w="1360" w:type="dxa"/>
            <w:tcBorders>
              <w:top w:val="nil"/>
              <w:left w:val="nil"/>
              <w:bottom w:val="nil"/>
              <w:right w:val="nil"/>
            </w:tcBorders>
            <w:noWrap/>
            <w:vAlign w:val="center"/>
            <w:hideMark/>
          </w:tcPr>
          <w:p w14:paraId="398C2B79"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-46.555748</w:t>
            </w:r>
          </w:p>
        </w:tc>
        <w:tc>
          <w:tcPr>
            <w:tcW w:w="1420" w:type="dxa"/>
            <w:tcBorders>
              <w:top w:val="nil"/>
              <w:left w:val="nil"/>
              <w:bottom w:val="nil"/>
              <w:right w:val="nil"/>
            </w:tcBorders>
            <w:noWrap/>
            <w:vAlign w:val="center"/>
            <w:hideMark/>
          </w:tcPr>
          <w:p w14:paraId="516C8764"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-23.676316</w:t>
            </w:r>
          </w:p>
        </w:tc>
        <w:tc>
          <w:tcPr>
            <w:tcW w:w="876" w:type="dxa"/>
            <w:tcBorders>
              <w:top w:val="nil"/>
              <w:left w:val="nil"/>
              <w:bottom w:val="nil"/>
              <w:right w:val="nil"/>
            </w:tcBorders>
            <w:vAlign w:val="center"/>
          </w:tcPr>
          <w:p w14:paraId="33418AD6" w14:textId="194DD761"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18.57</w:t>
            </w:r>
          </w:p>
        </w:tc>
        <w:tc>
          <w:tcPr>
            <w:tcW w:w="876" w:type="dxa"/>
            <w:tcBorders>
              <w:top w:val="nil"/>
              <w:left w:val="nil"/>
              <w:bottom w:val="nil"/>
              <w:right w:val="nil"/>
            </w:tcBorders>
            <w:vAlign w:val="center"/>
          </w:tcPr>
          <w:p w14:paraId="11C037F2" w14:textId="5A4C704A"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9.49</w:t>
            </w:r>
          </w:p>
        </w:tc>
        <w:tc>
          <w:tcPr>
            <w:tcW w:w="876" w:type="dxa"/>
            <w:tcBorders>
              <w:top w:val="nil"/>
              <w:left w:val="nil"/>
              <w:bottom w:val="nil"/>
              <w:right w:val="nil"/>
            </w:tcBorders>
            <w:vAlign w:val="center"/>
          </w:tcPr>
          <w:p w14:paraId="396881A9" w14:textId="417CAEBC"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26.37</w:t>
            </w:r>
          </w:p>
        </w:tc>
        <w:tc>
          <w:tcPr>
            <w:tcW w:w="876" w:type="dxa"/>
            <w:tcBorders>
              <w:top w:val="nil"/>
              <w:left w:val="nil"/>
              <w:bottom w:val="nil"/>
              <w:right w:val="nil"/>
            </w:tcBorders>
            <w:vAlign w:val="center"/>
          </w:tcPr>
          <w:p w14:paraId="4CD7289C" w14:textId="674832B1"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1591.00</w:t>
            </w:r>
          </w:p>
        </w:tc>
        <w:tc>
          <w:tcPr>
            <w:tcW w:w="1180" w:type="dxa"/>
            <w:tcBorders>
              <w:top w:val="nil"/>
              <w:left w:val="nil"/>
              <w:bottom w:val="nil"/>
              <w:right w:val="nil"/>
            </w:tcBorders>
            <w:noWrap/>
            <w:vAlign w:val="bottom"/>
            <w:hideMark/>
          </w:tcPr>
          <w:p w14:paraId="4B92D747" w14:textId="0716CC0A"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23.19</w:t>
            </w:r>
          </w:p>
        </w:tc>
        <w:tc>
          <w:tcPr>
            <w:tcW w:w="1300" w:type="dxa"/>
            <w:tcBorders>
              <w:top w:val="nil"/>
              <w:left w:val="nil"/>
              <w:bottom w:val="nil"/>
              <w:right w:val="nil"/>
            </w:tcBorders>
            <w:noWrap/>
            <w:vAlign w:val="bottom"/>
            <w:hideMark/>
          </w:tcPr>
          <w:p w14:paraId="5B59915D" w14:textId="0CB926DE"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22.60</w:t>
            </w:r>
          </w:p>
        </w:tc>
        <w:tc>
          <w:tcPr>
            <w:tcW w:w="1178" w:type="dxa"/>
            <w:tcBorders>
              <w:top w:val="nil"/>
              <w:left w:val="nil"/>
              <w:bottom w:val="nil"/>
              <w:right w:val="nil"/>
            </w:tcBorders>
            <w:noWrap/>
            <w:vAlign w:val="bottom"/>
            <w:hideMark/>
          </w:tcPr>
          <w:p w14:paraId="162A7D12" w14:textId="57A81849"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22.01</w:t>
            </w:r>
          </w:p>
        </w:tc>
      </w:tr>
      <w:tr w:rsidR="0092736C" w:rsidRPr="009B0352" w14:paraId="159A637E" w14:textId="77777777" w:rsidTr="0092736C">
        <w:trPr>
          <w:trHeight w:val="300"/>
          <w:jc w:val="center"/>
        </w:trPr>
        <w:tc>
          <w:tcPr>
            <w:tcW w:w="780" w:type="dxa"/>
            <w:tcBorders>
              <w:top w:val="nil"/>
              <w:left w:val="nil"/>
              <w:bottom w:val="nil"/>
              <w:right w:val="nil"/>
            </w:tcBorders>
            <w:noWrap/>
            <w:vAlign w:val="center"/>
            <w:hideMark/>
          </w:tcPr>
          <w:p w14:paraId="53317E3D"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C17</w:t>
            </w:r>
          </w:p>
        </w:tc>
        <w:tc>
          <w:tcPr>
            <w:tcW w:w="2360" w:type="dxa"/>
            <w:tcBorders>
              <w:top w:val="nil"/>
              <w:left w:val="nil"/>
              <w:bottom w:val="nil"/>
              <w:right w:val="nil"/>
            </w:tcBorders>
            <w:noWrap/>
            <w:vAlign w:val="center"/>
            <w:hideMark/>
          </w:tcPr>
          <w:p w14:paraId="2CC4C0EE"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Santo Antônio do Pinhal</w:t>
            </w:r>
          </w:p>
        </w:tc>
        <w:tc>
          <w:tcPr>
            <w:tcW w:w="1360" w:type="dxa"/>
            <w:tcBorders>
              <w:top w:val="nil"/>
              <w:left w:val="nil"/>
              <w:bottom w:val="nil"/>
              <w:right w:val="nil"/>
            </w:tcBorders>
            <w:noWrap/>
            <w:vAlign w:val="center"/>
            <w:hideMark/>
          </w:tcPr>
          <w:p w14:paraId="132A2AFA"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-45.651265</w:t>
            </w:r>
          </w:p>
        </w:tc>
        <w:tc>
          <w:tcPr>
            <w:tcW w:w="1420" w:type="dxa"/>
            <w:tcBorders>
              <w:top w:val="nil"/>
              <w:left w:val="nil"/>
              <w:bottom w:val="nil"/>
              <w:right w:val="nil"/>
            </w:tcBorders>
            <w:noWrap/>
            <w:vAlign w:val="center"/>
            <w:hideMark/>
          </w:tcPr>
          <w:p w14:paraId="53BF7B5B"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-22.825123</w:t>
            </w:r>
          </w:p>
        </w:tc>
        <w:tc>
          <w:tcPr>
            <w:tcW w:w="876" w:type="dxa"/>
            <w:tcBorders>
              <w:top w:val="nil"/>
              <w:left w:val="nil"/>
              <w:bottom w:val="nil"/>
              <w:right w:val="nil"/>
            </w:tcBorders>
            <w:vAlign w:val="center"/>
          </w:tcPr>
          <w:p w14:paraId="3A40FABC" w14:textId="57CDACAE"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16.37</w:t>
            </w:r>
          </w:p>
        </w:tc>
        <w:tc>
          <w:tcPr>
            <w:tcW w:w="876" w:type="dxa"/>
            <w:tcBorders>
              <w:top w:val="nil"/>
              <w:left w:val="nil"/>
              <w:bottom w:val="nil"/>
              <w:right w:val="nil"/>
            </w:tcBorders>
            <w:vAlign w:val="center"/>
          </w:tcPr>
          <w:p w14:paraId="23FE6204" w14:textId="08667D22"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11.15</w:t>
            </w:r>
          </w:p>
        </w:tc>
        <w:tc>
          <w:tcPr>
            <w:tcW w:w="876" w:type="dxa"/>
            <w:tcBorders>
              <w:top w:val="nil"/>
              <w:left w:val="nil"/>
              <w:bottom w:val="nil"/>
              <w:right w:val="nil"/>
            </w:tcBorders>
            <w:vAlign w:val="center"/>
          </w:tcPr>
          <w:p w14:paraId="1AF25CB9" w14:textId="5EDB46BC"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25.73</w:t>
            </w:r>
          </w:p>
        </w:tc>
        <w:tc>
          <w:tcPr>
            <w:tcW w:w="876" w:type="dxa"/>
            <w:tcBorders>
              <w:top w:val="nil"/>
              <w:left w:val="nil"/>
              <w:bottom w:val="nil"/>
              <w:right w:val="nil"/>
            </w:tcBorders>
            <w:vAlign w:val="center"/>
          </w:tcPr>
          <w:p w14:paraId="5CF1920C" w14:textId="1D357BC8"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1677.00</w:t>
            </w:r>
          </w:p>
        </w:tc>
        <w:tc>
          <w:tcPr>
            <w:tcW w:w="1180" w:type="dxa"/>
            <w:tcBorders>
              <w:top w:val="nil"/>
              <w:left w:val="nil"/>
              <w:bottom w:val="nil"/>
              <w:right w:val="nil"/>
            </w:tcBorders>
            <w:noWrap/>
            <w:vAlign w:val="bottom"/>
            <w:hideMark/>
          </w:tcPr>
          <w:p w14:paraId="73EC3749" w14:textId="261F61E5"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17.43</w:t>
            </w:r>
          </w:p>
        </w:tc>
        <w:tc>
          <w:tcPr>
            <w:tcW w:w="1300" w:type="dxa"/>
            <w:tcBorders>
              <w:top w:val="nil"/>
              <w:left w:val="nil"/>
              <w:bottom w:val="nil"/>
              <w:right w:val="nil"/>
            </w:tcBorders>
            <w:noWrap/>
            <w:vAlign w:val="bottom"/>
            <w:hideMark/>
          </w:tcPr>
          <w:p w14:paraId="4811D492" w14:textId="0C8F4BE1"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16.78</w:t>
            </w:r>
          </w:p>
        </w:tc>
        <w:tc>
          <w:tcPr>
            <w:tcW w:w="1178" w:type="dxa"/>
            <w:tcBorders>
              <w:top w:val="nil"/>
              <w:left w:val="nil"/>
              <w:bottom w:val="nil"/>
              <w:right w:val="nil"/>
            </w:tcBorders>
            <w:noWrap/>
            <w:vAlign w:val="bottom"/>
            <w:hideMark/>
          </w:tcPr>
          <w:p w14:paraId="6F14B1FD" w14:textId="7CC899B9"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16.15</w:t>
            </w:r>
          </w:p>
        </w:tc>
      </w:tr>
      <w:tr w:rsidR="0092736C" w:rsidRPr="009B0352" w14:paraId="7B4C4D02" w14:textId="77777777" w:rsidTr="0092736C">
        <w:trPr>
          <w:trHeight w:val="300"/>
          <w:jc w:val="center"/>
        </w:trPr>
        <w:tc>
          <w:tcPr>
            <w:tcW w:w="780" w:type="dxa"/>
            <w:tcBorders>
              <w:top w:val="nil"/>
              <w:left w:val="nil"/>
              <w:bottom w:val="nil"/>
              <w:right w:val="nil"/>
            </w:tcBorders>
            <w:noWrap/>
            <w:vAlign w:val="center"/>
            <w:hideMark/>
          </w:tcPr>
          <w:p w14:paraId="5EE79ADC"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C18</w:t>
            </w:r>
          </w:p>
        </w:tc>
        <w:tc>
          <w:tcPr>
            <w:tcW w:w="2360" w:type="dxa"/>
            <w:tcBorders>
              <w:top w:val="nil"/>
              <w:left w:val="nil"/>
              <w:bottom w:val="nil"/>
              <w:right w:val="nil"/>
            </w:tcBorders>
            <w:noWrap/>
            <w:vAlign w:val="center"/>
            <w:hideMark/>
          </w:tcPr>
          <w:p w14:paraId="762CCBB3"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Santo Antônio do Pinhal</w:t>
            </w:r>
          </w:p>
        </w:tc>
        <w:tc>
          <w:tcPr>
            <w:tcW w:w="1360" w:type="dxa"/>
            <w:tcBorders>
              <w:top w:val="nil"/>
              <w:left w:val="nil"/>
              <w:bottom w:val="nil"/>
              <w:right w:val="nil"/>
            </w:tcBorders>
            <w:noWrap/>
            <w:vAlign w:val="center"/>
            <w:hideMark/>
          </w:tcPr>
          <w:p w14:paraId="2F8F93CE"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-45.651252</w:t>
            </w:r>
          </w:p>
        </w:tc>
        <w:tc>
          <w:tcPr>
            <w:tcW w:w="1420" w:type="dxa"/>
            <w:tcBorders>
              <w:top w:val="nil"/>
              <w:left w:val="nil"/>
              <w:bottom w:val="nil"/>
              <w:right w:val="nil"/>
            </w:tcBorders>
            <w:noWrap/>
            <w:vAlign w:val="center"/>
            <w:hideMark/>
          </w:tcPr>
          <w:p w14:paraId="32261064"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-22.825069</w:t>
            </w:r>
          </w:p>
        </w:tc>
        <w:tc>
          <w:tcPr>
            <w:tcW w:w="876" w:type="dxa"/>
            <w:tcBorders>
              <w:top w:val="nil"/>
              <w:left w:val="nil"/>
              <w:bottom w:val="nil"/>
              <w:right w:val="nil"/>
            </w:tcBorders>
            <w:vAlign w:val="center"/>
          </w:tcPr>
          <w:p w14:paraId="4C92FB74" w14:textId="27DA6732"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16.37</w:t>
            </w:r>
          </w:p>
        </w:tc>
        <w:tc>
          <w:tcPr>
            <w:tcW w:w="876" w:type="dxa"/>
            <w:tcBorders>
              <w:top w:val="nil"/>
              <w:left w:val="nil"/>
              <w:bottom w:val="nil"/>
              <w:right w:val="nil"/>
            </w:tcBorders>
            <w:vAlign w:val="center"/>
          </w:tcPr>
          <w:p w14:paraId="1B8F5A07" w14:textId="00B5C43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11.15</w:t>
            </w:r>
          </w:p>
        </w:tc>
        <w:tc>
          <w:tcPr>
            <w:tcW w:w="876" w:type="dxa"/>
            <w:tcBorders>
              <w:top w:val="nil"/>
              <w:left w:val="nil"/>
              <w:bottom w:val="nil"/>
              <w:right w:val="nil"/>
            </w:tcBorders>
            <w:vAlign w:val="center"/>
          </w:tcPr>
          <w:p w14:paraId="3502ED01" w14:textId="5834CCF7"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25.73</w:t>
            </w:r>
          </w:p>
        </w:tc>
        <w:tc>
          <w:tcPr>
            <w:tcW w:w="876" w:type="dxa"/>
            <w:tcBorders>
              <w:top w:val="nil"/>
              <w:left w:val="nil"/>
              <w:bottom w:val="nil"/>
              <w:right w:val="nil"/>
            </w:tcBorders>
            <w:vAlign w:val="center"/>
          </w:tcPr>
          <w:p w14:paraId="5C4CA887" w14:textId="7CA803E8"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1677.00</w:t>
            </w:r>
          </w:p>
        </w:tc>
        <w:tc>
          <w:tcPr>
            <w:tcW w:w="1180" w:type="dxa"/>
            <w:tcBorders>
              <w:top w:val="nil"/>
              <w:left w:val="nil"/>
              <w:bottom w:val="nil"/>
              <w:right w:val="nil"/>
            </w:tcBorders>
            <w:noWrap/>
            <w:vAlign w:val="bottom"/>
            <w:hideMark/>
          </w:tcPr>
          <w:p w14:paraId="794F9BE6" w14:textId="717167FE"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17.43</w:t>
            </w:r>
          </w:p>
        </w:tc>
        <w:tc>
          <w:tcPr>
            <w:tcW w:w="1300" w:type="dxa"/>
            <w:tcBorders>
              <w:top w:val="nil"/>
              <w:left w:val="nil"/>
              <w:bottom w:val="nil"/>
              <w:right w:val="nil"/>
            </w:tcBorders>
            <w:noWrap/>
            <w:vAlign w:val="bottom"/>
            <w:hideMark/>
          </w:tcPr>
          <w:p w14:paraId="7E1CC302" w14:textId="55DB01B5"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16.78</w:t>
            </w:r>
          </w:p>
        </w:tc>
        <w:tc>
          <w:tcPr>
            <w:tcW w:w="1178" w:type="dxa"/>
            <w:tcBorders>
              <w:top w:val="nil"/>
              <w:left w:val="nil"/>
              <w:bottom w:val="nil"/>
              <w:right w:val="nil"/>
            </w:tcBorders>
            <w:noWrap/>
            <w:vAlign w:val="bottom"/>
            <w:hideMark/>
          </w:tcPr>
          <w:p w14:paraId="307218B1" w14:textId="40162DF8"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16.15</w:t>
            </w:r>
          </w:p>
        </w:tc>
      </w:tr>
      <w:tr w:rsidR="0092736C" w:rsidRPr="009B0352" w14:paraId="45C1EC24" w14:textId="77777777" w:rsidTr="0092736C">
        <w:trPr>
          <w:trHeight w:val="300"/>
          <w:jc w:val="center"/>
        </w:trPr>
        <w:tc>
          <w:tcPr>
            <w:tcW w:w="780" w:type="dxa"/>
            <w:tcBorders>
              <w:top w:val="nil"/>
              <w:left w:val="nil"/>
              <w:bottom w:val="single" w:sz="4" w:space="0" w:color="auto"/>
              <w:right w:val="nil"/>
            </w:tcBorders>
            <w:noWrap/>
            <w:vAlign w:val="center"/>
            <w:hideMark/>
          </w:tcPr>
          <w:p w14:paraId="39334ABA"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C19</w:t>
            </w:r>
          </w:p>
        </w:tc>
        <w:tc>
          <w:tcPr>
            <w:tcW w:w="2360" w:type="dxa"/>
            <w:tcBorders>
              <w:top w:val="nil"/>
              <w:left w:val="nil"/>
              <w:bottom w:val="single" w:sz="4" w:space="0" w:color="auto"/>
              <w:right w:val="nil"/>
            </w:tcBorders>
            <w:noWrap/>
            <w:vAlign w:val="center"/>
            <w:hideMark/>
          </w:tcPr>
          <w:p w14:paraId="7FC684ED"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Santo Antônio do Pinhal</w:t>
            </w:r>
          </w:p>
        </w:tc>
        <w:tc>
          <w:tcPr>
            <w:tcW w:w="1360" w:type="dxa"/>
            <w:tcBorders>
              <w:top w:val="nil"/>
              <w:left w:val="nil"/>
              <w:bottom w:val="single" w:sz="4" w:space="0" w:color="auto"/>
              <w:right w:val="nil"/>
            </w:tcBorders>
            <w:noWrap/>
            <w:vAlign w:val="center"/>
            <w:hideMark/>
          </w:tcPr>
          <w:p w14:paraId="7DE6839C"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-45.651511</w:t>
            </w:r>
          </w:p>
        </w:tc>
        <w:tc>
          <w:tcPr>
            <w:tcW w:w="1420" w:type="dxa"/>
            <w:tcBorders>
              <w:top w:val="nil"/>
              <w:left w:val="nil"/>
              <w:bottom w:val="single" w:sz="4" w:space="0" w:color="auto"/>
              <w:right w:val="nil"/>
            </w:tcBorders>
            <w:noWrap/>
            <w:vAlign w:val="center"/>
            <w:hideMark/>
          </w:tcPr>
          <w:p w14:paraId="0F540045" w14:textId="7777777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eastAsia="Times New Roman" w:hAnsi="Times New Roman" w:cs="Times New Roman"/>
                <w:color w:val="000000"/>
                <w:kern w:val="0"/>
                <w:sz w:val="20"/>
                <w:szCs w:val="20"/>
                <w:lang w:eastAsia="pt-BR"/>
                <w14:ligatures w14:val="none"/>
              </w:rPr>
              <w:t>-22.825118</w:t>
            </w:r>
          </w:p>
        </w:tc>
        <w:tc>
          <w:tcPr>
            <w:tcW w:w="876" w:type="dxa"/>
            <w:tcBorders>
              <w:top w:val="nil"/>
              <w:left w:val="nil"/>
              <w:bottom w:val="single" w:sz="4" w:space="0" w:color="auto"/>
              <w:right w:val="nil"/>
            </w:tcBorders>
            <w:vAlign w:val="center"/>
          </w:tcPr>
          <w:p w14:paraId="5B10208F" w14:textId="54AAE154"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16.37</w:t>
            </w:r>
          </w:p>
        </w:tc>
        <w:tc>
          <w:tcPr>
            <w:tcW w:w="876" w:type="dxa"/>
            <w:tcBorders>
              <w:top w:val="nil"/>
              <w:left w:val="nil"/>
              <w:bottom w:val="single" w:sz="4" w:space="0" w:color="auto"/>
              <w:right w:val="nil"/>
            </w:tcBorders>
            <w:vAlign w:val="center"/>
          </w:tcPr>
          <w:p w14:paraId="18B9F96C" w14:textId="3A932BB5"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11.15</w:t>
            </w:r>
          </w:p>
        </w:tc>
        <w:tc>
          <w:tcPr>
            <w:tcW w:w="876" w:type="dxa"/>
            <w:tcBorders>
              <w:top w:val="nil"/>
              <w:left w:val="nil"/>
              <w:bottom w:val="single" w:sz="4" w:space="0" w:color="auto"/>
              <w:right w:val="nil"/>
            </w:tcBorders>
            <w:vAlign w:val="center"/>
          </w:tcPr>
          <w:p w14:paraId="754411E4" w14:textId="3B009094"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25.73</w:t>
            </w:r>
          </w:p>
        </w:tc>
        <w:tc>
          <w:tcPr>
            <w:tcW w:w="876" w:type="dxa"/>
            <w:tcBorders>
              <w:top w:val="nil"/>
              <w:left w:val="nil"/>
              <w:bottom w:val="single" w:sz="4" w:space="0" w:color="auto"/>
              <w:right w:val="nil"/>
            </w:tcBorders>
            <w:vAlign w:val="center"/>
          </w:tcPr>
          <w:p w14:paraId="46EFE0F2" w14:textId="1FB73EBB" w:rsidR="0092736C" w:rsidRPr="009B0352" w:rsidRDefault="0092736C" w:rsidP="0092736C">
            <w:pPr>
              <w:spacing w:after="0" w:line="240" w:lineRule="auto"/>
              <w:jc w:val="center"/>
              <w:rPr>
                <w:rFonts w:ascii="Times New Roman" w:hAnsi="Times New Roman" w:cs="Times New Roman"/>
                <w:color w:val="000000"/>
                <w:sz w:val="20"/>
                <w:szCs w:val="20"/>
              </w:rPr>
            </w:pPr>
            <w:r w:rsidRPr="00EF0549">
              <w:rPr>
                <w:rFonts w:ascii="Times New Roman" w:eastAsia="Times New Roman" w:hAnsi="Times New Roman" w:cs="Times New Roman"/>
                <w:kern w:val="0"/>
                <w:sz w:val="20"/>
                <w:szCs w:val="20"/>
                <w:lang w:eastAsia="pt-BR"/>
                <w14:ligatures w14:val="none"/>
              </w:rPr>
              <w:t>1677.00</w:t>
            </w:r>
          </w:p>
        </w:tc>
        <w:tc>
          <w:tcPr>
            <w:tcW w:w="1180" w:type="dxa"/>
            <w:tcBorders>
              <w:top w:val="nil"/>
              <w:left w:val="nil"/>
              <w:bottom w:val="single" w:sz="4" w:space="0" w:color="auto"/>
              <w:right w:val="nil"/>
            </w:tcBorders>
            <w:noWrap/>
            <w:vAlign w:val="bottom"/>
            <w:hideMark/>
          </w:tcPr>
          <w:p w14:paraId="249B0FA4" w14:textId="33C218D9"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17.43</w:t>
            </w:r>
          </w:p>
        </w:tc>
        <w:tc>
          <w:tcPr>
            <w:tcW w:w="1300" w:type="dxa"/>
            <w:tcBorders>
              <w:top w:val="nil"/>
              <w:left w:val="nil"/>
              <w:bottom w:val="single" w:sz="4" w:space="0" w:color="auto"/>
              <w:right w:val="nil"/>
            </w:tcBorders>
            <w:noWrap/>
            <w:vAlign w:val="bottom"/>
            <w:hideMark/>
          </w:tcPr>
          <w:p w14:paraId="6BB3BF5F" w14:textId="75BCC844"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16.78</w:t>
            </w:r>
          </w:p>
        </w:tc>
        <w:tc>
          <w:tcPr>
            <w:tcW w:w="1178" w:type="dxa"/>
            <w:tcBorders>
              <w:top w:val="nil"/>
              <w:left w:val="nil"/>
              <w:bottom w:val="single" w:sz="4" w:space="0" w:color="auto"/>
              <w:right w:val="nil"/>
            </w:tcBorders>
            <w:noWrap/>
            <w:vAlign w:val="bottom"/>
            <w:hideMark/>
          </w:tcPr>
          <w:p w14:paraId="69C19393" w14:textId="6A0ACBB7" w:rsidR="0092736C" w:rsidRPr="009B0352" w:rsidRDefault="0092736C" w:rsidP="0092736C">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9B0352">
              <w:rPr>
                <w:rFonts w:ascii="Times New Roman" w:hAnsi="Times New Roman" w:cs="Times New Roman"/>
                <w:color w:val="000000"/>
                <w:sz w:val="20"/>
                <w:szCs w:val="20"/>
              </w:rPr>
              <w:t>16.15</w:t>
            </w:r>
          </w:p>
        </w:tc>
      </w:tr>
    </w:tbl>
    <w:p w14:paraId="02323698" w14:textId="77777777" w:rsidR="003F4F56" w:rsidRPr="00EB6B81" w:rsidRDefault="003F4F56" w:rsidP="00102191">
      <w:pPr>
        <w:spacing w:after="0" w:line="480" w:lineRule="auto"/>
        <w:jc w:val="both"/>
        <w:rPr>
          <w:rFonts w:ascii="Times New Roman" w:hAnsi="Times New Roman" w:cs="Times New Roman"/>
        </w:rPr>
        <w:sectPr w:rsidR="003F4F56" w:rsidRPr="00EB6B81" w:rsidSect="007F0AF3">
          <w:pgSz w:w="16838" w:h="11906" w:orient="landscape"/>
          <w:pgMar w:top="720" w:right="720" w:bottom="720" w:left="720" w:header="708" w:footer="708" w:gutter="0"/>
          <w:cols w:space="708"/>
          <w:docGrid w:linePitch="360"/>
        </w:sectPr>
      </w:pPr>
    </w:p>
    <w:p w14:paraId="6AAD199A" w14:textId="5CADDAF7" w:rsidR="00BA6D6F" w:rsidRPr="00BA6D6F" w:rsidRDefault="003F4F56" w:rsidP="00BA6D6F">
      <w:pPr>
        <w:spacing w:line="480" w:lineRule="auto"/>
        <w:jc w:val="both"/>
        <w:rPr>
          <w:rFonts w:ascii="Times New Roman" w:hAnsi="Times New Roman" w:cs="Times New Roman"/>
        </w:rPr>
      </w:pPr>
      <w:r w:rsidRPr="00EB6B81">
        <w:rPr>
          <w:rFonts w:ascii="Times New Roman" w:hAnsi="Times New Roman" w:cs="Times New Roman"/>
        </w:rPr>
        <w:lastRenderedPageBreak/>
        <w:t>Table S2</w:t>
      </w:r>
      <w:r w:rsidR="00BA6D6F" w:rsidRPr="00EB6B81">
        <w:rPr>
          <w:rFonts w:ascii="Times New Roman" w:hAnsi="Times New Roman" w:cs="Times New Roman"/>
        </w:rPr>
        <w:t xml:space="preserve">. Morphometric and cuticle lightness data for </w:t>
      </w:r>
      <w:r w:rsidR="00BA6D6F" w:rsidRPr="00EB6B81">
        <w:rPr>
          <w:rFonts w:ascii="Times New Roman" w:hAnsi="Times New Roman" w:cs="Times New Roman"/>
          <w:i/>
          <w:iCs/>
        </w:rPr>
        <w:t>Cornitermes cumulans</w:t>
      </w:r>
      <w:r w:rsidR="00BA6D6F" w:rsidRPr="00EB6B81">
        <w:rPr>
          <w:rFonts w:ascii="Times New Roman" w:hAnsi="Times New Roman" w:cs="Times New Roman"/>
        </w:rPr>
        <w:t xml:space="preserve"> workers.</w:t>
      </w:r>
      <w:r w:rsidR="00BA6D6F" w:rsidRPr="00EB6B81">
        <w:rPr>
          <w:rFonts w:ascii="Times New Roman" w:hAnsi="Times New Roman" w:cs="Times New Roman"/>
          <w:b/>
          <w:bCs/>
        </w:rPr>
        <w:t xml:space="preserve"> </w:t>
      </w:r>
      <w:r w:rsidR="00BA6D6F" w:rsidRPr="00BA6D6F">
        <w:rPr>
          <w:rFonts w:ascii="Times New Roman" w:hAnsi="Times New Roman" w:cs="Times New Roman"/>
        </w:rPr>
        <w:t>Values represent measurements (mm) of head length and width, pronotum length and width, femur length, and total body length for each sampled colony. Cuticle lightness (0–255 scale) represents the average pigmentation intensity, where higher values indicate lighter cuticles (less melanized). Geographic location and municipality are provided for each colony.</w:t>
      </w:r>
    </w:p>
    <w:tbl>
      <w:tblPr>
        <w:tblW w:w="5000" w:type="pct"/>
        <w:jc w:val="center"/>
        <w:tblCellMar>
          <w:left w:w="70" w:type="dxa"/>
          <w:right w:w="70" w:type="dxa"/>
        </w:tblCellMar>
        <w:tblLook w:val="04A0" w:firstRow="1" w:lastRow="0" w:firstColumn="1" w:lastColumn="0" w:noHBand="0" w:noVBand="1"/>
      </w:tblPr>
      <w:tblGrid>
        <w:gridCol w:w="738"/>
        <w:gridCol w:w="2047"/>
        <w:gridCol w:w="1032"/>
        <w:gridCol w:w="1032"/>
        <w:gridCol w:w="1648"/>
        <w:gridCol w:w="1604"/>
        <w:gridCol w:w="2039"/>
        <w:gridCol w:w="1996"/>
        <w:gridCol w:w="1762"/>
        <w:gridCol w:w="1500"/>
      </w:tblGrid>
      <w:tr w:rsidR="00EB6B81" w:rsidRPr="00EB6B81" w14:paraId="395B684F" w14:textId="3A1D9CDF" w:rsidTr="00EB6B81">
        <w:trPr>
          <w:trHeight w:val="375"/>
          <w:jc w:val="center"/>
        </w:trPr>
        <w:tc>
          <w:tcPr>
            <w:tcW w:w="240" w:type="pct"/>
            <w:tcBorders>
              <w:top w:val="single" w:sz="4" w:space="0" w:color="auto"/>
              <w:left w:val="nil"/>
              <w:bottom w:val="single" w:sz="4" w:space="0" w:color="auto"/>
              <w:right w:val="nil"/>
            </w:tcBorders>
            <w:noWrap/>
            <w:vAlign w:val="center"/>
            <w:hideMark/>
          </w:tcPr>
          <w:p w14:paraId="0777B988" w14:textId="77777777"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Colony</w:t>
            </w:r>
          </w:p>
        </w:tc>
        <w:tc>
          <w:tcPr>
            <w:tcW w:w="665" w:type="pct"/>
            <w:tcBorders>
              <w:top w:val="single" w:sz="4" w:space="0" w:color="auto"/>
              <w:left w:val="nil"/>
              <w:bottom w:val="single" w:sz="4" w:space="0" w:color="auto"/>
              <w:right w:val="nil"/>
            </w:tcBorders>
            <w:noWrap/>
            <w:vAlign w:val="center"/>
            <w:hideMark/>
          </w:tcPr>
          <w:p w14:paraId="171539ED" w14:textId="77777777"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Municipality</w:t>
            </w:r>
          </w:p>
        </w:tc>
        <w:tc>
          <w:tcPr>
            <w:tcW w:w="335" w:type="pct"/>
            <w:tcBorders>
              <w:top w:val="single" w:sz="4" w:space="0" w:color="auto"/>
              <w:left w:val="nil"/>
              <w:bottom w:val="single" w:sz="4" w:space="0" w:color="auto"/>
              <w:right w:val="nil"/>
            </w:tcBorders>
            <w:noWrap/>
            <w:vAlign w:val="center"/>
            <w:hideMark/>
          </w:tcPr>
          <w:p w14:paraId="245BF052" w14:textId="77777777"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Longitude</w:t>
            </w:r>
          </w:p>
        </w:tc>
        <w:tc>
          <w:tcPr>
            <w:tcW w:w="335" w:type="pct"/>
            <w:tcBorders>
              <w:top w:val="single" w:sz="4" w:space="0" w:color="auto"/>
              <w:left w:val="nil"/>
              <w:bottom w:val="single" w:sz="4" w:space="0" w:color="auto"/>
              <w:right w:val="nil"/>
            </w:tcBorders>
            <w:noWrap/>
            <w:vAlign w:val="center"/>
            <w:hideMark/>
          </w:tcPr>
          <w:p w14:paraId="761F4E9B" w14:textId="77777777"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Latitude</w:t>
            </w:r>
          </w:p>
        </w:tc>
        <w:tc>
          <w:tcPr>
            <w:tcW w:w="535" w:type="pct"/>
            <w:tcBorders>
              <w:top w:val="single" w:sz="4" w:space="0" w:color="auto"/>
              <w:left w:val="nil"/>
              <w:bottom w:val="single" w:sz="4" w:space="0" w:color="auto"/>
              <w:right w:val="nil"/>
            </w:tcBorders>
            <w:noWrap/>
            <w:vAlign w:val="center"/>
            <w:hideMark/>
          </w:tcPr>
          <w:p w14:paraId="2A1781D4" w14:textId="7FE4C5EF"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hAnsi="Times New Roman" w:cs="Times New Roman"/>
                <w:b/>
                <w:bCs/>
                <w:color w:val="000000"/>
                <w:sz w:val="18"/>
                <w:szCs w:val="18"/>
              </w:rPr>
              <w:t>Head length (mm)</w:t>
            </w:r>
          </w:p>
        </w:tc>
        <w:tc>
          <w:tcPr>
            <w:tcW w:w="521" w:type="pct"/>
            <w:tcBorders>
              <w:top w:val="single" w:sz="4" w:space="0" w:color="auto"/>
              <w:left w:val="nil"/>
              <w:bottom w:val="single" w:sz="4" w:space="0" w:color="auto"/>
              <w:right w:val="nil"/>
            </w:tcBorders>
            <w:noWrap/>
            <w:vAlign w:val="center"/>
            <w:hideMark/>
          </w:tcPr>
          <w:p w14:paraId="62DC5CAF" w14:textId="2488ACBF"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hAnsi="Times New Roman" w:cs="Times New Roman"/>
                <w:b/>
                <w:bCs/>
                <w:color w:val="000000"/>
                <w:sz w:val="18"/>
                <w:szCs w:val="18"/>
              </w:rPr>
              <w:t>Head width (mm)</w:t>
            </w:r>
          </w:p>
        </w:tc>
        <w:tc>
          <w:tcPr>
            <w:tcW w:w="662" w:type="pct"/>
            <w:tcBorders>
              <w:top w:val="single" w:sz="4" w:space="0" w:color="auto"/>
              <w:left w:val="nil"/>
              <w:bottom w:val="single" w:sz="4" w:space="0" w:color="auto"/>
              <w:right w:val="nil"/>
            </w:tcBorders>
            <w:noWrap/>
            <w:vAlign w:val="center"/>
            <w:hideMark/>
          </w:tcPr>
          <w:p w14:paraId="3ADC8808" w14:textId="23FDAC7F" w:rsidR="00EB6B81" w:rsidRPr="00EB6B81" w:rsidRDefault="00EB6B81" w:rsidP="003F4F56">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hAnsi="Times New Roman" w:cs="Times New Roman"/>
                <w:b/>
                <w:bCs/>
                <w:color w:val="000000"/>
                <w:sz w:val="18"/>
                <w:szCs w:val="18"/>
              </w:rPr>
              <w:t>Pronotum length (mm)</w:t>
            </w:r>
          </w:p>
        </w:tc>
        <w:tc>
          <w:tcPr>
            <w:tcW w:w="648" w:type="pct"/>
            <w:tcBorders>
              <w:top w:val="single" w:sz="4" w:space="0" w:color="auto"/>
              <w:left w:val="nil"/>
              <w:bottom w:val="single" w:sz="4" w:space="0" w:color="auto"/>
              <w:right w:val="nil"/>
            </w:tcBorders>
            <w:vAlign w:val="center"/>
          </w:tcPr>
          <w:p w14:paraId="0BE2555E" w14:textId="315BDA6C" w:rsidR="00EB6B81" w:rsidRPr="00EB6B81" w:rsidRDefault="00EB6B81" w:rsidP="003F4F56">
            <w:pPr>
              <w:spacing w:after="0" w:line="240" w:lineRule="auto"/>
              <w:jc w:val="center"/>
              <w:rPr>
                <w:rFonts w:ascii="Times New Roman" w:hAnsi="Times New Roman" w:cs="Times New Roman"/>
                <w:b/>
                <w:bCs/>
                <w:color w:val="000000"/>
                <w:sz w:val="18"/>
                <w:szCs w:val="18"/>
              </w:rPr>
            </w:pPr>
            <w:r w:rsidRPr="00EB6B81">
              <w:rPr>
                <w:rFonts w:ascii="Times New Roman" w:hAnsi="Times New Roman" w:cs="Times New Roman"/>
                <w:b/>
                <w:bCs/>
                <w:color w:val="000000"/>
                <w:sz w:val="18"/>
                <w:szCs w:val="18"/>
              </w:rPr>
              <w:t>Pronotum width (mm)</w:t>
            </w:r>
          </w:p>
        </w:tc>
        <w:tc>
          <w:tcPr>
            <w:tcW w:w="572" w:type="pct"/>
            <w:tcBorders>
              <w:top w:val="single" w:sz="4" w:space="0" w:color="auto"/>
              <w:left w:val="nil"/>
              <w:bottom w:val="single" w:sz="4" w:space="0" w:color="auto"/>
              <w:right w:val="nil"/>
            </w:tcBorders>
            <w:vAlign w:val="center"/>
          </w:tcPr>
          <w:p w14:paraId="5B952DED" w14:textId="0DE801EB" w:rsidR="00EB6B81" w:rsidRPr="00EB6B81" w:rsidRDefault="00EB6B81" w:rsidP="003F4F56">
            <w:pPr>
              <w:spacing w:after="0" w:line="240" w:lineRule="auto"/>
              <w:jc w:val="center"/>
              <w:rPr>
                <w:rFonts w:ascii="Times New Roman" w:hAnsi="Times New Roman" w:cs="Times New Roman"/>
                <w:b/>
                <w:bCs/>
                <w:color w:val="000000"/>
                <w:sz w:val="18"/>
                <w:szCs w:val="18"/>
              </w:rPr>
            </w:pPr>
            <w:r w:rsidRPr="00EB6B81">
              <w:rPr>
                <w:rFonts w:ascii="Times New Roman" w:hAnsi="Times New Roman" w:cs="Times New Roman"/>
                <w:b/>
                <w:bCs/>
                <w:color w:val="000000"/>
                <w:sz w:val="18"/>
                <w:szCs w:val="18"/>
              </w:rPr>
              <w:t>Femur length (mm)</w:t>
            </w:r>
          </w:p>
        </w:tc>
        <w:tc>
          <w:tcPr>
            <w:tcW w:w="488" w:type="pct"/>
            <w:tcBorders>
              <w:top w:val="single" w:sz="4" w:space="0" w:color="auto"/>
              <w:left w:val="nil"/>
              <w:bottom w:val="single" w:sz="4" w:space="0" w:color="auto"/>
              <w:right w:val="nil"/>
            </w:tcBorders>
            <w:vAlign w:val="center"/>
          </w:tcPr>
          <w:p w14:paraId="219B615A" w14:textId="76809B51" w:rsidR="00EB6B81" w:rsidRPr="00EB6B81" w:rsidRDefault="00EB6B81" w:rsidP="003F4F56">
            <w:pPr>
              <w:spacing w:after="0" w:line="240" w:lineRule="auto"/>
              <w:jc w:val="center"/>
              <w:rPr>
                <w:rFonts w:ascii="Times New Roman" w:hAnsi="Times New Roman" w:cs="Times New Roman"/>
                <w:b/>
                <w:bCs/>
                <w:color w:val="000000"/>
                <w:sz w:val="18"/>
                <w:szCs w:val="18"/>
              </w:rPr>
            </w:pPr>
            <w:r w:rsidRPr="00EB6B81">
              <w:rPr>
                <w:rFonts w:ascii="Times New Roman" w:hAnsi="Times New Roman" w:cs="Times New Roman"/>
                <w:b/>
                <w:bCs/>
                <w:color w:val="000000"/>
                <w:sz w:val="18"/>
                <w:szCs w:val="18"/>
              </w:rPr>
              <w:t>Cuticle lightness</w:t>
            </w:r>
          </w:p>
        </w:tc>
      </w:tr>
      <w:tr w:rsidR="00EB6B81" w:rsidRPr="00EB6B81" w14:paraId="091C9C64" w14:textId="39D61480" w:rsidTr="00EB6B81">
        <w:trPr>
          <w:trHeight w:val="300"/>
          <w:jc w:val="center"/>
        </w:trPr>
        <w:tc>
          <w:tcPr>
            <w:tcW w:w="240" w:type="pct"/>
            <w:tcBorders>
              <w:top w:val="single" w:sz="4" w:space="0" w:color="auto"/>
              <w:left w:val="nil"/>
              <w:bottom w:val="nil"/>
              <w:right w:val="nil"/>
            </w:tcBorders>
            <w:noWrap/>
            <w:vAlign w:val="center"/>
            <w:hideMark/>
          </w:tcPr>
          <w:p w14:paraId="02BD6A88"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w:t>
            </w:r>
          </w:p>
        </w:tc>
        <w:tc>
          <w:tcPr>
            <w:tcW w:w="665" w:type="pct"/>
            <w:tcBorders>
              <w:top w:val="single" w:sz="4" w:space="0" w:color="auto"/>
              <w:left w:val="nil"/>
              <w:bottom w:val="nil"/>
              <w:right w:val="nil"/>
            </w:tcBorders>
            <w:noWrap/>
            <w:hideMark/>
          </w:tcPr>
          <w:p w14:paraId="37AC8FFD" w14:textId="56E32808"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single" w:sz="4" w:space="0" w:color="auto"/>
              <w:left w:val="nil"/>
              <w:bottom w:val="nil"/>
              <w:right w:val="nil"/>
            </w:tcBorders>
            <w:noWrap/>
            <w:vAlign w:val="center"/>
            <w:hideMark/>
          </w:tcPr>
          <w:p w14:paraId="721CB9AC"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-47.855737</w:t>
            </w:r>
          </w:p>
        </w:tc>
        <w:tc>
          <w:tcPr>
            <w:tcW w:w="335" w:type="pct"/>
            <w:tcBorders>
              <w:top w:val="single" w:sz="4" w:space="0" w:color="auto"/>
              <w:left w:val="nil"/>
              <w:bottom w:val="nil"/>
              <w:right w:val="nil"/>
            </w:tcBorders>
            <w:noWrap/>
            <w:vAlign w:val="center"/>
            <w:hideMark/>
          </w:tcPr>
          <w:p w14:paraId="530BE761"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-21.165347</w:t>
            </w:r>
          </w:p>
        </w:tc>
        <w:tc>
          <w:tcPr>
            <w:tcW w:w="535" w:type="pct"/>
            <w:tcBorders>
              <w:top w:val="single" w:sz="4" w:space="0" w:color="auto"/>
              <w:left w:val="nil"/>
              <w:bottom w:val="nil"/>
              <w:right w:val="nil"/>
            </w:tcBorders>
            <w:noWrap/>
            <w:vAlign w:val="center"/>
            <w:hideMark/>
          </w:tcPr>
          <w:p w14:paraId="0AB863A9" w14:textId="1CB81C70"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1.06</w:t>
            </w:r>
          </w:p>
        </w:tc>
        <w:tc>
          <w:tcPr>
            <w:tcW w:w="521" w:type="pct"/>
            <w:tcBorders>
              <w:top w:val="single" w:sz="4" w:space="0" w:color="auto"/>
              <w:left w:val="nil"/>
              <w:bottom w:val="nil"/>
              <w:right w:val="nil"/>
            </w:tcBorders>
            <w:noWrap/>
            <w:vAlign w:val="center"/>
            <w:hideMark/>
          </w:tcPr>
          <w:p w14:paraId="5ED401B1" w14:textId="37112F64"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1.33</w:t>
            </w:r>
          </w:p>
        </w:tc>
        <w:tc>
          <w:tcPr>
            <w:tcW w:w="662" w:type="pct"/>
            <w:tcBorders>
              <w:top w:val="single" w:sz="4" w:space="0" w:color="auto"/>
              <w:left w:val="nil"/>
              <w:bottom w:val="nil"/>
              <w:right w:val="nil"/>
            </w:tcBorders>
            <w:noWrap/>
            <w:vAlign w:val="center"/>
            <w:hideMark/>
          </w:tcPr>
          <w:p w14:paraId="0651BF17" w14:textId="105C085E"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single" w:sz="4" w:space="0" w:color="auto"/>
              <w:left w:val="nil"/>
              <w:bottom w:val="nil"/>
              <w:right w:val="nil"/>
            </w:tcBorders>
            <w:vAlign w:val="center"/>
          </w:tcPr>
          <w:p w14:paraId="481CD76C" w14:textId="35B9C9C1"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0.65</w:t>
            </w:r>
          </w:p>
        </w:tc>
        <w:tc>
          <w:tcPr>
            <w:tcW w:w="572" w:type="pct"/>
            <w:tcBorders>
              <w:top w:val="single" w:sz="4" w:space="0" w:color="auto"/>
              <w:left w:val="nil"/>
              <w:bottom w:val="nil"/>
              <w:right w:val="nil"/>
            </w:tcBorders>
            <w:vAlign w:val="center"/>
          </w:tcPr>
          <w:p w14:paraId="486B1588" w14:textId="337DAF28"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0.81</w:t>
            </w:r>
          </w:p>
        </w:tc>
        <w:tc>
          <w:tcPr>
            <w:tcW w:w="488" w:type="pct"/>
            <w:tcBorders>
              <w:top w:val="single" w:sz="4" w:space="0" w:color="auto"/>
              <w:left w:val="nil"/>
              <w:bottom w:val="nil"/>
              <w:right w:val="nil"/>
            </w:tcBorders>
            <w:vAlign w:val="center"/>
          </w:tcPr>
          <w:p w14:paraId="513BACAC" w14:textId="77B5544A"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191.40</w:t>
            </w:r>
          </w:p>
        </w:tc>
      </w:tr>
      <w:tr w:rsidR="00EB6B81" w:rsidRPr="00EB6B81" w14:paraId="7033D39D" w14:textId="14E6C3E6" w:rsidTr="00EB6B81">
        <w:trPr>
          <w:trHeight w:val="300"/>
          <w:jc w:val="center"/>
        </w:trPr>
        <w:tc>
          <w:tcPr>
            <w:tcW w:w="240" w:type="pct"/>
            <w:tcBorders>
              <w:top w:val="nil"/>
              <w:left w:val="nil"/>
              <w:bottom w:val="nil"/>
              <w:right w:val="nil"/>
            </w:tcBorders>
            <w:noWrap/>
            <w:vAlign w:val="center"/>
            <w:hideMark/>
          </w:tcPr>
          <w:p w14:paraId="29A8634C"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C2</w:t>
            </w:r>
          </w:p>
        </w:tc>
        <w:tc>
          <w:tcPr>
            <w:tcW w:w="665" w:type="pct"/>
            <w:tcBorders>
              <w:top w:val="nil"/>
              <w:left w:val="nil"/>
              <w:bottom w:val="nil"/>
              <w:right w:val="nil"/>
            </w:tcBorders>
            <w:noWrap/>
            <w:hideMark/>
          </w:tcPr>
          <w:p w14:paraId="3BF63293" w14:textId="4DAE49DD"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nil"/>
              <w:left w:val="nil"/>
              <w:bottom w:val="nil"/>
              <w:right w:val="nil"/>
            </w:tcBorders>
            <w:noWrap/>
            <w:vAlign w:val="center"/>
            <w:hideMark/>
          </w:tcPr>
          <w:p w14:paraId="6EFF14AE"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-47.855972</w:t>
            </w:r>
          </w:p>
        </w:tc>
        <w:tc>
          <w:tcPr>
            <w:tcW w:w="335" w:type="pct"/>
            <w:tcBorders>
              <w:top w:val="nil"/>
              <w:left w:val="nil"/>
              <w:bottom w:val="nil"/>
              <w:right w:val="nil"/>
            </w:tcBorders>
            <w:noWrap/>
            <w:vAlign w:val="center"/>
            <w:hideMark/>
          </w:tcPr>
          <w:p w14:paraId="4AC94AE6"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-21.165463</w:t>
            </w:r>
          </w:p>
        </w:tc>
        <w:tc>
          <w:tcPr>
            <w:tcW w:w="535" w:type="pct"/>
            <w:tcBorders>
              <w:top w:val="nil"/>
              <w:left w:val="nil"/>
              <w:bottom w:val="nil"/>
              <w:right w:val="nil"/>
            </w:tcBorders>
            <w:noWrap/>
            <w:vAlign w:val="center"/>
            <w:hideMark/>
          </w:tcPr>
          <w:p w14:paraId="274B44C7" w14:textId="0DB4974B"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0.99</w:t>
            </w:r>
          </w:p>
        </w:tc>
        <w:tc>
          <w:tcPr>
            <w:tcW w:w="521" w:type="pct"/>
            <w:tcBorders>
              <w:top w:val="nil"/>
              <w:left w:val="nil"/>
              <w:bottom w:val="nil"/>
              <w:right w:val="nil"/>
            </w:tcBorders>
            <w:noWrap/>
            <w:vAlign w:val="center"/>
            <w:hideMark/>
          </w:tcPr>
          <w:p w14:paraId="0D9A5D5D" w14:textId="400DFD64"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1.17</w:t>
            </w:r>
          </w:p>
        </w:tc>
        <w:tc>
          <w:tcPr>
            <w:tcW w:w="662" w:type="pct"/>
            <w:tcBorders>
              <w:top w:val="nil"/>
              <w:left w:val="nil"/>
              <w:bottom w:val="nil"/>
              <w:right w:val="nil"/>
            </w:tcBorders>
            <w:noWrap/>
            <w:vAlign w:val="center"/>
            <w:hideMark/>
          </w:tcPr>
          <w:p w14:paraId="75FC6ECE" w14:textId="76DE301E"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nil"/>
              <w:left w:val="nil"/>
              <w:bottom w:val="nil"/>
              <w:right w:val="nil"/>
            </w:tcBorders>
            <w:vAlign w:val="center"/>
          </w:tcPr>
          <w:p w14:paraId="18A4C3CE" w14:textId="44E8F518"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0.58</w:t>
            </w:r>
          </w:p>
        </w:tc>
        <w:tc>
          <w:tcPr>
            <w:tcW w:w="572" w:type="pct"/>
            <w:tcBorders>
              <w:top w:val="nil"/>
              <w:left w:val="nil"/>
              <w:bottom w:val="nil"/>
              <w:right w:val="nil"/>
            </w:tcBorders>
            <w:vAlign w:val="center"/>
          </w:tcPr>
          <w:p w14:paraId="78294975" w14:textId="380F7FD9"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0.72</w:t>
            </w:r>
          </w:p>
        </w:tc>
        <w:tc>
          <w:tcPr>
            <w:tcW w:w="488" w:type="pct"/>
            <w:tcBorders>
              <w:top w:val="nil"/>
              <w:left w:val="nil"/>
              <w:bottom w:val="nil"/>
              <w:right w:val="nil"/>
            </w:tcBorders>
            <w:vAlign w:val="center"/>
          </w:tcPr>
          <w:p w14:paraId="5C24FFEE" w14:textId="45A87169"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213.75</w:t>
            </w:r>
          </w:p>
        </w:tc>
      </w:tr>
      <w:tr w:rsidR="00EB6B81" w:rsidRPr="00EB6B81" w14:paraId="2D0DE1B6" w14:textId="40009B58" w:rsidTr="00EB6B81">
        <w:trPr>
          <w:trHeight w:val="300"/>
          <w:jc w:val="center"/>
        </w:trPr>
        <w:tc>
          <w:tcPr>
            <w:tcW w:w="240" w:type="pct"/>
            <w:tcBorders>
              <w:top w:val="nil"/>
              <w:left w:val="nil"/>
              <w:bottom w:val="nil"/>
              <w:right w:val="nil"/>
            </w:tcBorders>
            <w:noWrap/>
            <w:vAlign w:val="center"/>
            <w:hideMark/>
          </w:tcPr>
          <w:p w14:paraId="0F4A14C4"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C3</w:t>
            </w:r>
          </w:p>
        </w:tc>
        <w:tc>
          <w:tcPr>
            <w:tcW w:w="665" w:type="pct"/>
            <w:tcBorders>
              <w:top w:val="nil"/>
              <w:left w:val="nil"/>
              <w:bottom w:val="nil"/>
              <w:right w:val="nil"/>
            </w:tcBorders>
            <w:noWrap/>
            <w:hideMark/>
          </w:tcPr>
          <w:p w14:paraId="280B57E1" w14:textId="6EF1FF0D"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nil"/>
              <w:left w:val="nil"/>
              <w:bottom w:val="nil"/>
              <w:right w:val="nil"/>
            </w:tcBorders>
            <w:noWrap/>
            <w:vAlign w:val="center"/>
            <w:hideMark/>
          </w:tcPr>
          <w:p w14:paraId="563720D0"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-47.856092</w:t>
            </w:r>
          </w:p>
        </w:tc>
        <w:tc>
          <w:tcPr>
            <w:tcW w:w="335" w:type="pct"/>
            <w:tcBorders>
              <w:top w:val="nil"/>
              <w:left w:val="nil"/>
              <w:bottom w:val="nil"/>
              <w:right w:val="nil"/>
            </w:tcBorders>
            <w:noWrap/>
            <w:vAlign w:val="center"/>
            <w:hideMark/>
          </w:tcPr>
          <w:p w14:paraId="1BF2AFBF"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-21.16499</w:t>
            </w:r>
          </w:p>
        </w:tc>
        <w:tc>
          <w:tcPr>
            <w:tcW w:w="535" w:type="pct"/>
            <w:tcBorders>
              <w:top w:val="nil"/>
              <w:left w:val="nil"/>
              <w:bottom w:val="nil"/>
              <w:right w:val="nil"/>
            </w:tcBorders>
            <w:noWrap/>
            <w:vAlign w:val="center"/>
            <w:hideMark/>
          </w:tcPr>
          <w:p w14:paraId="484CE03E" w14:textId="108296A6"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0.84</w:t>
            </w:r>
          </w:p>
        </w:tc>
        <w:tc>
          <w:tcPr>
            <w:tcW w:w="521" w:type="pct"/>
            <w:tcBorders>
              <w:top w:val="nil"/>
              <w:left w:val="nil"/>
              <w:bottom w:val="nil"/>
              <w:right w:val="nil"/>
            </w:tcBorders>
            <w:noWrap/>
            <w:vAlign w:val="center"/>
            <w:hideMark/>
          </w:tcPr>
          <w:p w14:paraId="48438AA8" w14:textId="583BD10C"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1.00</w:t>
            </w:r>
          </w:p>
        </w:tc>
        <w:tc>
          <w:tcPr>
            <w:tcW w:w="662" w:type="pct"/>
            <w:tcBorders>
              <w:top w:val="nil"/>
              <w:left w:val="nil"/>
              <w:bottom w:val="nil"/>
              <w:right w:val="nil"/>
            </w:tcBorders>
            <w:noWrap/>
            <w:vAlign w:val="center"/>
            <w:hideMark/>
          </w:tcPr>
          <w:p w14:paraId="622B2A98" w14:textId="7C6E5043"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0.23</w:t>
            </w:r>
          </w:p>
        </w:tc>
        <w:tc>
          <w:tcPr>
            <w:tcW w:w="648" w:type="pct"/>
            <w:tcBorders>
              <w:top w:val="nil"/>
              <w:left w:val="nil"/>
              <w:bottom w:val="nil"/>
              <w:right w:val="nil"/>
            </w:tcBorders>
            <w:vAlign w:val="center"/>
          </w:tcPr>
          <w:p w14:paraId="703FA1F1" w14:textId="2F0A23FC"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0.51</w:t>
            </w:r>
          </w:p>
        </w:tc>
        <w:tc>
          <w:tcPr>
            <w:tcW w:w="572" w:type="pct"/>
            <w:tcBorders>
              <w:top w:val="nil"/>
              <w:left w:val="nil"/>
              <w:bottom w:val="nil"/>
              <w:right w:val="nil"/>
            </w:tcBorders>
            <w:vAlign w:val="center"/>
          </w:tcPr>
          <w:p w14:paraId="43E796BB" w14:textId="331347F3"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0.65</w:t>
            </w:r>
          </w:p>
        </w:tc>
        <w:tc>
          <w:tcPr>
            <w:tcW w:w="488" w:type="pct"/>
            <w:tcBorders>
              <w:top w:val="nil"/>
              <w:left w:val="nil"/>
              <w:bottom w:val="nil"/>
              <w:right w:val="nil"/>
            </w:tcBorders>
            <w:vAlign w:val="center"/>
          </w:tcPr>
          <w:p w14:paraId="19CD8494" w14:textId="05BC011C"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133.40</w:t>
            </w:r>
          </w:p>
        </w:tc>
      </w:tr>
      <w:tr w:rsidR="00EB6B81" w:rsidRPr="00EB6B81" w14:paraId="060A1080" w14:textId="2AA03AB3" w:rsidTr="00EB6B81">
        <w:trPr>
          <w:trHeight w:val="300"/>
          <w:jc w:val="center"/>
        </w:trPr>
        <w:tc>
          <w:tcPr>
            <w:tcW w:w="240" w:type="pct"/>
            <w:tcBorders>
              <w:top w:val="nil"/>
              <w:left w:val="nil"/>
              <w:bottom w:val="nil"/>
              <w:right w:val="nil"/>
            </w:tcBorders>
            <w:noWrap/>
            <w:vAlign w:val="center"/>
            <w:hideMark/>
          </w:tcPr>
          <w:p w14:paraId="0898CA74"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C4</w:t>
            </w:r>
          </w:p>
        </w:tc>
        <w:tc>
          <w:tcPr>
            <w:tcW w:w="665" w:type="pct"/>
            <w:tcBorders>
              <w:top w:val="nil"/>
              <w:left w:val="nil"/>
              <w:bottom w:val="nil"/>
              <w:right w:val="nil"/>
            </w:tcBorders>
            <w:noWrap/>
            <w:hideMark/>
          </w:tcPr>
          <w:p w14:paraId="689B749E" w14:textId="2DA638A8"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nil"/>
              <w:left w:val="nil"/>
              <w:bottom w:val="nil"/>
              <w:right w:val="nil"/>
            </w:tcBorders>
            <w:noWrap/>
            <w:vAlign w:val="center"/>
            <w:hideMark/>
          </w:tcPr>
          <w:p w14:paraId="2ED5BF3F"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-47.856265</w:t>
            </w:r>
          </w:p>
        </w:tc>
        <w:tc>
          <w:tcPr>
            <w:tcW w:w="335" w:type="pct"/>
            <w:tcBorders>
              <w:top w:val="nil"/>
              <w:left w:val="nil"/>
              <w:bottom w:val="nil"/>
              <w:right w:val="nil"/>
            </w:tcBorders>
            <w:noWrap/>
            <w:vAlign w:val="center"/>
            <w:hideMark/>
          </w:tcPr>
          <w:p w14:paraId="5916924D"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-21.165905</w:t>
            </w:r>
          </w:p>
        </w:tc>
        <w:tc>
          <w:tcPr>
            <w:tcW w:w="535" w:type="pct"/>
            <w:tcBorders>
              <w:top w:val="nil"/>
              <w:left w:val="nil"/>
              <w:bottom w:val="nil"/>
              <w:right w:val="nil"/>
            </w:tcBorders>
            <w:noWrap/>
            <w:vAlign w:val="center"/>
            <w:hideMark/>
          </w:tcPr>
          <w:p w14:paraId="51F77993" w14:textId="7D9837DF"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0.97</w:t>
            </w:r>
          </w:p>
        </w:tc>
        <w:tc>
          <w:tcPr>
            <w:tcW w:w="521" w:type="pct"/>
            <w:tcBorders>
              <w:top w:val="nil"/>
              <w:left w:val="nil"/>
              <w:bottom w:val="nil"/>
              <w:right w:val="nil"/>
            </w:tcBorders>
            <w:noWrap/>
            <w:vAlign w:val="center"/>
            <w:hideMark/>
          </w:tcPr>
          <w:p w14:paraId="1DFFE1EF" w14:textId="64346643"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1.23</w:t>
            </w:r>
          </w:p>
        </w:tc>
        <w:tc>
          <w:tcPr>
            <w:tcW w:w="662" w:type="pct"/>
            <w:tcBorders>
              <w:top w:val="nil"/>
              <w:left w:val="nil"/>
              <w:bottom w:val="nil"/>
              <w:right w:val="nil"/>
            </w:tcBorders>
            <w:noWrap/>
            <w:vAlign w:val="center"/>
            <w:hideMark/>
          </w:tcPr>
          <w:p w14:paraId="7C8B4604" w14:textId="502CEF2F"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nil"/>
              <w:left w:val="nil"/>
              <w:bottom w:val="nil"/>
              <w:right w:val="nil"/>
            </w:tcBorders>
            <w:vAlign w:val="center"/>
          </w:tcPr>
          <w:p w14:paraId="7F026860" w14:textId="66E0AC72"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0.64</w:t>
            </w:r>
          </w:p>
        </w:tc>
        <w:tc>
          <w:tcPr>
            <w:tcW w:w="572" w:type="pct"/>
            <w:tcBorders>
              <w:top w:val="nil"/>
              <w:left w:val="nil"/>
              <w:bottom w:val="nil"/>
              <w:right w:val="nil"/>
            </w:tcBorders>
            <w:vAlign w:val="center"/>
          </w:tcPr>
          <w:p w14:paraId="3E292CAE" w14:textId="54449177"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0.73</w:t>
            </w:r>
          </w:p>
        </w:tc>
        <w:tc>
          <w:tcPr>
            <w:tcW w:w="488" w:type="pct"/>
            <w:tcBorders>
              <w:top w:val="nil"/>
              <w:left w:val="nil"/>
              <w:bottom w:val="nil"/>
              <w:right w:val="nil"/>
            </w:tcBorders>
            <w:vAlign w:val="center"/>
          </w:tcPr>
          <w:p w14:paraId="1E852B5A" w14:textId="658D6C54"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172.89</w:t>
            </w:r>
          </w:p>
        </w:tc>
      </w:tr>
      <w:tr w:rsidR="00EB6B81" w:rsidRPr="00EB6B81" w14:paraId="3EB18E8E" w14:textId="60584F04" w:rsidTr="00EB6B81">
        <w:trPr>
          <w:trHeight w:val="300"/>
          <w:jc w:val="center"/>
        </w:trPr>
        <w:tc>
          <w:tcPr>
            <w:tcW w:w="240" w:type="pct"/>
            <w:tcBorders>
              <w:top w:val="nil"/>
              <w:left w:val="nil"/>
              <w:bottom w:val="nil"/>
              <w:right w:val="nil"/>
            </w:tcBorders>
            <w:noWrap/>
            <w:vAlign w:val="center"/>
            <w:hideMark/>
          </w:tcPr>
          <w:p w14:paraId="4B27BA84"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C5</w:t>
            </w:r>
          </w:p>
        </w:tc>
        <w:tc>
          <w:tcPr>
            <w:tcW w:w="665" w:type="pct"/>
            <w:tcBorders>
              <w:top w:val="nil"/>
              <w:left w:val="nil"/>
              <w:bottom w:val="nil"/>
              <w:right w:val="nil"/>
            </w:tcBorders>
            <w:noWrap/>
            <w:hideMark/>
          </w:tcPr>
          <w:p w14:paraId="4E2B46C0" w14:textId="71DC584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nil"/>
              <w:left w:val="nil"/>
              <w:bottom w:val="nil"/>
              <w:right w:val="nil"/>
            </w:tcBorders>
            <w:noWrap/>
            <w:vAlign w:val="center"/>
            <w:hideMark/>
          </w:tcPr>
          <w:p w14:paraId="6D4603B2"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-47.863963</w:t>
            </w:r>
          </w:p>
        </w:tc>
        <w:tc>
          <w:tcPr>
            <w:tcW w:w="335" w:type="pct"/>
            <w:tcBorders>
              <w:top w:val="nil"/>
              <w:left w:val="nil"/>
              <w:bottom w:val="nil"/>
              <w:right w:val="nil"/>
            </w:tcBorders>
            <w:noWrap/>
            <w:vAlign w:val="center"/>
            <w:hideMark/>
          </w:tcPr>
          <w:p w14:paraId="3208BC99"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-21.163905</w:t>
            </w:r>
          </w:p>
        </w:tc>
        <w:tc>
          <w:tcPr>
            <w:tcW w:w="535" w:type="pct"/>
            <w:tcBorders>
              <w:top w:val="nil"/>
              <w:left w:val="nil"/>
              <w:bottom w:val="nil"/>
              <w:right w:val="nil"/>
            </w:tcBorders>
            <w:noWrap/>
            <w:vAlign w:val="center"/>
            <w:hideMark/>
          </w:tcPr>
          <w:p w14:paraId="14381A05" w14:textId="73E8E34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0.94</w:t>
            </w:r>
          </w:p>
        </w:tc>
        <w:tc>
          <w:tcPr>
            <w:tcW w:w="521" w:type="pct"/>
            <w:tcBorders>
              <w:top w:val="nil"/>
              <w:left w:val="nil"/>
              <w:bottom w:val="nil"/>
              <w:right w:val="nil"/>
            </w:tcBorders>
            <w:noWrap/>
            <w:vAlign w:val="center"/>
            <w:hideMark/>
          </w:tcPr>
          <w:p w14:paraId="474ADC87" w14:textId="42640648"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1.08</w:t>
            </w:r>
          </w:p>
        </w:tc>
        <w:tc>
          <w:tcPr>
            <w:tcW w:w="662" w:type="pct"/>
            <w:tcBorders>
              <w:top w:val="nil"/>
              <w:left w:val="nil"/>
              <w:bottom w:val="nil"/>
              <w:right w:val="nil"/>
            </w:tcBorders>
            <w:noWrap/>
            <w:vAlign w:val="center"/>
            <w:hideMark/>
          </w:tcPr>
          <w:p w14:paraId="1DFAEF0D" w14:textId="683F91D1"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0.25</w:t>
            </w:r>
          </w:p>
        </w:tc>
        <w:tc>
          <w:tcPr>
            <w:tcW w:w="648" w:type="pct"/>
            <w:tcBorders>
              <w:top w:val="nil"/>
              <w:left w:val="nil"/>
              <w:bottom w:val="nil"/>
              <w:right w:val="nil"/>
            </w:tcBorders>
            <w:vAlign w:val="center"/>
          </w:tcPr>
          <w:p w14:paraId="1A63A6FB" w14:textId="69C9DC22"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0.63</w:t>
            </w:r>
          </w:p>
        </w:tc>
        <w:tc>
          <w:tcPr>
            <w:tcW w:w="572" w:type="pct"/>
            <w:tcBorders>
              <w:top w:val="nil"/>
              <w:left w:val="nil"/>
              <w:bottom w:val="nil"/>
              <w:right w:val="nil"/>
            </w:tcBorders>
            <w:vAlign w:val="center"/>
          </w:tcPr>
          <w:p w14:paraId="476706F0" w14:textId="000F030F"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0.70</w:t>
            </w:r>
          </w:p>
        </w:tc>
        <w:tc>
          <w:tcPr>
            <w:tcW w:w="488" w:type="pct"/>
            <w:tcBorders>
              <w:top w:val="nil"/>
              <w:left w:val="nil"/>
              <w:bottom w:val="nil"/>
              <w:right w:val="nil"/>
            </w:tcBorders>
            <w:vAlign w:val="center"/>
          </w:tcPr>
          <w:p w14:paraId="33F611CB" w14:textId="5AF50FD8"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184.10</w:t>
            </w:r>
          </w:p>
        </w:tc>
      </w:tr>
      <w:tr w:rsidR="00EB6B81" w:rsidRPr="00EB6B81" w14:paraId="0911D9E2" w14:textId="37459674" w:rsidTr="00EB6B81">
        <w:trPr>
          <w:trHeight w:val="300"/>
          <w:jc w:val="center"/>
        </w:trPr>
        <w:tc>
          <w:tcPr>
            <w:tcW w:w="240" w:type="pct"/>
            <w:tcBorders>
              <w:top w:val="nil"/>
              <w:left w:val="nil"/>
              <w:bottom w:val="nil"/>
              <w:right w:val="nil"/>
            </w:tcBorders>
            <w:noWrap/>
            <w:vAlign w:val="center"/>
            <w:hideMark/>
          </w:tcPr>
          <w:p w14:paraId="3CB6A658"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C6</w:t>
            </w:r>
          </w:p>
        </w:tc>
        <w:tc>
          <w:tcPr>
            <w:tcW w:w="665" w:type="pct"/>
            <w:tcBorders>
              <w:top w:val="nil"/>
              <w:left w:val="nil"/>
              <w:bottom w:val="nil"/>
              <w:right w:val="nil"/>
            </w:tcBorders>
            <w:noWrap/>
            <w:hideMark/>
          </w:tcPr>
          <w:p w14:paraId="46183FC1" w14:textId="2F89FC3F"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35" w:type="pct"/>
            <w:tcBorders>
              <w:top w:val="nil"/>
              <w:left w:val="nil"/>
              <w:bottom w:val="nil"/>
              <w:right w:val="nil"/>
            </w:tcBorders>
            <w:noWrap/>
            <w:vAlign w:val="center"/>
            <w:hideMark/>
          </w:tcPr>
          <w:p w14:paraId="2B52BB63"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-47.864195</w:t>
            </w:r>
          </w:p>
        </w:tc>
        <w:tc>
          <w:tcPr>
            <w:tcW w:w="335" w:type="pct"/>
            <w:tcBorders>
              <w:top w:val="nil"/>
              <w:left w:val="nil"/>
              <w:bottom w:val="nil"/>
              <w:right w:val="nil"/>
            </w:tcBorders>
            <w:noWrap/>
            <w:vAlign w:val="center"/>
            <w:hideMark/>
          </w:tcPr>
          <w:p w14:paraId="1FEB8A80" w14:textId="77777777"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-21.163863</w:t>
            </w:r>
          </w:p>
        </w:tc>
        <w:tc>
          <w:tcPr>
            <w:tcW w:w="535" w:type="pct"/>
            <w:tcBorders>
              <w:top w:val="nil"/>
              <w:left w:val="nil"/>
              <w:bottom w:val="nil"/>
              <w:right w:val="nil"/>
            </w:tcBorders>
            <w:noWrap/>
            <w:vAlign w:val="center"/>
            <w:hideMark/>
          </w:tcPr>
          <w:p w14:paraId="2A2D198F" w14:textId="391B0BF5"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1.00</w:t>
            </w:r>
          </w:p>
        </w:tc>
        <w:tc>
          <w:tcPr>
            <w:tcW w:w="521" w:type="pct"/>
            <w:tcBorders>
              <w:top w:val="nil"/>
              <w:left w:val="nil"/>
              <w:bottom w:val="nil"/>
              <w:right w:val="nil"/>
            </w:tcBorders>
            <w:noWrap/>
            <w:vAlign w:val="center"/>
            <w:hideMark/>
          </w:tcPr>
          <w:p w14:paraId="1F3A3A40" w14:textId="57318270"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1.14</w:t>
            </w:r>
          </w:p>
        </w:tc>
        <w:tc>
          <w:tcPr>
            <w:tcW w:w="662" w:type="pct"/>
            <w:tcBorders>
              <w:top w:val="nil"/>
              <w:left w:val="nil"/>
              <w:bottom w:val="nil"/>
              <w:right w:val="nil"/>
            </w:tcBorders>
            <w:noWrap/>
            <w:vAlign w:val="center"/>
            <w:hideMark/>
          </w:tcPr>
          <w:p w14:paraId="17D95EAD" w14:textId="5BB2F9C0" w:rsidR="00EB6B81" w:rsidRPr="00EB6B81" w:rsidRDefault="00EB6B81"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nil"/>
              <w:left w:val="nil"/>
              <w:bottom w:val="nil"/>
              <w:right w:val="nil"/>
            </w:tcBorders>
            <w:vAlign w:val="center"/>
          </w:tcPr>
          <w:p w14:paraId="1A3212E3" w14:textId="7C240EBE"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0.60</w:t>
            </w:r>
          </w:p>
        </w:tc>
        <w:tc>
          <w:tcPr>
            <w:tcW w:w="572" w:type="pct"/>
            <w:tcBorders>
              <w:top w:val="nil"/>
              <w:left w:val="nil"/>
              <w:bottom w:val="nil"/>
              <w:right w:val="nil"/>
            </w:tcBorders>
            <w:vAlign w:val="center"/>
          </w:tcPr>
          <w:p w14:paraId="53D3E4B5" w14:textId="0E56809E"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0.74</w:t>
            </w:r>
          </w:p>
        </w:tc>
        <w:tc>
          <w:tcPr>
            <w:tcW w:w="488" w:type="pct"/>
            <w:tcBorders>
              <w:top w:val="nil"/>
              <w:left w:val="nil"/>
              <w:bottom w:val="nil"/>
              <w:right w:val="nil"/>
            </w:tcBorders>
            <w:vAlign w:val="center"/>
          </w:tcPr>
          <w:p w14:paraId="0BABB83D" w14:textId="2790EEF6" w:rsidR="00EB6B81" w:rsidRPr="00EB6B81" w:rsidRDefault="00EB6B81" w:rsidP="00EB6B81">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171.80</w:t>
            </w:r>
          </w:p>
        </w:tc>
      </w:tr>
      <w:tr w:rsidR="00EB6B81" w:rsidRPr="00EB6B81" w14:paraId="781FDE3D" w14:textId="1F1D3D35" w:rsidTr="00EB6B81">
        <w:trPr>
          <w:trHeight w:val="300"/>
          <w:jc w:val="center"/>
        </w:trPr>
        <w:tc>
          <w:tcPr>
            <w:tcW w:w="240" w:type="pct"/>
            <w:tcBorders>
              <w:top w:val="nil"/>
              <w:left w:val="nil"/>
              <w:bottom w:val="nil"/>
              <w:right w:val="nil"/>
            </w:tcBorders>
            <w:noWrap/>
            <w:vAlign w:val="center"/>
            <w:hideMark/>
          </w:tcPr>
          <w:p w14:paraId="0CE06E13"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C7</w:t>
            </w:r>
          </w:p>
        </w:tc>
        <w:tc>
          <w:tcPr>
            <w:tcW w:w="665" w:type="pct"/>
            <w:tcBorders>
              <w:top w:val="nil"/>
              <w:left w:val="nil"/>
              <w:bottom w:val="nil"/>
              <w:right w:val="nil"/>
            </w:tcBorders>
            <w:noWrap/>
            <w:vAlign w:val="center"/>
            <w:hideMark/>
          </w:tcPr>
          <w:p w14:paraId="18EB808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Pirassununga</w:t>
            </w:r>
          </w:p>
        </w:tc>
        <w:tc>
          <w:tcPr>
            <w:tcW w:w="335" w:type="pct"/>
            <w:tcBorders>
              <w:top w:val="nil"/>
              <w:left w:val="nil"/>
              <w:bottom w:val="nil"/>
              <w:right w:val="nil"/>
            </w:tcBorders>
            <w:noWrap/>
            <w:vAlign w:val="center"/>
            <w:hideMark/>
          </w:tcPr>
          <w:p w14:paraId="1DADB825"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-47.453845</w:t>
            </w:r>
          </w:p>
        </w:tc>
        <w:tc>
          <w:tcPr>
            <w:tcW w:w="335" w:type="pct"/>
            <w:tcBorders>
              <w:top w:val="nil"/>
              <w:left w:val="nil"/>
              <w:bottom w:val="nil"/>
              <w:right w:val="nil"/>
            </w:tcBorders>
            <w:noWrap/>
            <w:vAlign w:val="center"/>
            <w:hideMark/>
          </w:tcPr>
          <w:p w14:paraId="2C7E30C5"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-21.960292</w:t>
            </w:r>
          </w:p>
        </w:tc>
        <w:tc>
          <w:tcPr>
            <w:tcW w:w="535" w:type="pct"/>
            <w:tcBorders>
              <w:top w:val="nil"/>
              <w:left w:val="nil"/>
              <w:bottom w:val="nil"/>
              <w:right w:val="nil"/>
            </w:tcBorders>
            <w:noWrap/>
            <w:vAlign w:val="center"/>
            <w:hideMark/>
          </w:tcPr>
          <w:p w14:paraId="0021BA6E" w14:textId="7F704031"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0.66</w:t>
            </w:r>
          </w:p>
        </w:tc>
        <w:tc>
          <w:tcPr>
            <w:tcW w:w="521" w:type="pct"/>
            <w:tcBorders>
              <w:top w:val="nil"/>
              <w:left w:val="nil"/>
              <w:bottom w:val="nil"/>
              <w:right w:val="nil"/>
            </w:tcBorders>
            <w:noWrap/>
            <w:vAlign w:val="center"/>
            <w:hideMark/>
          </w:tcPr>
          <w:p w14:paraId="28F9BEAB" w14:textId="22370EE4"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0.72</w:t>
            </w:r>
          </w:p>
        </w:tc>
        <w:tc>
          <w:tcPr>
            <w:tcW w:w="662" w:type="pct"/>
            <w:tcBorders>
              <w:top w:val="nil"/>
              <w:left w:val="nil"/>
              <w:bottom w:val="nil"/>
              <w:right w:val="nil"/>
            </w:tcBorders>
            <w:noWrap/>
            <w:vAlign w:val="center"/>
            <w:hideMark/>
          </w:tcPr>
          <w:p w14:paraId="10145C26" w14:textId="68DED540"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0.18</w:t>
            </w:r>
          </w:p>
        </w:tc>
        <w:tc>
          <w:tcPr>
            <w:tcW w:w="648" w:type="pct"/>
            <w:tcBorders>
              <w:top w:val="nil"/>
              <w:left w:val="nil"/>
              <w:bottom w:val="nil"/>
              <w:right w:val="nil"/>
            </w:tcBorders>
            <w:vAlign w:val="center"/>
          </w:tcPr>
          <w:p w14:paraId="605DD2B0" w14:textId="47A7E4E5"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0.45</w:t>
            </w:r>
          </w:p>
        </w:tc>
        <w:tc>
          <w:tcPr>
            <w:tcW w:w="572" w:type="pct"/>
            <w:tcBorders>
              <w:top w:val="nil"/>
              <w:left w:val="nil"/>
              <w:bottom w:val="nil"/>
              <w:right w:val="nil"/>
            </w:tcBorders>
            <w:vAlign w:val="center"/>
          </w:tcPr>
          <w:p w14:paraId="43AD3943" w14:textId="0F050D9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0.50</w:t>
            </w:r>
          </w:p>
        </w:tc>
        <w:tc>
          <w:tcPr>
            <w:tcW w:w="488" w:type="pct"/>
            <w:tcBorders>
              <w:top w:val="nil"/>
              <w:left w:val="nil"/>
              <w:bottom w:val="nil"/>
              <w:right w:val="nil"/>
            </w:tcBorders>
            <w:vAlign w:val="center"/>
          </w:tcPr>
          <w:p w14:paraId="66FABC47" w14:textId="4FE64E7D"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122.11</w:t>
            </w:r>
          </w:p>
        </w:tc>
      </w:tr>
      <w:tr w:rsidR="00EB6B81" w:rsidRPr="00EB6B81" w14:paraId="7532DAAE" w14:textId="093D8DC4" w:rsidTr="00EB6B81">
        <w:trPr>
          <w:trHeight w:val="300"/>
          <w:jc w:val="center"/>
        </w:trPr>
        <w:tc>
          <w:tcPr>
            <w:tcW w:w="240" w:type="pct"/>
            <w:tcBorders>
              <w:top w:val="nil"/>
              <w:left w:val="nil"/>
              <w:bottom w:val="nil"/>
              <w:right w:val="nil"/>
            </w:tcBorders>
            <w:noWrap/>
            <w:vAlign w:val="center"/>
            <w:hideMark/>
          </w:tcPr>
          <w:p w14:paraId="799DD274"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C8</w:t>
            </w:r>
          </w:p>
        </w:tc>
        <w:tc>
          <w:tcPr>
            <w:tcW w:w="665" w:type="pct"/>
            <w:tcBorders>
              <w:top w:val="nil"/>
              <w:left w:val="nil"/>
              <w:bottom w:val="nil"/>
              <w:right w:val="nil"/>
            </w:tcBorders>
            <w:noWrap/>
            <w:vAlign w:val="center"/>
            <w:hideMark/>
          </w:tcPr>
          <w:p w14:paraId="369F9591"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Piracicaba</w:t>
            </w:r>
          </w:p>
        </w:tc>
        <w:tc>
          <w:tcPr>
            <w:tcW w:w="335" w:type="pct"/>
            <w:tcBorders>
              <w:top w:val="nil"/>
              <w:left w:val="nil"/>
              <w:bottom w:val="nil"/>
              <w:right w:val="nil"/>
            </w:tcBorders>
            <w:noWrap/>
            <w:vAlign w:val="center"/>
            <w:hideMark/>
          </w:tcPr>
          <w:p w14:paraId="2339A508"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-47.460567</w:t>
            </w:r>
          </w:p>
        </w:tc>
        <w:tc>
          <w:tcPr>
            <w:tcW w:w="335" w:type="pct"/>
            <w:tcBorders>
              <w:top w:val="nil"/>
              <w:left w:val="nil"/>
              <w:bottom w:val="nil"/>
              <w:right w:val="nil"/>
            </w:tcBorders>
            <w:noWrap/>
            <w:vAlign w:val="center"/>
            <w:hideMark/>
          </w:tcPr>
          <w:p w14:paraId="757CF713"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-22.761223</w:t>
            </w:r>
          </w:p>
        </w:tc>
        <w:tc>
          <w:tcPr>
            <w:tcW w:w="535" w:type="pct"/>
            <w:tcBorders>
              <w:top w:val="nil"/>
              <w:left w:val="nil"/>
              <w:bottom w:val="nil"/>
              <w:right w:val="nil"/>
            </w:tcBorders>
            <w:noWrap/>
            <w:vAlign w:val="center"/>
            <w:hideMark/>
          </w:tcPr>
          <w:p w14:paraId="561F8591" w14:textId="1BF13E18"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0.92</w:t>
            </w:r>
          </w:p>
        </w:tc>
        <w:tc>
          <w:tcPr>
            <w:tcW w:w="521" w:type="pct"/>
            <w:tcBorders>
              <w:top w:val="nil"/>
              <w:left w:val="nil"/>
              <w:bottom w:val="nil"/>
              <w:right w:val="nil"/>
            </w:tcBorders>
            <w:noWrap/>
            <w:vAlign w:val="center"/>
            <w:hideMark/>
          </w:tcPr>
          <w:p w14:paraId="1253FAA6" w14:textId="2D34A343"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1.20</w:t>
            </w:r>
          </w:p>
        </w:tc>
        <w:tc>
          <w:tcPr>
            <w:tcW w:w="662" w:type="pct"/>
            <w:tcBorders>
              <w:top w:val="nil"/>
              <w:left w:val="nil"/>
              <w:bottom w:val="nil"/>
              <w:right w:val="nil"/>
            </w:tcBorders>
            <w:noWrap/>
            <w:vAlign w:val="center"/>
            <w:hideMark/>
          </w:tcPr>
          <w:p w14:paraId="3AC36628" w14:textId="4DED9C25"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0.25</w:t>
            </w:r>
          </w:p>
        </w:tc>
        <w:tc>
          <w:tcPr>
            <w:tcW w:w="648" w:type="pct"/>
            <w:tcBorders>
              <w:top w:val="nil"/>
              <w:left w:val="nil"/>
              <w:bottom w:val="nil"/>
              <w:right w:val="nil"/>
            </w:tcBorders>
            <w:vAlign w:val="center"/>
          </w:tcPr>
          <w:p w14:paraId="68A5232B" w14:textId="2F8C0D3C"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0.57</w:t>
            </w:r>
          </w:p>
        </w:tc>
        <w:tc>
          <w:tcPr>
            <w:tcW w:w="572" w:type="pct"/>
            <w:tcBorders>
              <w:top w:val="nil"/>
              <w:left w:val="nil"/>
              <w:bottom w:val="nil"/>
              <w:right w:val="nil"/>
            </w:tcBorders>
            <w:vAlign w:val="center"/>
          </w:tcPr>
          <w:p w14:paraId="65F73B03" w14:textId="2AE48FD0"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0.75</w:t>
            </w:r>
          </w:p>
        </w:tc>
        <w:tc>
          <w:tcPr>
            <w:tcW w:w="488" w:type="pct"/>
            <w:tcBorders>
              <w:top w:val="nil"/>
              <w:left w:val="nil"/>
              <w:bottom w:val="nil"/>
              <w:right w:val="nil"/>
            </w:tcBorders>
            <w:vAlign w:val="center"/>
          </w:tcPr>
          <w:p w14:paraId="2D941E9E" w14:textId="1D6DF050"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149.20</w:t>
            </w:r>
          </w:p>
        </w:tc>
      </w:tr>
      <w:tr w:rsidR="00EB6B81" w:rsidRPr="00EB6B81" w14:paraId="34D0C88A" w14:textId="1B603CB7" w:rsidTr="00EB6B81">
        <w:trPr>
          <w:trHeight w:val="300"/>
          <w:jc w:val="center"/>
        </w:trPr>
        <w:tc>
          <w:tcPr>
            <w:tcW w:w="240" w:type="pct"/>
            <w:tcBorders>
              <w:top w:val="nil"/>
              <w:left w:val="nil"/>
              <w:bottom w:val="nil"/>
              <w:right w:val="nil"/>
            </w:tcBorders>
            <w:noWrap/>
            <w:vAlign w:val="center"/>
            <w:hideMark/>
          </w:tcPr>
          <w:p w14:paraId="3AFC305C"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C9</w:t>
            </w:r>
          </w:p>
        </w:tc>
        <w:tc>
          <w:tcPr>
            <w:tcW w:w="665" w:type="pct"/>
            <w:tcBorders>
              <w:top w:val="nil"/>
              <w:left w:val="nil"/>
              <w:bottom w:val="nil"/>
              <w:right w:val="nil"/>
            </w:tcBorders>
            <w:noWrap/>
            <w:vAlign w:val="center"/>
            <w:hideMark/>
          </w:tcPr>
          <w:p w14:paraId="77D809AB"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335" w:type="pct"/>
            <w:tcBorders>
              <w:top w:val="nil"/>
              <w:left w:val="nil"/>
              <w:bottom w:val="nil"/>
              <w:right w:val="nil"/>
            </w:tcBorders>
            <w:noWrap/>
            <w:vAlign w:val="center"/>
            <w:hideMark/>
          </w:tcPr>
          <w:p w14:paraId="35F7D391"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-47.069384</w:t>
            </w:r>
          </w:p>
        </w:tc>
        <w:tc>
          <w:tcPr>
            <w:tcW w:w="335" w:type="pct"/>
            <w:tcBorders>
              <w:top w:val="nil"/>
              <w:left w:val="nil"/>
              <w:bottom w:val="nil"/>
              <w:right w:val="nil"/>
            </w:tcBorders>
            <w:noWrap/>
            <w:vAlign w:val="center"/>
            <w:hideMark/>
          </w:tcPr>
          <w:p w14:paraId="7F7C319F"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-22.769262</w:t>
            </w:r>
          </w:p>
        </w:tc>
        <w:tc>
          <w:tcPr>
            <w:tcW w:w="535" w:type="pct"/>
            <w:tcBorders>
              <w:top w:val="nil"/>
              <w:left w:val="nil"/>
              <w:bottom w:val="nil"/>
              <w:right w:val="nil"/>
            </w:tcBorders>
            <w:noWrap/>
            <w:vAlign w:val="center"/>
            <w:hideMark/>
          </w:tcPr>
          <w:p w14:paraId="5A8899B2" w14:textId="73B4F48D"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0.99</w:t>
            </w:r>
          </w:p>
        </w:tc>
        <w:tc>
          <w:tcPr>
            <w:tcW w:w="521" w:type="pct"/>
            <w:tcBorders>
              <w:top w:val="nil"/>
              <w:left w:val="nil"/>
              <w:bottom w:val="nil"/>
              <w:right w:val="nil"/>
            </w:tcBorders>
            <w:noWrap/>
            <w:vAlign w:val="center"/>
            <w:hideMark/>
          </w:tcPr>
          <w:p w14:paraId="457D2219" w14:textId="0292AFF1"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1.22</w:t>
            </w:r>
          </w:p>
        </w:tc>
        <w:tc>
          <w:tcPr>
            <w:tcW w:w="662" w:type="pct"/>
            <w:tcBorders>
              <w:top w:val="nil"/>
              <w:left w:val="nil"/>
              <w:bottom w:val="nil"/>
              <w:right w:val="nil"/>
            </w:tcBorders>
            <w:noWrap/>
            <w:vAlign w:val="center"/>
            <w:hideMark/>
          </w:tcPr>
          <w:p w14:paraId="6C91EA27" w14:textId="1A25F748"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nil"/>
              <w:left w:val="nil"/>
              <w:bottom w:val="nil"/>
              <w:right w:val="nil"/>
            </w:tcBorders>
            <w:vAlign w:val="center"/>
          </w:tcPr>
          <w:p w14:paraId="0109EBCD" w14:textId="3D8C439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0.58</w:t>
            </w:r>
          </w:p>
        </w:tc>
        <w:tc>
          <w:tcPr>
            <w:tcW w:w="572" w:type="pct"/>
            <w:tcBorders>
              <w:top w:val="nil"/>
              <w:left w:val="nil"/>
              <w:bottom w:val="nil"/>
              <w:right w:val="nil"/>
            </w:tcBorders>
            <w:vAlign w:val="center"/>
          </w:tcPr>
          <w:p w14:paraId="0697017E" w14:textId="49091DA4"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0.74</w:t>
            </w:r>
          </w:p>
        </w:tc>
        <w:tc>
          <w:tcPr>
            <w:tcW w:w="488" w:type="pct"/>
            <w:tcBorders>
              <w:top w:val="nil"/>
              <w:left w:val="nil"/>
              <w:bottom w:val="nil"/>
              <w:right w:val="nil"/>
            </w:tcBorders>
            <w:vAlign w:val="center"/>
          </w:tcPr>
          <w:p w14:paraId="64E59C39" w14:textId="7DC3021A"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226.10</w:t>
            </w:r>
          </w:p>
        </w:tc>
      </w:tr>
      <w:tr w:rsidR="00EB6B81" w:rsidRPr="00EB6B81" w14:paraId="6E5D4B35" w14:textId="3FC07F11" w:rsidTr="00EB6B81">
        <w:trPr>
          <w:trHeight w:val="300"/>
          <w:jc w:val="center"/>
        </w:trPr>
        <w:tc>
          <w:tcPr>
            <w:tcW w:w="240" w:type="pct"/>
            <w:tcBorders>
              <w:top w:val="nil"/>
              <w:left w:val="nil"/>
              <w:bottom w:val="nil"/>
              <w:right w:val="nil"/>
            </w:tcBorders>
            <w:noWrap/>
            <w:vAlign w:val="center"/>
            <w:hideMark/>
          </w:tcPr>
          <w:p w14:paraId="48AA1F0A"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C10</w:t>
            </w:r>
          </w:p>
        </w:tc>
        <w:tc>
          <w:tcPr>
            <w:tcW w:w="665" w:type="pct"/>
            <w:tcBorders>
              <w:top w:val="nil"/>
              <w:left w:val="nil"/>
              <w:bottom w:val="nil"/>
              <w:right w:val="nil"/>
            </w:tcBorders>
            <w:noWrap/>
            <w:vAlign w:val="center"/>
            <w:hideMark/>
          </w:tcPr>
          <w:p w14:paraId="4175925B"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335" w:type="pct"/>
            <w:tcBorders>
              <w:top w:val="nil"/>
              <w:left w:val="nil"/>
              <w:bottom w:val="nil"/>
              <w:right w:val="nil"/>
            </w:tcBorders>
            <w:noWrap/>
            <w:vAlign w:val="center"/>
            <w:hideMark/>
          </w:tcPr>
          <w:p w14:paraId="567C9116"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-47.069525</w:t>
            </w:r>
          </w:p>
        </w:tc>
        <w:tc>
          <w:tcPr>
            <w:tcW w:w="335" w:type="pct"/>
            <w:tcBorders>
              <w:top w:val="nil"/>
              <w:left w:val="nil"/>
              <w:bottom w:val="nil"/>
              <w:right w:val="nil"/>
            </w:tcBorders>
            <w:noWrap/>
            <w:vAlign w:val="center"/>
            <w:hideMark/>
          </w:tcPr>
          <w:p w14:paraId="03D6E5A4"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-22.771522</w:t>
            </w:r>
          </w:p>
        </w:tc>
        <w:tc>
          <w:tcPr>
            <w:tcW w:w="535" w:type="pct"/>
            <w:tcBorders>
              <w:top w:val="nil"/>
              <w:left w:val="nil"/>
              <w:bottom w:val="nil"/>
              <w:right w:val="nil"/>
            </w:tcBorders>
            <w:noWrap/>
            <w:vAlign w:val="center"/>
            <w:hideMark/>
          </w:tcPr>
          <w:p w14:paraId="66348697" w14:textId="27928CFB"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0.96</w:t>
            </w:r>
          </w:p>
        </w:tc>
        <w:tc>
          <w:tcPr>
            <w:tcW w:w="521" w:type="pct"/>
            <w:tcBorders>
              <w:top w:val="nil"/>
              <w:left w:val="nil"/>
              <w:bottom w:val="nil"/>
              <w:right w:val="nil"/>
            </w:tcBorders>
            <w:noWrap/>
            <w:vAlign w:val="center"/>
            <w:hideMark/>
          </w:tcPr>
          <w:p w14:paraId="081C29AC" w14:textId="2F149A66"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1.20</w:t>
            </w:r>
          </w:p>
        </w:tc>
        <w:tc>
          <w:tcPr>
            <w:tcW w:w="662" w:type="pct"/>
            <w:tcBorders>
              <w:top w:val="nil"/>
              <w:left w:val="nil"/>
              <w:bottom w:val="nil"/>
              <w:right w:val="nil"/>
            </w:tcBorders>
            <w:noWrap/>
            <w:vAlign w:val="center"/>
            <w:hideMark/>
          </w:tcPr>
          <w:p w14:paraId="3B7764A8" w14:textId="3391CF8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0.32</w:t>
            </w:r>
          </w:p>
        </w:tc>
        <w:tc>
          <w:tcPr>
            <w:tcW w:w="648" w:type="pct"/>
            <w:tcBorders>
              <w:top w:val="nil"/>
              <w:left w:val="nil"/>
              <w:bottom w:val="nil"/>
              <w:right w:val="nil"/>
            </w:tcBorders>
            <w:vAlign w:val="center"/>
          </w:tcPr>
          <w:p w14:paraId="62A62F05" w14:textId="7BD34EFF"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0.59</w:t>
            </w:r>
          </w:p>
        </w:tc>
        <w:tc>
          <w:tcPr>
            <w:tcW w:w="572" w:type="pct"/>
            <w:tcBorders>
              <w:top w:val="nil"/>
              <w:left w:val="nil"/>
              <w:bottom w:val="nil"/>
              <w:right w:val="nil"/>
            </w:tcBorders>
            <w:vAlign w:val="center"/>
          </w:tcPr>
          <w:p w14:paraId="0F44B88B" w14:textId="748A8E7C"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0.75</w:t>
            </w:r>
          </w:p>
        </w:tc>
        <w:tc>
          <w:tcPr>
            <w:tcW w:w="488" w:type="pct"/>
            <w:tcBorders>
              <w:top w:val="nil"/>
              <w:left w:val="nil"/>
              <w:bottom w:val="nil"/>
              <w:right w:val="nil"/>
            </w:tcBorders>
            <w:vAlign w:val="center"/>
          </w:tcPr>
          <w:p w14:paraId="432F0E9F" w14:textId="02892303"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203.80</w:t>
            </w:r>
          </w:p>
        </w:tc>
      </w:tr>
      <w:tr w:rsidR="00EB6B81" w:rsidRPr="00EB6B81" w14:paraId="4EA3AF60" w14:textId="272B9F0E" w:rsidTr="00EB6B81">
        <w:trPr>
          <w:trHeight w:val="300"/>
          <w:jc w:val="center"/>
        </w:trPr>
        <w:tc>
          <w:tcPr>
            <w:tcW w:w="240" w:type="pct"/>
            <w:tcBorders>
              <w:top w:val="nil"/>
              <w:left w:val="nil"/>
              <w:bottom w:val="nil"/>
              <w:right w:val="nil"/>
            </w:tcBorders>
            <w:noWrap/>
            <w:vAlign w:val="center"/>
            <w:hideMark/>
          </w:tcPr>
          <w:p w14:paraId="0C1B29B7"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C11</w:t>
            </w:r>
          </w:p>
        </w:tc>
        <w:tc>
          <w:tcPr>
            <w:tcW w:w="665" w:type="pct"/>
            <w:tcBorders>
              <w:top w:val="nil"/>
              <w:left w:val="nil"/>
              <w:bottom w:val="nil"/>
              <w:right w:val="nil"/>
            </w:tcBorders>
            <w:noWrap/>
            <w:vAlign w:val="center"/>
            <w:hideMark/>
          </w:tcPr>
          <w:p w14:paraId="091C15E5"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335" w:type="pct"/>
            <w:tcBorders>
              <w:top w:val="nil"/>
              <w:left w:val="nil"/>
              <w:bottom w:val="nil"/>
              <w:right w:val="nil"/>
            </w:tcBorders>
            <w:noWrap/>
            <w:vAlign w:val="center"/>
            <w:hideMark/>
          </w:tcPr>
          <w:p w14:paraId="15809F73"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-47.068559</w:t>
            </w:r>
          </w:p>
        </w:tc>
        <w:tc>
          <w:tcPr>
            <w:tcW w:w="335" w:type="pct"/>
            <w:tcBorders>
              <w:top w:val="nil"/>
              <w:left w:val="nil"/>
              <w:bottom w:val="nil"/>
              <w:right w:val="nil"/>
            </w:tcBorders>
            <w:noWrap/>
            <w:vAlign w:val="center"/>
            <w:hideMark/>
          </w:tcPr>
          <w:p w14:paraId="0271CD88"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-22.773889</w:t>
            </w:r>
          </w:p>
        </w:tc>
        <w:tc>
          <w:tcPr>
            <w:tcW w:w="535" w:type="pct"/>
            <w:tcBorders>
              <w:top w:val="nil"/>
              <w:left w:val="nil"/>
              <w:bottom w:val="nil"/>
              <w:right w:val="nil"/>
            </w:tcBorders>
            <w:noWrap/>
            <w:vAlign w:val="center"/>
            <w:hideMark/>
          </w:tcPr>
          <w:p w14:paraId="62E68A35" w14:textId="3AF72206"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1.08</w:t>
            </w:r>
          </w:p>
        </w:tc>
        <w:tc>
          <w:tcPr>
            <w:tcW w:w="521" w:type="pct"/>
            <w:tcBorders>
              <w:top w:val="nil"/>
              <w:left w:val="nil"/>
              <w:bottom w:val="nil"/>
              <w:right w:val="nil"/>
            </w:tcBorders>
            <w:noWrap/>
            <w:vAlign w:val="center"/>
            <w:hideMark/>
          </w:tcPr>
          <w:p w14:paraId="41510F1D" w14:textId="18599BDC"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1.28</w:t>
            </w:r>
          </w:p>
        </w:tc>
        <w:tc>
          <w:tcPr>
            <w:tcW w:w="662" w:type="pct"/>
            <w:tcBorders>
              <w:top w:val="nil"/>
              <w:left w:val="nil"/>
              <w:bottom w:val="nil"/>
              <w:right w:val="nil"/>
            </w:tcBorders>
            <w:noWrap/>
            <w:vAlign w:val="center"/>
            <w:hideMark/>
          </w:tcPr>
          <w:p w14:paraId="5DBD9FAE" w14:textId="309C21AA"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0.33</w:t>
            </w:r>
          </w:p>
        </w:tc>
        <w:tc>
          <w:tcPr>
            <w:tcW w:w="648" w:type="pct"/>
            <w:tcBorders>
              <w:top w:val="nil"/>
              <w:left w:val="nil"/>
              <w:bottom w:val="nil"/>
              <w:right w:val="nil"/>
            </w:tcBorders>
            <w:vAlign w:val="center"/>
          </w:tcPr>
          <w:p w14:paraId="2CAC5BAB" w14:textId="70C4328C"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0.60</w:t>
            </w:r>
          </w:p>
        </w:tc>
        <w:tc>
          <w:tcPr>
            <w:tcW w:w="572" w:type="pct"/>
            <w:tcBorders>
              <w:top w:val="nil"/>
              <w:left w:val="nil"/>
              <w:bottom w:val="nil"/>
              <w:right w:val="nil"/>
            </w:tcBorders>
            <w:vAlign w:val="center"/>
          </w:tcPr>
          <w:p w14:paraId="71A3E036" w14:textId="31D4231D"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0.79</w:t>
            </w:r>
          </w:p>
        </w:tc>
        <w:tc>
          <w:tcPr>
            <w:tcW w:w="488" w:type="pct"/>
            <w:tcBorders>
              <w:top w:val="nil"/>
              <w:left w:val="nil"/>
              <w:bottom w:val="nil"/>
              <w:right w:val="nil"/>
            </w:tcBorders>
            <w:vAlign w:val="center"/>
          </w:tcPr>
          <w:p w14:paraId="57952651" w14:textId="3253EBEC"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226.00</w:t>
            </w:r>
          </w:p>
        </w:tc>
      </w:tr>
      <w:tr w:rsidR="00EB6B81" w:rsidRPr="00EB6B81" w14:paraId="6BC8606B" w14:textId="3D136372" w:rsidTr="00EB6B81">
        <w:trPr>
          <w:trHeight w:val="300"/>
          <w:jc w:val="center"/>
        </w:trPr>
        <w:tc>
          <w:tcPr>
            <w:tcW w:w="240" w:type="pct"/>
            <w:tcBorders>
              <w:top w:val="nil"/>
              <w:left w:val="nil"/>
              <w:bottom w:val="nil"/>
              <w:right w:val="nil"/>
            </w:tcBorders>
            <w:noWrap/>
            <w:vAlign w:val="center"/>
            <w:hideMark/>
          </w:tcPr>
          <w:p w14:paraId="788BD58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C12</w:t>
            </w:r>
          </w:p>
        </w:tc>
        <w:tc>
          <w:tcPr>
            <w:tcW w:w="665" w:type="pct"/>
            <w:tcBorders>
              <w:top w:val="nil"/>
              <w:left w:val="nil"/>
              <w:bottom w:val="nil"/>
              <w:right w:val="nil"/>
            </w:tcBorders>
            <w:noWrap/>
            <w:vAlign w:val="center"/>
            <w:hideMark/>
          </w:tcPr>
          <w:p w14:paraId="278CA711"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335" w:type="pct"/>
            <w:tcBorders>
              <w:top w:val="nil"/>
              <w:left w:val="nil"/>
              <w:bottom w:val="nil"/>
              <w:right w:val="nil"/>
            </w:tcBorders>
            <w:noWrap/>
            <w:vAlign w:val="center"/>
            <w:hideMark/>
          </w:tcPr>
          <w:p w14:paraId="59F20207"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-47.067321</w:t>
            </w:r>
          </w:p>
        </w:tc>
        <w:tc>
          <w:tcPr>
            <w:tcW w:w="335" w:type="pct"/>
            <w:tcBorders>
              <w:top w:val="nil"/>
              <w:left w:val="nil"/>
              <w:bottom w:val="nil"/>
              <w:right w:val="nil"/>
            </w:tcBorders>
            <w:noWrap/>
            <w:vAlign w:val="center"/>
            <w:hideMark/>
          </w:tcPr>
          <w:p w14:paraId="3444B1F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-22.797304</w:t>
            </w:r>
          </w:p>
        </w:tc>
        <w:tc>
          <w:tcPr>
            <w:tcW w:w="535" w:type="pct"/>
            <w:tcBorders>
              <w:top w:val="nil"/>
              <w:left w:val="nil"/>
              <w:bottom w:val="nil"/>
              <w:right w:val="nil"/>
            </w:tcBorders>
            <w:noWrap/>
            <w:vAlign w:val="center"/>
            <w:hideMark/>
          </w:tcPr>
          <w:p w14:paraId="4A6D22E2" w14:textId="70FCB98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0.98</w:t>
            </w:r>
          </w:p>
        </w:tc>
        <w:tc>
          <w:tcPr>
            <w:tcW w:w="521" w:type="pct"/>
            <w:tcBorders>
              <w:top w:val="nil"/>
              <w:left w:val="nil"/>
              <w:bottom w:val="nil"/>
              <w:right w:val="nil"/>
            </w:tcBorders>
            <w:noWrap/>
            <w:vAlign w:val="center"/>
            <w:hideMark/>
          </w:tcPr>
          <w:p w14:paraId="57E00820" w14:textId="371810C5"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1.20</w:t>
            </w:r>
          </w:p>
        </w:tc>
        <w:tc>
          <w:tcPr>
            <w:tcW w:w="662" w:type="pct"/>
            <w:tcBorders>
              <w:top w:val="nil"/>
              <w:left w:val="nil"/>
              <w:bottom w:val="nil"/>
              <w:right w:val="nil"/>
            </w:tcBorders>
            <w:noWrap/>
            <w:vAlign w:val="center"/>
            <w:hideMark/>
          </w:tcPr>
          <w:p w14:paraId="48A48D2A" w14:textId="37D12BA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0.27</w:t>
            </w:r>
          </w:p>
        </w:tc>
        <w:tc>
          <w:tcPr>
            <w:tcW w:w="648" w:type="pct"/>
            <w:tcBorders>
              <w:top w:val="nil"/>
              <w:left w:val="nil"/>
              <w:bottom w:val="nil"/>
              <w:right w:val="nil"/>
            </w:tcBorders>
            <w:vAlign w:val="center"/>
          </w:tcPr>
          <w:p w14:paraId="61150B8B" w14:textId="6E848A1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0.60</w:t>
            </w:r>
          </w:p>
        </w:tc>
        <w:tc>
          <w:tcPr>
            <w:tcW w:w="572" w:type="pct"/>
            <w:tcBorders>
              <w:top w:val="nil"/>
              <w:left w:val="nil"/>
              <w:bottom w:val="nil"/>
              <w:right w:val="nil"/>
            </w:tcBorders>
            <w:vAlign w:val="center"/>
          </w:tcPr>
          <w:p w14:paraId="68C08B3E" w14:textId="6DB1BDA9"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0.67</w:t>
            </w:r>
          </w:p>
        </w:tc>
        <w:tc>
          <w:tcPr>
            <w:tcW w:w="488" w:type="pct"/>
            <w:tcBorders>
              <w:top w:val="nil"/>
              <w:left w:val="nil"/>
              <w:bottom w:val="nil"/>
              <w:right w:val="nil"/>
            </w:tcBorders>
            <w:vAlign w:val="center"/>
          </w:tcPr>
          <w:p w14:paraId="6426BE45" w14:textId="56C5F69A"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149.60</w:t>
            </w:r>
          </w:p>
        </w:tc>
      </w:tr>
      <w:tr w:rsidR="00EB6B81" w:rsidRPr="00EB6B81" w14:paraId="6F3A2CDB" w14:textId="04F73D5D" w:rsidTr="00EB6B81">
        <w:trPr>
          <w:trHeight w:val="300"/>
          <w:jc w:val="center"/>
        </w:trPr>
        <w:tc>
          <w:tcPr>
            <w:tcW w:w="240" w:type="pct"/>
            <w:tcBorders>
              <w:top w:val="nil"/>
              <w:left w:val="nil"/>
              <w:bottom w:val="nil"/>
              <w:right w:val="nil"/>
            </w:tcBorders>
            <w:noWrap/>
            <w:vAlign w:val="center"/>
            <w:hideMark/>
          </w:tcPr>
          <w:p w14:paraId="0127D2C0"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C13</w:t>
            </w:r>
          </w:p>
        </w:tc>
        <w:tc>
          <w:tcPr>
            <w:tcW w:w="665" w:type="pct"/>
            <w:tcBorders>
              <w:top w:val="nil"/>
              <w:left w:val="nil"/>
              <w:bottom w:val="nil"/>
              <w:right w:val="nil"/>
            </w:tcBorders>
            <w:noWrap/>
            <w:vAlign w:val="center"/>
            <w:hideMark/>
          </w:tcPr>
          <w:p w14:paraId="6FCCB630"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335" w:type="pct"/>
            <w:tcBorders>
              <w:top w:val="nil"/>
              <w:left w:val="nil"/>
              <w:bottom w:val="nil"/>
              <w:right w:val="nil"/>
            </w:tcBorders>
            <w:noWrap/>
            <w:vAlign w:val="center"/>
            <w:hideMark/>
          </w:tcPr>
          <w:p w14:paraId="1B763040"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-46.560739</w:t>
            </w:r>
          </w:p>
        </w:tc>
        <w:tc>
          <w:tcPr>
            <w:tcW w:w="335" w:type="pct"/>
            <w:tcBorders>
              <w:top w:val="nil"/>
              <w:left w:val="nil"/>
              <w:bottom w:val="nil"/>
              <w:right w:val="nil"/>
            </w:tcBorders>
            <w:noWrap/>
            <w:vAlign w:val="center"/>
            <w:hideMark/>
          </w:tcPr>
          <w:p w14:paraId="2025B9FB"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-23.678008</w:t>
            </w:r>
          </w:p>
        </w:tc>
        <w:tc>
          <w:tcPr>
            <w:tcW w:w="535" w:type="pct"/>
            <w:tcBorders>
              <w:top w:val="nil"/>
              <w:left w:val="nil"/>
              <w:bottom w:val="nil"/>
              <w:right w:val="nil"/>
            </w:tcBorders>
            <w:noWrap/>
            <w:vAlign w:val="center"/>
            <w:hideMark/>
          </w:tcPr>
          <w:p w14:paraId="625C8489" w14:textId="1FED9E9F"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0.99</w:t>
            </w:r>
          </w:p>
        </w:tc>
        <w:tc>
          <w:tcPr>
            <w:tcW w:w="521" w:type="pct"/>
            <w:tcBorders>
              <w:top w:val="nil"/>
              <w:left w:val="nil"/>
              <w:bottom w:val="nil"/>
              <w:right w:val="nil"/>
            </w:tcBorders>
            <w:noWrap/>
            <w:vAlign w:val="center"/>
            <w:hideMark/>
          </w:tcPr>
          <w:p w14:paraId="12555802" w14:textId="4942194A"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0.91</w:t>
            </w:r>
          </w:p>
        </w:tc>
        <w:tc>
          <w:tcPr>
            <w:tcW w:w="662" w:type="pct"/>
            <w:tcBorders>
              <w:top w:val="nil"/>
              <w:left w:val="nil"/>
              <w:bottom w:val="nil"/>
              <w:right w:val="nil"/>
            </w:tcBorders>
            <w:noWrap/>
            <w:vAlign w:val="center"/>
            <w:hideMark/>
          </w:tcPr>
          <w:p w14:paraId="6F1E0F34" w14:textId="7BCC39BC"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0.47</w:t>
            </w:r>
          </w:p>
        </w:tc>
        <w:tc>
          <w:tcPr>
            <w:tcW w:w="648" w:type="pct"/>
            <w:tcBorders>
              <w:top w:val="nil"/>
              <w:left w:val="nil"/>
              <w:bottom w:val="nil"/>
              <w:right w:val="nil"/>
            </w:tcBorders>
            <w:vAlign w:val="center"/>
          </w:tcPr>
          <w:p w14:paraId="7143E614" w14:textId="64CFD343"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0.24</w:t>
            </w:r>
          </w:p>
        </w:tc>
        <w:tc>
          <w:tcPr>
            <w:tcW w:w="572" w:type="pct"/>
            <w:tcBorders>
              <w:top w:val="nil"/>
              <w:left w:val="nil"/>
              <w:bottom w:val="nil"/>
              <w:right w:val="nil"/>
            </w:tcBorders>
            <w:vAlign w:val="center"/>
          </w:tcPr>
          <w:p w14:paraId="582A02DC" w14:textId="13E895D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0.59</w:t>
            </w:r>
          </w:p>
        </w:tc>
        <w:tc>
          <w:tcPr>
            <w:tcW w:w="488" w:type="pct"/>
            <w:tcBorders>
              <w:top w:val="nil"/>
              <w:left w:val="nil"/>
              <w:bottom w:val="nil"/>
              <w:right w:val="nil"/>
            </w:tcBorders>
            <w:vAlign w:val="center"/>
          </w:tcPr>
          <w:p w14:paraId="64C8D8CB" w14:textId="5CC86304"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175.60</w:t>
            </w:r>
          </w:p>
        </w:tc>
      </w:tr>
      <w:tr w:rsidR="00EB6B81" w:rsidRPr="00EB6B81" w14:paraId="67160918" w14:textId="56FBD095" w:rsidTr="00EB6B81">
        <w:trPr>
          <w:trHeight w:val="300"/>
          <w:jc w:val="center"/>
        </w:trPr>
        <w:tc>
          <w:tcPr>
            <w:tcW w:w="240" w:type="pct"/>
            <w:tcBorders>
              <w:top w:val="nil"/>
              <w:left w:val="nil"/>
              <w:bottom w:val="nil"/>
              <w:right w:val="nil"/>
            </w:tcBorders>
            <w:noWrap/>
            <w:vAlign w:val="center"/>
            <w:hideMark/>
          </w:tcPr>
          <w:p w14:paraId="25D7CE36"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C14</w:t>
            </w:r>
          </w:p>
        </w:tc>
        <w:tc>
          <w:tcPr>
            <w:tcW w:w="665" w:type="pct"/>
            <w:tcBorders>
              <w:top w:val="nil"/>
              <w:left w:val="nil"/>
              <w:bottom w:val="nil"/>
              <w:right w:val="nil"/>
            </w:tcBorders>
            <w:noWrap/>
            <w:vAlign w:val="center"/>
            <w:hideMark/>
          </w:tcPr>
          <w:p w14:paraId="630EC2CF"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335" w:type="pct"/>
            <w:tcBorders>
              <w:top w:val="nil"/>
              <w:left w:val="nil"/>
              <w:bottom w:val="nil"/>
              <w:right w:val="nil"/>
            </w:tcBorders>
            <w:noWrap/>
            <w:vAlign w:val="center"/>
            <w:hideMark/>
          </w:tcPr>
          <w:p w14:paraId="48546D3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-46.560898</w:t>
            </w:r>
          </w:p>
        </w:tc>
        <w:tc>
          <w:tcPr>
            <w:tcW w:w="335" w:type="pct"/>
            <w:tcBorders>
              <w:top w:val="nil"/>
              <w:left w:val="nil"/>
              <w:bottom w:val="nil"/>
              <w:right w:val="nil"/>
            </w:tcBorders>
            <w:noWrap/>
            <w:vAlign w:val="center"/>
            <w:hideMark/>
          </w:tcPr>
          <w:p w14:paraId="69EDE384"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-23.678074</w:t>
            </w:r>
          </w:p>
        </w:tc>
        <w:tc>
          <w:tcPr>
            <w:tcW w:w="535" w:type="pct"/>
            <w:tcBorders>
              <w:top w:val="nil"/>
              <w:left w:val="nil"/>
              <w:bottom w:val="nil"/>
              <w:right w:val="nil"/>
            </w:tcBorders>
            <w:noWrap/>
            <w:vAlign w:val="center"/>
            <w:hideMark/>
          </w:tcPr>
          <w:p w14:paraId="663E1C50" w14:textId="19B2604B"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0.88</w:t>
            </w:r>
          </w:p>
        </w:tc>
        <w:tc>
          <w:tcPr>
            <w:tcW w:w="521" w:type="pct"/>
            <w:tcBorders>
              <w:top w:val="nil"/>
              <w:left w:val="nil"/>
              <w:bottom w:val="nil"/>
              <w:right w:val="nil"/>
            </w:tcBorders>
            <w:noWrap/>
            <w:vAlign w:val="center"/>
            <w:hideMark/>
          </w:tcPr>
          <w:p w14:paraId="77D10F56" w14:textId="01D7B34F"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0.80</w:t>
            </w:r>
          </w:p>
        </w:tc>
        <w:tc>
          <w:tcPr>
            <w:tcW w:w="662" w:type="pct"/>
            <w:tcBorders>
              <w:top w:val="nil"/>
              <w:left w:val="nil"/>
              <w:bottom w:val="nil"/>
              <w:right w:val="nil"/>
            </w:tcBorders>
            <w:noWrap/>
            <w:vAlign w:val="center"/>
            <w:hideMark/>
          </w:tcPr>
          <w:p w14:paraId="2A465420" w14:textId="56A8B543"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0.46</w:t>
            </w:r>
          </w:p>
        </w:tc>
        <w:tc>
          <w:tcPr>
            <w:tcW w:w="648" w:type="pct"/>
            <w:tcBorders>
              <w:top w:val="nil"/>
              <w:left w:val="nil"/>
              <w:bottom w:val="nil"/>
              <w:right w:val="nil"/>
            </w:tcBorders>
            <w:vAlign w:val="center"/>
          </w:tcPr>
          <w:p w14:paraId="785C0C8C" w14:textId="213EAAA7"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0.22</w:t>
            </w:r>
          </w:p>
        </w:tc>
        <w:tc>
          <w:tcPr>
            <w:tcW w:w="572" w:type="pct"/>
            <w:tcBorders>
              <w:top w:val="nil"/>
              <w:left w:val="nil"/>
              <w:bottom w:val="nil"/>
              <w:right w:val="nil"/>
            </w:tcBorders>
            <w:vAlign w:val="center"/>
          </w:tcPr>
          <w:p w14:paraId="02926648" w14:textId="7C257DF0"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0.54</w:t>
            </w:r>
          </w:p>
        </w:tc>
        <w:tc>
          <w:tcPr>
            <w:tcW w:w="488" w:type="pct"/>
            <w:tcBorders>
              <w:top w:val="nil"/>
              <w:left w:val="nil"/>
              <w:bottom w:val="nil"/>
              <w:right w:val="nil"/>
            </w:tcBorders>
            <w:vAlign w:val="center"/>
          </w:tcPr>
          <w:p w14:paraId="79BB58B6" w14:textId="455D660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163.30</w:t>
            </w:r>
          </w:p>
        </w:tc>
      </w:tr>
      <w:tr w:rsidR="00EB6B81" w:rsidRPr="00EB6B81" w14:paraId="2C92779B" w14:textId="16380A63" w:rsidTr="00EB6B81">
        <w:trPr>
          <w:trHeight w:val="300"/>
          <w:jc w:val="center"/>
        </w:trPr>
        <w:tc>
          <w:tcPr>
            <w:tcW w:w="240" w:type="pct"/>
            <w:tcBorders>
              <w:top w:val="nil"/>
              <w:left w:val="nil"/>
              <w:bottom w:val="nil"/>
              <w:right w:val="nil"/>
            </w:tcBorders>
            <w:noWrap/>
            <w:vAlign w:val="center"/>
            <w:hideMark/>
          </w:tcPr>
          <w:p w14:paraId="5367C3C5"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C15</w:t>
            </w:r>
          </w:p>
        </w:tc>
        <w:tc>
          <w:tcPr>
            <w:tcW w:w="665" w:type="pct"/>
            <w:tcBorders>
              <w:top w:val="nil"/>
              <w:left w:val="nil"/>
              <w:bottom w:val="nil"/>
              <w:right w:val="nil"/>
            </w:tcBorders>
            <w:noWrap/>
            <w:vAlign w:val="center"/>
            <w:hideMark/>
          </w:tcPr>
          <w:p w14:paraId="4ECE458A"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335" w:type="pct"/>
            <w:tcBorders>
              <w:top w:val="nil"/>
              <w:left w:val="nil"/>
              <w:bottom w:val="nil"/>
              <w:right w:val="nil"/>
            </w:tcBorders>
            <w:noWrap/>
            <w:vAlign w:val="center"/>
            <w:hideMark/>
          </w:tcPr>
          <w:p w14:paraId="5A4EAB54"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-46.555878</w:t>
            </w:r>
          </w:p>
        </w:tc>
        <w:tc>
          <w:tcPr>
            <w:tcW w:w="335" w:type="pct"/>
            <w:tcBorders>
              <w:top w:val="nil"/>
              <w:left w:val="nil"/>
              <w:bottom w:val="nil"/>
              <w:right w:val="nil"/>
            </w:tcBorders>
            <w:noWrap/>
            <w:vAlign w:val="center"/>
            <w:hideMark/>
          </w:tcPr>
          <w:p w14:paraId="170F9A7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-23.676588</w:t>
            </w:r>
          </w:p>
        </w:tc>
        <w:tc>
          <w:tcPr>
            <w:tcW w:w="535" w:type="pct"/>
            <w:tcBorders>
              <w:top w:val="nil"/>
              <w:left w:val="nil"/>
              <w:bottom w:val="nil"/>
              <w:right w:val="nil"/>
            </w:tcBorders>
            <w:noWrap/>
            <w:vAlign w:val="center"/>
            <w:hideMark/>
          </w:tcPr>
          <w:p w14:paraId="4CA4D497" w14:textId="6991D4EE"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0.83</w:t>
            </w:r>
          </w:p>
        </w:tc>
        <w:tc>
          <w:tcPr>
            <w:tcW w:w="521" w:type="pct"/>
            <w:tcBorders>
              <w:top w:val="nil"/>
              <w:left w:val="nil"/>
              <w:bottom w:val="nil"/>
              <w:right w:val="nil"/>
            </w:tcBorders>
            <w:noWrap/>
            <w:vAlign w:val="center"/>
            <w:hideMark/>
          </w:tcPr>
          <w:p w14:paraId="6A7C8224" w14:textId="698FF56B"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0.78</w:t>
            </w:r>
          </w:p>
        </w:tc>
        <w:tc>
          <w:tcPr>
            <w:tcW w:w="662" w:type="pct"/>
            <w:tcBorders>
              <w:top w:val="nil"/>
              <w:left w:val="nil"/>
              <w:bottom w:val="nil"/>
              <w:right w:val="nil"/>
            </w:tcBorders>
            <w:noWrap/>
            <w:vAlign w:val="center"/>
            <w:hideMark/>
          </w:tcPr>
          <w:p w14:paraId="45997E63" w14:textId="34178369"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0.43</w:t>
            </w:r>
          </w:p>
        </w:tc>
        <w:tc>
          <w:tcPr>
            <w:tcW w:w="648" w:type="pct"/>
            <w:tcBorders>
              <w:top w:val="nil"/>
              <w:left w:val="nil"/>
              <w:bottom w:val="nil"/>
              <w:right w:val="nil"/>
            </w:tcBorders>
            <w:vAlign w:val="center"/>
          </w:tcPr>
          <w:p w14:paraId="66EB1F40" w14:textId="05191B28"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0.22</w:t>
            </w:r>
          </w:p>
        </w:tc>
        <w:tc>
          <w:tcPr>
            <w:tcW w:w="572" w:type="pct"/>
            <w:tcBorders>
              <w:top w:val="nil"/>
              <w:left w:val="nil"/>
              <w:bottom w:val="nil"/>
              <w:right w:val="nil"/>
            </w:tcBorders>
            <w:vAlign w:val="center"/>
          </w:tcPr>
          <w:p w14:paraId="2539237B" w14:textId="2F337000"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0.43</w:t>
            </w:r>
          </w:p>
        </w:tc>
        <w:tc>
          <w:tcPr>
            <w:tcW w:w="488" w:type="pct"/>
            <w:tcBorders>
              <w:top w:val="nil"/>
              <w:left w:val="nil"/>
              <w:bottom w:val="nil"/>
              <w:right w:val="nil"/>
            </w:tcBorders>
            <w:vAlign w:val="center"/>
          </w:tcPr>
          <w:p w14:paraId="7B7A0C36" w14:textId="635C78C1"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158.20</w:t>
            </w:r>
          </w:p>
        </w:tc>
      </w:tr>
      <w:tr w:rsidR="00EB6B81" w:rsidRPr="00EB6B81" w14:paraId="3A98026A" w14:textId="52439ACF" w:rsidTr="00EB6B81">
        <w:trPr>
          <w:trHeight w:val="300"/>
          <w:jc w:val="center"/>
        </w:trPr>
        <w:tc>
          <w:tcPr>
            <w:tcW w:w="240" w:type="pct"/>
            <w:tcBorders>
              <w:top w:val="nil"/>
              <w:left w:val="nil"/>
              <w:bottom w:val="nil"/>
              <w:right w:val="nil"/>
            </w:tcBorders>
            <w:noWrap/>
            <w:vAlign w:val="center"/>
            <w:hideMark/>
          </w:tcPr>
          <w:p w14:paraId="0A032E68"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C16</w:t>
            </w:r>
          </w:p>
        </w:tc>
        <w:tc>
          <w:tcPr>
            <w:tcW w:w="665" w:type="pct"/>
            <w:tcBorders>
              <w:top w:val="nil"/>
              <w:left w:val="nil"/>
              <w:bottom w:val="nil"/>
              <w:right w:val="nil"/>
            </w:tcBorders>
            <w:noWrap/>
            <w:vAlign w:val="center"/>
            <w:hideMark/>
          </w:tcPr>
          <w:p w14:paraId="37180EF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335" w:type="pct"/>
            <w:tcBorders>
              <w:top w:val="nil"/>
              <w:left w:val="nil"/>
              <w:bottom w:val="nil"/>
              <w:right w:val="nil"/>
            </w:tcBorders>
            <w:noWrap/>
            <w:vAlign w:val="center"/>
            <w:hideMark/>
          </w:tcPr>
          <w:p w14:paraId="3103FD7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-46.555748</w:t>
            </w:r>
          </w:p>
        </w:tc>
        <w:tc>
          <w:tcPr>
            <w:tcW w:w="335" w:type="pct"/>
            <w:tcBorders>
              <w:top w:val="nil"/>
              <w:left w:val="nil"/>
              <w:bottom w:val="nil"/>
              <w:right w:val="nil"/>
            </w:tcBorders>
            <w:noWrap/>
            <w:vAlign w:val="center"/>
            <w:hideMark/>
          </w:tcPr>
          <w:p w14:paraId="01208EBD"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-23.676316</w:t>
            </w:r>
          </w:p>
        </w:tc>
        <w:tc>
          <w:tcPr>
            <w:tcW w:w="535" w:type="pct"/>
            <w:tcBorders>
              <w:top w:val="nil"/>
              <w:left w:val="nil"/>
              <w:bottom w:val="nil"/>
              <w:right w:val="nil"/>
            </w:tcBorders>
            <w:noWrap/>
            <w:vAlign w:val="center"/>
            <w:hideMark/>
          </w:tcPr>
          <w:p w14:paraId="59109278" w14:textId="7EF3329C"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0.88</w:t>
            </w:r>
          </w:p>
        </w:tc>
        <w:tc>
          <w:tcPr>
            <w:tcW w:w="521" w:type="pct"/>
            <w:tcBorders>
              <w:top w:val="nil"/>
              <w:left w:val="nil"/>
              <w:bottom w:val="nil"/>
              <w:right w:val="nil"/>
            </w:tcBorders>
            <w:noWrap/>
            <w:vAlign w:val="center"/>
            <w:hideMark/>
          </w:tcPr>
          <w:p w14:paraId="6BCFED12" w14:textId="6179680A"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0.76</w:t>
            </w:r>
          </w:p>
        </w:tc>
        <w:tc>
          <w:tcPr>
            <w:tcW w:w="662" w:type="pct"/>
            <w:tcBorders>
              <w:top w:val="nil"/>
              <w:left w:val="nil"/>
              <w:bottom w:val="nil"/>
              <w:right w:val="nil"/>
            </w:tcBorders>
            <w:noWrap/>
            <w:vAlign w:val="center"/>
            <w:hideMark/>
          </w:tcPr>
          <w:p w14:paraId="22C6AAED" w14:textId="53A5C51E"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0.45</w:t>
            </w:r>
          </w:p>
        </w:tc>
        <w:tc>
          <w:tcPr>
            <w:tcW w:w="648" w:type="pct"/>
            <w:tcBorders>
              <w:top w:val="nil"/>
              <w:left w:val="nil"/>
              <w:bottom w:val="nil"/>
              <w:right w:val="nil"/>
            </w:tcBorders>
            <w:vAlign w:val="center"/>
          </w:tcPr>
          <w:p w14:paraId="4EDD0C9C" w14:textId="1987FA26"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0.26</w:t>
            </w:r>
          </w:p>
        </w:tc>
        <w:tc>
          <w:tcPr>
            <w:tcW w:w="572" w:type="pct"/>
            <w:tcBorders>
              <w:top w:val="nil"/>
              <w:left w:val="nil"/>
              <w:bottom w:val="nil"/>
              <w:right w:val="nil"/>
            </w:tcBorders>
            <w:vAlign w:val="center"/>
          </w:tcPr>
          <w:p w14:paraId="1F858D7E" w14:textId="10944D03"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0.52</w:t>
            </w:r>
          </w:p>
        </w:tc>
        <w:tc>
          <w:tcPr>
            <w:tcW w:w="488" w:type="pct"/>
            <w:tcBorders>
              <w:top w:val="nil"/>
              <w:left w:val="nil"/>
              <w:bottom w:val="nil"/>
              <w:right w:val="nil"/>
            </w:tcBorders>
            <w:vAlign w:val="center"/>
          </w:tcPr>
          <w:p w14:paraId="12BE8A2F" w14:textId="245B3153"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174.50</w:t>
            </w:r>
          </w:p>
        </w:tc>
      </w:tr>
      <w:tr w:rsidR="00EB6B81" w:rsidRPr="00EB6B81" w14:paraId="79B67BF1" w14:textId="62544483" w:rsidTr="00EB6B81">
        <w:trPr>
          <w:trHeight w:val="300"/>
          <w:jc w:val="center"/>
        </w:trPr>
        <w:tc>
          <w:tcPr>
            <w:tcW w:w="240" w:type="pct"/>
            <w:tcBorders>
              <w:top w:val="nil"/>
              <w:left w:val="nil"/>
              <w:bottom w:val="nil"/>
              <w:right w:val="nil"/>
            </w:tcBorders>
            <w:noWrap/>
            <w:vAlign w:val="center"/>
            <w:hideMark/>
          </w:tcPr>
          <w:p w14:paraId="74A17ED0"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C17</w:t>
            </w:r>
          </w:p>
        </w:tc>
        <w:tc>
          <w:tcPr>
            <w:tcW w:w="665" w:type="pct"/>
            <w:tcBorders>
              <w:top w:val="nil"/>
              <w:left w:val="nil"/>
              <w:bottom w:val="nil"/>
              <w:right w:val="nil"/>
            </w:tcBorders>
            <w:noWrap/>
            <w:vAlign w:val="center"/>
            <w:hideMark/>
          </w:tcPr>
          <w:p w14:paraId="728AD763"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335" w:type="pct"/>
            <w:tcBorders>
              <w:top w:val="nil"/>
              <w:left w:val="nil"/>
              <w:bottom w:val="nil"/>
              <w:right w:val="nil"/>
            </w:tcBorders>
            <w:noWrap/>
            <w:vAlign w:val="center"/>
            <w:hideMark/>
          </w:tcPr>
          <w:p w14:paraId="5375EB79"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-45.651265</w:t>
            </w:r>
          </w:p>
        </w:tc>
        <w:tc>
          <w:tcPr>
            <w:tcW w:w="335" w:type="pct"/>
            <w:tcBorders>
              <w:top w:val="nil"/>
              <w:left w:val="nil"/>
              <w:bottom w:val="nil"/>
              <w:right w:val="nil"/>
            </w:tcBorders>
            <w:noWrap/>
            <w:vAlign w:val="center"/>
            <w:hideMark/>
          </w:tcPr>
          <w:p w14:paraId="6DD75A3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-22.825123</w:t>
            </w:r>
          </w:p>
        </w:tc>
        <w:tc>
          <w:tcPr>
            <w:tcW w:w="535" w:type="pct"/>
            <w:tcBorders>
              <w:top w:val="nil"/>
              <w:left w:val="nil"/>
              <w:bottom w:val="nil"/>
              <w:right w:val="nil"/>
            </w:tcBorders>
            <w:noWrap/>
            <w:vAlign w:val="center"/>
            <w:hideMark/>
          </w:tcPr>
          <w:p w14:paraId="79AC16D0" w14:textId="210D6AD0"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1.05</w:t>
            </w:r>
          </w:p>
        </w:tc>
        <w:tc>
          <w:tcPr>
            <w:tcW w:w="521" w:type="pct"/>
            <w:tcBorders>
              <w:top w:val="nil"/>
              <w:left w:val="nil"/>
              <w:bottom w:val="nil"/>
              <w:right w:val="nil"/>
            </w:tcBorders>
            <w:noWrap/>
            <w:vAlign w:val="center"/>
            <w:hideMark/>
          </w:tcPr>
          <w:p w14:paraId="59F42412" w14:textId="6DF3CD8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1.25</w:t>
            </w:r>
          </w:p>
        </w:tc>
        <w:tc>
          <w:tcPr>
            <w:tcW w:w="662" w:type="pct"/>
            <w:tcBorders>
              <w:top w:val="nil"/>
              <w:left w:val="nil"/>
              <w:bottom w:val="nil"/>
              <w:right w:val="nil"/>
            </w:tcBorders>
            <w:noWrap/>
            <w:vAlign w:val="center"/>
            <w:hideMark/>
          </w:tcPr>
          <w:p w14:paraId="06189FC8" w14:textId="26E9D21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0.29</w:t>
            </w:r>
          </w:p>
        </w:tc>
        <w:tc>
          <w:tcPr>
            <w:tcW w:w="648" w:type="pct"/>
            <w:tcBorders>
              <w:top w:val="nil"/>
              <w:left w:val="nil"/>
              <w:bottom w:val="nil"/>
              <w:right w:val="nil"/>
            </w:tcBorders>
            <w:vAlign w:val="center"/>
          </w:tcPr>
          <w:p w14:paraId="6A8C2309" w14:textId="732D79F2"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0.64</w:t>
            </w:r>
          </w:p>
        </w:tc>
        <w:tc>
          <w:tcPr>
            <w:tcW w:w="572" w:type="pct"/>
            <w:tcBorders>
              <w:top w:val="nil"/>
              <w:left w:val="nil"/>
              <w:bottom w:val="nil"/>
              <w:right w:val="nil"/>
            </w:tcBorders>
            <w:vAlign w:val="center"/>
          </w:tcPr>
          <w:p w14:paraId="3414E2BB" w14:textId="32AC1E98"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0.74</w:t>
            </w:r>
          </w:p>
        </w:tc>
        <w:tc>
          <w:tcPr>
            <w:tcW w:w="488" w:type="pct"/>
            <w:tcBorders>
              <w:top w:val="nil"/>
              <w:left w:val="nil"/>
              <w:bottom w:val="nil"/>
              <w:right w:val="nil"/>
            </w:tcBorders>
            <w:vAlign w:val="center"/>
          </w:tcPr>
          <w:p w14:paraId="389F772A" w14:textId="101E736E"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185.13</w:t>
            </w:r>
          </w:p>
        </w:tc>
      </w:tr>
      <w:tr w:rsidR="00EB6B81" w:rsidRPr="00EB6B81" w14:paraId="697F9863" w14:textId="6F5E170F" w:rsidTr="00EB6B81">
        <w:trPr>
          <w:trHeight w:val="300"/>
          <w:jc w:val="center"/>
        </w:trPr>
        <w:tc>
          <w:tcPr>
            <w:tcW w:w="240" w:type="pct"/>
            <w:tcBorders>
              <w:top w:val="nil"/>
              <w:left w:val="nil"/>
              <w:bottom w:val="nil"/>
              <w:right w:val="nil"/>
            </w:tcBorders>
            <w:noWrap/>
            <w:vAlign w:val="center"/>
            <w:hideMark/>
          </w:tcPr>
          <w:p w14:paraId="68BDC6E8"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C18</w:t>
            </w:r>
          </w:p>
        </w:tc>
        <w:tc>
          <w:tcPr>
            <w:tcW w:w="665" w:type="pct"/>
            <w:tcBorders>
              <w:top w:val="nil"/>
              <w:left w:val="nil"/>
              <w:bottom w:val="nil"/>
              <w:right w:val="nil"/>
            </w:tcBorders>
            <w:noWrap/>
            <w:vAlign w:val="center"/>
            <w:hideMark/>
          </w:tcPr>
          <w:p w14:paraId="5384A3F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335" w:type="pct"/>
            <w:tcBorders>
              <w:top w:val="nil"/>
              <w:left w:val="nil"/>
              <w:bottom w:val="nil"/>
              <w:right w:val="nil"/>
            </w:tcBorders>
            <w:noWrap/>
            <w:vAlign w:val="center"/>
            <w:hideMark/>
          </w:tcPr>
          <w:p w14:paraId="229269CF"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-45.651252</w:t>
            </w:r>
          </w:p>
        </w:tc>
        <w:tc>
          <w:tcPr>
            <w:tcW w:w="335" w:type="pct"/>
            <w:tcBorders>
              <w:top w:val="nil"/>
              <w:left w:val="nil"/>
              <w:bottom w:val="nil"/>
              <w:right w:val="nil"/>
            </w:tcBorders>
            <w:noWrap/>
            <w:vAlign w:val="center"/>
            <w:hideMark/>
          </w:tcPr>
          <w:p w14:paraId="65F1FD71"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-22.825069</w:t>
            </w:r>
          </w:p>
        </w:tc>
        <w:tc>
          <w:tcPr>
            <w:tcW w:w="535" w:type="pct"/>
            <w:tcBorders>
              <w:top w:val="nil"/>
              <w:left w:val="nil"/>
              <w:bottom w:val="nil"/>
              <w:right w:val="nil"/>
            </w:tcBorders>
            <w:noWrap/>
            <w:vAlign w:val="center"/>
            <w:hideMark/>
          </w:tcPr>
          <w:p w14:paraId="0F94D0B0" w14:textId="3AA34B4C"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0.99</w:t>
            </w:r>
          </w:p>
        </w:tc>
        <w:tc>
          <w:tcPr>
            <w:tcW w:w="521" w:type="pct"/>
            <w:tcBorders>
              <w:top w:val="nil"/>
              <w:left w:val="nil"/>
              <w:bottom w:val="nil"/>
              <w:right w:val="nil"/>
            </w:tcBorders>
            <w:noWrap/>
            <w:vAlign w:val="center"/>
            <w:hideMark/>
          </w:tcPr>
          <w:p w14:paraId="5B16B459" w14:textId="1A5E1024"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1.23</w:t>
            </w:r>
          </w:p>
        </w:tc>
        <w:tc>
          <w:tcPr>
            <w:tcW w:w="662" w:type="pct"/>
            <w:tcBorders>
              <w:top w:val="nil"/>
              <w:left w:val="nil"/>
              <w:bottom w:val="nil"/>
              <w:right w:val="nil"/>
            </w:tcBorders>
            <w:noWrap/>
            <w:vAlign w:val="center"/>
            <w:hideMark/>
          </w:tcPr>
          <w:p w14:paraId="11118DF5" w14:textId="37651072"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0.31</w:t>
            </w:r>
          </w:p>
        </w:tc>
        <w:tc>
          <w:tcPr>
            <w:tcW w:w="648" w:type="pct"/>
            <w:tcBorders>
              <w:top w:val="nil"/>
              <w:left w:val="nil"/>
              <w:bottom w:val="nil"/>
              <w:right w:val="nil"/>
            </w:tcBorders>
            <w:vAlign w:val="center"/>
          </w:tcPr>
          <w:p w14:paraId="46A6FA77" w14:textId="3B34C027"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0.62</w:t>
            </w:r>
          </w:p>
        </w:tc>
        <w:tc>
          <w:tcPr>
            <w:tcW w:w="572" w:type="pct"/>
            <w:tcBorders>
              <w:top w:val="nil"/>
              <w:left w:val="nil"/>
              <w:bottom w:val="nil"/>
              <w:right w:val="nil"/>
            </w:tcBorders>
            <w:vAlign w:val="center"/>
          </w:tcPr>
          <w:p w14:paraId="74E48F0D" w14:textId="71BC70BB"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0.74</w:t>
            </w:r>
          </w:p>
        </w:tc>
        <w:tc>
          <w:tcPr>
            <w:tcW w:w="488" w:type="pct"/>
            <w:tcBorders>
              <w:top w:val="nil"/>
              <w:left w:val="nil"/>
              <w:bottom w:val="nil"/>
              <w:right w:val="nil"/>
            </w:tcBorders>
            <w:vAlign w:val="center"/>
          </w:tcPr>
          <w:p w14:paraId="3EE36FAA" w14:textId="653DAA98"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177.00</w:t>
            </w:r>
          </w:p>
        </w:tc>
      </w:tr>
      <w:tr w:rsidR="00EB6B81" w:rsidRPr="00EB6B81" w14:paraId="7ADB56A1" w14:textId="441E47D4" w:rsidTr="00EB6B81">
        <w:trPr>
          <w:trHeight w:val="300"/>
          <w:jc w:val="center"/>
        </w:trPr>
        <w:tc>
          <w:tcPr>
            <w:tcW w:w="240" w:type="pct"/>
            <w:tcBorders>
              <w:top w:val="nil"/>
              <w:left w:val="nil"/>
              <w:bottom w:val="single" w:sz="4" w:space="0" w:color="auto"/>
              <w:right w:val="nil"/>
            </w:tcBorders>
            <w:noWrap/>
            <w:vAlign w:val="center"/>
            <w:hideMark/>
          </w:tcPr>
          <w:p w14:paraId="5F060A7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C19</w:t>
            </w:r>
          </w:p>
        </w:tc>
        <w:tc>
          <w:tcPr>
            <w:tcW w:w="665" w:type="pct"/>
            <w:tcBorders>
              <w:top w:val="nil"/>
              <w:left w:val="nil"/>
              <w:bottom w:val="single" w:sz="4" w:space="0" w:color="auto"/>
              <w:right w:val="nil"/>
            </w:tcBorders>
            <w:noWrap/>
            <w:vAlign w:val="center"/>
            <w:hideMark/>
          </w:tcPr>
          <w:p w14:paraId="05CD7FA2"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335" w:type="pct"/>
            <w:tcBorders>
              <w:top w:val="nil"/>
              <w:left w:val="nil"/>
              <w:bottom w:val="single" w:sz="4" w:space="0" w:color="auto"/>
              <w:right w:val="nil"/>
            </w:tcBorders>
            <w:noWrap/>
            <w:vAlign w:val="center"/>
            <w:hideMark/>
          </w:tcPr>
          <w:p w14:paraId="37A626FE"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-45.651511</w:t>
            </w:r>
          </w:p>
        </w:tc>
        <w:tc>
          <w:tcPr>
            <w:tcW w:w="335" w:type="pct"/>
            <w:tcBorders>
              <w:top w:val="nil"/>
              <w:left w:val="nil"/>
              <w:bottom w:val="single" w:sz="4" w:space="0" w:color="auto"/>
              <w:right w:val="nil"/>
            </w:tcBorders>
            <w:noWrap/>
            <w:vAlign w:val="center"/>
            <w:hideMark/>
          </w:tcPr>
          <w:p w14:paraId="7C32C080" w14:textId="77777777"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-22.825118</w:t>
            </w:r>
          </w:p>
        </w:tc>
        <w:tc>
          <w:tcPr>
            <w:tcW w:w="535" w:type="pct"/>
            <w:tcBorders>
              <w:top w:val="nil"/>
              <w:left w:val="nil"/>
              <w:bottom w:val="single" w:sz="4" w:space="0" w:color="auto"/>
              <w:right w:val="nil"/>
            </w:tcBorders>
            <w:noWrap/>
            <w:vAlign w:val="center"/>
            <w:hideMark/>
          </w:tcPr>
          <w:p w14:paraId="420FF3B9" w14:textId="1F849211"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0.92</w:t>
            </w:r>
          </w:p>
        </w:tc>
        <w:tc>
          <w:tcPr>
            <w:tcW w:w="521" w:type="pct"/>
            <w:tcBorders>
              <w:top w:val="nil"/>
              <w:left w:val="nil"/>
              <w:bottom w:val="single" w:sz="4" w:space="0" w:color="auto"/>
              <w:right w:val="nil"/>
            </w:tcBorders>
            <w:noWrap/>
            <w:vAlign w:val="center"/>
            <w:hideMark/>
          </w:tcPr>
          <w:p w14:paraId="7905D88B" w14:textId="4068D7A6"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1.17</w:t>
            </w:r>
          </w:p>
        </w:tc>
        <w:tc>
          <w:tcPr>
            <w:tcW w:w="662" w:type="pct"/>
            <w:tcBorders>
              <w:top w:val="nil"/>
              <w:left w:val="nil"/>
              <w:bottom w:val="single" w:sz="4" w:space="0" w:color="auto"/>
              <w:right w:val="nil"/>
            </w:tcBorders>
            <w:noWrap/>
            <w:vAlign w:val="center"/>
            <w:hideMark/>
          </w:tcPr>
          <w:p w14:paraId="7051529D" w14:textId="74EFECC8" w:rsidR="00EB6B81" w:rsidRPr="00EB6B81" w:rsidRDefault="00EB6B81" w:rsidP="003F4F56">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hAnsi="Times New Roman" w:cs="Times New Roman"/>
                <w:color w:val="000000"/>
                <w:sz w:val="18"/>
                <w:szCs w:val="18"/>
              </w:rPr>
              <w:t>0.26</w:t>
            </w:r>
          </w:p>
        </w:tc>
        <w:tc>
          <w:tcPr>
            <w:tcW w:w="648" w:type="pct"/>
            <w:tcBorders>
              <w:top w:val="nil"/>
              <w:left w:val="nil"/>
              <w:bottom w:val="single" w:sz="4" w:space="0" w:color="auto"/>
              <w:right w:val="nil"/>
            </w:tcBorders>
            <w:vAlign w:val="center"/>
          </w:tcPr>
          <w:p w14:paraId="462F3FFE" w14:textId="335BA546"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0.54</w:t>
            </w:r>
          </w:p>
        </w:tc>
        <w:tc>
          <w:tcPr>
            <w:tcW w:w="572" w:type="pct"/>
            <w:tcBorders>
              <w:top w:val="nil"/>
              <w:left w:val="nil"/>
              <w:bottom w:val="single" w:sz="4" w:space="0" w:color="auto"/>
              <w:right w:val="nil"/>
            </w:tcBorders>
            <w:vAlign w:val="center"/>
          </w:tcPr>
          <w:p w14:paraId="5B63DFEF" w14:textId="5DE04891"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0.65</w:t>
            </w:r>
          </w:p>
        </w:tc>
        <w:tc>
          <w:tcPr>
            <w:tcW w:w="488" w:type="pct"/>
            <w:tcBorders>
              <w:top w:val="nil"/>
              <w:left w:val="nil"/>
              <w:bottom w:val="single" w:sz="4" w:space="0" w:color="auto"/>
              <w:right w:val="nil"/>
            </w:tcBorders>
            <w:vAlign w:val="center"/>
          </w:tcPr>
          <w:p w14:paraId="40F5C3A1" w14:textId="004CD03A" w:rsidR="00EB6B81" w:rsidRPr="00EB6B81" w:rsidRDefault="00EB6B81" w:rsidP="003F4F56">
            <w:pPr>
              <w:spacing w:after="0" w:line="240" w:lineRule="auto"/>
              <w:jc w:val="center"/>
              <w:rPr>
                <w:rFonts w:ascii="Times New Roman" w:hAnsi="Times New Roman" w:cs="Times New Roman"/>
                <w:color w:val="000000"/>
                <w:sz w:val="18"/>
                <w:szCs w:val="18"/>
              </w:rPr>
            </w:pPr>
            <w:r w:rsidRPr="00EB6B81">
              <w:rPr>
                <w:rFonts w:ascii="Times New Roman" w:hAnsi="Times New Roman" w:cs="Times New Roman"/>
                <w:color w:val="000000"/>
                <w:sz w:val="18"/>
                <w:szCs w:val="18"/>
              </w:rPr>
              <w:t>160.30</w:t>
            </w:r>
          </w:p>
        </w:tc>
      </w:tr>
    </w:tbl>
    <w:p w14:paraId="4B975998" w14:textId="77777777" w:rsidR="003F4F56" w:rsidRPr="00EB6B81" w:rsidRDefault="003F4F56" w:rsidP="003F4F56">
      <w:pPr>
        <w:spacing w:after="0" w:line="480" w:lineRule="auto"/>
        <w:jc w:val="both"/>
        <w:rPr>
          <w:rFonts w:ascii="Times New Roman" w:hAnsi="Times New Roman" w:cs="Times New Roman"/>
        </w:rPr>
      </w:pPr>
    </w:p>
    <w:p w14:paraId="0A563FC5" w14:textId="77777777" w:rsidR="003F4F56" w:rsidRPr="00EB6B81" w:rsidRDefault="003F4F56" w:rsidP="00102191">
      <w:pPr>
        <w:spacing w:after="0" w:line="480" w:lineRule="auto"/>
        <w:jc w:val="both"/>
        <w:rPr>
          <w:rFonts w:ascii="Times New Roman" w:hAnsi="Times New Roman" w:cs="Times New Roman"/>
        </w:rPr>
      </w:pPr>
    </w:p>
    <w:p w14:paraId="0C180103" w14:textId="77777777" w:rsidR="003F4F56" w:rsidRPr="00EB6B81" w:rsidRDefault="003F4F56" w:rsidP="00102191">
      <w:pPr>
        <w:spacing w:after="0" w:line="480" w:lineRule="auto"/>
        <w:jc w:val="both"/>
        <w:rPr>
          <w:rFonts w:ascii="Times New Roman" w:hAnsi="Times New Roman" w:cs="Times New Roman"/>
        </w:rPr>
      </w:pPr>
    </w:p>
    <w:p w14:paraId="5B6504B0" w14:textId="77777777" w:rsidR="003F4F56" w:rsidRPr="00EB6B81" w:rsidRDefault="003F4F56" w:rsidP="00102191">
      <w:pPr>
        <w:spacing w:after="0" w:line="480" w:lineRule="auto"/>
        <w:jc w:val="both"/>
        <w:rPr>
          <w:rFonts w:ascii="Times New Roman" w:hAnsi="Times New Roman" w:cs="Times New Roman"/>
        </w:rPr>
        <w:sectPr w:rsidR="003F4F56" w:rsidRPr="00EB6B81" w:rsidSect="003F4F56">
          <w:pgSz w:w="16838" w:h="11906" w:orient="landscape"/>
          <w:pgMar w:top="720" w:right="720" w:bottom="720" w:left="720" w:header="708" w:footer="708" w:gutter="0"/>
          <w:cols w:space="708"/>
          <w:docGrid w:linePitch="360"/>
        </w:sectPr>
      </w:pPr>
    </w:p>
    <w:p w14:paraId="53AA4F68" w14:textId="5172316B" w:rsidR="0081474A" w:rsidRPr="0081474A" w:rsidRDefault="0081474A" w:rsidP="0081474A">
      <w:pPr>
        <w:spacing w:line="480" w:lineRule="auto"/>
        <w:jc w:val="both"/>
        <w:rPr>
          <w:rFonts w:ascii="Times New Roman" w:hAnsi="Times New Roman" w:cs="Times New Roman"/>
        </w:rPr>
      </w:pPr>
      <w:r w:rsidRPr="00EB6B81">
        <w:rPr>
          <w:rFonts w:ascii="Times New Roman" w:hAnsi="Times New Roman" w:cs="Times New Roman"/>
        </w:rPr>
        <w:lastRenderedPageBreak/>
        <w:t xml:space="preserve">Table S3. Edaphic properties across </w:t>
      </w:r>
      <w:r w:rsidRPr="00EB6B81">
        <w:rPr>
          <w:rFonts w:ascii="Times New Roman" w:hAnsi="Times New Roman" w:cs="Times New Roman"/>
          <w:i/>
          <w:iCs/>
        </w:rPr>
        <w:t>Cornitermes cumulans</w:t>
      </w:r>
      <w:r w:rsidRPr="00EB6B81">
        <w:rPr>
          <w:rFonts w:ascii="Times New Roman" w:hAnsi="Times New Roman" w:cs="Times New Roman"/>
        </w:rPr>
        <w:t xml:space="preserve"> sampling sites: </w:t>
      </w:r>
      <w:r w:rsidRPr="0081474A">
        <w:rPr>
          <w:rFonts w:ascii="Times New Roman" w:hAnsi="Times New Roman" w:cs="Times New Roman"/>
        </w:rPr>
        <w:t>soil texture (clay content, %), chemical properties (pH), soil organic carbon (g kg⁻¹), and total nitrogen (g kg⁻¹). Geographic coordinates and municipality are provided for each corresponding mound.</w:t>
      </w:r>
    </w:p>
    <w:tbl>
      <w:tblPr>
        <w:tblW w:w="5000" w:type="pct"/>
        <w:jc w:val="center"/>
        <w:tblCellMar>
          <w:left w:w="70" w:type="dxa"/>
          <w:right w:w="70" w:type="dxa"/>
        </w:tblCellMar>
        <w:tblLook w:val="04A0" w:firstRow="1" w:lastRow="0" w:firstColumn="1" w:lastColumn="0" w:noHBand="0" w:noVBand="1"/>
      </w:tblPr>
      <w:tblGrid>
        <w:gridCol w:w="755"/>
        <w:gridCol w:w="2103"/>
        <w:gridCol w:w="1057"/>
        <w:gridCol w:w="1057"/>
        <w:gridCol w:w="1629"/>
        <w:gridCol w:w="813"/>
        <w:gridCol w:w="2533"/>
        <w:gridCol w:w="1579"/>
        <w:gridCol w:w="1576"/>
        <w:gridCol w:w="1576"/>
      </w:tblGrid>
      <w:tr w:rsidR="006337B7" w:rsidRPr="00EB6B81" w14:paraId="7402E26D" w14:textId="2AE01845" w:rsidTr="00A6672D">
        <w:trPr>
          <w:trHeight w:val="375"/>
          <w:jc w:val="center"/>
        </w:trPr>
        <w:tc>
          <w:tcPr>
            <w:tcW w:w="257" w:type="pct"/>
            <w:tcBorders>
              <w:top w:val="single" w:sz="4" w:space="0" w:color="auto"/>
              <w:left w:val="nil"/>
              <w:bottom w:val="single" w:sz="4" w:space="0" w:color="auto"/>
              <w:right w:val="nil"/>
            </w:tcBorders>
            <w:noWrap/>
            <w:vAlign w:val="center"/>
            <w:hideMark/>
          </w:tcPr>
          <w:p w14:paraId="38FF6865" w14:textId="1402139D" w:rsidR="00A6672D" w:rsidRPr="00EB6B81" w:rsidRDefault="00A6672D" w:rsidP="00A6672D">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EB6B81">
              <w:rPr>
                <w:rFonts w:ascii="Times New Roman" w:hAnsi="Times New Roman" w:cs="Times New Roman"/>
                <w:b/>
                <w:bCs/>
                <w:color w:val="000000"/>
                <w:sz w:val="20"/>
                <w:szCs w:val="20"/>
              </w:rPr>
              <w:t>Colony</w:t>
            </w:r>
          </w:p>
        </w:tc>
        <w:tc>
          <w:tcPr>
            <w:tcW w:w="716" w:type="pct"/>
            <w:tcBorders>
              <w:top w:val="single" w:sz="4" w:space="0" w:color="auto"/>
              <w:left w:val="nil"/>
              <w:bottom w:val="single" w:sz="4" w:space="0" w:color="auto"/>
              <w:right w:val="nil"/>
            </w:tcBorders>
            <w:noWrap/>
            <w:vAlign w:val="center"/>
            <w:hideMark/>
          </w:tcPr>
          <w:p w14:paraId="3954B432" w14:textId="43B2A312" w:rsidR="00A6672D" w:rsidRPr="00EB6B81" w:rsidRDefault="00A6672D" w:rsidP="00A6672D">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EB6B81">
              <w:rPr>
                <w:rFonts w:ascii="Times New Roman" w:hAnsi="Times New Roman" w:cs="Times New Roman"/>
                <w:b/>
                <w:bCs/>
                <w:color w:val="000000"/>
                <w:sz w:val="20"/>
                <w:szCs w:val="20"/>
              </w:rPr>
              <w:t>Municipality</w:t>
            </w:r>
          </w:p>
        </w:tc>
        <w:tc>
          <w:tcPr>
            <w:tcW w:w="360" w:type="pct"/>
            <w:tcBorders>
              <w:top w:val="single" w:sz="4" w:space="0" w:color="auto"/>
              <w:left w:val="nil"/>
              <w:bottom w:val="single" w:sz="4" w:space="0" w:color="auto"/>
              <w:right w:val="nil"/>
            </w:tcBorders>
            <w:noWrap/>
            <w:vAlign w:val="center"/>
            <w:hideMark/>
          </w:tcPr>
          <w:p w14:paraId="0191C346" w14:textId="65502FD7" w:rsidR="00A6672D" w:rsidRPr="00EB6B81" w:rsidRDefault="00A6672D" w:rsidP="00A6672D">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EB6B81">
              <w:rPr>
                <w:rFonts w:ascii="Times New Roman" w:hAnsi="Times New Roman" w:cs="Times New Roman"/>
                <w:b/>
                <w:bCs/>
                <w:color w:val="000000"/>
                <w:sz w:val="20"/>
                <w:szCs w:val="20"/>
              </w:rPr>
              <w:t>Longitude</w:t>
            </w:r>
          </w:p>
        </w:tc>
        <w:tc>
          <w:tcPr>
            <w:tcW w:w="360" w:type="pct"/>
            <w:tcBorders>
              <w:top w:val="single" w:sz="4" w:space="0" w:color="auto"/>
              <w:left w:val="nil"/>
              <w:bottom w:val="single" w:sz="4" w:space="0" w:color="auto"/>
              <w:right w:val="nil"/>
            </w:tcBorders>
            <w:noWrap/>
            <w:vAlign w:val="center"/>
            <w:hideMark/>
          </w:tcPr>
          <w:p w14:paraId="4FFD177D" w14:textId="7C4AD7BC" w:rsidR="00A6672D" w:rsidRPr="00EB6B81" w:rsidRDefault="00A6672D" w:rsidP="00A6672D">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EB6B81">
              <w:rPr>
                <w:rFonts w:ascii="Times New Roman" w:hAnsi="Times New Roman" w:cs="Times New Roman"/>
                <w:b/>
                <w:bCs/>
                <w:color w:val="000000"/>
                <w:sz w:val="20"/>
                <w:szCs w:val="20"/>
              </w:rPr>
              <w:t>Latitude</w:t>
            </w:r>
          </w:p>
        </w:tc>
        <w:tc>
          <w:tcPr>
            <w:tcW w:w="555" w:type="pct"/>
            <w:tcBorders>
              <w:top w:val="single" w:sz="4" w:space="0" w:color="auto"/>
              <w:left w:val="nil"/>
              <w:bottom w:val="single" w:sz="4" w:space="0" w:color="auto"/>
              <w:right w:val="nil"/>
            </w:tcBorders>
            <w:noWrap/>
            <w:vAlign w:val="center"/>
            <w:hideMark/>
          </w:tcPr>
          <w:p w14:paraId="283C9986" w14:textId="0505021F" w:rsidR="00A6672D" w:rsidRPr="00EB6B81" w:rsidRDefault="00A6672D" w:rsidP="00A6672D">
            <w:pPr>
              <w:spacing w:after="0" w:line="240" w:lineRule="auto"/>
              <w:jc w:val="center"/>
              <w:rPr>
                <w:rFonts w:ascii="Times New Roman" w:eastAsia="Times New Roman" w:hAnsi="Times New Roman" w:cs="Times New Roman"/>
                <w:b/>
                <w:bCs/>
                <w:color w:val="000000"/>
                <w:kern w:val="0"/>
                <w:sz w:val="20"/>
                <w:szCs w:val="20"/>
                <w:lang w:eastAsia="pt-BR"/>
                <w14:ligatures w14:val="none"/>
              </w:rPr>
            </w:pPr>
            <w:r w:rsidRPr="00EB6B81">
              <w:rPr>
                <w:rFonts w:ascii="Times New Roman" w:hAnsi="Times New Roman" w:cs="Times New Roman"/>
                <w:b/>
                <w:bCs/>
                <w:color w:val="000000"/>
                <w:sz w:val="20"/>
                <w:szCs w:val="20"/>
              </w:rPr>
              <w:t>Clay</w:t>
            </w:r>
            <w:r>
              <w:rPr>
                <w:rFonts w:ascii="Times New Roman" w:hAnsi="Times New Roman" w:cs="Times New Roman"/>
                <w:b/>
                <w:bCs/>
                <w:color w:val="000000"/>
                <w:sz w:val="20"/>
                <w:szCs w:val="20"/>
              </w:rPr>
              <w:t xml:space="preserve"> </w:t>
            </w:r>
            <w:r w:rsidRPr="00EB6B81">
              <w:rPr>
                <w:rFonts w:ascii="Times New Roman" w:hAnsi="Times New Roman" w:cs="Times New Roman"/>
                <w:b/>
                <w:bCs/>
                <w:color w:val="000000"/>
                <w:sz w:val="20"/>
                <w:szCs w:val="20"/>
              </w:rPr>
              <w:t>content (%)</w:t>
            </w:r>
          </w:p>
        </w:tc>
        <w:tc>
          <w:tcPr>
            <w:tcW w:w="277" w:type="pct"/>
            <w:tcBorders>
              <w:top w:val="single" w:sz="4" w:space="0" w:color="auto"/>
              <w:left w:val="nil"/>
              <w:bottom w:val="single" w:sz="4" w:space="0" w:color="auto"/>
              <w:right w:val="nil"/>
            </w:tcBorders>
            <w:vAlign w:val="center"/>
          </w:tcPr>
          <w:p w14:paraId="37DA6134" w14:textId="26DA3838" w:rsidR="00A6672D" w:rsidRPr="00EB6B81" w:rsidRDefault="00A6672D" w:rsidP="00A6672D">
            <w:pPr>
              <w:spacing w:after="0" w:line="240" w:lineRule="auto"/>
              <w:jc w:val="center"/>
              <w:rPr>
                <w:rFonts w:ascii="Times New Roman" w:hAnsi="Times New Roman" w:cs="Times New Roman"/>
                <w:b/>
                <w:bCs/>
                <w:color w:val="000000"/>
                <w:sz w:val="20"/>
                <w:szCs w:val="20"/>
              </w:rPr>
            </w:pPr>
            <w:r w:rsidRPr="00EB6B81">
              <w:rPr>
                <w:rFonts w:ascii="Times New Roman" w:hAnsi="Times New Roman" w:cs="Times New Roman"/>
                <w:b/>
                <w:bCs/>
                <w:color w:val="000000"/>
                <w:sz w:val="20"/>
                <w:szCs w:val="20"/>
              </w:rPr>
              <w:t>Soil</w:t>
            </w:r>
            <w:r>
              <w:rPr>
                <w:rFonts w:ascii="Times New Roman" w:hAnsi="Times New Roman" w:cs="Times New Roman"/>
                <w:b/>
                <w:bCs/>
                <w:color w:val="000000"/>
                <w:sz w:val="20"/>
                <w:szCs w:val="20"/>
              </w:rPr>
              <w:t xml:space="preserve"> </w:t>
            </w:r>
            <w:r w:rsidRPr="00EB6B81">
              <w:rPr>
                <w:rFonts w:ascii="Times New Roman" w:hAnsi="Times New Roman" w:cs="Times New Roman"/>
                <w:b/>
                <w:bCs/>
                <w:color w:val="000000"/>
                <w:sz w:val="20"/>
                <w:szCs w:val="20"/>
              </w:rPr>
              <w:t>pH</w:t>
            </w:r>
          </w:p>
        </w:tc>
        <w:tc>
          <w:tcPr>
            <w:tcW w:w="863" w:type="pct"/>
            <w:tcBorders>
              <w:top w:val="single" w:sz="4" w:space="0" w:color="auto"/>
              <w:left w:val="nil"/>
              <w:bottom w:val="single" w:sz="4" w:space="0" w:color="auto"/>
              <w:right w:val="nil"/>
            </w:tcBorders>
            <w:vAlign w:val="center"/>
          </w:tcPr>
          <w:p w14:paraId="4FCFD238" w14:textId="6C77CB20" w:rsidR="00A6672D" w:rsidRPr="00EB6B81" w:rsidRDefault="00A6672D" w:rsidP="00A6672D">
            <w:pPr>
              <w:spacing w:after="0" w:line="240" w:lineRule="auto"/>
              <w:jc w:val="center"/>
              <w:rPr>
                <w:rFonts w:ascii="Times New Roman" w:hAnsi="Times New Roman" w:cs="Times New Roman"/>
                <w:b/>
                <w:bCs/>
                <w:color w:val="000000"/>
                <w:sz w:val="20"/>
                <w:szCs w:val="20"/>
              </w:rPr>
            </w:pPr>
            <w:r w:rsidRPr="00EB6B81">
              <w:rPr>
                <w:rFonts w:ascii="Times New Roman" w:hAnsi="Times New Roman" w:cs="Times New Roman"/>
                <w:b/>
                <w:bCs/>
                <w:color w:val="000000"/>
                <w:sz w:val="20"/>
                <w:szCs w:val="20"/>
              </w:rPr>
              <w:t>Soil</w:t>
            </w:r>
            <w:r>
              <w:rPr>
                <w:rFonts w:ascii="Times New Roman" w:hAnsi="Times New Roman" w:cs="Times New Roman"/>
                <w:b/>
                <w:bCs/>
                <w:color w:val="000000"/>
                <w:sz w:val="20"/>
                <w:szCs w:val="20"/>
              </w:rPr>
              <w:t xml:space="preserve"> </w:t>
            </w:r>
            <w:r w:rsidRPr="00EB6B81">
              <w:rPr>
                <w:rFonts w:ascii="Times New Roman" w:hAnsi="Times New Roman" w:cs="Times New Roman"/>
                <w:b/>
                <w:bCs/>
                <w:color w:val="000000"/>
                <w:sz w:val="20"/>
                <w:szCs w:val="20"/>
              </w:rPr>
              <w:t>organic</w:t>
            </w:r>
            <w:r>
              <w:rPr>
                <w:rFonts w:ascii="Times New Roman" w:hAnsi="Times New Roman" w:cs="Times New Roman"/>
                <w:b/>
                <w:bCs/>
                <w:color w:val="000000"/>
                <w:sz w:val="20"/>
                <w:szCs w:val="20"/>
              </w:rPr>
              <w:t xml:space="preserve"> </w:t>
            </w:r>
            <w:r w:rsidRPr="00EB6B81">
              <w:rPr>
                <w:rFonts w:ascii="Times New Roman" w:hAnsi="Times New Roman" w:cs="Times New Roman"/>
                <w:b/>
                <w:bCs/>
                <w:color w:val="000000"/>
                <w:sz w:val="20"/>
                <w:szCs w:val="20"/>
              </w:rPr>
              <w:t>carbon (g kg⁻¹)</w:t>
            </w:r>
          </w:p>
        </w:tc>
        <w:tc>
          <w:tcPr>
            <w:tcW w:w="538" w:type="pct"/>
            <w:tcBorders>
              <w:top w:val="single" w:sz="4" w:space="0" w:color="auto"/>
              <w:left w:val="nil"/>
              <w:bottom w:val="single" w:sz="4" w:space="0" w:color="auto"/>
              <w:right w:val="nil"/>
            </w:tcBorders>
            <w:vAlign w:val="center"/>
          </w:tcPr>
          <w:p w14:paraId="72C08F60" w14:textId="66375340" w:rsidR="00A6672D" w:rsidRPr="00EB6B81" w:rsidRDefault="00A6672D" w:rsidP="00A6672D">
            <w:pPr>
              <w:spacing w:after="0" w:line="240" w:lineRule="auto"/>
              <w:jc w:val="center"/>
              <w:rPr>
                <w:rFonts w:ascii="Times New Roman" w:hAnsi="Times New Roman" w:cs="Times New Roman"/>
                <w:b/>
                <w:bCs/>
                <w:color w:val="000000"/>
                <w:sz w:val="20"/>
                <w:szCs w:val="20"/>
              </w:rPr>
            </w:pPr>
            <w:r w:rsidRPr="00EB6B81">
              <w:rPr>
                <w:rFonts w:ascii="Times New Roman" w:hAnsi="Times New Roman" w:cs="Times New Roman"/>
                <w:b/>
                <w:bCs/>
                <w:color w:val="000000"/>
                <w:sz w:val="20"/>
                <w:szCs w:val="20"/>
              </w:rPr>
              <w:t>Nitrogen (g kg⁻¹)</w:t>
            </w:r>
          </w:p>
        </w:tc>
        <w:tc>
          <w:tcPr>
            <w:tcW w:w="537" w:type="pct"/>
            <w:tcBorders>
              <w:top w:val="single" w:sz="4" w:space="0" w:color="auto"/>
              <w:left w:val="nil"/>
              <w:bottom w:val="single" w:sz="4" w:space="0" w:color="auto"/>
              <w:right w:val="nil"/>
            </w:tcBorders>
            <w:vAlign w:val="center"/>
          </w:tcPr>
          <w:p w14:paraId="4D930B21" w14:textId="7D9FDEC2" w:rsidR="00A6672D" w:rsidRPr="00EB6B81" w:rsidRDefault="00A6672D" w:rsidP="00A6672D">
            <w:pPr>
              <w:spacing w:after="0" w:line="240" w:lineRule="auto"/>
              <w:jc w:val="center"/>
              <w:rPr>
                <w:rFonts w:ascii="Times New Roman" w:hAnsi="Times New Roman" w:cs="Times New Roman"/>
                <w:b/>
                <w:bCs/>
                <w:color w:val="000000"/>
                <w:sz w:val="20"/>
                <w:szCs w:val="20"/>
              </w:rPr>
            </w:pPr>
            <w:r>
              <w:rPr>
                <w:rFonts w:ascii="Calibri" w:hAnsi="Calibri" w:cs="Calibri"/>
                <w:b/>
                <w:bCs/>
                <w:color w:val="000000"/>
              </w:rPr>
              <w:t>Bacterial Richness</w:t>
            </w:r>
          </w:p>
        </w:tc>
        <w:tc>
          <w:tcPr>
            <w:tcW w:w="537" w:type="pct"/>
            <w:tcBorders>
              <w:top w:val="single" w:sz="4" w:space="0" w:color="auto"/>
              <w:left w:val="nil"/>
              <w:bottom w:val="single" w:sz="4" w:space="0" w:color="auto"/>
              <w:right w:val="nil"/>
            </w:tcBorders>
            <w:vAlign w:val="center"/>
          </w:tcPr>
          <w:p w14:paraId="720FD173" w14:textId="02086E3D" w:rsidR="00A6672D" w:rsidRPr="00EB6B81" w:rsidRDefault="00A6672D" w:rsidP="00A6672D">
            <w:pPr>
              <w:spacing w:after="0" w:line="240" w:lineRule="auto"/>
              <w:jc w:val="center"/>
              <w:rPr>
                <w:rFonts w:ascii="Times New Roman" w:hAnsi="Times New Roman" w:cs="Times New Roman"/>
                <w:b/>
                <w:bCs/>
                <w:color w:val="000000"/>
                <w:sz w:val="20"/>
                <w:szCs w:val="20"/>
              </w:rPr>
            </w:pPr>
            <w:r>
              <w:rPr>
                <w:rFonts w:ascii="Symbol" w:hAnsi="Symbol" w:cs="Calibri"/>
                <w:b/>
                <w:bCs/>
                <w:color w:val="000000"/>
              </w:rPr>
              <w:t>b</w:t>
            </w:r>
            <w:r>
              <w:rPr>
                <w:rFonts w:ascii="Calibri" w:hAnsi="Calibri" w:cs="Calibri"/>
                <w:b/>
                <w:bCs/>
                <w:color w:val="000000"/>
              </w:rPr>
              <w:t>-glucosidase activity (U/mg protein)</w:t>
            </w:r>
          </w:p>
        </w:tc>
      </w:tr>
      <w:tr w:rsidR="006337B7" w:rsidRPr="00EB6B81" w14:paraId="1719638C" w14:textId="63E3266E" w:rsidTr="00A6672D">
        <w:trPr>
          <w:trHeight w:val="300"/>
          <w:jc w:val="center"/>
        </w:trPr>
        <w:tc>
          <w:tcPr>
            <w:tcW w:w="257" w:type="pct"/>
            <w:tcBorders>
              <w:top w:val="single" w:sz="4" w:space="0" w:color="auto"/>
              <w:left w:val="nil"/>
              <w:bottom w:val="nil"/>
              <w:right w:val="nil"/>
            </w:tcBorders>
            <w:noWrap/>
            <w:vAlign w:val="center"/>
            <w:hideMark/>
          </w:tcPr>
          <w:p w14:paraId="2DB56FBA" w14:textId="2B9F56CA"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C1</w:t>
            </w:r>
          </w:p>
        </w:tc>
        <w:tc>
          <w:tcPr>
            <w:tcW w:w="716" w:type="pct"/>
            <w:tcBorders>
              <w:top w:val="single" w:sz="4" w:space="0" w:color="auto"/>
              <w:left w:val="nil"/>
              <w:bottom w:val="nil"/>
              <w:right w:val="nil"/>
            </w:tcBorders>
            <w:noWrap/>
            <w:vAlign w:val="center"/>
            <w:hideMark/>
          </w:tcPr>
          <w:p w14:paraId="248BFD6D" w14:textId="28F4AD0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single" w:sz="4" w:space="0" w:color="auto"/>
              <w:left w:val="nil"/>
              <w:bottom w:val="nil"/>
              <w:right w:val="nil"/>
            </w:tcBorders>
            <w:noWrap/>
            <w:vAlign w:val="center"/>
            <w:hideMark/>
          </w:tcPr>
          <w:p w14:paraId="298603AF" w14:textId="07C0A847"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-47.855737</w:t>
            </w:r>
          </w:p>
        </w:tc>
        <w:tc>
          <w:tcPr>
            <w:tcW w:w="360" w:type="pct"/>
            <w:tcBorders>
              <w:top w:val="single" w:sz="4" w:space="0" w:color="auto"/>
              <w:left w:val="nil"/>
              <w:bottom w:val="nil"/>
              <w:right w:val="nil"/>
            </w:tcBorders>
            <w:noWrap/>
            <w:vAlign w:val="center"/>
            <w:hideMark/>
          </w:tcPr>
          <w:p w14:paraId="1548162F" w14:textId="1659EE20"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-21.165347</w:t>
            </w:r>
          </w:p>
        </w:tc>
        <w:tc>
          <w:tcPr>
            <w:tcW w:w="555" w:type="pct"/>
            <w:tcBorders>
              <w:top w:val="single" w:sz="4" w:space="0" w:color="auto"/>
              <w:left w:val="nil"/>
              <w:bottom w:val="nil"/>
              <w:right w:val="nil"/>
            </w:tcBorders>
            <w:noWrap/>
            <w:vAlign w:val="center"/>
            <w:hideMark/>
          </w:tcPr>
          <w:p w14:paraId="149A48ED" w14:textId="713AD853"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41.40</w:t>
            </w:r>
          </w:p>
        </w:tc>
        <w:tc>
          <w:tcPr>
            <w:tcW w:w="277" w:type="pct"/>
            <w:tcBorders>
              <w:top w:val="single" w:sz="4" w:space="0" w:color="auto"/>
              <w:left w:val="nil"/>
              <w:bottom w:val="nil"/>
              <w:right w:val="nil"/>
            </w:tcBorders>
            <w:vAlign w:val="center"/>
          </w:tcPr>
          <w:p w14:paraId="7DEC6F9B" w14:textId="39730A84"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5.40</w:t>
            </w:r>
          </w:p>
        </w:tc>
        <w:tc>
          <w:tcPr>
            <w:tcW w:w="863" w:type="pct"/>
            <w:tcBorders>
              <w:top w:val="single" w:sz="4" w:space="0" w:color="auto"/>
              <w:left w:val="nil"/>
              <w:bottom w:val="nil"/>
              <w:right w:val="nil"/>
            </w:tcBorders>
            <w:vAlign w:val="center"/>
          </w:tcPr>
          <w:p w14:paraId="72828065" w14:textId="4B16F1A5"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13.50</w:t>
            </w:r>
          </w:p>
        </w:tc>
        <w:tc>
          <w:tcPr>
            <w:tcW w:w="538" w:type="pct"/>
            <w:tcBorders>
              <w:top w:val="single" w:sz="4" w:space="0" w:color="auto"/>
              <w:left w:val="nil"/>
              <w:bottom w:val="nil"/>
              <w:right w:val="nil"/>
            </w:tcBorders>
            <w:vAlign w:val="center"/>
          </w:tcPr>
          <w:p w14:paraId="1384A2E6" w14:textId="411A58BD"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11.00</w:t>
            </w:r>
          </w:p>
        </w:tc>
        <w:tc>
          <w:tcPr>
            <w:tcW w:w="537" w:type="pct"/>
            <w:tcBorders>
              <w:top w:val="single" w:sz="4" w:space="0" w:color="auto"/>
              <w:left w:val="nil"/>
              <w:bottom w:val="nil"/>
              <w:right w:val="nil"/>
            </w:tcBorders>
            <w:vAlign w:val="center"/>
          </w:tcPr>
          <w:p w14:paraId="417A7723" w14:textId="4F839CAF"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354.00</w:t>
            </w:r>
          </w:p>
        </w:tc>
        <w:tc>
          <w:tcPr>
            <w:tcW w:w="537" w:type="pct"/>
            <w:tcBorders>
              <w:top w:val="single" w:sz="4" w:space="0" w:color="auto"/>
              <w:left w:val="nil"/>
              <w:bottom w:val="nil"/>
              <w:right w:val="nil"/>
            </w:tcBorders>
            <w:vAlign w:val="center"/>
          </w:tcPr>
          <w:p w14:paraId="1C463B54" w14:textId="071EC377"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9.08</w:t>
            </w:r>
          </w:p>
        </w:tc>
      </w:tr>
      <w:tr w:rsidR="006337B7" w:rsidRPr="00EB6B81" w14:paraId="426C28AC" w14:textId="4D5ED889" w:rsidTr="00A6672D">
        <w:trPr>
          <w:trHeight w:val="300"/>
          <w:jc w:val="center"/>
        </w:trPr>
        <w:tc>
          <w:tcPr>
            <w:tcW w:w="257" w:type="pct"/>
            <w:tcBorders>
              <w:top w:val="nil"/>
              <w:left w:val="nil"/>
              <w:bottom w:val="nil"/>
              <w:right w:val="nil"/>
            </w:tcBorders>
            <w:noWrap/>
            <w:vAlign w:val="center"/>
            <w:hideMark/>
          </w:tcPr>
          <w:p w14:paraId="440CBBF7" w14:textId="5071BB1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C2</w:t>
            </w:r>
          </w:p>
        </w:tc>
        <w:tc>
          <w:tcPr>
            <w:tcW w:w="716" w:type="pct"/>
            <w:tcBorders>
              <w:top w:val="nil"/>
              <w:left w:val="nil"/>
              <w:bottom w:val="nil"/>
              <w:right w:val="nil"/>
            </w:tcBorders>
            <w:noWrap/>
            <w:vAlign w:val="center"/>
            <w:hideMark/>
          </w:tcPr>
          <w:p w14:paraId="3793BEDC" w14:textId="52D2468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nil"/>
              <w:left w:val="nil"/>
              <w:bottom w:val="nil"/>
              <w:right w:val="nil"/>
            </w:tcBorders>
            <w:noWrap/>
            <w:vAlign w:val="center"/>
            <w:hideMark/>
          </w:tcPr>
          <w:p w14:paraId="3A0DC661" w14:textId="56B9736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-47.855972</w:t>
            </w:r>
          </w:p>
        </w:tc>
        <w:tc>
          <w:tcPr>
            <w:tcW w:w="360" w:type="pct"/>
            <w:tcBorders>
              <w:top w:val="nil"/>
              <w:left w:val="nil"/>
              <w:bottom w:val="nil"/>
              <w:right w:val="nil"/>
            </w:tcBorders>
            <w:noWrap/>
            <w:vAlign w:val="center"/>
            <w:hideMark/>
          </w:tcPr>
          <w:p w14:paraId="3D804384" w14:textId="1D0520E2"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-21.165463</w:t>
            </w:r>
          </w:p>
        </w:tc>
        <w:tc>
          <w:tcPr>
            <w:tcW w:w="555" w:type="pct"/>
            <w:tcBorders>
              <w:top w:val="nil"/>
              <w:left w:val="nil"/>
              <w:bottom w:val="nil"/>
              <w:right w:val="nil"/>
            </w:tcBorders>
            <w:noWrap/>
            <w:vAlign w:val="center"/>
            <w:hideMark/>
          </w:tcPr>
          <w:p w14:paraId="378DBC4A" w14:textId="04E6BC9C"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41.40</w:t>
            </w:r>
          </w:p>
        </w:tc>
        <w:tc>
          <w:tcPr>
            <w:tcW w:w="277" w:type="pct"/>
            <w:tcBorders>
              <w:top w:val="nil"/>
              <w:left w:val="nil"/>
              <w:bottom w:val="nil"/>
              <w:right w:val="nil"/>
            </w:tcBorders>
            <w:vAlign w:val="center"/>
          </w:tcPr>
          <w:p w14:paraId="537D463D" w14:textId="46E7D150"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5.40</w:t>
            </w:r>
          </w:p>
        </w:tc>
        <w:tc>
          <w:tcPr>
            <w:tcW w:w="863" w:type="pct"/>
            <w:tcBorders>
              <w:top w:val="nil"/>
              <w:left w:val="nil"/>
              <w:bottom w:val="nil"/>
              <w:right w:val="nil"/>
            </w:tcBorders>
            <w:vAlign w:val="center"/>
          </w:tcPr>
          <w:p w14:paraId="07FC6675" w14:textId="660F46A5"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13.50</w:t>
            </w:r>
          </w:p>
        </w:tc>
        <w:tc>
          <w:tcPr>
            <w:tcW w:w="538" w:type="pct"/>
            <w:tcBorders>
              <w:top w:val="nil"/>
              <w:left w:val="nil"/>
              <w:bottom w:val="nil"/>
              <w:right w:val="nil"/>
            </w:tcBorders>
            <w:vAlign w:val="center"/>
          </w:tcPr>
          <w:p w14:paraId="78F3573D" w14:textId="30ECE932"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11.00</w:t>
            </w:r>
          </w:p>
        </w:tc>
        <w:tc>
          <w:tcPr>
            <w:tcW w:w="537" w:type="pct"/>
            <w:tcBorders>
              <w:top w:val="nil"/>
              <w:left w:val="nil"/>
              <w:bottom w:val="nil"/>
              <w:right w:val="nil"/>
            </w:tcBorders>
            <w:vAlign w:val="center"/>
          </w:tcPr>
          <w:p w14:paraId="3A8C942D" w14:textId="423D5032"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522.00</w:t>
            </w:r>
          </w:p>
        </w:tc>
        <w:tc>
          <w:tcPr>
            <w:tcW w:w="537" w:type="pct"/>
            <w:tcBorders>
              <w:top w:val="nil"/>
              <w:left w:val="nil"/>
              <w:bottom w:val="nil"/>
              <w:right w:val="nil"/>
            </w:tcBorders>
            <w:vAlign w:val="center"/>
          </w:tcPr>
          <w:p w14:paraId="4AA5E380" w14:textId="453A6F32"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9.40</w:t>
            </w:r>
          </w:p>
        </w:tc>
      </w:tr>
      <w:tr w:rsidR="006337B7" w:rsidRPr="00EB6B81" w14:paraId="714A5B81" w14:textId="59157646" w:rsidTr="00A6672D">
        <w:trPr>
          <w:trHeight w:val="300"/>
          <w:jc w:val="center"/>
        </w:trPr>
        <w:tc>
          <w:tcPr>
            <w:tcW w:w="257" w:type="pct"/>
            <w:tcBorders>
              <w:top w:val="nil"/>
              <w:left w:val="nil"/>
              <w:bottom w:val="nil"/>
              <w:right w:val="nil"/>
            </w:tcBorders>
            <w:noWrap/>
            <w:vAlign w:val="center"/>
            <w:hideMark/>
          </w:tcPr>
          <w:p w14:paraId="4A611943" w14:textId="1F4F63A0"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C3</w:t>
            </w:r>
          </w:p>
        </w:tc>
        <w:tc>
          <w:tcPr>
            <w:tcW w:w="716" w:type="pct"/>
            <w:tcBorders>
              <w:top w:val="nil"/>
              <w:left w:val="nil"/>
              <w:bottom w:val="nil"/>
              <w:right w:val="nil"/>
            </w:tcBorders>
            <w:noWrap/>
            <w:vAlign w:val="center"/>
            <w:hideMark/>
          </w:tcPr>
          <w:p w14:paraId="0A1303D3" w14:textId="3C620C54"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nil"/>
              <w:left w:val="nil"/>
              <w:bottom w:val="nil"/>
              <w:right w:val="nil"/>
            </w:tcBorders>
            <w:noWrap/>
            <w:vAlign w:val="center"/>
            <w:hideMark/>
          </w:tcPr>
          <w:p w14:paraId="16865905" w14:textId="1AF5B0E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-47.856092</w:t>
            </w:r>
          </w:p>
        </w:tc>
        <w:tc>
          <w:tcPr>
            <w:tcW w:w="360" w:type="pct"/>
            <w:tcBorders>
              <w:top w:val="nil"/>
              <w:left w:val="nil"/>
              <w:bottom w:val="nil"/>
              <w:right w:val="nil"/>
            </w:tcBorders>
            <w:noWrap/>
            <w:vAlign w:val="center"/>
            <w:hideMark/>
          </w:tcPr>
          <w:p w14:paraId="3B11E477" w14:textId="3EE724EB"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-21.16499</w:t>
            </w:r>
          </w:p>
        </w:tc>
        <w:tc>
          <w:tcPr>
            <w:tcW w:w="555" w:type="pct"/>
            <w:tcBorders>
              <w:top w:val="nil"/>
              <w:left w:val="nil"/>
              <w:bottom w:val="nil"/>
              <w:right w:val="nil"/>
            </w:tcBorders>
            <w:noWrap/>
            <w:vAlign w:val="center"/>
            <w:hideMark/>
          </w:tcPr>
          <w:p w14:paraId="53E7894E" w14:textId="1E3FD9E8"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41.40</w:t>
            </w:r>
          </w:p>
        </w:tc>
        <w:tc>
          <w:tcPr>
            <w:tcW w:w="277" w:type="pct"/>
            <w:tcBorders>
              <w:top w:val="nil"/>
              <w:left w:val="nil"/>
              <w:bottom w:val="nil"/>
              <w:right w:val="nil"/>
            </w:tcBorders>
            <w:vAlign w:val="center"/>
          </w:tcPr>
          <w:p w14:paraId="748B53AB" w14:textId="52A1D20D"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5.40</w:t>
            </w:r>
          </w:p>
        </w:tc>
        <w:tc>
          <w:tcPr>
            <w:tcW w:w="863" w:type="pct"/>
            <w:tcBorders>
              <w:top w:val="nil"/>
              <w:left w:val="nil"/>
              <w:bottom w:val="nil"/>
              <w:right w:val="nil"/>
            </w:tcBorders>
            <w:vAlign w:val="center"/>
          </w:tcPr>
          <w:p w14:paraId="2015BB43" w14:textId="2A7D717E"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13.50</w:t>
            </w:r>
          </w:p>
        </w:tc>
        <w:tc>
          <w:tcPr>
            <w:tcW w:w="538" w:type="pct"/>
            <w:tcBorders>
              <w:top w:val="nil"/>
              <w:left w:val="nil"/>
              <w:bottom w:val="nil"/>
              <w:right w:val="nil"/>
            </w:tcBorders>
            <w:vAlign w:val="center"/>
          </w:tcPr>
          <w:p w14:paraId="7CBDC1CB" w14:textId="7132F968"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11.00</w:t>
            </w:r>
          </w:p>
        </w:tc>
        <w:tc>
          <w:tcPr>
            <w:tcW w:w="537" w:type="pct"/>
            <w:tcBorders>
              <w:top w:val="nil"/>
              <w:left w:val="nil"/>
              <w:bottom w:val="nil"/>
              <w:right w:val="nil"/>
            </w:tcBorders>
            <w:vAlign w:val="center"/>
          </w:tcPr>
          <w:p w14:paraId="04B48E27" w14:textId="6DC8B39E"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516.00</w:t>
            </w:r>
          </w:p>
        </w:tc>
        <w:tc>
          <w:tcPr>
            <w:tcW w:w="537" w:type="pct"/>
            <w:tcBorders>
              <w:top w:val="nil"/>
              <w:left w:val="nil"/>
              <w:bottom w:val="nil"/>
              <w:right w:val="nil"/>
            </w:tcBorders>
            <w:vAlign w:val="center"/>
          </w:tcPr>
          <w:p w14:paraId="27672DED" w14:textId="479FA82A"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6.25</w:t>
            </w:r>
          </w:p>
        </w:tc>
      </w:tr>
      <w:tr w:rsidR="006337B7" w:rsidRPr="00EB6B81" w14:paraId="45A0601A" w14:textId="3C59B66A" w:rsidTr="00A6672D">
        <w:trPr>
          <w:trHeight w:val="300"/>
          <w:jc w:val="center"/>
        </w:trPr>
        <w:tc>
          <w:tcPr>
            <w:tcW w:w="257" w:type="pct"/>
            <w:tcBorders>
              <w:top w:val="nil"/>
              <w:left w:val="nil"/>
              <w:bottom w:val="nil"/>
              <w:right w:val="nil"/>
            </w:tcBorders>
            <w:noWrap/>
            <w:vAlign w:val="center"/>
            <w:hideMark/>
          </w:tcPr>
          <w:p w14:paraId="4CA55C33" w14:textId="79B5F816"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C4</w:t>
            </w:r>
          </w:p>
        </w:tc>
        <w:tc>
          <w:tcPr>
            <w:tcW w:w="716" w:type="pct"/>
            <w:tcBorders>
              <w:top w:val="nil"/>
              <w:left w:val="nil"/>
              <w:bottom w:val="nil"/>
              <w:right w:val="nil"/>
            </w:tcBorders>
            <w:noWrap/>
            <w:vAlign w:val="center"/>
            <w:hideMark/>
          </w:tcPr>
          <w:p w14:paraId="7ECEDF93" w14:textId="7A39EBF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nil"/>
              <w:left w:val="nil"/>
              <w:bottom w:val="nil"/>
              <w:right w:val="nil"/>
            </w:tcBorders>
            <w:noWrap/>
            <w:vAlign w:val="center"/>
            <w:hideMark/>
          </w:tcPr>
          <w:p w14:paraId="6163FC71" w14:textId="1448937F"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-47.856265</w:t>
            </w:r>
          </w:p>
        </w:tc>
        <w:tc>
          <w:tcPr>
            <w:tcW w:w="360" w:type="pct"/>
            <w:tcBorders>
              <w:top w:val="nil"/>
              <w:left w:val="nil"/>
              <w:bottom w:val="nil"/>
              <w:right w:val="nil"/>
            </w:tcBorders>
            <w:noWrap/>
            <w:vAlign w:val="center"/>
            <w:hideMark/>
          </w:tcPr>
          <w:p w14:paraId="53D86692" w14:textId="58A52194"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-21.165905</w:t>
            </w:r>
          </w:p>
        </w:tc>
        <w:tc>
          <w:tcPr>
            <w:tcW w:w="555" w:type="pct"/>
            <w:tcBorders>
              <w:top w:val="nil"/>
              <w:left w:val="nil"/>
              <w:bottom w:val="nil"/>
              <w:right w:val="nil"/>
            </w:tcBorders>
            <w:noWrap/>
            <w:vAlign w:val="center"/>
            <w:hideMark/>
          </w:tcPr>
          <w:p w14:paraId="2DFEF3E8" w14:textId="3291C947"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41.40</w:t>
            </w:r>
          </w:p>
        </w:tc>
        <w:tc>
          <w:tcPr>
            <w:tcW w:w="277" w:type="pct"/>
            <w:tcBorders>
              <w:top w:val="nil"/>
              <w:left w:val="nil"/>
              <w:bottom w:val="nil"/>
              <w:right w:val="nil"/>
            </w:tcBorders>
            <w:vAlign w:val="center"/>
          </w:tcPr>
          <w:p w14:paraId="28DFE3EC" w14:textId="3CA14C51"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5.40</w:t>
            </w:r>
          </w:p>
        </w:tc>
        <w:tc>
          <w:tcPr>
            <w:tcW w:w="863" w:type="pct"/>
            <w:tcBorders>
              <w:top w:val="nil"/>
              <w:left w:val="nil"/>
              <w:bottom w:val="nil"/>
              <w:right w:val="nil"/>
            </w:tcBorders>
            <w:vAlign w:val="center"/>
          </w:tcPr>
          <w:p w14:paraId="3037AA01" w14:textId="0B826280"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13.50</w:t>
            </w:r>
          </w:p>
        </w:tc>
        <w:tc>
          <w:tcPr>
            <w:tcW w:w="538" w:type="pct"/>
            <w:tcBorders>
              <w:top w:val="nil"/>
              <w:left w:val="nil"/>
              <w:bottom w:val="nil"/>
              <w:right w:val="nil"/>
            </w:tcBorders>
            <w:vAlign w:val="center"/>
          </w:tcPr>
          <w:p w14:paraId="6281B6F6" w14:textId="1C33687E"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11.00</w:t>
            </w:r>
          </w:p>
        </w:tc>
        <w:tc>
          <w:tcPr>
            <w:tcW w:w="537" w:type="pct"/>
            <w:tcBorders>
              <w:top w:val="nil"/>
              <w:left w:val="nil"/>
              <w:bottom w:val="nil"/>
              <w:right w:val="nil"/>
            </w:tcBorders>
            <w:vAlign w:val="center"/>
          </w:tcPr>
          <w:p w14:paraId="20CA57E0" w14:textId="53031F29"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599.00</w:t>
            </w:r>
          </w:p>
        </w:tc>
        <w:tc>
          <w:tcPr>
            <w:tcW w:w="537" w:type="pct"/>
            <w:tcBorders>
              <w:top w:val="nil"/>
              <w:left w:val="nil"/>
              <w:bottom w:val="nil"/>
              <w:right w:val="nil"/>
            </w:tcBorders>
            <w:vAlign w:val="center"/>
          </w:tcPr>
          <w:p w14:paraId="58B7C7C3" w14:textId="39CF41CF"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6.52</w:t>
            </w:r>
          </w:p>
        </w:tc>
      </w:tr>
      <w:tr w:rsidR="006337B7" w:rsidRPr="00EB6B81" w14:paraId="13FF03E0" w14:textId="1D777A14" w:rsidTr="00A6672D">
        <w:trPr>
          <w:trHeight w:val="300"/>
          <w:jc w:val="center"/>
        </w:trPr>
        <w:tc>
          <w:tcPr>
            <w:tcW w:w="257" w:type="pct"/>
            <w:tcBorders>
              <w:top w:val="nil"/>
              <w:left w:val="nil"/>
              <w:bottom w:val="nil"/>
              <w:right w:val="nil"/>
            </w:tcBorders>
            <w:noWrap/>
            <w:vAlign w:val="center"/>
            <w:hideMark/>
          </w:tcPr>
          <w:p w14:paraId="3493A834" w14:textId="58DA4F0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C5</w:t>
            </w:r>
          </w:p>
        </w:tc>
        <w:tc>
          <w:tcPr>
            <w:tcW w:w="716" w:type="pct"/>
            <w:tcBorders>
              <w:top w:val="nil"/>
              <w:left w:val="nil"/>
              <w:bottom w:val="nil"/>
              <w:right w:val="nil"/>
            </w:tcBorders>
            <w:noWrap/>
            <w:vAlign w:val="center"/>
            <w:hideMark/>
          </w:tcPr>
          <w:p w14:paraId="1FA895CE" w14:textId="555BE907"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nil"/>
              <w:left w:val="nil"/>
              <w:bottom w:val="nil"/>
              <w:right w:val="nil"/>
            </w:tcBorders>
            <w:noWrap/>
            <w:vAlign w:val="center"/>
            <w:hideMark/>
          </w:tcPr>
          <w:p w14:paraId="2187BB2E" w14:textId="4613D9F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-47.863963</w:t>
            </w:r>
          </w:p>
        </w:tc>
        <w:tc>
          <w:tcPr>
            <w:tcW w:w="360" w:type="pct"/>
            <w:tcBorders>
              <w:top w:val="nil"/>
              <w:left w:val="nil"/>
              <w:bottom w:val="nil"/>
              <w:right w:val="nil"/>
            </w:tcBorders>
            <w:noWrap/>
            <w:vAlign w:val="center"/>
            <w:hideMark/>
          </w:tcPr>
          <w:p w14:paraId="6F24A827" w14:textId="2132F4E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-21.163905</w:t>
            </w:r>
          </w:p>
        </w:tc>
        <w:tc>
          <w:tcPr>
            <w:tcW w:w="555" w:type="pct"/>
            <w:tcBorders>
              <w:top w:val="nil"/>
              <w:left w:val="nil"/>
              <w:bottom w:val="nil"/>
              <w:right w:val="nil"/>
            </w:tcBorders>
            <w:noWrap/>
            <w:vAlign w:val="center"/>
            <w:hideMark/>
          </w:tcPr>
          <w:p w14:paraId="6340F892" w14:textId="53D5119C"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42.40</w:t>
            </w:r>
          </w:p>
        </w:tc>
        <w:tc>
          <w:tcPr>
            <w:tcW w:w="277" w:type="pct"/>
            <w:tcBorders>
              <w:top w:val="nil"/>
              <w:left w:val="nil"/>
              <w:bottom w:val="nil"/>
              <w:right w:val="nil"/>
            </w:tcBorders>
            <w:vAlign w:val="center"/>
          </w:tcPr>
          <w:p w14:paraId="4E8CDAE5" w14:textId="276676A2"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5.60</w:t>
            </w:r>
          </w:p>
        </w:tc>
        <w:tc>
          <w:tcPr>
            <w:tcW w:w="863" w:type="pct"/>
            <w:tcBorders>
              <w:top w:val="nil"/>
              <w:left w:val="nil"/>
              <w:bottom w:val="nil"/>
              <w:right w:val="nil"/>
            </w:tcBorders>
            <w:vAlign w:val="center"/>
          </w:tcPr>
          <w:p w14:paraId="0CB66593" w14:textId="16F21520"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13.60</w:t>
            </w:r>
          </w:p>
        </w:tc>
        <w:tc>
          <w:tcPr>
            <w:tcW w:w="538" w:type="pct"/>
            <w:tcBorders>
              <w:top w:val="nil"/>
              <w:left w:val="nil"/>
              <w:bottom w:val="nil"/>
              <w:right w:val="nil"/>
            </w:tcBorders>
            <w:vAlign w:val="center"/>
          </w:tcPr>
          <w:p w14:paraId="4C637ED6" w14:textId="731868C2"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12.90</w:t>
            </w:r>
          </w:p>
        </w:tc>
        <w:tc>
          <w:tcPr>
            <w:tcW w:w="537" w:type="pct"/>
            <w:tcBorders>
              <w:top w:val="nil"/>
              <w:left w:val="nil"/>
              <w:bottom w:val="nil"/>
              <w:right w:val="nil"/>
            </w:tcBorders>
            <w:vAlign w:val="center"/>
          </w:tcPr>
          <w:p w14:paraId="66FED3E5" w14:textId="5F1C7AD6"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563.00</w:t>
            </w:r>
          </w:p>
        </w:tc>
        <w:tc>
          <w:tcPr>
            <w:tcW w:w="537" w:type="pct"/>
            <w:tcBorders>
              <w:top w:val="nil"/>
              <w:left w:val="nil"/>
              <w:bottom w:val="nil"/>
              <w:right w:val="nil"/>
            </w:tcBorders>
            <w:vAlign w:val="center"/>
          </w:tcPr>
          <w:p w14:paraId="0B931CDF" w14:textId="62A15F5F"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11.84</w:t>
            </w:r>
          </w:p>
        </w:tc>
      </w:tr>
      <w:tr w:rsidR="006337B7" w:rsidRPr="00EB6B81" w14:paraId="7F727924" w14:textId="25C7550E" w:rsidTr="00A6672D">
        <w:trPr>
          <w:trHeight w:val="300"/>
          <w:jc w:val="center"/>
        </w:trPr>
        <w:tc>
          <w:tcPr>
            <w:tcW w:w="257" w:type="pct"/>
            <w:tcBorders>
              <w:top w:val="nil"/>
              <w:left w:val="nil"/>
              <w:bottom w:val="nil"/>
              <w:right w:val="nil"/>
            </w:tcBorders>
            <w:noWrap/>
            <w:vAlign w:val="center"/>
            <w:hideMark/>
          </w:tcPr>
          <w:p w14:paraId="3944624C" w14:textId="336BF29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C6</w:t>
            </w:r>
          </w:p>
        </w:tc>
        <w:tc>
          <w:tcPr>
            <w:tcW w:w="716" w:type="pct"/>
            <w:tcBorders>
              <w:top w:val="nil"/>
              <w:left w:val="nil"/>
              <w:bottom w:val="nil"/>
              <w:right w:val="nil"/>
            </w:tcBorders>
            <w:noWrap/>
            <w:vAlign w:val="center"/>
            <w:hideMark/>
          </w:tcPr>
          <w:p w14:paraId="0F7BC0C0" w14:textId="39ED7892"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eastAsia="Times New Roman" w:hAnsi="Times New Roman" w:cs="Times New Roman"/>
                <w:color w:val="000000"/>
                <w:kern w:val="0"/>
                <w:sz w:val="20"/>
                <w:szCs w:val="20"/>
                <w:lang w:eastAsia="pt-BR"/>
                <w14:ligatures w14:val="none"/>
              </w:rPr>
              <w:t>Ribeirão Preto</w:t>
            </w:r>
          </w:p>
        </w:tc>
        <w:tc>
          <w:tcPr>
            <w:tcW w:w="360" w:type="pct"/>
            <w:tcBorders>
              <w:top w:val="nil"/>
              <w:left w:val="nil"/>
              <w:bottom w:val="nil"/>
              <w:right w:val="nil"/>
            </w:tcBorders>
            <w:noWrap/>
            <w:vAlign w:val="center"/>
            <w:hideMark/>
          </w:tcPr>
          <w:p w14:paraId="199E2FA3" w14:textId="385BD00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-47.864195</w:t>
            </w:r>
          </w:p>
        </w:tc>
        <w:tc>
          <w:tcPr>
            <w:tcW w:w="360" w:type="pct"/>
            <w:tcBorders>
              <w:top w:val="nil"/>
              <w:left w:val="nil"/>
              <w:bottom w:val="nil"/>
              <w:right w:val="nil"/>
            </w:tcBorders>
            <w:noWrap/>
            <w:vAlign w:val="center"/>
            <w:hideMark/>
          </w:tcPr>
          <w:p w14:paraId="6496484B" w14:textId="14461A2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-21.163863</w:t>
            </w:r>
          </w:p>
        </w:tc>
        <w:tc>
          <w:tcPr>
            <w:tcW w:w="555" w:type="pct"/>
            <w:tcBorders>
              <w:top w:val="nil"/>
              <w:left w:val="nil"/>
              <w:bottom w:val="nil"/>
              <w:right w:val="nil"/>
            </w:tcBorders>
            <w:noWrap/>
            <w:vAlign w:val="center"/>
            <w:hideMark/>
          </w:tcPr>
          <w:p w14:paraId="175BADD2" w14:textId="72E120B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42.40</w:t>
            </w:r>
          </w:p>
        </w:tc>
        <w:tc>
          <w:tcPr>
            <w:tcW w:w="277" w:type="pct"/>
            <w:tcBorders>
              <w:top w:val="nil"/>
              <w:left w:val="nil"/>
              <w:bottom w:val="nil"/>
              <w:right w:val="nil"/>
            </w:tcBorders>
            <w:vAlign w:val="center"/>
          </w:tcPr>
          <w:p w14:paraId="332813AD" w14:textId="67C3C04C"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5.60</w:t>
            </w:r>
          </w:p>
        </w:tc>
        <w:tc>
          <w:tcPr>
            <w:tcW w:w="863" w:type="pct"/>
            <w:tcBorders>
              <w:top w:val="nil"/>
              <w:left w:val="nil"/>
              <w:bottom w:val="nil"/>
              <w:right w:val="nil"/>
            </w:tcBorders>
            <w:vAlign w:val="center"/>
          </w:tcPr>
          <w:p w14:paraId="2387AB24" w14:textId="4B578056"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13.60</w:t>
            </w:r>
          </w:p>
        </w:tc>
        <w:tc>
          <w:tcPr>
            <w:tcW w:w="538" w:type="pct"/>
            <w:tcBorders>
              <w:top w:val="nil"/>
              <w:left w:val="nil"/>
              <w:bottom w:val="nil"/>
              <w:right w:val="nil"/>
            </w:tcBorders>
            <w:vAlign w:val="center"/>
          </w:tcPr>
          <w:p w14:paraId="26BD4F02" w14:textId="047A9986"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12.90</w:t>
            </w:r>
          </w:p>
        </w:tc>
        <w:tc>
          <w:tcPr>
            <w:tcW w:w="537" w:type="pct"/>
            <w:tcBorders>
              <w:top w:val="nil"/>
              <w:left w:val="nil"/>
              <w:bottom w:val="nil"/>
              <w:right w:val="nil"/>
            </w:tcBorders>
            <w:vAlign w:val="center"/>
          </w:tcPr>
          <w:p w14:paraId="6B196FCC" w14:textId="63D4B479"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577.00</w:t>
            </w:r>
          </w:p>
        </w:tc>
        <w:tc>
          <w:tcPr>
            <w:tcW w:w="537" w:type="pct"/>
            <w:tcBorders>
              <w:top w:val="nil"/>
              <w:left w:val="nil"/>
              <w:bottom w:val="nil"/>
              <w:right w:val="nil"/>
            </w:tcBorders>
            <w:vAlign w:val="center"/>
          </w:tcPr>
          <w:p w14:paraId="6B16BCD8" w14:textId="721C748C"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w:t>
            </w:r>
          </w:p>
        </w:tc>
      </w:tr>
      <w:tr w:rsidR="006337B7" w:rsidRPr="00EB6B81" w14:paraId="72A28AC9" w14:textId="6257A49A" w:rsidTr="00A6672D">
        <w:trPr>
          <w:trHeight w:val="300"/>
          <w:jc w:val="center"/>
        </w:trPr>
        <w:tc>
          <w:tcPr>
            <w:tcW w:w="257" w:type="pct"/>
            <w:tcBorders>
              <w:top w:val="nil"/>
              <w:left w:val="nil"/>
              <w:bottom w:val="nil"/>
              <w:right w:val="nil"/>
            </w:tcBorders>
            <w:noWrap/>
            <w:vAlign w:val="center"/>
            <w:hideMark/>
          </w:tcPr>
          <w:p w14:paraId="659E50D6" w14:textId="01869D58"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C7</w:t>
            </w:r>
          </w:p>
        </w:tc>
        <w:tc>
          <w:tcPr>
            <w:tcW w:w="716" w:type="pct"/>
            <w:tcBorders>
              <w:top w:val="nil"/>
              <w:left w:val="nil"/>
              <w:bottom w:val="nil"/>
              <w:right w:val="nil"/>
            </w:tcBorders>
            <w:noWrap/>
            <w:vAlign w:val="center"/>
            <w:hideMark/>
          </w:tcPr>
          <w:p w14:paraId="05901E34" w14:textId="054A06A4"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Pirassununga</w:t>
            </w:r>
          </w:p>
        </w:tc>
        <w:tc>
          <w:tcPr>
            <w:tcW w:w="360" w:type="pct"/>
            <w:tcBorders>
              <w:top w:val="nil"/>
              <w:left w:val="nil"/>
              <w:bottom w:val="nil"/>
              <w:right w:val="nil"/>
            </w:tcBorders>
            <w:noWrap/>
            <w:vAlign w:val="center"/>
            <w:hideMark/>
          </w:tcPr>
          <w:p w14:paraId="04E3590E" w14:textId="45B5129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-47.453845</w:t>
            </w:r>
          </w:p>
        </w:tc>
        <w:tc>
          <w:tcPr>
            <w:tcW w:w="360" w:type="pct"/>
            <w:tcBorders>
              <w:top w:val="nil"/>
              <w:left w:val="nil"/>
              <w:bottom w:val="nil"/>
              <w:right w:val="nil"/>
            </w:tcBorders>
            <w:noWrap/>
            <w:vAlign w:val="center"/>
            <w:hideMark/>
          </w:tcPr>
          <w:p w14:paraId="20DC2F5A" w14:textId="09B02920"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-21.960292</w:t>
            </w:r>
          </w:p>
        </w:tc>
        <w:tc>
          <w:tcPr>
            <w:tcW w:w="555" w:type="pct"/>
            <w:tcBorders>
              <w:top w:val="nil"/>
              <w:left w:val="nil"/>
              <w:bottom w:val="nil"/>
              <w:right w:val="nil"/>
            </w:tcBorders>
            <w:noWrap/>
            <w:vAlign w:val="center"/>
            <w:hideMark/>
          </w:tcPr>
          <w:p w14:paraId="3D3C08B9" w14:textId="4B2AB2A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38.50</w:t>
            </w:r>
          </w:p>
        </w:tc>
        <w:tc>
          <w:tcPr>
            <w:tcW w:w="277" w:type="pct"/>
            <w:tcBorders>
              <w:top w:val="nil"/>
              <w:left w:val="nil"/>
              <w:bottom w:val="nil"/>
              <w:right w:val="nil"/>
            </w:tcBorders>
            <w:vAlign w:val="center"/>
          </w:tcPr>
          <w:p w14:paraId="43277128" w14:textId="1653AAC7"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5.30</w:t>
            </w:r>
          </w:p>
        </w:tc>
        <w:tc>
          <w:tcPr>
            <w:tcW w:w="863" w:type="pct"/>
            <w:tcBorders>
              <w:top w:val="nil"/>
              <w:left w:val="nil"/>
              <w:bottom w:val="nil"/>
              <w:right w:val="nil"/>
            </w:tcBorders>
            <w:vAlign w:val="center"/>
          </w:tcPr>
          <w:p w14:paraId="5B2CDE1A" w14:textId="6E16C502"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12.80</w:t>
            </w:r>
          </w:p>
        </w:tc>
        <w:tc>
          <w:tcPr>
            <w:tcW w:w="538" w:type="pct"/>
            <w:tcBorders>
              <w:top w:val="nil"/>
              <w:left w:val="nil"/>
              <w:bottom w:val="nil"/>
              <w:right w:val="nil"/>
            </w:tcBorders>
            <w:vAlign w:val="center"/>
          </w:tcPr>
          <w:p w14:paraId="63516BBA" w14:textId="20F5585A"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11.40</w:t>
            </w:r>
          </w:p>
        </w:tc>
        <w:tc>
          <w:tcPr>
            <w:tcW w:w="537" w:type="pct"/>
            <w:tcBorders>
              <w:top w:val="nil"/>
              <w:left w:val="nil"/>
              <w:bottom w:val="nil"/>
              <w:right w:val="nil"/>
            </w:tcBorders>
            <w:vAlign w:val="center"/>
          </w:tcPr>
          <w:p w14:paraId="1D312618" w14:textId="48B022F5"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542.00</w:t>
            </w:r>
          </w:p>
        </w:tc>
        <w:tc>
          <w:tcPr>
            <w:tcW w:w="537" w:type="pct"/>
            <w:tcBorders>
              <w:top w:val="nil"/>
              <w:left w:val="nil"/>
              <w:bottom w:val="nil"/>
              <w:right w:val="nil"/>
            </w:tcBorders>
            <w:vAlign w:val="center"/>
          </w:tcPr>
          <w:p w14:paraId="575284C8" w14:textId="2839F3D6"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9.92</w:t>
            </w:r>
          </w:p>
        </w:tc>
      </w:tr>
      <w:tr w:rsidR="006337B7" w:rsidRPr="00EB6B81" w14:paraId="5E10C7DC" w14:textId="13BCC885" w:rsidTr="00A6672D">
        <w:trPr>
          <w:trHeight w:val="300"/>
          <w:jc w:val="center"/>
        </w:trPr>
        <w:tc>
          <w:tcPr>
            <w:tcW w:w="257" w:type="pct"/>
            <w:tcBorders>
              <w:top w:val="nil"/>
              <w:left w:val="nil"/>
              <w:bottom w:val="nil"/>
              <w:right w:val="nil"/>
            </w:tcBorders>
            <w:noWrap/>
            <w:vAlign w:val="center"/>
            <w:hideMark/>
          </w:tcPr>
          <w:p w14:paraId="60B32F76" w14:textId="01B86D0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C8</w:t>
            </w:r>
          </w:p>
        </w:tc>
        <w:tc>
          <w:tcPr>
            <w:tcW w:w="716" w:type="pct"/>
            <w:tcBorders>
              <w:top w:val="nil"/>
              <w:left w:val="nil"/>
              <w:bottom w:val="nil"/>
              <w:right w:val="nil"/>
            </w:tcBorders>
            <w:noWrap/>
            <w:vAlign w:val="center"/>
            <w:hideMark/>
          </w:tcPr>
          <w:p w14:paraId="5530B82E" w14:textId="2D0C6B8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Piracicaba</w:t>
            </w:r>
          </w:p>
        </w:tc>
        <w:tc>
          <w:tcPr>
            <w:tcW w:w="360" w:type="pct"/>
            <w:tcBorders>
              <w:top w:val="nil"/>
              <w:left w:val="nil"/>
              <w:bottom w:val="nil"/>
              <w:right w:val="nil"/>
            </w:tcBorders>
            <w:noWrap/>
            <w:vAlign w:val="center"/>
            <w:hideMark/>
          </w:tcPr>
          <w:p w14:paraId="49168F48" w14:textId="19C4F713"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-47.460567</w:t>
            </w:r>
          </w:p>
        </w:tc>
        <w:tc>
          <w:tcPr>
            <w:tcW w:w="360" w:type="pct"/>
            <w:tcBorders>
              <w:top w:val="nil"/>
              <w:left w:val="nil"/>
              <w:bottom w:val="nil"/>
              <w:right w:val="nil"/>
            </w:tcBorders>
            <w:noWrap/>
            <w:vAlign w:val="center"/>
            <w:hideMark/>
          </w:tcPr>
          <w:p w14:paraId="01839D71" w14:textId="3205124F"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-22.761223</w:t>
            </w:r>
          </w:p>
        </w:tc>
        <w:tc>
          <w:tcPr>
            <w:tcW w:w="555" w:type="pct"/>
            <w:tcBorders>
              <w:top w:val="nil"/>
              <w:left w:val="nil"/>
              <w:bottom w:val="nil"/>
              <w:right w:val="nil"/>
            </w:tcBorders>
            <w:noWrap/>
            <w:vAlign w:val="center"/>
            <w:hideMark/>
          </w:tcPr>
          <w:p w14:paraId="2F866385" w14:textId="59BE7BA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41.40</w:t>
            </w:r>
          </w:p>
        </w:tc>
        <w:tc>
          <w:tcPr>
            <w:tcW w:w="277" w:type="pct"/>
            <w:tcBorders>
              <w:top w:val="nil"/>
              <w:left w:val="nil"/>
              <w:bottom w:val="nil"/>
              <w:right w:val="nil"/>
            </w:tcBorders>
            <w:vAlign w:val="center"/>
          </w:tcPr>
          <w:p w14:paraId="51A4C3BA" w14:textId="1DCC78BB"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5.20</w:t>
            </w:r>
          </w:p>
        </w:tc>
        <w:tc>
          <w:tcPr>
            <w:tcW w:w="863" w:type="pct"/>
            <w:tcBorders>
              <w:top w:val="nil"/>
              <w:left w:val="nil"/>
              <w:bottom w:val="nil"/>
              <w:right w:val="nil"/>
            </w:tcBorders>
            <w:vAlign w:val="center"/>
          </w:tcPr>
          <w:p w14:paraId="38F58B51" w14:textId="6868A4D4"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12.50</w:t>
            </w:r>
          </w:p>
        </w:tc>
        <w:tc>
          <w:tcPr>
            <w:tcW w:w="538" w:type="pct"/>
            <w:tcBorders>
              <w:top w:val="nil"/>
              <w:left w:val="nil"/>
              <w:bottom w:val="nil"/>
              <w:right w:val="nil"/>
            </w:tcBorders>
            <w:vAlign w:val="center"/>
          </w:tcPr>
          <w:p w14:paraId="3EEE669C" w14:textId="35411D1F"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12.40</w:t>
            </w:r>
          </w:p>
        </w:tc>
        <w:tc>
          <w:tcPr>
            <w:tcW w:w="537" w:type="pct"/>
            <w:tcBorders>
              <w:top w:val="nil"/>
              <w:left w:val="nil"/>
              <w:bottom w:val="nil"/>
              <w:right w:val="nil"/>
            </w:tcBorders>
            <w:vAlign w:val="center"/>
          </w:tcPr>
          <w:p w14:paraId="69BBE408" w14:textId="524C229F"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481.00</w:t>
            </w:r>
          </w:p>
        </w:tc>
        <w:tc>
          <w:tcPr>
            <w:tcW w:w="537" w:type="pct"/>
            <w:tcBorders>
              <w:top w:val="nil"/>
              <w:left w:val="nil"/>
              <w:bottom w:val="nil"/>
              <w:right w:val="nil"/>
            </w:tcBorders>
            <w:vAlign w:val="center"/>
          </w:tcPr>
          <w:p w14:paraId="4C656451" w14:textId="4DD90B59"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13.39</w:t>
            </w:r>
          </w:p>
        </w:tc>
      </w:tr>
      <w:tr w:rsidR="006337B7" w:rsidRPr="00EB6B81" w14:paraId="173992AC" w14:textId="68C654A2" w:rsidTr="00A6672D">
        <w:trPr>
          <w:trHeight w:val="300"/>
          <w:jc w:val="center"/>
        </w:trPr>
        <w:tc>
          <w:tcPr>
            <w:tcW w:w="257" w:type="pct"/>
            <w:tcBorders>
              <w:top w:val="nil"/>
              <w:left w:val="nil"/>
              <w:bottom w:val="nil"/>
              <w:right w:val="nil"/>
            </w:tcBorders>
            <w:noWrap/>
            <w:vAlign w:val="center"/>
            <w:hideMark/>
          </w:tcPr>
          <w:p w14:paraId="44D03E54" w14:textId="0EF6DD4F"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C17</w:t>
            </w:r>
          </w:p>
        </w:tc>
        <w:tc>
          <w:tcPr>
            <w:tcW w:w="716" w:type="pct"/>
            <w:tcBorders>
              <w:top w:val="nil"/>
              <w:left w:val="nil"/>
              <w:bottom w:val="nil"/>
              <w:right w:val="nil"/>
            </w:tcBorders>
            <w:noWrap/>
            <w:vAlign w:val="center"/>
            <w:hideMark/>
          </w:tcPr>
          <w:p w14:paraId="03F3FC94" w14:textId="7E3F16F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Santo Antônio do Pinhal</w:t>
            </w:r>
          </w:p>
        </w:tc>
        <w:tc>
          <w:tcPr>
            <w:tcW w:w="360" w:type="pct"/>
            <w:tcBorders>
              <w:top w:val="nil"/>
              <w:left w:val="nil"/>
              <w:bottom w:val="nil"/>
              <w:right w:val="nil"/>
            </w:tcBorders>
            <w:noWrap/>
            <w:vAlign w:val="center"/>
            <w:hideMark/>
          </w:tcPr>
          <w:p w14:paraId="422D67FF" w14:textId="651535D7"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-45.651265</w:t>
            </w:r>
          </w:p>
        </w:tc>
        <w:tc>
          <w:tcPr>
            <w:tcW w:w="360" w:type="pct"/>
            <w:tcBorders>
              <w:top w:val="nil"/>
              <w:left w:val="nil"/>
              <w:bottom w:val="nil"/>
              <w:right w:val="nil"/>
            </w:tcBorders>
            <w:noWrap/>
            <w:vAlign w:val="center"/>
            <w:hideMark/>
          </w:tcPr>
          <w:p w14:paraId="62FB7E3F" w14:textId="3C25BC5A"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-22.825123</w:t>
            </w:r>
          </w:p>
        </w:tc>
        <w:tc>
          <w:tcPr>
            <w:tcW w:w="555" w:type="pct"/>
            <w:tcBorders>
              <w:top w:val="nil"/>
              <w:left w:val="nil"/>
              <w:bottom w:val="nil"/>
              <w:right w:val="nil"/>
            </w:tcBorders>
            <w:noWrap/>
            <w:vAlign w:val="center"/>
            <w:hideMark/>
          </w:tcPr>
          <w:p w14:paraId="35238C7C" w14:textId="3928CF51"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34.10</w:t>
            </w:r>
          </w:p>
        </w:tc>
        <w:tc>
          <w:tcPr>
            <w:tcW w:w="277" w:type="pct"/>
            <w:tcBorders>
              <w:top w:val="nil"/>
              <w:left w:val="nil"/>
              <w:bottom w:val="nil"/>
              <w:right w:val="nil"/>
            </w:tcBorders>
            <w:vAlign w:val="center"/>
          </w:tcPr>
          <w:p w14:paraId="2FD153F4" w14:textId="1B7F736A"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5.00</w:t>
            </w:r>
          </w:p>
        </w:tc>
        <w:tc>
          <w:tcPr>
            <w:tcW w:w="863" w:type="pct"/>
            <w:tcBorders>
              <w:top w:val="nil"/>
              <w:left w:val="nil"/>
              <w:bottom w:val="nil"/>
              <w:right w:val="nil"/>
            </w:tcBorders>
            <w:vAlign w:val="center"/>
          </w:tcPr>
          <w:p w14:paraId="0C8E887E" w14:textId="2DD08B0D"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19.10</w:t>
            </w:r>
          </w:p>
        </w:tc>
        <w:tc>
          <w:tcPr>
            <w:tcW w:w="538" w:type="pct"/>
            <w:tcBorders>
              <w:top w:val="nil"/>
              <w:left w:val="nil"/>
              <w:bottom w:val="nil"/>
              <w:right w:val="nil"/>
            </w:tcBorders>
            <w:vAlign w:val="center"/>
          </w:tcPr>
          <w:p w14:paraId="5316FCE0" w14:textId="41471D1D"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19.60</w:t>
            </w:r>
          </w:p>
        </w:tc>
        <w:tc>
          <w:tcPr>
            <w:tcW w:w="537" w:type="pct"/>
            <w:tcBorders>
              <w:top w:val="nil"/>
              <w:left w:val="nil"/>
              <w:bottom w:val="nil"/>
              <w:right w:val="nil"/>
            </w:tcBorders>
            <w:vAlign w:val="center"/>
          </w:tcPr>
          <w:p w14:paraId="61948698" w14:textId="1A952A27"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384.00</w:t>
            </w:r>
          </w:p>
        </w:tc>
        <w:tc>
          <w:tcPr>
            <w:tcW w:w="537" w:type="pct"/>
            <w:tcBorders>
              <w:top w:val="nil"/>
              <w:left w:val="nil"/>
              <w:bottom w:val="nil"/>
              <w:right w:val="nil"/>
            </w:tcBorders>
            <w:vAlign w:val="center"/>
          </w:tcPr>
          <w:p w14:paraId="1BA9C98F" w14:textId="677EE552"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5.93</w:t>
            </w:r>
          </w:p>
        </w:tc>
      </w:tr>
      <w:tr w:rsidR="006337B7" w:rsidRPr="00EB6B81" w14:paraId="32AA3D3D" w14:textId="5BA62C58" w:rsidTr="00A6672D">
        <w:trPr>
          <w:trHeight w:val="300"/>
          <w:jc w:val="center"/>
        </w:trPr>
        <w:tc>
          <w:tcPr>
            <w:tcW w:w="257" w:type="pct"/>
            <w:tcBorders>
              <w:top w:val="nil"/>
              <w:left w:val="nil"/>
              <w:bottom w:val="nil"/>
              <w:right w:val="nil"/>
            </w:tcBorders>
            <w:noWrap/>
            <w:vAlign w:val="center"/>
            <w:hideMark/>
          </w:tcPr>
          <w:p w14:paraId="16BC9CD7" w14:textId="5FC63D69"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C18</w:t>
            </w:r>
          </w:p>
        </w:tc>
        <w:tc>
          <w:tcPr>
            <w:tcW w:w="716" w:type="pct"/>
            <w:tcBorders>
              <w:top w:val="nil"/>
              <w:left w:val="nil"/>
              <w:bottom w:val="nil"/>
              <w:right w:val="nil"/>
            </w:tcBorders>
            <w:noWrap/>
            <w:vAlign w:val="center"/>
            <w:hideMark/>
          </w:tcPr>
          <w:p w14:paraId="5CD99B1A" w14:textId="46193BEC"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Santo Antônio do Pinhal</w:t>
            </w:r>
          </w:p>
        </w:tc>
        <w:tc>
          <w:tcPr>
            <w:tcW w:w="360" w:type="pct"/>
            <w:tcBorders>
              <w:top w:val="nil"/>
              <w:left w:val="nil"/>
              <w:bottom w:val="nil"/>
              <w:right w:val="nil"/>
            </w:tcBorders>
            <w:noWrap/>
            <w:vAlign w:val="center"/>
            <w:hideMark/>
          </w:tcPr>
          <w:p w14:paraId="23201AB9" w14:textId="5323A797"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-45.651252</w:t>
            </w:r>
          </w:p>
        </w:tc>
        <w:tc>
          <w:tcPr>
            <w:tcW w:w="360" w:type="pct"/>
            <w:tcBorders>
              <w:top w:val="nil"/>
              <w:left w:val="nil"/>
              <w:bottom w:val="nil"/>
              <w:right w:val="nil"/>
            </w:tcBorders>
            <w:noWrap/>
            <w:vAlign w:val="center"/>
            <w:hideMark/>
          </w:tcPr>
          <w:p w14:paraId="21AE02BA" w14:textId="6FD713A8"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-22.825069</w:t>
            </w:r>
          </w:p>
        </w:tc>
        <w:tc>
          <w:tcPr>
            <w:tcW w:w="555" w:type="pct"/>
            <w:tcBorders>
              <w:top w:val="nil"/>
              <w:left w:val="nil"/>
              <w:bottom w:val="nil"/>
              <w:right w:val="nil"/>
            </w:tcBorders>
            <w:noWrap/>
            <w:vAlign w:val="center"/>
            <w:hideMark/>
          </w:tcPr>
          <w:p w14:paraId="452AFE8C" w14:textId="14C597EC"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34.10</w:t>
            </w:r>
          </w:p>
        </w:tc>
        <w:tc>
          <w:tcPr>
            <w:tcW w:w="277" w:type="pct"/>
            <w:tcBorders>
              <w:top w:val="nil"/>
              <w:left w:val="nil"/>
              <w:bottom w:val="nil"/>
              <w:right w:val="nil"/>
            </w:tcBorders>
            <w:vAlign w:val="center"/>
          </w:tcPr>
          <w:p w14:paraId="1D742D0F" w14:textId="7A69FA5A"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5.00</w:t>
            </w:r>
          </w:p>
        </w:tc>
        <w:tc>
          <w:tcPr>
            <w:tcW w:w="863" w:type="pct"/>
            <w:tcBorders>
              <w:top w:val="nil"/>
              <w:left w:val="nil"/>
              <w:bottom w:val="nil"/>
              <w:right w:val="nil"/>
            </w:tcBorders>
            <w:vAlign w:val="center"/>
          </w:tcPr>
          <w:p w14:paraId="0CF15705" w14:textId="3F20CBCA"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19.10</w:t>
            </w:r>
          </w:p>
        </w:tc>
        <w:tc>
          <w:tcPr>
            <w:tcW w:w="538" w:type="pct"/>
            <w:tcBorders>
              <w:top w:val="nil"/>
              <w:left w:val="nil"/>
              <w:bottom w:val="nil"/>
              <w:right w:val="nil"/>
            </w:tcBorders>
            <w:vAlign w:val="center"/>
          </w:tcPr>
          <w:p w14:paraId="21A401A2" w14:textId="1CAD1A3C"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19.60</w:t>
            </w:r>
          </w:p>
        </w:tc>
        <w:tc>
          <w:tcPr>
            <w:tcW w:w="537" w:type="pct"/>
            <w:tcBorders>
              <w:top w:val="nil"/>
              <w:left w:val="nil"/>
              <w:bottom w:val="nil"/>
              <w:right w:val="nil"/>
            </w:tcBorders>
            <w:vAlign w:val="center"/>
          </w:tcPr>
          <w:p w14:paraId="7F5AC527" w14:textId="0A305BC0"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389.00</w:t>
            </w:r>
          </w:p>
        </w:tc>
        <w:tc>
          <w:tcPr>
            <w:tcW w:w="537" w:type="pct"/>
            <w:tcBorders>
              <w:top w:val="nil"/>
              <w:left w:val="nil"/>
              <w:bottom w:val="nil"/>
              <w:right w:val="nil"/>
            </w:tcBorders>
            <w:vAlign w:val="center"/>
          </w:tcPr>
          <w:p w14:paraId="11000B0E" w14:textId="7C3C89DF"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4.82</w:t>
            </w:r>
          </w:p>
        </w:tc>
      </w:tr>
      <w:tr w:rsidR="006337B7" w:rsidRPr="00EB6B81" w14:paraId="34C7ED56" w14:textId="49B4DED1" w:rsidTr="00A6672D">
        <w:trPr>
          <w:trHeight w:val="300"/>
          <w:jc w:val="center"/>
        </w:trPr>
        <w:tc>
          <w:tcPr>
            <w:tcW w:w="257" w:type="pct"/>
            <w:tcBorders>
              <w:top w:val="nil"/>
              <w:left w:val="nil"/>
              <w:bottom w:val="single" w:sz="4" w:space="0" w:color="auto"/>
              <w:right w:val="nil"/>
            </w:tcBorders>
            <w:noWrap/>
            <w:vAlign w:val="center"/>
            <w:hideMark/>
          </w:tcPr>
          <w:p w14:paraId="47FC28CC" w14:textId="619ED77C"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C19</w:t>
            </w:r>
          </w:p>
        </w:tc>
        <w:tc>
          <w:tcPr>
            <w:tcW w:w="716" w:type="pct"/>
            <w:tcBorders>
              <w:top w:val="nil"/>
              <w:left w:val="nil"/>
              <w:bottom w:val="single" w:sz="4" w:space="0" w:color="auto"/>
              <w:right w:val="nil"/>
            </w:tcBorders>
            <w:noWrap/>
            <w:vAlign w:val="center"/>
            <w:hideMark/>
          </w:tcPr>
          <w:p w14:paraId="2FB5F992" w14:textId="784202E0"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Santo Antônio do Pinhal</w:t>
            </w:r>
          </w:p>
        </w:tc>
        <w:tc>
          <w:tcPr>
            <w:tcW w:w="360" w:type="pct"/>
            <w:tcBorders>
              <w:top w:val="nil"/>
              <w:left w:val="nil"/>
              <w:bottom w:val="single" w:sz="4" w:space="0" w:color="auto"/>
              <w:right w:val="nil"/>
            </w:tcBorders>
            <w:noWrap/>
            <w:vAlign w:val="center"/>
            <w:hideMark/>
          </w:tcPr>
          <w:p w14:paraId="7334193F" w14:textId="0B5F8D3E"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-45.651511</w:t>
            </w:r>
          </w:p>
        </w:tc>
        <w:tc>
          <w:tcPr>
            <w:tcW w:w="360" w:type="pct"/>
            <w:tcBorders>
              <w:top w:val="nil"/>
              <w:left w:val="nil"/>
              <w:bottom w:val="single" w:sz="4" w:space="0" w:color="auto"/>
              <w:right w:val="nil"/>
            </w:tcBorders>
            <w:noWrap/>
            <w:vAlign w:val="center"/>
            <w:hideMark/>
          </w:tcPr>
          <w:p w14:paraId="30B98378" w14:textId="60250075"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-22.825118</w:t>
            </w:r>
          </w:p>
        </w:tc>
        <w:tc>
          <w:tcPr>
            <w:tcW w:w="555" w:type="pct"/>
            <w:tcBorders>
              <w:top w:val="nil"/>
              <w:left w:val="nil"/>
              <w:bottom w:val="single" w:sz="4" w:space="0" w:color="auto"/>
              <w:right w:val="nil"/>
            </w:tcBorders>
            <w:noWrap/>
            <w:vAlign w:val="center"/>
            <w:hideMark/>
          </w:tcPr>
          <w:p w14:paraId="6014DAF3" w14:textId="13379A28" w:rsidR="00A6672D" w:rsidRPr="00EB6B81" w:rsidRDefault="00A6672D" w:rsidP="00A6672D">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EB6B81">
              <w:rPr>
                <w:rFonts w:ascii="Times New Roman" w:hAnsi="Times New Roman" w:cs="Times New Roman"/>
                <w:color w:val="000000"/>
                <w:sz w:val="20"/>
                <w:szCs w:val="20"/>
              </w:rPr>
              <w:t>34.10</w:t>
            </w:r>
          </w:p>
        </w:tc>
        <w:tc>
          <w:tcPr>
            <w:tcW w:w="277" w:type="pct"/>
            <w:tcBorders>
              <w:top w:val="nil"/>
              <w:left w:val="nil"/>
              <w:bottom w:val="single" w:sz="4" w:space="0" w:color="auto"/>
              <w:right w:val="nil"/>
            </w:tcBorders>
            <w:vAlign w:val="center"/>
          </w:tcPr>
          <w:p w14:paraId="1B2096A3" w14:textId="40AC11C1"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5.00</w:t>
            </w:r>
          </w:p>
        </w:tc>
        <w:tc>
          <w:tcPr>
            <w:tcW w:w="863" w:type="pct"/>
            <w:tcBorders>
              <w:top w:val="nil"/>
              <w:left w:val="nil"/>
              <w:bottom w:val="single" w:sz="4" w:space="0" w:color="auto"/>
              <w:right w:val="nil"/>
            </w:tcBorders>
            <w:vAlign w:val="center"/>
          </w:tcPr>
          <w:p w14:paraId="4C3FB671" w14:textId="281A90A8"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19.10</w:t>
            </w:r>
          </w:p>
        </w:tc>
        <w:tc>
          <w:tcPr>
            <w:tcW w:w="538" w:type="pct"/>
            <w:tcBorders>
              <w:top w:val="nil"/>
              <w:left w:val="nil"/>
              <w:bottom w:val="single" w:sz="4" w:space="0" w:color="auto"/>
              <w:right w:val="nil"/>
            </w:tcBorders>
            <w:vAlign w:val="center"/>
          </w:tcPr>
          <w:p w14:paraId="4346F4FA" w14:textId="214D9164" w:rsidR="00A6672D" w:rsidRPr="00EB6B81" w:rsidRDefault="00A6672D" w:rsidP="00A6672D">
            <w:pPr>
              <w:spacing w:after="0" w:line="240" w:lineRule="auto"/>
              <w:jc w:val="center"/>
              <w:rPr>
                <w:rFonts w:ascii="Times New Roman" w:hAnsi="Times New Roman" w:cs="Times New Roman"/>
                <w:color w:val="000000"/>
                <w:sz w:val="20"/>
                <w:szCs w:val="20"/>
              </w:rPr>
            </w:pPr>
            <w:r w:rsidRPr="00EB6B81">
              <w:rPr>
                <w:rFonts w:ascii="Times New Roman" w:hAnsi="Times New Roman" w:cs="Times New Roman"/>
                <w:color w:val="000000"/>
                <w:sz w:val="20"/>
                <w:szCs w:val="20"/>
              </w:rPr>
              <w:t>19.60</w:t>
            </w:r>
          </w:p>
        </w:tc>
        <w:tc>
          <w:tcPr>
            <w:tcW w:w="537" w:type="pct"/>
            <w:tcBorders>
              <w:top w:val="nil"/>
              <w:left w:val="nil"/>
              <w:bottom w:val="single" w:sz="4" w:space="0" w:color="auto"/>
              <w:right w:val="nil"/>
            </w:tcBorders>
            <w:vAlign w:val="center"/>
          </w:tcPr>
          <w:p w14:paraId="38D8FD59" w14:textId="398227E6"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363.00</w:t>
            </w:r>
          </w:p>
        </w:tc>
        <w:tc>
          <w:tcPr>
            <w:tcW w:w="537" w:type="pct"/>
            <w:tcBorders>
              <w:top w:val="nil"/>
              <w:left w:val="nil"/>
              <w:bottom w:val="single" w:sz="4" w:space="0" w:color="auto"/>
              <w:right w:val="nil"/>
            </w:tcBorders>
            <w:vAlign w:val="center"/>
          </w:tcPr>
          <w:p w14:paraId="3AD4E3C0" w14:textId="51416E02" w:rsidR="00A6672D" w:rsidRPr="00EB6B81" w:rsidRDefault="00A6672D" w:rsidP="00A6672D">
            <w:pPr>
              <w:spacing w:after="0" w:line="240" w:lineRule="auto"/>
              <w:jc w:val="center"/>
              <w:rPr>
                <w:rFonts w:ascii="Times New Roman" w:hAnsi="Times New Roman" w:cs="Times New Roman"/>
                <w:color w:val="000000"/>
                <w:sz w:val="20"/>
                <w:szCs w:val="20"/>
              </w:rPr>
            </w:pPr>
            <w:r>
              <w:rPr>
                <w:rFonts w:ascii="Calibri" w:hAnsi="Calibri" w:cs="Calibri"/>
                <w:color w:val="000000"/>
              </w:rPr>
              <w:t>4.85</w:t>
            </w:r>
          </w:p>
        </w:tc>
      </w:tr>
    </w:tbl>
    <w:p w14:paraId="4E51C4E2" w14:textId="77777777" w:rsidR="00BA6D6F" w:rsidRPr="00EB6B81" w:rsidRDefault="00BA6D6F" w:rsidP="00102191">
      <w:pPr>
        <w:spacing w:after="0" w:line="480" w:lineRule="auto"/>
        <w:jc w:val="both"/>
        <w:rPr>
          <w:rFonts w:ascii="Times New Roman" w:hAnsi="Times New Roman" w:cs="Times New Roman"/>
        </w:rPr>
      </w:pPr>
    </w:p>
    <w:p w14:paraId="5632E7E7" w14:textId="77777777" w:rsidR="00BA6D6F" w:rsidRDefault="00BA6D6F" w:rsidP="00102191">
      <w:pPr>
        <w:spacing w:after="0" w:line="480" w:lineRule="auto"/>
        <w:jc w:val="both"/>
        <w:rPr>
          <w:rFonts w:ascii="Times New Roman" w:hAnsi="Times New Roman" w:cs="Times New Roman"/>
        </w:rPr>
      </w:pPr>
    </w:p>
    <w:p w14:paraId="31FB0185" w14:textId="336536A1" w:rsidR="006337B7" w:rsidRPr="00EB6B81" w:rsidRDefault="006337B7" w:rsidP="00102191">
      <w:pPr>
        <w:spacing w:after="0" w:line="480" w:lineRule="auto"/>
        <w:jc w:val="both"/>
        <w:rPr>
          <w:rFonts w:ascii="Times New Roman" w:hAnsi="Times New Roman" w:cs="Times New Roman"/>
        </w:rPr>
        <w:sectPr w:rsidR="006337B7" w:rsidRPr="00EB6B81" w:rsidSect="00820A0F">
          <w:pgSz w:w="16838" w:h="11906" w:orient="landscape"/>
          <w:pgMar w:top="1440" w:right="1080" w:bottom="1440" w:left="1080" w:header="708" w:footer="708" w:gutter="0"/>
          <w:cols w:space="708"/>
          <w:docGrid w:linePitch="360"/>
        </w:sectPr>
      </w:pPr>
    </w:p>
    <w:p w14:paraId="45931D22" w14:textId="12FD2185" w:rsidR="002F387E" w:rsidRPr="002F387E" w:rsidRDefault="002F387E" w:rsidP="002F387E">
      <w:pPr>
        <w:spacing w:after="0" w:line="480" w:lineRule="auto"/>
        <w:jc w:val="both"/>
        <w:rPr>
          <w:rFonts w:ascii="Times New Roman" w:hAnsi="Times New Roman" w:cs="Times New Roman"/>
        </w:rPr>
      </w:pPr>
      <w:r w:rsidRPr="00EB6B81">
        <w:rPr>
          <w:rFonts w:ascii="Times New Roman" w:hAnsi="Times New Roman" w:cs="Times New Roman"/>
        </w:rPr>
        <w:lastRenderedPageBreak/>
        <w:t xml:space="preserve">Table S4. Physiological characterization of </w:t>
      </w:r>
      <w:r w:rsidRPr="00EB6B81">
        <w:rPr>
          <w:rFonts w:ascii="Times New Roman" w:hAnsi="Times New Roman" w:cs="Times New Roman"/>
          <w:i/>
          <w:iCs/>
        </w:rPr>
        <w:t>Cornitermes cumulans</w:t>
      </w:r>
      <w:r w:rsidRPr="00EB6B81">
        <w:rPr>
          <w:rFonts w:ascii="Times New Roman" w:hAnsi="Times New Roman" w:cs="Times New Roman"/>
        </w:rPr>
        <w:t xml:space="preserve"> colonies across the study gradient. V</w:t>
      </w:r>
      <w:r w:rsidRPr="002F387E">
        <w:rPr>
          <w:rFonts w:ascii="Times New Roman" w:hAnsi="Times New Roman" w:cs="Times New Roman"/>
        </w:rPr>
        <w:t>ariables include critical thermal maximum (CT</w:t>
      </w:r>
      <w:r w:rsidRPr="002F387E">
        <w:rPr>
          <w:rFonts w:ascii="Times New Roman" w:hAnsi="Times New Roman" w:cs="Times New Roman"/>
          <w:vertAlign w:val="subscript"/>
        </w:rPr>
        <w:t>max</w:t>
      </w:r>
      <w:r w:rsidRPr="002F387E">
        <w:rPr>
          <w:rFonts w:ascii="Times New Roman" w:hAnsi="Times New Roman" w:cs="Times New Roman"/>
        </w:rPr>
        <w:t xml:space="preserve">) and </w:t>
      </w:r>
      <w:r w:rsidRPr="00EB6B81">
        <w:rPr>
          <w:rFonts w:ascii="Times New Roman" w:hAnsi="Times New Roman" w:cs="Times New Roman"/>
        </w:rPr>
        <w:t>operative</w:t>
      </w:r>
      <w:r w:rsidRPr="002F387E">
        <w:rPr>
          <w:rFonts w:ascii="Times New Roman" w:hAnsi="Times New Roman" w:cs="Times New Roman"/>
        </w:rPr>
        <w:t xml:space="preserve"> body temperature </w:t>
      </w:r>
      <w:r w:rsidRPr="00EB6B81">
        <w:rPr>
          <w:rFonts w:ascii="Times New Roman" w:hAnsi="Times New Roman" w:cs="Times New Roman"/>
        </w:rPr>
        <w:t xml:space="preserve">of termite workers </w:t>
      </w:r>
      <w:r w:rsidRPr="002F387E">
        <w:rPr>
          <w:rFonts w:ascii="Times New Roman" w:hAnsi="Times New Roman" w:cs="Times New Roman"/>
        </w:rPr>
        <w:t>(T</w:t>
      </w:r>
      <w:r w:rsidRPr="002F387E">
        <w:rPr>
          <w:rFonts w:ascii="Times New Roman" w:hAnsi="Times New Roman" w:cs="Times New Roman"/>
          <w:vertAlign w:val="subscript"/>
        </w:rPr>
        <w:t>b</w:t>
      </w:r>
      <w:r w:rsidRPr="002F387E">
        <w:rPr>
          <w:rFonts w:ascii="Times New Roman" w:hAnsi="Times New Roman" w:cs="Times New Roman"/>
        </w:rPr>
        <w:t xml:space="preserve">). Geographic coordinates (Latitude and Longitude) are provided for each sampled </w:t>
      </w:r>
      <w:r w:rsidRPr="00EB6B81">
        <w:rPr>
          <w:rFonts w:ascii="Times New Roman" w:hAnsi="Times New Roman" w:cs="Times New Roman"/>
        </w:rPr>
        <w:t>colony</w:t>
      </w:r>
      <w:r w:rsidRPr="002F387E">
        <w:rPr>
          <w:rFonts w:ascii="Times New Roman" w:hAnsi="Times New Roman" w:cs="Times New Roman"/>
        </w:rPr>
        <w:t>.</w:t>
      </w:r>
    </w:p>
    <w:tbl>
      <w:tblPr>
        <w:tblpPr w:leftFromText="141" w:rightFromText="141" w:vertAnchor="page" w:horzAnchor="margin" w:tblpY="3095"/>
        <w:tblW w:w="5000" w:type="pct"/>
        <w:tblCellMar>
          <w:left w:w="70" w:type="dxa"/>
          <w:right w:w="70" w:type="dxa"/>
        </w:tblCellMar>
        <w:tblLook w:val="04A0" w:firstRow="1" w:lastRow="0" w:firstColumn="1" w:lastColumn="0" w:noHBand="0" w:noVBand="1"/>
      </w:tblPr>
      <w:tblGrid>
        <w:gridCol w:w="904"/>
        <w:gridCol w:w="2739"/>
        <w:gridCol w:w="1579"/>
        <w:gridCol w:w="1647"/>
        <w:gridCol w:w="1368"/>
        <w:gridCol w:w="1509"/>
      </w:tblGrid>
      <w:tr w:rsidR="00820A0F" w:rsidRPr="00EB6B81" w14:paraId="22C8BC60" w14:textId="77777777" w:rsidTr="00EB6B81">
        <w:trPr>
          <w:trHeight w:val="375"/>
        </w:trPr>
        <w:tc>
          <w:tcPr>
            <w:tcW w:w="464" w:type="pct"/>
            <w:tcBorders>
              <w:top w:val="single" w:sz="4" w:space="0" w:color="auto"/>
              <w:left w:val="nil"/>
              <w:bottom w:val="single" w:sz="4" w:space="0" w:color="auto"/>
              <w:right w:val="nil"/>
            </w:tcBorders>
            <w:noWrap/>
            <w:vAlign w:val="center"/>
            <w:hideMark/>
          </w:tcPr>
          <w:p w14:paraId="44BB8907"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Colony</w:t>
            </w:r>
          </w:p>
        </w:tc>
        <w:tc>
          <w:tcPr>
            <w:tcW w:w="1405" w:type="pct"/>
            <w:tcBorders>
              <w:top w:val="single" w:sz="4" w:space="0" w:color="auto"/>
              <w:left w:val="nil"/>
              <w:bottom w:val="single" w:sz="4" w:space="0" w:color="auto"/>
              <w:right w:val="nil"/>
            </w:tcBorders>
            <w:noWrap/>
            <w:vAlign w:val="center"/>
            <w:hideMark/>
          </w:tcPr>
          <w:p w14:paraId="6984B499"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Municipality</w:t>
            </w:r>
          </w:p>
        </w:tc>
        <w:tc>
          <w:tcPr>
            <w:tcW w:w="810" w:type="pct"/>
            <w:tcBorders>
              <w:top w:val="single" w:sz="4" w:space="0" w:color="auto"/>
              <w:left w:val="nil"/>
              <w:bottom w:val="single" w:sz="4" w:space="0" w:color="auto"/>
              <w:right w:val="nil"/>
            </w:tcBorders>
            <w:noWrap/>
            <w:vAlign w:val="center"/>
            <w:hideMark/>
          </w:tcPr>
          <w:p w14:paraId="2311305E"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Longitude</w:t>
            </w:r>
          </w:p>
        </w:tc>
        <w:tc>
          <w:tcPr>
            <w:tcW w:w="845" w:type="pct"/>
            <w:tcBorders>
              <w:top w:val="single" w:sz="4" w:space="0" w:color="auto"/>
              <w:left w:val="nil"/>
              <w:bottom w:val="single" w:sz="4" w:space="0" w:color="auto"/>
              <w:right w:val="nil"/>
            </w:tcBorders>
            <w:noWrap/>
            <w:vAlign w:val="center"/>
            <w:hideMark/>
          </w:tcPr>
          <w:p w14:paraId="6579575E"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Times New Roman" w:eastAsia="Times New Roman" w:hAnsi="Times New Roman" w:cs="Times New Roman"/>
                <w:b/>
                <w:bCs/>
                <w:color w:val="000000"/>
                <w:kern w:val="0"/>
                <w:sz w:val="18"/>
                <w:szCs w:val="18"/>
                <w:lang w:eastAsia="pt-BR"/>
                <w14:ligatures w14:val="none"/>
              </w:rPr>
              <w:t>Latitude</w:t>
            </w:r>
          </w:p>
        </w:tc>
        <w:tc>
          <w:tcPr>
            <w:tcW w:w="702" w:type="pct"/>
            <w:tcBorders>
              <w:top w:val="single" w:sz="4" w:space="0" w:color="auto"/>
              <w:left w:val="nil"/>
              <w:bottom w:val="single" w:sz="4" w:space="0" w:color="auto"/>
              <w:right w:val="nil"/>
            </w:tcBorders>
            <w:noWrap/>
            <w:vAlign w:val="center"/>
            <w:hideMark/>
          </w:tcPr>
          <w:p w14:paraId="7B19AD74"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Calibri" w:hAnsi="Calibri" w:cs="Calibri"/>
                <w:b/>
                <w:bCs/>
                <w:color w:val="000000"/>
                <w:sz w:val="18"/>
                <w:szCs w:val="18"/>
              </w:rPr>
              <w:t>CT</w:t>
            </w:r>
            <w:r w:rsidRPr="00EB6B81">
              <w:rPr>
                <w:rFonts w:ascii="Calibri" w:hAnsi="Calibri" w:cs="Calibri"/>
                <w:b/>
                <w:bCs/>
                <w:color w:val="000000"/>
                <w:sz w:val="18"/>
                <w:szCs w:val="18"/>
                <w:vertAlign w:val="subscript"/>
              </w:rPr>
              <w:t>max</w:t>
            </w:r>
            <w:r w:rsidRPr="00EB6B81">
              <w:rPr>
                <w:rFonts w:ascii="Calibri" w:hAnsi="Calibri" w:cs="Calibri"/>
                <w:b/>
                <w:bCs/>
                <w:color w:val="000000"/>
                <w:sz w:val="18"/>
                <w:szCs w:val="18"/>
              </w:rPr>
              <w:t xml:space="preserve"> (</w:t>
            </w:r>
            <w:r w:rsidRPr="00EB6B81">
              <w:rPr>
                <w:rFonts w:ascii="Calibri" w:hAnsi="Calibri" w:cs="Calibri"/>
                <w:b/>
                <w:bCs/>
                <w:color w:val="000000"/>
                <w:sz w:val="18"/>
                <w:szCs w:val="18"/>
                <w:vertAlign w:val="superscript"/>
              </w:rPr>
              <w:t>o</w:t>
            </w:r>
            <w:r w:rsidRPr="00EB6B81">
              <w:rPr>
                <w:rFonts w:ascii="Calibri" w:hAnsi="Calibri" w:cs="Calibri"/>
                <w:b/>
                <w:bCs/>
                <w:color w:val="000000"/>
                <w:sz w:val="18"/>
                <w:szCs w:val="18"/>
              </w:rPr>
              <w:t>C)</w:t>
            </w:r>
          </w:p>
        </w:tc>
        <w:tc>
          <w:tcPr>
            <w:tcW w:w="774" w:type="pct"/>
            <w:tcBorders>
              <w:top w:val="single" w:sz="4" w:space="0" w:color="auto"/>
              <w:left w:val="nil"/>
              <w:bottom w:val="single" w:sz="4" w:space="0" w:color="auto"/>
              <w:right w:val="nil"/>
            </w:tcBorders>
            <w:noWrap/>
            <w:vAlign w:val="center"/>
            <w:hideMark/>
          </w:tcPr>
          <w:p w14:paraId="23202218" w14:textId="77777777" w:rsidR="00820A0F" w:rsidRPr="00EB6B81" w:rsidRDefault="00820A0F" w:rsidP="00EB6B81">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EB6B81">
              <w:rPr>
                <w:rFonts w:ascii="Calibri" w:hAnsi="Calibri" w:cs="Calibri"/>
                <w:b/>
                <w:bCs/>
                <w:color w:val="000000"/>
                <w:sz w:val="18"/>
                <w:szCs w:val="18"/>
              </w:rPr>
              <w:t>T</w:t>
            </w:r>
            <w:r w:rsidRPr="00EB6B81">
              <w:rPr>
                <w:rFonts w:ascii="Calibri" w:hAnsi="Calibri" w:cs="Calibri"/>
                <w:b/>
                <w:bCs/>
                <w:color w:val="000000"/>
                <w:sz w:val="18"/>
                <w:szCs w:val="18"/>
                <w:vertAlign w:val="subscript"/>
              </w:rPr>
              <w:t>b</w:t>
            </w:r>
            <w:r w:rsidRPr="00EB6B81">
              <w:rPr>
                <w:rFonts w:ascii="Calibri" w:hAnsi="Calibri" w:cs="Calibri"/>
                <w:b/>
                <w:bCs/>
                <w:color w:val="000000"/>
                <w:sz w:val="18"/>
                <w:szCs w:val="18"/>
              </w:rPr>
              <w:t xml:space="preserve"> (</w:t>
            </w:r>
            <w:r w:rsidRPr="00EB6B81">
              <w:rPr>
                <w:rFonts w:ascii="Calibri" w:hAnsi="Calibri" w:cs="Calibri"/>
                <w:b/>
                <w:bCs/>
                <w:color w:val="000000"/>
                <w:sz w:val="18"/>
                <w:szCs w:val="18"/>
                <w:vertAlign w:val="superscript"/>
              </w:rPr>
              <w:t>o</w:t>
            </w:r>
            <w:r w:rsidRPr="00EB6B81">
              <w:rPr>
                <w:rFonts w:ascii="Calibri" w:hAnsi="Calibri" w:cs="Calibri"/>
                <w:b/>
                <w:bCs/>
                <w:color w:val="000000"/>
                <w:sz w:val="18"/>
                <w:szCs w:val="18"/>
              </w:rPr>
              <w:t>C)</w:t>
            </w:r>
          </w:p>
        </w:tc>
      </w:tr>
      <w:tr w:rsidR="00820A0F" w:rsidRPr="00EB6B81" w14:paraId="04D4EE7E" w14:textId="77777777" w:rsidTr="00EB6B81">
        <w:trPr>
          <w:trHeight w:val="300"/>
        </w:trPr>
        <w:tc>
          <w:tcPr>
            <w:tcW w:w="464" w:type="pct"/>
            <w:tcBorders>
              <w:top w:val="single" w:sz="4" w:space="0" w:color="auto"/>
              <w:left w:val="nil"/>
              <w:bottom w:val="nil"/>
              <w:right w:val="nil"/>
            </w:tcBorders>
            <w:noWrap/>
            <w:vAlign w:val="center"/>
            <w:hideMark/>
          </w:tcPr>
          <w:p w14:paraId="09EF778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w:t>
            </w:r>
          </w:p>
        </w:tc>
        <w:tc>
          <w:tcPr>
            <w:tcW w:w="1405" w:type="pct"/>
            <w:tcBorders>
              <w:top w:val="single" w:sz="4" w:space="0" w:color="auto"/>
              <w:left w:val="nil"/>
              <w:bottom w:val="nil"/>
              <w:right w:val="nil"/>
            </w:tcBorders>
            <w:noWrap/>
            <w:vAlign w:val="center"/>
            <w:hideMark/>
          </w:tcPr>
          <w:p w14:paraId="42CA63C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single" w:sz="4" w:space="0" w:color="auto"/>
              <w:left w:val="nil"/>
              <w:bottom w:val="nil"/>
              <w:right w:val="nil"/>
            </w:tcBorders>
            <w:noWrap/>
            <w:vAlign w:val="center"/>
            <w:hideMark/>
          </w:tcPr>
          <w:p w14:paraId="6962469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-47.855737</w:t>
            </w:r>
          </w:p>
        </w:tc>
        <w:tc>
          <w:tcPr>
            <w:tcW w:w="845" w:type="pct"/>
            <w:tcBorders>
              <w:top w:val="single" w:sz="4" w:space="0" w:color="auto"/>
              <w:left w:val="nil"/>
              <w:bottom w:val="nil"/>
              <w:right w:val="nil"/>
            </w:tcBorders>
            <w:noWrap/>
            <w:vAlign w:val="center"/>
            <w:hideMark/>
          </w:tcPr>
          <w:p w14:paraId="7A3B20B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-21.165347</w:t>
            </w:r>
          </w:p>
        </w:tc>
        <w:tc>
          <w:tcPr>
            <w:tcW w:w="702" w:type="pct"/>
            <w:tcBorders>
              <w:top w:val="single" w:sz="4" w:space="0" w:color="auto"/>
              <w:left w:val="nil"/>
              <w:bottom w:val="nil"/>
              <w:right w:val="nil"/>
            </w:tcBorders>
            <w:noWrap/>
            <w:vAlign w:val="center"/>
            <w:hideMark/>
          </w:tcPr>
          <w:p w14:paraId="4963E59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single" w:sz="4" w:space="0" w:color="auto"/>
              <w:left w:val="nil"/>
              <w:bottom w:val="nil"/>
              <w:right w:val="nil"/>
            </w:tcBorders>
            <w:noWrap/>
            <w:vAlign w:val="center"/>
            <w:hideMark/>
          </w:tcPr>
          <w:p w14:paraId="186C110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0C1F8E0A" w14:textId="77777777" w:rsidTr="00EB6B81">
        <w:trPr>
          <w:trHeight w:val="300"/>
        </w:trPr>
        <w:tc>
          <w:tcPr>
            <w:tcW w:w="464" w:type="pct"/>
            <w:tcBorders>
              <w:top w:val="nil"/>
              <w:left w:val="nil"/>
              <w:bottom w:val="nil"/>
              <w:right w:val="nil"/>
            </w:tcBorders>
            <w:noWrap/>
            <w:vAlign w:val="center"/>
            <w:hideMark/>
          </w:tcPr>
          <w:p w14:paraId="77CE01CE"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C2</w:t>
            </w:r>
          </w:p>
        </w:tc>
        <w:tc>
          <w:tcPr>
            <w:tcW w:w="1405" w:type="pct"/>
            <w:tcBorders>
              <w:top w:val="nil"/>
              <w:left w:val="nil"/>
              <w:bottom w:val="nil"/>
              <w:right w:val="nil"/>
            </w:tcBorders>
            <w:noWrap/>
            <w:vAlign w:val="center"/>
            <w:hideMark/>
          </w:tcPr>
          <w:p w14:paraId="3528383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nil"/>
              <w:left w:val="nil"/>
              <w:bottom w:val="nil"/>
              <w:right w:val="nil"/>
            </w:tcBorders>
            <w:noWrap/>
            <w:vAlign w:val="center"/>
            <w:hideMark/>
          </w:tcPr>
          <w:p w14:paraId="630183E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-47.855972</w:t>
            </w:r>
          </w:p>
        </w:tc>
        <w:tc>
          <w:tcPr>
            <w:tcW w:w="845" w:type="pct"/>
            <w:tcBorders>
              <w:top w:val="nil"/>
              <w:left w:val="nil"/>
              <w:bottom w:val="nil"/>
              <w:right w:val="nil"/>
            </w:tcBorders>
            <w:noWrap/>
            <w:vAlign w:val="center"/>
            <w:hideMark/>
          </w:tcPr>
          <w:p w14:paraId="4C2DFA4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-21.165463</w:t>
            </w:r>
          </w:p>
        </w:tc>
        <w:tc>
          <w:tcPr>
            <w:tcW w:w="702" w:type="pct"/>
            <w:tcBorders>
              <w:top w:val="nil"/>
              <w:left w:val="nil"/>
              <w:bottom w:val="nil"/>
              <w:right w:val="nil"/>
            </w:tcBorders>
            <w:noWrap/>
            <w:vAlign w:val="center"/>
            <w:hideMark/>
          </w:tcPr>
          <w:p w14:paraId="1AE83D7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nil"/>
              <w:left w:val="nil"/>
              <w:bottom w:val="nil"/>
              <w:right w:val="nil"/>
            </w:tcBorders>
            <w:noWrap/>
            <w:vAlign w:val="center"/>
            <w:hideMark/>
          </w:tcPr>
          <w:p w14:paraId="5A8A710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76F793BA" w14:textId="77777777" w:rsidTr="00EB6B81">
        <w:trPr>
          <w:trHeight w:val="300"/>
        </w:trPr>
        <w:tc>
          <w:tcPr>
            <w:tcW w:w="464" w:type="pct"/>
            <w:tcBorders>
              <w:top w:val="nil"/>
              <w:left w:val="nil"/>
              <w:bottom w:val="nil"/>
              <w:right w:val="nil"/>
            </w:tcBorders>
            <w:noWrap/>
            <w:vAlign w:val="center"/>
            <w:hideMark/>
          </w:tcPr>
          <w:p w14:paraId="3198BD5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C3</w:t>
            </w:r>
          </w:p>
        </w:tc>
        <w:tc>
          <w:tcPr>
            <w:tcW w:w="1405" w:type="pct"/>
            <w:tcBorders>
              <w:top w:val="nil"/>
              <w:left w:val="nil"/>
              <w:bottom w:val="nil"/>
              <w:right w:val="nil"/>
            </w:tcBorders>
            <w:noWrap/>
            <w:vAlign w:val="center"/>
            <w:hideMark/>
          </w:tcPr>
          <w:p w14:paraId="4BA4BD2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nil"/>
              <w:left w:val="nil"/>
              <w:bottom w:val="nil"/>
              <w:right w:val="nil"/>
            </w:tcBorders>
            <w:noWrap/>
            <w:vAlign w:val="center"/>
            <w:hideMark/>
          </w:tcPr>
          <w:p w14:paraId="09F92F0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-47.856092</w:t>
            </w:r>
          </w:p>
        </w:tc>
        <w:tc>
          <w:tcPr>
            <w:tcW w:w="845" w:type="pct"/>
            <w:tcBorders>
              <w:top w:val="nil"/>
              <w:left w:val="nil"/>
              <w:bottom w:val="nil"/>
              <w:right w:val="nil"/>
            </w:tcBorders>
            <w:noWrap/>
            <w:vAlign w:val="center"/>
            <w:hideMark/>
          </w:tcPr>
          <w:p w14:paraId="378DD95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-21.16499</w:t>
            </w:r>
          </w:p>
        </w:tc>
        <w:tc>
          <w:tcPr>
            <w:tcW w:w="702" w:type="pct"/>
            <w:tcBorders>
              <w:top w:val="nil"/>
              <w:left w:val="nil"/>
              <w:bottom w:val="nil"/>
              <w:right w:val="nil"/>
            </w:tcBorders>
            <w:noWrap/>
            <w:vAlign w:val="center"/>
            <w:hideMark/>
          </w:tcPr>
          <w:p w14:paraId="57D6ADA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35.00</w:t>
            </w:r>
          </w:p>
        </w:tc>
        <w:tc>
          <w:tcPr>
            <w:tcW w:w="774" w:type="pct"/>
            <w:tcBorders>
              <w:top w:val="nil"/>
              <w:left w:val="nil"/>
              <w:bottom w:val="nil"/>
              <w:right w:val="nil"/>
            </w:tcBorders>
            <w:noWrap/>
            <w:vAlign w:val="center"/>
            <w:hideMark/>
          </w:tcPr>
          <w:p w14:paraId="61CFAB9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48540E50" w14:textId="77777777" w:rsidTr="00EB6B81">
        <w:trPr>
          <w:trHeight w:val="300"/>
        </w:trPr>
        <w:tc>
          <w:tcPr>
            <w:tcW w:w="464" w:type="pct"/>
            <w:tcBorders>
              <w:top w:val="nil"/>
              <w:left w:val="nil"/>
              <w:bottom w:val="nil"/>
              <w:right w:val="nil"/>
            </w:tcBorders>
            <w:noWrap/>
            <w:vAlign w:val="center"/>
            <w:hideMark/>
          </w:tcPr>
          <w:p w14:paraId="12EB43C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C4</w:t>
            </w:r>
          </w:p>
        </w:tc>
        <w:tc>
          <w:tcPr>
            <w:tcW w:w="1405" w:type="pct"/>
            <w:tcBorders>
              <w:top w:val="nil"/>
              <w:left w:val="nil"/>
              <w:bottom w:val="nil"/>
              <w:right w:val="nil"/>
            </w:tcBorders>
            <w:noWrap/>
            <w:vAlign w:val="center"/>
            <w:hideMark/>
          </w:tcPr>
          <w:p w14:paraId="6693F0D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nil"/>
              <w:left w:val="nil"/>
              <w:bottom w:val="nil"/>
              <w:right w:val="nil"/>
            </w:tcBorders>
            <w:noWrap/>
            <w:vAlign w:val="center"/>
            <w:hideMark/>
          </w:tcPr>
          <w:p w14:paraId="548BA094"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-47.856265</w:t>
            </w:r>
          </w:p>
        </w:tc>
        <w:tc>
          <w:tcPr>
            <w:tcW w:w="845" w:type="pct"/>
            <w:tcBorders>
              <w:top w:val="nil"/>
              <w:left w:val="nil"/>
              <w:bottom w:val="nil"/>
              <w:right w:val="nil"/>
            </w:tcBorders>
            <w:noWrap/>
            <w:vAlign w:val="center"/>
            <w:hideMark/>
          </w:tcPr>
          <w:p w14:paraId="0B9C2F4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-21.165905</w:t>
            </w:r>
          </w:p>
        </w:tc>
        <w:tc>
          <w:tcPr>
            <w:tcW w:w="702" w:type="pct"/>
            <w:tcBorders>
              <w:top w:val="nil"/>
              <w:left w:val="nil"/>
              <w:bottom w:val="nil"/>
              <w:right w:val="nil"/>
            </w:tcBorders>
            <w:noWrap/>
            <w:vAlign w:val="center"/>
            <w:hideMark/>
          </w:tcPr>
          <w:p w14:paraId="01CD69C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37.00</w:t>
            </w:r>
          </w:p>
        </w:tc>
        <w:tc>
          <w:tcPr>
            <w:tcW w:w="774" w:type="pct"/>
            <w:tcBorders>
              <w:top w:val="nil"/>
              <w:left w:val="nil"/>
              <w:bottom w:val="nil"/>
              <w:right w:val="nil"/>
            </w:tcBorders>
            <w:noWrap/>
            <w:vAlign w:val="center"/>
            <w:hideMark/>
          </w:tcPr>
          <w:p w14:paraId="4060456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6945F09A" w14:textId="77777777" w:rsidTr="00EB6B81">
        <w:trPr>
          <w:trHeight w:val="300"/>
        </w:trPr>
        <w:tc>
          <w:tcPr>
            <w:tcW w:w="464" w:type="pct"/>
            <w:tcBorders>
              <w:top w:val="nil"/>
              <w:left w:val="nil"/>
              <w:bottom w:val="nil"/>
              <w:right w:val="nil"/>
            </w:tcBorders>
            <w:noWrap/>
            <w:vAlign w:val="center"/>
            <w:hideMark/>
          </w:tcPr>
          <w:p w14:paraId="5BB5E7E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C5</w:t>
            </w:r>
          </w:p>
        </w:tc>
        <w:tc>
          <w:tcPr>
            <w:tcW w:w="1405" w:type="pct"/>
            <w:tcBorders>
              <w:top w:val="nil"/>
              <w:left w:val="nil"/>
              <w:bottom w:val="nil"/>
              <w:right w:val="nil"/>
            </w:tcBorders>
            <w:noWrap/>
            <w:vAlign w:val="center"/>
            <w:hideMark/>
          </w:tcPr>
          <w:p w14:paraId="6C8D944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nil"/>
              <w:left w:val="nil"/>
              <w:bottom w:val="nil"/>
              <w:right w:val="nil"/>
            </w:tcBorders>
            <w:noWrap/>
            <w:vAlign w:val="center"/>
            <w:hideMark/>
          </w:tcPr>
          <w:p w14:paraId="0E7D6293"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-47.863963</w:t>
            </w:r>
          </w:p>
        </w:tc>
        <w:tc>
          <w:tcPr>
            <w:tcW w:w="845" w:type="pct"/>
            <w:tcBorders>
              <w:top w:val="nil"/>
              <w:left w:val="nil"/>
              <w:bottom w:val="nil"/>
              <w:right w:val="nil"/>
            </w:tcBorders>
            <w:noWrap/>
            <w:vAlign w:val="center"/>
            <w:hideMark/>
          </w:tcPr>
          <w:p w14:paraId="7B3B56A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-21.163905</w:t>
            </w:r>
          </w:p>
        </w:tc>
        <w:tc>
          <w:tcPr>
            <w:tcW w:w="702" w:type="pct"/>
            <w:tcBorders>
              <w:top w:val="nil"/>
              <w:left w:val="nil"/>
              <w:bottom w:val="nil"/>
              <w:right w:val="nil"/>
            </w:tcBorders>
            <w:noWrap/>
            <w:vAlign w:val="center"/>
            <w:hideMark/>
          </w:tcPr>
          <w:p w14:paraId="2E790A4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nil"/>
              <w:left w:val="nil"/>
              <w:bottom w:val="nil"/>
              <w:right w:val="nil"/>
            </w:tcBorders>
            <w:noWrap/>
            <w:vAlign w:val="center"/>
            <w:hideMark/>
          </w:tcPr>
          <w:p w14:paraId="748D3C0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49D6522C" w14:textId="77777777" w:rsidTr="00EB6B81">
        <w:trPr>
          <w:trHeight w:val="300"/>
        </w:trPr>
        <w:tc>
          <w:tcPr>
            <w:tcW w:w="464" w:type="pct"/>
            <w:tcBorders>
              <w:top w:val="nil"/>
              <w:left w:val="nil"/>
              <w:bottom w:val="nil"/>
              <w:right w:val="nil"/>
            </w:tcBorders>
            <w:noWrap/>
            <w:vAlign w:val="center"/>
            <w:hideMark/>
          </w:tcPr>
          <w:p w14:paraId="3B2C262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C6</w:t>
            </w:r>
          </w:p>
        </w:tc>
        <w:tc>
          <w:tcPr>
            <w:tcW w:w="1405" w:type="pct"/>
            <w:tcBorders>
              <w:top w:val="nil"/>
              <w:left w:val="nil"/>
              <w:bottom w:val="nil"/>
              <w:right w:val="nil"/>
            </w:tcBorders>
            <w:noWrap/>
            <w:vAlign w:val="center"/>
            <w:hideMark/>
          </w:tcPr>
          <w:p w14:paraId="27C16B3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Ribeirão Preto</w:t>
            </w:r>
          </w:p>
        </w:tc>
        <w:tc>
          <w:tcPr>
            <w:tcW w:w="810" w:type="pct"/>
            <w:tcBorders>
              <w:top w:val="nil"/>
              <w:left w:val="nil"/>
              <w:bottom w:val="nil"/>
              <w:right w:val="nil"/>
            </w:tcBorders>
            <w:noWrap/>
            <w:vAlign w:val="center"/>
            <w:hideMark/>
          </w:tcPr>
          <w:p w14:paraId="423AA872"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-47.864195</w:t>
            </w:r>
          </w:p>
        </w:tc>
        <w:tc>
          <w:tcPr>
            <w:tcW w:w="845" w:type="pct"/>
            <w:tcBorders>
              <w:top w:val="nil"/>
              <w:left w:val="nil"/>
              <w:bottom w:val="nil"/>
              <w:right w:val="nil"/>
            </w:tcBorders>
            <w:noWrap/>
            <w:vAlign w:val="center"/>
            <w:hideMark/>
          </w:tcPr>
          <w:p w14:paraId="5F5CEF3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-21.163863</w:t>
            </w:r>
          </w:p>
        </w:tc>
        <w:tc>
          <w:tcPr>
            <w:tcW w:w="702" w:type="pct"/>
            <w:tcBorders>
              <w:top w:val="nil"/>
              <w:left w:val="nil"/>
              <w:bottom w:val="nil"/>
              <w:right w:val="nil"/>
            </w:tcBorders>
            <w:noWrap/>
            <w:vAlign w:val="center"/>
            <w:hideMark/>
          </w:tcPr>
          <w:p w14:paraId="0B52B82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nil"/>
              <w:left w:val="nil"/>
              <w:bottom w:val="nil"/>
              <w:right w:val="nil"/>
            </w:tcBorders>
            <w:noWrap/>
            <w:vAlign w:val="center"/>
            <w:hideMark/>
          </w:tcPr>
          <w:p w14:paraId="7F6E699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24.92</w:t>
            </w:r>
          </w:p>
        </w:tc>
      </w:tr>
      <w:tr w:rsidR="00820A0F" w:rsidRPr="00EB6B81" w14:paraId="16ADF3FF" w14:textId="77777777" w:rsidTr="00EB6B81">
        <w:trPr>
          <w:trHeight w:val="300"/>
        </w:trPr>
        <w:tc>
          <w:tcPr>
            <w:tcW w:w="464" w:type="pct"/>
            <w:tcBorders>
              <w:top w:val="nil"/>
              <w:left w:val="nil"/>
              <w:bottom w:val="nil"/>
              <w:right w:val="nil"/>
            </w:tcBorders>
            <w:noWrap/>
            <w:vAlign w:val="center"/>
            <w:hideMark/>
          </w:tcPr>
          <w:p w14:paraId="3E1B4D5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C7</w:t>
            </w:r>
          </w:p>
        </w:tc>
        <w:tc>
          <w:tcPr>
            <w:tcW w:w="1405" w:type="pct"/>
            <w:tcBorders>
              <w:top w:val="nil"/>
              <w:left w:val="nil"/>
              <w:bottom w:val="nil"/>
              <w:right w:val="nil"/>
            </w:tcBorders>
            <w:noWrap/>
            <w:vAlign w:val="center"/>
            <w:hideMark/>
          </w:tcPr>
          <w:p w14:paraId="3873811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Pirassununga</w:t>
            </w:r>
          </w:p>
        </w:tc>
        <w:tc>
          <w:tcPr>
            <w:tcW w:w="810" w:type="pct"/>
            <w:tcBorders>
              <w:top w:val="nil"/>
              <w:left w:val="nil"/>
              <w:bottom w:val="nil"/>
              <w:right w:val="nil"/>
            </w:tcBorders>
            <w:noWrap/>
            <w:vAlign w:val="center"/>
            <w:hideMark/>
          </w:tcPr>
          <w:p w14:paraId="422B16F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-47.453845</w:t>
            </w:r>
          </w:p>
        </w:tc>
        <w:tc>
          <w:tcPr>
            <w:tcW w:w="845" w:type="pct"/>
            <w:tcBorders>
              <w:top w:val="nil"/>
              <w:left w:val="nil"/>
              <w:bottom w:val="nil"/>
              <w:right w:val="nil"/>
            </w:tcBorders>
            <w:noWrap/>
            <w:vAlign w:val="center"/>
            <w:hideMark/>
          </w:tcPr>
          <w:p w14:paraId="0A1C8E2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-21.960292</w:t>
            </w:r>
          </w:p>
        </w:tc>
        <w:tc>
          <w:tcPr>
            <w:tcW w:w="702" w:type="pct"/>
            <w:tcBorders>
              <w:top w:val="nil"/>
              <w:left w:val="nil"/>
              <w:bottom w:val="nil"/>
              <w:right w:val="nil"/>
            </w:tcBorders>
            <w:noWrap/>
            <w:vAlign w:val="center"/>
            <w:hideMark/>
          </w:tcPr>
          <w:p w14:paraId="0486E74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39.00</w:t>
            </w:r>
          </w:p>
        </w:tc>
        <w:tc>
          <w:tcPr>
            <w:tcW w:w="774" w:type="pct"/>
            <w:tcBorders>
              <w:top w:val="nil"/>
              <w:left w:val="nil"/>
              <w:bottom w:val="nil"/>
              <w:right w:val="nil"/>
            </w:tcBorders>
            <w:noWrap/>
            <w:vAlign w:val="center"/>
            <w:hideMark/>
          </w:tcPr>
          <w:p w14:paraId="46647374"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24.09</w:t>
            </w:r>
          </w:p>
        </w:tc>
      </w:tr>
      <w:tr w:rsidR="00820A0F" w:rsidRPr="00EB6B81" w14:paraId="7562C85F" w14:textId="77777777" w:rsidTr="00EB6B81">
        <w:trPr>
          <w:trHeight w:val="300"/>
        </w:trPr>
        <w:tc>
          <w:tcPr>
            <w:tcW w:w="464" w:type="pct"/>
            <w:tcBorders>
              <w:top w:val="nil"/>
              <w:left w:val="nil"/>
              <w:bottom w:val="nil"/>
              <w:right w:val="nil"/>
            </w:tcBorders>
            <w:noWrap/>
            <w:vAlign w:val="center"/>
            <w:hideMark/>
          </w:tcPr>
          <w:p w14:paraId="2A7642B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C8</w:t>
            </w:r>
          </w:p>
        </w:tc>
        <w:tc>
          <w:tcPr>
            <w:tcW w:w="1405" w:type="pct"/>
            <w:tcBorders>
              <w:top w:val="nil"/>
              <w:left w:val="nil"/>
              <w:bottom w:val="nil"/>
              <w:right w:val="nil"/>
            </w:tcBorders>
            <w:noWrap/>
            <w:vAlign w:val="center"/>
            <w:hideMark/>
          </w:tcPr>
          <w:p w14:paraId="15EA78D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Piracicaba</w:t>
            </w:r>
          </w:p>
        </w:tc>
        <w:tc>
          <w:tcPr>
            <w:tcW w:w="810" w:type="pct"/>
            <w:tcBorders>
              <w:top w:val="nil"/>
              <w:left w:val="nil"/>
              <w:bottom w:val="nil"/>
              <w:right w:val="nil"/>
            </w:tcBorders>
            <w:noWrap/>
            <w:vAlign w:val="center"/>
            <w:hideMark/>
          </w:tcPr>
          <w:p w14:paraId="5F29B9F3"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-47.460567</w:t>
            </w:r>
          </w:p>
        </w:tc>
        <w:tc>
          <w:tcPr>
            <w:tcW w:w="845" w:type="pct"/>
            <w:tcBorders>
              <w:top w:val="nil"/>
              <w:left w:val="nil"/>
              <w:bottom w:val="nil"/>
              <w:right w:val="nil"/>
            </w:tcBorders>
            <w:noWrap/>
            <w:vAlign w:val="center"/>
            <w:hideMark/>
          </w:tcPr>
          <w:p w14:paraId="5ECF78D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-22.761223</w:t>
            </w:r>
          </w:p>
        </w:tc>
        <w:tc>
          <w:tcPr>
            <w:tcW w:w="702" w:type="pct"/>
            <w:tcBorders>
              <w:top w:val="nil"/>
              <w:left w:val="nil"/>
              <w:bottom w:val="nil"/>
              <w:right w:val="nil"/>
            </w:tcBorders>
            <w:noWrap/>
            <w:vAlign w:val="center"/>
            <w:hideMark/>
          </w:tcPr>
          <w:p w14:paraId="585AC61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nil"/>
              <w:left w:val="nil"/>
              <w:bottom w:val="nil"/>
              <w:right w:val="nil"/>
            </w:tcBorders>
            <w:noWrap/>
            <w:vAlign w:val="center"/>
            <w:hideMark/>
          </w:tcPr>
          <w:p w14:paraId="2D6E23DE"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23.36</w:t>
            </w:r>
          </w:p>
        </w:tc>
      </w:tr>
      <w:tr w:rsidR="00820A0F" w:rsidRPr="00EB6B81" w14:paraId="371C5119" w14:textId="77777777" w:rsidTr="00EB6B81">
        <w:trPr>
          <w:trHeight w:val="300"/>
        </w:trPr>
        <w:tc>
          <w:tcPr>
            <w:tcW w:w="464" w:type="pct"/>
            <w:tcBorders>
              <w:top w:val="nil"/>
              <w:left w:val="nil"/>
              <w:bottom w:val="nil"/>
              <w:right w:val="nil"/>
            </w:tcBorders>
            <w:noWrap/>
            <w:vAlign w:val="center"/>
            <w:hideMark/>
          </w:tcPr>
          <w:p w14:paraId="69ADE4B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C9</w:t>
            </w:r>
          </w:p>
        </w:tc>
        <w:tc>
          <w:tcPr>
            <w:tcW w:w="1405" w:type="pct"/>
            <w:tcBorders>
              <w:top w:val="nil"/>
              <w:left w:val="nil"/>
              <w:bottom w:val="nil"/>
              <w:right w:val="nil"/>
            </w:tcBorders>
            <w:noWrap/>
            <w:vAlign w:val="center"/>
            <w:hideMark/>
          </w:tcPr>
          <w:p w14:paraId="4F2C123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810" w:type="pct"/>
            <w:tcBorders>
              <w:top w:val="nil"/>
              <w:left w:val="nil"/>
              <w:bottom w:val="nil"/>
              <w:right w:val="nil"/>
            </w:tcBorders>
            <w:noWrap/>
            <w:vAlign w:val="center"/>
            <w:hideMark/>
          </w:tcPr>
          <w:p w14:paraId="68C41B6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-47.069384</w:t>
            </w:r>
          </w:p>
        </w:tc>
        <w:tc>
          <w:tcPr>
            <w:tcW w:w="845" w:type="pct"/>
            <w:tcBorders>
              <w:top w:val="nil"/>
              <w:left w:val="nil"/>
              <w:bottom w:val="nil"/>
              <w:right w:val="nil"/>
            </w:tcBorders>
            <w:noWrap/>
            <w:vAlign w:val="center"/>
            <w:hideMark/>
          </w:tcPr>
          <w:p w14:paraId="465D151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-22.769262</w:t>
            </w:r>
          </w:p>
        </w:tc>
        <w:tc>
          <w:tcPr>
            <w:tcW w:w="702" w:type="pct"/>
            <w:tcBorders>
              <w:top w:val="nil"/>
              <w:left w:val="nil"/>
              <w:bottom w:val="nil"/>
              <w:right w:val="nil"/>
            </w:tcBorders>
            <w:noWrap/>
            <w:vAlign w:val="center"/>
            <w:hideMark/>
          </w:tcPr>
          <w:p w14:paraId="7BFDF94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38.00</w:t>
            </w:r>
          </w:p>
        </w:tc>
        <w:tc>
          <w:tcPr>
            <w:tcW w:w="774" w:type="pct"/>
            <w:tcBorders>
              <w:top w:val="nil"/>
              <w:left w:val="nil"/>
              <w:bottom w:val="nil"/>
              <w:right w:val="nil"/>
            </w:tcBorders>
            <w:noWrap/>
            <w:vAlign w:val="center"/>
            <w:hideMark/>
          </w:tcPr>
          <w:p w14:paraId="5951EDC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23.10</w:t>
            </w:r>
          </w:p>
        </w:tc>
      </w:tr>
      <w:tr w:rsidR="00820A0F" w:rsidRPr="00EB6B81" w14:paraId="2A6EA38E" w14:textId="77777777" w:rsidTr="00EB6B81">
        <w:trPr>
          <w:trHeight w:val="300"/>
        </w:trPr>
        <w:tc>
          <w:tcPr>
            <w:tcW w:w="464" w:type="pct"/>
            <w:tcBorders>
              <w:top w:val="nil"/>
              <w:left w:val="nil"/>
              <w:bottom w:val="nil"/>
              <w:right w:val="nil"/>
            </w:tcBorders>
            <w:noWrap/>
            <w:vAlign w:val="center"/>
            <w:hideMark/>
          </w:tcPr>
          <w:p w14:paraId="5460097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C10</w:t>
            </w:r>
          </w:p>
        </w:tc>
        <w:tc>
          <w:tcPr>
            <w:tcW w:w="1405" w:type="pct"/>
            <w:tcBorders>
              <w:top w:val="nil"/>
              <w:left w:val="nil"/>
              <w:bottom w:val="nil"/>
              <w:right w:val="nil"/>
            </w:tcBorders>
            <w:noWrap/>
            <w:vAlign w:val="center"/>
            <w:hideMark/>
          </w:tcPr>
          <w:p w14:paraId="03571A5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810" w:type="pct"/>
            <w:tcBorders>
              <w:top w:val="nil"/>
              <w:left w:val="nil"/>
              <w:bottom w:val="nil"/>
              <w:right w:val="nil"/>
            </w:tcBorders>
            <w:noWrap/>
            <w:vAlign w:val="center"/>
            <w:hideMark/>
          </w:tcPr>
          <w:p w14:paraId="3F99E00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-47.069525</w:t>
            </w:r>
          </w:p>
        </w:tc>
        <w:tc>
          <w:tcPr>
            <w:tcW w:w="845" w:type="pct"/>
            <w:tcBorders>
              <w:top w:val="nil"/>
              <w:left w:val="nil"/>
              <w:bottom w:val="nil"/>
              <w:right w:val="nil"/>
            </w:tcBorders>
            <w:noWrap/>
            <w:vAlign w:val="center"/>
            <w:hideMark/>
          </w:tcPr>
          <w:p w14:paraId="0D3472BE"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-22.771522</w:t>
            </w:r>
          </w:p>
        </w:tc>
        <w:tc>
          <w:tcPr>
            <w:tcW w:w="702" w:type="pct"/>
            <w:tcBorders>
              <w:top w:val="nil"/>
              <w:left w:val="nil"/>
              <w:bottom w:val="nil"/>
              <w:right w:val="nil"/>
            </w:tcBorders>
            <w:noWrap/>
            <w:vAlign w:val="center"/>
            <w:hideMark/>
          </w:tcPr>
          <w:p w14:paraId="3022A2B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36.00</w:t>
            </w:r>
          </w:p>
        </w:tc>
        <w:tc>
          <w:tcPr>
            <w:tcW w:w="774" w:type="pct"/>
            <w:tcBorders>
              <w:top w:val="nil"/>
              <w:left w:val="nil"/>
              <w:bottom w:val="nil"/>
              <w:right w:val="nil"/>
            </w:tcBorders>
            <w:noWrap/>
            <w:vAlign w:val="center"/>
            <w:hideMark/>
          </w:tcPr>
          <w:p w14:paraId="3BC9091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23.10</w:t>
            </w:r>
          </w:p>
        </w:tc>
      </w:tr>
      <w:tr w:rsidR="00820A0F" w:rsidRPr="00EB6B81" w14:paraId="7212B167" w14:textId="77777777" w:rsidTr="00EB6B81">
        <w:trPr>
          <w:trHeight w:val="300"/>
        </w:trPr>
        <w:tc>
          <w:tcPr>
            <w:tcW w:w="464" w:type="pct"/>
            <w:tcBorders>
              <w:top w:val="nil"/>
              <w:left w:val="nil"/>
              <w:bottom w:val="nil"/>
              <w:right w:val="nil"/>
            </w:tcBorders>
            <w:noWrap/>
            <w:vAlign w:val="center"/>
            <w:hideMark/>
          </w:tcPr>
          <w:p w14:paraId="71853D2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C11</w:t>
            </w:r>
          </w:p>
        </w:tc>
        <w:tc>
          <w:tcPr>
            <w:tcW w:w="1405" w:type="pct"/>
            <w:tcBorders>
              <w:top w:val="nil"/>
              <w:left w:val="nil"/>
              <w:bottom w:val="nil"/>
              <w:right w:val="nil"/>
            </w:tcBorders>
            <w:noWrap/>
            <w:vAlign w:val="center"/>
            <w:hideMark/>
          </w:tcPr>
          <w:p w14:paraId="1F87CE5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810" w:type="pct"/>
            <w:tcBorders>
              <w:top w:val="nil"/>
              <w:left w:val="nil"/>
              <w:bottom w:val="nil"/>
              <w:right w:val="nil"/>
            </w:tcBorders>
            <w:noWrap/>
            <w:vAlign w:val="center"/>
            <w:hideMark/>
          </w:tcPr>
          <w:p w14:paraId="3803E36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-47.068559</w:t>
            </w:r>
          </w:p>
        </w:tc>
        <w:tc>
          <w:tcPr>
            <w:tcW w:w="845" w:type="pct"/>
            <w:tcBorders>
              <w:top w:val="nil"/>
              <w:left w:val="nil"/>
              <w:bottom w:val="nil"/>
              <w:right w:val="nil"/>
            </w:tcBorders>
            <w:noWrap/>
            <w:vAlign w:val="center"/>
            <w:hideMark/>
          </w:tcPr>
          <w:p w14:paraId="0837D3A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-22.773889</w:t>
            </w:r>
          </w:p>
        </w:tc>
        <w:tc>
          <w:tcPr>
            <w:tcW w:w="702" w:type="pct"/>
            <w:tcBorders>
              <w:top w:val="nil"/>
              <w:left w:val="nil"/>
              <w:bottom w:val="nil"/>
              <w:right w:val="nil"/>
            </w:tcBorders>
            <w:noWrap/>
            <w:vAlign w:val="center"/>
            <w:hideMark/>
          </w:tcPr>
          <w:p w14:paraId="60BFF42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39.00</w:t>
            </w:r>
          </w:p>
        </w:tc>
        <w:tc>
          <w:tcPr>
            <w:tcW w:w="774" w:type="pct"/>
            <w:tcBorders>
              <w:top w:val="nil"/>
              <w:left w:val="nil"/>
              <w:bottom w:val="nil"/>
              <w:right w:val="nil"/>
            </w:tcBorders>
            <w:noWrap/>
            <w:vAlign w:val="center"/>
            <w:hideMark/>
          </w:tcPr>
          <w:p w14:paraId="3F065C6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23.10</w:t>
            </w:r>
          </w:p>
        </w:tc>
      </w:tr>
      <w:tr w:rsidR="00820A0F" w:rsidRPr="00EB6B81" w14:paraId="35EF5E50" w14:textId="77777777" w:rsidTr="00EB6B81">
        <w:trPr>
          <w:trHeight w:val="300"/>
        </w:trPr>
        <w:tc>
          <w:tcPr>
            <w:tcW w:w="464" w:type="pct"/>
            <w:tcBorders>
              <w:top w:val="nil"/>
              <w:left w:val="nil"/>
              <w:bottom w:val="nil"/>
              <w:right w:val="nil"/>
            </w:tcBorders>
            <w:noWrap/>
            <w:vAlign w:val="center"/>
            <w:hideMark/>
          </w:tcPr>
          <w:p w14:paraId="522CB72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C12</w:t>
            </w:r>
          </w:p>
        </w:tc>
        <w:tc>
          <w:tcPr>
            <w:tcW w:w="1405" w:type="pct"/>
            <w:tcBorders>
              <w:top w:val="nil"/>
              <w:left w:val="nil"/>
              <w:bottom w:val="nil"/>
              <w:right w:val="nil"/>
            </w:tcBorders>
            <w:noWrap/>
            <w:vAlign w:val="center"/>
            <w:hideMark/>
          </w:tcPr>
          <w:p w14:paraId="187B1B0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Campinas</w:t>
            </w:r>
          </w:p>
        </w:tc>
        <w:tc>
          <w:tcPr>
            <w:tcW w:w="810" w:type="pct"/>
            <w:tcBorders>
              <w:top w:val="nil"/>
              <w:left w:val="nil"/>
              <w:bottom w:val="nil"/>
              <w:right w:val="nil"/>
            </w:tcBorders>
            <w:noWrap/>
            <w:vAlign w:val="center"/>
            <w:hideMark/>
          </w:tcPr>
          <w:p w14:paraId="45C8967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-47.067321</w:t>
            </w:r>
          </w:p>
        </w:tc>
        <w:tc>
          <w:tcPr>
            <w:tcW w:w="845" w:type="pct"/>
            <w:tcBorders>
              <w:top w:val="nil"/>
              <w:left w:val="nil"/>
              <w:bottom w:val="nil"/>
              <w:right w:val="nil"/>
            </w:tcBorders>
            <w:noWrap/>
            <w:vAlign w:val="center"/>
            <w:hideMark/>
          </w:tcPr>
          <w:p w14:paraId="3B4017B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-22.797304</w:t>
            </w:r>
          </w:p>
        </w:tc>
        <w:tc>
          <w:tcPr>
            <w:tcW w:w="702" w:type="pct"/>
            <w:tcBorders>
              <w:top w:val="nil"/>
              <w:left w:val="nil"/>
              <w:bottom w:val="nil"/>
              <w:right w:val="nil"/>
            </w:tcBorders>
            <w:noWrap/>
            <w:vAlign w:val="center"/>
            <w:hideMark/>
          </w:tcPr>
          <w:p w14:paraId="24D97BF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38.00</w:t>
            </w:r>
          </w:p>
        </w:tc>
        <w:tc>
          <w:tcPr>
            <w:tcW w:w="774" w:type="pct"/>
            <w:tcBorders>
              <w:top w:val="nil"/>
              <w:left w:val="nil"/>
              <w:bottom w:val="nil"/>
              <w:right w:val="nil"/>
            </w:tcBorders>
            <w:noWrap/>
            <w:vAlign w:val="center"/>
            <w:hideMark/>
          </w:tcPr>
          <w:p w14:paraId="4675F2C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23.10</w:t>
            </w:r>
          </w:p>
        </w:tc>
      </w:tr>
      <w:tr w:rsidR="00820A0F" w:rsidRPr="00EB6B81" w14:paraId="484DC07C" w14:textId="77777777" w:rsidTr="00EB6B81">
        <w:trPr>
          <w:trHeight w:val="300"/>
        </w:trPr>
        <w:tc>
          <w:tcPr>
            <w:tcW w:w="464" w:type="pct"/>
            <w:tcBorders>
              <w:top w:val="nil"/>
              <w:left w:val="nil"/>
              <w:bottom w:val="nil"/>
              <w:right w:val="nil"/>
            </w:tcBorders>
            <w:noWrap/>
            <w:vAlign w:val="center"/>
            <w:hideMark/>
          </w:tcPr>
          <w:p w14:paraId="3B01E85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C13</w:t>
            </w:r>
          </w:p>
        </w:tc>
        <w:tc>
          <w:tcPr>
            <w:tcW w:w="1405" w:type="pct"/>
            <w:tcBorders>
              <w:top w:val="nil"/>
              <w:left w:val="nil"/>
              <w:bottom w:val="nil"/>
              <w:right w:val="nil"/>
            </w:tcBorders>
            <w:noWrap/>
            <w:vAlign w:val="center"/>
            <w:hideMark/>
          </w:tcPr>
          <w:p w14:paraId="533C5F0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810" w:type="pct"/>
            <w:tcBorders>
              <w:top w:val="nil"/>
              <w:left w:val="nil"/>
              <w:bottom w:val="nil"/>
              <w:right w:val="nil"/>
            </w:tcBorders>
            <w:noWrap/>
            <w:vAlign w:val="center"/>
            <w:hideMark/>
          </w:tcPr>
          <w:p w14:paraId="4E165334"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-46.560739</w:t>
            </w:r>
          </w:p>
        </w:tc>
        <w:tc>
          <w:tcPr>
            <w:tcW w:w="845" w:type="pct"/>
            <w:tcBorders>
              <w:top w:val="nil"/>
              <w:left w:val="nil"/>
              <w:bottom w:val="nil"/>
              <w:right w:val="nil"/>
            </w:tcBorders>
            <w:noWrap/>
            <w:vAlign w:val="center"/>
            <w:hideMark/>
          </w:tcPr>
          <w:p w14:paraId="4982CC8E"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-23.678008</w:t>
            </w:r>
          </w:p>
        </w:tc>
        <w:tc>
          <w:tcPr>
            <w:tcW w:w="702" w:type="pct"/>
            <w:tcBorders>
              <w:top w:val="nil"/>
              <w:left w:val="nil"/>
              <w:bottom w:val="nil"/>
              <w:right w:val="nil"/>
            </w:tcBorders>
            <w:noWrap/>
            <w:vAlign w:val="center"/>
            <w:hideMark/>
          </w:tcPr>
          <w:p w14:paraId="39EE352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42.30</w:t>
            </w:r>
          </w:p>
        </w:tc>
        <w:tc>
          <w:tcPr>
            <w:tcW w:w="774" w:type="pct"/>
            <w:tcBorders>
              <w:top w:val="nil"/>
              <w:left w:val="nil"/>
              <w:bottom w:val="nil"/>
              <w:right w:val="nil"/>
            </w:tcBorders>
            <w:noWrap/>
            <w:vAlign w:val="center"/>
            <w:hideMark/>
          </w:tcPr>
          <w:p w14:paraId="027B1E8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23.08</w:t>
            </w:r>
          </w:p>
        </w:tc>
      </w:tr>
      <w:tr w:rsidR="00820A0F" w:rsidRPr="00EB6B81" w14:paraId="508A6AE1" w14:textId="77777777" w:rsidTr="00EB6B81">
        <w:trPr>
          <w:trHeight w:val="300"/>
        </w:trPr>
        <w:tc>
          <w:tcPr>
            <w:tcW w:w="464" w:type="pct"/>
            <w:tcBorders>
              <w:top w:val="nil"/>
              <w:left w:val="nil"/>
              <w:bottom w:val="nil"/>
              <w:right w:val="nil"/>
            </w:tcBorders>
            <w:noWrap/>
            <w:vAlign w:val="center"/>
            <w:hideMark/>
          </w:tcPr>
          <w:p w14:paraId="69DE206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C14</w:t>
            </w:r>
          </w:p>
        </w:tc>
        <w:tc>
          <w:tcPr>
            <w:tcW w:w="1405" w:type="pct"/>
            <w:tcBorders>
              <w:top w:val="nil"/>
              <w:left w:val="nil"/>
              <w:bottom w:val="nil"/>
              <w:right w:val="nil"/>
            </w:tcBorders>
            <w:noWrap/>
            <w:vAlign w:val="center"/>
            <w:hideMark/>
          </w:tcPr>
          <w:p w14:paraId="098EDC1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810" w:type="pct"/>
            <w:tcBorders>
              <w:top w:val="nil"/>
              <w:left w:val="nil"/>
              <w:bottom w:val="nil"/>
              <w:right w:val="nil"/>
            </w:tcBorders>
            <w:noWrap/>
            <w:vAlign w:val="center"/>
            <w:hideMark/>
          </w:tcPr>
          <w:p w14:paraId="489E978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-46.560898</w:t>
            </w:r>
          </w:p>
        </w:tc>
        <w:tc>
          <w:tcPr>
            <w:tcW w:w="845" w:type="pct"/>
            <w:tcBorders>
              <w:top w:val="nil"/>
              <w:left w:val="nil"/>
              <w:bottom w:val="nil"/>
              <w:right w:val="nil"/>
            </w:tcBorders>
            <w:noWrap/>
            <w:vAlign w:val="center"/>
            <w:hideMark/>
          </w:tcPr>
          <w:p w14:paraId="0727035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-23.678074</w:t>
            </w:r>
          </w:p>
        </w:tc>
        <w:tc>
          <w:tcPr>
            <w:tcW w:w="702" w:type="pct"/>
            <w:tcBorders>
              <w:top w:val="nil"/>
              <w:left w:val="nil"/>
              <w:bottom w:val="nil"/>
              <w:right w:val="nil"/>
            </w:tcBorders>
            <w:noWrap/>
            <w:vAlign w:val="center"/>
            <w:hideMark/>
          </w:tcPr>
          <w:p w14:paraId="7EB7BB0D"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44.00</w:t>
            </w:r>
          </w:p>
        </w:tc>
        <w:tc>
          <w:tcPr>
            <w:tcW w:w="774" w:type="pct"/>
            <w:tcBorders>
              <w:top w:val="nil"/>
              <w:left w:val="nil"/>
              <w:bottom w:val="nil"/>
              <w:right w:val="nil"/>
            </w:tcBorders>
            <w:noWrap/>
            <w:vAlign w:val="center"/>
            <w:hideMark/>
          </w:tcPr>
          <w:p w14:paraId="698FE67E"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23.08</w:t>
            </w:r>
          </w:p>
        </w:tc>
      </w:tr>
      <w:tr w:rsidR="00820A0F" w:rsidRPr="00EB6B81" w14:paraId="44AF9438" w14:textId="77777777" w:rsidTr="00EB6B81">
        <w:trPr>
          <w:trHeight w:val="300"/>
        </w:trPr>
        <w:tc>
          <w:tcPr>
            <w:tcW w:w="464" w:type="pct"/>
            <w:tcBorders>
              <w:top w:val="nil"/>
              <w:left w:val="nil"/>
              <w:bottom w:val="nil"/>
              <w:right w:val="nil"/>
            </w:tcBorders>
            <w:noWrap/>
            <w:vAlign w:val="center"/>
            <w:hideMark/>
          </w:tcPr>
          <w:p w14:paraId="6933244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C15</w:t>
            </w:r>
          </w:p>
        </w:tc>
        <w:tc>
          <w:tcPr>
            <w:tcW w:w="1405" w:type="pct"/>
            <w:tcBorders>
              <w:top w:val="nil"/>
              <w:left w:val="nil"/>
              <w:bottom w:val="nil"/>
              <w:right w:val="nil"/>
            </w:tcBorders>
            <w:noWrap/>
            <w:vAlign w:val="center"/>
            <w:hideMark/>
          </w:tcPr>
          <w:p w14:paraId="6A03E99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810" w:type="pct"/>
            <w:tcBorders>
              <w:top w:val="nil"/>
              <w:left w:val="nil"/>
              <w:bottom w:val="nil"/>
              <w:right w:val="nil"/>
            </w:tcBorders>
            <w:noWrap/>
            <w:vAlign w:val="center"/>
            <w:hideMark/>
          </w:tcPr>
          <w:p w14:paraId="33256DB2"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-46.555878</w:t>
            </w:r>
          </w:p>
        </w:tc>
        <w:tc>
          <w:tcPr>
            <w:tcW w:w="845" w:type="pct"/>
            <w:tcBorders>
              <w:top w:val="nil"/>
              <w:left w:val="nil"/>
              <w:bottom w:val="nil"/>
              <w:right w:val="nil"/>
            </w:tcBorders>
            <w:noWrap/>
            <w:vAlign w:val="center"/>
            <w:hideMark/>
          </w:tcPr>
          <w:p w14:paraId="3DEE1AB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-23.676588</w:t>
            </w:r>
          </w:p>
        </w:tc>
        <w:tc>
          <w:tcPr>
            <w:tcW w:w="702" w:type="pct"/>
            <w:tcBorders>
              <w:top w:val="nil"/>
              <w:left w:val="nil"/>
              <w:bottom w:val="nil"/>
              <w:right w:val="nil"/>
            </w:tcBorders>
            <w:noWrap/>
            <w:vAlign w:val="center"/>
            <w:hideMark/>
          </w:tcPr>
          <w:p w14:paraId="728371CF"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41.80</w:t>
            </w:r>
          </w:p>
        </w:tc>
        <w:tc>
          <w:tcPr>
            <w:tcW w:w="774" w:type="pct"/>
            <w:tcBorders>
              <w:top w:val="nil"/>
              <w:left w:val="nil"/>
              <w:bottom w:val="nil"/>
              <w:right w:val="nil"/>
            </w:tcBorders>
            <w:noWrap/>
            <w:vAlign w:val="center"/>
            <w:hideMark/>
          </w:tcPr>
          <w:p w14:paraId="37B20D2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23.08</w:t>
            </w:r>
          </w:p>
        </w:tc>
      </w:tr>
      <w:tr w:rsidR="00820A0F" w:rsidRPr="00EB6B81" w14:paraId="35071647" w14:textId="77777777" w:rsidTr="00EB6B81">
        <w:trPr>
          <w:trHeight w:val="300"/>
        </w:trPr>
        <w:tc>
          <w:tcPr>
            <w:tcW w:w="464" w:type="pct"/>
            <w:tcBorders>
              <w:top w:val="nil"/>
              <w:left w:val="nil"/>
              <w:bottom w:val="nil"/>
              <w:right w:val="nil"/>
            </w:tcBorders>
            <w:noWrap/>
            <w:vAlign w:val="center"/>
            <w:hideMark/>
          </w:tcPr>
          <w:p w14:paraId="1ED5F64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C16</w:t>
            </w:r>
          </w:p>
        </w:tc>
        <w:tc>
          <w:tcPr>
            <w:tcW w:w="1405" w:type="pct"/>
            <w:tcBorders>
              <w:top w:val="nil"/>
              <w:left w:val="nil"/>
              <w:bottom w:val="nil"/>
              <w:right w:val="nil"/>
            </w:tcBorders>
            <w:noWrap/>
            <w:vAlign w:val="center"/>
            <w:hideMark/>
          </w:tcPr>
          <w:p w14:paraId="11558B5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São Bernardo do Campo</w:t>
            </w:r>
          </w:p>
        </w:tc>
        <w:tc>
          <w:tcPr>
            <w:tcW w:w="810" w:type="pct"/>
            <w:tcBorders>
              <w:top w:val="nil"/>
              <w:left w:val="nil"/>
              <w:bottom w:val="nil"/>
              <w:right w:val="nil"/>
            </w:tcBorders>
            <w:noWrap/>
            <w:vAlign w:val="center"/>
            <w:hideMark/>
          </w:tcPr>
          <w:p w14:paraId="19CE322A"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-46.555748</w:t>
            </w:r>
          </w:p>
        </w:tc>
        <w:tc>
          <w:tcPr>
            <w:tcW w:w="845" w:type="pct"/>
            <w:tcBorders>
              <w:top w:val="nil"/>
              <w:left w:val="nil"/>
              <w:bottom w:val="nil"/>
              <w:right w:val="nil"/>
            </w:tcBorders>
            <w:noWrap/>
            <w:vAlign w:val="center"/>
            <w:hideMark/>
          </w:tcPr>
          <w:p w14:paraId="16672E4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-23.676316</w:t>
            </w:r>
          </w:p>
        </w:tc>
        <w:tc>
          <w:tcPr>
            <w:tcW w:w="702" w:type="pct"/>
            <w:tcBorders>
              <w:top w:val="nil"/>
              <w:left w:val="nil"/>
              <w:bottom w:val="nil"/>
              <w:right w:val="nil"/>
            </w:tcBorders>
            <w:noWrap/>
            <w:vAlign w:val="center"/>
            <w:hideMark/>
          </w:tcPr>
          <w:p w14:paraId="0F673C6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43.50</w:t>
            </w:r>
          </w:p>
        </w:tc>
        <w:tc>
          <w:tcPr>
            <w:tcW w:w="774" w:type="pct"/>
            <w:tcBorders>
              <w:top w:val="nil"/>
              <w:left w:val="nil"/>
              <w:bottom w:val="nil"/>
              <w:right w:val="nil"/>
            </w:tcBorders>
            <w:noWrap/>
            <w:vAlign w:val="center"/>
            <w:hideMark/>
          </w:tcPr>
          <w:p w14:paraId="0684F065"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23.08</w:t>
            </w:r>
          </w:p>
        </w:tc>
      </w:tr>
      <w:tr w:rsidR="00820A0F" w:rsidRPr="00EB6B81" w14:paraId="61152E66" w14:textId="77777777" w:rsidTr="00EB6B81">
        <w:trPr>
          <w:trHeight w:val="300"/>
        </w:trPr>
        <w:tc>
          <w:tcPr>
            <w:tcW w:w="464" w:type="pct"/>
            <w:tcBorders>
              <w:top w:val="nil"/>
              <w:left w:val="nil"/>
              <w:bottom w:val="nil"/>
              <w:right w:val="nil"/>
            </w:tcBorders>
            <w:noWrap/>
            <w:vAlign w:val="center"/>
            <w:hideMark/>
          </w:tcPr>
          <w:p w14:paraId="6BEE757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C17</w:t>
            </w:r>
          </w:p>
        </w:tc>
        <w:tc>
          <w:tcPr>
            <w:tcW w:w="1405" w:type="pct"/>
            <w:tcBorders>
              <w:top w:val="nil"/>
              <w:left w:val="nil"/>
              <w:bottom w:val="nil"/>
              <w:right w:val="nil"/>
            </w:tcBorders>
            <w:noWrap/>
            <w:vAlign w:val="center"/>
            <w:hideMark/>
          </w:tcPr>
          <w:p w14:paraId="361E122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810" w:type="pct"/>
            <w:tcBorders>
              <w:top w:val="nil"/>
              <w:left w:val="nil"/>
              <w:bottom w:val="nil"/>
              <w:right w:val="nil"/>
            </w:tcBorders>
            <w:noWrap/>
            <w:vAlign w:val="center"/>
            <w:hideMark/>
          </w:tcPr>
          <w:p w14:paraId="3AAA4E0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-45.651265</w:t>
            </w:r>
          </w:p>
        </w:tc>
        <w:tc>
          <w:tcPr>
            <w:tcW w:w="845" w:type="pct"/>
            <w:tcBorders>
              <w:top w:val="nil"/>
              <w:left w:val="nil"/>
              <w:bottom w:val="nil"/>
              <w:right w:val="nil"/>
            </w:tcBorders>
            <w:noWrap/>
            <w:vAlign w:val="center"/>
            <w:hideMark/>
          </w:tcPr>
          <w:p w14:paraId="32808523"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-22.825123</w:t>
            </w:r>
          </w:p>
        </w:tc>
        <w:tc>
          <w:tcPr>
            <w:tcW w:w="702" w:type="pct"/>
            <w:tcBorders>
              <w:top w:val="nil"/>
              <w:left w:val="nil"/>
              <w:bottom w:val="nil"/>
              <w:right w:val="nil"/>
            </w:tcBorders>
            <w:noWrap/>
            <w:vAlign w:val="center"/>
            <w:hideMark/>
          </w:tcPr>
          <w:p w14:paraId="07806FB4"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38.50</w:t>
            </w:r>
          </w:p>
        </w:tc>
        <w:tc>
          <w:tcPr>
            <w:tcW w:w="774" w:type="pct"/>
            <w:tcBorders>
              <w:top w:val="nil"/>
              <w:left w:val="nil"/>
              <w:bottom w:val="nil"/>
              <w:right w:val="nil"/>
            </w:tcBorders>
            <w:noWrap/>
            <w:vAlign w:val="center"/>
            <w:hideMark/>
          </w:tcPr>
          <w:p w14:paraId="6549F3A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18.91</w:t>
            </w:r>
          </w:p>
        </w:tc>
      </w:tr>
      <w:tr w:rsidR="00820A0F" w:rsidRPr="00EB6B81" w14:paraId="647FADFE" w14:textId="77777777" w:rsidTr="00EB6B81">
        <w:trPr>
          <w:trHeight w:val="300"/>
        </w:trPr>
        <w:tc>
          <w:tcPr>
            <w:tcW w:w="464" w:type="pct"/>
            <w:tcBorders>
              <w:top w:val="nil"/>
              <w:left w:val="nil"/>
              <w:bottom w:val="nil"/>
              <w:right w:val="nil"/>
            </w:tcBorders>
            <w:noWrap/>
            <w:vAlign w:val="center"/>
            <w:hideMark/>
          </w:tcPr>
          <w:p w14:paraId="04A1EC01"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C18</w:t>
            </w:r>
          </w:p>
        </w:tc>
        <w:tc>
          <w:tcPr>
            <w:tcW w:w="1405" w:type="pct"/>
            <w:tcBorders>
              <w:top w:val="nil"/>
              <w:left w:val="nil"/>
              <w:bottom w:val="nil"/>
              <w:right w:val="nil"/>
            </w:tcBorders>
            <w:noWrap/>
            <w:vAlign w:val="center"/>
            <w:hideMark/>
          </w:tcPr>
          <w:p w14:paraId="52E799E2"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810" w:type="pct"/>
            <w:tcBorders>
              <w:top w:val="nil"/>
              <w:left w:val="nil"/>
              <w:bottom w:val="nil"/>
              <w:right w:val="nil"/>
            </w:tcBorders>
            <w:noWrap/>
            <w:vAlign w:val="center"/>
            <w:hideMark/>
          </w:tcPr>
          <w:p w14:paraId="1A0763CC"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-45.651252</w:t>
            </w:r>
          </w:p>
        </w:tc>
        <w:tc>
          <w:tcPr>
            <w:tcW w:w="845" w:type="pct"/>
            <w:tcBorders>
              <w:top w:val="nil"/>
              <w:left w:val="nil"/>
              <w:bottom w:val="nil"/>
              <w:right w:val="nil"/>
            </w:tcBorders>
            <w:noWrap/>
            <w:vAlign w:val="center"/>
            <w:hideMark/>
          </w:tcPr>
          <w:p w14:paraId="288C43C8"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-22.825069</w:t>
            </w:r>
          </w:p>
        </w:tc>
        <w:tc>
          <w:tcPr>
            <w:tcW w:w="702" w:type="pct"/>
            <w:tcBorders>
              <w:top w:val="nil"/>
              <w:left w:val="nil"/>
              <w:bottom w:val="nil"/>
              <w:right w:val="nil"/>
            </w:tcBorders>
            <w:noWrap/>
            <w:vAlign w:val="center"/>
            <w:hideMark/>
          </w:tcPr>
          <w:p w14:paraId="28110BC0"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40.00</w:t>
            </w:r>
          </w:p>
        </w:tc>
        <w:tc>
          <w:tcPr>
            <w:tcW w:w="774" w:type="pct"/>
            <w:tcBorders>
              <w:top w:val="nil"/>
              <w:left w:val="nil"/>
              <w:bottom w:val="nil"/>
              <w:right w:val="nil"/>
            </w:tcBorders>
            <w:noWrap/>
            <w:vAlign w:val="center"/>
            <w:hideMark/>
          </w:tcPr>
          <w:p w14:paraId="30FC9227"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18.91</w:t>
            </w:r>
          </w:p>
        </w:tc>
      </w:tr>
      <w:tr w:rsidR="00820A0F" w:rsidRPr="00EB6B81" w14:paraId="01FEC6D3" w14:textId="77777777" w:rsidTr="00EB6B81">
        <w:trPr>
          <w:trHeight w:val="300"/>
        </w:trPr>
        <w:tc>
          <w:tcPr>
            <w:tcW w:w="464" w:type="pct"/>
            <w:tcBorders>
              <w:top w:val="nil"/>
              <w:left w:val="nil"/>
              <w:bottom w:val="single" w:sz="4" w:space="0" w:color="auto"/>
              <w:right w:val="nil"/>
            </w:tcBorders>
            <w:noWrap/>
            <w:vAlign w:val="center"/>
            <w:hideMark/>
          </w:tcPr>
          <w:p w14:paraId="1142E296"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C19</w:t>
            </w:r>
          </w:p>
        </w:tc>
        <w:tc>
          <w:tcPr>
            <w:tcW w:w="1405" w:type="pct"/>
            <w:tcBorders>
              <w:top w:val="nil"/>
              <w:left w:val="nil"/>
              <w:bottom w:val="single" w:sz="4" w:space="0" w:color="auto"/>
              <w:right w:val="nil"/>
            </w:tcBorders>
            <w:noWrap/>
            <w:vAlign w:val="center"/>
            <w:hideMark/>
          </w:tcPr>
          <w:p w14:paraId="4DFB4AE4"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Santo Antônio do Pinhal</w:t>
            </w:r>
          </w:p>
        </w:tc>
        <w:tc>
          <w:tcPr>
            <w:tcW w:w="810" w:type="pct"/>
            <w:tcBorders>
              <w:top w:val="nil"/>
              <w:left w:val="nil"/>
              <w:bottom w:val="single" w:sz="4" w:space="0" w:color="auto"/>
              <w:right w:val="nil"/>
            </w:tcBorders>
            <w:noWrap/>
            <w:vAlign w:val="center"/>
            <w:hideMark/>
          </w:tcPr>
          <w:p w14:paraId="3C74E1B9"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-45.651511</w:t>
            </w:r>
          </w:p>
        </w:tc>
        <w:tc>
          <w:tcPr>
            <w:tcW w:w="845" w:type="pct"/>
            <w:tcBorders>
              <w:top w:val="nil"/>
              <w:left w:val="nil"/>
              <w:bottom w:val="single" w:sz="4" w:space="0" w:color="auto"/>
              <w:right w:val="nil"/>
            </w:tcBorders>
            <w:noWrap/>
            <w:vAlign w:val="center"/>
            <w:hideMark/>
          </w:tcPr>
          <w:p w14:paraId="6B044853"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Times New Roman" w:eastAsia="Times New Roman" w:hAnsi="Times New Roman" w:cs="Times New Roman"/>
                <w:color w:val="000000"/>
                <w:kern w:val="0"/>
                <w:sz w:val="18"/>
                <w:szCs w:val="18"/>
                <w:lang w:eastAsia="pt-BR"/>
                <w14:ligatures w14:val="none"/>
              </w:rPr>
              <w:t>-22.825118</w:t>
            </w:r>
          </w:p>
        </w:tc>
        <w:tc>
          <w:tcPr>
            <w:tcW w:w="702" w:type="pct"/>
            <w:tcBorders>
              <w:top w:val="nil"/>
              <w:left w:val="nil"/>
              <w:bottom w:val="single" w:sz="4" w:space="0" w:color="auto"/>
              <w:right w:val="nil"/>
            </w:tcBorders>
            <w:noWrap/>
            <w:vAlign w:val="center"/>
            <w:hideMark/>
          </w:tcPr>
          <w:p w14:paraId="1E579B5B"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33.00</w:t>
            </w:r>
          </w:p>
        </w:tc>
        <w:tc>
          <w:tcPr>
            <w:tcW w:w="774" w:type="pct"/>
            <w:tcBorders>
              <w:top w:val="nil"/>
              <w:left w:val="nil"/>
              <w:bottom w:val="single" w:sz="4" w:space="0" w:color="auto"/>
              <w:right w:val="nil"/>
            </w:tcBorders>
            <w:noWrap/>
            <w:vAlign w:val="center"/>
            <w:hideMark/>
          </w:tcPr>
          <w:p w14:paraId="21EFA7A2" w14:textId="77777777" w:rsidR="00820A0F" w:rsidRPr="00EB6B81" w:rsidRDefault="00820A0F" w:rsidP="00EB6B81">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EB6B81">
              <w:rPr>
                <w:rFonts w:ascii="Calibri" w:hAnsi="Calibri" w:cs="Calibri"/>
                <w:color w:val="000000"/>
                <w:sz w:val="18"/>
                <w:szCs w:val="18"/>
              </w:rPr>
              <w:t>18.91</w:t>
            </w:r>
          </w:p>
        </w:tc>
      </w:tr>
    </w:tbl>
    <w:p w14:paraId="00889AAB" w14:textId="77777777" w:rsidR="00820A0F" w:rsidRPr="00EB6B81" w:rsidRDefault="00820A0F" w:rsidP="00820A0F">
      <w:pPr>
        <w:spacing w:after="240" w:line="480" w:lineRule="auto"/>
        <w:jc w:val="both"/>
        <w:rPr>
          <w:rFonts w:ascii="Times New Roman" w:hAnsi="Times New Roman" w:cs="Times New Roman"/>
        </w:rPr>
      </w:pPr>
    </w:p>
    <w:p w14:paraId="50B7B4DB" w14:textId="47CC37E1" w:rsidR="00820A0F" w:rsidRPr="00EB6B81" w:rsidRDefault="00102191" w:rsidP="00820A0F">
      <w:pPr>
        <w:spacing w:after="240" w:line="480" w:lineRule="auto"/>
        <w:jc w:val="both"/>
        <w:rPr>
          <w:rFonts w:ascii="Times New Roman" w:hAnsi="Times New Roman" w:cs="Times New Roman"/>
        </w:rPr>
      </w:pPr>
      <w:r w:rsidRPr="00EB6B81">
        <w:rPr>
          <w:rFonts w:ascii="Times New Roman" w:hAnsi="Times New Roman" w:cs="Times New Roman"/>
        </w:rPr>
        <w:t>Table S</w:t>
      </w:r>
      <w:r w:rsidR="00ED44E2" w:rsidRPr="00EB6B81">
        <w:rPr>
          <w:rFonts w:ascii="Times New Roman" w:hAnsi="Times New Roman" w:cs="Times New Roman"/>
        </w:rPr>
        <w:t>5</w:t>
      </w:r>
      <w:r w:rsidRPr="00EB6B81">
        <w:rPr>
          <w:rFonts w:ascii="Times New Roman" w:hAnsi="Times New Roman" w:cs="Times New Roman"/>
        </w:rPr>
        <w:t>. Results of the multiple linear regression model relating climatic variables to critical thermal maximum (CT</w:t>
      </w:r>
      <w:r w:rsidRPr="00EB6B81">
        <w:rPr>
          <w:rFonts w:ascii="Times New Roman" w:hAnsi="Times New Roman" w:cs="Times New Roman"/>
          <w:vertAlign w:val="subscript"/>
        </w:rPr>
        <w:t>max</w:t>
      </w:r>
      <w:r w:rsidRPr="00EB6B81">
        <w:rPr>
          <w:rFonts w:ascii="Times New Roman" w:hAnsi="Times New Roman" w:cs="Times New Roman"/>
        </w:rPr>
        <w:t xml:space="preserve">) in </w:t>
      </w:r>
      <w:r w:rsidRPr="00EB6B81">
        <w:rPr>
          <w:rFonts w:ascii="Times New Roman" w:hAnsi="Times New Roman" w:cs="Times New Roman"/>
          <w:i/>
          <w:iCs/>
        </w:rPr>
        <w:t>Cornitermes cumulans</w:t>
      </w:r>
      <w:r w:rsidRPr="00EB6B81">
        <w:rPr>
          <w:rFonts w:ascii="Times New Roman" w:hAnsi="Times New Roman" w:cs="Times New Roman"/>
        </w:rPr>
        <w:t xml:space="preserve"> colonies across the study gradient. Climatic predictors were standardized prior to analysis. The model explained a substantial proportion of the variation in CT</w:t>
      </w:r>
      <w:r w:rsidRPr="00EB6B81">
        <w:rPr>
          <w:rFonts w:ascii="Times New Roman" w:hAnsi="Times New Roman" w:cs="Times New Roman"/>
          <w:vertAlign w:val="subscript"/>
        </w:rPr>
        <w:t>max</w:t>
      </w:r>
      <w:r w:rsidRPr="00EB6B81">
        <w:rPr>
          <w:rFonts w:ascii="Times New Roman" w:hAnsi="Times New Roman" w:cs="Times New Roman"/>
        </w:rPr>
        <w:t xml:space="preserve"> (</w:t>
      </w:r>
      <w:r w:rsidR="008425F7" w:rsidRPr="00EB6B81">
        <w:rPr>
          <w:rFonts w:ascii="Times New Roman" w:hAnsi="Times New Roman" w:cs="Times New Roman"/>
        </w:rPr>
        <w:t>R²</w:t>
      </w:r>
      <w:r w:rsidR="008425F7" w:rsidRPr="00EB6B81">
        <w:rPr>
          <w:rFonts w:ascii="Times New Roman" w:hAnsi="Times New Roman" w:cs="Times New Roman"/>
          <w:vertAlign w:val="subscript"/>
        </w:rPr>
        <w:t>adj</w:t>
      </w:r>
      <w:r w:rsidR="008425F7" w:rsidRPr="00EB6B81">
        <w:rPr>
          <w:rFonts w:ascii="Times New Roman" w:hAnsi="Times New Roman" w:cs="Times New Roman"/>
        </w:rPr>
        <w:t xml:space="preserve"> </w:t>
      </w:r>
      <w:r w:rsidRPr="00EB6B81">
        <w:rPr>
          <w:rFonts w:ascii="Times New Roman" w:hAnsi="Times New Roman" w:cs="Times New Roman"/>
        </w:rPr>
        <w:t>= 0.57; F</w:t>
      </w:r>
      <w:r w:rsidRPr="00EB6B81">
        <w:rPr>
          <w:rFonts w:ascii="Times New Roman" w:hAnsi="Times New Roman" w:cs="Times New Roman"/>
          <w:vertAlign w:val="subscript"/>
        </w:rPr>
        <w:t>2,16</w:t>
      </w:r>
      <w:r w:rsidRPr="00EB6B81">
        <w:rPr>
          <w:rFonts w:ascii="Times New Roman" w:hAnsi="Times New Roman" w:cs="Times New Roman"/>
        </w:rPr>
        <w:t xml:space="preserve"> = 12.77; P &lt; 0.001).</w:t>
      </w:r>
      <w:r w:rsidR="00820A0F" w:rsidRPr="00EB6B81">
        <w:rPr>
          <w:rFonts w:ascii="Times New Roman" w:hAnsi="Times New Roman" w:cs="Times New Roman"/>
        </w:rPr>
        <w:t xml:space="preserve"> Significant effects (P &lt; 0.05) are shown in bold.</w:t>
      </w:r>
    </w:p>
    <w:tbl>
      <w:tblPr>
        <w:tblStyle w:val="TableGrid"/>
        <w:tblW w:w="5000" w:type="pct"/>
        <w:tblLook w:val="04A0" w:firstRow="1" w:lastRow="0" w:firstColumn="1" w:lastColumn="0" w:noHBand="0" w:noVBand="1"/>
      </w:tblPr>
      <w:tblGrid>
        <w:gridCol w:w="4044"/>
        <w:gridCol w:w="1813"/>
        <w:gridCol w:w="1581"/>
        <w:gridCol w:w="1125"/>
        <w:gridCol w:w="1183"/>
      </w:tblGrid>
      <w:tr w:rsidR="00102191" w:rsidRPr="004D3BCC" w14:paraId="57C6CB15" w14:textId="77777777">
        <w:tc>
          <w:tcPr>
            <w:tcW w:w="2075" w:type="pct"/>
            <w:tcBorders>
              <w:left w:val="nil"/>
              <w:right w:val="nil"/>
            </w:tcBorders>
            <w:vAlign w:val="center"/>
          </w:tcPr>
          <w:p w14:paraId="72B9A565"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Predictor</w:t>
            </w:r>
          </w:p>
        </w:tc>
        <w:tc>
          <w:tcPr>
            <w:tcW w:w="930" w:type="pct"/>
            <w:tcBorders>
              <w:left w:val="nil"/>
              <w:right w:val="nil"/>
            </w:tcBorders>
            <w:vAlign w:val="center"/>
          </w:tcPr>
          <w:p w14:paraId="570B007C"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Estimate (β)</w:t>
            </w:r>
          </w:p>
        </w:tc>
        <w:tc>
          <w:tcPr>
            <w:tcW w:w="811" w:type="pct"/>
            <w:tcBorders>
              <w:left w:val="nil"/>
              <w:right w:val="nil"/>
            </w:tcBorders>
            <w:vAlign w:val="center"/>
          </w:tcPr>
          <w:p w14:paraId="5C1E8B5B"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Std. Error</w:t>
            </w:r>
          </w:p>
        </w:tc>
        <w:tc>
          <w:tcPr>
            <w:tcW w:w="577" w:type="pct"/>
            <w:tcBorders>
              <w:left w:val="nil"/>
              <w:right w:val="nil"/>
            </w:tcBorders>
            <w:vAlign w:val="center"/>
          </w:tcPr>
          <w:p w14:paraId="1AD51AFF"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t value</w:t>
            </w:r>
          </w:p>
        </w:tc>
        <w:tc>
          <w:tcPr>
            <w:tcW w:w="607" w:type="pct"/>
            <w:tcBorders>
              <w:left w:val="nil"/>
              <w:right w:val="nil"/>
            </w:tcBorders>
            <w:vAlign w:val="center"/>
          </w:tcPr>
          <w:p w14:paraId="7C79628E"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P</w:t>
            </w:r>
          </w:p>
        </w:tc>
      </w:tr>
      <w:tr w:rsidR="00102191" w:rsidRPr="004D3BCC" w14:paraId="112B9B13" w14:textId="77777777">
        <w:tc>
          <w:tcPr>
            <w:tcW w:w="2075" w:type="pct"/>
            <w:tcBorders>
              <w:top w:val="nil"/>
              <w:left w:val="nil"/>
              <w:bottom w:val="nil"/>
              <w:right w:val="nil"/>
            </w:tcBorders>
            <w:vAlign w:val="center"/>
          </w:tcPr>
          <w:p w14:paraId="0069DB3F"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Intercept</w:t>
            </w:r>
          </w:p>
        </w:tc>
        <w:tc>
          <w:tcPr>
            <w:tcW w:w="930" w:type="pct"/>
            <w:tcBorders>
              <w:top w:val="nil"/>
              <w:left w:val="nil"/>
              <w:bottom w:val="nil"/>
              <w:right w:val="nil"/>
            </w:tcBorders>
            <w:vAlign w:val="center"/>
          </w:tcPr>
          <w:p w14:paraId="780CA19A"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39.50</w:t>
            </w:r>
          </w:p>
        </w:tc>
        <w:tc>
          <w:tcPr>
            <w:tcW w:w="811" w:type="pct"/>
            <w:tcBorders>
              <w:top w:val="nil"/>
              <w:left w:val="nil"/>
              <w:bottom w:val="nil"/>
              <w:right w:val="nil"/>
            </w:tcBorders>
            <w:vAlign w:val="center"/>
          </w:tcPr>
          <w:p w14:paraId="17A0871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0.37</w:t>
            </w:r>
          </w:p>
        </w:tc>
        <w:tc>
          <w:tcPr>
            <w:tcW w:w="577" w:type="pct"/>
            <w:tcBorders>
              <w:top w:val="nil"/>
              <w:left w:val="nil"/>
              <w:bottom w:val="nil"/>
              <w:right w:val="nil"/>
            </w:tcBorders>
            <w:vAlign w:val="center"/>
          </w:tcPr>
          <w:p w14:paraId="046C1045"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106.93</w:t>
            </w:r>
          </w:p>
        </w:tc>
        <w:tc>
          <w:tcPr>
            <w:tcW w:w="607" w:type="pct"/>
            <w:tcBorders>
              <w:top w:val="nil"/>
              <w:left w:val="nil"/>
              <w:bottom w:val="nil"/>
              <w:right w:val="nil"/>
            </w:tcBorders>
            <w:vAlign w:val="center"/>
          </w:tcPr>
          <w:p w14:paraId="40B8EB67"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r w:rsidR="00102191" w:rsidRPr="004D3BCC" w14:paraId="35D1FB82" w14:textId="77777777">
        <w:tc>
          <w:tcPr>
            <w:tcW w:w="2075" w:type="pct"/>
            <w:tcBorders>
              <w:top w:val="nil"/>
              <w:left w:val="nil"/>
              <w:bottom w:val="nil"/>
              <w:right w:val="nil"/>
            </w:tcBorders>
            <w:vAlign w:val="center"/>
          </w:tcPr>
          <w:p w14:paraId="50E8D469"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Annual precipitation</w:t>
            </w:r>
          </w:p>
        </w:tc>
        <w:tc>
          <w:tcPr>
            <w:tcW w:w="930" w:type="pct"/>
            <w:tcBorders>
              <w:top w:val="nil"/>
              <w:left w:val="nil"/>
              <w:bottom w:val="nil"/>
              <w:right w:val="nil"/>
            </w:tcBorders>
            <w:vAlign w:val="center"/>
          </w:tcPr>
          <w:p w14:paraId="0F2995F1"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1.01</w:t>
            </w:r>
          </w:p>
        </w:tc>
        <w:tc>
          <w:tcPr>
            <w:tcW w:w="811" w:type="pct"/>
            <w:tcBorders>
              <w:top w:val="nil"/>
              <w:left w:val="nil"/>
              <w:bottom w:val="nil"/>
              <w:right w:val="nil"/>
            </w:tcBorders>
            <w:vAlign w:val="center"/>
          </w:tcPr>
          <w:p w14:paraId="4969F134"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0.39</w:t>
            </w:r>
          </w:p>
        </w:tc>
        <w:tc>
          <w:tcPr>
            <w:tcW w:w="577" w:type="pct"/>
            <w:tcBorders>
              <w:top w:val="nil"/>
              <w:left w:val="nil"/>
              <w:bottom w:val="nil"/>
              <w:right w:val="nil"/>
            </w:tcBorders>
            <w:vAlign w:val="center"/>
          </w:tcPr>
          <w:p w14:paraId="005729A4"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2.61</w:t>
            </w:r>
          </w:p>
        </w:tc>
        <w:tc>
          <w:tcPr>
            <w:tcW w:w="607" w:type="pct"/>
            <w:tcBorders>
              <w:top w:val="nil"/>
              <w:left w:val="nil"/>
              <w:bottom w:val="nil"/>
              <w:right w:val="nil"/>
            </w:tcBorders>
            <w:vAlign w:val="center"/>
          </w:tcPr>
          <w:p w14:paraId="2AE53293"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0.019</w:t>
            </w:r>
          </w:p>
        </w:tc>
      </w:tr>
      <w:tr w:rsidR="00102191" w:rsidRPr="004D3BCC" w14:paraId="2B5B0EE7" w14:textId="77777777">
        <w:tc>
          <w:tcPr>
            <w:tcW w:w="2075" w:type="pct"/>
            <w:tcBorders>
              <w:top w:val="nil"/>
              <w:left w:val="nil"/>
              <w:bottom w:val="single" w:sz="4" w:space="0" w:color="auto"/>
              <w:right w:val="nil"/>
            </w:tcBorders>
            <w:vAlign w:val="center"/>
          </w:tcPr>
          <w:p w14:paraId="53AA84B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Mean diurnal temperature range</w:t>
            </w:r>
          </w:p>
        </w:tc>
        <w:tc>
          <w:tcPr>
            <w:tcW w:w="930" w:type="pct"/>
            <w:tcBorders>
              <w:top w:val="nil"/>
              <w:left w:val="nil"/>
              <w:bottom w:val="single" w:sz="4" w:space="0" w:color="auto"/>
              <w:right w:val="nil"/>
            </w:tcBorders>
            <w:vAlign w:val="center"/>
          </w:tcPr>
          <w:p w14:paraId="4FB330AF"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-1,44</w:t>
            </w:r>
          </w:p>
        </w:tc>
        <w:tc>
          <w:tcPr>
            <w:tcW w:w="811" w:type="pct"/>
            <w:tcBorders>
              <w:top w:val="nil"/>
              <w:left w:val="nil"/>
              <w:bottom w:val="single" w:sz="4" w:space="0" w:color="auto"/>
              <w:right w:val="nil"/>
            </w:tcBorders>
            <w:vAlign w:val="center"/>
          </w:tcPr>
          <w:p w14:paraId="285F843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0.39</w:t>
            </w:r>
          </w:p>
        </w:tc>
        <w:tc>
          <w:tcPr>
            <w:tcW w:w="577" w:type="pct"/>
            <w:tcBorders>
              <w:top w:val="nil"/>
              <w:left w:val="nil"/>
              <w:bottom w:val="single" w:sz="4" w:space="0" w:color="auto"/>
              <w:right w:val="nil"/>
            </w:tcBorders>
            <w:vAlign w:val="center"/>
          </w:tcPr>
          <w:p w14:paraId="7360E9C1"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-3.71</w:t>
            </w:r>
          </w:p>
        </w:tc>
        <w:tc>
          <w:tcPr>
            <w:tcW w:w="607" w:type="pct"/>
            <w:tcBorders>
              <w:top w:val="nil"/>
              <w:left w:val="nil"/>
              <w:bottom w:val="single" w:sz="4" w:space="0" w:color="auto"/>
              <w:right w:val="nil"/>
            </w:tcBorders>
            <w:vAlign w:val="center"/>
          </w:tcPr>
          <w:p w14:paraId="67F489E5"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0.018</w:t>
            </w:r>
          </w:p>
        </w:tc>
      </w:tr>
    </w:tbl>
    <w:p w14:paraId="5F577F4B" w14:textId="77777777" w:rsidR="00102191" w:rsidRPr="00EB6B81" w:rsidRDefault="00102191" w:rsidP="00102191">
      <w:pPr>
        <w:spacing w:after="0" w:line="480" w:lineRule="auto"/>
        <w:jc w:val="both"/>
        <w:rPr>
          <w:rFonts w:ascii="Times New Roman" w:hAnsi="Times New Roman" w:cs="Times New Roman"/>
        </w:rPr>
      </w:pPr>
    </w:p>
    <w:p w14:paraId="2A73E9BF" w14:textId="77777777" w:rsidR="00ED44E2" w:rsidRPr="00EB6B81" w:rsidRDefault="00ED44E2" w:rsidP="00102191">
      <w:pPr>
        <w:spacing w:after="0" w:line="480" w:lineRule="auto"/>
        <w:jc w:val="both"/>
        <w:rPr>
          <w:rFonts w:ascii="Times New Roman" w:hAnsi="Times New Roman" w:cs="Times New Roman"/>
        </w:rPr>
      </w:pPr>
    </w:p>
    <w:p w14:paraId="5E885B3C" w14:textId="77777777" w:rsidR="00ED44E2" w:rsidRPr="00EB6B81" w:rsidRDefault="00ED44E2" w:rsidP="00102191">
      <w:pPr>
        <w:spacing w:after="0" w:line="480" w:lineRule="auto"/>
        <w:jc w:val="both"/>
        <w:rPr>
          <w:rFonts w:ascii="Times New Roman" w:hAnsi="Times New Roman" w:cs="Times New Roman"/>
        </w:rPr>
      </w:pPr>
    </w:p>
    <w:p w14:paraId="4CD415FC" w14:textId="77777777" w:rsidR="00820A0F" w:rsidRPr="00EB6B81" w:rsidRDefault="00102191" w:rsidP="00820A0F">
      <w:pPr>
        <w:spacing w:after="240" w:line="480" w:lineRule="auto"/>
        <w:jc w:val="both"/>
        <w:rPr>
          <w:rFonts w:ascii="Times New Roman" w:hAnsi="Times New Roman" w:cs="Times New Roman"/>
        </w:rPr>
      </w:pPr>
      <w:r w:rsidRPr="00EB6B81">
        <w:rPr>
          <w:rFonts w:ascii="Times New Roman" w:hAnsi="Times New Roman" w:cs="Times New Roman"/>
        </w:rPr>
        <w:lastRenderedPageBreak/>
        <w:t>Table S</w:t>
      </w:r>
      <w:r w:rsidR="00ED44E2" w:rsidRPr="00EB6B81">
        <w:rPr>
          <w:rFonts w:ascii="Times New Roman" w:hAnsi="Times New Roman" w:cs="Times New Roman"/>
        </w:rPr>
        <w:t>6</w:t>
      </w:r>
      <w:r w:rsidRPr="00EB6B81">
        <w:rPr>
          <w:rFonts w:ascii="Times New Roman" w:hAnsi="Times New Roman" w:cs="Times New Roman"/>
        </w:rPr>
        <w:t xml:space="preserve">. Results of the linear regression model relating mean diurnal temperature range to cuticle lightness in </w:t>
      </w:r>
      <w:r w:rsidRPr="00EB6B81">
        <w:rPr>
          <w:rFonts w:ascii="Times New Roman" w:hAnsi="Times New Roman" w:cs="Times New Roman"/>
          <w:i/>
          <w:iCs/>
        </w:rPr>
        <w:t>Cornitermes cumulans</w:t>
      </w:r>
      <w:r w:rsidRPr="00EB6B81">
        <w:rPr>
          <w:rFonts w:ascii="Times New Roman" w:hAnsi="Times New Roman" w:cs="Times New Roman"/>
        </w:rPr>
        <w:t xml:space="preserve"> workers across the study gradient. The model explained a substantial proportion of the variation in cuticle lightness (</w:t>
      </w:r>
      <w:r w:rsidR="008425F7" w:rsidRPr="00EB6B81">
        <w:rPr>
          <w:rFonts w:ascii="Times New Roman" w:hAnsi="Times New Roman" w:cs="Times New Roman"/>
        </w:rPr>
        <w:t>R²</w:t>
      </w:r>
      <w:r w:rsidR="008425F7" w:rsidRPr="00EB6B81">
        <w:rPr>
          <w:rFonts w:ascii="Times New Roman" w:hAnsi="Times New Roman" w:cs="Times New Roman"/>
          <w:vertAlign w:val="subscript"/>
        </w:rPr>
        <w:t>adj</w:t>
      </w:r>
      <w:r w:rsidR="008425F7" w:rsidRPr="00EB6B81">
        <w:rPr>
          <w:rFonts w:ascii="Times New Roman" w:hAnsi="Times New Roman" w:cs="Times New Roman"/>
        </w:rPr>
        <w:t xml:space="preserve"> </w:t>
      </w:r>
      <w:r w:rsidRPr="00EB6B81">
        <w:rPr>
          <w:rFonts w:ascii="Times New Roman" w:hAnsi="Times New Roman" w:cs="Times New Roman"/>
        </w:rPr>
        <w:t>= 0.35; F</w:t>
      </w:r>
      <w:r w:rsidRPr="00EB6B81">
        <w:rPr>
          <w:rFonts w:ascii="Times New Roman" w:hAnsi="Times New Roman" w:cs="Times New Roman"/>
          <w:vertAlign w:val="subscript"/>
        </w:rPr>
        <w:t>1,7</w:t>
      </w:r>
      <w:r w:rsidRPr="00EB6B81">
        <w:rPr>
          <w:rFonts w:ascii="Times New Roman" w:hAnsi="Times New Roman" w:cs="Times New Roman"/>
        </w:rPr>
        <w:t xml:space="preserve"> = 10.59; P &lt; 0.005).</w:t>
      </w:r>
      <w:r w:rsidR="00820A0F" w:rsidRPr="00EB6B81">
        <w:rPr>
          <w:rFonts w:ascii="Times New Roman" w:hAnsi="Times New Roman" w:cs="Times New Roman"/>
        </w:rPr>
        <w:t xml:space="preserve"> Significant effects (P &lt; 0.05) are shown in bold.</w:t>
      </w:r>
    </w:p>
    <w:tbl>
      <w:tblPr>
        <w:tblStyle w:val="TableGrid"/>
        <w:tblpPr w:leftFromText="141" w:rightFromText="141" w:vertAnchor="text" w:horzAnchor="margin" w:tblpY="29"/>
        <w:tblW w:w="5000" w:type="pct"/>
        <w:tblLook w:val="04A0" w:firstRow="1" w:lastRow="0" w:firstColumn="1" w:lastColumn="0" w:noHBand="0" w:noVBand="1"/>
      </w:tblPr>
      <w:tblGrid>
        <w:gridCol w:w="4044"/>
        <w:gridCol w:w="1813"/>
        <w:gridCol w:w="1581"/>
        <w:gridCol w:w="1125"/>
        <w:gridCol w:w="1183"/>
      </w:tblGrid>
      <w:tr w:rsidR="00102191" w:rsidRPr="004D3BCC" w14:paraId="0D0F2E1C" w14:textId="77777777">
        <w:tc>
          <w:tcPr>
            <w:tcW w:w="2075" w:type="pct"/>
            <w:tcBorders>
              <w:left w:val="nil"/>
              <w:right w:val="nil"/>
            </w:tcBorders>
            <w:vAlign w:val="center"/>
          </w:tcPr>
          <w:p w14:paraId="3FE33F4C"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b/>
                <w:bCs/>
                <w:sz w:val="20"/>
                <w:szCs w:val="20"/>
              </w:rPr>
              <w:t>Predictor</w:t>
            </w:r>
          </w:p>
        </w:tc>
        <w:tc>
          <w:tcPr>
            <w:tcW w:w="930" w:type="pct"/>
            <w:tcBorders>
              <w:left w:val="nil"/>
              <w:right w:val="nil"/>
            </w:tcBorders>
            <w:vAlign w:val="center"/>
          </w:tcPr>
          <w:p w14:paraId="0C001942"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Estimate (β)</w:t>
            </w:r>
          </w:p>
        </w:tc>
        <w:tc>
          <w:tcPr>
            <w:tcW w:w="811" w:type="pct"/>
            <w:tcBorders>
              <w:left w:val="nil"/>
              <w:right w:val="nil"/>
            </w:tcBorders>
            <w:vAlign w:val="center"/>
          </w:tcPr>
          <w:p w14:paraId="7AD5B9DC"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Std. Error</w:t>
            </w:r>
          </w:p>
        </w:tc>
        <w:tc>
          <w:tcPr>
            <w:tcW w:w="577" w:type="pct"/>
            <w:tcBorders>
              <w:left w:val="nil"/>
              <w:right w:val="nil"/>
            </w:tcBorders>
            <w:vAlign w:val="center"/>
          </w:tcPr>
          <w:p w14:paraId="744838A9"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t value</w:t>
            </w:r>
          </w:p>
        </w:tc>
        <w:tc>
          <w:tcPr>
            <w:tcW w:w="607" w:type="pct"/>
            <w:tcBorders>
              <w:left w:val="nil"/>
              <w:right w:val="nil"/>
            </w:tcBorders>
            <w:vAlign w:val="center"/>
          </w:tcPr>
          <w:p w14:paraId="11B2A275"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P</w:t>
            </w:r>
          </w:p>
        </w:tc>
      </w:tr>
      <w:tr w:rsidR="00102191" w:rsidRPr="004D3BCC" w14:paraId="73A8CF7D" w14:textId="77777777">
        <w:tc>
          <w:tcPr>
            <w:tcW w:w="2075" w:type="pct"/>
            <w:tcBorders>
              <w:top w:val="single" w:sz="4" w:space="0" w:color="auto"/>
              <w:left w:val="nil"/>
              <w:bottom w:val="nil"/>
              <w:right w:val="nil"/>
            </w:tcBorders>
            <w:vAlign w:val="center"/>
          </w:tcPr>
          <w:p w14:paraId="1A68A637" w14:textId="77777777" w:rsidR="00102191" w:rsidRPr="004D3BCC" w:rsidRDefault="00102191">
            <w:pPr>
              <w:rPr>
                <w:rFonts w:ascii="Times New Roman" w:hAnsi="Times New Roman" w:cs="Times New Roman"/>
                <w:i/>
                <w:iCs/>
                <w:sz w:val="20"/>
                <w:szCs w:val="20"/>
              </w:rPr>
            </w:pPr>
            <w:r w:rsidRPr="004D3BCC">
              <w:rPr>
                <w:rFonts w:ascii="Times New Roman" w:hAnsi="Times New Roman" w:cs="Times New Roman"/>
                <w:sz w:val="20"/>
                <w:szCs w:val="20"/>
              </w:rPr>
              <w:t>Intercept</w:t>
            </w:r>
          </w:p>
        </w:tc>
        <w:tc>
          <w:tcPr>
            <w:tcW w:w="930" w:type="pct"/>
            <w:tcBorders>
              <w:top w:val="single" w:sz="4" w:space="0" w:color="auto"/>
              <w:left w:val="nil"/>
              <w:bottom w:val="nil"/>
              <w:right w:val="nil"/>
            </w:tcBorders>
            <w:vAlign w:val="center"/>
          </w:tcPr>
          <w:p w14:paraId="3BBD4EBE"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107.25</w:t>
            </w:r>
          </w:p>
        </w:tc>
        <w:tc>
          <w:tcPr>
            <w:tcW w:w="811" w:type="pct"/>
            <w:tcBorders>
              <w:top w:val="single" w:sz="4" w:space="0" w:color="auto"/>
              <w:left w:val="nil"/>
              <w:bottom w:val="nil"/>
              <w:right w:val="nil"/>
            </w:tcBorders>
            <w:vAlign w:val="center"/>
          </w:tcPr>
          <w:p w14:paraId="6882A2CB"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4.39</w:t>
            </w:r>
          </w:p>
        </w:tc>
        <w:tc>
          <w:tcPr>
            <w:tcW w:w="577" w:type="pct"/>
            <w:tcBorders>
              <w:top w:val="single" w:sz="4" w:space="0" w:color="auto"/>
              <w:left w:val="nil"/>
              <w:bottom w:val="nil"/>
              <w:right w:val="nil"/>
            </w:tcBorders>
            <w:vAlign w:val="center"/>
          </w:tcPr>
          <w:p w14:paraId="76AC226E"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24.45</w:t>
            </w:r>
          </w:p>
        </w:tc>
        <w:tc>
          <w:tcPr>
            <w:tcW w:w="607" w:type="pct"/>
            <w:tcBorders>
              <w:top w:val="single" w:sz="4" w:space="0" w:color="auto"/>
              <w:left w:val="nil"/>
              <w:bottom w:val="nil"/>
              <w:right w:val="nil"/>
            </w:tcBorders>
            <w:vAlign w:val="center"/>
          </w:tcPr>
          <w:p w14:paraId="44B1CA40"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r w:rsidR="00102191" w:rsidRPr="004D3BCC" w14:paraId="1B25DCB0" w14:textId="77777777" w:rsidTr="008F59F1">
        <w:tc>
          <w:tcPr>
            <w:tcW w:w="2075" w:type="pct"/>
            <w:tcBorders>
              <w:top w:val="nil"/>
              <w:left w:val="nil"/>
              <w:bottom w:val="single" w:sz="4" w:space="0" w:color="auto"/>
              <w:right w:val="nil"/>
            </w:tcBorders>
            <w:vAlign w:val="center"/>
          </w:tcPr>
          <w:p w14:paraId="2E2CF13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Mean diurnal temperature range</w:t>
            </w:r>
          </w:p>
        </w:tc>
        <w:tc>
          <w:tcPr>
            <w:tcW w:w="930" w:type="pct"/>
            <w:tcBorders>
              <w:top w:val="nil"/>
              <w:left w:val="nil"/>
              <w:bottom w:val="single" w:sz="4" w:space="0" w:color="auto"/>
              <w:right w:val="nil"/>
            </w:tcBorders>
            <w:vAlign w:val="center"/>
          </w:tcPr>
          <w:p w14:paraId="0D2F6A55"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-14.67</w:t>
            </w:r>
          </w:p>
        </w:tc>
        <w:tc>
          <w:tcPr>
            <w:tcW w:w="811" w:type="pct"/>
            <w:tcBorders>
              <w:top w:val="nil"/>
              <w:left w:val="nil"/>
              <w:bottom w:val="single" w:sz="4" w:space="0" w:color="auto"/>
              <w:right w:val="nil"/>
            </w:tcBorders>
            <w:vAlign w:val="center"/>
          </w:tcPr>
          <w:p w14:paraId="6F0F090E"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4.51</w:t>
            </w:r>
          </w:p>
        </w:tc>
        <w:tc>
          <w:tcPr>
            <w:tcW w:w="577" w:type="pct"/>
            <w:tcBorders>
              <w:top w:val="nil"/>
              <w:left w:val="nil"/>
              <w:bottom w:val="single" w:sz="4" w:space="0" w:color="auto"/>
              <w:right w:val="nil"/>
            </w:tcBorders>
            <w:vAlign w:val="center"/>
          </w:tcPr>
          <w:p w14:paraId="2EDB578C"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-3.26</w:t>
            </w:r>
          </w:p>
        </w:tc>
        <w:tc>
          <w:tcPr>
            <w:tcW w:w="607" w:type="pct"/>
            <w:tcBorders>
              <w:top w:val="nil"/>
              <w:left w:val="nil"/>
              <w:bottom w:val="single" w:sz="4" w:space="0" w:color="auto"/>
              <w:right w:val="nil"/>
            </w:tcBorders>
            <w:vAlign w:val="center"/>
          </w:tcPr>
          <w:p w14:paraId="2FBA5A45"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0.005</w:t>
            </w:r>
          </w:p>
        </w:tc>
      </w:tr>
    </w:tbl>
    <w:p w14:paraId="40FB7BF5" w14:textId="77777777" w:rsidR="00102191" w:rsidRPr="00EB6B81" w:rsidRDefault="00102191" w:rsidP="00102191">
      <w:pPr>
        <w:spacing w:after="0" w:line="480" w:lineRule="auto"/>
        <w:jc w:val="both"/>
        <w:rPr>
          <w:rFonts w:ascii="Times New Roman" w:hAnsi="Times New Roman" w:cs="Times New Roman"/>
        </w:rPr>
      </w:pPr>
    </w:p>
    <w:p w14:paraId="51C7381A" w14:textId="01A87666" w:rsidR="00820A0F" w:rsidRPr="00EB6B81" w:rsidRDefault="00102191" w:rsidP="00820A0F">
      <w:pPr>
        <w:spacing w:after="240" w:line="480" w:lineRule="auto"/>
        <w:jc w:val="both"/>
        <w:rPr>
          <w:rFonts w:ascii="Times New Roman" w:hAnsi="Times New Roman" w:cs="Times New Roman"/>
        </w:rPr>
      </w:pPr>
      <w:r w:rsidRPr="00EB6B81">
        <w:rPr>
          <w:rFonts w:ascii="Times New Roman" w:hAnsi="Times New Roman" w:cs="Times New Roman"/>
        </w:rPr>
        <w:t>Table S</w:t>
      </w:r>
      <w:r w:rsidR="00ED44E2" w:rsidRPr="00EB6B81">
        <w:rPr>
          <w:rFonts w:ascii="Times New Roman" w:hAnsi="Times New Roman" w:cs="Times New Roman"/>
        </w:rPr>
        <w:t>7</w:t>
      </w:r>
      <w:r w:rsidRPr="00EB6B81">
        <w:rPr>
          <w:rFonts w:ascii="Times New Roman" w:hAnsi="Times New Roman" w:cs="Times New Roman"/>
        </w:rPr>
        <w:t xml:space="preserve">. Results of the multiple linear regression model relating climatic variables to pronotum length in </w:t>
      </w:r>
      <w:r w:rsidRPr="00EB6B81">
        <w:rPr>
          <w:rFonts w:ascii="Times New Roman" w:hAnsi="Times New Roman" w:cs="Times New Roman"/>
          <w:i/>
          <w:iCs/>
        </w:rPr>
        <w:t>Cornitermes cumulans</w:t>
      </w:r>
      <w:r w:rsidRPr="00EB6B81">
        <w:rPr>
          <w:rFonts w:ascii="Times New Roman" w:hAnsi="Times New Roman" w:cs="Times New Roman"/>
        </w:rPr>
        <w:t xml:space="preserve"> colonies across the study gradient. Climatic predictors were standardized prior to analysis. The model explained a substantial proportion of the variation in CT</w:t>
      </w:r>
      <w:r w:rsidRPr="00EB6B81">
        <w:rPr>
          <w:rFonts w:ascii="Times New Roman" w:hAnsi="Times New Roman" w:cs="Times New Roman"/>
          <w:vertAlign w:val="subscript"/>
        </w:rPr>
        <w:t>max</w:t>
      </w:r>
      <w:r w:rsidRPr="00EB6B81">
        <w:rPr>
          <w:rFonts w:ascii="Times New Roman" w:hAnsi="Times New Roman" w:cs="Times New Roman"/>
        </w:rPr>
        <w:t xml:space="preserve"> (</w:t>
      </w:r>
      <w:r w:rsidR="008425F7" w:rsidRPr="00EB6B81">
        <w:rPr>
          <w:rFonts w:ascii="Times New Roman" w:hAnsi="Times New Roman" w:cs="Times New Roman"/>
        </w:rPr>
        <w:t>R²</w:t>
      </w:r>
      <w:r w:rsidR="008425F7" w:rsidRPr="00EB6B81">
        <w:rPr>
          <w:rFonts w:ascii="Times New Roman" w:hAnsi="Times New Roman" w:cs="Times New Roman"/>
          <w:vertAlign w:val="subscript"/>
        </w:rPr>
        <w:t>adj</w:t>
      </w:r>
      <w:r w:rsidR="008425F7" w:rsidRPr="00EB6B81">
        <w:rPr>
          <w:rFonts w:ascii="Times New Roman" w:hAnsi="Times New Roman" w:cs="Times New Roman"/>
        </w:rPr>
        <w:t xml:space="preserve"> </w:t>
      </w:r>
      <w:r w:rsidRPr="00EB6B81">
        <w:rPr>
          <w:rFonts w:ascii="Times New Roman" w:hAnsi="Times New Roman" w:cs="Times New Roman"/>
        </w:rPr>
        <w:t>= 0.92; F</w:t>
      </w:r>
      <w:r w:rsidRPr="00EB6B81">
        <w:rPr>
          <w:rFonts w:ascii="Times New Roman" w:hAnsi="Times New Roman" w:cs="Times New Roman"/>
          <w:vertAlign w:val="subscript"/>
        </w:rPr>
        <w:t>3,15</w:t>
      </w:r>
      <w:r w:rsidRPr="00EB6B81">
        <w:rPr>
          <w:rFonts w:ascii="Times New Roman" w:hAnsi="Times New Roman" w:cs="Times New Roman"/>
        </w:rPr>
        <w:t xml:space="preserve"> = 65.82; P &lt; 0.001).</w:t>
      </w:r>
      <w:r w:rsidR="00820A0F" w:rsidRPr="00EB6B81">
        <w:rPr>
          <w:rFonts w:ascii="Times New Roman" w:hAnsi="Times New Roman" w:cs="Times New Roman"/>
        </w:rPr>
        <w:t xml:space="preserve"> Significant effects (P &lt; 0.05) are shown in bold.</w:t>
      </w:r>
    </w:p>
    <w:tbl>
      <w:tblPr>
        <w:tblStyle w:val="TableGrid"/>
        <w:tblW w:w="5000" w:type="pct"/>
        <w:tblLook w:val="04A0" w:firstRow="1" w:lastRow="0" w:firstColumn="1" w:lastColumn="0" w:noHBand="0" w:noVBand="1"/>
      </w:tblPr>
      <w:tblGrid>
        <w:gridCol w:w="4044"/>
        <w:gridCol w:w="1813"/>
        <w:gridCol w:w="1581"/>
        <w:gridCol w:w="1125"/>
        <w:gridCol w:w="1183"/>
      </w:tblGrid>
      <w:tr w:rsidR="00102191" w:rsidRPr="004D3BCC" w14:paraId="0FDCAB03" w14:textId="77777777">
        <w:tc>
          <w:tcPr>
            <w:tcW w:w="2075" w:type="pct"/>
            <w:tcBorders>
              <w:left w:val="nil"/>
              <w:right w:val="nil"/>
            </w:tcBorders>
            <w:vAlign w:val="center"/>
          </w:tcPr>
          <w:p w14:paraId="49F9A85A"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b/>
                <w:bCs/>
                <w:sz w:val="20"/>
                <w:szCs w:val="20"/>
              </w:rPr>
              <w:t>Predictor</w:t>
            </w:r>
          </w:p>
        </w:tc>
        <w:tc>
          <w:tcPr>
            <w:tcW w:w="930" w:type="pct"/>
            <w:tcBorders>
              <w:left w:val="nil"/>
              <w:right w:val="nil"/>
            </w:tcBorders>
            <w:vAlign w:val="center"/>
          </w:tcPr>
          <w:p w14:paraId="09BC4F67"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Estimate (β)</w:t>
            </w:r>
          </w:p>
        </w:tc>
        <w:tc>
          <w:tcPr>
            <w:tcW w:w="811" w:type="pct"/>
            <w:tcBorders>
              <w:left w:val="nil"/>
              <w:right w:val="nil"/>
            </w:tcBorders>
            <w:vAlign w:val="center"/>
          </w:tcPr>
          <w:p w14:paraId="183ED991"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Std. Error</w:t>
            </w:r>
          </w:p>
        </w:tc>
        <w:tc>
          <w:tcPr>
            <w:tcW w:w="577" w:type="pct"/>
            <w:tcBorders>
              <w:left w:val="nil"/>
              <w:right w:val="nil"/>
            </w:tcBorders>
            <w:vAlign w:val="center"/>
          </w:tcPr>
          <w:p w14:paraId="3E2D5D87"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t value</w:t>
            </w:r>
          </w:p>
        </w:tc>
        <w:tc>
          <w:tcPr>
            <w:tcW w:w="607" w:type="pct"/>
            <w:tcBorders>
              <w:left w:val="nil"/>
              <w:right w:val="nil"/>
            </w:tcBorders>
            <w:vAlign w:val="center"/>
          </w:tcPr>
          <w:p w14:paraId="6D69D351"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P</w:t>
            </w:r>
          </w:p>
        </w:tc>
      </w:tr>
      <w:tr w:rsidR="00102191" w:rsidRPr="004D3BCC" w14:paraId="12DC23B2" w14:textId="77777777">
        <w:tc>
          <w:tcPr>
            <w:tcW w:w="2075" w:type="pct"/>
            <w:tcBorders>
              <w:top w:val="single" w:sz="4" w:space="0" w:color="auto"/>
              <w:left w:val="nil"/>
              <w:bottom w:val="nil"/>
              <w:right w:val="nil"/>
            </w:tcBorders>
            <w:vAlign w:val="center"/>
          </w:tcPr>
          <w:p w14:paraId="1F994AD0"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Intercept</w:t>
            </w:r>
          </w:p>
        </w:tc>
        <w:tc>
          <w:tcPr>
            <w:tcW w:w="930" w:type="pct"/>
            <w:tcBorders>
              <w:top w:val="single" w:sz="4" w:space="0" w:color="auto"/>
              <w:left w:val="nil"/>
              <w:bottom w:val="nil"/>
              <w:right w:val="nil"/>
            </w:tcBorders>
            <w:vAlign w:val="center"/>
          </w:tcPr>
          <w:p w14:paraId="56D7D44B"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0.32</w:t>
            </w:r>
          </w:p>
        </w:tc>
        <w:tc>
          <w:tcPr>
            <w:tcW w:w="811" w:type="pct"/>
            <w:tcBorders>
              <w:top w:val="single" w:sz="4" w:space="0" w:color="auto"/>
              <w:left w:val="nil"/>
              <w:bottom w:val="nil"/>
              <w:right w:val="nil"/>
            </w:tcBorders>
            <w:vAlign w:val="center"/>
          </w:tcPr>
          <w:p w14:paraId="30F82D12"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0.005</w:t>
            </w:r>
          </w:p>
        </w:tc>
        <w:tc>
          <w:tcPr>
            <w:tcW w:w="577" w:type="pct"/>
            <w:tcBorders>
              <w:top w:val="single" w:sz="4" w:space="0" w:color="auto"/>
              <w:left w:val="nil"/>
              <w:bottom w:val="nil"/>
              <w:right w:val="nil"/>
            </w:tcBorders>
            <w:vAlign w:val="center"/>
          </w:tcPr>
          <w:p w14:paraId="3BE5CDA0"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57.78</w:t>
            </w:r>
          </w:p>
        </w:tc>
        <w:tc>
          <w:tcPr>
            <w:tcW w:w="607" w:type="pct"/>
            <w:tcBorders>
              <w:top w:val="single" w:sz="4" w:space="0" w:color="auto"/>
              <w:left w:val="nil"/>
              <w:bottom w:val="nil"/>
              <w:right w:val="nil"/>
            </w:tcBorders>
            <w:vAlign w:val="center"/>
          </w:tcPr>
          <w:p w14:paraId="7A0E54E7"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r w:rsidR="00102191" w:rsidRPr="004D3BCC" w14:paraId="65DA5084" w14:textId="77777777">
        <w:tc>
          <w:tcPr>
            <w:tcW w:w="2075" w:type="pct"/>
            <w:tcBorders>
              <w:top w:val="nil"/>
              <w:left w:val="nil"/>
              <w:bottom w:val="nil"/>
              <w:right w:val="nil"/>
            </w:tcBorders>
            <w:vAlign w:val="center"/>
          </w:tcPr>
          <w:p w14:paraId="22522E38"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Annual mean temperature</w:t>
            </w:r>
          </w:p>
        </w:tc>
        <w:tc>
          <w:tcPr>
            <w:tcW w:w="930" w:type="pct"/>
            <w:tcBorders>
              <w:top w:val="nil"/>
              <w:left w:val="nil"/>
              <w:bottom w:val="nil"/>
              <w:right w:val="nil"/>
            </w:tcBorders>
            <w:vAlign w:val="center"/>
          </w:tcPr>
          <w:p w14:paraId="45C3E9EB"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0.04</w:t>
            </w:r>
          </w:p>
        </w:tc>
        <w:tc>
          <w:tcPr>
            <w:tcW w:w="811" w:type="pct"/>
            <w:tcBorders>
              <w:top w:val="nil"/>
              <w:left w:val="nil"/>
              <w:bottom w:val="nil"/>
              <w:right w:val="nil"/>
            </w:tcBorders>
            <w:vAlign w:val="center"/>
          </w:tcPr>
          <w:p w14:paraId="07F1B278"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0.008</w:t>
            </w:r>
          </w:p>
        </w:tc>
        <w:tc>
          <w:tcPr>
            <w:tcW w:w="577" w:type="pct"/>
            <w:tcBorders>
              <w:top w:val="nil"/>
              <w:left w:val="nil"/>
              <w:bottom w:val="nil"/>
              <w:right w:val="nil"/>
            </w:tcBorders>
            <w:vAlign w:val="center"/>
          </w:tcPr>
          <w:p w14:paraId="5E584DC1"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4.82</w:t>
            </w:r>
          </w:p>
        </w:tc>
        <w:tc>
          <w:tcPr>
            <w:tcW w:w="607" w:type="pct"/>
            <w:tcBorders>
              <w:top w:val="nil"/>
              <w:left w:val="nil"/>
              <w:bottom w:val="nil"/>
              <w:right w:val="nil"/>
            </w:tcBorders>
            <w:vAlign w:val="center"/>
          </w:tcPr>
          <w:p w14:paraId="7CABCCBC"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r w:rsidR="00102191" w:rsidRPr="004D3BCC" w14:paraId="6475EF84" w14:textId="77777777">
        <w:tc>
          <w:tcPr>
            <w:tcW w:w="2075" w:type="pct"/>
            <w:tcBorders>
              <w:top w:val="nil"/>
              <w:left w:val="nil"/>
              <w:bottom w:val="nil"/>
              <w:right w:val="nil"/>
            </w:tcBorders>
            <w:vAlign w:val="center"/>
          </w:tcPr>
          <w:p w14:paraId="034FBA7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Mean diurnal temperature range</w:t>
            </w:r>
          </w:p>
        </w:tc>
        <w:tc>
          <w:tcPr>
            <w:tcW w:w="930" w:type="pct"/>
            <w:tcBorders>
              <w:top w:val="nil"/>
              <w:left w:val="nil"/>
              <w:bottom w:val="nil"/>
              <w:right w:val="nil"/>
            </w:tcBorders>
            <w:vAlign w:val="center"/>
          </w:tcPr>
          <w:p w14:paraId="24B1FB6B"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-0.09</w:t>
            </w:r>
          </w:p>
        </w:tc>
        <w:tc>
          <w:tcPr>
            <w:tcW w:w="811" w:type="pct"/>
            <w:tcBorders>
              <w:top w:val="nil"/>
              <w:left w:val="nil"/>
              <w:bottom w:val="nil"/>
              <w:right w:val="nil"/>
            </w:tcBorders>
            <w:vAlign w:val="center"/>
          </w:tcPr>
          <w:p w14:paraId="5B06FF94"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0.007</w:t>
            </w:r>
          </w:p>
        </w:tc>
        <w:tc>
          <w:tcPr>
            <w:tcW w:w="577" w:type="pct"/>
            <w:tcBorders>
              <w:top w:val="nil"/>
              <w:left w:val="nil"/>
              <w:bottom w:val="nil"/>
              <w:right w:val="nil"/>
            </w:tcBorders>
            <w:vAlign w:val="center"/>
          </w:tcPr>
          <w:p w14:paraId="3687BB17"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-12.39</w:t>
            </w:r>
          </w:p>
        </w:tc>
        <w:tc>
          <w:tcPr>
            <w:tcW w:w="607" w:type="pct"/>
            <w:tcBorders>
              <w:top w:val="nil"/>
              <w:left w:val="nil"/>
              <w:bottom w:val="nil"/>
              <w:right w:val="nil"/>
            </w:tcBorders>
            <w:vAlign w:val="center"/>
          </w:tcPr>
          <w:p w14:paraId="10213188"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r w:rsidR="00102191" w:rsidRPr="004D3BCC" w14:paraId="36086A6E" w14:textId="77777777">
        <w:tc>
          <w:tcPr>
            <w:tcW w:w="2075" w:type="pct"/>
            <w:tcBorders>
              <w:top w:val="nil"/>
              <w:left w:val="nil"/>
              <w:right w:val="nil"/>
            </w:tcBorders>
            <w:vAlign w:val="center"/>
          </w:tcPr>
          <w:p w14:paraId="1B72953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Annual precipitation</w:t>
            </w:r>
          </w:p>
        </w:tc>
        <w:tc>
          <w:tcPr>
            <w:tcW w:w="930" w:type="pct"/>
            <w:tcBorders>
              <w:top w:val="nil"/>
              <w:left w:val="nil"/>
              <w:right w:val="nil"/>
            </w:tcBorders>
            <w:vAlign w:val="center"/>
          </w:tcPr>
          <w:p w14:paraId="15D4096C"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0.04</w:t>
            </w:r>
          </w:p>
        </w:tc>
        <w:tc>
          <w:tcPr>
            <w:tcW w:w="811" w:type="pct"/>
            <w:tcBorders>
              <w:top w:val="nil"/>
              <w:left w:val="nil"/>
              <w:right w:val="nil"/>
            </w:tcBorders>
            <w:vAlign w:val="center"/>
          </w:tcPr>
          <w:p w14:paraId="027A39EC"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0.007</w:t>
            </w:r>
          </w:p>
        </w:tc>
        <w:tc>
          <w:tcPr>
            <w:tcW w:w="577" w:type="pct"/>
            <w:tcBorders>
              <w:top w:val="nil"/>
              <w:left w:val="nil"/>
              <w:right w:val="nil"/>
            </w:tcBorders>
            <w:vAlign w:val="center"/>
          </w:tcPr>
          <w:p w14:paraId="260CC35D" w14:textId="77777777" w:rsidR="00102191" w:rsidRPr="004D3BCC" w:rsidRDefault="00102191">
            <w:pPr>
              <w:rPr>
                <w:rFonts w:ascii="Times New Roman" w:hAnsi="Times New Roman" w:cs="Times New Roman"/>
                <w:sz w:val="20"/>
                <w:szCs w:val="20"/>
              </w:rPr>
            </w:pPr>
            <w:r w:rsidRPr="004D3BCC">
              <w:rPr>
                <w:rFonts w:ascii="Times New Roman" w:hAnsi="Times New Roman" w:cs="Times New Roman"/>
                <w:sz w:val="20"/>
                <w:szCs w:val="20"/>
              </w:rPr>
              <w:t>5.46</w:t>
            </w:r>
          </w:p>
        </w:tc>
        <w:tc>
          <w:tcPr>
            <w:tcW w:w="607" w:type="pct"/>
            <w:tcBorders>
              <w:top w:val="nil"/>
              <w:left w:val="nil"/>
              <w:right w:val="nil"/>
            </w:tcBorders>
            <w:vAlign w:val="center"/>
          </w:tcPr>
          <w:p w14:paraId="52AF9C34" w14:textId="77777777" w:rsidR="00102191" w:rsidRPr="004D3BCC" w:rsidRDefault="00102191">
            <w:pPr>
              <w:rPr>
                <w:rFonts w:ascii="Times New Roman" w:hAnsi="Times New Roman" w:cs="Times New Roman"/>
                <w:b/>
                <w:bCs/>
                <w:sz w:val="20"/>
                <w:szCs w:val="20"/>
              </w:rPr>
            </w:pPr>
            <w:r w:rsidRPr="004D3BCC">
              <w:rPr>
                <w:rFonts w:ascii="Times New Roman" w:hAnsi="Times New Roman" w:cs="Times New Roman"/>
                <w:b/>
                <w:bCs/>
                <w:sz w:val="20"/>
                <w:szCs w:val="20"/>
              </w:rPr>
              <w:t>&lt; 0.001</w:t>
            </w:r>
          </w:p>
        </w:tc>
      </w:tr>
    </w:tbl>
    <w:p w14:paraId="7BE7DB3E" w14:textId="77777777" w:rsidR="00102191" w:rsidRDefault="00102191" w:rsidP="00102191">
      <w:pPr>
        <w:rPr>
          <w:rFonts w:ascii="Times New Roman" w:hAnsi="Times New Roman" w:cs="Times New Roman"/>
        </w:rPr>
      </w:pPr>
    </w:p>
    <w:p w14:paraId="059C1532" w14:textId="08132845" w:rsidR="006337B7" w:rsidRPr="006337B7" w:rsidRDefault="006337B7" w:rsidP="006337B7">
      <w:pPr>
        <w:spacing w:after="240" w:line="480" w:lineRule="auto"/>
        <w:jc w:val="both"/>
        <w:rPr>
          <w:rFonts w:ascii="Times New Roman" w:hAnsi="Times New Roman" w:cs="Times New Roman"/>
        </w:rPr>
      </w:pPr>
      <w:r w:rsidRPr="00EB6B81">
        <w:rPr>
          <w:rFonts w:ascii="Times New Roman" w:hAnsi="Times New Roman" w:cs="Times New Roman"/>
        </w:rPr>
        <w:t xml:space="preserve">Table S8. </w:t>
      </w:r>
      <w:r w:rsidRPr="006337B7">
        <w:t>Gut</w:t>
      </w:r>
      <w:r w:rsidRPr="006337B7">
        <w:rPr>
          <w:rFonts w:ascii="Times New Roman" w:hAnsi="Times New Roman" w:cs="Times New Roman"/>
        </w:rPr>
        <w:t xml:space="preserve"> bacterial richness (observed </w:t>
      </w:r>
      <w:r>
        <w:rPr>
          <w:rFonts w:ascii="Times New Roman" w:hAnsi="Times New Roman" w:cs="Times New Roman"/>
        </w:rPr>
        <w:t xml:space="preserve">bacterial </w:t>
      </w:r>
      <w:r w:rsidRPr="006337B7">
        <w:rPr>
          <w:rFonts w:ascii="Times New Roman" w:hAnsi="Times New Roman" w:cs="Times New Roman"/>
        </w:rPr>
        <w:t>species) and digestive enzyme activity (</w:t>
      </w:r>
      <w:r w:rsidRPr="006337B7">
        <w:rPr>
          <w:rFonts w:ascii="Symbol" w:hAnsi="Symbol" w:cs="Times New Roman"/>
        </w:rPr>
        <w:t>b</w:t>
      </w:r>
      <w:r w:rsidRPr="006337B7">
        <w:rPr>
          <w:rFonts w:ascii="Times New Roman" w:hAnsi="Times New Roman" w:cs="Times New Roman"/>
        </w:rPr>
        <w:t>-glucosidase, U/mg protein)</w:t>
      </w:r>
      <w:r>
        <w:rPr>
          <w:rFonts w:ascii="Times New Roman" w:hAnsi="Times New Roman" w:cs="Times New Roman"/>
        </w:rPr>
        <w:t xml:space="preserve"> of </w:t>
      </w:r>
      <w:r w:rsidRPr="006337B7">
        <w:rPr>
          <w:rFonts w:ascii="Times New Roman" w:hAnsi="Times New Roman" w:cs="Times New Roman"/>
          <w:i/>
          <w:iCs/>
        </w:rPr>
        <w:t>Cornitermes cumulans</w:t>
      </w:r>
      <w:r>
        <w:rPr>
          <w:rFonts w:ascii="Times New Roman" w:hAnsi="Times New Roman" w:cs="Times New Roman"/>
        </w:rPr>
        <w:t xml:space="preserve"> workers</w:t>
      </w:r>
      <w:r w:rsidRPr="006337B7">
        <w:rPr>
          <w:rFonts w:ascii="Times New Roman" w:hAnsi="Times New Roman" w:cs="Times New Roman"/>
        </w:rPr>
        <w:t xml:space="preserve">. Geographic coordinates and municipality are provided for each corresponding </w:t>
      </w:r>
      <w:r>
        <w:rPr>
          <w:rFonts w:ascii="Times New Roman" w:hAnsi="Times New Roman" w:cs="Times New Roman"/>
        </w:rPr>
        <w:t>colony</w:t>
      </w:r>
      <w:r w:rsidRPr="006337B7">
        <w:rPr>
          <w:rFonts w:ascii="Times New Roman" w:hAnsi="Times New Roman" w:cs="Times New Roman"/>
        </w:rPr>
        <w:t>.</w:t>
      </w:r>
    </w:p>
    <w:tbl>
      <w:tblPr>
        <w:tblW w:w="5000" w:type="pct"/>
        <w:jc w:val="center"/>
        <w:tblCellMar>
          <w:left w:w="70" w:type="dxa"/>
          <w:right w:w="70" w:type="dxa"/>
        </w:tblCellMar>
        <w:tblLook w:val="04A0" w:firstRow="1" w:lastRow="0" w:firstColumn="1" w:lastColumn="0" w:noHBand="0" w:noVBand="1"/>
      </w:tblPr>
      <w:tblGrid>
        <w:gridCol w:w="1032"/>
        <w:gridCol w:w="2883"/>
        <w:gridCol w:w="1450"/>
        <w:gridCol w:w="1450"/>
        <w:gridCol w:w="1294"/>
        <w:gridCol w:w="1637"/>
      </w:tblGrid>
      <w:tr w:rsidR="006337B7" w:rsidRPr="004D3BCC" w14:paraId="3592EAF3" w14:textId="77777777" w:rsidTr="006337B7">
        <w:trPr>
          <w:trHeight w:val="375"/>
          <w:jc w:val="center"/>
        </w:trPr>
        <w:tc>
          <w:tcPr>
            <w:tcW w:w="529" w:type="pct"/>
            <w:tcBorders>
              <w:top w:val="single" w:sz="4" w:space="0" w:color="auto"/>
              <w:left w:val="nil"/>
              <w:bottom w:val="single" w:sz="4" w:space="0" w:color="auto"/>
              <w:right w:val="nil"/>
            </w:tcBorders>
            <w:noWrap/>
            <w:vAlign w:val="center"/>
            <w:hideMark/>
          </w:tcPr>
          <w:p w14:paraId="152ED6C8" w14:textId="77777777" w:rsidR="006337B7" w:rsidRPr="004D3BCC" w:rsidRDefault="006337B7" w:rsidP="008B6230">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4D3BCC">
              <w:rPr>
                <w:rFonts w:ascii="Times New Roman" w:hAnsi="Times New Roman" w:cs="Times New Roman"/>
                <w:b/>
                <w:bCs/>
                <w:color w:val="000000"/>
                <w:sz w:val="18"/>
                <w:szCs w:val="18"/>
              </w:rPr>
              <w:t>Colony</w:t>
            </w:r>
          </w:p>
        </w:tc>
        <w:tc>
          <w:tcPr>
            <w:tcW w:w="1479" w:type="pct"/>
            <w:tcBorders>
              <w:top w:val="single" w:sz="4" w:space="0" w:color="auto"/>
              <w:left w:val="nil"/>
              <w:bottom w:val="single" w:sz="4" w:space="0" w:color="auto"/>
              <w:right w:val="nil"/>
            </w:tcBorders>
            <w:noWrap/>
            <w:vAlign w:val="center"/>
            <w:hideMark/>
          </w:tcPr>
          <w:p w14:paraId="40F27752" w14:textId="77777777" w:rsidR="006337B7" w:rsidRPr="004D3BCC" w:rsidRDefault="006337B7" w:rsidP="008B6230">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4D3BCC">
              <w:rPr>
                <w:rFonts w:ascii="Times New Roman" w:hAnsi="Times New Roman" w:cs="Times New Roman"/>
                <w:b/>
                <w:bCs/>
                <w:color w:val="000000"/>
                <w:sz w:val="18"/>
                <w:szCs w:val="18"/>
              </w:rPr>
              <w:t>Municipality</w:t>
            </w:r>
          </w:p>
        </w:tc>
        <w:tc>
          <w:tcPr>
            <w:tcW w:w="744" w:type="pct"/>
            <w:tcBorders>
              <w:top w:val="single" w:sz="4" w:space="0" w:color="auto"/>
              <w:left w:val="nil"/>
              <w:bottom w:val="single" w:sz="4" w:space="0" w:color="auto"/>
              <w:right w:val="nil"/>
            </w:tcBorders>
            <w:noWrap/>
            <w:vAlign w:val="center"/>
            <w:hideMark/>
          </w:tcPr>
          <w:p w14:paraId="30D85543" w14:textId="77777777" w:rsidR="006337B7" w:rsidRPr="004D3BCC" w:rsidRDefault="006337B7" w:rsidP="008B6230">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4D3BCC">
              <w:rPr>
                <w:rFonts w:ascii="Times New Roman" w:hAnsi="Times New Roman" w:cs="Times New Roman"/>
                <w:b/>
                <w:bCs/>
                <w:color w:val="000000"/>
                <w:sz w:val="18"/>
                <w:szCs w:val="18"/>
              </w:rPr>
              <w:t>Longitude</w:t>
            </w:r>
          </w:p>
        </w:tc>
        <w:tc>
          <w:tcPr>
            <w:tcW w:w="744" w:type="pct"/>
            <w:tcBorders>
              <w:top w:val="single" w:sz="4" w:space="0" w:color="auto"/>
              <w:left w:val="nil"/>
              <w:bottom w:val="single" w:sz="4" w:space="0" w:color="auto"/>
              <w:right w:val="nil"/>
            </w:tcBorders>
            <w:noWrap/>
            <w:vAlign w:val="center"/>
            <w:hideMark/>
          </w:tcPr>
          <w:p w14:paraId="764BC853" w14:textId="77777777" w:rsidR="006337B7" w:rsidRPr="004D3BCC" w:rsidRDefault="006337B7" w:rsidP="008B6230">
            <w:pPr>
              <w:spacing w:after="0" w:line="240" w:lineRule="auto"/>
              <w:jc w:val="center"/>
              <w:rPr>
                <w:rFonts w:ascii="Times New Roman" w:eastAsia="Times New Roman" w:hAnsi="Times New Roman" w:cs="Times New Roman"/>
                <w:b/>
                <w:bCs/>
                <w:color w:val="000000"/>
                <w:kern w:val="0"/>
                <w:sz w:val="18"/>
                <w:szCs w:val="18"/>
                <w:lang w:eastAsia="pt-BR"/>
                <w14:ligatures w14:val="none"/>
              </w:rPr>
            </w:pPr>
            <w:r w:rsidRPr="004D3BCC">
              <w:rPr>
                <w:rFonts w:ascii="Times New Roman" w:hAnsi="Times New Roman" w:cs="Times New Roman"/>
                <w:b/>
                <w:bCs/>
                <w:color w:val="000000"/>
                <w:sz w:val="18"/>
                <w:szCs w:val="18"/>
              </w:rPr>
              <w:t>Latitude</w:t>
            </w:r>
          </w:p>
        </w:tc>
        <w:tc>
          <w:tcPr>
            <w:tcW w:w="664" w:type="pct"/>
            <w:tcBorders>
              <w:top w:val="single" w:sz="4" w:space="0" w:color="auto"/>
              <w:left w:val="nil"/>
              <w:bottom w:val="single" w:sz="4" w:space="0" w:color="auto"/>
              <w:right w:val="nil"/>
            </w:tcBorders>
            <w:vAlign w:val="center"/>
          </w:tcPr>
          <w:p w14:paraId="1A5A42AA" w14:textId="77777777" w:rsidR="006337B7" w:rsidRPr="004D3BCC" w:rsidRDefault="006337B7" w:rsidP="008B6230">
            <w:pPr>
              <w:spacing w:after="0" w:line="240" w:lineRule="auto"/>
              <w:jc w:val="center"/>
              <w:rPr>
                <w:rFonts w:ascii="Times New Roman" w:hAnsi="Times New Roman" w:cs="Times New Roman"/>
                <w:b/>
                <w:bCs/>
                <w:color w:val="000000"/>
                <w:sz w:val="18"/>
                <w:szCs w:val="18"/>
              </w:rPr>
            </w:pPr>
            <w:r w:rsidRPr="004D3BCC">
              <w:rPr>
                <w:rFonts w:ascii="Calibri" w:hAnsi="Calibri" w:cs="Calibri"/>
                <w:b/>
                <w:bCs/>
                <w:color w:val="000000"/>
                <w:sz w:val="18"/>
                <w:szCs w:val="18"/>
              </w:rPr>
              <w:t>Bacterial Richness</w:t>
            </w:r>
          </w:p>
        </w:tc>
        <w:tc>
          <w:tcPr>
            <w:tcW w:w="840" w:type="pct"/>
            <w:tcBorders>
              <w:top w:val="single" w:sz="4" w:space="0" w:color="auto"/>
              <w:left w:val="nil"/>
              <w:bottom w:val="single" w:sz="4" w:space="0" w:color="auto"/>
              <w:right w:val="nil"/>
            </w:tcBorders>
            <w:vAlign w:val="center"/>
          </w:tcPr>
          <w:p w14:paraId="13BC303A" w14:textId="77777777" w:rsidR="006337B7" w:rsidRPr="004D3BCC" w:rsidRDefault="006337B7" w:rsidP="008B6230">
            <w:pPr>
              <w:spacing w:after="0" w:line="240" w:lineRule="auto"/>
              <w:jc w:val="center"/>
              <w:rPr>
                <w:rFonts w:ascii="Times New Roman" w:hAnsi="Times New Roman" w:cs="Times New Roman"/>
                <w:b/>
                <w:bCs/>
                <w:color w:val="000000"/>
                <w:sz w:val="18"/>
                <w:szCs w:val="18"/>
              </w:rPr>
            </w:pPr>
            <w:r w:rsidRPr="004D3BCC">
              <w:rPr>
                <w:rFonts w:ascii="Symbol" w:hAnsi="Symbol" w:cs="Calibri"/>
                <w:b/>
                <w:bCs/>
                <w:color w:val="000000"/>
                <w:sz w:val="18"/>
                <w:szCs w:val="18"/>
              </w:rPr>
              <w:t>b</w:t>
            </w:r>
            <w:r w:rsidRPr="004D3BCC">
              <w:rPr>
                <w:rFonts w:ascii="Calibri" w:hAnsi="Calibri" w:cs="Calibri"/>
                <w:b/>
                <w:bCs/>
                <w:color w:val="000000"/>
                <w:sz w:val="18"/>
                <w:szCs w:val="18"/>
              </w:rPr>
              <w:t>-glucosidase activity (U/mg protein)</w:t>
            </w:r>
          </w:p>
        </w:tc>
      </w:tr>
      <w:tr w:rsidR="006337B7" w:rsidRPr="004D3BCC" w14:paraId="6FE4A38A" w14:textId="77777777" w:rsidTr="006337B7">
        <w:trPr>
          <w:trHeight w:val="300"/>
          <w:jc w:val="center"/>
        </w:trPr>
        <w:tc>
          <w:tcPr>
            <w:tcW w:w="529" w:type="pct"/>
            <w:tcBorders>
              <w:top w:val="single" w:sz="4" w:space="0" w:color="auto"/>
              <w:left w:val="nil"/>
              <w:bottom w:val="nil"/>
              <w:right w:val="nil"/>
            </w:tcBorders>
            <w:noWrap/>
            <w:vAlign w:val="center"/>
            <w:hideMark/>
          </w:tcPr>
          <w:p w14:paraId="604C49DC"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C1</w:t>
            </w:r>
          </w:p>
        </w:tc>
        <w:tc>
          <w:tcPr>
            <w:tcW w:w="1479" w:type="pct"/>
            <w:tcBorders>
              <w:top w:val="single" w:sz="4" w:space="0" w:color="auto"/>
              <w:left w:val="nil"/>
              <w:bottom w:val="nil"/>
              <w:right w:val="nil"/>
            </w:tcBorders>
            <w:noWrap/>
            <w:vAlign w:val="center"/>
            <w:hideMark/>
          </w:tcPr>
          <w:p w14:paraId="69BA781A"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single" w:sz="4" w:space="0" w:color="auto"/>
              <w:left w:val="nil"/>
              <w:bottom w:val="nil"/>
              <w:right w:val="nil"/>
            </w:tcBorders>
            <w:noWrap/>
            <w:vAlign w:val="center"/>
            <w:hideMark/>
          </w:tcPr>
          <w:p w14:paraId="319E6EF6"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-47.855737</w:t>
            </w:r>
          </w:p>
        </w:tc>
        <w:tc>
          <w:tcPr>
            <w:tcW w:w="744" w:type="pct"/>
            <w:tcBorders>
              <w:top w:val="single" w:sz="4" w:space="0" w:color="auto"/>
              <w:left w:val="nil"/>
              <w:bottom w:val="nil"/>
              <w:right w:val="nil"/>
            </w:tcBorders>
            <w:noWrap/>
            <w:vAlign w:val="center"/>
            <w:hideMark/>
          </w:tcPr>
          <w:p w14:paraId="2613B454"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-21.165347</w:t>
            </w:r>
          </w:p>
        </w:tc>
        <w:tc>
          <w:tcPr>
            <w:tcW w:w="664" w:type="pct"/>
            <w:tcBorders>
              <w:top w:val="single" w:sz="4" w:space="0" w:color="auto"/>
              <w:left w:val="nil"/>
              <w:bottom w:val="nil"/>
              <w:right w:val="nil"/>
            </w:tcBorders>
            <w:vAlign w:val="center"/>
          </w:tcPr>
          <w:p w14:paraId="1DC1EF22"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354.00</w:t>
            </w:r>
          </w:p>
        </w:tc>
        <w:tc>
          <w:tcPr>
            <w:tcW w:w="840" w:type="pct"/>
            <w:tcBorders>
              <w:top w:val="single" w:sz="4" w:space="0" w:color="auto"/>
              <w:left w:val="nil"/>
              <w:bottom w:val="nil"/>
              <w:right w:val="nil"/>
            </w:tcBorders>
            <w:vAlign w:val="center"/>
          </w:tcPr>
          <w:p w14:paraId="33FF9ADB"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9.08</w:t>
            </w:r>
          </w:p>
        </w:tc>
      </w:tr>
      <w:tr w:rsidR="006337B7" w:rsidRPr="004D3BCC" w14:paraId="2D42511C" w14:textId="77777777" w:rsidTr="006337B7">
        <w:trPr>
          <w:trHeight w:val="300"/>
          <w:jc w:val="center"/>
        </w:trPr>
        <w:tc>
          <w:tcPr>
            <w:tcW w:w="529" w:type="pct"/>
            <w:tcBorders>
              <w:top w:val="nil"/>
              <w:left w:val="nil"/>
              <w:bottom w:val="nil"/>
              <w:right w:val="nil"/>
            </w:tcBorders>
            <w:noWrap/>
            <w:vAlign w:val="center"/>
            <w:hideMark/>
          </w:tcPr>
          <w:p w14:paraId="3162D91F"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C2</w:t>
            </w:r>
          </w:p>
        </w:tc>
        <w:tc>
          <w:tcPr>
            <w:tcW w:w="1479" w:type="pct"/>
            <w:tcBorders>
              <w:top w:val="nil"/>
              <w:left w:val="nil"/>
              <w:bottom w:val="nil"/>
              <w:right w:val="nil"/>
            </w:tcBorders>
            <w:noWrap/>
            <w:vAlign w:val="center"/>
            <w:hideMark/>
          </w:tcPr>
          <w:p w14:paraId="38305AFF"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nil"/>
              <w:left w:val="nil"/>
              <w:bottom w:val="nil"/>
              <w:right w:val="nil"/>
            </w:tcBorders>
            <w:noWrap/>
            <w:vAlign w:val="center"/>
            <w:hideMark/>
          </w:tcPr>
          <w:p w14:paraId="321FAF38"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-47.855972</w:t>
            </w:r>
          </w:p>
        </w:tc>
        <w:tc>
          <w:tcPr>
            <w:tcW w:w="744" w:type="pct"/>
            <w:tcBorders>
              <w:top w:val="nil"/>
              <w:left w:val="nil"/>
              <w:bottom w:val="nil"/>
              <w:right w:val="nil"/>
            </w:tcBorders>
            <w:noWrap/>
            <w:vAlign w:val="center"/>
            <w:hideMark/>
          </w:tcPr>
          <w:p w14:paraId="0491D53C"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-21.165463</w:t>
            </w:r>
          </w:p>
        </w:tc>
        <w:tc>
          <w:tcPr>
            <w:tcW w:w="664" w:type="pct"/>
            <w:tcBorders>
              <w:top w:val="nil"/>
              <w:left w:val="nil"/>
              <w:bottom w:val="nil"/>
              <w:right w:val="nil"/>
            </w:tcBorders>
            <w:vAlign w:val="center"/>
          </w:tcPr>
          <w:p w14:paraId="107D3E78"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522.00</w:t>
            </w:r>
          </w:p>
        </w:tc>
        <w:tc>
          <w:tcPr>
            <w:tcW w:w="840" w:type="pct"/>
            <w:tcBorders>
              <w:top w:val="nil"/>
              <w:left w:val="nil"/>
              <w:bottom w:val="nil"/>
              <w:right w:val="nil"/>
            </w:tcBorders>
            <w:vAlign w:val="center"/>
          </w:tcPr>
          <w:p w14:paraId="2FD22E2D"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9.40</w:t>
            </w:r>
          </w:p>
        </w:tc>
      </w:tr>
      <w:tr w:rsidR="006337B7" w:rsidRPr="004D3BCC" w14:paraId="741BD3A9" w14:textId="77777777" w:rsidTr="006337B7">
        <w:trPr>
          <w:trHeight w:val="300"/>
          <w:jc w:val="center"/>
        </w:trPr>
        <w:tc>
          <w:tcPr>
            <w:tcW w:w="529" w:type="pct"/>
            <w:tcBorders>
              <w:top w:val="nil"/>
              <w:left w:val="nil"/>
              <w:bottom w:val="nil"/>
              <w:right w:val="nil"/>
            </w:tcBorders>
            <w:noWrap/>
            <w:vAlign w:val="center"/>
            <w:hideMark/>
          </w:tcPr>
          <w:p w14:paraId="642E7410"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C3</w:t>
            </w:r>
          </w:p>
        </w:tc>
        <w:tc>
          <w:tcPr>
            <w:tcW w:w="1479" w:type="pct"/>
            <w:tcBorders>
              <w:top w:val="nil"/>
              <w:left w:val="nil"/>
              <w:bottom w:val="nil"/>
              <w:right w:val="nil"/>
            </w:tcBorders>
            <w:noWrap/>
            <w:vAlign w:val="center"/>
            <w:hideMark/>
          </w:tcPr>
          <w:p w14:paraId="6527824C"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nil"/>
              <w:left w:val="nil"/>
              <w:bottom w:val="nil"/>
              <w:right w:val="nil"/>
            </w:tcBorders>
            <w:noWrap/>
            <w:vAlign w:val="center"/>
            <w:hideMark/>
          </w:tcPr>
          <w:p w14:paraId="37BE7A72"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-47.856092</w:t>
            </w:r>
          </w:p>
        </w:tc>
        <w:tc>
          <w:tcPr>
            <w:tcW w:w="744" w:type="pct"/>
            <w:tcBorders>
              <w:top w:val="nil"/>
              <w:left w:val="nil"/>
              <w:bottom w:val="nil"/>
              <w:right w:val="nil"/>
            </w:tcBorders>
            <w:noWrap/>
            <w:vAlign w:val="center"/>
            <w:hideMark/>
          </w:tcPr>
          <w:p w14:paraId="216C4347"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-21.16499</w:t>
            </w:r>
          </w:p>
        </w:tc>
        <w:tc>
          <w:tcPr>
            <w:tcW w:w="664" w:type="pct"/>
            <w:tcBorders>
              <w:top w:val="nil"/>
              <w:left w:val="nil"/>
              <w:bottom w:val="nil"/>
              <w:right w:val="nil"/>
            </w:tcBorders>
            <w:vAlign w:val="center"/>
          </w:tcPr>
          <w:p w14:paraId="4C7728A7"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516.00</w:t>
            </w:r>
          </w:p>
        </w:tc>
        <w:tc>
          <w:tcPr>
            <w:tcW w:w="840" w:type="pct"/>
            <w:tcBorders>
              <w:top w:val="nil"/>
              <w:left w:val="nil"/>
              <w:bottom w:val="nil"/>
              <w:right w:val="nil"/>
            </w:tcBorders>
            <w:vAlign w:val="center"/>
          </w:tcPr>
          <w:p w14:paraId="125F7BC4"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6.25</w:t>
            </w:r>
          </w:p>
        </w:tc>
      </w:tr>
      <w:tr w:rsidR="006337B7" w:rsidRPr="004D3BCC" w14:paraId="77CF87F6" w14:textId="77777777" w:rsidTr="006337B7">
        <w:trPr>
          <w:trHeight w:val="300"/>
          <w:jc w:val="center"/>
        </w:trPr>
        <w:tc>
          <w:tcPr>
            <w:tcW w:w="529" w:type="pct"/>
            <w:tcBorders>
              <w:top w:val="nil"/>
              <w:left w:val="nil"/>
              <w:bottom w:val="nil"/>
              <w:right w:val="nil"/>
            </w:tcBorders>
            <w:noWrap/>
            <w:vAlign w:val="center"/>
            <w:hideMark/>
          </w:tcPr>
          <w:p w14:paraId="6A93E2D8"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C4</w:t>
            </w:r>
          </w:p>
        </w:tc>
        <w:tc>
          <w:tcPr>
            <w:tcW w:w="1479" w:type="pct"/>
            <w:tcBorders>
              <w:top w:val="nil"/>
              <w:left w:val="nil"/>
              <w:bottom w:val="nil"/>
              <w:right w:val="nil"/>
            </w:tcBorders>
            <w:noWrap/>
            <w:vAlign w:val="center"/>
            <w:hideMark/>
          </w:tcPr>
          <w:p w14:paraId="46725A66"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nil"/>
              <w:left w:val="nil"/>
              <w:bottom w:val="nil"/>
              <w:right w:val="nil"/>
            </w:tcBorders>
            <w:noWrap/>
            <w:vAlign w:val="center"/>
            <w:hideMark/>
          </w:tcPr>
          <w:p w14:paraId="2C02E468"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-47.856265</w:t>
            </w:r>
          </w:p>
        </w:tc>
        <w:tc>
          <w:tcPr>
            <w:tcW w:w="744" w:type="pct"/>
            <w:tcBorders>
              <w:top w:val="nil"/>
              <w:left w:val="nil"/>
              <w:bottom w:val="nil"/>
              <w:right w:val="nil"/>
            </w:tcBorders>
            <w:noWrap/>
            <w:vAlign w:val="center"/>
            <w:hideMark/>
          </w:tcPr>
          <w:p w14:paraId="06012C19"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-21.165905</w:t>
            </w:r>
          </w:p>
        </w:tc>
        <w:tc>
          <w:tcPr>
            <w:tcW w:w="664" w:type="pct"/>
            <w:tcBorders>
              <w:top w:val="nil"/>
              <w:left w:val="nil"/>
              <w:bottom w:val="nil"/>
              <w:right w:val="nil"/>
            </w:tcBorders>
            <w:vAlign w:val="center"/>
          </w:tcPr>
          <w:p w14:paraId="501AAC79"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599.00</w:t>
            </w:r>
          </w:p>
        </w:tc>
        <w:tc>
          <w:tcPr>
            <w:tcW w:w="840" w:type="pct"/>
            <w:tcBorders>
              <w:top w:val="nil"/>
              <w:left w:val="nil"/>
              <w:bottom w:val="nil"/>
              <w:right w:val="nil"/>
            </w:tcBorders>
            <w:vAlign w:val="center"/>
          </w:tcPr>
          <w:p w14:paraId="2A57727A"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6.52</w:t>
            </w:r>
          </w:p>
        </w:tc>
      </w:tr>
      <w:tr w:rsidR="006337B7" w:rsidRPr="004D3BCC" w14:paraId="193D50BA" w14:textId="77777777" w:rsidTr="006337B7">
        <w:trPr>
          <w:trHeight w:val="300"/>
          <w:jc w:val="center"/>
        </w:trPr>
        <w:tc>
          <w:tcPr>
            <w:tcW w:w="529" w:type="pct"/>
            <w:tcBorders>
              <w:top w:val="nil"/>
              <w:left w:val="nil"/>
              <w:bottom w:val="nil"/>
              <w:right w:val="nil"/>
            </w:tcBorders>
            <w:noWrap/>
            <w:vAlign w:val="center"/>
            <w:hideMark/>
          </w:tcPr>
          <w:p w14:paraId="6F9FD9CE"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C5</w:t>
            </w:r>
          </w:p>
        </w:tc>
        <w:tc>
          <w:tcPr>
            <w:tcW w:w="1479" w:type="pct"/>
            <w:tcBorders>
              <w:top w:val="nil"/>
              <w:left w:val="nil"/>
              <w:bottom w:val="nil"/>
              <w:right w:val="nil"/>
            </w:tcBorders>
            <w:noWrap/>
            <w:vAlign w:val="center"/>
            <w:hideMark/>
          </w:tcPr>
          <w:p w14:paraId="6273B456"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nil"/>
              <w:left w:val="nil"/>
              <w:bottom w:val="nil"/>
              <w:right w:val="nil"/>
            </w:tcBorders>
            <w:noWrap/>
            <w:vAlign w:val="center"/>
            <w:hideMark/>
          </w:tcPr>
          <w:p w14:paraId="0BDA34DE"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-47.863963</w:t>
            </w:r>
          </w:p>
        </w:tc>
        <w:tc>
          <w:tcPr>
            <w:tcW w:w="744" w:type="pct"/>
            <w:tcBorders>
              <w:top w:val="nil"/>
              <w:left w:val="nil"/>
              <w:bottom w:val="nil"/>
              <w:right w:val="nil"/>
            </w:tcBorders>
            <w:noWrap/>
            <w:vAlign w:val="center"/>
            <w:hideMark/>
          </w:tcPr>
          <w:p w14:paraId="4D2AD229"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-21.163905</w:t>
            </w:r>
          </w:p>
        </w:tc>
        <w:tc>
          <w:tcPr>
            <w:tcW w:w="664" w:type="pct"/>
            <w:tcBorders>
              <w:top w:val="nil"/>
              <w:left w:val="nil"/>
              <w:bottom w:val="nil"/>
              <w:right w:val="nil"/>
            </w:tcBorders>
            <w:vAlign w:val="center"/>
          </w:tcPr>
          <w:p w14:paraId="68507C12"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563.00</w:t>
            </w:r>
          </w:p>
        </w:tc>
        <w:tc>
          <w:tcPr>
            <w:tcW w:w="840" w:type="pct"/>
            <w:tcBorders>
              <w:top w:val="nil"/>
              <w:left w:val="nil"/>
              <w:bottom w:val="nil"/>
              <w:right w:val="nil"/>
            </w:tcBorders>
            <w:vAlign w:val="center"/>
          </w:tcPr>
          <w:p w14:paraId="72B4B2D3"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11.84</w:t>
            </w:r>
          </w:p>
        </w:tc>
      </w:tr>
      <w:tr w:rsidR="006337B7" w:rsidRPr="004D3BCC" w14:paraId="5E578651" w14:textId="77777777" w:rsidTr="006337B7">
        <w:trPr>
          <w:trHeight w:val="300"/>
          <w:jc w:val="center"/>
        </w:trPr>
        <w:tc>
          <w:tcPr>
            <w:tcW w:w="529" w:type="pct"/>
            <w:tcBorders>
              <w:top w:val="nil"/>
              <w:left w:val="nil"/>
              <w:bottom w:val="nil"/>
              <w:right w:val="nil"/>
            </w:tcBorders>
            <w:noWrap/>
            <w:vAlign w:val="center"/>
            <w:hideMark/>
          </w:tcPr>
          <w:p w14:paraId="604E9DA6"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C6</w:t>
            </w:r>
          </w:p>
        </w:tc>
        <w:tc>
          <w:tcPr>
            <w:tcW w:w="1479" w:type="pct"/>
            <w:tcBorders>
              <w:top w:val="nil"/>
              <w:left w:val="nil"/>
              <w:bottom w:val="nil"/>
              <w:right w:val="nil"/>
            </w:tcBorders>
            <w:noWrap/>
            <w:vAlign w:val="center"/>
            <w:hideMark/>
          </w:tcPr>
          <w:p w14:paraId="4302DE58"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eastAsia="Times New Roman" w:hAnsi="Times New Roman" w:cs="Times New Roman"/>
                <w:color w:val="000000"/>
                <w:kern w:val="0"/>
                <w:sz w:val="18"/>
                <w:szCs w:val="18"/>
                <w:lang w:eastAsia="pt-BR"/>
                <w14:ligatures w14:val="none"/>
              </w:rPr>
              <w:t>Ribeirão</w:t>
            </w:r>
            <w:proofErr w:type="spellEnd"/>
            <w:r w:rsidRPr="004D3BCC">
              <w:rPr>
                <w:rFonts w:ascii="Times New Roman" w:eastAsia="Times New Roman" w:hAnsi="Times New Roman" w:cs="Times New Roman"/>
                <w:color w:val="000000"/>
                <w:kern w:val="0"/>
                <w:sz w:val="18"/>
                <w:szCs w:val="18"/>
                <w:lang w:eastAsia="pt-BR"/>
                <w14:ligatures w14:val="none"/>
              </w:rPr>
              <w:t xml:space="preserve"> Preto</w:t>
            </w:r>
          </w:p>
        </w:tc>
        <w:tc>
          <w:tcPr>
            <w:tcW w:w="744" w:type="pct"/>
            <w:tcBorders>
              <w:top w:val="nil"/>
              <w:left w:val="nil"/>
              <w:bottom w:val="nil"/>
              <w:right w:val="nil"/>
            </w:tcBorders>
            <w:noWrap/>
            <w:vAlign w:val="center"/>
            <w:hideMark/>
          </w:tcPr>
          <w:p w14:paraId="6018A52B"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-47.864195</w:t>
            </w:r>
          </w:p>
        </w:tc>
        <w:tc>
          <w:tcPr>
            <w:tcW w:w="744" w:type="pct"/>
            <w:tcBorders>
              <w:top w:val="nil"/>
              <w:left w:val="nil"/>
              <w:bottom w:val="nil"/>
              <w:right w:val="nil"/>
            </w:tcBorders>
            <w:noWrap/>
            <w:vAlign w:val="center"/>
            <w:hideMark/>
          </w:tcPr>
          <w:p w14:paraId="2C853C3D"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-21.163863</w:t>
            </w:r>
          </w:p>
        </w:tc>
        <w:tc>
          <w:tcPr>
            <w:tcW w:w="664" w:type="pct"/>
            <w:tcBorders>
              <w:top w:val="nil"/>
              <w:left w:val="nil"/>
              <w:bottom w:val="nil"/>
              <w:right w:val="nil"/>
            </w:tcBorders>
            <w:vAlign w:val="center"/>
          </w:tcPr>
          <w:p w14:paraId="221CCD88"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577.00</w:t>
            </w:r>
          </w:p>
        </w:tc>
        <w:tc>
          <w:tcPr>
            <w:tcW w:w="840" w:type="pct"/>
            <w:tcBorders>
              <w:top w:val="nil"/>
              <w:left w:val="nil"/>
              <w:bottom w:val="nil"/>
              <w:right w:val="nil"/>
            </w:tcBorders>
            <w:vAlign w:val="center"/>
          </w:tcPr>
          <w:p w14:paraId="46058F4E"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w:t>
            </w:r>
          </w:p>
        </w:tc>
      </w:tr>
      <w:tr w:rsidR="006337B7" w:rsidRPr="004D3BCC" w14:paraId="681989EE" w14:textId="77777777" w:rsidTr="006337B7">
        <w:trPr>
          <w:trHeight w:val="300"/>
          <w:jc w:val="center"/>
        </w:trPr>
        <w:tc>
          <w:tcPr>
            <w:tcW w:w="529" w:type="pct"/>
            <w:tcBorders>
              <w:top w:val="nil"/>
              <w:left w:val="nil"/>
              <w:bottom w:val="nil"/>
              <w:right w:val="nil"/>
            </w:tcBorders>
            <w:noWrap/>
            <w:vAlign w:val="center"/>
            <w:hideMark/>
          </w:tcPr>
          <w:p w14:paraId="5EC8A93D"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C7</w:t>
            </w:r>
          </w:p>
        </w:tc>
        <w:tc>
          <w:tcPr>
            <w:tcW w:w="1479" w:type="pct"/>
            <w:tcBorders>
              <w:top w:val="nil"/>
              <w:left w:val="nil"/>
              <w:bottom w:val="nil"/>
              <w:right w:val="nil"/>
            </w:tcBorders>
            <w:noWrap/>
            <w:vAlign w:val="center"/>
            <w:hideMark/>
          </w:tcPr>
          <w:p w14:paraId="531184DE"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proofErr w:type="spellStart"/>
            <w:r w:rsidRPr="004D3BCC">
              <w:rPr>
                <w:rFonts w:ascii="Times New Roman" w:hAnsi="Times New Roman" w:cs="Times New Roman"/>
                <w:color w:val="000000"/>
                <w:sz w:val="18"/>
                <w:szCs w:val="18"/>
              </w:rPr>
              <w:t>Pirassununga</w:t>
            </w:r>
            <w:proofErr w:type="spellEnd"/>
          </w:p>
        </w:tc>
        <w:tc>
          <w:tcPr>
            <w:tcW w:w="744" w:type="pct"/>
            <w:tcBorders>
              <w:top w:val="nil"/>
              <w:left w:val="nil"/>
              <w:bottom w:val="nil"/>
              <w:right w:val="nil"/>
            </w:tcBorders>
            <w:noWrap/>
            <w:vAlign w:val="center"/>
            <w:hideMark/>
          </w:tcPr>
          <w:p w14:paraId="62230E37"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-47.453845</w:t>
            </w:r>
          </w:p>
        </w:tc>
        <w:tc>
          <w:tcPr>
            <w:tcW w:w="744" w:type="pct"/>
            <w:tcBorders>
              <w:top w:val="nil"/>
              <w:left w:val="nil"/>
              <w:bottom w:val="nil"/>
              <w:right w:val="nil"/>
            </w:tcBorders>
            <w:noWrap/>
            <w:vAlign w:val="center"/>
            <w:hideMark/>
          </w:tcPr>
          <w:p w14:paraId="75E53E73"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-21.960292</w:t>
            </w:r>
          </w:p>
        </w:tc>
        <w:tc>
          <w:tcPr>
            <w:tcW w:w="664" w:type="pct"/>
            <w:tcBorders>
              <w:top w:val="nil"/>
              <w:left w:val="nil"/>
              <w:bottom w:val="nil"/>
              <w:right w:val="nil"/>
            </w:tcBorders>
            <w:vAlign w:val="center"/>
          </w:tcPr>
          <w:p w14:paraId="7DDE0789"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542.00</w:t>
            </w:r>
          </w:p>
        </w:tc>
        <w:tc>
          <w:tcPr>
            <w:tcW w:w="840" w:type="pct"/>
            <w:tcBorders>
              <w:top w:val="nil"/>
              <w:left w:val="nil"/>
              <w:bottom w:val="nil"/>
              <w:right w:val="nil"/>
            </w:tcBorders>
            <w:vAlign w:val="center"/>
          </w:tcPr>
          <w:p w14:paraId="49D4143F"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9.92</w:t>
            </w:r>
          </w:p>
        </w:tc>
      </w:tr>
      <w:tr w:rsidR="006337B7" w:rsidRPr="004D3BCC" w14:paraId="79C84DED" w14:textId="77777777" w:rsidTr="006337B7">
        <w:trPr>
          <w:trHeight w:val="300"/>
          <w:jc w:val="center"/>
        </w:trPr>
        <w:tc>
          <w:tcPr>
            <w:tcW w:w="529" w:type="pct"/>
            <w:tcBorders>
              <w:top w:val="nil"/>
              <w:left w:val="nil"/>
              <w:bottom w:val="nil"/>
              <w:right w:val="nil"/>
            </w:tcBorders>
            <w:noWrap/>
            <w:vAlign w:val="center"/>
            <w:hideMark/>
          </w:tcPr>
          <w:p w14:paraId="36CD4F85"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C8</w:t>
            </w:r>
          </w:p>
        </w:tc>
        <w:tc>
          <w:tcPr>
            <w:tcW w:w="1479" w:type="pct"/>
            <w:tcBorders>
              <w:top w:val="nil"/>
              <w:left w:val="nil"/>
              <w:bottom w:val="nil"/>
              <w:right w:val="nil"/>
            </w:tcBorders>
            <w:noWrap/>
            <w:vAlign w:val="center"/>
            <w:hideMark/>
          </w:tcPr>
          <w:p w14:paraId="7D7075E8"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Piracicaba</w:t>
            </w:r>
          </w:p>
        </w:tc>
        <w:tc>
          <w:tcPr>
            <w:tcW w:w="744" w:type="pct"/>
            <w:tcBorders>
              <w:top w:val="nil"/>
              <w:left w:val="nil"/>
              <w:bottom w:val="nil"/>
              <w:right w:val="nil"/>
            </w:tcBorders>
            <w:noWrap/>
            <w:vAlign w:val="center"/>
            <w:hideMark/>
          </w:tcPr>
          <w:p w14:paraId="5E684841"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-47.460567</w:t>
            </w:r>
          </w:p>
        </w:tc>
        <w:tc>
          <w:tcPr>
            <w:tcW w:w="744" w:type="pct"/>
            <w:tcBorders>
              <w:top w:val="nil"/>
              <w:left w:val="nil"/>
              <w:bottom w:val="nil"/>
              <w:right w:val="nil"/>
            </w:tcBorders>
            <w:noWrap/>
            <w:vAlign w:val="center"/>
            <w:hideMark/>
          </w:tcPr>
          <w:p w14:paraId="61A8D2EF"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-22.761223</w:t>
            </w:r>
          </w:p>
        </w:tc>
        <w:tc>
          <w:tcPr>
            <w:tcW w:w="664" w:type="pct"/>
            <w:tcBorders>
              <w:top w:val="nil"/>
              <w:left w:val="nil"/>
              <w:bottom w:val="nil"/>
              <w:right w:val="nil"/>
            </w:tcBorders>
            <w:vAlign w:val="center"/>
          </w:tcPr>
          <w:p w14:paraId="4FE25712"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481.00</w:t>
            </w:r>
          </w:p>
        </w:tc>
        <w:tc>
          <w:tcPr>
            <w:tcW w:w="840" w:type="pct"/>
            <w:tcBorders>
              <w:top w:val="nil"/>
              <w:left w:val="nil"/>
              <w:bottom w:val="nil"/>
              <w:right w:val="nil"/>
            </w:tcBorders>
            <w:vAlign w:val="center"/>
          </w:tcPr>
          <w:p w14:paraId="393322BC"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13.39</w:t>
            </w:r>
          </w:p>
        </w:tc>
      </w:tr>
      <w:tr w:rsidR="006337B7" w:rsidRPr="004D3BCC" w14:paraId="2713879D" w14:textId="77777777" w:rsidTr="006337B7">
        <w:trPr>
          <w:trHeight w:val="300"/>
          <w:jc w:val="center"/>
        </w:trPr>
        <w:tc>
          <w:tcPr>
            <w:tcW w:w="529" w:type="pct"/>
            <w:tcBorders>
              <w:top w:val="nil"/>
              <w:left w:val="nil"/>
              <w:bottom w:val="nil"/>
              <w:right w:val="nil"/>
            </w:tcBorders>
            <w:noWrap/>
            <w:vAlign w:val="center"/>
            <w:hideMark/>
          </w:tcPr>
          <w:p w14:paraId="14626FD1"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C17</w:t>
            </w:r>
          </w:p>
        </w:tc>
        <w:tc>
          <w:tcPr>
            <w:tcW w:w="1479" w:type="pct"/>
            <w:tcBorders>
              <w:top w:val="nil"/>
              <w:left w:val="nil"/>
              <w:bottom w:val="nil"/>
              <w:right w:val="nil"/>
            </w:tcBorders>
            <w:noWrap/>
            <w:vAlign w:val="center"/>
            <w:hideMark/>
          </w:tcPr>
          <w:p w14:paraId="1F685C00"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Santo Antônio do Pinhal</w:t>
            </w:r>
          </w:p>
        </w:tc>
        <w:tc>
          <w:tcPr>
            <w:tcW w:w="744" w:type="pct"/>
            <w:tcBorders>
              <w:top w:val="nil"/>
              <w:left w:val="nil"/>
              <w:bottom w:val="nil"/>
              <w:right w:val="nil"/>
            </w:tcBorders>
            <w:noWrap/>
            <w:vAlign w:val="center"/>
            <w:hideMark/>
          </w:tcPr>
          <w:p w14:paraId="019E32E3"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-45.651265</w:t>
            </w:r>
          </w:p>
        </w:tc>
        <w:tc>
          <w:tcPr>
            <w:tcW w:w="744" w:type="pct"/>
            <w:tcBorders>
              <w:top w:val="nil"/>
              <w:left w:val="nil"/>
              <w:bottom w:val="nil"/>
              <w:right w:val="nil"/>
            </w:tcBorders>
            <w:noWrap/>
            <w:vAlign w:val="center"/>
            <w:hideMark/>
          </w:tcPr>
          <w:p w14:paraId="2D12DB80"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-22.825123</w:t>
            </w:r>
          </w:p>
        </w:tc>
        <w:tc>
          <w:tcPr>
            <w:tcW w:w="664" w:type="pct"/>
            <w:tcBorders>
              <w:top w:val="nil"/>
              <w:left w:val="nil"/>
              <w:bottom w:val="nil"/>
              <w:right w:val="nil"/>
            </w:tcBorders>
            <w:vAlign w:val="center"/>
          </w:tcPr>
          <w:p w14:paraId="579CEF3C"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384.00</w:t>
            </w:r>
          </w:p>
        </w:tc>
        <w:tc>
          <w:tcPr>
            <w:tcW w:w="840" w:type="pct"/>
            <w:tcBorders>
              <w:top w:val="nil"/>
              <w:left w:val="nil"/>
              <w:bottom w:val="nil"/>
              <w:right w:val="nil"/>
            </w:tcBorders>
            <w:vAlign w:val="center"/>
          </w:tcPr>
          <w:p w14:paraId="3A92A6BE"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5.93</w:t>
            </w:r>
          </w:p>
        </w:tc>
      </w:tr>
      <w:tr w:rsidR="006337B7" w:rsidRPr="004D3BCC" w14:paraId="5097A15A" w14:textId="77777777" w:rsidTr="006337B7">
        <w:trPr>
          <w:trHeight w:val="300"/>
          <w:jc w:val="center"/>
        </w:trPr>
        <w:tc>
          <w:tcPr>
            <w:tcW w:w="529" w:type="pct"/>
            <w:tcBorders>
              <w:top w:val="nil"/>
              <w:left w:val="nil"/>
              <w:bottom w:val="nil"/>
              <w:right w:val="nil"/>
            </w:tcBorders>
            <w:noWrap/>
            <w:vAlign w:val="center"/>
            <w:hideMark/>
          </w:tcPr>
          <w:p w14:paraId="33465B8A"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C18</w:t>
            </w:r>
          </w:p>
        </w:tc>
        <w:tc>
          <w:tcPr>
            <w:tcW w:w="1479" w:type="pct"/>
            <w:tcBorders>
              <w:top w:val="nil"/>
              <w:left w:val="nil"/>
              <w:bottom w:val="nil"/>
              <w:right w:val="nil"/>
            </w:tcBorders>
            <w:noWrap/>
            <w:vAlign w:val="center"/>
            <w:hideMark/>
          </w:tcPr>
          <w:p w14:paraId="2D329E3E"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Santo Antônio do Pinhal</w:t>
            </w:r>
          </w:p>
        </w:tc>
        <w:tc>
          <w:tcPr>
            <w:tcW w:w="744" w:type="pct"/>
            <w:tcBorders>
              <w:top w:val="nil"/>
              <w:left w:val="nil"/>
              <w:bottom w:val="nil"/>
              <w:right w:val="nil"/>
            </w:tcBorders>
            <w:noWrap/>
            <w:vAlign w:val="center"/>
            <w:hideMark/>
          </w:tcPr>
          <w:p w14:paraId="09ED7396"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-45.651252</w:t>
            </w:r>
          </w:p>
        </w:tc>
        <w:tc>
          <w:tcPr>
            <w:tcW w:w="744" w:type="pct"/>
            <w:tcBorders>
              <w:top w:val="nil"/>
              <w:left w:val="nil"/>
              <w:bottom w:val="nil"/>
              <w:right w:val="nil"/>
            </w:tcBorders>
            <w:noWrap/>
            <w:vAlign w:val="center"/>
            <w:hideMark/>
          </w:tcPr>
          <w:p w14:paraId="75780AC5"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-22.825069</w:t>
            </w:r>
          </w:p>
        </w:tc>
        <w:tc>
          <w:tcPr>
            <w:tcW w:w="664" w:type="pct"/>
            <w:tcBorders>
              <w:top w:val="nil"/>
              <w:left w:val="nil"/>
              <w:bottom w:val="nil"/>
              <w:right w:val="nil"/>
            </w:tcBorders>
            <w:vAlign w:val="center"/>
          </w:tcPr>
          <w:p w14:paraId="7D6A3C92"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389.00</w:t>
            </w:r>
          </w:p>
        </w:tc>
        <w:tc>
          <w:tcPr>
            <w:tcW w:w="840" w:type="pct"/>
            <w:tcBorders>
              <w:top w:val="nil"/>
              <w:left w:val="nil"/>
              <w:bottom w:val="nil"/>
              <w:right w:val="nil"/>
            </w:tcBorders>
            <w:vAlign w:val="center"/>
          </w:tcPr>
          <w:p w14:paraId="6FA2B8C7"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4.82</w:t>
            </w:r>
          </w:p>
        </w:tc>
      </w:tr>
      <w:tr w:rsidR="006337B7" w:rsidRPr="004D3BCC" w14:paraId="6CD43B41" w14:textId="77777777" w:rsidTr="006337B7">
        <w:trPr>
          <w:trHeight w:val="300"/>
          <w:jc w:val="center"/>
        </w:trPr>
        <w:tc>
          <w:tcPr>
            <w:tcW w:w="529" w:type="pct"/>
            <w:tcBorders>
              <w:top w:val="nil"/>
              <w:left w:val="nil"/>
              <w:bottom w:val="single" w:sz="4" w:space="0" w:color="auto"/>
              <w:right w:val="nil"/>
            </w:tcBorders>
            <w:noWrap/>
            <w:vAlign w:val="center"/>
            <w:hideMark/>
          </w:tcPr>
          <w:p w14:paraId="6415EBA9"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C19</w:t>
            </w:r>
          </w:p>
        </w:tc>
        <w:tc>
          <w:tcPr>
            <w:tcW w:w="1479" w:type="pct"/>
            <w:tcBorders>
              <w:top w:val="nil"/>
              <w:left w:val="nil"/>
              <w:bottom w:val="single" w:sz="4" w:space="0" w:color="auto"/>
              <w:right w:val="nil"/>
            </w:tcBorders>
            <w:noWrap/>
            <w:vAlign w:val="center"/>
            <w:hideMark/>
          </w:tcPr>
          <w:p w14:paraId="37FE96CD"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Santo Antônio do Pinhal</w:t>
            </w:r>
          </w:p>
        </w:tc>
        <w:tc>
          <w:tcPr>
            <w:tcW w:w="744" w:type="pct"/>
            <w:tcBorders>
              <w:top w:val="nil"/>
              <w:left w:val="nil"/>
              <w:bottom w:val="single" w:sz="4" w:space="0" w:color="auto"/>
              <w:right w:val="nil"/>
            </w:tcBorders>
            <w:noWrap/>
            <w:vAlign w:val="center"/>
            <w:hideMark/>
          </w:tcPr>
          <w:p w14:paraId="3CEBF93C"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-45.651511</w:t>
            </w:r>
          </w:p>
        </w:tc>
        <w:tc>
          <w:tcPr>
            <w:tcW w:w="744" w:type="pct"/>
            <w:tcBorders>
              <w:top w:val="nil"/>
              <w:left w:val="nil"/>
              <w:bottom w:val="single" w:sz="4" w:space="0" w:color="auto"/>
              <w:right w:val="nil"/>
            </w:tcBorders>
            <w:noWrap/>
            <w:vAlign w:val="center"/>
            <w:hideMark/>
          </w:tcPr>
          <w:p w14:paraId="43C54691" w14:textId="77777777" w:rsidR="006337B7" w:rsidRPr="004D3BCC" w:rsidRDefault="006337B7" w:rsidP="008B6230">
            <w:pPr>
              <w:spacing w:after="0" w:line="240" w:lineRule="auto"/>
              <w:jc w:val="center"/>
              <w:rPr>
                <w:rFonts w:ascii="Times New Roman" w:eastAsia="Times New Roman" w:hAnsi="Times New Roman" w:cs="Times New Roman"/>
                <w:color w:val="000000"/>
                <w:kern w:val="0"/>
                <w:sz w:val="18"/>
                <w:szCs w:val="18"/>
                <w:lang w:eastAsia="pt-BR"/>
                <w14:ligatures w14:val="none"/>
              </w:rPr>
            </w:pPr>
            <w:r w:rsidRPr="004D3BCC">
              <w:rPr>
                <w:rFonts w:ascii="Times New Roman" w:hAnsi="Times New Roman" w:cs="Times New Roman"/>
                <w:color w:val="000000"/>
                <w:sz w:val="18"/>
                <w:szCs w:val="18"/>
              </w:rPr>
              <w:t>-22.825118</w:t>
            </w:r>
          </w:p>
        </w:tc>
        <w:tc>
          <w:tcPr>
            <w:tcW w:w="664" w:type="pct"/>
            <w:tcBorders>
              <w:top w:val="nil"/>
              <w:left w:val="nil"/>
              <w:bottom w:val="single" w:sz="4" w:space="0" w:color="auto"/>
              <w:right w:val="nil"/>
            </w:tcBorders>
            <w:vAlign w:val="center"/>
          </w:tcPr>
          <w:p w14:paraId="142CE8C9"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363.00</w:t>
            </w:r>
          </w:p>
        </w:tc>
        <w:tc>
          <w:tcPr>
            <w:tcW w:w="840" w:type="pct"/>
            <w:tcBorders>
              <w:top w:val="nil"/>
              <w:left w:val="nil"/>
              <w:bottom w:val="single" w:sz="4" w:space="0" w:color="auto"/>
              <w:right w:val="nil"/>
            </w:tcBorders>
            <w:vAlign w:val="center"/>
          </w:tcPr>
          <w:p w14:paraId="19EB2417" w14:textId="77777777" w:rsidR="006337B7" w:rsidRPr="004D3BCC" w:rsidRDefault="006337B7" w:rsidP="008B6230">
            <w:pPr>
              <w:spacing w:after="0" w:line="240" w:lineRule="auto"/>
              <w:jc w:val="center"/>
              <w:rPr>
                <w:rFonts w:ascii="Times New Roman" w:hAnsi="Times New Roman" w:cs="Times New Roman"/>
                <w:color w:val="000000"/>
                <w:sz w:val="18"/>
                <w:szCs w:val="18"/>
              </w:rPr>
            </w:pPr>
            <w:r w:rsidRPr="004D3BCC">
              <w:rPr>
                <w:rFonts w:ascii="Calibri" w:hAnsi="Calibri" w:cs="Calibri"/>
                <w:color w:val="000000"/>
                <w:sz w:val="18"/>
                <w:szCs w:val="18"/>
              </w:rPr>
              <w:t>4.85</w:t>
            </w:r>
          </w:p>
        </w:tc>
      </w:tr>
    </w:tbl>
    <w:p w14:paraId="7E837BBC" w14:textId="77777777" w:rsidR="006337B7" w:rsidRDefault="006337B7" w:rsidP="00102191">
      <w:pPr>
        <w:spacing w:after="240" w:line="480" w:lineRule="auto"/>
        <w:jc w:val="both"/>
        <w:rPr>
          <w:rFonts w:ascii="Times New Roman" w:hAnsi="Times New Roman" w:cs="Times New Roman"/>
        </w:rPr>
      </w:pPr>
    </w:p>
    <w:p w14:paraId="1CC95CCE" w14:textId="703C0B8D" w:rsidR="00102191" w:rsidRPr="00EB6B81" w:rsidRDefault="00102191" w:rsidP="00102191">
      <w:pPr>
        <w:spacing w:after="240" w:line="480" w:lineRule="auto"/>
        <w:jc w:val="both"/>
        <w:rPr>
          <w:rFonts w:ascii="Times New Roman" w:hAnsi="Times New Roman" w:cs="Times New Roman"/>
        </w:rPr>
      </w:pPr>
      <w:r w:rsidRPr="00EB6B81">
        <w:rPr>
          <w:rFonts w:ascii="Times New Roman" w:hAnsi="Times New Roman" w:cs="Times New Roman"/>
        </w:rPr>
        <w:lastRenderedPageBreak/>
        <w:t>Table S</w:t>
      </w:r>
      <w:r w:rsidR="00C86696">
        <w:rPr>
          <w:rFonts w:ascii="Times New Roman" w:hAnsi="Times New Roman" w:cs="Times New Roman"/>
        </w:rPr>
        <w:t>9</w:t>
      </w:r>
      <w:r w:rsidRPr="00EB6B81">
        <w:rPr>
          <w:rFonts w:ascii="Times New Roman" w:hAnsi="Times New Roman" w:cs="Times New Roman"/>
        </w:rPr>
        <w:t xml:space="preserve">. Standardized coefficients and model fit statistics for the predictors of </w:t>
      </w:r>
      <w:r w:rsidRPr="00EB6B81">
        <w:rPr>
          <w:rFonts w:ascii="Symbol" w:hAnsi="Symbol" w:cs="Times New Roman"/>
        </w:rPr>
        <w:t>b</w:t>
      </w:r>
      <w:r w:rsidRPr="00EB6B81">
        <w:rPr>
          <w:rFonts w:ascii="Times New Roman" w:hAnsi="Times New Roman" w:cs="Times New Roman"/>
        </w:rPr>
        <w:t xml:space="preserve">-glucosidase activity and gut bacterial richness in </w:t>
      </w:r>
      <w:r w:rsidRPr="00EB6B81">
        <w:rPr>
          <w:rFonts w:ascii="Times New Roman" w:hAnsi="Times New Roman" w:cs="Times New Roman"/>
          <w:i/>
          <w:iCs/>
        </w:rPr>
        <w:t>Cornitermes cumulans</w:t>
      </w:r>
      <w:r w:rsidR="008425F7" w:rsidRPr="00EB6B81">
        <w:rPr>
          <w:rFonts w:ascii="Times New Roman" w:hAnsi="Times New Roman" w:cs="Times New Roman"/>
        </w:rPr>
        <w:t xml:space="preserve"> across a climate gradient</w:t>
      </w:r>
      <w:r w:rsidR="001D05FC" w:rsidRPr="00EB6B81">
        <w:rPr>
          <w:rFonts w:ascii="Times New Roman" w:hAnsi="Times New Roman" w:cs="Times New Roman"/>
        </w:rPr>
        <w:t>. Significant effects (P &lt; 0.05) are shown in bold.</w:t>
      </w:r>
    </w:p>
    <w:tbl>
      <w:tblPr>
        <w:tblStyle w:val="TableGrid"/>
        <w:tblW w:w="5000" w:type="pct"/>
        <w:tblLook w:val="04A0" w:firstRow="1" w:lastRow="0" w:firstColumn="1" w:lastColumn="0" w:noHBand="0" w:noVBand="1"/>
      </w:tblPr>
      <w:tblGrid>
        <w:gridCol w:w="2598"/>
        <w:gridCol w:w="2438"/>
        <w:gridCol w:w="1626"/>
        <w:gridCol w:w="1351"/>
        <w:gridCol w:w="920"/>
        <w:gridCol w:w="813"/>
      </w:tblGrid>
      <w:tr w:rsidR="00667195" w:rsidRPr="00EB6B81" w14:paraId="13230104" w14:textId="77777777" w:rsidTr="00122BDB">
        <w:tc>
          <w:tcPr>
            <w:tcW w:w="1333" w:type="pct"/>
            <w:tcBorders>
              <w:left w:val="nil"/>
              <w:right w:val="nil"/>
            </w:tcBorders>
            <w:vAlign w:val="center"/>
          </w:tcPr>
          <w:p w14:paraId="73FA03EE"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18"/>
                <w:szCs w:val="18"/>
              </w:rPr>
              <w:t xml:space="preserve">Model </w:t>
            </w:r>
            <w:r w:rsidRPr="00EB6B81">
              <w:rPr>
                <w:rFonts w:ascii="Symbol" w:hAnsi="Symbol" w:cs="Times New Roman"/>
                <w:b/>
                <w:bCs/>
                <w:sz w:val="18"/>
                <w:szCs w:val="18"/>
              </w:rPr>
              <w:t>b</w:t>
            </w:r>
            <w:r w:rsidRPr="00EB6B81">
              <w:rPr>
                <w:rFonts w:ascii="Times New Roman" w:hAnsi="Times New Roman" w:cs="Times New Roman"/>
                <w:b/>
                <w:bCs/>
                <w:sz w:val="18"/>
                <w:szCs w:val="18"/>
              </w:rPr>
              <w:t>-glucosidase</w:t>
            </w:r>
          </w:p>
        </w:tc>
        <w:tc>
          <w:tcPr>
            <w:tcW w:w="1251" w:type="pct"/>
            <w:tcBorders>
              <w:left w:val="nil"/>
              <w:right w:val="nil"/>
            </w:tcBorders>
            <w:vAlign w:val="center"/>
          </w:tcPr>
          <w:p w14:paraId="5975AB09"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Predictor</w:t>
            </w:r>
          </w:p>
        </w:tc>
        <w:tc>
          <w:tcPr>
            <w:tcW w:w="834" w:type="pct"/>
            <w:tcBorders>
              <w:left w:val="nil"/>
              <w:right w:val="nil"/>
            </w:tcBorders>
            <w:vAlign w:val="center"/>
          </w:tcPr>
          <w:p w14:paraId="122F4F90"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Estimate (β)</w:t>
            </w:r>
          </w:p>
        </w:tc>
        <w:tc>
          <w:tcPr>
            <w:tcW w:w="693" w:type="pct"/>
            <w:tcBorders>
              <w:left w:val="nil"/>
              <w:right w:val="nil"/>
            </w:tcBorders>
            <w:vAlign w:val="center"/>
          </w:tcPr>
          <w:p w14:paraId="3C0C123E"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Std. Error</w:t>
            </w:r>
          </w:p>
        </w:tc>
        <w:tc>
          <w:tcPr>
            <w:tcW w:w="472" w:type="pct"/>
            <w:tcBorders>
              <w:left w:val="nil"/>
              <w:right w:val="nil"/>
            </w:tcBorders>
            <w:vAlign w:val="center"/>
          </w:tcPr>
          <w:p w14:paraId="3624A094"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t value</w:t>
            </w:r>
          </w:p>
        </w:tc>
        <w:tc>
          <w:tcPr>
            <w:tcW w:w="417" w:type="pct"/>
            <w:tcBorders>
              <w:left w:val="nil"/>
              <w:right w:val="nil"/>
            </w:tcBorders>
            <w:vAlign w:val="center"/>
          </w:tcPr>
          <w:p w14:paraId="36310F41" w14:textId="7C92C595"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20"/>
                <w:szCs w:val="20"/>
              </w:rPr>
              <w:t>P</w:t>
            </w:r>
          </w:p>
        </w:tc>
      </w:tr>
      <w:tr w:rsidR="00667195" w:rsidRPr="00EB6B81" w14:paraId="38811CDA" w14:textId="77777777" w:rsidTr="00122BDB">
        <w:tc>
          <w:tcPr>
            <w:tcW w:w="1333" w:type="pct"/>
            <w:vMerge w:val="restart"/>
            <w:tcBorders>
              <w:top w:val="nil"/>
              <w:left w:val="nil"/>
              <w:right w:val="nil"/>
            </w:tcBorders>
            <w:vAlign w:val="center"/>
          </w:tcPr>
          <w:p w14:paraId="04F347BB" w14:textId="35AAD8A1"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R</w:t>
            </w:r>
            <w:r w:rsidRPr="00EB6B81">
              <w:rPr>
                <w:rFonts w:ascii="Times New Roman" w:hAnsi="Times New Roman" w:cs="Times New Roman"/>
                <w:sz w:val="18"/>
                <w:szCs w:val="18"/>
                <w:vertAlign w:val="superscript"/>
              </w:rPr>
              <w:t xml:space="preserve">2 </w:t>
            </w:r>
            <w:r w:rsidRPr="00EB6B81">
              <w:rPr>
                <w:rFonts w:ascii="Times New Roman" w:hAnsi="Times New Roman" w:cs="Times New Roman"/>
                <w:sz w:val="18"/>
                <w:szCs w:val="18"/>
              </w:rPr>
              <w:t>adj = 0.67, F</w:t>
            </w:r>
            <w:r w:rsidRPr="00EB6B81">
              <w:rPr>
                <w:rFonts w:ascii="Times New Roman" w:hAnsi="Times New Roman" w:cs="Times New Roman"/>
                <w:sz w:val="18"/>
                <w:szCs w:val="18"/>
                <w:vertAlign w:val="subscript"/>
              </w:rPr>
              <w:t xml:space="preserve">2,7 </w:t>
            </w:r>
            <w:r w:rsidRPr="00EB6B81">
              <w:rPr>
                <w:rFonts w:ascii="Times New Roman" w:hAnsi="Times New Roman" w:cs="Times New Roman"/>
                <w:sz w:val="18"/>
                <w:szCs w:val="18"/>
              </w:rPr>
              <w:t>= 19.47, P = 0.013</w:t>
            </w:r>
          </w:p>
        </w:tc>
        <w:tc>
          <w:tcPr>
            <w:tcW w:w="1251" w:type="pct"/>
            <w:tcBorders>
              <w:top w:val="nil"/>
              <w:left w:val="nil"/>
              <w:bottom w:val="nil"/>
              <w:right w:val="nil"/>
            </w:tcBorders>
            <w:vAlign w:val="center"/>
          </w:tcPr>
          <w:p w14:paraId="04139652"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Intercept</w:t>
            </w:r>
          </w:p>
        </w:tc>
        <w:tc>
          <w:tcPr>
            <w:tcW w:w="834" w:type="pct"/>
            <w:tcBorders>
              <w:top w:val="nil"/>
              <w:left w:val="nil"/>
              <w:bottom w:val="nil"/>
              <w:right w:val="nil"/>
            </w:tcBorders>
            <w:vAlign w:val="center"/>
          </w:tcPr>
          <w:p w14:paraId="7E7A82E7"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32.36</w:t>
            </w:r>
          </w:p>
        </w:tc>
        <w:tc>
          <w:tcPr>
            <w:tcW w:w="693" w:type="pct"/>
            <w:tcBorders>
              <w:top w:val="nil"/>
              <w:left w:val="nil"/>
              <w:bottom w:val="nil"/>
              <w:right w:val="nil"/>
            </w:tcBorders>
            <w:vAlign w:val="center"/>
          </w:tcPr>
          <w:p w14:paraId="3CFCE42F"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13.91</w:t>
            </w:r>
          </w:p>
        </w:tc>
        <w:tc>
          <w:tcPr>
            <w:tcW w:w="472" w:type="pct"/>
            <w:tcBorders>
              <w:top w:val="nil"/>
              <w:left w:val="nil"/>
              <w:bottom w:val="nil"/>
              <w:right w:val="nil"/>
            </w:tcBorders>
            <w:vAlign w:val="center"/>
          </w:tcPr>
          <w:p w14:paraId="4CCABA1D"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2.33</w:t>
            </w:r>
          </w:p>
        </w:tc>
        <w:tc>
          <w:tcPr>
            <w:tcW w:w="417" w:type="pct"/>
            <w:tcBorders>
              <w:top w:val="nil"/>
              <w:left w:val="nil"/>
              <w:bottom w:val="nil"/>
              <w:right w:val="nil"/>
            </w:tcBorders>
            <w:vAlign w:val="center"/>
          </w:tcPr>
          <w:p w14:paraId="1852B89D"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0.053</w:t>
            </w:r>
          </w:p>
        </w:tc>
      </w:tr>
      <w:tr w:rsidR="00667195" w:rsidRPr="00EB6B81" w14:paraId="49EF9667" w14:textId="77777777" w:rsidTr="00122BDB">
        <w:tc>
          <w:tcPr>
            <w:tcW w:w="1333" w:type="pct"/>
            <w:vMerge/>
            <w:tcBorders>
              <w:left w:val="nil"/>
              <w:bottom w:val="single" w:sz="4" w:space="0" w:color="auto"/>
              <w:right w:val="nil"/>
            </w:tcBorders>
            <w:vAlign w:val="center"/>
          </w:tcPr>
          <w:p w14:paraId="50C1211D" w14:textId="77777777" w:rsidR="00667195" w:rsidRPr="00EB6B81" w:rsidRDefault="00667195" w:rsidP="00667195">
            <w:pPr>
              <w:rPr>
                <w:rFonts w:ascii="Times New Roman" w:hAnsi="Times New Roman" w:cs="Times New Roman"/>
                <w:i/>
                <w:iCs/>
                <w:sz w:val="18"/>
                <w:szCs w:val="18"/>
              </w:rPr>
            </w:pPr>
          </w:p>
        </w:tc>
        <w:tc>
          <w:tcPr>
            <w:tcW w:w="1251" w:type="pct"/>
            <w:tcBorders>
              <w:top w:val="nil"/>
              <w:left w:val="nil"/>
              <w:bottom w:val="single" w:sz="4" w:space="0" w:color="auto"/>
              <w:right w:val="nil"/>
            </w:tcBorders>
            <w:vAlign w:val="center"/>
          </w:tcPr>
          <w:p w14:paraId="1C2037C5"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Annual precipitation</w:t>
            </w:r>
          </w:p>
        </w:tc>
        <w:tc>
          <w:tcPr>
            <w:tcW w:w="834" w:type="pct"/>
            <w:tcBorders>
              <w:top w:val="nil"/>
              <w:left w:val="nil"/>
              <w:bottom w:val="single" w:sz="4" w:space="0" w:color="auto"/>
              <w:right w:val="nil"/>
            </w:tcBorders>
            <w:vAlign w:val="center"/>
          </w:tcPr>
          <w:p w14:paraId="1B083911"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-0.02</w:t>
            </w:r>
          </w:p>
        </w:tc>
        <w:tc>
          <w:tcPr>
            <w:tcW w:w="693" w:type="pct"/>
            <w:tcBorders>
              <w:top w:val="nil"/>
              <w:left w:val="nil"/>
              <w:bottom w:val="single" w:sz="4" w:space="0" w:color="auto"/>
              <w:right w:val="nil"/>
            </w:tcBorders>
            <w:vAlign w:val="center"/>
          </w:tcPr>
          <w:p w14:paraId="2581F301" w14:textId="29EF7875"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0.003</w:t>
            </w:r>
          </w:p>
        </w:tc>
        <w:tc>
          <w:tcPr>
            <w:tcW w:w="472" w:type="pct"/>
            <w:tcBorders>
              <w:top w:val="nil"/>
              <w:left w:val="nil"/>
              <w:bottom w:val="single" w:sz="4" w:space="0" w:color="auto"/>
              <w:right w:val="nil"/>
            </w:tcBorders>
            <w:vAlign w:val="center"/>
          </w:tcPr>
          <w:p w14:paraId="05543F30" w14:textId="56C21C86"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-4.41</w:t>
            </w:r>
          </w:p>
        </w:tc>
        <w:tc>
          <w:tcPr>
            <w:tcW w:w="417" w:type="pct"/>
            <w:tcBorders>
              <w:top w:val="nil"/>
              <w:left w:val="nil"/>
              <w:bottom w:val="single" w:sz="4" w:space="0" w:color="auto"/>
              <w:right w:val="nil"/>
            </w:tcBorders>
            <w:vAlign w:val="center"/>
          </w:tcPr>
          <w:p w14:paraId="0C08D567"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0.023</w:t>
            </w:r>
          </w:p>
        </w:tc>
      </w:tr>
      <w:tr w:rsidR="00667195" w:rsidRPr="00EB6B81" w14:paraId="1645AAC7" w14:textId="77777777" w:rsidTr="00122BDB">
        <w:tc>
          <w:tcPr>
            <w:tcW w:w="1333" w:type="pct"/>
            <w:tcBorders>
              <w:top w:val="single" w:sz="4" w:space="0" w:color="auto"/>
              <w:left w:val="nil"/>
              <w:bottom w:val="nil"/>
              <w:right w:val="nil"/>
            </w:tcBorders>
            <w:vAlign w:val="center"/>
          </w:tcPr>
          <w:p w14:paraId="4861338E" w14:textId="77777777"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Model richness</w:t>
            </w:r>
          </w:p>
        </w:tc>
        <w:tc>
          <w:tcPr>
            <w:tcW w:w="1251" w:type="pct"/>
            <w:tcBorders>
              <w:top w:val="single" w:sz="4" w:space="0" w:color="auto"/>
              <w:left w:val="nil"/>
              <w:bottom w:val="nil"/>
              <w:right w:val="nil"/>
            </w:tcBorders>
            <w:vAlign w:val="center"/>
          </w:tcPr>
          <w:p w14:paraId="5403AEF1"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18"/>
                <w:szCs w:val="18"/>
              </w:rPr>
              <w:t>Predictor</w:t>
            </w:r>
          </w:p>
        </w:tc>
        <w:tc>
          <w:tcPr>
            <w:tcW w:w="834" w:type="pct"/>
            <w:tcBorders>
              <w:top w:val="single" w:sz="4" w:space="0" w:color="auto"/>
              <w:left w:val="nil"/>
              <w:bottom w:val="nil"/>
              <w:right w:val="nil"/>
            </w:tcBorders>
            <w:vAlign w:val="center"/>
          </w:tcPr>
          <w:p w14:paraId="2C5B4405"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18"/>
                <w:szCs w:val="18"/>
              </w:rPr>
              <w:t>Estimate (β)</w:t>
            </w:r>
          </w:p>
        </w:tc>
        <w:tc>
          <w:tcPr>
            <w:tcW w:w="693" w:type="pct"/>
            <w:tcBorders>
              <w:top w:val="single" w:sz="4" w:space="0" w:color="auto"/>
              <w:left w:val="nil"/>
              <w:bottom w:val="nil"/>
              <w:right w:val="nil"/>
            </w:tcBorders>
            <w:vAlign w:val="center"/>
          </w:tcPr>
          <w:p w14:paraId="444D3FF2"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18"/>
                <w:szCs w:val="18"/>
              </w:rPr>
              <w:t>Std. Error</w:t>
            </w:r>
          </w:p>
        </w:tc>
        <w:tc>
          <w:tcPr>
            <w:tcW w:w="472" w:type="pct"/>
            <w:tcBorders>
              <w:top w:val="single" w:sz="4" w:space="0" w:color="auto"/>
              <w:left w:val="nil"/>
              <w:bottom w:val="nil"/>
              <w:right w:val="nil"/>
            </w:tcBorders>
            <w:vAlign w:val="center"/>
          </w:tcPr>
          <w:p w14:paraId="629AEF5E"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18"/>
                <w:szCs w:val="18"/>
              </w:rPr>
              <w:t>t value</w:t>
            </w:r>
          </w:p>
        </w:tc>
        <w:tc>
          <w:tcPr>
            <w:tcW w:w="417" w:type="pct"/>
            <w:tcBorders>
              <w:top w:val="single" w:sz="4" w:space="0" w:color="auto"/>
              <w:left w:val="nil"/>
              <w:bottom w:val="nil"/>
              <w:right w:val="nil"/>
            </w:tcBorders>
            <w:vAlign w:val="center"/>
          </w:tcPr>
          <w:p w14:paraId="6CDDDBC9" w14:textId="20B6A876"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b/>
                <w:bCs/>
                <w:sz w:val="20"/>
                <w:szCs w:val="20"/>
              </w:rPr>
              <w:t>P</w:t>
            </w:r>
          </w:p>
        </w:tc>
      </w:tr>
      <w:tr w:rsidR="00667195" w:rsidRPr="00EB6B81" w14:paraId="1E0CD07F" w14:textId="77777777" w:rsidTr="00122BDB">
        <w:tc>
          <w:tcPr>
            <w:tcW w:w="1333" w:type="pct"/>
            <w:vMerge w:val="restart"/>
            <w:tcBorders>
              <w:top w:val="nil"/>
              <w:left w:val="nil"/>
              <w:right w:val="nil"/>
            </w:tcBorders>
            <w:vAlign w:val="center"/>
          </w:tcPr>
          <w:p w14:paraId="0D0D4588" w14:textId="70BAC150"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R</w:t>
            </w:r>
            <w:r w:rsidRPr="00EB6B81">
              <w:rPr>
                <w:rFonts w:ascii="Times New Roman" w:hAnsi="Times New Roman" w:cs="Times New Roman"/>
                <w:sz w:val="18"/>
                <w:szCs w:val="18"/>
                <w:vertAlign w:val="superscript"/>
              </w:rPr>
              <w:t xml:space="preserve">2 </w:t>
            </w:r>
            <w:r w:rsidRPr="00EB6B81">
              <w:rPr>
                <w:rFonts w:ascii="Times New Roman" w:hAnsi="Times New Roman" w:cs="Times New Roman"/>
                <w:sz w:val="18"/>
                <w:szCs w:val="18"/>
              </w:rPr>
              <w:t>adj = 0.44, F</w:t>
            </w:r>
            <w:r w:rsidRPr="00EB6B81">
              <w:rPr>
                <w:rFonts w:ascii="Times New Roman" w:hAnsi="Times New Roman" w:cs="Times New Roman"/>
                <w:sz w:val="18"/>
                <w:szCs w:val="18"/>
                <w:vertAlign w:val="subscript"/>
              </w:rPr>
              <w:t xml:space="preserve">2,7 </w:t>
            </w:r>
            <w:r w:rsidRPr="00EB6B81">
              <w:rPr>
                <w:rFonts w:ascii="Times New Roman" w:hAnsi="Times New Roman" w:cs="Times New Roman"/>
                <w:sz w:val="18"/>
                <w:szCs w:val="18"/>
              </w:rPr>
              <w:t>= 8.10, P = 0.050</w:t>
            </w:r>
          </w:p>
        </w:tc>
        <w:tc>
          <w:tcPr>
            <w:tcW w:w="1251" w:type="pct"/>
            <w:tcBorders>
              <w:top w:val="nil"/>
              <w:left w:val="nil"/>
              <w:bottom w:val="nil"/>
              <w:right w:val="nil"/>
            </w:tcBorders>
            <w:vAlign w:val="center"/>
          </w:tcPr>
          <w:p w14:paraId="51312B47"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Intercept</w:t>
            </w:r>
          </w:p>
        </w:tc>
        <w:tc>
          <w:tcPr>
            <w:tcW w:w="834" w:type="pct"/>
            <w:tcBorders>
              <w:top w:val="nil"/>
              <w:left w:val="nil"/>
              <w:bottom w:val="nil"/>
              <w:right w:val="nil"/>
            </w:tcBorders>
            <w:vAlign w:val="center"/>
          </w:tcPr>
          <w:p w14:paraId="66561776" w14:textId="197191EA"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-18.29</w:t>
            </w:r>
          </w:p>
        </w:tc>
        <w:tc>
          <w:tcPr>
            <w:tcW w:w="693" w:type="pct"/>
            <w:tcBorders>
              <w:top w:val="nil"/>
              <w:left w:val="nil"/>
              <w:bottom w:val="nil"/>
              <w:right w:val="nil"/>
            </w:tcBorders>
            <w:vAlign w:val="center"/>
          </w:tcPr>
          <w:p w14:paraId="0FCEED73" w14:textId="41F24B65"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173.39</w:t>
            </w:r>
          </w:p>
        </w:tc>
        <w:tc>
          <w:tcPr>
            <w:tcW w:w="472" w:type="pct"/>
            <w:tcBorders>
              <w:top w:val="nil"/>
              <w:left w:val="nil"/>
              <w:bottom w:val="nil"/>
              <w:right w:val="nil"/>
            </w:tcBorders>
            <w:vAlign w:val="center"/>
          </w:tcPr>
          <w:p w14:paraId="1078179E" w14:textId="1F0C8822"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-0.11</w:t>
            </w:r>
          </w:p>
        </w:tc>
        <w:tc>
          <w:tcPr>
            <w:tcW w:w="417" w:type="pct"/>
            <w:tcBorders>
              <w:top w:val="nil"/>
              <w:left w:val="nil"/>
              <w:bottom w:val="nil"/>
              <w:right w:val="nil"/>
            </w:tcBorders>
            <w:vAlign w:val="center"/>
          </w:tcPr>
          <w:p w14:paraId="6A2EBCC5" w14:textId="253C53A6"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0.919</w:t>
            </w:r>
          </w:p>
        </w:tc>
      </w:tr>
      <w:tr w:rsidR="00667195" w:rsidRPr="00EB6B81" w14:paraId="3C80C1D1" w14:textId="77777777" w:rsidTr="00122BDB">
        <w:tc>
          <w:tcPr>
            <w:tcW w:w="1333" w:type="pct"/>
            <w:vMerge/>
            <w:tcBorders>
              <w:left w:val="nil"/>
              <w:right w:val="nil"/>
            </w:tcBorders>
            <w:vAlign w:val="center"/>
          </w:tcPr>
          <w:p w14:paraId="6CA7666F" w14:textId="77777777" w:rsidR="00667195" w:rsidRPr="00EB6B81" w:rsidRDefault="00667195" w:rsidP="00667195">
            <w:pPr>
              <w:rPr>
                <w:rFonts w:ascii="Times New Roman" w:hAnsi="Times New Roman" w:cs="Times New Roman"/>
                <w:sz w:val="18"/>
                <w:szCs w:val="18"/>
              </w:rPr>
            </w:pPr>
          </w:p>
        </w:tc>
        <w:tc>
          <w:tcPr>
            <w:tcW w:w="1251" w:type="pct"/>
            <w:tcBorders>
              <w:top w:val="nil"/>
              <w:left w:val="nil"/>
              <w:bottom w:val="nil"/>
              <w:right w:val="nil"/>
            </w:tcBorders>
            <w:vAlign w:val="center"/>
          </w:tcPr>
          <w:p w14:paraId="6D11A968" w14:textId="77777777"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Annual mean temperature</w:t>
            </w:r>
          </w:p>
        </w:tc>
        <w:tc>
          <w:tcPr>
            <w:tcW w:w="834" w:type="pct"/>
            <w:tcBorders>
              <w:top w:val="nil"/>
              <w:left w:val="nil"/>
              <w:bottom w:val="nil"/>
              <w:right w:val="nil"/>
            </w:tcBorders>
            <w:vAlign w:val="center"/>
          </w:tcPr>
          <w:p w14:paraId="599CE900" w14:textId="3C6AE300"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24.29</w:t>
            </w:r>
          </w:p>
        </w:tc>
        <w:tc>
          <w:tcPr>
            <w:tcW w:w="693" w:type="pct"/>
            <w:tcBorders>
              <w:top w:val="nil"/>
              <w:left w:val="nil"/>
              <w:bottom w:val="nil"/>
              <w:right w:val="nil"/>
            </w:tcBorders>
            <w:vAlign w:val="center"/>
          </w:tcPr>
          <w:p w14:paraId="73A38654" w14:textId="6E6D7CF9"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8.54</w:t>
            </w:r>
          </w:p>
        </w:tc>
        <w:tc>
          <w:tcPr>
            <w:tcW w:w="472" w:type="pct"/>
            <w:tcBorders>
              <w:top w:val="nil"/>
              <w:left w:val="nil"/>
              <w:bottom w:val="nil"/>
              <w:right w:val="nil"/>
            </w:tcBorders>
            <w:vAlign w:val="center"/>
          </w:tcPr>
          <w:p w14:paraId="636542D8" w14:textId="3AEF7A0E" w:rsidR="00667195" w:rsidRPr="00EB6B81" w:rsidRDefault="00667195" w:rsidP="00667195">
            <w:pPr>
              <w:rPr>
                <w:rFonts w:ascii="Times New Roman" w:hAnsi="Times New Roman" w:cs="Times New Roman"/>
                <w:sz w:val="18"/>
                <w:szCs w:val="18"/>
              </w:rPr>
            </w:pPr>
            <w:r w:rsidRPr="00EB6B81">
              <w:rPr>
                <w:rFonts w:ascii="Times New Roman" w:hAnsi="Times New Roman" w:cs="Times New Roman"/>
                <w:sz w:val="18"/>
                <w:szCs w:val="18"/>
              </w:rPr>
              <w:t>2.85</w:t>
            </w:r>
          </w:p>
        </w:tc>
        <w:tc>
          <w:tcPr>
            <w:tcW w:w="417" w:type="pct"/>
            <w:tcBorders>
              <w:top w:val="nil"/>
              <w:left w:val="nil"/>
              <w:bottom w:val="nil"/>
              <w:right w:val="nil"/>
            </w:tcBorders>
            <w:vAlign w:val="center"/>
          </w:tcPr>
          <w:p w14:paraId="3EC23BE6" w14:textId="56096DB6" w:rsidR="00667195" w:rsidRPr="00EB6B81" w:rsidRDefault="00667195" w:rsidP="00667195">
            <w:pPr>
              <w:rPr>
                <w:rFonts w:ascii="Times New Roman" w:hAnsi="Times New Roman" w:cs="Times New Roman"/>
                <w:b/>
                <w:bCs/>
                <w:sz w:val="18"/>
                <w:szCs w:val="18"/>
              </w:rPr>
            </w:pPr>
            <w:r w:rsidRPr="00EB6B81">
              <w:rPr>
                <w:rFonts w:ascii="Times New Roman" w:hAnsi="Times New Roman" w:cs="Times New Roman"/>
                <w:b/>
                <w:bCs/>
                <w:sz w:val="18"/>
                <w:szCs w:val="18"/>
              </w:rPr>
              <w:t xml:space="preserve">0.022 </w:t>
            </w:r>
          </w:p>
        </w:tc>
      </w:tr>
    </w:tbl>
    <w:p w14:paraId="7233B700" w14:textId="77777777" w:rsidR="00102191" w:rsidRPr="00EB6B81" w:rsidRDefault="00102191" w:rsidP="00102191">
      <w:pPr>
        <w:spacing w:after="0" w:line="480" w:lineRule="auto"/>
        <w:jc w:val="both"/>
        <w:rPr>
          <w:rFonts w:ascii="Times New Roman" w:hAnsi="Times New Roman" w:cs="Times New Roman"/>
        </w:rPr>
      </w:pPr>
    </w:p>
    <w:p w14:paraId="21FDACE9" w14:textId="1CD2D1E0" w:rsidR="00160D53" w:rsidRPr="00EB6B81" w:rsidRDefault="00160D53" w:rsidP="00102191">
      <w:pPr>
        <w:spacing w:after="0" w:line="480" w:lineRule="auto"/>
        <w:jc w:val="both"/>
        <w:rPr>
          <w:rFonts w:ascii="Times New Roman" w:hAnsi="Times New Roman" w:cs="Times New Roman"/>
        </w:rPr>
      </w:pPr>
      <w:r w:rsidRPr="00EB6B81">
        <w:rPr>
          <w:rFonts w:ascii="Times New Roman" w:hAnsi="Times New Roman" w:cs="Times New Roman"/>
        </w:rPr>
        <w:t xml:space="preserve">Table </w:t>
      </w:r>
      <w:r w:rsidR="00ED44E2" w:rsidRPr="00EB6B81">
        <w:rPr>
          <w:rFonts w:ascii="Times New Roman" w:hAnsi="Times New Roman" w:cs="Times New Roman"/>
        </w:rPr>
        <w:t>S</w:t>
      </w:r>
      <w:r w:rsidR="006415B6">
        <w:rPr>
          <w:rFonts w:ascii="Times New Roman" w:hAnsi="Times New Roman" w:cs="Times New Roman"/>
        </w:rPr>
        <w:t>10</w:t>
      </w:r>
      <w:r w:rsidRPr="00EB6B81">
        <w:rPr>
          <w:rFonts w:ascii="Times New Roman" w:hAnsi="Times New Roman" w:cs="Times New Roman"/>
        </w:rPr>
        <w:t>. Results of redundancy analyses (RDA) testing the effect of mean diurnal temperature range (bio_2) on gut microbial community composition across taxonomic resolutions. Partial RDA models include spatial structure as a covariate (MEM1). Variance refers to the constrained variance explained by the predictor. Significant effects (P &lt; 0.05) are shown in bold.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2364"/>
        <w:gridCol w:w="1394"/>
        <w:gridCol w:w="1329"/>
        <w:gridCol w:w="904"/>
        <w:gridCol w:w="926"/>
        <w:gridCol w:w="951"/>
      </w:tblGrid>
      <w:tr w:rsidR="00ED44E2" w:rsidRPr="00EB6B81" w14:paraId="69136C5E" w14:textId="77777777" w:rsidTr="00667195">
        <w:tc>
          <w:tcPr>
            <w:tcW w:w="963" w:type="pct"/>
            <w:tcBorders>
              <w:top w:val="single" w:sz="4" w:space="0" w:color="auto"/>
              <w:bottom w:val="single" w:sz="4" w:space="0" w:color="auto"/>
            </w:tcBorders>
            <w:vAlign w:val="center"/>
          </w:tcPr>
          <w:p w14:paraId="4457AD54" w14:textId="1545572C"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Taxonomic level</w:t>
            </w:r>
          </w:p>
        </w:tc>
        <w:tc>
          <w:tcPr>
            <w:tcW w:w="1213" w:type="pct"/>
            <w:tcBorders>
              <w:top w:val="single" w:sz="4" w:space="0" w:color="auto"/>
              <w:bottom w:val="single" w:sz="4" w:space="0" w:color="auto"/>
            </w:tcBorders>
            <w:vAlign w:val="center"/>
          </w:tcPr>
          <w:p w14:paraId="72A146CE" w14:textId="202DE830"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Model</w:t>
            </w:r>
          </w:p>
        </w:tc>
        <w:tc>
          <w:tcPr>
            <w:tcW w:w="715" w:type="pct"/>
            <w:tcBorders>
              <w:top w:val="single" w:sz="4" w:space="0" w:color="auto"/>
              <w:bottom w:val="single" w:sz="4" w:space="0" w:color="auto"/>
            </w:tcBorders>
            <w:vAlign w:val="center"/>
          </w:tcPr>
          <w:p w14:paraId="30263E21" w14:textId="1C312B91"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Predictor</w:t>
            </w:r>
          </w:p>
        </w:tc>
        <w:tc>
          <w:tcPr>
            <w:tcW w:w="682" w:type="pct"/>
            <w:tcBorders>
              <w:top w:val="single" w:sz="4" w:space="0" w:color="auto"/>
              <w:bottom w:val="single" w:sz="4" w:space="0" w:color="auto"/>
            </w:tcBorders>
            <w:vAlign w:val="center"/>
          </w:tcPr>
          <w:p w14:paraId="462A440A" w14:textId="2561210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Variance</w:t>
            </w:r>
          </w:p>
        </w:tc>
        <w:tc>
          <w:tcPr>
            <w:tcW w:w="464" w:type="pct"/>
            <w:tcBorders>
              <w:top w:val="single" w:sz="4" w:space="0" w:color="auto"/>
              <w:bottom w:val="single" w:sz="4" w:space="0" w:color="auto"/>
            </w:tcBorders>
            <w:vAlign w:val="center"/>
          </w:tcPr>
          <w:p w14:paraId="5E811B7B" w14:textId="1A3C209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F</w:t>
            </w:r>
          </w:p>
        </w:tc>
        <w:tc>
          <w:tcPr>
            <w:tcW w:w="475" w:type="pct"/>
            <w:tcBorders>
              <w:top w:val="single" w:sz="4" w:space="0" w:color="auto"/>
              <w:bottom w:val="single" w:sz="4" w:space="0" w:color="auto"/>
            </w:tcBorders>
            <w:vAlign w:val="center"/>
          </w:tcPr>
          <w:p w14:paraId="1A083473" w14:textId="4FF3D329"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P</w:t>
            </w:r>
          </w:p>
        </w:tc>
        <w:tc>
          <w:tcPr>
            <w:tcW w:w="489" w:type="pct"/>
            <w:tcBorders>
              <w:top w:val="single" w:sz="4" w:space="0" w:color="auto"/>
              <w:bottom w:val="single" w:sz="4" w:space="0" w:color="auto"/>
            </w:tcBorders>
            <w:vAlign w:val="center"/>
          </w:tcPr>
          <w:p w14:paraId="7CE0ADC6" w14:textId="199498F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R²adj</w:t>
            </w:r>
          </w:p>
        </w:tc>
      </w:tr>
      <w:tr w:rsidR="00ED44E2" w:rsidRPr="00EB6B81" w14:paraId="7C31638E" w14:textId="77777777" w:rsidTr="00667195">
        <w:tc>
          <w:tcPr>
            <w:tcW w:w="963" w:type="pct"/>
            <w:vMerge w:val="restart"/>
            <w:tcBorders>
              <w:top w:val="single" w:sz="4" w:space="0" w:color="auto"/>
            </w:tcBorders>
            <w:vAlign w:val="center"/>
          </w:tcPr>
          <w:p w14:paraId="29314FA8" w14:textId="6DB9AD5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Phylum</w:t>
            </w:r>
          </w:p>
        </w:tc>
        <w:tc>
          <w:tcPr>
            <w:tcW w:w="1213" w:type="pct"/>
            <w:tcBorders>
              <w:top w:val="single" w:sz="4" w:space="0" w:color="auto"/>
            </w:tcBorders>
            <w:vAlign w:val="center"/>
          </w:tcPr>
          <w:p w14:paraId="63C99D05" w14:textId="073B085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RDA</w:t>
            </w:r>
          </w:p>
        </w:tc>
        <w:tc>
          <w:tcPr>
            <w:tcW w:w="715" w:type="pct"/>
            <w:tcBorders>
              <w:top w:val="single" w:sz="4" w:space="0" w:color="auto"/>
            </w:tcBorders>
            <w:vAlign w:val="center"/>
          </w:tcPr>
          <w:p w14:paraId="4899C379" w14:textId="7EBAEA0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top w:val="single" w:sz="4" w:space="0" w:color="auto"/>
            </w:tcBorders>
            <w:vAlign w:val="center"/>
          </w:tcPr>
          <w:p w14:paraId="4DECE00F" w14:textId="63B22B19"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0.01674</w:t>
            </w:r>
          </w:p>
        </w:tc>
        <w:tc>
          <w:tcPr>
            <w:tcW w:w="464" w:type="pct"/>
            <w:tcBorders>
              <w:top w:val="single" w:sz="4" w:space="0" w:color="auto"/>
            </w:tcBorders>
            <w:vAlign w:val="center"/>
          </w:tcPr>
          <w:p w14:paraId="135C76E5" w14:textId="452C3C6B"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3.089</w:t>
            </w:r>
          </w:p>
        </w:tc>
        <w:tc>
          <w:tcPr>
            <w:tcW w:w="475" w:type="pct"/>
            <w:tcBorders>
              <w:top w:val="single" w:sz="4" w:space="0" w:color="auto"/>
            </w:tcBorders>
            <w:vAlign w:val="center"/>
          </w:tcPr>
          <w:p w14:paraId="5D49E1B1" w14:textId="4D16A2A5" w:rsidR="00ED44E2" w:rsidRPr="00EB6B81" w:rsidRDefault="00ED44E2" w:rsidP="001C58E0">
            <w:pPr>
              <w:rPr>
                <w:rFonts w:ascii="Times New Roman" w:hAnsi="Times New Roman" w:cs="Times New Roman"/>
                <w:b/>
                <w:bCs/>
                <w:sz w:val="20"/>
                <w:szCs w:val="20"/>
              </w:rPr>
            </w:pPr>
            <w:r w:rsidRPr="00EB6B81">
              <w:rPr>
                <w:rFonts w:ascii="Times New Roman" w:hAnsi="Times New Roman" w:cs="Times New Roman"/>
                <w:b/>
                <w:bCs/>
                <w:sz w:val="20"/>
                <w:szCs w:val="20"/>
              </w:rPr>
              <w:t>0.014</w:t>
            </w:r>
          </w:p>
        </w:tc>
        <w:tc>
          <w:tcPr>
            <w:tcW w:w="489" w:type="pct"/>
            <w:tcBorders>
              <w:top w:val="single" w:sz="4" w:space="0" w:color="auto"/>
            </w:tcBorders>
            <w:vAlign w:val="center"/>
          </w:tcPr>
          <w:p w14:paraId="76642D79" w14:textId="786A829B"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0.173</w:t>
            </w:r>
          </w:p>
        </w:tc>
      </w:tr>
      <w:tr w:rsidR="00ED44E2" w:rsidRPr="00EB6B81" w14:paraId="121ACF0D" w14:textId="77777777" w:rsidTr="00667195">
        <w:tc>
          <w:tcPr>
            <w:tcW w:w="963" w:type="pct"/>
            <w:vMerge/>
            <w:tcBorders>
              <w:bottom w:val="single" w:sz="4" w:space="0" w:color="auto"/>
            </w:tcBorders>
            <w:vAlign w:val="center"/>
          </w:tcPr>
          <w:p w14:paraId="0DC52E4F" w14:textId="77777777" w:rsidR="00ED44E2" w:rsidRPr="00EB6B81" w:rsidRDefault="00ED44E2" w:rsidP="001C58E0">
            <w:pPr>
              <w:rPr>
                <w:rFonts w:ascii="Times New Roman" w:hAnsi="Times New Roman" w:cs="Times New Roman"/>
                <w:sz w:val="20"/>
                <w:szCs w:val="20"/>
              </w:rPr>
            </w:pPr>
          </w:p>
        </w:tc>
        <w:tc>
          <w:tcPr>
            <w:tcW w:w="1213" w:type="pct"/>
            <w:tcBorders>
              <w:bottom w:val="single" w:sz="4" w:space="0" w:color="auto"/>
            </w:tcBorders>
            <w:vAlign w:val="center"/>
          </w:tcPr>
          <w:p w14:paraId="608E3994" w14:textId="29217F61"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Partial RDA (MEM1)</w:t>
            </w:r>
          </w:p>
        </w:tc>
        <w:tc>
          <w:tcPr>
            <w:tcW w:w="715" w:type="pct"/>
            <w:tcBorders>
              <w:bottom w:val="single" w:sz="4" w:space="0" w:color="auto"/>
            </w:tcBorders>
            <w:vAlign w:val="center"/>
          </w:tcPr>
          <w:p w14:paraId="4B43DB66" w14:textId="05206483"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bottom w:val="single" w:sz="4" w:space="0" w:color="auto"/>
            </w:tcBorders>
            <w:vAlign w:val="center"/>
          </w:tcPr>
          <w:p w14:paraId="0544C2D5" w14:textId="46BCB8E0"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0.00424</w:t>
            </w:r>
          </w:p>
        </w:tc>
        <w:tc>
          <w:tcPr>
            <w:tcW w:w="464" w:type="pct"/>
            <w:tcBorders>
              <w:bottom w:val="single" w:sz="4" w:space="0" w:color="auto"/>
            </w:tcBorders>
            <w:vAlign w:val="center"/>
          </w:tcPr>
          <w:p w14:paraId="39F312A3" w14:textId="510D478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0.725</w:t>
            </w:r>
          </w:p>
        </w:tc>
        <w:tc>
          <w:tcPr>
            <w:tcW w:w="475" w:type="pct"/>
            <w:tcBorders>
              <w:bottom w:val="single" w:sz="4" w:space="0" w:color="auto"/>
            </w:tcBorders>
            <w:vAlign w:val="center"/>
          </w:tcPr>
          <w:p w14:paraId="3D1EC5F7" w14:textId="057F1F28"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0.514</w:t>
            </w:r>
          </w:p>
        </w:tc>
        <w:tc>
          <w:tcPr>
            <w:tcW w:w="489" w:type="pct"/>
            <w:tcBorders>
              <w:bottom w:val="single" w:sz="4" w:space="0" w:color="auto"/>
            </w:tcBorders>
            <w:vAlign w:val="center"/>
          </w:tcPr>
          <w:p w14:paraId="609D6AE5" w14:textId="5CC3EC16" w:rsidR="00ED44E2" w:rsidRPr="00EB6B81" w:rsidRDefault="00667195" w:rsidP="001C58E0">
            <w:pPr>
              <w:rPr>
                <w:rFonts w:ascii="Times New Roman" w:hAnsi="Times New Roman" w:cs="Times New Roman"/>
                <w:sz w:val="20"/>
                <w:szCs w:val="20"/>
              </w:rPr>
            </w:pPr>
            <w:r>
              <w:rPr>
                <w:rFonts w:ascii="Calibri" w:hAnsi="Calibri" w:cs="Calibri"/>
                <w:color w:val="000000"/>
              </w:rPr>
              <w:t>-</w:t>
            </w:r>
          </w:p>
        </w:tc>
      </w:tr>
      <w:tr w:rsidR="00ED44E2" w:rsidRPr="00EB6B81" w14:paraId="2757DEAC" w14:textId="77777777" w:rsidTr="00667195">
        <w:tc>
          <w:tcPr>
            <w:tcW w:w="963" w:type="pct"/>
            <w:vMerge w:val="restart"/>
            <w:tcBorders>
              <w:top w:val="single" w:sz="4" w:space="0" w:color="auto"/>
            </w:tcBorders>
            <w:vAlign w:val="center"/>
          </w:tcPr>
          <w:p w14:paraId="2985E2DE" w14:textId="0191AF70"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Genus</w:t>
            </w:r>
          </w:p>
        </w:tc>
        <w:tc>
          <w:tcPr>
            <w:tcW w:w="1213" w:type="pct"/>
            <w:tcBorders>
              <w:top w:val="single" w:sz="4" w:space="0" w:color="auto"/>
            </w:tcBorders>
            <w:vAlign w:val="center"/>
          </w:tcPr>
          <w:p w14:paraId="105D1A85" w14:textId="4D041B27"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RDA</w:t>
            </w:r>
          </w:p>
        </w:tc>
        <w:tc>
          <w:tcPr>
            <w:tcW w:w="715" w:type="pct"/>
            <w:tcBorders>
              <w:top w:val="single" w:sz="4" w:space="0" w:color="auto"/>
            </w:tcBorders>
            <w:vAlign w:val="center"/>
          </w:tcPr>
          <w:p w14:paraId="5ECF18D0" w14:textId="31927B3D"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top w:val="single" w:sz="4" w:space="0" w:color="auto"/>
            </w:tcBorders>
            <w:vAlign w:val="center"/>
          </w:tcPr>
          <w:p w14:paraId="49F7BBC1" w14:textId="5B8EB0D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0.04050</w:t>
            </w:r>
          </w:p>
        </w:tc>
        <w:tc>
          <w:tcPr>
            <w:tcW w:w="464" w:type="pct"/>
            <w:tcBorders>
              <w:top w:val="single" w:sz="4" w:space="0" w:color="auto"/>
            </w:tcBorders>
            <w:vAlign w:val="center"/>
          </w:tcPr>
          <w:p w14:paraId="3FEAACEF" w14:textId="0C224414"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2.431</w:t>
            </w:r>
          </w:p>
        </w:tc>
        <w:tc>
          <w:tcPr>
            <w:tcW w:w="475" w:type="pct"/>
            <w:tcBorders>
              <w:top w:val="single" w:sz="4" w:space="0" w:color="auto"/>
            </w:tcBorders>
            <w:vAlign w:val="center"/>
          </w:tcPr>
          <w:p w14:paraId="28F93427" w14:textId="199A7A4D" w:rsidR="00ED44E2" w:rsidRPr="00EB6B81" w:rsidRDefault="00ED44E2" w:rsidP="001C58E0">
            <w:pPr>
              <w:rPr>
                <w:rFonts w:ascii="Times New Roman" w:hAnsi="Times New Roman" w:cs="Times New Roman"/>
                <w:b/>
                <w:bCs/>
                <w:sz w:val="20"/>
                <w:szCs w:val="20"/>
              </w:rPr>
            </w:pPr>
            <w:r w:rsidRPr="00EB6B81">
              <w:rPr>
                <w:rFonts w:ascii="Times New Roman" w:hAnsi="Times New Roman" w:cs="Times New Roman"/>
                <w:b/>
                <w:bCs/>
                <w:sz w:val="20"/>
                <w:szCs w:val="20"/>
              </w:rPr>
              <w:t>0.015</w:t>
            </w:r>
          </w:p>
        </w:tc>
        <w:tc>
          <w:tcPr>
            <w:tcW w:w="489" w:type="pct"/>
            <w:tcBorders>
              <w:top w:val="single" w:sz="4" w:space="0" w:color="auto"/>
            </w:tcBorders>
            <w:vAlign w:val="center"/>
          </w:tcPr>
          <w:p w14:paraId="7B528226" w14:textId="565296F1"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0.125</w:t>
            </w:r>
          </w:p>
        </w:tc>
      </w:tr>
      <w:tr w:rsidR="00ED44E2" w:rsidRPr="00EB6B81" w14:paraId="00A1C699" w14:textId="77777777" w:rsidTr="00667195">
        <w:tc>
          <w:tcPr>
            <w:tcW w:w="963" w:type="pct"/>
            <w:vMerge/>
            <w:tcBorders>
              <w:bottom w:val="single" w:sz="4" w:space="0" w:color="auto"/>
            </w:tcBorders>
            <w:vAlign w:val="center"/>
          </w:tcPr>
          <w:p w14:paraId="7106317E" w14:textId="77777777" w:rsidR="00ED44E2" w:rsidRPr="00EB6B81" w:rsidRDefault="00ED44E2" w:rsidP="001C58E0">
            <w:pPr>
              <w:rPr>
                <w:rFonts w:ascii="Times New Roman" w:hAnsi="Times New Roman" w:cs="Times New Roman"/>
                <w:sz w:val="20"/>
                <w:szCs w:val="20"/>
              </w:rPr>
            </w:pPr>
          </w:p>
        </w:tc>
        <w:tc>
          <w:tcPr>
            <w:tcW w:w="1213" w:type="pct"/>
            <w:tcBorders>
              <w:bottom w:val="single" w:sz="4" w:space="0" w:color="auto"/>
            </w:tcBorders>
            <w:vAlign w:val="center"/>
          </w:tcPr>
          <w:p w14:paraId="15A593C8" w14:textId="39757384"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Partial RDA (MEM1)</w:t>
            </w:r>
          </w:p>
        </w:tc>
        <w:tc>
          <w:tcPr>
            <w:tcW w:w="715" w:type="pct"/>
            <w:tcBorders>
              <w:bottom w:val="single" w:sz="4" w:space="0" w:color="auto"/>
            </w:tcBorders>
            <w:vAlign w:val="center"/>
          </w:tcPr>
          <w:p w14:paraId="0C230D71" w14:textId="69DD723B"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bottom w:val="single" w:sz="4" w:space="0" w:color="auto"/>
            </w:tcBorders>
            <w:vAlign w:val="center"/>
          </w:tcPr>
          <w:p w14:paraId="37C75ADA" w14:textId="6F74351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0.01251</w:t>
            </w:r>
          </w:p>
        </w:tc>
        <w:tc>
          <w:tcPr>
            <w:tcW w:w="464" w:type="pct"/>
            <w:tcBorders>
              <w:bottom w:val="single" w:sz="4" w:space="0" w:color="auto"/>
            </w:tcBorders>
            <w:vAlign w:val="center"/>
          </w:tcPr>
          <w:p w14:paraId="75F53CE0" w14:textId="5826D17C"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0.688</w:t>
            </w:r>
          </w:p>
        </w:tc>
        <w:tc>
          <w:tcPr>
            <w:tcW w:w="475" w:type="pct"/>
            <w:tcBorders>
              <w:bottom w:val="single" w:sz="4" w:space="0" w:color="auto"/>
            </w:tcBorders>
            <w:vAlign w:val="center"/>
          </w:tcPr>
          <w:p w14:paraId="5C2D5BDA" w14:textId="643F5930"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0.487</w:t>
            </w:r>
          </w:p>
        </w:tc>
        <w:tc>
          <w:tcPr>
            <w:tcW w:w="489" w:type="pct"/>
            <w:tcBorders>
              <w:bottom w:val="single" w:sz="4" w:space="0" w:color="auto"/>
            </w:tcBorders>
            <w:vAlign w:val="center"/>
          </w:tcPr>
          <w:p w14:paraId="5329AB69" w14:textId="408F1ABF" w:rsidR="00ED44E2" w:rsidRPr="00EB6B81" w:rsidRDefault="00667195" w:rsidP="001C58E0">
            <w:pPr>
              <w:rPr>
                <w:rFonts w:ascii="Times New Roman" w:hAnsi="Times New Roman" w:cs="Times New Roman"/>
                <w:sz w:val="20"/>
                <w:szCs w:val="20"/>
              </w:rPr>
            </w:pPr>
            <w:r>
              <w:rPr>
                <w:rFonts w:ascii="Calibri" w:hAnsi="Calibri" w:cs="Calibri"/>
                <w:color w:val="000000"/>
              </w:rPr>
              <w:t>-</w:t>
            </w:r>
          </w:p>
        </w:tc>
      </w:tr>
      <w:tr w:rsidR="00ED44E2" w:rsidRPr="00EB6B81" w14:paraId="56732615" w14:textId="77777777" w:rsidTr="00667195">
        <w:tc>
          <w:tcPr>
            <w:tcW w:w="963" w:type="pct"/>
            <w:vMerge w:val="restart"/>
            <w:tcBorders>
              <w:top w:val="single" w:sz="4" w:space="0" w:color="auto"/>
            </w:tcBorders>
            <w:vAlign w:val="center"/>
          </w:tcPr>
          <w:p w14:paraId="594C7AD3" w14:textId="69C44F3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b/>
                <w:bCs/>
                <w:sz w:val="20"/>
                <w:szCs w:val="20"/>
              </w:rPr>
              <w:t>ASV</w:t>
            </w:r>
          </w:p>
        </w:tc>
        <w:tc>
          <w:tcPr>
            <w:tcW w:w="1213" w:type="pct"/>
            <w:tcBorders>
              <w:top w:val="single" w:sz="4" w:space="0" w:color="auto"/>
            </w:tcBorders>
            <w:vAlign w:val="center"/>
          </w:tcPr>
          <w:p w14:paraId="6610E70A" w14:textId="349117C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RDA</w:t>
            </w:r>
          </w:p>
        </w:tc>
        <w:tc>
          <w:tcPr>
            <w:tcW w:w="715" w:type="pct"/>
            <w:tcBorders>
              <w:top w:val="single" w:sz="4" w:space="0" w:color="auto"/>
            </w:tcBorders>
            <w:vAlign w:val="center"/>
          </w:tcPr>
          <w:p w14:paraId="317C4FA3" w14:textId="3D4B3E9C"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top w:val="single" w:sz="4" w:space="0" w:color="auto"/>
            </w:tcBorders>
            <w:vAlign w:val="center"/>
          </w:tcPr>
          <w:p w14:paraId="0907F45D" w14:textId="0AADBB6B"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0.05221</w:t>
            </w:r>
          </w:p>
        </w:tc>
        <w:tc>
          <w:tcPr>
            <w:tcW w:w="464" w:type="pct"/>
            <w:tcBorders>
              <w:top w:val="single" w:sz="4" w:space="0" w:color="auto"/>
            </w:tcBorders>
            <w:vAlign w:val="center"/>
          </w:tcPr>
          <w:p w14:paraId="11364697" w14:textId="45FBBC0E"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2.298</w:t>
            </w:r>
          </w:p>
        </w:tc>
        <w:tc>
          <w:tcPr>
            <w:tcW w:w="475" w:type="pct"/>
            <w:tcBorders>
              <w:top w:val="single" w:sz="4" w:space="0" w:color="auto"/>
            </w:tcBorders>
            <w:vAlign w:val="center"/>
          </w:tcPr>
          <w:p w14:paraId="6A3EC82C" w14:textId="656A4A2A" w:rsidR="00ED44E2" w:rsidRPr="00EB6B81" w:rsidRDefault="00ED44E2" w:rsidP="001C58E0">
            <w:pPr>
              <w:rPr>
                <w:rFonts w:ascii="Times New Roman" w:hAnsi="Times New Roman" w:cs="Times New Roman"/>
                <w:b/>
                <w:bCs/>
                <w:sz w:val="20"/>
                <w:szCs w:val="20"/>
              </w:rPr>
            </w:pPr>
            <w:r w:rsidRPr="00EB6B81">
              <w:rPr>
                <w:rFonts w:ascii="Times New Roman" w:hAnsi="Times New Roman" w:cs="Times New Roman"/>
                <w:b/>
                <w:bCs/>
                <w:sz w:val="20"/>
                <w:szCs w:val="20"/>
              </w:rPr>
              <w:t>0.021</w:t>
            </w:r>
          </w:p>
        </w:tc>
        <w:tc>
          <w:tcPr>
            <w:tcW w:w="489" w:type="pct"/>
            <w:tcBorders>
              <w:top w:val="single" w:sz="4" w:space="0" w:color="auto"/>
            </w:tcBorders>
            <w:vAlign w:val="center"/>
          </w:tcPr>
          <w:p w14:paraId="05923E78" w14:textId="39AC085F"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0.115</w:t>
            </w:r>
          </w:p>
        </w:tc>
      </w:tr>
      <w:tr w:rsidR="00ED44E2" w:rsidRPr="00EB6B81" w14:paraId="69EE4105" w14:textId="77777777" w:rsidTr="00667195">
        <w:tc>
          <w:tcPr>
            <w:tcW w:w="963" w:type="pct"/>
            <w:vMerge/>
            <w:tcBorders>
              <w:bottom w:val="single" w:sz="4" w:space="0" w:color="auto"/>
            </w:tcBorders>
            <w:vAlign w:val="center"/>
          </w:tcPr>
          <w:p w14:paraId="761495B5" w14:textId="77777777" w:rsidR="00ED44E2" w:rsidRPr="00EB6B81" w:rsidRDefault="00ED44E2" w:rsidP="001C58E0">
            <w:pPr>
              <w:rPr>
                <w:rFonts w:ascii="Times New Roman" w:hAnsi="Times New Roman" w:cs="Times New Roman"/>
                <w:b/>
                <w:bCs/>
                <w:sz w:val="20"/>
                <w:szCs w:val="20"/>
              </w:rPr>
            </w:pPr>
          </w:p>
        </w:tc>
        <w:tc>
          <w:tcPr>
            <w:tcW w:w="1213" w:type="pct"/>
            <w:tcBorders>
              <w:bottom w:val="single" w:sz="4" w:space="0" w:color="auto"/>
            </w:tcBorders>
            <w:vAlign w:val="center"/>
          </w:tcPr>
          <w:p w14:paraId="0EC037F8" w14:textId="74415C7E"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Partial RDA (MEM1)</w:t>
            </w:r>
          </w:p>
        </w:tc>
        <w:tc>
          <w:tcPr>
            <w:tcW w:w="715" w:type="pct"/>
            <w:tcBorders>
              <w:bottom w:val="single" w:sz="4" w:space="0" w:color="auto"/>
            </w:tcBorders>
            <w:vAlign w:val="center"/>
          </w:tcPr>
          <w:p w14:paraId="7F2FD844" w14:textId="0A863B66"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bio_2</w:t>
            </w:r>
          </w:p>
        </w:tc>
        <w:tc>
          <w:tcPr>
            <w:tcW w:w="682" w:type="pct"/>
            <w:tcBorders>
              <w:bottom w:val="single" w:sz="4" w:space="0" w:color="auto"/>
            </w:tcBorders>
            <w:vAlign w:val="center"/>
          </w:tcPr>
          <w:p w14:paraId="6988AB3A" w14:textId="5AA161A3"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0.01523</w:t>
            </w:r>
          </w:p>
        </w:tc>
        <w:tc>
          <w:tcPr>
            <w:tcW w:w="464" w:type="pct"/>
            <w:tcBorders>
              <w:bottom w:val="single" w:sz="4" w:space="0" w:color="auto"/>
            </w:tcBorders>
            <w:vAlign w:val="center"/>
          </w:tcPr>
          <w:p w14:paraId="3B1DBA18" w14:textId="7C2BA325"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0.630</w:t>
            </w:r>
          </w:p>
        </w:tc>
        <w:tc>
          <w:tcPr>
            <w:tcW w:w="475" w:type="pct"/>
            <w:tcBorders>
              <w:bottom w:val="single" w:sz="4" w:space="0" w:color="auto"/>
            </w:tcBorders>
            <w:vAlign w:val="center"/>
          </w:tcPr>
          <w:p w14:paraId="7E790561" w14:textId="311EC917"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0.660</w:t>
            </w:r>
          </w:p>
        </w:tc>
        <w:tc>
          <w:tcPr>
            <w:tcW w:w="489" w:type="pct"/>
            <w:tcBorders>
              <w:bottom w:val="single" w:sz="4" w:space="0" w:color="auto"/>
            </w:tcBorders>
            <w:vAlign w:val="center"/>
          </w:tcPr>
          <w:p w14:paraId="03D05234" w14:textId="05153A92" w:rsidR="00ED44E2" w:rsidRPr="00EB6B81" w:rsidRDefault="00ED44E2" w:rsidP="001C58E0">
            <w:pPr>
              <w:rPr>
                <w:rFonts w:ascii="Times New Roman" w:hAnsi="Times New Roman" w:cs="Times New Roman"/>
                <w:sz w:val="20"/>
                <w:szCs w:val="20"/>
              </w:rPr>
            </w:pPr>
            <w:r w:rsidRPr="00EB6B81">
              <w:rPr>
                <w:rFonts w:ascii="Times New Roman" w:hAnsi="Times New Roman" w:cs="Times New Roman"/>
                <w:sz w:val="20"/>
                <w:szCs w:val="20"/>
              </w:rPr>
              <w:t>0.059</w:t>
            </w:r>
          </w:p>
        </w:tc>
      </w:tr>
    </w:tbl>
    <w:p w14:paraId="29E369C7" w14:textId="77777777" w:rsidR="008A12E8" w:rsidRPr="00EB6B81" w:rsidRDefault="008A12E8" w:rsidP="00102191">
      <w:pPr>
        <w:rPr>
          <w:rFonts w:ascii="Times New Roman" w:hAnsi="Times New Roman" w:cs="Times New Roman"/>
        </w:rPr>
        <w:sectPr w:rsidR="008A12E8" w:rsidRPr="00EB6B81" w:rsidSect="00820A0F">
          <w:pgSz w:w="11906" w:h="16838"/>
          <w:pgMar w:top="1440" w:right="1080" w:bottom="1440" w:left="1080" w:header="708" w:footer="708" w:gutter="0"/>
          <w:cols w:space="708"/>
          <w:docGrid w:linePitch="360"/>
        </w:sectPr>
      </w:pPr>
    </w:p>
    <w:p w14:paraId="681C03C5" w14:textId="0CAD84E2" w:rsidR="00B67BE8" w:rsidRPr="00EB6B81" w:rsidRDefault="00B67BE8" w:rsidP="00C715A3">
      <w:pPr>
        <w:spacing w:before="240" w:after="240" w:line="480" w:lineRule="auto"/>
        <w:jc w:val="both"/>
        <w:rPr>
          <w:rFonts w:ascii="Times New Roman" w:hAnsi="Times New Roman" w:cs="Times New Roman"/>
        </w:rPr>
      </w:pPr>
      <w:r w:rsidRPr="00EB6B81">
        <w:rPr>
          <w:rFonts w:ascii="Times New Roman" w:hAnsi="Times New Roman" w:cs="Times New Roman"/>
          <w:noProof/>
        </w:rPr>
        <w:lastRenderedPageBreak/>
        <w:drawing>
          <wp:anchor distT="0" distB="0" distL="114300" distR="114300" simplePos="0" relativeHeight="251667456" behindDoc="0" locked="0" layoutInCell="1" allowOverlap="1" wp14:anchorId="653714C7" wp14:editId="174D33C5">
            <wp:simplePos x="0" y="0"/>
            <wp:positionH relativeFrom="margin">
              <wp:align>right</wp:align>
            </wp:positionH>
            <wp:positionV relativeFrom="paragraph">
              <wp:posOffset>180975</wp:posOffset>
            </wp:positionV>
            <wp:extent cx="8892540" cy="2592705"/>
            <wp:effectExtent l="0" t="0" r="3810" b="0"/>
            <wp:wrapTopAndBottom/>
            <wp:docPr id="1758883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83549" name="Picture 1758883549"/>
                    <pic:cNvPicPr/>
                  </pic:nvPicPr>
                  <pic:blipFill>
                    <a:blip r:embed="rId4">
                      <a:extLst>
                        <a:ext uri="{28A0092B-C50C-407E-A947-70E740481C1C}">
                          <a14:useLocalDpi xmlns:a14="http://schemas.microsoft.com/office/drawing/2010/main" val="0"/>
                        </a:ext>
                      </a:extLst>
                    </a:blip>
                    <a:stretch>
                      <a:fillRect/>
                    </a:stretch>
                  </pic:blipFill>
                  <pic:spPr>
                    <a:xfrm>
                      <a:off x="0" y="0"/>
                      <a:ext cx="8892540" cy="2592705"/>
                    </a:xfrm>
                    <a:prstGeom prst="rect">
                      <a:avLst/>
                    </a:prstGeom>
                  </pic:spPr>
                </pic:pic>
              </a:graphicData>
            </a:graphic>
            <wp14:sizeRelH relativeFrom="page">
              <wp14:pctWidth>0</wp14:pctWidth>
            </wp14:sizeRelH>
            <wp14:sizeRelV relativeFrom="page">
              <wp14:pctHeight>0</wp14:pctHeight>
            </wp14:sizeRelV>
          </wp:anchor>
        </w:drawing>
      </w:r>
      <w:r w:rsidR="00B86F56" w:rsidRPr="00EB6B81">
        <w:rPr>
          <w:rFonts w:ascii="Times New Roman" w:hAnsi="Times New Roman" w:cs="Times New Roman"/>
        </w:rPr>
        <w:t xml:space="preserve">Figure S1. Correlation matrices among environmental and morphological variables across sampling sites. (A) Climatic and edaphic variables, (B) climatic and thermal predictors, and (C) morphological traits of </w:t>
      </w:r>
      <w:r w:rsidR="00B86F56" w:rsidRPr="00EB6B81">
        <w:rPr>
          <w:rFonts w:ascii="Times New Roman" w:hAnsi="Times New Roman" w:cs="Times New Roman"/>
          <w:i/>
          <w:iCs/>
        </w:rPr>
        <w:t>Cornitermes cumulans</w:t>
      </w:r>
      <w:r w:rsidR="00B86F56" w:rsidRPr="00EB6B81">
        <w:rPr>
          <w:rFonts w:ascii="Times New Roman" w:hAnsi="Times New Roman" w:cs="Times New Roman"/>
        </w:rPr>
        <w:t xml:space="preserve"> workers. Pearson’s correlation coefficients are shown for each comparison, with color gradients indicating the strength and direction of correlations.</w:t>
      </w:r>
      <w:r w:rsidR="009B0352">
        <w:rPr>
          <w:rFonts w:ascii="Times New Roman" w:hAnsi="Times New Roman" w:cs="Times New Roman"/>
        </w:rPr>
        <w:t xml:space="preserve"> See text for abreviations.</w:t>
      </w:r>
    </w:p>
    <w:p w14:paraId="4E9765B2" w14:textId="77777777" w:rsidR="00B67BE8" w:rsidRPr="00EB6B81" w:rsidRDefault="00B67BE8" w:rsidP="00102191">
      <w:pPr>
        <w:spacing w:before="240" w:after="0" w:line="480" w:lineRule="auto"/>
        <w:jc w:val="both"/>
        <w:rPr>
          <w:rFonts w:ascii="Times New Roman" w:hAnsi="Times New Roman" w:cs="Times New Roman"/>
        </w:rPr>
      </w:pPr>
    </w:p>
    <w:p w14:paraId="27444EB1" w14:textId="1F25B2C2" w:rsidR="008A12E8" w:rsidRPr="00EB6B81" w:rsidRDefault="008A12E8" w:rsidP="00102191">
      <w:pPr>
        <w:spacing w:before="240" w:after="0" w:line="480" w:lineRule="auto"/>
        <w:jc w:val="both"/>
        <w:rPr>
          <w:rFonts w:ascii="Times New Roman" w:hAnsi="Times New Roman" w:cs="Times New Roman"/>
        </w:rPr>
        <w:sectPr w:rsidR="008A12E8" w:rsidRPr="00EB6B81" w:rsidSect="008A12E8">
          <w:pgSz w:w="16838" w:h="11906" w:orient="landscape"/>
          <w:pgMar w:top="1701" w:right="1417" w:bottom="1701" w:left="1417" w:header="708" w:footer="708" w:gutter="0"/>
          <w:cols w:space="708"/>
          <w:docGrid w:linePitch="360"/>
        </w:sectPr>
      </w:pPr>
    </w:p>
    <w:p w14:paraId="3C4542BE" w14:textId="77777777" w:rsidR="00B46DC5" w:rsidRPr="00EB6B81" w:rsidRDefault="002841EE" w:rsidP="002841EE">
      <w:pPr>
        <w:spacing w:before="240" w:after="0" w:line="480" w:lineRule="auto"/>
        <w:jc w:val="both"/>
        <w:rPr>
          <w:rFonts w:ascii="Times New Roman" w:hAnsi="Times New Roman" w:cs="Times New Roman"/>
        </w:rPr>
      </w:pPr>
      <w:r w:rsidRPr="00EB6B81">
        <w:rPr>
          <w:rFonts w:ascii="Times New Roman" w:hAnsi="Times New Roman" w:cs="Times New Roman"/>
          <w:noProof/>
        </w:rPr>
        <w:lastRenderedPageBreak/>
        <w:drawing>
          <wp:anchor distT="0" distB="0" distL="114300" distR="114300" simplePos="0" relativeHeight="251664384" behindDoc="0" locked="0" layoutInCell="1" allowOverlap="1" wp14:anchorId="08340427" wp14:editId="14D2A515">
            <wp:simplePos x="0" y="0"/>
            <wp:positionH relativeFrom="margin">
              <wp:align>center</wp:align>
            </wp:positionH>
            <wp:positionV relativeFrom="paragraph">
              <wp:posOffset>0</wp:posOffset>
            </wp:positionV>
            <wp:extent cx="5448300" cy="4377055"/>
            <wp:effectExtent l="0" t="0" r="0" b="4445"/>
            <wp:wrapTopAndBottom/>
            <wp:docPr id="693302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02065" name="Picture 693302065"/>
                    <pic:cNvPicPr/>
                  </pic:nvPicPr>
                  <pic:blipFill>
                    <a:blip r:embed="rId5">
                      <a:extLst>
                        <a:ext uri="{28A0092B-C50C-407E-A947-70E740481C1C}">
                          <a14:useLocalDpi xmlns:a14="http://schemas.microsoft.com/office/drawing/2010/main" val="0"/>
                        </a:ext>
                      </a:extLst>
                    </a:blip>
                    <a:stretch>
                      <a:fillRect/>
                    </a:stretch>
                  </pic:blipFill>
                  <pic:spPr>
                    <a:xfrm>
                      <a:off x="0" y="0"/>
                      <a:ext cx="5448300" cy="4377055"/>
                    </a:xfrm>
                    <a:prstGeom prst="rect">
                      <a:avLst/>
                    </a:prstGeom>
                  </pic:spPr>
                </pic:pic>
              </a:graphicData>
            </a:graphic>
            <wp14:sizeRelH relativeFrom="page">
              <wp14:pctWidth>0</wp14:pctWidth>
            </wp14:sizeRelH>
            <wp14:sizeRelV relativeFrom="page">
              <wp14:pctHeight>0</wp14:pctHeight>
            </wp14:sizeRelV>
          </wp:anchor>
        </w:drawing>
      </w:r>
      <w:r w:rsidRPr="00EB6B81">
        <w:rPr>
          <w:rFonts w:ascii="Times New Roman" w:hAnsi="Times New Roman" w:cs="Times New Roman"/>
        </w:rPr>
        <w:t>Figure S</w:t>
      </w:r>
      <w:r w:rsidR="001535E8" w:rsidRPr="00EB6B81">
        <w:rPr>
          <w:rFonts w:ascii="Times New Roman" w:hAnsi="Times New Roman" w:cs="Times New Roman"/>
        </w:rPr>
        <w:t>2</w:t>
      </w:r>
      <w:r w:rsidRPr="00EB6B81">
        <w:rPr>
          <w:rFonts w:ascii="Times New Roman" w:hAnsi="Times New Roman" w:cs="Times New Roman"/>
        </w:rPr>
        <w:t xml:space="preserve">. </w:t>
      </w:r>
      <w:r w:rsidR="00C754FD" w:rsidRPr="00EB6B81">
        <w:rPr>
          <w:rFonts w:ascii="Times New Roman" w:hAnsi="Times New Roman" w:cs="Times New Roman"/>
        </w:rPr>
        <w:t xml:space="preserve">Diagnostic plots for the linear models constructed for evaluating </w:t>
      </w:r>
      <w:r w:rsidRPr="00EB6B81">
        <w:rPr>
          <w:rFonts w:ascii="Times New Roman" w:hAnsi="Times New Roman" w:cs="Times New Roman"/>
          <w:i/>
          <w:iCs/>
        </w:rPr>
        <w:t xml:space="preserve">Cornitermes cumulans </w:t>
      </w:r>
      <w:r w:rsidRPr="00EB6B81">
        <w:rPr>
          <w:rFonts w:ascii="Times New Roman" w:hAnsi="Times New Roman" w:cs="Times New Roman"/>
        </w:rPr>
        <w:t xml:space="preserve">physiological and morphological </w:t>
      </w:r>
      <w:r w:rsidR="00C754FD" w:rsidRPr="00EB6B81">
        <w:rPr>
          <w:rFonts w:ascii="Times New Roman" w:hAnsi="Times New Roman" w:cs="Times New Roman"/>
        </w:rPr>
        <w:t>estimates in response to</w:t>
      </w:r>
      <w:r w:rsidRPr="00EB6B81">
        <w:rPr>
          <w:rFonts w:ascii="Times New Roman" w:hAnsi="Times New Roman" w:cs="Times New Roman"/>
        </w:rPr>
        <w:t xml:space="preserve"> climatic factors</w:t>
      </w:r>
      <w:r w:rsidR="00C754FD" w:rsidRPr="00EB6B81">
        <w:rPr>
          <w:rFonts w:ascii="Times New Roman" w:hAnsi="Times New Roman" w:cs="Times New Roman"/>
        </w:rPr>
        <w:t xml:space="preserve"> </w:t>
      </w:r>
      <w:r w:rsidRPr="00EB6B81">
        <w:rPr>
          <w:rFonts w:ascii="Times New Roman" w:hAnsi="Times New Roman" w:cs="Times New Roman"/>
        </w:rPr>
        <w:t>across</w:t>
      </w:r>
      <w:r w:rsidR="00C754FD" w:rsidRPr="00EB6B81">
        <w:rPr>
          <w:rFonts w:ascii="Times New Roman" w:hAnsi="Times New Roman" w:cs="Times New Roman"/>
        </w:rPr>
        <w:t xml:space="preserve"> </w:t>
      </w:r>
      <w:r w:rsidRPr="00EB6B81">
        <w:rPr>
          <w:rFonts w:ascii="Times New Roman" w:hAnsi="Times New Roman" w:cs="Times New Roman"/>
        </w:rPr>
        <w:t>a latitudinal gradient</w:t>
      </w:r>
      <w:r w:rsidR="00C754FD" w:rsidRPr="00EB6B81">
        <w:rPr>
          <w:rFonts w:ascii="Times New Roman" w:hAnsi="Times New Roman" w:cs="Times New Roman"/>
        </w:rPr>
        <w:t xml:space="preserve">. In each model, response variable was (A) </w:t>
      </w:r>
      <w:r w:rsidR="00B46DC5" w:rsidRPr="00EB6B81">
        <w:rPr>
          <w:rFonts w:ascii="Times New Roman" w:eastAsia="Times New Roman" w:hAnsi="Times New Roman" w:cs="Times New Roman"/>
        </w:rPr>
        <w:t xml:space="preserve">critical thermal maximum </w:t>
      </w:r>
      <w:r w:rsidR="00B46DC5" w:rsidRPr="00EB6B81">
        <w:rPr>
          <w:rFonts w:ascii="Times New Roman" w:hAnsi="Times New Roman" w:cs="Times New Roman"/>
        </w:rPr>
        <w:t>(</w:t>
      </w:r>
      <w:r w:rsidRPr="00EB6B81">
        <w:rPr>
          <w:rFonts w:ascii="Times New Roman" w:hAnsi="Times New Roman" w:cs="Times New Roman"/>
        </w:rPr>
        <w:t>CT</w:t>
      </w:r>
      <w:r w:rsidRPr="00EB6B81">
        <w:rPr>
          <w:rFonts w:ascii="Times New Roman" w:hAnsi="Times New Roman" w:cs="Times New Roman"/>
          <w:vertAlign w:val="subscript"/>
        </w:rPr>
        <w:t>max</w:t>
      </w:r>
      <w:r w:rsidR="00B46DC5" w:rsidRPr="00EB6B81">
        <w:rPr>
          <w:rFonts w:ascii="Times New Roman" w:hAnsi="Times New Roman" w:cs="Times New Roman"/>
        </w:rPr>
        <w:t>)</w:t>
      </w:r>
      <w:r w:rsidR="00C754FD" w:rsidRPr="00EB6B81">
        <w:rPr>
          <w:rFonts w:ascii="Times New Roman" w:hAnsi="Times New Roman" w:cs="Times New Roman"/>
        </w:rPr>
        <w:t xml:space="preserve">, (B) </w:t>
      </w:r>
      <w:r w:rsidR="00B46DC5" w:rsidRPr="00EB6B81">
        <w:rPr>
          <w:rFonts w:ascii="Times New Roman" w:eastAsia="Times New Roman" w:hAnsi="Times New Roman" w:cs="Times New Roman"/>
        </w:rPr>
        <w:t>Cuticle lightness</w:t>
      </w:r>
      <w:r w:rsidR="00C754FD" w:rsidRPr="00EB6B81">
        <w:rPr>
          <w:rFonts w:ascii="Times New Roman" w:hAnsi="Times New Roman" w:cs="Times New Roman"/>
        </w:rPr>
        <w:t xml:space="preserve">, (C) </w:t>
      </w:r>
      <w:r w:rsidR="00B46DC5" w:rsidRPr="00EB6B81">
        <w:rPr>
          <w:rFonts w:ascii="Times New Roman" w:hAnsi="Times New Roman" w:cs="Times New Roman"/>
        </w:rPr>
        <w:t>pronotum</w:t>
      </w:r>
      <w:r w:rsidR="00C754FD" w:rsidRPr="00EB6B81">
        <w:rPr>
          <w:rFonts w:ascii="Times New Roman" w:hAnsi="Times New Roman" w:cs="Times New Roman"/>
        </w:rPr>
        <w:t xml:space="preserve"> </w:t>
      </w:r>
      <w:r w:rsidR="00B46DC5" w:rsidRPr="00EB6B81">
        <w:rPr>
          <w:rFonts w:ascii="Times New Roman" w:hAnsi="Times New Roman" w:cs="Times New Roman"/>
        </w:rPr>
        <w:t xml:space="preserve">length, (D) </w:t>
      </w:r>
      <w:r w:rsidR="00B46DC5" w:rsidRPr="00EB6B81">
        <w:rPr>
          <w:rFonts w:ascii="Symbol" w:hAnsi="Symbol" w:cs="Times New Roman"/>
        </w:rPr>
        <w:t>b</w:t>
      </w:r>
      <w:r w:rsidR="00B46DC5" w:rsidRPr="00EB6B81">
        <w:rPr>
          <w:rFonts w:ascii="Times New Roman" w:hAnsi="Times New Roman" w:cs="Times New Roman"/>
        </w:rPr>
        <w:t>-glucosidase activity, and (E) bacterial richness</w:t>
      </w:r>
      <w:r w:rsidR="00C754FD" w:rsidRPr="00EB6B81">
        <w:rPr>
          <w:rFonts w:ascii="Times New Roman" w:hAnsi="Times New Roman" w:cs="Times New Roman"/>
        </w:rPr>
        <w:t xml:space="preserve">. In each plot is shown a qq-plot to detect overall deviations from the expected distribution, including tests for correct distribution (KS test), dispersion and outliers. n.s.= non-significant. </w:t>
      </w:r>
    </w:p>
    <w:p w14:paraId="39DBAA94" w14:textId="673BD4D6" w:rsidR="009624E8" w:rsidRPr="004D3BCC" w:rsidRDefault="00865684" w:rsidP="004D3BCC">
      <w:pPr>
        <w:spacing w:before="240" w:after="240" w:line="480" w:lineRule="auto"/>
        <w:rPr>
          <w:rFonts w:ascii="Times New Roman" w:hAnsi="Times New Roman" w:cs="Times New Roman"/>
        </w:rPr>
      </w:pPr>
      <w:r w:rsidRPr="00EB6B81">
        <w:rPr>
          <w:rFonts w:ascii="Times New Roman" w:hAnsi="Times New Roman" w:cs="Times New Roman"/>
          <w:noProof/>
        </w:rPr>
        <w:lastRenderedPageBreak/>
        <w:drawing>
          <wp:anchor distT="0" distB="0" distL="114300" distR="114300" simplePos="0" relativeHeight="251666432" behindDoc="0" locked="0" layoutInCell="1" allowOverlap="1" wp14:anchorId="47F22C4D" wp14:editId="309A52B3">
            <wp:simplePos x="0" y="0"/>
            <wp:positionH relativeFrom="margin">
              <wp:align>center</wp:align>
            </wp:positionH>
            <wp:positionV relativeFrom="paragraph">
              <wp:posOffset>0</wp:posOffset>
            </wp:positionV>
            <wp:extent cx="8892540" cy="3846830"/>
            <wp:effectExtent l="0" t="0" r="3810" b="1270"/>
            <wp:wrapTopAndBottom/>
            <wp:docPr id="1083532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32700" name="Picture 1083532700"/>
                    <pic:cNvPicPr/>
                  </pic:nvPicPr>
                  <pic:blipFill>
                    <a:blip r:embed="rId6">
                      <a:extLst>
                        <a:ext uri="{28A0092B-C50C-407E-A947-70E740481C1C}">
                          <a14:useLocalDpi xmlns:a14="http://schemas.microsoft.com/office/drawing/2010/main" val="0"/>
                        </a:ext>
                      </a:extLst>
                    </a:blip>
                    <a:stretch>
                      <a:fillRect/>
                    </a:stretch>
                  </pic:blipFill>
                  <pic:spPr>
                    <a:xfrm>
                      <a:off x="0" y="0"/>
                      <a:ext cx="8892540" cy="3846830"/>
                    </a:xfrm>
                    <a:prstGeom prst="rect">
                      <a:avLst/>
                    </a:prstGeom>
                  </pic:spPr>
                </pic:pic>
              </a:graphicData>
            </a:graphic>
            <wp14:sizeRelH relativeFrom="page">
              <wp14:pctWidth>0</wp14:pctWidth>
            </wp14:sizeRelH>
            <wp14:sizeRelV relativeFrom="page">
              <wp14:pctHeight>0</wp14:pctHeight>
            </wp14:sizeRelV>
          </wp:anchor>
        </w:drawing>
      </w:r>
      <w:r w:rsidRPr="00EB6B81">
        <w:rPr>
          <w:rFonts w:ascii="Times New Roman" w:hAnsi="Times New Roman" w:cs="Times New Roman"/>
        </w:rPr>
        <w:t>Figure S3. Climatic variation along the latitudinal gradient. Relationships between latitude and (A) annual mean temperature (BIO1), (B) temperature seasonality (BIO4), and (C) annual precipitation (BIO12). Lines show partial effects from linear models (±95% CI). (D) Standardized regression coefficients (β ± SE) for environmental predictors.</w:t>
      </w:r>
    </w:p>
    <w:sectPr w:rsidR="009624E8" w:rsidRPr="004D3BCC" w:rsidSect="004D3BC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91"/>
    <w:rsid w:val="00083005"/>
    <w:rsid w:val="00102191"/>
    <w:rsid w:val="00122BDB"/>
    <w:rsid w:val="001535E8"/>
    <w:rsid w:val="00160D53"/>
    <w:rsid w:val="001C58E0"/>
    <w:rsid w:val="001D05FC"/>
    <w:rsid w:val="002841EE"/>
    <w:rsid w:val="002F387E"/>
    <w:rsid w:val="00370325"/>
    <w:rsid w:val="00371D7C"/>
    <w:rsid w:val="003A3DAC"/>
    <w:rsid w:val="003F4F56"/>
    <w:rsid w:val="00453857"/>
    <w:rsid w:val="004634E3"/>
    <w:rsid w:val="004B2F74"/>
    <w:rsid w:val="004D3BCC"/>
    <w:rsid w:val="005C7486"/>
    <w:rsid w:val="00627FF0"/>
    <w:rsid w:val="006337B7"/>
    <w:rsid w:val="006415B6"/>
    <w:rsid w:val="00667195"/>
    <w:rsid w:val="00693577"/>
    <w:rsid w:val="007F0AF3"/>
    <w:rsid w:val="0081474A"/>
    <w:rsid w:val="00820A0F"/>
    <w:rsid w:val="008425F7"/>
    <w:rsid w:val="00865684"/>
    <w:rsid w:val="008A12E8"/>
    <w:rsid w:val="008A1D40"/>
    <w:rsid w:val="008D2F06"/>
    <w:rsid w:val="008F59F1"/>
    <w:rsid w:val="0092029C"/>
    <w:rsid w:val="0092736C"/>
    <w:rsid w:val="009624E8"/>
    <w:rsid w:val="00973683"/>
    <w:rsid w:val="009B0352"/>
    <w:rsid w:val="00A34464"/>
    <w:rsid w:val="00A6672D"/>
    <w:rsid w:val="00AC7C5D"/>
    <w:rsid w:val="00B40B9C"/>
    <w:rsid w:val="00B46DC5"/>
    <w:rsid w:val="00B67BE8"/>
    <w:rsid w:val="00B86F56"/>
    <w:rsid w:val="00BA6D6F"/>
    <w:rsid w:val="00C54DD1"/>
    <w:rsid w:val="00C640D8"/>
    <w:rsid w:val="00C715A3"/>
    <w:rsid w:val="00C7479E"/>
    <w:rsid w:val="00C754FD"/>
    <w:rsid w:val="00C86696"/>
    <w:rsid w:val="00C96AAA"/>
    <w:rsid w:val="00CE1520"/>
    <w:rsid w:val="00D30B1E"/>
    <w:rsid w:val="00D42553"/>
    <w:rsid w:val="00EB6B81"/>
    <w:rsid w:val="00ED4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E0B6"/>
  <w15:chartTrackingRefBased/>
  <w15:docId w15:val="{AA9842A0-0263-4049-851B-A070F776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91"/>
    <w:pPr>
      <w:spacing w:line="259" w:lineRule="auto"/>
    </w:pPr>
    <w:rPr>
      <w:sz w:val="22"/>
      <w:szCs w:val="22"/>
      <w:lang w:val="en-US"/>
    </w:rPr>
  </w:style>
  <w:style w:type="paragraph" w:styleId="Heading1">
    <w:name w:val="heading 1"/>
    <w:basedOn w:val="Normal"/>
    <w:next w:val="Normal"/>
    <w:link w:val="Heading1Char"/>
    <w:uiPriority w:val="9"/>
    <w:qFormat/>
    <w:rsid w:val="0010219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19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19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19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0219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0219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219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219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219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91"/>
    <w:rPr>
      <w:rFonts w:eastAsiaTheme="majorEastAsia" w:cstheme="majorBidi"/>
      <w:color w:val="272727" w:themeColor="text1" w:themeTint="D8"/>
    </w:rPr>
  </w:style>
  <w:style w:type="paragraph" w:styleId="Title">
    <w:name w:val="Title"/>
    <w:basedOn w:val="Normal"/>
    <w:next w:val="Normal"/>
    <w:link w:val="TitleChar"/>
    <w:uiPriority w:val="10"/>
    <w:qFormat/>
    <w:rsid w:val="0010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9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9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2191"/>
    <w:rPr>
      <w:i/>
      <w:iCs/>
      <w:color w:val="404040" w:themeColor="text1" w:themeTint="BF"/>
    </w:rPr>
  </w:style>
  <w:style w:type="paragraph" w:styleId="ListParagraph">
    <w:name w:val="List Paragraph"/>
    <w:basedOn w:val="Normal"/>
    <w:uiPriority w:val="34"/>
    <w:qFormat/>
    <w:rsid w:val="00102191"/>
    <w:pPr>
      <w:spacing w:line="278" w:lineRule="auto"/>
      <w:ind w:left="720"/>
      <w:contextualSpacing/>
    </w:pPr>
    <w:rPr>
      <w:sz w:val="24"/>
      <w:szCs w:val="24"/>
    </w:rPr>
  </w:style>
  <w:style w:type="character" w:styleId="IntenseEmphasis">
    <w:name w:val="Intense Emphasis"/>
    <w:basedOn w:val="DefaultParagraphFont"/>
    <w:uiPriority w:val="21"/>
    <w:qFormat/>
    <w:rsid w:val="00102191"/>
    <w:rPr>
      <w:i/>
      <w:iCs/>
      <w:color w:val="2F5496" w:themeColor="accent1" w:themeShade="BF"/>
    </w:rPr>
  </w:style>
  <w:style w:type="paragraph" w:styleId="IntenseQuote">
    <w:name w:val="Intense Quote"/>
    <w:basedOn w:val="Normal"/>
    <w:next w:val="Normal"/>
    <w:link w:val="IntenseQuoteChar"/>
    <w:uiPriority w:val="30"/>
    <w:qFormat/>
    <w:rsid w:val="0010219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02191"/>
    <w:rPr>
      <w:i/>
      <w:iCs/>
      <w:color w:val="2F5496" w:themeColor="accent1" w:themeShade="BF"/>
    </w:rPr>
  </w:style>
  <w:style w:type="character" w:styleId="IntenseReference">
    <w:name w:val="Intense Reference"/>
    <w:basedOn w:val="DefaultParagraphFont"/>
    <w:uiPriority w:val="32"/>
    <w:qFormat/>
    <w:rsid w:val="00102191"/>
    <w:rPr>
      <w:b/>
      <w:bCs/>
      <w:smallCaps/>
      <w:color w:val="2F5496" w:themeColor="accent1" w:themeShade="BF"/>
      <w:spacing w:val="5"/>
    </w:rPr>
  </w:style>
  <w:style w:type="table" w:styleId="TableGrid">
    <w:name w:val="Table Grid"/>
    <w:basedOn w:val="TableNormal"/>
    <w:uiPriority w:val="39"/>
    <w:rsid w:val="0010219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D6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2935</TotalTime>
  <Pages>9</Pages>
  <Words>1943</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Arab</dc:creator>
  <cp:keywords/>
  <dc:description/>
  <cp:lastModifiedBy>Alberto Arab</cp:lastModifiedBy>
  <cp:revision>11</cp:revision>
  <dcterms:created xsi:type="dcterms:W3CDTF">2026-04-16T16:42:00Z</dcterms:created>
  <dcterms:modified xsi:type="dcterms:W3CDTF">2026-04-21T18:43:00Z</dcterms:modified>
</cp:coreProperties>
</file>