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C195" w14:textId="105096FB" w:rsidR="00494AC1" w:rsidRPr="00355C00" w:rsidRDefault="00B0008A" w:rsidP="00494AC1">
      <w:pPr>
        <w:spacing w:line="276" w:lineRule="auto"/>
        <w:ind w:firstLine="0"/>
        <w:rPr>
          <w:b/>
          <w:bCs/>
          <w:sz w:val="32"/>
          <w:szCs w:val="32"/>
          <w:lang w:val="en-GB"/>
        </w:rPr>
      </w:pPr>
      <w:r w:rsidRPr="00355C00">
        <w:rPr>
          <w:b/>
          <w:bCs/>
          <w:sz w:val="32"/>
          <w:szCs w:val="32"/>
          <w:lang w:val="en-GB"/>
        </w:rPr>
        <w:t>Impact of soybean meal enzymatic treatment on chicken caecal microbiota and intestinal epithelial cells</w:t>
      </w:r>
    </w:p>
    <w:p w14:paraId="35842B80" w14:textId="77777777" w:rsidR="00494AC1" w:rsidRPr="00355C00" w:rsidRDefault="00494AC1" w:rsidP="00494AC1">
      <w:pPr>
        <w:spacing w:line="276" w:lineRule="auto"/>
        <w:ind w:firstLine="0"/>
        <w:rPr>
          <w:b/>
          <w:bCs/>
          <w:sz w:val="24"/>
          <w:szCs w:val="32"/>
          <w:lang w:val="en-GB"/>
        </w:rPr>
      </w:pPr>
    </w:p>
    <w:p w14:paraId="2A859416" w14:textId="77777777" w:rsidR="00494AC1" w:rsidRPr="00355C00" w:rsidRDefault="00494AC1" w:rsidP="00494AC1">
      <w:pPr>
        <w:spacing w:line="276" w:lineRule="auto"/>
        <w:ind w:firstLine="0"/>
        <w:rPr>
          <w:vertAlign w:val="superscript"/>
          <w:lang w:val="fr-FR"/>
        </w:rPr>
      </w:pPr>
      <w:r w:rsidRPr="00355C00">
        <w:rPr>
          <w:lang w:val="fr-FR"/>
        </w:rPr>
        <w:t>Lauriane Plouhinec</w:t>
      </w:r>
      <w:r w:rsidRPr="00355C00">
        <w:rPr>
          <w:vertAlign w:val="superscript"/>
          <w:lang w:val="fr-FR"/>
        </w:rPr>
        <w:t>1,4</w:t>
      </w:r>
      <w:r w:rsidRPr="00355C00">
        <w:rPr>
          <w:lang w:val="fr-FR"/>
        </w:rPr>
        <w:t>, Marc Maresca</w:t>
      </w:r>
      <w:r w:rsidRPr="00355C00">
        <w:rPr>
          <w:vertAlign w:val="superscript"/>
          <w:lang w:val="fr-FR"/>
        </w:rPr>
        <w:t>2</w:t>
      </w:r>
      <w:r w:rsidRPr="00355C00">
        <w:rPr>
          <w:lang w:val="fr-FR"/>
        </w:rPr>
        <w:t>, Julie Saget</w:t>
      </w:r>
      <w:r w:rsidRPr="00355C00">
        <w:rPr>
          <w:vertAlign w:val="superscript"/>
          <w:lang w:val="fr-FR"/>
        </w:rPr>
        <w:t>3</w:t>
      </w:r>
      <w:r w:rsidRPr="00355C00">
        <w:rPr>
          <w:lang w:val="fr-FR"/>
        </w:rPr>
        <w:t>, Virginie Neugnot</w:t>
      </w:r>
      <w:r w:rsidRPr="00355C00">
        <w:rPr>
          <w:vertAlign w:val="superscript"/>
          <w:lang w:val="fr-FR"/>
        </w:rPr>
        <w:t>4</w:t>
      </w:r>
      <w:r w:rsidRPr="00355C00">
        <w:rPr>
          <w:lang w:val="fr-FR"/>
        </w:rPr>
        <w:t>, Estelle Devillard</w:t>
      </w:r>
      <w:r w:rsidRPr="00355C00">
        <w:rPr>
          <w:vertAlign w:val="superscript"/>
          <w:lang w:val="fr-FR"/>
        </w:rPr>
        <w:t>3</w:t>
      </w:r>
      <w:r w:rsidRPr="00355C00">
        <w:rPr>
          <w:lang w:val="fr-FR"/>
        </w:rPr>
        <w:t>, Jean-Guy Berrin</w:t>
      </w:r>
      <w:proofErr w:type="gramStart"/>
      <w:r w:rsidRPr="00355C00">
        <w:rPr>
          <w:vertAlign w:val="superscript"/>
          <w:lang w:val="fr-FR"/>
        </w:rPr>
        <w:t>1,*</w:t>
      </w:r>
      <w:proofErr w:type="gramEnd"/>
      <w:r w:rsidRPr="00355C00">
        <w:rPr>
          <w:lang w:val="fr-FR"/>
        </w:rPr>
        <w:t>, Mickael Lafond</w:t>
      </w:r>
      <w:r w:rsidRPr="00355C00">
        <w:rPr>
          <w:vertAlign w:val="superscript"/>
          <w:lang w:val="fr-FR"/>
        </w:rPr>
        <w:t>1,*</w:t>
      </w:r>
    </w:p>
    <w:p w14:paraId="618EC783" w14:textId="77777777" w:rsidR="00494AC1" w:rsidRPr="00355C00" w:rsidRDefault="00494AC1" w:rsidP="00494AC1">
      <w:pPr>
        <w:spacing w:line="276" w:lineRule="auto"/>
        <w:rPr>
          <w:lang w:val="fr-FR"/>
        </w:rPr>
      </w:pPr>
    </w:p>
    <w:p w14:paraId="3D88DD48" w14:textId="77777777" w:rsidR="00494AC1" w:rsidRPr="00355C00" w:rsidRDefault="00494AC1" w:rsidP="00494AC1">
      <w:pPr>
        <w:spacing w:line="276" w:lineRule="auto"/>
        <w:ind w:firstLine="0"/>
        <w:rPr>
          <w:lang w:val="fr-FR"/>
        </w:rPr>
      </w:pPr>
      <w:r w:rsidRPr="00355C00">
        <w:rPr>
          <w:vertAlign w:val="superscript"/>
          <w:lang w:val="fr-FR"/>
        </w:rPr>
        <w:t>1</w:t>
      </w:r>
      <w:r w:rsidRPr="00355C00">
        <w:rPr>
          <w:lang w:val="fr-FR"/>
        </w:rPr>
        <w:t>Aix-Marseille Univ, INRAE, BBF, Biodiversité et Biotechnologie Fongiques, 13009 Marseille, France</w:t>
      </w:r>
    </w:p>
    <w:p w14:paraId="469DF430" w14:textId="77777777" w:rsidR="00494AC1" w:rsidRPr="00355C00" w:rsidRDefault="00494AC1" w:rsidP="00494AC1">
      <w:pPr>
        <w:spacing w:line="276" w:lineRule="auto"/>
        <w:ind w:firstLine="0"/>
        <w:rPr>
          <w:lang w:val="fr-FR"/>
        </w:rPr>
      </w:pPr>
      <w:r w:rsidRPr="00355C00">
        <w:rPr>
          <w:vertAlign w:val="superscript"/>
          <w:lang w:val="fr-FR"/>
        </w:rPr>
        <w:t>2</w:t>
      </w:r>
      <w:r w:rsidRPr="00355C00">
        <w:rPr>
          <w:lang w:val="fr-FR"/>
        </w:rPr>
        <w:t>Aix Marseille Univ, CNRS, Centrale Marseille, iSM2, 13013 Marseille, France</w:t>
      </w:r>
    </w:p>
    <w:p w14:paraId="34ADB7E5" w14:textId="77777777" w:rsidR="00494AC1" w:rsidRPr="00355C00" w:rsidRDefault="00494AC1" w:rsidP="00494AC1">
      <w:pPr>
        <w:spacing w:line="276" w:lineRule="auto"/>
        <w:ind w:firstLine="0"/>
        <w:rPr>
          <w:lang w:val="fr-FR"/>
        </w:rPr>
      </w:pPr>
      <w:r w:rsidRPr="00355C00">
        <w:rPr>
          <w:vertAlign w:val="superscript"/>
          <w:lang w:val="fr-FR"/>
        </w:rPr>
        <w:t>3</w:t>
      </w:r>
      <w:r w:rsidRPr="00355C00">
        <w:rPr>
          <w:lang w:val="fr-FR"/>
        </w:rPr>
        <w:t>Adisseo France S.A.S., European R&amp;I Centre ELISE, 69190 Saint-Fons, France</w:t>
      </w:r>
    </w:p>
    <w:p w14:paraId="07749999" w14:textId="77777777" w:rsidR="00494AC1" w:rsidRPr="00355C00" w:rsidRDefault="00494AC1" w:rsidP="00494AC1">
      <w:pPr>
        <w:spacing w:line="276" w:lineRule="auto"/>
        <w:ind w:firstLine="0"/>
        <w:rPr>
          <w:lang w:val="fr-FR"/>
        </w:rPr>
      </w:pPr>
      <w:r w:rsidRPr="00355C00">
        <w:rPr>
          <w:vertAlign w:val="superscript"/>
          <w:lang w:val="fr-FR"/>
        </w:rPr>
        <w:t>4</w:t>
      </w:r>
      <w:r w:rsidRPr="00355C00">
        <w:rPr>
          <w:lang w:val="fr-FR"/>
        </w:rPr>
        <w:t xml:space="preserve">Adisseo France S.A.S, </w:t>
      </w:r>
      <w:proofErr w:type="spellStart"/>
      <w:r w:rsidRPr="00355C00">
        <w:rPr>
          <w:lang w:val="fr-FR"/>
        </w:rPr>
        <w:t>CINAbio</w:t>
      </w:r>
      <w:proofErr w:type="spellEnd"/>
      <w:r w:rsidRPr="00355C00">
        <w:rPr>
          <w:lang w:val="fr-FR"/>
        </w:rPr>
        <w:t>, INSA Toulouse, 31400 Toulouse, France</w:t>
      </w:r>
    </w:p>
    <w:p w14:paraId="1F35280C" w14:textId="77777777" w:rsidR="00494AC1" w:rsidRPr="00355C00" w:rsidRDefault="00494AC1" w:rsidP="00494AC1">
      <w:pPr>
        <w:spacing w:line="276" w:lineRule="auto"/>
        <w:ind w:firstLine="0"/>
        <w:rPr>
          <w:lang w:val="fr-FR"/>
        </w:rPr>
      </w:pPr>
    </w:p>
    <w:p w14:paraId="554E274E" w14:textId="77777777" w:rsidR="00494AC1" w:rsidRPr="00355C00" w:rsidRDefault="00494AC1" w:rsidP="00494AC1">
      <w:pPr>
        <w:spacing w:line="276" w:lineRule="auto"/>
        <w:ind w:firstLine="0"/>
        <w:rPr>
          <w:lang w:val="en-GB"/>
        </w:rPr>
      </w:pPr>
      <w:r w:rsidRPr="00355C00">
        <w:rPr>
          <w:lang w:val="en-GB"/>
        </w:rPr>
        <w:t>*corresponding authors:</w:t>
      </w:r>
    </w:p>
    <w:p w14:paraId="3246B819" w14:textId="77777777" w:rsidR="00494AC1" w:rsidRPr="00355C00" w:rsidRDefault="00494AC1" w:rsidP="00494AC1">
      <w:pPr>
        <w:spacing w:line="276" w:lineRule="auto"/>
        <w:ind w:firstLine="0"/>
        <w:rPr>
          <w:lang w:val="en-GB"/>
        </w:rPr>
      </w:pPr>
      <w:r w:rsidRPr="00355C00">
        <w:rPr>
          <w:lang w:val="en-GB"/>
        </w:rPr>
        <w:t>Jean-Guy Berrin (</w:t>
      </w:r>
      <w:hyperlink r:id="rId8" w:history="1">
        <w:r w:rsidRPr="00355C00">
          <w:rPr>
            <w:rStyle w:val="Lienhypertexte"/>
            <w:color w:val="auto"/>
            <w:lang w:val="en-GB"/>
          </w:rPr>
          <w:t>jean-guy.berrin@inrae.fr</w:t>
        </w:r>
      </w:hyperlink>
      <w:r w:rsidRPr="00355C00">
        <w:rPr>
          <w:lang w:val="en-GB"/>
        </w:rPr>
        <w:t>)</w:t>
      </w:r>
    </w:p>
    <w:p w14:paraId="5E116BF9" w14:textId="77777777" w:rsidR="00494AC1" w:rsidRPr="00355C00" w:rsidRDefault="00494AC1" w:rsidP="00494AC1">
      <w:pPr>
        <w:spacing w:line="276" w:lineRule="auto"/>
        <w:ind w:firstLine="0"/>
        <w:rPr>
          <w:lang w:val="fr-FR"/>
        </w:rPr>
      </w:pPr>
      <w:r w:rsidRPr="00355C00">
        <w:rPr>
          <w:lang w:val="fr-FR"/>
        </w:rPr>
        <w:t>Mickael Lafond (</w:t>
      </w:r>
      <w:hyperlink r:id="rId9" w:history="1">
        <w:r w:rsidRPr="00355C00">
          <w:rPr>
            <w:rStyle w:val="Lienhypertexte"/>
            <w:color w:val="auto"/>
            <w:lang w:val="fr-FR"/>
          </w:rPr>
          <w:t>michael.lafond@univ-amu.fr</w:t>
        </w:r>
      </w:hyperlink>
      <w:r w:rsidRPr="00355C00">
        <w:rPr>
          <w:lang w:val="fr-FR"/>
        </w:rPr>
        <w:t>)</w:t>
      </w:r>
    </w:p>
    <w:p w14:paraId="30ED0C52" w14:textId="77777777" w:rsidR="00A57F3B" w:rsidRPr="00355C00" w:rsidRDefault="00A57F3B" w:rsidP="00DF136A">
      <w:pPr>
        <w:spacing w:line="276" w:lineRule="auto"/>
        <w:ind w:firstLine="0"/>
        <w:rPr>
          <w:b/>
          <w:bCs/>
          <w:sz w:val="16"/>
          <w:szCs w:val="16"/>
          <w:lang w:val="fr-FR"/>
        </w:rPr>
      </w:pPr>
    </w:p>
    <w:p w14:paraId="66BBF954" w14:textId="028A9816" w:rsidR="005C6CB2" w:rsidRPr="00355C00" w:rsidRDefault="005C6CB2">
      <w:pPr>
        <w:spacing w:line="278" w:lineRule="auto"/>
        <w:ind w:firstLine="0"/>
        <w:jc w:val="left"/>
        <w:rPr>
          <w:b/>
          <w:bCs/>
          <w:sz w:val="36"/>
          <w:szCs w:val="36"/>
          <w:lang w:val="fr-FR"/>
        </w:rPr>
      </w:pPr>
      <w:r w:rsidRPr="00355C00">
        <w:rPr>
          <w:lang w:val="fr-FR"/>
        </w:rPr>
        <w:br w:type="page"/>
      </w:r>
    </w:p>
    <w:p w14:paraId="594E4308" w14:textId="28CD56D5" w:rsidR="00794DAD" w:rsidRPr="00355C00" w:rsidRDefault="00215734" w:rsidP="00215734">
      <w:pPr>
        <w:pStyle w:val="Titre2"/>
        <w:rPr>
          <w:lang w:val="en-GB"/>
        </w:rPr>
      </w:pPr>
      <w:r w:rsidRPr="00355C00">
        <w:rPr>
          <w:lang w:val="en-GB"/>
        </w:rPr>
        <w:lastRenderedPageBreak/>
        <w:t xml:space="preserve">Supplementary </w:t>
      </w:r>
      <w:r w:rsidR="00AB5776" w:rsidRPr="00355C00">
        <w:rPr>
          <w:lang w:val="en-GB"/>
        </w:rPr>
        <w:t>information</w:t>
      </w:r>
    </w:p>
    <w:p w14:paraId="79A104BE" w14:textId="6A2905B7" w:rsidR="00DE2BB4" w:rsidRPr="00355C00" w:rsidRDefault="009A778B" w:rsidP="00DE2BB4">
      <w:pPr>
        <w:spacing w:after="360" w:line="276" w:lineRule="auto"/>
        <w:ind w:firstLine="0"/>
        <w:rPr>
          <w:i/>
          <w:iCs/>
          <w:sz w:val="20"/>
          <w:szCs w:val="20"/>
          <w:lang w:val="en-GB"/>
        </w:rPr>
      </w:pPr>
      <w:r w:rsidRPr="00355C00">
        <w:rPr>
          <w:b/>
          <w:bCs/>
          <w:sz w:val="20"/>
          <w:szCs w:val="20"/>
          <w:lang w:val="en-GB"/>
        </w:rPr>
        <w:t xml:space="preserve">SUPPLEMENTARY </w:t>
      </w:r>
      <w:r w:rsidR="00DE2BB4" w:rsidRPr="00355C00">
        <w:rPr>
          <w:b/>
          <w:bCs/>
          <w:sz w:val="20"/>
          <w:szCs w:val="20"/>
          <w:lang w:val="en-GB"/>
        </w:rPr>
        <w:t>TABLE S</w:t>
      </w:r>
      <w:r w:rsidR="0056174E" w:rsidRPr="00355C00">
        <w:rPr>
          <w:b/>
          <w:bCs/>
          <w:sz w:val="20"/>
          <w:szCs w:val="20"/>
          <w:lang w:val="en-GB"/>
        </w:rPr>
        <w:t>1</w:t>
      </w:r>
      <w:r w:rsidR="00DE2BB4" w:rsidRPr="00355C00">
        <w:rPr>
          <w:b/>
          <w:bCs/>
          <w:sz w:val="20"/>
          <w:szCs w:val="20"/>
          <w:lang w:val="en-GB"/>
        </w:rPr>
        <w:t xml:space="preserve">. Experimental conditions used for </w:t>
      </w:r>
      <w:r w:rsidR="00DE2BB4" w:rsidRPr="00355C00">
        <w:rPr>
          <w:b/>
          <w:bCs/>
          <w:i/>
          <w:iCs/>
          <w:sz w:val="20"/>
          <w:szCs w:val="20"/>
          <w:lang w:val="en-GB"/>
        </w:rPr>
        <w:t>in vitro</w:t>
      </w:r>
      <w:r w:rsidR="00DE2BB4" w:rsidRPr="00355C00">
        <w:rPr>
          <w:b/>
          <w:bCs/>
          <w:sz w:val="20"/>
          <w:szCs w:val="20"/>
          <w:lang w:val="en-GB"/>
        </w:rPr>
        <w:t xml:space="preserve"> intestinal cell lines assays. </w:t>
      </w:r>
      <w:r w:rsidR="00DE2BB4" w:rsidRPr="00355C00">
        <w:rPr>
          <w:sz w:val="20"/>
          <w:szCs w:val="20"/>
          <w:lang w:val="en-GB"/>
        </w:rPr>
        <w:t xml:space="preserve">Quantities of SBM are expressed as mg of dry matter in the reaction. Quantities of </w:t>
      </w:r>
      <w:proofErr w:type="spellStart"/>
      <w:r w:rsidR="00DE2BB4" w:rsidRPr="00355C00">
        <w:rPr>
          <w:sz w:val="20"/>
          <w:szCs w:val="20"/>
          <w:lang w:val="en-GB"/>
        </w:rPr>
        <w:t>Rovabio</w:t>
      </w:r>
      <w:proofErr w:type="spellEnd"/>
      <w:r w:rsidR="00DE2BB4" w:rsidRPr="00355C00">
        <w:rPr>
          <w:sz w:val="20"/>
          <w:szCs w:val="20"/>
          <w:lang w:val="en-GB"/>
        </w:rPr>
        <w:t xml:space="preserve">™ </w:t>
      </w:r>
      <w:r w:rsidR="00CE571C" w:rsidRPr="00355C00">
        <w:rPr>
          <w:sz w:val="20"/>
          <w:szCs w:val="20"/>
          <w:lang w:val="en-GB"/>
        </w:rPr>
        <w:t xml:space="preserve">Advance </w:t>
      </w:r>
      <w:r w:rsidR="00DE2BB4" w:rsidRPr="00355C00">
        <w:rPr>
          <w:sz w:val="20"/>
          <w:szCs w:val="20"/>
          <w:lang w:val="en-GB"/>
        </w:rPr>
        <w:t xml:space="preserve">and </w:t>
      </w:r>
      <w:proofErr w:type="spellStart"/>
      <w:r w:rsidR="00DE2BB4" w:rsidRPr="00355C00">
        <w:rPr>
          <w:sz w:val="20"/>
          <w:szCs w:val="20"/>
          <w:lang w:val="en-GB"/>
        </w:rPr>
        <w:t>secretomes</w:t>
      </w:r>
      <w:proofErr w:type="spellEnd"/>
      <w:r w:rsidR="00DE2BB4" w:rsidRPr="00355C00">
        <w:rPr>
          <w:sz w:val="20"/>
          <w:szCs w:val="20"/>
          <w:lang w:val="en-GB"/>
        </w:rPr>
        <w:t xml:space="preserve"> are expressed as mg of total proteins in the reaction. </w:t>
      </w:r>
      <w:r w:rsidR="006328EE" w:rsidRPr="00355C00">
        <w:rPr>
          <w:sz w:val="20"/>
          <w:szCs w:val="20"/>
          <w:lang w:val="en-GB"/>
        </w:rPr>
        <w:t xml:space="preserve">(*) This condition corresponds to the negative control </w:t>
      </w:r>
      <w:r w:rsidR="00AB0D32" w:rsidRPr="00355C00">
        <w:rPr>
          <w:sz w:val="20"/>
          <w:szCs w:val="20"/>
          <w:lang w:val="en-GB"/>
        </w:rPr>
        <w:t xml:space="preserve">containing </w:t>
      </w:r>
      <w:r w:rsidR="006328EE" w:rsidRPr="00355C00">
        <w:rPr>
          <w:sz w:val="20"/>
          <w:szCs w:val="20"/>
          <w:lang w:val="en-GB"/>
        </w:rPr>
        <w:t>the reaction buffer</w:t>
      </w:r>
      <w:r w:rsidR="00C62022" w:rsidRPr="00355C00">
        <w:rPr>
          <w:sz w:val="20"/>
          <w:szCs w:val="20"/>
          <w:lang w:val="en-GB"/>
        </w:rPr>
        <w:t xml:space="preserve"> only</w:t>
      </w:r>
      <w:r w:rsidR="006328EE" w:rsidRPr="00355C00">
        <w:rPr>
          <w:sz w:val="20"/>
          <w:szCs w:val="20"/>
          <w:lang w:val="en-GB"/>
        </w:rPr>
        <w:t xml:space="preserve"> (i.e., 50 mM sodium acetate pH 5.2). </w:t>
      </w:r>
      <w:r w:rsidR="0067470C" w:rsidRPr="00355C00">
        <w:rPr>
          <w:sz w:val="20"/>
          <w:szCs w:val="20"/>
          <w:lang w:val="en-GB"/>
        </w:rPr>
        <w:t xml:space="preserve">SBM: soybean meal; </w:t>
      </w:r>
      <w:r w:rsidR="00DE2BB4" w:rsidRPr="00355C00">
        <w:rPr>
          <w:sz w:val="20"/>
          <w:szCs w:val="20"/>
          <w:lang w:val="en-GB"/>
        </w:rPr>
        <w:t xml:space="preserve">At: </w:t>
      </w:r>
      <w:r w:rsidR="00DE2BB4" w:rsidRPr="00355C00">
        <w:rPr>
          <w:i/>
          <w:iCs/>
          <w:sz w:val="20"/>
          <w:szCs w:val="20"/>
          <w:lang w:val="en-GB"/>
        </w:rPr>
        <w:t xml:space="preserve">A. </w:t>
      </w:r>
      <w:proofErr w:type="spellStart"/>
      <w:r w:rsidR="00DE2BB4" w:rsidRPr="00355C00">
        <w:rPr>
          <w:i/>
          <w:iCs/>
          <w:sz w:val="20"/>
          <w:szCs w:val="20"/>
          <w:lang w:val="en-GB"/>
        </w:rPr>
        <w:t>terreus</w:t>
      </w:r>
      <w:proofErr w:type="spellEnd"/>
      <w:r w:rsidR="00841E9B" w:rsidRPr="00355C00">
        <w:rPr>
          <w:sz w:val="20"/>
          <w:szCs w:val="20"/>
          <w:lang w:val="en-GB"/>
        </w:rPr>
        <w:t>;</w:t>
      </w:r>
      <w:r w:rsidR="00DE2BB4" w:rsidRPr="00355C00">
        <w:rPr>
          <w:sz w:val="20"/>
          <w:szCs w:val="20"/>
          <w:lang w:val="en-GB"/>
        </w:rPr>
        <w:t xml:space="preserve"> Tv: </w:t>
      </w:r>
      <w:r w:rsidR="00DE2BB4" w:rsidRPr="00355C00">
        <w:rPr>
          <w:i/>
          <w:iCs/>
          <w:sz w:val="20"/>
          <w:szCs w:val="20"/>
          <w:lang w:val="en-GB"/>
        </w:rPr>
        <w:t xml:space="preserve">T. </w:t>
      </w:r>
      <w:proofErr w:type="spellStart"/>
      <w:r w:rsidR="00DE2BB4" w:rsidRPr="00355C00">
        <w:rPr>
          <w:i/>
          <w:iCs/>
          <w:sz w:val="20"/>
          <w:szCs w:val="20"/>
          <w:lang w:val="en-GB"/>
        </w:rPr>
        <w:t>versatilis</w:t>
      </w:r>
      <w:proofErr w:type="spellEnd"/>
      <w:r w:rsidR="0067470C" w:rsidRPr="00355C00">
        <w:rPr>
          <w:i/>
          <w:iCs/>
          <w:sz w:val="20"/>
          <w:szCs w:val="20"/>
          <w:lang w:val="en-GB"/>
        </w:rPr>
        <w:t>.</w:t>
      </w:r>
    </w:p>
    <w:tbl>
      <w:tblPr>
        <w:tblStyle w:val="Grilledutableau"/>
        <w:tblW w:w="89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1077"/>
        <w:gridCol w:w="1407"/>
        <w:gridCol w:w="1630"/>
        <w:gridCol w:w="1630"/>
      </w:tblGrid>
      <w:tr w:rsidR="00355C00" w:rsidRPr="00355C00" w14:paraId="3F391DFA" w14:textId="77777777" w:rsidTr="0056174E">
        <w:trPr>
          <w:trHeight w:val="624"/>
          <w:jc w:val="center"/>
        </w:trPr>
        <w:tc>
          <w:tcPr>
            <w:tcW w:w="3175" w:type="dxa"/>
            <w:tcBorders>
              <w:top w:val="single" w:sz="12" w:space="0" w:color="auto"/>
              <w:bottom w:val="single" w:sz="12" w:space="0" w:color="auto"/>
            </w:tcBorders>
            <w:vAlign w:val="center"/>
          </w:tcPr>
          <w:p w14:paraId="7C8AFB18" w14:textId="77777777" w:rsidR="0056174E" w:rsidRPr="00355C00" w:rsidRDefault="0056174E" w:rsidP="0056174E">
            <w:pPr>
              <w:spacing w:line="240" w:lineRule="auto"/>
              <w:ind w:firstLine="0"/>
              <w:jc w:val="left"/>
              <w:rPr>
                <w:b/>
                <w:bCs/>
                <w:sz w:val="18"/>
                <w:szCs w:val="18"/>
                <w:lang w:val="en-GB"/>
              </w:rPr>
            </w:pPr>
            <w:r w:rsidRPr="00355C00">
              <w:rPr>
                <w:b/>
                <w:bCs/>
                <w:sz w:val="18"/>
                <w:szCs w:val="18"/>
                <w:lang w:val="en-GB"/>
              </w:rPr>
              <w:t>Condition</w:t>
            </w:r>
          </w:p>
        </w:tc>
        <w:tc>
          <w:tcPr>
            <w:tcW w:w="1077" w:type="dxa"/>
            <w:tcBorders>
              <w:top w:val="single" w:sz="12" w:space="0" w:color="auto"/>
              <w:bottom w:val="single" w:sz="12" w:space="0" w:color="auto"/>
            </w:tcBorders>
            <w:vAlign w:val="center"/>
          </w:tcPr>
          <w:p w14:paraId="7ACFB2DD" w14:textId="77777777" w:rsidR="0056174E" w:rsidRPr="00355C00" w:rsidRDefault="0056174E" w:rsidP="0056174E">
            <w:pPr>
              <w:spacing w:line="240" w:lineRule="auto"/>
              <w:ind w:firstLine="0"/>
              <w:jc w:val="center"/>
              <w:rPr>
                <w:b/>
                <w:bCs/>
                <w:sz w:val="18"/>
                <w:szCs w:val="18"/>
                <w:lang w:val="en-GB"/>
              </w:rPr>
            </w:pPr>
            <w:r w:rsidRPr="00355C00">
              <w:rPr>
                <w:b/>
                <w:bCs/>
                <w:sz w:val="18"/>
                <w:szCs w:val="18"/>
                <w:lang w:val="en-GB"/>
              </w:rPr>
              <w:t>SBM</w:t>
            </w:r>
          </w:p>
        </w:tc>
        <w:tc>
          <w:tcPr>
            <w:tcW w:w="1407" w:type="dxa"/>
            <w:tcBorders>
              <w:top w:val="single" w:sz="12" w:space="0" w:color="auto"/>
              <w:bottom w:val="single" w:sz="12" w:space="0" w:color="auto"/>
            </w:tcBorders>
            <w:vAlign w:val="center"/>
          </w:tcPr>
          <w:p w14:paraId="0D0DBEE6" w14:textId="496585EA" w:rsidR="0056174E" w:rsidRPr="00355C00" w:rsidRDefault="0056174E" w:rsidP="0056174E">
            <w:pPr>
              <w:spacing w:line="240" w:lineRule="auto"/>
              <w:ind w:firstLine="0"/>
              <w:jc w:val="center"/>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Advance</w:t>
            </w:r>
          </w:p>
        </w:tc>
        <w:tc>
          <w:tcPr>
            <w:tcW w:w="1630" w:type="dxa"/>
            <w:tcBorders>
              <w:top w:val="single" w:sz="12" w:space="0" w:color="auto"/>
              <w:bottom w:val="single" w:sz="12" w:space="0" w:color="auto"/>
            </w:tcBorders>
            <w:vAlign w:val="center"/>
          </w:tcPr>
          <w:p w14:paraId="636145B5" w14:textId="77777777" w:rsidR="0056174E" w:rsidRPr="00355C00" w:rsidRDefault="0056174E" w:rsidP="0056174E">
            <w:pPr>
              <w:spacing w:line="240" w:lineRule="auto"/>
              <w:ind w:firstLine="0"/>
              <w:jc w:val="center"/>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At</w:t>
            </w:r>
          </w:p>
        </w:tc>
        <w:tc>
          <w:tcPr>
            <w:tcW w:w="1630" w:type="dxa"/>
            <w:tcBorders>
              <w:top w:val="single" w:sz="12" w:space="0" w:color="auto"/>
              <w:bottom w:val="single" w:sz="12" w:space="0" w:color="auto"/>
            </w:tcBorders>
            <w:vAlign w:val="center"/>
          </w:tcPr>
          <w:p w14:paraId="25BC2DE3" w14:textId="77777777" w:rsidR="0056174E" w:rsidRPr="00355C00" w:rsidRDefault="0056174E" w:rsidP="0056174E">
            <w:pPr>
              <w:spacing w:line="240" w:lineRule="auto"/>
              <w:ind w:firstLine="0"/>
              <w:jc w:val="center"/>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Tv</w:t>
            </w:r>
          </w:p>
        </w:tc>
      </w:tr>
      <w:tr w:rsidR="00355C00" w:rsidRPr="00355C00" w14:paraId="727DAE70" w14:textId="77777777" w:rsidTr="0056174E">
        <w:trPr>
          <w:trHeight w:val="510"/>
          <w:jc w:val="center"/>
        </w:trPr>
        <w:tc>
          <w:tcPr>
            <w:tcW w:w="317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6DE2181" w14:textId="2B5407EE" w:rsidR="0056174E" w:rsidRPr="00355C00" w:rsidRDefault="0056174E" w:rsidP="0056174E">
            <w:pPr>
              <w:spacing w:line="240" w:lineRule="auto"/>
              <w:ind w:firstLine="0"/>
              <w:jc w:val="left"/>
              <w:rPr>
                <w:b/>
                <w:bCs/>
                <w:sz w:val="18"/>
                <w:szCs w:val="18"/>
                <w:lang w:val="en-GB"/>
              </w:rPr>
            </w:pPr>
            <w:r w:rsidRPr="00355C00">
              <w:rPr>
                <w:b/>
                <w:bCs/>
                <w:sz w:val="18"/>
                <w:szCs w:val="18"/>
                <w:lang w:val="en-GB"/>
              </w:rPr>
              <w:t>Control*</w:t>
            </w:r>
          </w:p>
        </w:tc>
        <w:tc>
          <w:tcPr>
            <w:tcW w:w="1077"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2B83944" w14:textId="48238891" w:rsidR="0056174E" w:rsidRPr="00355C00" w:rsidRDefault="0056174E" w:rsidP="0056174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079B2A8" w14:textId="163B0CB4" w:rsidR="0056174E" w:rsidRPr="00355C00" w:rsidRDefault="0056174E" w:rsidP="0056174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7C79F6A" w14:textId="726309B0" w:rsidR="0056174E" w:rsidRPr="00355C00" w:rsidRDefault="0056174E" w:rsidP="0056174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03B6AD1" w14:textId="5C779CE5" w:rsidR="0056174E" w:rsidRPr="00355C00" w:rsidRDefault="0056174E" w:rsidP="0056174E">
            <w:pPr>
              <w:spacing w:line="240" w:lineRule="auto"/>
              <w:ind w:firstLine="0"/>
              <w:jc w:val="center"/>
              <w:rPr>
                <w:sz w:val="18"/>
                <w:szCs w:val="18"/>
                <w:lang w:val="en-GB"/>
              </w:rPr>
            </w:pPr>
            <w:r w:rsidRPr="00355C00">
              <w:rPr>
                <w:sz w:val="18"/>
                <w:szCs w:val="18"/>
                <w:lang w:val="en-GB"/>
              </w:rPr>
              <w:t>-</w:t>
            </w:r>
          </w:p>
        </w:tc>
      </w:tr>
      <w:tr w:rsidR="00355C00" w:rsidRPr="00355C00" w14:paraId="013ED9FE"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2BE1AA3" w14:textId="795DD1AD"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210D6E0" w14:textId="1F41D8EE"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B102C49" w14:textId="3C2BD856"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67FCF5A" w14:textId="791725B8"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0427993" w14:textId="080EF2D1"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5A64D29F"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1092962" w14:textId="4085EFDA"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At</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7855C16" w14:textId="6D4F5350"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22A7668" w14:textId="173C0B1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20D5962" w14:textId="758241E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52AEA22" w14:textId="21271EE0"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4814687A"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48CE083" w14:textId="74D836D6"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Tv</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B8DDEE1" w14:textId="25BCAA2D"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CAC16AF" w14:textId="51D952B1"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0EF1336" w14:textId="1946420B"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EC0DE13" w14:textId="37606F7F"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47C13059"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F684823" w14:textId="09A22A44"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EA43791" w14:textId="2D3C1EFD"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CF468C8" w14:textId="767D90CC"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7646F7C" w14:textId="4A28C77D"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315D60B" w14:textId="1979D71C"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1F4654CB"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B81F53B" w14:textId="723E18B2"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3A9D377" w14:textId="53466876"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225FF5" w14:textId="4F226430"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2C83123" w14:textId="756A5FCC"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5120494" w14:textId="0CEA1790"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3C0078CC"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7CFC012" w14:textId="6C3DCC2E" w:rsidR="00C26DCE" w:rsidRPr="00355C00" w:rsidRDefault="00C26DCE" w:rsidP="00C26DCE">
            <w:pPr>
              <w:spacing w:line="240" w:lineRule="auto"/>
              <w:ind w:firstLine="0"/>
              <w:jc w:val="left"/>
              <w:rPr>
                <w:b/>
                <w:bCs/>
                <w:sz w:val="18"/>
                <w:szCs w:val="18"/>
                <w:lang w:val="en-GB"/>
              </w:rPr>
            </w:pPr>
            <w:r w:rsidRPr="00355C00">
              <w:rPr>
                <w:b/>
                <w:bCs/>
                <w:sz w:val="18"/>
                <w:szCs w:val="18"/>
                <w:lang w:val="en-GB"/>
              </w:rPr>
              <w:t>SBM</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8085B9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3AE7CA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7F119D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7791AA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23440F8F"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68AAD12" w14:textId="6B4C7B2A"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11E7FC0"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A17DE63"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0BB5CB3"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EE0059B"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278299F0"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B5B83B3" w14:textId="767E221C"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0D821FF"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E9D27C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E0BC5BF"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4AE230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4C6741FB" w14:textId="77777777" w:rsidTr="0056174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F0A71D9" w14:textId="2D1A3BD0"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EBE752F"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BA286BB"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5179B09"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A37FB5"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657FBAB0" w14:textId="77777777" w:rsidTr="00C26DCE">
        <w:trPr>
          <w:trHeight w:val="510"/>
          <w:jc w:val="center"/>
        </w:trPr>
        <w:tc>
          <w:tcPr>
            <w:tcW w:w="31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38E9FA9" w14:textId="7551041D"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0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18FDFC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7879BED"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8757809"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D8AEBAA"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1444D606" w14:textId="77777777" w:rsidTr="00C26DCE">
        <w:trPr>
          <w:trHeight w:val="510"/>
          <w:jc w:val="center"/>
        </w:trPr>
        <w:tc>
          <w:tcPr>
            <w:tcW w:w="317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10CE6833" w14:textId="3A186284"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077"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59801690"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407"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21EE6855"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63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52254C6F"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63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7BF22A1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bl>
    <w:p w14:paraId="78A1029C" w14:textId="77777777" w:rsidR="00DE2BB4" w:rsidRPr="00355C00" w:rsidRDefault="00DE2BB4" w:rsidP="00DE2BB4">
      <w:pPr>
        <w:spacing w:line="278" w:lineRule="auto"/>
        <w:ind w:firstLine="0"/>
        <w:jc w:val="left"/>
        <w:rPr>
          <w:b/>
          <w:bCs/>
          <w:sz w:val="20"/>
          <w:szCs w:val="20"/>
          <w:lang w:val="en-GB"/>
        </w:rPr>
      </w:pPr>
      <w:r w:rsidRPr="00355C00">
        <w:rPr>
          <w:b/>
          <w:bCs/>
          <w:sz w:val="20"/>
          <w:szCs w:val="20"/>
          <w:lang w:val="en-GB"/>
        </w:rPr>
        <w:br w:type="page"/>
      </w:r>
    </w:p>
    <w:p w14:paraId="53EE048B" w14:textId="626C6804" w:rsidR="00DE2BB4" w:rsidRPr="00355C00" w:rsidRDefault="009A778B" w:rsidP="00DE2BB4">
      <w:pPr>
        <w:spacing w:after="360" w:line="276" w:lineRule="auto"/>
        <w:ind w:firstLine="0"/>
        <w:rPr>
          <w:i/>
          <w:iCs/>
          <w:sz w:val="20"/>
          <w:szCs w:val="20"/>
          <w:lang w:val="en-GB"/>
        </w:rPr>
      </w:pPr>
      <w:r w:rsidRPr="00355C00">
        <w:rPr>
          <w:b/>
          <w:bCs/>
          <w:sz w:val="20"/>
          <w:szCs w:val="20"/>
          <w:lang w:val="en-GB"/>
        </w:rPr>
        <w:lastRenderedPageBreak/>
        <w:t xml:space="preserve">SUPPLEMENTARY </w:t>
      </w:r>
      <w:r w:rsidR="00DE2BB4" w:rsidRPr="00355C00">
        <w:rPr>
          <w:b/>
          <w:bCs/>
          <w:sz w:val="20"/>
          <w:szCs w:val="20"/>
          <w:lang w:val="en-GB"/>
        </w:rPr>
        <w:t>TABLE S</w:t>
      </w:r>
      <w:r w:rsidR="001A668D" w:rsidRPr="00355C00">
        <w:rPr>
          <w:b/>
          <w:bCs/>
          <w:sz w:val="20"/>
          <w:szCs w:val="20"/>
          <w:lang w:val="en-GB"/>
        </w:rPr>
        <w:t>2</w:t>
      </w:r>
      <w:r w:rsidR="00DE2BB4" w:rsidRPr="00355C00">
        <w:rPr>
          <w:b/>
          <w:bCs/>
          <w:sz w:val="20"/>
          <w:szCs w:val="20"/>
          <w:lang w:val="en-GB"/>
        </w:rPr>
        <w:t xml:space="preserve">. Experimental conditions used for </w:t>
      </w:r>
      <w:r w:rsidR="00DE2BB4" w:rsidRPr="00355C00">
        <w:rPr>
          <w:b/>
          <w:bCs/>
          <w:i/>
          <w:iCs/>
          <w:sz w:val="20"/>
          <w:szCs w:val="20"/>
          <w:lang w:val="en-GB"/>
        </w:rPr>
        <w:t>in vitro</w:t>
      </w:r>
      <w:r w:rsidR="00DE2BB4" w:rsidRPr="00355C00">
        <w:rPr>
          <w:b/>
          <w:bCs/>
          <w:sz w:val="20"/>
          <w:szCs w:val="20"/>
          <w:lang w:val="en-GB"/>
        </w:rPr>
        <w:t xml:space="preserve"> </w:t>
      </w:r>
      <w:r w:rsidR="00737F21" w:rsidRPr="00355C00">
        <w:rPr>
          <w:b/>
          <w:bCs/>
          <w:sz w:val="20"/>
          <w:szCs w:val="20"/>
          <w:lang w:val="en-GB"/>
        </w:rPr>
        <w:t>c</w:t>
      </w:r>
      <w:r w:rsidR="001A668D" w:rsidRPr="00355C00">
        <w:rPr>
          <w:b/>
          <w:bCs/>
          <w:sz w:val="20"/>
          <w:szCs w:val="20"/>
          <w:lang w:val="en-GB"/>
        </w:rPr>
        <w:t>a</w:t>
      </w:r>
      <w:r w:rsidR="00737F21" w:rsidRPr="00355C00">
        <w:rPr>
          <w:b/>
          <w:bCs/>
          <w:sz w:val="20"/>
          <w:szCs w:val="20"/>
          <w:lang w:val="en-GB"/>
        </w:rPr>
        <w:t xml:space="preserve">ecal </w:t>
      </w:r>
      <w:r w:rsidR="00DE2BB4" w:rsidRPr="00355C00">
        <w:rPr>
          <w:b/>
          <w:bCs/>
          <w:sz w:val="20"/>
          <w:szCs w:val="20"/>
          <w:lang w:val="en-GB"/>
        </w:rPr>
        <w:t xml:space="preserve">fermentations. </w:t>
      </w:r>
      <w:r w:rsidR="00DE2BB4" w:rsidRPr="00355C00">
        <w:rPr>
          <w:sz w:val="20"/>
          <w:szCs w:val="20"/>
          <w:lang w:val="en-GB"/>
        </w:rPr>
        <w:t xml:space="preserve">Quantities of SBM and wheat are expressed as mg of dry matter in the reaction. Quantities of </w:t>
      </w:r>
      <w:proofErr w:type="spellStart"/>
      <w:r w:rsidR="00DE2BB4" w:rsidRPr="00355C00">
        <w:rPr>
          <w:sz w:val="20"/>
          <w:szCs w:val="20"/>
          <w:lang w:val="en-GB"/>
        </w:rPr>
        <w:t>Rovabio</w:t>
      </w:r>
      <w:proofErr w:type="spellEnd"/>
      <w:r w:rsidR="00DE2BB4" w:rsidRPr="00355C00">
        <w:rPr>
          <w:sz w:val="20"/>
          <w:szCs w:val="20"/>
          <w:lang w:val="en-GB"/>
        </w:rPr>
        <w:t xml:space="preserve">™ </w:t>
      </w:r>
      <w:r w:rsidR="00CE571C" w:rsidRPr="00355C00">
        <w:rPr>
          <w:sz w:val="20"/>
          <w:szCs w:val="20"/>
          <w:lang w:val="en-GB"/>
        </w:rPr>
        <w:t xml:space="preserve">Advance </w:t>
      </w:r>
      <w:r w:rsidR="00DE2BB4" w:rsidRPr="00355C00">
        <w:rPr>
          <w:sz w:val="20"/>
          <w:szCs w:val="20"/>
          <w:lang w:val="en-GB"/>
        </w:rPr>
        <w:t xml:space="preserve">and </w:t>
      </w:r>
      <w:proofErr w:type="spellStart"/>
      <w:r w:rsidR="00DE2BB4" w:rsidRPr="00355C00">
        <w:rPr>
          <w:sz w:val="20"/>
          <w:szCs w:val="20"/>
          <w:lang w:val="en-GB"/>
        </w:rPr>
        <w:t>secretomes</w:t>
      </w:r>
      <w:proofErr w:type="spellEnd"/>
      <w:r w:rsidR="00DE2BB4" w:rsidRPr="00355C00">
        <w:rPr>
          <w:sz w:val="20"/>
          <w:szCs w:val="20"/>
          <w:lang w:val="en-GB"/>
        </w:rPr>
        <w:t xml:space="preserve"> are expressed as mg of total proteins in the reaction. </w:t>
      </w:r>
      <w:r w:rsidR="001A668D" w:rsidRPr="00355C00">
        <w:rPr>
          <w:sz w:val="20"/>
          <w:szCs w:val="20"/>
          <w:lang w:val="en-GB"/>
        </w:rPr>
        <w:t xml:space="preserve">(*) This condition corresponds to the negative control containing the reaction buffer </w:t>
      </w:r>
      <w:r w:rsidR="00C62022" w:rsidRPr="00355C00">
        <w:rPr>
          <w:sz w:val="20"/>
          <w:szCs w:val="20"/>
          <w:lang w:val="en-GB"/>
        </w:rPr>
        <w:t xml:space="preserve">only </w:t>
      </w:r>
      <w:r w:rsidR="001A668D" w:rsidRPr="00355C00">
        <w:rPr>
          <w:sz w:val="20"/>
          <w:szCs w:val="20"/>
          <w:lang w:val="en-GB"/>
        </w:rPr>
        <w:t xml:space="preserve">(i.e., 50 mM sodium acetate pH 5.2). </w:t>
      </w:r>
      <w:r w:rsidR="0067470C" w:rsidRPr="00355C00">
        <w:rPr>
          <w:sz w:val="20"/>
          <w:szCs w:val="20"/>
          <w:lang w:val="en-GB"/>
        </w:rPr>
        <w:t xml:space="preserve">SBM: soybean meal; </w:t>
      </w:r>
      <w:r w:rsidR="00DE2BB4" w:rsidRPr="00355C00">
        <w:rPr>
          <w:sz w:val="20"/>
          <w:szCs w:val="20"/>
          <w:lang w:val="en-GB"/>
        </w:rPr>
        <w:t xml:space="preserve">At: </w:t>
      </w:r>
      <w:r w:rsidR="00DE2BB4" w:rsidRPr="00355C00">
        <w:rPr>
          <w:i/>
          <w:iCs/>
          <w:sz w:val="20"/>
          <w:szCs w:val="20"/>
          <w:lang w:val="en-GB"/>
        </w:rPr>
        <w:t xml:space="preserve">A. </w:t>
      </w:r>
      <w:proofErr w:type="spellStart"/>
      <w:r w:rsidR="00DE2BB4" w:rsidRPr="00355C00">
        <w:rPr>
          <w:i/>
          <w:iCs/>
          <w:sz w:val="20"/>
          <w:szCs w:val="20"/>
          <w:lang w:val="en-GB"/>
        </w:rPr>
        <w:t>terreus</w:t>
      </w:r>
      <w:proofErr w:type="spellEnd"/>
      <w:r w:rsidR="00DE2BB4" w:rsidRPr="00355C00">
        <w:rPr>
          <w:sz w:val="20"/>
          <w:szCs w:val="20"/>
          <w:lang w:val="en-GB"/>
        </w:rPr>
        <w:t xml:space="preserve">; Tv: </w:t>
      </w:r>
      <w:r w:rsidR="00DE2BB4" w:rsidRPr="00355C00">
        <w:rPr>
          <w:i/>
          <w:iCs/>
          <w:sz w:val="20"/>
          <w:szCs w:val="20"/>
          <w:lang w:val="en-GB"/>
        </w:rPr>
        <w:t xml:space="preserve">T. </w:t>
      </w:r>
      <w:proofErr w:type="spellStart"/>
      <w:r w:rsidR="00DE2BB4" w:rsidRPr="00355C00">
        <w:rPr>
          <w:i/>
          <w:iCs/>
          <w:sz w:val="20"/>
          <w:szCs w:val="20"/>
          <w:lang w:val="en-GB"/>
        </w:rPr>
        <w:t>versatilis</w:t>
      </w:r>
      <w:proofErr w:type="spellEnd"/>
      <w:r w:rsidR="0067470C" w:rsidRPr="00355C00">
        <w:rPr>
          <w:i/>
          <w:iCs/>
          <w:sz w:val="20"/>
          <w:szCs w:val="20"/>
          <w:lang w:val="en-GB"/>
        </w:rPr>
        <w:t>.</w:t>
      </w:r>
    </w:p>
    <w:tbl>
      <w:tblPr>
        <w:tblStyle w:val="Grilledutableau"/>
        <w:tblW w:w="95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964"/>
        <w:gridCol w:w="964"/>
        <w:gridCol w:w="1293"/>
        <w:gridCol w:w="1474"/>
        <w:gridCol w:w="1474"/>
      </w:tblGrid>
      <w:tr w:rsidR="00355C00" w:rsidRPr="00355C00" w14:paraId="1B51A905" w14:textId="77777777" w:rsidTr="0072573F">
        <w:trPr>
          <w:trHeight w:val="624"/>
          <w:jc w:val="center"/>
        </w:trPr>
        <w:tc>
          <w:tcPr>
            <w:tcW w:w="3345" w:type="dxa"/>
            <w:tcBorders>
              <w:top w:val="single" w:sz="12" w:space="0" w:color="000000" w:themeColor="text1"/>
              <w:bottom w:val="single" w:sz="12" w:space="0" w:color="000000" w:themeColor="text1"/>
            </w:tcBorders>
            <w:vAlign w:val="center"/>
          </w:tcPr>
          <w:p w14:paraId="14CAA334" w14:textId="77777777" w:rsidR="001A668D" w:rsidRPr="00355C00" w:rsidRDefault="001A668D" w:rsidP="001A668D">
            <w:pPr>
              <w:spacing w:line="240" w:lineRule="auto"/>
              <w:ind w:firstLine="0"/>
              <w:jc w:val="left"/>
              <w:rPr>
                <w:b/>
                <w:bCs/>
                <w:sz w:val="18"/>
                <w:szCs w:val="18"/>
                <w:lang w:val="en-GB"/>
              </w:rPr>
            </w:pPr>
            <w:r w:rsidRPr="00355C00">
              <w:rPr>
                <w:b/>
                <w:bCs/>
                <w:sz w:val="18"/>
                <w:szCs w:val="18"/>
                <w:lang w:val="en-GB"/>
              </w:rPr>
              <w:t>Condition</w:t>
            </w:r>
          </w:p>
        </w:tc>
        <w:tc>
          <w:tcPr>
            <w:tcW w:w="964" w:type="dxa"/>
            <w:tcBorders>
              <w:top w:val="single" w:sz="12" w:space="0" w:color="000000" w:themeColor="text1"/>
              <w:bottom w:val="single" w:sz="12" w:space="0" w:color="000000" w:themeColor="text1"/>
            </w:tcBorders>
            <w:vAlign w:val="center"/>
          </w:tcPr>
          <w:p w14:paraId="3CE3CF71" w14:textId="77777777" w:rsidR="001A668D" w:rsidRPr="00355C00" w:rsidRDefault="001A668D" w:rsidP="001A668D">
            <w:pPr>
              <w:spacing w:line="240" w:lineRule="auto"/>
              <w:ind w:firstLine="0"/>
              <w:jc w:val="center"/>
              <w:rPr>
                <w:b/>
                <w:bCs/>
                <w:sz w:val="18"/>
                <w:szCs w:val="18"/>
                <w:lang w:val="en-GB"/>
              </w:rPr>
            </w:pPr>
            <w:r w:rsidRPr="00355C00">
              <w:rPr>
                <w:b/>
                <w:bCs/>
                <w:sz w:val="18"/>
                <w:szCs w:val="18"/>
                <w:lang w:val="en-GB"/>
              </w:rPr>
              <w:t>SBM</w:t>
            </w:r>
          </w:p>
        </w:tc>
        <w:tc>
          <w:tcPr>
            <w:tcW w:w="964" w:type="dxa"/>
            <w:tcBorders>
              <w:top w:val="single" w:sz="12" w:space="0" w:color="000000" w:themeColor="text1"/>
              <w:bottom w:val="single" w:sz="12" w:space="0" w:color="000000" w:themeColor="text1"/>
            </w:tcBorders>
            <w:vAlign w:val="center"/>
          </w:tcPr>
          <w:p w14:paraId="0A99FBD2" w14:textId="77777777" w:rsidR="001A668D" w:rsidRPr="00355C00" w:rsidRDefault="001A668D" w:rsidP="001A668D">
            <w:pPr>
              <w:spacing w:line="240" w:lineRule="auto"/>
              <w:ind w:firstLine="0"/>
              <w:jc w:val="center"/>
              <w:rPr>
                <w:b/>
                <w:bCs/>
                <w:sz w:val="18"/>
                <w:szCs w:val="18"/>
                <w:lang w:val="en-GB"/>
              </w:rPr>
            </w:pPr>
            <w:r w:rsidRPr="00355C00">
              <w:rPr>
                <w:b/>
                <w:bCs/>
                <w:sz w:val="18"/>
                <w:szCs w:val="18"/>
                <w:lang w:val="en-GB"/>
              </w:rPr>
              <w:t>Wheat</w:t>
            </w:r>
          </w:p>
        </w:tc>
        <w:tc>
          <w:tcPr>
            <w:tcW w:w="1293" w:type="dxa"/>
            <w:tcBorders>
              <w:top w:val="single" w:sz="12" w:space="0" w:color="000000" w:themeColor="text1"/>
              <w:bottom w:val="single" w:sz="12" w:space="0" w:color="000000" w:themeColor="text1"/>
            </w:tcBorders>
            <w:vAlign w:val="center"/>
          </w:tcPr>
          <w:p w14:paraId="4C883D00" w14:textId="466FF9DE" w:rsidR="001A668D" w:rsidRPr="00355C00" w:rsidRDefault="001A668D" w:rsidP="001A668D">
            <w:pPr>
              <w:spacing w:line="240" w:lineRule="auto"/>
              <w:ind w:firstLine="0"/>
              <w:jc w:val="center"/>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Advance</w:t>
            </w:r>
          </w:p>
        </w:tc>
        <w:tc>
          <w:tcPr>
            <w:tcW w:w="1474" w:type="dxa"/>
            <w:tcBorders>
              <w:top w:val="single" w:sz="12" w:space="0" w:color="000000" w:themeColor="text1"/>
              <w:bottom w:val="single" w:sz="12" w:space="0" w:color="000000" w:themeColor="text1"/>
            </w:tcBorders>
            <w:vAlign w:val="center"/>
          </w:tcPr>
          <w:p w14:paraId="2198F6DA" w14:textId="77777777" w:rsidR="001A668D" w:rsidRPr="00355C00" w:rsidRDefault="001A668D" w:rsidP="001A668D">
            <w:pPr>
              <w:spacing w:line="240" w:lineRule="auto"/>
              <w:ind w:firstLine="0"/>
              <w:jc w:val="center"/>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At</w:t>
            </w:r>
          </w:p>
        </w:tc>
        <w:tc>
          <w:tcPr>
            <w:tcW w:w="1474" w:type="dxa"/>
            <w:tcBorders>
              <w:top w:val="single" w:sz="12" w:space="0" w:color="000000" w:themeColor="text1"/>
              <w:bottom w:val="single" w:sz="12" w:space="0" w:color="000000" w:themeColor="text1"/>
            </w:tcBorders>
            <w:vAlign w:val="center"/>
          </w:tcPr>
          <w:p w14:paraId="0442D879" w14:textId="77777777" w:rsidR="001A668D" w:rsidRPr="00355C00" w:rsidRDefault="001A668D" w:rsidP="001A668D">
            <w:pPr>
              <w:spacing w:line="240" w:lineRule="auto"/>
              <w:ind w:firstLine="0"/>
              <w:jc w:val="center"/>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Tv</w:t>
            </w:r>
          </w:p>
        </w:tc>
      </w:tr>
      <w:tr w:rsidR="00355C00" w:rsidRPr="00355C00" w14:paraId="0A62E8FF" w14:textId="77777777" w:rsidTr="0072573F">
        <w:trPr>
          <w:trHeight w:val="510"/>
          <w:jc w:val="center"/>
        </w:trPr>
        <w:tc>
          <w:tcPr>
            <w:tcW w:w="3345"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07F648B" w14:textId="17B4F305" w:rsidR="001A668D" w:rsidRPr="00355C00" w:rsidRDefault="001A668D" w:rsidP="001A668D">
            <w:pPr>
              <w:spacing w:line="240" w:lineRule="auto"/>
              <w:ind w:firstLine="0"/>
              <w:jc w:val="left"/>
              <w:rPr>
                <w:b/>
                <w:bCs/>
                <w:sz w:val="18"/>
                <w:szCs w:val="18"/>
                <w:lang w:val="en-GB"/>
              </w:rPr>
            </w:pPr>
            <w:r w:rsidRPr="00355C00">
              <w:rPr>
                <w:b/>
                <w:bCs/>
                <w:sz w:val="18"/>
                <w:szCs w:val="18"/>
                <w:lang w:val="en-GB"/>
              </w:rPr>
              <w:t>Control*</w:t>
            </w:r>
          </w:p>
        </w:tc>
        <w:tc>
          <w:tcPr>
            <w:tcW w:w="964"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24113B9" w14:textId="4098D407" w:rsidR="001A668D" w:rsidRPr="00355C00" w:rsidRDefault="001A668D" w:rsidP="001A668D">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9E50E9" w14:textId="420AF71F" w:rsidR="001A668D" w:rsidRPr="00355C00" w:rsidRDefault="001A668D" w:rsidP="001A668D">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592D709" w14:textId="39B72D4A" w:rsidR="001A668D" w:rsidRPr="00355C00" w:rsidRDefault="001A668D" w:rsidP="001A668D">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D502652" w14:textId="43513F3B" w:rsidR="001A668D" w:rsidRPr="00355C00" w:rsidRDefault="001A668D" w:rsidP="001A668D">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6DAFE84" w14:textId="1EF3A1FD" w:rsidR="001A668D" w:rsidRPr="00355C00" w:rsidRDefault="001A668D" w:rsidP="001A668D">
            <w:pPr>
              <w:spacing w:line="240" w:lineRule="auto"/>
              <w:ind w:firstLine="0"/>
              <w:jc w:val="center"/>
              <w:rPr>
                <w:sz w:val="18"/>
                <w:szCs w:val="18"/>
                <w:lang w:val="en-GB"/>
              </w:rPr>
            </w:pPr>
            <w:r w:rsidRPr="00355C00">
              <w:rPr>
                <w:sz w:val="18"/>
                <w:szCs w:val="18"/>
                <w:lang w:val="en-GB"/>
              </w:rPr>
              <w:t>-</w:t>
            </w:r>
          </w:p>
        </w:tc>
      </w:tr>
      <w:tr w:rsidR="00355C00" w:rsidRPr="00355C00" w14:paraId="428B1D32"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D18FBF5" w14:textId="429E7D1C"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286E801" w14:textId="553285CB"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C7F4DE5" w14:textId="0E43A8CC"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ADC3ABC" w14:textId="54AF4ABD"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DC61164" w14:textId="63D30A14"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2961407" w14:textId="32367DCE"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5E819572"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0B1488C" w14:textId="6F8507D2"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At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C38E997" w14:textId="5D8A0823"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E6631AD" w14:textId="13670281"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18CA24C" w14:textId="71D7D5E5"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B3B1F64" w14:textId="0035938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6301AD0" w14:textId="226953B9"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6D88CB89"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BD9EB72" w14:textId="3DBDA418"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Tv</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22A5512" w14:textId="2F4D0450"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D0E7984" w14:textId="38AB3180"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F589EF5" w14:textId="1A96DD6F"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5D70D53" w14:textId="28B9AE50"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626E76C" w14:textId="7660F55F"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14E70E68"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BE3BC99" w14:textId="00B23434"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AC71717" w14:textId="4F895793"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2CDC192" w14:textId="62F19471"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A87CD50" w14:textId="68D8A9E3"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6DC56A5" w14:textId="5AFA4673"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DF4D6F3" w14:textId="4E6D9393"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02AE7328"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A48D315" w14:textId="5CC35A86" w:rsidR="00C26DCE" w:rsidRPr="00355C00" w:rsidRDefault="00C26DCE" w:rsidP="00C26DCE">
            <w:pPr>
              <w:spacing w:line="240" w:lineRule="auto"/>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6D67AA4" w14:textId="4D74A4A4"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D2B9DEB" w14:textId="0EDCF8E1"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D55FB60" w14:textId="4E448649"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6998082" w14:textId="35E0815A"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9E3C94E" w14:textId="00CF2394"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3BC47514"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411AE59" w14:textId="7604D494" w:rsidR="00C26DCE" w:rsidRPr="00355C00" w:rsidRDefault="00C26DCE" w:rsidP="00C26DCE">
            <w:pPr>
              <w:spacing w:line="240" w:lineRule="auto"/>
              <w:ind w:firstLine="0"/>
              <w:jc w:val="left"/>
              <w:rPr>
                <w:b/>
                <w:bCs/>
                <w:sz w:val="18"/>
                <w:szCs w:val="18"/>
                <w:lang w:val="en-GB"/>
              </w:rPr>
            </w:pPr>
            <w:r w:rsidRPr="00355C00">
              <w:rPr>
                <w:b/>
                <w:bCs/>
                <w:sz w:val="18"/>
                <w:szCs w:val="18"/>
                <w:lang w:val="en-GB"/>
              </w:rPr>
              <w:t>SBM</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55A55FC"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5A1939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EA9AE6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E9488B4"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34D085A"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282B1D9F"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A28C4E" w14:textId="02CBF52E" w:rsidR="00C26DCE" w:rsidRPr="00355C00" w:rsidRDefault="00C26DCE" w:rsidP="00C26DCE">
            <w:pPr>
              <w:spacing w:line="240" w:lineRule="auto"/>
              <w:ind w:firstLine="0"/>
              <w:jc w:val="left"/>
              <w:rPr>
                <w:b/>
                <w:bCs/>
                <w:sz w:val="18"/>
                <w:szCs w:val="18"/>
                <w:lang w:val="en-GB"/>
              </w:rPr>
            </w:pPr>
            <w:r w:rsidRPr="00355C00">
              <w:rPr>
                <w:b/>
                <w:bCs/>
                <w:sz w:val="18"/>
                <w:szCs w:val="18"/>
                <w:lang w:val="en-GB"/>
              </w:rPr>
              <w:t>Wheat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7ED80B4" w14:textId="3C2BB0FA"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D6F303D" w14:textId="73314228"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D9A6C81" w14:textId="43C3E27B"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8414A41" w14:textId="4CD45C8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BCAA50F" w14:textId="09EE8AB4"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5FA384F5"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E083FB5" w14:textId="0CAC7A91"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D80B1BB"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D2F4EDD"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8D2D66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B780B62"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759598A"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4B3FBA12"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8672A77" w14:textId="10CCE9B8"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8D4CDB5"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6E44E4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3CE213F"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5DE463A"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B38FED5"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4EDF8910" w14:textId="77777777" w:rsidTr="0072573F">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714F334" w14:textId="77DEEA0D"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9C2DC7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38FD0FC"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D7704F7"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A06400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CD37DF9"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r w:rsidR="00355C00" w:rsidRPr="00355C00" w14:paraId="21636A41" w14:textId="77777777" w:rsidTr="00C26DCE">
        <w:trPr>
          <w:trHeight w:val="510"/>
          <w:jc w:val="center"/>
        </w:trPr>
        <w:tc>
          <w:tcPr>
            <w:tcW w:w="3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E4CDC60" w14:textId="68A6ED0E"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5AF34B4"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D85B175"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CEF1FB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C9FA803"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c>
          <w:tcPr>
            <w:tcW w:w="14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3FD4558"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r>
      <w:tr w:rsidR="00355C00" w:rsidRPr="00355C00" w14:paraId="279623D7" w14:textId="77777777" w:rsidTr="00C26DCE">
        <w:trPr>
          <w:trHeight w:val="510"/>
          <w:jc w:val="center"/>
        </w:trPr>
        <w:tc>
          <w:tcPr>
            <w:tcW w:w="334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7B5B935B" w14:textId="31FE6049" w:rsidR="00C26DCE" w:rsidRPr="00355C00" w:rsidRDefault="00C26DCE" w:rsidP="00C26DCE">
            <w:pPr>
              <w:spacing w:line="240" w:lineRule="auto"/>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96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03311701"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75 mg</w:t>
            </w:r>
          </w:p>
        </w:tc>
        <w:tc>
          <w:tcPr>
            <w:tcW w:w="96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0D4C281B"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293"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6E538A43"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0.9 mg</w:t>
            </w:r>
          </w:p>
        </w:tc>
        <w:tc>
          <w:tcPr>
            <w:tcW w:w="147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15EC159E"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w:t>
            </w:r>
          </w:p>
        </w:tc>
        <w:tc>
          <w:tcPr>
            <w:tcW w:w="147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1D0609D2" w14:textId="77777777" w:rsidR="00C26DCE" w:rsidRPr="00355C00" w:rsidRDefault="00C26DCE" w:rsidP="00C26DCE">
            <w:pPr>
              <w:spacing w:line="240" w:lineRule="auto"/>
              <w:ind w:firstLine="0"/>
              <w:jc w:val="center"/>
              <w:rPr>
                <w:sz w:val="18"/>
                <w:szCs w:val="18"/>
                <w:lang w:val="en-GB"/>
              </w:rPr>
            </w:pPr>
            <w:r w:rsidRPr="00355C00">
              <w:rPr>
                <w:sz w:val="18"/>
                <w:szCs w:val="18"/>
                <w:lang w:val="en-GB"/>
              </w:rPr>
              <w:t>0.3 mg</w:t>
            </w:r>
          </w:p>
        </w:tc>
      </w:tr>
    </w:tbl>
    <w:p w14:paraId="4AA58AC7" w14:textId="77777777" w:rsidR="0072573F" w:rsidRPr="00355C00" w:rsidRDefault="0072573F">
      <w:pPr>
        <w:spacing w:line="278" w:lineRule="auto"/>
        <w:ind w:firstLine="0"/>
        <w:jc w:val="left"/>
        <w:rPr>
          <w:b/>
          <w:bCs/>
          <w:sz w:val="20"/>
          <w:szCs w:val="20"/>
          <w:lang w:val="en-GB"/>
        </w:rPr>
      </w:pPr>
      <w:r w:rsidRPr="00355C00">
        <w:rPr>
          <w:b/>
          <w:bCs/>
          <w:sz w:val="20"/>
          <w:szCs w:val="20"/>
          <w:lang w:val="en-GB"/>
        </w:rPr>
        <w:br w:type="page"/>
      </w:r>
    </w:p>
    <w:p w14:paraId="78FB3047" w14:textId="41791499" w:rsidR="00634CC8" w:rsidRPr="00355C00" w:rsidRDefault="008F1DDC" w:rsidP="00DF1391">
      <w:pPr>
        <w:spacing w:after="360" w:line="276" w:lineRule="auto"/>
        <w:ind w:firstLine="0"/>
        <w:rPr>
          <w:i/>
          <w:iCs/>
          <w:sz w:val="20"/>
          <w:szCs w:val="20"/>
          <w:lang w:val="en-GB"/>
        </w:rPr>
      </w:pPr>
      <w:r w:rsidRPr="00355C00">
        <w:rPr>
          <w:b/>
          <w:bCs/>
          <w:sz w:val="20"/>
          <w:szCs w:val="20"/>
          <w:lang w:val="en-GB"/>
        </w:rPr>
        <w:lastRenderedPageBreak/>
        <w:t>SUPPLEMENTARY TABLE S</w:t>
      </w:r>
      <w:r w:rsidR="00BE168B" w:rsidRPr="00355C00">
        <w:rPr>
          <w:b/>
          <w:bCs/>
          <w:sz w:val="20"/>
          <w:szCs w:val="20"/>
          <w:lang w:val="en-GB"/>
        </w:rPr>
        <w:t>3</w:t>
      </w:r>
      <w:r w:rsidRPr="00355C00">
        <w:rPr>
          <w:b/>
          <w:bCs/>
          <w:sz w:val="20"/>
          <w:szCs w:val="20"/>
          <w:lang w:val="en-GB"/>
        </w:rPr>
        <w:t xml:space="preserve">. </w:t>
      </w:r>
      <w:r w:rsidR="00793F01" w:rsidRPr="00355C00">
        <w:rPr>
          <w:b/>
          <w:bCs/>
          <w:sz w:val="20"/>
          <w:szCs w:val="20"/>
          <w:lang w:val="en-GB"/>
        </w:rPr>
        <w:t>SCFA</w:t>
      </w:r>
      <w:r w:rsidR="007D7E94" w:rsidRPr="00355C00">
        <w:rPr>
          <w:b/>
          <w:bCs/>
          <w:sz w:val="20"/>
          <w:szCs w:val="20"/>
          <w:lang w:val="en-GB"/>
        </w:rPr>
        <w:t xml:space="preserve"> concentrations</w:t>
      </w:r>
      <w:r w:rsidR="00793F01" w:rsidRPr="00355C00">
        <w:rPr>
          <w:b/>
          <w:bCs/>
          <w:sz w:val="20"/>
          <w:szCs w:val="20"/>
          <w:lang w:val="en-GB"/>
        </w:rPr>
        <w:t xml:space="preserve"> in the caecal fermentation supernatants. </w:t>
      </w:r>
      <w:r w:rsidR="007D7E94" w:rsidRPr="00355C00">
        <w:rPr>
          <w:bCs/>
          <w:sz w:val="20"/>
          <w:szCs w:val="20"/>
          <w:lang w:val="en-GB"/>
        </w:rPr>
        <w:t xml:space="preserve">Quantification was done by GC-MS after 24h fermentation, as described in the Methods section. </w:t>
      </w:r>
      <w:r w:rsidR="00793F01" w:rsidRPr="00355C00">
        <w:rPr>
          <w:sz w:val="20"/>
          <w:szCs w:val="20"/>
          <w:lang w:val="en-GB"/>
        </w:rPr>
        <w:t>Means and standard deviations were calculated from biological replicates (n = 4).</w:t>
      </w:r>
      <w:r w:rsidR="00923F18" w:rsidRPr="00355C00">
        <w:rPr>
          <w:sz w:val="20"/>
          <w:szCs w:val="20"/>
          <w:lang w:val="en-GB"/>
        </w:rPr>
        <w:t xml:space="preserve"> </w:t>
      </w:r>
      <w:r w:rsidR="004C2602" w:rsidRPr="00355C00">
        <w:rPr>
          <w:sz w:val="20"/>
          <w:lang w:val="en-GB"/>
        </w:rPr>
        <w:t>Statistical analyses were performed using one-way ANOVA and Tukey post-hoc. Groups indicated by different letters are statistically different (</w:t>
      </w:r>
      <w:r w:rsidR="004C2602" w:rsidRPr="00355C00">
        <w:rPr>
          <w:i/>
          <w:sz w:val="20"/>
          <w:lang w:val="en-GB"/>
        </w:rPr>
        <w:t>p</w:t>
      </w:r>
      <w:r w:rsidR="004C2602" w:rsidRPr="00355C00">
        <w:rPr>
          <w:sz w:val="20"/>
          <w:lang w:val="en-GB"/>
        </w:rPr>
        <w:t xml:space="preserve"> &lt; 0.05). </w:t>
      </w:r>
      <w:r w:rsidR="00DF1391" w:rsidRPr="00355C00">
        <w:rPr>
          <w:sz w:val="20"/>
          <w:szCs w:val="20"/>
          <w:lang w:val="en-GB"/>
        </w:rPr>
        <w:t>(*) This condition corresponds to the negative control containing the reaction buffer</w:t>
      </w:r>
      <w:r w:rsidR="00EF5E8E" w:rsidRPr="00355C00">
        <w:rPr>
          <w:sz w:val="20"/>
          <w:szCs w:val="20"/>
          <w:lang w:val="en-GB"/>
        </w:rPr>
        <w:t xml:space="preserve"> only</w:t>
      </w:r>
      <w:r w:rsidR="00DF1391" w:rsidRPr="00355C00">
        <w:rPr>
          <w:sz w:val="20"/>
          <w:szCs w:val="20"/>
          <w:lang w:val="en-GB"/>
        </w:rPr>
        <w:t xml:space="preserve"> (i.e., 50 mM sodium acetate pH 5.2). SBM: soybean meal; At: </w:t>
      </w:r>
      <w:r w:rsidR="00DF1391" w:rsidRPr="00355C00">
        <w:rPr>
          <w:i/>
          <w:iCs/>
          <w:sz w:val="20"/>
          <w:szCs w:val="20"/>
          <w:lang w:val="en-GB"/>
        </w:rPr>
        <w:t xml:space="preserve">A. </w:t>
      </w:r>
      <w:proofErr w:type="spellStart"/>
      <w:r w:rsidR="00DF1391" w:rsidRPr="00355C00">
        <w:rPr>
          <w:i/>
          <w:iCs/>
          <w:sz w:val="20"/>
          <w:szCs w:val="20"/>
          <w:lang w:val="en-GB"/>
        </w:rPr>
        <w:t>terreus</w:t>
      </w:r>
      <w:proofErr w:type="spellEnd"/>
      <w:r w:rsidR="00DF1391" w:rsidRPr="00355C00">
        <w:rPr>
          <w:sz w:val="20"/>
          <w:szCs w:val="20"/>
          <w:lang w:val="en-GB"/>
        </w:rPr>
        <w:t xml:space="preserve">; Tv: </w:t>
      </w:r>
      <w:r w:rsidR="00DF1391" w:rsidRPr="00355C00">
        <w:rPr>
          <w:i/>
          <w:iCs/>
          <w:sz w:val="20"/>
          <w:szCs w:val="20"/>
          <w:lang w:val="en-GB"/>
        </w:rPr>
        <w:t xml:space="preserve">T. </w:t>
      </w:r>
      <w:proofErr w:type="spellStart"/>
      <w:r w:rsidR="00DF1391" w:rsidRPr="00355C00">
        <w:rPr>
          <w:i/>
          <w:iCs/>
          <w:sz w:val="20"/>
          <w:szCs w:val="20"/>
          <w:lang w:val="en-GB"/>
        </w:rPr>
        <w:t>versatilis</w:t>
      </w:r>
      <w:proofErr w:type="spellEnd"/>
      <w:r w:rsidR="00DF1391" w:rsidRPr="00355C00">
        <w:rPr>
          <w:i/>
          <w:iCs/>
          <w:sz w:val="20"/>
          <w:szCs w:val="20"/>
          <w:lang w:val="en-GB"/>
        </w:rPr>
        <w: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1247"/>
        <w:gridCol w:w="794"/>
        <w:gridCol w:w="56"/>
        <w:gridCol w:w="1138"/>
        <w:gridCol w:w="795"/>
        <w:gridCol w:w="56"/>
        <w:gridCol w:w="1134"/>
        <w:gridCol w:w="796"/>
        <w:gridCol w:w="56"/>
      </w:tblGrid>
      <w:tr w:rsidR="00355C00" w:rsidRPr="00355C00" w14:paraId="7A33E8C9" w14:textId="77777777" w:rsidTr="008214CA">
        <w:trPr>
          <w:gridAfter w:val="1"/>
          <w:wAfter w:w="56" w:type="dxa"/>
          <w:trHeight w:val="567"/>
          <w:jc w:val="center"/>
        </w:trPr>
        <w:tc>
          <w:tcPr>
            <w:tcW w:w="3288" w:type="dxa"/>
            <w:tcBorders>
              <w:top w:val="single" w:sz="12" w:space="0" w:color="auto"/>
            </w:tcBorders>
            <w:noWrap/>
            <w:vAlign w:val="center"/>
            <w:hideMark/>
          </w:tcPr>
          <w:p w14:paraId="5A4E1211" w14:textId="6E241451" w:rsidR="00CD3901" w:rsidRPr="00355C00" w:rsidRDefault="00CD3901" w:rsidP="004777A2">
            <w:pPr>
              <w:spacing w:line="240" w:lineRule="auto"/>
              <w:ind w:firstLine="0"/>
              <w:jc w:val="left"/>
              <w:rPr>
                <w:b/>
                <w:bCs/>
                <w:sz w:val="20"/>
                <w:szCs w:val="20"/>
                <w:lang w:val="en-GB"/>
              </w:rPr>
            </w:pPr>
          </w:p>
        </w:tc>
        <w:tc>
          <w:tcPr>
            <w:tcW w:w="2041" w:type="dxa"/>
            <w:gridSpan w:val="2"/>
            <w:tcBorders>
              <w:top w:val="single" w:sz="12" w:space="0" w:color="auto"/>
            </w:tcBorders>
            <w:vAlign w:val="center"/>
            <w:hideMark/>
          </w:tcPr>
          <w:p w14:paraId="49A4CB71" w14:textId="035C04F9" w:rsidR="00CD3901" w:rsidRPr="00355C00" w:rsidRDefault="00CD3901" w:rsidP="00CD3901">
            <w:pPr>
              <w:spacing w:line="240" w:lineRule="auto"/>
              <w:ind w:firstLine="0"/>
              <w:jc w:val="center"/>
              <w:rPr>
                <w:b/>
                <w:bCs/>
                <w:sz w:val="18"/>
                <w:szCs w:val="20"/>
                <w:lang w:val="en-GB"/>
              </w:rPr>
            </w:pPr>
            <w:r w:rsidRPr="00355C00">
              <w:rPr>
                <w:b/>
                <w:bCs/>
                <w:sz w:val="18"/>
                <w:szCs w:val="20"/>
                <w:lang w:val="en-GB"/>
              </w:rPr>
              <w:t>Acetate (mg/m</w:t>
            </w:r>
            <w:r w:rsidR="007C3AC5" w:rsidRPr="00355C00">
              <w:rPr>
                <w:b/>
                <w:bCs/>
                <w:sz w:val="18"/>
                <w:szCs w:val="20"/>
                <w:lang w:val="en-GB"/>
              </w:rPr>
              <w:t>L</w:t>
            </w:r>
            <w:r w:rsidRPr="00355C00">
              <w:rPr>
                <w:b/>
                <w:bCs/>
                <w:sz w:val="18"/>
                <w:szCs w:val="20"/>
                <w:lang w:val="en-GB"/>
              </w:rPr>
              <w:t>)</w:t>
            </w:r>
          </w:p>
        </w:tc>
        <w:tc>
          <w:tcPr>
            <w:tcW w:w="1989" w:type="dxa"/>
            <w:gridSpan w:val="3"/>
            <w:tcBorders>
              <w:top w:val="single" w:sz="12" w:space="0" w:color="auto"/>
            </w:tcBorders>
            <w:vAlign w:val="center"/>
            <w:hideMark/>
          </w:tcPr>
          <w:p w14:paraId="02523765" w14:textId="77EF72C2" w:rsidR="00CD3901" w:rsidRPr="00355C00" w:rsidRDefault="00CD3901" w:rsidP="00CD3901">
            <w:pPr>
              <w:spacing w:line="240" w:lineRule="auto"/>
              <w:ind w:firstLine="0"/>
              <w:jc w:val="center"/>
              <w:rPr>
                <w:b/>
                <w:bCs/>
                <w:sz w:val="18"/>
                <w:szCs w:val="20"/>
                <w:lang w:val="en-GB"/>
              </w:rPr>
            </w:pPr>
            <w:r w:rsidRPr="00355C00">
              <w:rPr>
                <w:b/>
                <w:bCs/>
                <w:sz w:val="18"/>
                <w:szCs w:val="20"/>
                <w:lang w:val="en-GB"/>
              </w:rPr>
              <w:t>Propionate (mg/m</w:t>
            </w:r>
            <w:r w:rsidR="007C3AC5" w:rsidRPr="00355C00">
              <w:rPr>
                <w:b/>
                <w:bCs/>
                <w:sz w:val="18"/>
                <w:szCs w:val="20"/>
                <w:lang w:val="en-GB"/>
              </w:rPr>
              <w:t>L</w:t>
            </w:r>
            <w:r w:rsidRPr="00355C00">
              <w:rPr>
                <w:b/>
                <w:bCs/>
                <w:sz w:val="18"/>
                <w:szCs w:val="20"/>
                <w:lang w:val="en-GB"/>
              </w:rPr>
              <w:t>)</w:t>
            </w:r>
          </w:p>
        </w:tc>
        <w:tc>
          <w:tcPr>
            <w:tcW w:w="1986" w:type="dxa"/>
            <w:gridSpan w:val="3"/>
            <w:tcBorders>
              <w:top w:val="single" w:sz="12" w:space="0" w:color="auto"/>
            </w:tcBorders>
            <w:vAlign w:val="center"/>
            <w:hideMark/>
          </w:tcPr>
          <w:p w14:paraId="44688E9D" w14:textId="48DBDDAB" w:rsidR="00CD3901" w:rsidRPr="00355C00" w:rsidRDefault="00CD3901" w:rsidP="00CD3901">
            <w:pPr>
              <w:spacing w:line="240" w:lineRule="auto"/>
              <w:ind w:firstLine="0"/>
              <w:jc w:val="center"/>
              <w:rPr>
                <w:b/>
                <w:bCs/>
                <w:sz w:val="18"/>
                <w:szCs w:val="20"/>
                <w:lang w:val="en-GB"/>
              </w:rPr>
            </w:pPr>
            <w:r w:rsidRPr="00355C00">
              <w:rPr>
                <w:b/>
                <w:bCs/>
                <w:sz w:val="18"/>
                <w:szCs w:val="20"/>
                <w:lang w:val="en-GB"/>
              </w:rPr>
              <w:t>Butyrate (mg/m</w:t>
            </w:r>
            <w:r w:rsidR="007D7E94" w:rsidRPr="00355C00">
              <w:rPr>
                <w:b/>
                <w:bCs/>
                <w:sz w:val="18"/>
                <w:szCs w:val="20"/>
                <w:lang w:val="en-GB"/>
              </w:rPr>
              <w:t>L</w:t>
            </w:r>
            <w:r w:rsidRPr="00355C00">
              <w:rPr>
                <w:b/>
                <w:bCs/>
                <w:sz w:val="18"/>
                <w:szCs w:val="20"/>
                <w:lang w:val="en-GB"/>
              </w:rPr>
              <w:t>)</w:t>
            </w:r>
          </w:p>
        </w:tc>
      </w:tr>
      <w:tr w:rsidR="00355C00" w:rsidRPr="00355C00" w14:paraId="019441B7" w14:textId="77777777" w:rsidTr="008214CA">
        <w:trPr>
          <w:trHeight w:val="454"/>
          <w:jc w:val="center"/>
        </w:trPr>
        <w:tc>
          <w:tcPr>
            <w:tcW w:w="3288" w:type="dxa"/>
            <w:tcBorders>
              <w:bottom w:val="single" w:sz="12" w:space="0" w:color="auto"/>
            </w:tcBorders>
            <w:noWrap/>
            <w:vAlign w:val="center"/>
          </w:tcPr>
          <w:p w14:paraId="643C607D" w14:textId="7D31918D" w:rsidR="00CD3901" w:rsidRPr="00355C00" w:rsidRDefault="00CD3901" w:rsidP="004777A2">
            <w:pPr>
              <w:spacing w:line="240" w:lineRule="auto"/>
              <w:ind w:firstLine="0"/>
              <w:jc w:val="left"/>
              <w:rPr>
                <w:b/>
                <w:bCs/>
                <w:sz w:val="18"/>
                <w:szCs w:val="20"/>
                <w:lang w:val="en-GB"/>
              </w:rPr>
            </w:pPr>
            <w:r w:rsidRPr="00355C00">
              <w:rPr>
                <w:b/>
                <w:bCs/>
                <w:sz w:val="20"/>
                <w:szCs w:val="20"/>
                <w:lang w:val="en-GB"/>
              </w:rPr>
              <w:t>Sample</w:t>
            </w:r>
          </w:p>
        </w:tc>
        <w:tc>
          <w:tcPr>
            <w:tcW w:w="1247" w:type="dxa"/>
            <w:tcBorders>
              <w:bottom w:val="single" w:sz="12" w:space="0" w:color="auto"/>
            </w:tcBorders>
            <w:vAlign w:val="center"/>
          </w:tcPr>
          <w:p w14:paraId="7B4E80A3" w14:textId="60D9FB26" w:rsidR="00CD3901" w:rsidRPr="00355C00" w:rsidRDefault="00CD3901" w:rsidP="004777A2">
            <w:pPr>
              <w:spacing w:line="240" w:lineRule="auto"/>
              <w:ind w:firstLine="0"/>
              <w:jc w:val="center"/>
              <w:rPr>
                <w:bCs/>
                <w:sz w:val="20"/>
                <w:szCs w:val="20"/>
                <w:lang w:val="en-GB"/>
              </w:rPr>
            </w:pPr>
            <w:r w:rsidRPr="00355C00">
              <w:rPr>
                <w:bCs/>
                <w:sz w:val="20"/>
                <w:szCs w:val="20"/>
                <w:lang w:val="en-GB"/>
              </w:rPr>
              <w:t>Mean</w:t>
            </w:r>
          </w:p>
        </w:tc>
        <w:tc>
          <w:tcPr>
            <w:tcW w:w="850" w:type="dxa"/>
            <w:gridSpan w:val="2"/>
            <w:tcBorders>
              <w:bottom w:val="single" w:sz="12" w:space="0" w:color="auto"/>
            </w:tcBorders>
            <w:vAlign w:val="center"/>
          </w:tcPr>
          <w:p w14:paraId="0DA9D645" w14:textId="368F0278" w:rsidR="00CD3901" w:rsidRPr="00355C00" w:rsidRDefault="00CD3901" w:rsidP="004777A2">
            <w:pPr>
              <w:spacing w:line="240" w:lineRule="auto"/>
              <w:ind w:firstLine="0"/>
              <w:jc w:val="center"/>
              <w:rPr>
                <w:bCs/>
                <w:i/>
                <w:sz w:val="20"/>
                <w:szCs w:val="20"/>
                <w:lang w:val="en-GB"/>
              </w:rPr>
            </w:pPr>
            <w:r w:rsidRPr="00355C00">
              <w:rPr>
                <w:bCs/>
                <w:i/>
                <w:sz w:val="20"/>
                <w:szCs w:val="20"/>
                <w:lang w:val="en-GB"/>
              </w:rPr>
              <w:t>SD</w:t>
            </w:r>
          </w:p>
        </w:tc>
        <w:tc>
          <w:tcPr>
            <w:tcW w:w="1138" w:type="dxa"/>
            <w:tcBorders>
              <w:bottom w:val="single" w:sz="12" w:space="0" w:color="auto"/>
            </w:tcBorders>
            <w:vAlign w:val="center"/>
          </w:tcPr>
          <w:p w14:paraId="478DBBA8" w14:textId="703641B5" w:rsidR="00CD3901" w:rsidRPr="00355C00" w:rsidRDefault="00CD3901" w:rsidP="004777A2">
            <w:pPr>
              <w:spacing w:line="240" w:lineRule="auto"/>
              <w:ind w:firstLine="0"/>
              <w:jc w:val="center"/>
              <w:rPr>
                <w:bCs/>
                <w:sz w:val="20"/>
                <w:szCs w:val="20"/>
                <w:lang w:val="en-GB"/>
              </w:rPr>
            </w:pPr>
            <w:r w:rsidRPr="00355C00">
              <w:rPr>
                <w:bCs/>
                <w:sz w:val="20"/>
                <w:szCs w:val="20"/>
                <w:lang w:val="en-GB"/>
              </w:rPr>
              <w:t>Mean</w:t>
            </w:r>
          </w:p>
        </w:tc>
        <w:tc>
          <w:tcPr>
            <w:tcW w:w="851" w:type="dxa"/>
            <w:gridSpan w:val="2"/>
            <w:tcBorders>
              <w:bottom w:val="single" w:sz="12" w:space="0" w:color="auto"/>
            </w:tcBorders>
            <w:vAlign w:val="center"/>
          </w:tcPr>
          <w:p w14:paraId="2364E46A" w14:textId="14485C83" w:rsidR="00CD3901" w:rsidRPr="00355C00" w:rsidRDefault="00CD3901" w:rsidP="004777A2">
            <w:pPr>
              <w:spacing w:line="240" w:lineRule="auto"/>
              <w:ind w:firstLine="0"/>
              <w:jc w:val="center"/>
              <w:rPr>
                <w:bCs/>
                <w:i/>
                <w:sz w:val="20"/>
                <w:szCs w:val="20"/>
                <w:lang w:val="en-GB"/>
              </w:rPr>
            </w:pPr>
            <w:r w:rsidRPr="00355C00">
              <w:rPr>
                <w:bCs/>
                <w:i/>
                <w:sz w:val="20"/>
                <w:szCs w:val="20"/>
                <w:lang w:val="en-GB"/>
              </w:rPr>
              <w:t>SD</w:t>
            </w:r>
          </w:p>
        </w:tc>
        <w:tc>
          <w:tcPr>
            <w:tcW w:w="1134" w:type="dxa"/>
            <w:tcBorders>
              <w:bottom w:val="single" w:sz="12" w:space="0" w:color="auto"/>
            </w:tcBorders>
            <w:vAlign w:val="center"/>
          </w:tcPr>
          <w:p w14:paraId="709B7BD0" w14:textId="47914902" w:rsidR="00CD3901" w:rsidRPr="00355C00" w:rsidRDefault="00CD3901" w:rsidP="004777A2">
            <w:pPr>
              <w:spacing w:line="240" w:lineRule="auto"/>
              <w:ind w:firstLine="0"/>
              <w:jc w:val="center"/>
              <w:rPr>
                <w:bCs/>
                <w:sz w:val="20"/>
                <w:szCs w:val="20"/>
                <w:lang w:val="en-GB"/>
              </w:rPr>
            </w:pPr>
            <w:r w:rsidRPr="00355C00">
              <w:rPr>
                <w:bCs/>
                <w:sz w:val="20"/>
                <w:szCs w:val="20"/>
                <w:lang w:val="en-GB"/>
              </w:rPr>
              <w:t>Mean</w:t>
            </w:r>
          </w:p>
        </w:tc>
        <w:tc>
          <w:tcPr>
            <w:tcW w:w="852" w:type="dxa"/>
            <w:gridSpan w:val="2"/>
            <w:tcBorders>
              <w:bottom w:val="single" w:sz="12" w:space="0" w:color="auto"/>
            </w:tcBorders>
            <w:vAlign w:val="center"/>
          </w:tcPr>
          <w:p w14:paraId="17E9DB71" w14:textId="4B5CC42E" w:rsidR="00CD3901" w:rsidRPr="00355C00" w:rsidRDefault="00CD3901" w:rsidP="004777A2">
            <w:pPr>
              <w:spacing w:line="240" w:lineRule="auto"/>
              <w:ind w:firstLine="0"/>
              <w:jc w:val="center"/>
              <w:rPr>
                <w:bCs/>
                <w:i/>
                <w:sz w:val="20"/>
                <w:szCs w:val="20"/>
                <w:lang w:val="en-GB"/>
              </w:rPr>
            </w:pPr>
            <w:r w:rsidRPr="00355C00">
              <w:rPr>
                <w:bCs/>
                <w:i/>
                <w:sz w:val="20"/>
                <w:szCs w:val="20"/>
                <w:lang w:val="en-GB"/>
              </w:rPr>
              <w:t>SD</w:t>
            </w:r>
          </w:p>
        </w:tc>
      </w:tr>
      <w:tr w:rsidR="00355C00" w:rsidRPr="00355C00" w14:paraId="26D6C59E" w14:textId="77777777" w:rsidTr="008214CA">
        <w:trPr>
          <w:trHeight w:val="454"/>
          <w:jc w:val="center"/>
        </w:trPr>
        <w:tc>
          <w:tcPr>
            <w:tcW w:w="3288"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476595C" w14:textId="0D13889F" w:rsidR="00E339B0" w:rsidRPr="00355C00" w:rsidRDefault="00E339B0" w:rsidP="00E339B0">
            <w:pPr>
              <w:spacing w:line="240" w:lineRule="auto"/>
              <w:ind w:firstLine="0"/>
              <w:jc w:val="left"/>
              <w:rPr>
                <w:b/>
                <w:bCs/>
                <w:sz w:val="20"/>
                <w:szCs w:val="20"/>
                <w:lang w:val="en-GB"/>
              </w:rPr>
            </w:pPr>
            <w:r w:rsidRPr="00355C00">
              <w:rPr>
                <w:b/>
                <w:bCs/>
                <w:sz w:val="20"/>
                <w:szCs w:val="20"/>
                <w:lang w:val="en-GB"/>
              </w:rPr>
              <w:t>Control</w:t>
            </w:r>
            <w:r w:rsidR="00DF1391" w:rsidRPr="00355C00">
              <w:rPr>
                <w:b/>
                <w:bCs/>
                <w:sz w:val="20"/>
                <w:szCs w:val="20"/>
                <w:lang w:val="en-GB"/>
              </w:rPr>
              <w:t>*</w:t>
            </w:r>
          </w:p>
        </w:tc>
        <w:tc>
          <w:tcPr>
            <w:tcW w:w="1247"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B4EFF74" w14:textId="474F9207" w:rsidR="00E339B0" w:rsidRPr="00355C00" w:rsidRDefault="00E339B0" w:rsidP="00E339B0">
            <w:pPr>
              <w:spacing w:line="240" w:lineRule="auto"/>
              <w:ind w:firstLine="0"/>
              <w:jc w:val="center"/>
              <w:rPr>
                <w:bCs/>
                <w:sz w:val="20"/>
                <w:szCs w:val="20"/>
                <w:lang w:val="en-GB"/>
              </w:rPr>
            </w:pPr>
            <w:r w:rsidRPr="00355C00">
              <w:rPr>
                <w:sz w:val="20"/>
                <w:szCs w:val="20"/>
                <w:lang w:val="en-GB"/>
              </w:rPr>
              <w:t>1.41</w:t>
            </w:r>
            <w:r w:rsidR="00035E53" w:rsidRPr="00355C00">
              <w:rPr>
                <w:sz w:val="20"/>
                <w:szCs w:val="20"/>
                <w:lang w:val="en-GB"/>
              </w:rPr>
              <w:t xml:space="preserve"> </w:t>
            </w:r>
            <w:r w:rsidR="00035E53" w:rsidRPr="00355C00">
              <w:rPr>
                <w:i/>
                <w:sz w:val="20"/>
                <w:szCs w:val="20"/>
                <w:vertAlign w:val="superscript"/>
                <w:lang w:val="en-GB"/>
              </w:rPr>
              <w:t>a</w:t>
            </w:r>
          </w:p>
        </w:tc>
        <w:tc>
          <w:tcPr>
            <w:tcW w:w="850" w:type="dxa"/>
            <w:gridSpan w:val="2"/>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2F8B2BC" w14:textId="655AA4EF" w:rsidR="00E339B0" w:rsidRPr="00355C00" w:rsidRDefault="00E339B0" w:rsidP="00E339B0">
            <w:pPr>
              <w:spacing w:line="240" w:lineRule="auto"/>
              <w:ind w:firstLine="0"/>
              <w:jc w:val="center"/>
              <w:rPr>
                <w:bCs/>
                <w:i/>
                <w:sz w:val="18"/>
                <w:szCs w:val="20"/>
                <w:lang w:val="en-GB"/>
              </w:rPr>
            </w:pPr>
            <w:r w:rsidRPr="00355C00">
              <w:rPr>
                <w:i/>
                <w:sz w:val="18"/>
                <w:szCs w:val="20"/>
                <w:lang w:val="en-GB"/>
              </w:rPr>
              <w:t>0.10</w:t>
            </w:r>
          </w:p>
        </w:tc>
        <w:tc>
          <w:tcPr>
            <w:tcW w:w="1138"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AAE798" w14:textId="79AE49C9" w:rsidR="00E339B0" w:rsidRPr="00355C00" w:rsidRDefault="00E339B0" w:rsidP="00E339B0">
            <w:pPr>
              <w:spacing w:line="240" w:lineRule="auto"/>
              <w:ind w:firstLine="0"/>
              <w:jc w:val="center"/>
              <w:rPr>
                <w:bCs/>
                <w:sz w:val="20"/>
                <w:szCs w:val="20"/>
                <w:lang w:val="en-GB"/>
              </w:rPr>
            </w:pPr>
            <w:r w:rsidRPr="00355C00">
              <w:rPr>
                <w:sz w:val="20"/>
                <w:szCs w:val="20"/>
                <w:lang w:val="en-GB"/>
              </w:rPr>
              <w:t>0.17</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54442FA" w14:textId="49954D11" w:rsidR="00E339B0" w:rsidRPr="00355C00" w:rsidRDefault="00E339B0" w:rsidP="00E339B0">
            <w:pPr>
              <w:spacing w:line="240" w:lineRule="auto"/>
              <w:ind w:firstLine="0"/>
              <w:jc w:val="center"/>
              <w:rPr>
                <w:bCs/>
                <w:i/>
                <w:sz w:val="18"/>
                <w:szCs w:val="20"/>
                <w:lang w:val="en-GB"/>
              </w:rPr>
            </w:pPr>
            <w:r w:rsidRPr="00355C00">
              <w:rPr>
                <w:i/>
                <w:sz w:val="18"/>
                <w:szCs w:val="20"/>
                <w:lang w:val="en-GB"/>
              </w:rPr>
              <w:t>0.06</w:t>
            </w:r>
          </w:p>
        </w:tc>
        <w:tc>
          <w:tcPr>
            <w:tcW w:w="11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783A5FC" w14:textId="0372993C" w:rsidR="00E339B0" w:rsidRPr="00355C00" w:rsidRDefault="00E339B0" w:rsidP="00E339B0">
            <w:pPr>
              <w:spacing w:line="240" w:lineRule="auto"/>
              <w:ind w:firstLine="0"/>
              <w:jc w:val="center"/>
              <w:rPr>
                <w:bCs/>
                <w:sz w:val="20"/>
                <w:szCs w:val="20"/>
                <w:lang w:val="en-GB"/>
              </w:rPr>
            </w:pPr>
            <w:r w:rsidRPr="00355C00">
              <w:rPr>
                <w:sz w:val="20"/>
                <w:szCs w:val="20"/>
                <w:lang w:val="en-GB"/>
              </w:rPr>
              <w:t>0.26</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AAC160D" w14:textId="7319861F" w:rsidR="00E339B0" w:rsidRPr="00355C00" w:rsidRDefault="00E339B0" w:rsidP="00E339B0">
            <w:pPr>
              <w:spacing w:line="240" w:lineRule="auto"/>
              <w:ind w:firstLine="0"/>
              <w:jc w:val="center"/>
              <w:rPr>
                <w:bCs/>
                <w:i/>
                <w:sz w:val="18"/>
                <w:szCs w:val="20"/>
                <w:lang w:val="en-GB"/>
              </w:rPr>
            </w:pPr>
            <w:r w:rsidRPr="00355C00">
              <w:rPr>
                <w:i/>
                <w:sz w:val="18"/>
                <w:szCs w:val="20"/>
                <w:lang w:val="en-GB"/>
              </w:rPr>
              <w:t>0.03</w:t>
            </w:r>
          </w:p>
        </w:tc>
      </w:tr>
      <w:tr w:rsidR="00355C00" w:rsidRPr="00355C00" w14:paraId="5672453D"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7B73C43" w14:textId="5E422DE1" w:rsidR="00C46E08" w:rsidRPr="00355C00" w:rsidRDefault="00C46E08" w:rsidP="00C46E08">
            <w:pPr>
              <w:spacing w:line="240" w:lineRule="auto"/>
              <w:ind w:firstLine="0"/>
              <w:jc w:val="left"/>
              <w:rPr>
                <w:b/>
                <w:bCs/>
                <w:sz w:val="20"/>
                <w:szCs w:val="20"/>
                <w:lang w:val="en-GB"/>
              </w:rPr>
            </w:pPr>
            <w:proofErr w:type="spellStart"/>
            <w:r w:rsidRPr="00355C00">
              <w:rPr>
                <w:b/>
                <w:bCs/>
                <w:sz w:val="20"/>
                <w:szCs w:val="20"/>
                <w:lang w:val="en-GB"/>
              </w:rPr>
              <w:t>Rovabio</w:t>
            </w:r>
            <w:proofErr w:type="spellEnd"/>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B8FAF82" w14:textId="6D1A4581" w:rsidR="00C46E08" w:rsidRPr="00355C00" w:rsidRDefault="00C46E08" w:rsidP="00C46E08">
            <w:pPr>
              <w:spacing w:line="240" w:lineRule="auto"/>
              <w:ind w:firstLine="0"/>
              <w:jc w:val="center"/>
              <w:rPr>
                <w:sz w:val="20"/>
                <w:szCs w:val="20"/>
                <w:lang w:val="en-GB"/>
              </w:rPr>
            </w:pPr>
            <w:r w:rsidRPr="00355C00">
              <w:rPr>
                <w:sz w:val="20"/>
                <w:szCs w:val="20"/>
                <w:lang w:val="en-GB"/>
              </w:rPr>
              <w:t>1.49</w:t>
            </w:r>
            <w:r w:rsidR="00035E53" w:rsidRPr="00355C00">
              <w:rPr>
                <w:sz w:val="20"/>
                <w:szCs w:val="20"/>
                <w:lang w:val="en-GB"/>
              </w:rPr>
              <w:t xml:space="preserve"> </w:t>
            </w:r>
            <w:r w:rsidR="00035E53" w:rsidRPr="00355C00">
              <w:rPr>
                <w:i/>
                <w:sz w:val="20"/>
                <w:szCs w:val="20"/>
                <w:vertAlign w:val="superscript"/>
                <w:lang w:val="en-GB"/>
              </w:rPr>
              <w:t>a</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24CC78D" w14:textId="5496E360" w:rsidR="00C46E08" w:rsidRPr="00355C00" w:rsidRDefault="00C46E08" w:rsidP="00C46E08">
            <w:pPr>
              <w:spacing w:line="240" w:lineRule="auto"/>
              <w:ind w:firstLine="0"/>
              <w:jc w:val="center"/>
              <w:rPr>
                <w:i/>
                <w:sz w:val="18"/>
                <w:szCs w:val="20"/>
                <w:lang w:val="en-GB"/>
              </w:rPr>
            </w:pPr>
            <w:r w:rsidRPr="00355C00">
              <w:rPr>
                <w:i/>
                <w:sz w:val="18"/>
                <w:szCs w:val="20"/>
                <w:lang w:val="en-GB"/>
              </w:rPr>
              <w:t>0.10</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6901DF9" w14:textId="0CB714CD" w:rsidR="00C46E08" w:rsidRPr="00355C00" w:rsidRDefault="00C46E08" w:rsidP="00C46E08">
            <w:pPr>
              <w:spacing w:line="240" w:lineRule="auto"/>
              <w:ind w:firstLine="0"/>
              <w:jc w:val="center"/>
              <w:rPr>
                <w:sz w:val="20"/>
                <w:szCs w:val="20"/>
                <w:lang w:val="en-GB"/>
              </w:rPr>
            </w:pPr>
            <w:r w:rsidRPr="00355C00">
              <w:rPr>
                <w:sz w:val="20"/>
                <w:szCs w:val="20"/>
                <w:lang w:val="en-GB"/>
              </w:rPr>
              <w:t>0.19</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1DACAAD" w14:textId="2F76BD73" w:rsidR="00C46E08" w:rsidRPr="00355C00" w:rsidRDefault="00C46E08" w:rsidP="00C46E08">
            <w:pPr>
              <w:spacing w:line="240" w:lineRule="auto"/>
              <w:ind w:firstLine="0"/>
              <w:jc w:val="center"/>
              <w:rPr>
                <w:i/>
                <w:sz w:val="18"/>
                <w:szCs w:val="20"/>
                <w:lang w:val="en-GB"/>
              </w:rPr>
            </w:pPr>
            <w:r w:rsidRPr="00355C00">
              <w:rPr>
                <w:i/>
                <w:sz w:val="18"/>
                <w:szCs w:val="20"/>
                <w:lang w:val="en-GB"/>
              </w:rPr>
              <w:t>0.06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19E1402" w14:textId="21C61640" w:rsidR="00C46E08" w:rsidRPr="00355C00" w:rsidRDefault="00C46E08" w:rsidP="00C46E08">
            <w:pPr>
              <w:spacing w:line="240" w:lineRule="auto"/>
              <w:ind w:firstLine="0"/>
              <w:jc w:val="center"/>
              <w:rPr>
                <w:sz w:val="20"/>
                <w:szCs w:val="20"/>
                <w:lang w:val="en-GB"/>
              </w:rPr>
            </w:pPr>
            <w:r w:rsidRPr="00355C00">
              <w:rPr>
                <w:sz w:val="20"/>
                <w:szCs w:val="20"/>
                <w:lang w:val="en-GB"/>
              </w:rPr>
              <w:t>0.27</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8725D4D" w14:textId="5D01E46C" w:rsidR="00C46E08" w:rsidRPr="00355C00" w:rsidRDefault="00C46E08" w:rsidP="00C46E08">
            <w:pPr>
              <w:spacing w:line="240" w:lineRule="auto"/>
              <w:ind w:firstLine="0"/>
              <w:jc w:val="center"/>
              <w:rPr>
                <w:i/>
                <w:sz w:val="18"/>
                <w:szCs w:val="20"/>
                <w:lang w:val="en-GB"/>
              </w:rPr>
            </w:pPr>
            <w:r w:rsidRPr="00355C00">
              <w:rPr>
                <w:i/>
                <w:sz w:val="18"/>
                <w:szCs w:val="20"/>
                <w:lang w:val="en-GB"/>
              </w:rPr>
              <w:t>0.03</w:t>
            </w:r>
          </w:p>
        </w:tc>
      </w:tr>
      <w:tr w:rsidR="00355C00" w:rsidRPr="00355C00" w14:paraId="6E7D771E"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8D0F99B" w14:textId="2CA4EE75" w:rsidR="00C46E08" w:rsidRPr="00355C00" w:rsidRDefault="00C46E08" w:rsidP="00C46E08">
            <w:pPr>
              <w:spacing w:line="240" w:lineRule="auto"/>
              <w:ind w:firstLine="0"/>
              <w:jc w:val="left"/>
              <w:rPr>
                <w:b/>
                <w:bCs/>
                <w:sz w:val="20"/>
                <w:szCs w:val="20"/>
                <w:lang w:val="en-GB"/>
              </w:rPr>
            </w:pPr>
            <w:proofErr w:type="spellStart"/>
            <w:r w:rsidRPr="00355C00">
              <w:rPr>
                <w:b/>
                <w:bCs/>
                <w:sz w:val="20"/>
                <w:szCs w:val="20"/>
                <w:lang w:val="en-GB"/>
              </w:rPr>
              <w:t>Secretome</w:t>
            </w:r>
            <w:proofErr w:type="spellEnd"/>
            <w:r w:rsidRPr="00355C00">
              <w:rPr>
                <w:b/>
                <w:bCs/>
                <w:sz w:val="20"/>
                <w:szCs w:val="20"/>
                <w:lang w:val="en-GB"/>
              </w:rPr>
              <w:t xml:space="preserve"> At</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4049D87" w14:textId="05547960" w:rsidR="00C46E08" w:rsidRPr="00355C00" w:rsidRDefault="00C46E08" w:rsidP="00C46E08">
            <w:pPr>
              <w:spacing w:line="240" w:lineRule="auto"/>
              <w:ind w:firstLine="0"/>
              <w:jc w:val="center"/>
              <w:rPr>
                <w:sz w:val="20"/>
                <w:szCs w:val="20"/>
                <w:lang w:val="en-GB"/>
              </w:rPr>
            </w:pPr>
            <w:r w:rsidRPr="00355C00">
              <w:rPr>
                <w:sz w:val="20"/>
                <w:szCs w:val="20"/>
                <w:lang w:val="en-GB"/>
              </w:rPr>
              <w:t>1.51</w:t>
            </w:r>
            <w:r w:rsidR="00035E53" w:rsidRPr="00355C00">
              <w:rPr>
                <w:sz w:val="20"/>
                <w:szCs w:val="20"/>
                <w:lang w:val="en-GB"/>
              </w:rPr>
              <w:t xml:space="preserve"> </w:t>
            </w:r>
            <w:r w:rsidR="00D32114" w:rsidRPr="00355C00">
              <w:rPr>
                <w:i/>
                <w:sz w:val="20"/>
                <w:szCs w:val="20"/>
                <w:vertAlign w:val="superscript"/>
                <w:lang w:val="en-GB"/>
              </w:rPr>
              <w:t>a</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01C254D" w14:textId="5A7A1E6D" w:rsidR="00C46E08" w:rsidRPr="00355C00" w:rsidRDefault="00C46E08" w:rsidP="00C46E08">
            <w:pPr>
              <w:spacing w:line="240" w:lineRule="auto"/>
              <w:ind w:firstLine="0"/>
              <w:jc w:val="center"/>
              <w:rPr>
                <w:i/>
                <w:sz w:val="18"/>
                <w:szCs w:val="20"/>
                <w:lang w:val="en-GB"/>
              </w:rPr>
            </w:pPr>
            <w:r w:rsidRPr="00355C00">
              <w:rPr>
                <w:i/>
                <w:sz w:val="18"/>
                <w:szCs w:val="20"/>
                <w:lang w:val="en-GB"/>
              </w:rPr>
              <w:t>0.11</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2CFCBF8" w14:textId="7CC375CD" w:rsidR="00C46E08" w:rsidRPr="00355C00" w:rsidRDefault="00C46E08" w:rsidP="00C46E08">
            <w:pPr>
              <w:spacing w:line="240" w:lineRule="auto"/>
              <w:ind w:firstLine="0"/>
              <w:jc w:val="center"/>
              <w:rPr>
                <w:sz w:val="20"/>
                <w:szCs w:val="20"/>
                <w:lang w:val="en-GB"/>
              </w:rPr>
            </w:pPr>
            <w:r w:rsidRPr="00355C00">
              <w:rPr>
                <w:sz w:val="20"/>
                <w:szCs w:val="20"/>
                <w:lang w:val="en-GB"/>
              </w:rPr>
              <w:t>0.18</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8D0D07F" w14:textId="5D829DD1" w:rsidR="00C46E08" w:rsidRPr="00355C00" w:rsidRDefault="00C46E08" w:rsidP="00C46E08">
            <w:pPr>
              <w:spacing w:line="240" w:lineRule="auto"/>
              <w:ind w:firstLine="0"/>
              <w:jc w:val="center"/>
              <w:rPr>
                <w:i/>
                <w:sz w:val="18"/>
                <w:szCs w:val="20"/>
                <w:lang w:val="en-GB"/>
              </w:rPr>
            </w:pPr>
            <w:r w:rsidRPr="00355C00">
              <w:rPr>
                <w:i/>
                <w:sz w:val="18"/>
                <w:szCs w:val="20"/>
                <w:lang w:val="en-GB"/>
              </w:rPr>
              <w:t>0.07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DDB6516" w14:textId="6FB4E5B6" w:rsidR="00C46E08" w:rsidRPr="00355C00" w:rsidRDefault="00C46E08" w:rsidP="00C46E08">
            <w:pPr>
              <w:spacing w:line="240" w:lineRule="auto"/>
              <w:ind w:firstLine="0"/>
              <w:jc w:val="center"/>
              <w:rPr>
                <w:sz w:val="20"/>
                <w:szCs w:val="20"/>
                <w:lang w:val="en-GB"/>
              </w:rPr>
            </w:pPr>
            <w:r w:rsidRPr="00355C00">
              <w:rPr>
                <w:sz w:val="20"/>
                <w:szCs w:val="20"/>
                <w:lang w:val="en-GB"/>
              </w:rPr>
              <w:t>0.28</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4C1EBBD" w14:textId="053932F0" w:rsidR="00C46E08" w:rsidRPr="00355C00" w:rsidRDefault="00C46E08" w:rsidP="00C46E08">
            <w:pPr>
              <w:spacing w:line="240" w:lineRule="auto"/>
              <w:ind w:firstLine="0"/>
              <w:jc w:val="center"/>
              <w:rPr>
                <w:i/>
                <w:sz w:val="18"/>
                <w:szCs w:val="20"/>
                <w:lang w:val="en-GB"/>
              </w:rPr>
            </w:pPr>
            <w:r w:rsidRPr="00355C00">
              <w:rPr>
                <w:i/>
                <w:sz w:val="18"/>
                <w:szCs w:val="20"/>
                <w:lang w:val="en-GB"/>
              </w:rPr>
              <w:t>0.03</w:t>
            </w:r>
          </w:p>
        </w:tc>
      </w:tr>
      <w:tr w:rsidR="00355C00" w:rsidRPr="00355C00" w14:paraId="22EF4A02"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7E2386D" w14:textId="7E63E332" w:rsidR="00C46E08" w:rsidRPr="00355C00" w:rsidRDefault="00C46E08" w:rsidP="00C46E08">
            <w:pPr>
              <w:spacing w:line="240" w:lineRule="auto"/>
              <w:ind w:firstLine="0"/>
              <w:jc w:val="left"/>
              <w:rPr>
                <w:b/>
                <w:bCs/>
                <w:sz w:val="20"/>
                <w:szCs w:val="20"/>
                <w:lang w:val="en-GB"/>
              </w:rPr>
            </w:pPr>
            <w:proofErr w:type="spellStart"/>
            <w:r w:rsidRPr="00355C00">
              <w:rPr>
                <w:b/>
                <w:bCs/>
                <w:sz w:val="20"/>
                <w:szCs w:val="20"/>
                <w:lang w:val="en-GB"/>
              </w:rPr>
              <w:t>Secretome</w:t>
            </w:r>
            <w:proofErr w:type="spellEnd"/>
            <w:r w:rsidRPr="00355C00">
              <w:rPr>
                <w:b/>
                <w:bCs/>
                <w:sz w:val="20"/>
                <w:szCs w:val="20"/>
                <w:lang w:val="en-GB"/>
              </w:rPr>
              <w:t xml:space="preserve"> Tv</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C9BAA47" w14:textId="4B5EFE91" w:rsidR="00C46E08" w:rsidRPr="00355C00" w:rsidRDefault="00C46E08" w:rsidP="00C46E08">
            <w:pPr>
              <w:spacing w:line="240" w:lineRule="auto"/>
              <w:ind w:firstLine="0"/>
              <w:jc w:val="center"/>
              <w:rPr>
                <w:sz w:val="20"/>
                <w:szCs w:val="20"/>
                <w:lang w:val="en-GB"/>
              </w:rPr>
            </w:pPr>
            <w:r w:rsidRPr="00355C00">
              <w:rPr>
                <w:sz w:val="20"/>
                <w:szCs w:val="20"/>
                <w:lang w:val="en-GB"/>
              </w:rPr>
              <w:t>1.43</w:t>
            </w:r>
            <w:r w:rsidR="00035E53" w:rsidRPr="00355C00">
              <w:rPr>
                <w:sz w:val="20"/>
                <w:szCs w:val="20"/>
                <w:lang w:val="en-GB"/>
              </w:rPr>
              <w:t xml:space="preserve"> </w:t>
            </w:r>
            <w:r w:rsidR="00D32114" w:rsidRPr="00355C00">
              <w:rPr>
                <w:i/>
                <w:sz w:val="20"/>
                <w:szCs w:val="20"/>
                <w:vertAlign w:val="superscript"/>
                <w:lang w:val="en-GB"/>
              </w:rPr>
              <w:t>a</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AE04939" w14:textId="546A4723" w:rsidR="00C46E08" w:rsidRPr="00355C00" w:rsidRDefault="00C46E08" w:rsidP="00C46E08">
            <w:pPr>
              <w:spacing w:line="240" w:lineRule="auto"/>
              <w:ind w:firstLine="0"/>
              <w:jc w:val="center"/>
              <w:rPr>
                <w:i/>
                <w:sz w:val="18"/>
                <w:szCs w:val="20"/>
                <w:lang w:val="en-GB"/>
              </w:rPr>
            </w:pPr>
            <w:r w:rsidRPr="00355C00">
              <w:rPr>
                <w:i/>
                <w:sz w:val="18"/>
                <w:szCs w:val="20"/>
                <w:lang w:val="en-GB"/>
              </w:rPr>
              <w:t>0.16</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965EAF8" w14:textId="035BE89B" w:rsidR="00C46E08" w:rsidRPr="00355C00" w:rsidRDefault="00C46E08" w:rsidP="00C46E08">
            <w:pPr>
              <w:spacing w:line="240" w:lineRule="auto"/>
              <w:ind w:firstLine="0"/>
              <w:jc w:val="center"/>
              <w:rPr>
                <w:sz w:val="20"/>
                <w:szCs w:val="20"/>
                <w:lang w:val="en-GB"/>
              </w:rPr>
            </w:pPr>
            <w:r w:rsidRPr="00355C00">
              <w:rPr>
                <w:sz w:val="20"/>
                <w:szCs w:val="20"/>
                <w:lang w:val="en-GB"/>
              </w:rPr>
              <w:t>0.17</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F40F12" w14:textId="5A888912" w:rsidR="00C46E08" w:rsidRPr="00355C00" w:rsidRDefault="00C46E08" w:rsidP="00C46E08">
            <w:pPr>
              <w:spacing w:line="240" w:lineRule="auto"/>
              <w:ind w:firstLine="0"/>
              <w:jc w:val="center"/>
              <w:rPr>
                <w:i/>
                <w:sz w:val="18"/>
                <w:szCs w:val="20"/>
                <w:lang w:val="en-GB"/>
              </w:rPr>
            </w:pPr>
            <w:r w:rsidRPr="00355C00">
              <w:rPr>
                <w:i/>
                <w:sz w:val="18"/>
                <w:szCs w:val="20"/>
                <w:lang w:val="en-GB"/>
              </w:rPr>
              <w:t>0.07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EF323B7" w14:textId="0EE145DB" w:rsidR="00C46E08" w:rsidRPr="00355C00" w:rsidRDefault="00C46E08" w:rsidP="00C46E08">
            <w:pPr>
              <w:spacing w:line="240" w:lineRule="auto"/>
              <w:ind w:firstLine="0"/>
              <w:jc w:val="center"/>
              <w:rPr>
                <w:sz w:val="20"/>
                <w:szCs w:val="20"/>
                <w:lang w:val="en-GB"/>
              </w:rPr>
            </w:pPr>
            <w:r w:rsidRPr="00355C00">
              <w:rPr>
                <w:sz w:val="20"/>
                <w:szCs w:val="20"/>
                <w:lang w:val="en-GB"/>
              </w:rPr>
              <w:t>0.26</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0AE1F30" w14:textId="5A688ACF" w:rsidR="00C46E08" w:rsidRPr="00355C00" w:rsidRDefault="00C46E08" w:rsidP="00C46E08">
            <w:pPr>
              <w:spacing w:line="240" w:lineRule="auto"/>
              <w:ind w:firstLine="0"/>
              <w:jc w:val="center"/>
              <w:rPr>
                <w:i/>
                <w:sz w:val="18"/>
                <w:szCs w:val="20"/>
                <w:lang w:val="en-GB"/>
              </w:rPr>
            </w:pPr>
            <w:r w:rsidRPr="00355C00">
              <w:rPr>
                <w:i/>
                <w:sz w:val="18"/>
                <w:szCs w:val="20"/>
                <w:lang w:val="en-GB"/>
              </w:rPr>
              <w:t>0.04</w:t>
            </w:r>
          </w:p>
        </w:tc>
      </w:tr>
      <w:tr w:rsidR="00355C00" w:rsidRPr="00355C00" w14:paraId="2FFDA8E2"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B576DED" w14:textId="77A2206E" w:rsidR="00C46E08" w:rsidRPr="00355C00" w:rsidRDefault="00C46E08" w:rsidP="00C46E08">
            <w:pPr>
              <w:spacing w:line="240" w:lineRule="auto"/>
              <w:ind w:firstLine="0"/>
              <w:jc w:val="left"/>
              <w:rPr>
                <w:b/>
                <w:bCs/>
                <w:sz w:val="20"/>
                <w:szCs w:val="20"/>
                <w:lang w:val="en-GB"/>
              </w:rPr>
            </w:pPr>
            <w:proofErr w:type="spellStart"/>
            <w:r w:rsidRPr="00355C00">
              <w:rPr>
                <w:b/>
                <w:bCs/>
                <w:sz w:val="20"/>
                <w:szCs w:val="20"/>
                <w:lang w:val="en-GB"/>
              </w:rPr>
              <w:t>Rovabio</w:t>
            </w:r>
            <w:proofErr w:type="spellEnd"/>
            <w:r w:rsidRPr="00355C00">
              <w:rPr>
                <w:b/>
                <w:bCs/>
                <w:sz w:val="20"/>
                <w:szCs w:val="20"/>
                <w:lang w:val="en-GB"/>
              </w:rPr>
              <w:t xml:space="preserve"> + </w:t>
            </w:r>
            <w:proofErr w:type="spellStart"/>
            <w:r w:rsidRPr="00355C00">
              <w:rPr>
                <w:b/>
                <w:bCs/>
                <w:sz w:val="20"/>
                <w:szCs w:val="20"/>
                <w:lang w:val="en-GB"/>
              </w:rPr>
              <w:t>Secretome</w:t>
            </w:r>
            <w:proofErr w:type="spellEnd"/>
            <w:r w:rsidRPr="00355C00">
              <w:rPr>
                <w:b/>
                <w:bCs/>
                <w:sz w:val="20"/>
                <w:szCs w:val="20"/>
                <w:lang w:val="en-GB"/>
              </w:rPr>
              <w:t xml:space="preserve"> At</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420F2E4" w14:textId="6B591963" w:rsidR="00C46E08" w:rsidRPr="00355C00" w:rsidRDefault="00C46E08" w:rsidP="00C46E08">
            <w:pPr>
              <w:spacing w:line="240" w:lineRule="auto"/>
              <w:ind w:firstLine="0"/>
              <w:jc w:val="center"/>
              <w:rPr>
                <w:sz w:val="20"/>
                <w:szCs w:val="20"/>
                <w:lang w:val="en-GB"/>
              </w:rPr>
            </w:pPr>
            <w:r w:rsidRPr="00355C00">
              <w:rPr>
                <w:sz w:val="20"/>
                <w:szCs w:val="20"/>
                <w:lang w:val="en-GB"/>
              </w:rPr>
              <w:t>1.61</w:t>
            </w:r>
            <w:r w:rsidR="00035E53" w:rsidRPr="00355C00">
              <w:rPr>
                <w:sz w:val="20"/>
                <w:szCs w:val="20"/>
                <w:lang w:val="en-GB"/>
              </w:rPr>
              <w:t xml:space="preserve"> </w:t>
            </w:r>
            <w:r w:rsidR="00D32114" w:rsidRPr="00355C00">
              <w:rPr>
                <w:i/>
                <w:sz w:val="20"/>
                <w:szCs w:val="20"/>
                <w:vertAlign w:val="superscript"/>
                <w:lang w:val="en-GB"/>
              </w:rPr>
              <w:t>a</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F12EDD8" w14:textId="54810FFD" w:rsidR="00C46E08" w:rsidRPr="00355C00" w:rsidRDefault="00C46E08" w:rsidP="00C46E08">
            <w:pPr>
              <w:spacing w:line="240" w:lineRule="auto"/>
              <w:ind w:firstLine="0"/>
              <w:jc w:val="center"/>
              <w:rPr>
                <w:i/>
                <w:sz w:val="18"/>
                <w:szCs w:val="20"/>
                <w:lang w:val="en-GB"/>
              </w:rPr>
            </w:pPr>
            <w:r w:rsidRPr="00355C00">
              <w:rPr>
                <w:i/>
                <w:sz w:val="18"/>
                <w:szCs w:val="20"/>
                <w:lang w:val="en-GB"/>
              </w:rPr>
              <w:t>0.02</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43B4937" w14:textId="5EF752CC" w:rsidR="00C46E08" w:rsidRPr="00355C00" w:rsidRDefault="00C46E08" w:rsidP="00C46E08">
            <w:pPr>
              <w:spacing w:line="240" w:lineRule="auto"/>
              <w:ind w:firstLine="0"/>
              <w:jc w:val="center"/>
              <w:rPr>
                <w:sz w:val="20"/>
                <w:szCs w:val="20"/>
                <w:lang w:val="en-GB"/>
              </w:rPr>
            </w:pPr>
            <w:r w:rsidRPr="00355C00">
              <w:rPr>
                <w:sz w:val="20"/>
                <w:szCs w:val="20"/>
                <w:lang w:val="en-GB"/>
              </w:rPr>
              <w:t>0.20</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174A358" w14:textId="57C9175C" w:rsidR="00C46E08" w:rsidRPr="00355C00" w:rsidRDefault="00C46E08" w:rsidP="00C46E08">
            <w:pPr>
              <w:spacing w:line="240" w:lineRule="auto"/>
              <w:ind w:firstLine="0"/>
              <w:jc w:val="center"/>
              <w:rPr>
                <w:i/>
                <w:sz w:val="18"/>
                <w:szCs w:val="20"/>
                <w:lang w:val="en-GB"/>
              </w:rPr>
            </w:pPr>
            <w:r w:rsidRPr="00355C00">
              <w:rPr>
                <w:i/>
                <w:sz w:val="18"/>
                <w:szCs w:val="20"/>
                <w:lang w:val="en-GB"/>
              </w:rPr>
              <w:t>0.07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2AB0AB5" w14:textId="34D55813" w:rsidR="00C46E08" w:rsidRPr="00355C00" w:rsidRDefault="00C46E08" w:rsidP="00C46E08">
            <w:pPr>
              <w:spacing w:line="240" w:lineRule="auto"/>
              <w:ind w:firstLine="0"/>
              <w:jc w:val="center"/>
              <w:rPr>
                <w:sz w:val="20"/>
                <w:szCs w:val="20"/>
                <w:lang w:val="en-GB"/>
              </w:rPr>
            </w:pPr>
            <w:r w:rsidRPr="00355C00">
              <w:rPr>
                <w:sz w:val="20"/>
                <w:szCs w:val="20"/>
                <w:lang w:val="en-GB"/>
              </w:rPr>
              <w:t>0.29</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6C6B43F" w14:textId="77497A2D" w:rsidR="00C46E08" w:rsidRPr="00355C00" w:rsidRDefault="00C46E08" w:rsidP="00C46E08">
            <w:pPr>
              <w:spacing w:line="240" w:lineRule="auto"/>
              <w:ind w:firstLine="0"/>
              <w:jc w:val="center"/>
              <w:rPr>
                <w:i/>
                <w:sz w:val="18"/>
                <w:szCs w:val="20"/>
                <w:lang w:val="en-GB"/>
              </w:rPr>
            </w:pPr>
            <w:r w:rsidRPr="00355C00">
              <w:rPr>
                <w:i/>
                <w:sz w:val="18"/>
                <w:szCs w:val="20"/>
                <w:lang w:val="en-GB"/>
              </w:rPr>
              <w:t>0.05</w:t>
            </w:r>
          </w:p>
        </w:tc>
      </w:tr>
      <w:tr w:rsidR="00355C00" w:rsidRPr="00355C00" w14:paraId="72179FE0"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D451362" w14:textId="58E10CCD" w:rsidR="00C46E08" w:rsidRPr="00355C00" w:rsidRDefault="00C46E08" w:rsidP="00C46E08">
            <w:pPr>
              <w:spacing w:line="240" w:lineRule="auto"/>
              <w:ind w:firstLine="0"/>
              <w:jc w:val="left"/>
              <w:rPr>
                <w:b/>
                <w:bCs/>
                <w:sz w:val="20"/>
                <w:szCs w:val="20"/>
                <w:lang w:val="en-GB"/>
              </w:rPr>
            </w:pPr>
            <w:proofErr w:type="spellStart"/>
            <w:r w:rsidRPr="00355C00">
              <w:rPr>
                <w:b/>
                <w:bCs/>
                <w:sz w:val="20"/>
                <w:szCs w:val="20"/>
                <w:lang w:val="en-GB"/>
              </w:rPr>
              <w:t>Rovabio</w:t>
            </w:r>
            <w:proofErr w:type="spellEnd"/>
            <w:r w:rsidRPr="00355C00">
              <w:rPr>
                <w:b/>
                <w:bCs/>
                <w:sz w:val="20"/>
                <w:szCs w:val="20"/>
                <w:lang w:val="en-GB"/>
              </w:rPr>
              <w:t xml:space="preserve"> + </w:t>
            </w:r>
            <w:proofErr w:type="spellStart"/>
            <w:r w:rsidRPr="00355C00">
              <w:rPr>
                <w:b/>
                <w:bCs/>
                <w:sz w:val="20"/>
                <w:szCs w:val="20"/>
                <w:lang w:val="en-GB"/>
              </w:rPr>
              <w:t>Secretome</w:t>
            </w:r>
            <w:proofErr w:type="spellEnd"/>
            <w:r w:rsidRPr="00355C00">
              <w:rPr>
                <w:b/>
                <w:bCs/>
                <w:sz w:val="20"/>
                <w:szCs w:val="20"/>
                <w:lang w:val="en-GB"/>
              </w:rPr>
              <w:t xml:space="preserve"> Tv</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E057577" w14:textId="4C74CCEB" w:rsidR="00C46E08" w:rsidRPr="00355C00" w:rsidRDefault="00C46E08" w:rsidP="00C46E08">
            <w:pPr>
              <w:spacing w:line="240" w:lineRule="auto"/>
              <w:ind w:firstLine="0"/>
              <w:jc w:val="center"/>
              <w:rPr>
                <w:sz w:val="20"/>
                <w:szCs w:val="20"/>
                <w:lang w:val="en-GB"/>
              </w:rPr>
            </w:pPr>
            <w:r w:rsidRPr="00355C00">
              <w:rPr>
                <w:sz w:val="20"/>
                <w:szCs w:val="20"/>
                <w:lang w:val="en-GB"/>
              </w:rPr>
              <w:t>1.60</w:t>
            </w:r>
            <w:r w:rsidR="00035E53" w:rsidRPr="00355C00">
              <w:rPr>
                <w:sz w:val="20"/>
                <w:szCs w:val="20"/>
                <w:lang w:val="en-GB"/>
              </w:rPr>
              <w:t xml:space="preserve"> </w:t>
            </w:r>
            <w:r w:rsidR="00D32114" w:rsidRPr="00355C00">
              <w:rPr>
                <w:i/>
                <w:sz w:val="20"/>
                <w:szCs w:val="20"/>
                <w:vertAlign w:val="superscript"/>
                <w:lang w:val="en-GB"/>
              </w:rPr>
              <w:t>a</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2780836" w14:textId="5837D5EB" w:rsidR="00C46E08" w:rsidRPr="00355C00" w:rsidRDefault="00C46E08" w:rsidP="00C46E08">
            <w:pPr>
              <w:spacing w:line="240" w:lineRule="auto"/>
              <w:ind w:firstLine="0"/>
              <w:jc w:val="center"/>
              <w:rPr>
                <w:i/>
                <w:sz w:val="18"/>
                <w:szCs w:val="20"/>
                <w:lang w:val="en-GB"/>
              </w:rPr>
            </w:pPr>
            <w:r w:rsidRPr="00355C00">
              <w:rPr>
                <w:i/>
                <w:sz w:val="18"/>
                <w:szCs w:val="20"/>
                <w:lang w:val="en-GB"/>
              </w:rPr>
              <w:t>0.09</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1DFB903" w14:textId="4466DC5C" w:rsidR="00C46E08" w:rsidRPr="00355C00" w:rsidRDefault="00C46E08" w:rsidP="00C46E08">
            <w:pPr>
              <w:spacing w:line="240" w:lineRule="auto"/>
              <w:ind w:firstLine="0"/>
              <w:jc w:val="center"/>
              <w:rPr>
                <w:sz w:val="20"/>
                <w:szCs w:val="20"/>
                <w:lang w:val="en-GB"/>
              </w:rPr>
            </w:pPr>
            <w:r w:rsidRPr="00355C00">
              <w:rPr>
                <w:sz w:val="20"/>
                <w:szCs w:val="20"/>
                <w:lang w:val="en-GB"/>
              </w:rPr>
              <w:t>0.20</w:t>
            </w:r>
            <w:r w:rsidR="00D32114" w:rsidRPr="00355C00">
              <w:rPr>
                <w:sz w:val="20"/>
                <w:szCs w:val="20"/>
                <w:lang w:val="en-GB"/>
              </w:rPr>
              <w:t xml:space="preserve"> </w:t>
            </w:r>
            <w:r w:rsidR="00633FD4" w:rsidRPr="00355C00">
              <w:rPr>
                <w:i/>
                <w:sz w:val="20"/>
                <w:szCs w:val="20"/>
                <w:vertAlign w:val="superscript"/>
                <w:lang w:val="en-GB"/>
              </w:rPr>
              <w:t>a</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EC9872E" w14:textId="05BDCC91" w:rsidR="00C46E08" w:rsidRPr="00355C00" w:rsidRDefault="00C46E08" w:rsidP="00C46E08">
            <w:pPr>
              <w:spacing w:line="240" w:lineRule="auto"/>
              <w:ind w:firstLine="0"/>
              <w:jc w:val="center"/>
              <w:rPr>
                <w:i/>
                <w:sz w:val="18"/>
                <w:szCs w:val="20"/>
                <w:lang w:val="en-GB"/>
              </w:rPr>
            </w:pPr>
            <w:r w:rsidRPr="00355C00">
              <w:rPr>
                <w:i/>
                <w:sz w:val="18"/>
                <w:szCs w:val="20"/>
                <w:lang w:val="en-GB"/>
              </w:rPr>
              <w:t>0.07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453A715" w14:textId="673969EC" w:rsidR="00C46E08" w:rsidRPr="00355C00" w:rsidRDefault="00C46E08" w:rsidP="00C46E08">
            <w:pPr>
              <w:spacing w:line="240" w:lineRule="auto"/>
              <w:ind w:firstLine="0"/>
              <w:jc w:val="center"/>
              <w:rPr>
                <w:sz w:val="20"/>
                <w:szCs w:val="20"/>
                <w:lang w:val="en-GB"/>
              </w:rPr>
            </w:pPr>
            <w:r w:rsidRPr="00355C00">
              <w:rPr>
                <w:sz w:val="20"/>
                <w:szCs w:val="20"/>
                <w:lang w:val="en-GB"/>
              </w:rPr>
              <w:t>0.28</w:t>
            </w:r>
            <w:r w:rsidR="00615571" w:rsidRPr="00355C00">
              <w:rPr>
                <w:sz w:val="20"/>
                <w:szCs w:val="20"/>
                <w:lang w:val="en-GB"/>
              </w:rPr>
              <w:t xml:space="preserve"> </w:t>
            </w:r>
            <w:r w:rsidR="00615571" w:rsidRPr="00355C00">
              <w:rPr>
                <w:i/>
                <w:sz w:val="20"/>
                <w:szCs w:val="20"/>
                <w:vertAlign w:val="superscript"/>
                <w:lang w:val="en-GB"/>
              </w:rPr>
              <w:t>a</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83DB362" w14:textId="6ADFB0F0" w:rsidR="00C46E08" w:rsidRPr="00355C00" w:rsidRDefault="00C46E08" w:rsidP="00C46E08">
            <w:pPr>
              <w:spacing w:line="240" w:lineRule="auto"/>
              <w:ind w:firstLine="0"/>
              <w:jc w:val="center"/>
              <w:rPr>
                <w:i/>
                <w:sz w:val="18"/>
                <w:szCs w:val="20"/>
                <w:lang w:val="en-GB"/>
              </w:rPr>
            </w:pPr>
            <w:r w:rsidRPr="00355C00">
              <w:rPr>
                <w:i/>
                <w:sz w:val="18"/>
                <w:szCs w:val="20"/>
                <w:lang w:val="en-GB"/>
              </w:rPr>
              <w:t>0.05</w:t>
            </w:r>
          </w:p>
        </w:tc>
      </w:tr>
      <w:tr w:rsidR="00355C00" w:rsidRPr="00355C00" w14:paraId="2DCC7232"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B137DB0" w14:textId="776C4DA8" w:rsidR="006F6112" w:rsidRPr="00355C00" w:rsidRDefault="006F6112" w:rsidP="006F6112">
            <w:pPr>
              <w:spacing w:line="240" w:lineRule="auto"/>
              <w:ind w:firstLine="0"/>
              <w:jc w:val="left"/>
              <w:rPr>
                <w:b/>
                <w:bCs/>
                <w:sz w:val="20"/>
                <w:szCs w:val="20"/>
                <w:lang w:val="en-GB"/>
              </w:rPr>
            </w:pPr>
            <w:r w:rsidRPr="00355C00">
              <w:rPr>
                <w:b/>
                <w:bCs/>
                <w:sz w:val="20"/>
                <w:szCs w:val="20"/>
                <w:lang w:val="en-GB"/>
              </w:rPr>
              <w:t>Wheat</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5C9AB51" w14:textId="69A469EC" w:rsidR="006F6112" w:rsidRPr="00355C00" w:rsidRDefault="006F6112" w:rsidP="006F6112">
            <w:pPr>
              <w:spacing w:line="240" w:lineRule="auto"/>
              <w:ind w:firstLine="0"/>
              <w:jc w:val="center"/>
              <w:rPr>
                <w:sz w:val="20"/>
                <w:szCs w:val="20"/>
                <w:lang w:val="en-GB"/>
              </w:rPr>
            </w:pPr>
            <w:r w:rsidRPr="00355C00">
              <w:rPr>
                <w:sz w:val="20"/>
                <w:szCs w:val="20"/>
                <w:lang w:val="en-GB"/>
              </w:rPr>
              <w:t>3.46</w:t>
            </w:r>
            <w:r w:rsidR="004C2602" w:rsidRPr="00355C00">
              <w:rPr>
                <w:sz w:val="20"/>
                <w:szCs w:val="20"/>
                <w:lang w:val="en-GB"/>
              </w:rPr>
              <w:t xml:space="preserve"> </w:t>
            </w:r>
            <w:r w:rsidR="004C2602"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4BE2F4D" w14:textId="4F415502" w:rsidR="006F6112" w:rsidRPr="00355C00" w:rsidRDefault="006F6112" w:rsidP="006F6112">
            <w:pPr>
              <w:spacing w:line="240" w:lineRule="auto"/>
              <w:ind w:firstLine="0"/>
              <w:jc w:val="center"/>
              <w:rPr>
                <w:i/>
                <w:sz w:val="18"/>
                <w:szCs w:val="20"/>
                <w:lang w:val="en-GB"/>
              </w:rPr>
            </w:pPr>
            <w:r w:rsidRPr="00355C00">
              <w:rPr>
                <w:i/>
                <w:sz w:val="18"/>
                <w:szCs w:val="20"/>
                <w:lang w:val="en-GB"/>
              </w:rPr>
              <w:t>0.26</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F294D88" w14:textId="39560C0F" w:rsidR="006F6112" w:rsidRPr="00355C00" w:rsidRDefault="006F6112" w:rsidP="006F6112">
            <w:pPr>
              <w:spacing w:line="240" w:lineRule="auto"/>
              <w:ind w:firstLine="0"/>
              <w:jc w:val="center"/>
              <w:rPr>
                <w:sz w:val="20"/>
                <w:szCs w:val="20"/>
                <w:lang w:val="en-GB"/>
              </w:rPr>
            </w:pPr>
            <w:r w:rsidRPr="00355C00">
              <w:rPr>
                <w:sz w:val="20"/>
                <w:szCs w:val="20"/>
                <w:lang w:val="en-GB"/>
              </w:rPr>
              <w:t>0.97</w:t>
            </w:r>
            <w:r w:rsidR="00633FD4" w:rsidRPr="00355C00">
              <w:rPr>
                <w:sz w:val="20"/>
                <w:szCs w:val="20"/>
                <w:lang w:val="en-GB"/>
              </w:rPr>
              <w:t xml:space="preserve"> </w:t>
            </w:r>
            <w:r w:rsidR="00633FD4" w:rsidRPr="00355C00">
              <w:rPr>
                <w:i/>
                <w:sz w:val="20"/>
                <w:szCs w:val="20"/>
                <w:vertAlign w:val="superscript"/>
                <w:lang w:val="en-GB"/>
              </w:rPr>
              <w:t>d</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E90027E" w14:textId="440FF20C" w:rsidR="006F6112" w:rsidRPr="00355C00" w:rsidRDefault="006F6112" w:rsidP="006F6112">
            <w:pPr>
              <w:spacing w:line="240" w:lineRule="auto"/>
              <w:ind w:firstLine="0"/>
              <w:jc w:val="center"/>
              <w:rPr>
                <w:i/>
                <w:sz w:val="18"/>
                <w:szCs w:val="20"/>
                <w:lang w:val="en-GB"/>
              </w:rPr>
            </w:pPr>
            <w:r w:rsidRPr="00355C00">
              <w:rPr>
                <w:i/>
                <w:sz w:val="18"/>
                <w:szCs w:val="20"/>
                <w:lang w:val="en-GB"/>
              </w:rPr>
              <w:t>0.27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5BC7C6F" w14:textId="7B5A7E1E" w:rsidR="006F6112" w:rsidRPr="00355C00" w:rsidRDefault="006F6112" w:rsidP="006F6112">
            <w:pPr>
              <w:spacing w:line="240" w:lineRule="auto"/>
              <w:ind w:firstLine="0"/>
              <w:jc w:val="center"/>
              <w:rPr>
                <w:sz w:val="20"/>
                <w:szCs w:val="20"/>
                <w:lang w:val="en-GB"/>
              </w:rPr>
            </w:pPr>
            <w:r w:rsidRPr="00355C00">
              <w:rPr>
                <w:sz w:val="20"/>
                <w:szCs w:val="20"/>
                <w:lang w:val="en-GB"/>
              </w:rPr>
              <w:t>0.73</w:t>
            </w:r>
            <w:r w:rsidR="00615571" w:rsidRPr="00355C00">
              <w:rPr>
                <w:sz w:val="20"/>
                <w:szCs w:val="20"/>
                <w:lang w:val="en-GB"/>
              </w:rPr>
              <w:t xml:space="preserve"> </w:t>
            </w:r>
            <w:r w:rsidR="00615571" w:rsidRPr="00355C00">
              <w:rPr>
                <w:i/>
                <w:sz w:val="20"/>
                <w:szCs w:val="20"/>
                <w:vertAlign w:val="superscript"/>
                <w:lang w:val="en-GB"/>
              </w:rPr>
              <w:t>c</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AFE6DF1" w14:textId="5DD581BE" w:rsidR="006F6112" w:rsidRPr="00355C00" w:rsidRDefault="006F6112" w:rsidP="006F6112">
            <w:pPr>
              <w:spacing w:line="240" w:lineRule="auto"/>
              <w:ind w:firstLine="0"/>
              <w:jc w:val="center"/>
              <w:rPr>
                <w:i/>
                <w:sz w:val="18"/>
                <w:szCs w:val="20"/>
                <w:lang w:val="en-GB"/>
              </w:rPr>
            </w:pPr>
            <w:r w:rsidRPr="00355C00">
              <w:rPr>
                <w:i/>
                <w:sz w:val="18"/>
                <w:szCs w:val="20"/>
                <w:lang w:val="en-GB"/>
              </w:rPr>
              <w:t>0.11</w:t>
            </w:r>
          </w:p>
        </w:tc>
      </w:tr>
      <w:tr w:rsidR="00355C00" w:rsidRPr="00355C00" w14:paraId="637439AE"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03B9E0D" w14:textId="63A350E4"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Wheat + </w:t>
            </w:r>
            <w:proofErr w:type="spellStart"/>
            <w:r w:rsidRPr="00355C00">
              <w:rPr>
                <w:b/>
                <w:bCs/>
                <w:sz w:val="20"/>
                <w:szCs w:val="20"/>
                <w:lang w:val="en-GB"/>
              </w:rPr>
              <w:t>Rovabio</w:t>
            </w:r>
            <w:proofErr w:type="spellEnd"/>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A2B2B5E" w14:textId="658CC321" w:rsidR="006F6112" w:rsidRPr="00355C00" w:rsidRDefault="00A70907" w:rsidP="006F6112">
            <w:pPr>
              <w:spacing w:line="240" w:lineRule="auto"/>
              <w:ind w:firstLine="0"/>
              <w:jc w:val="center"/>
              <w:rPr>
                <w:sz w:val="20"/>
                <w:szCs w:val="20"/>
                <w:lang w:val="en-GB"/>
              </w:rPr>
            </w:pPr>
            <w:r w:rsidRPr="00355C00">
              <w:rPr>
                <w:sz w:val="20"/>
                <w:szCs w:val="20"/>
                <w:lang w:val="en-GB"/>
              </w:rPr>
              <w:t>3.65</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52B9C66" w14:textId="215E2023" w:rsidR="006F6112" w:rsidRPr="00355C00" w:rsidRDefault="00A70907" w:rsidP="006F6112">
            <w:pPr>
              <w:spacing w:line="240" w:lineRule="auto"/>
              <w:ind w:firstLine="0"/>
              <w:jc w:val="center"/>
              <w:rPr>
                <w:i/>
                <w:sz w:val="18"/>
                <w:szCs w:val="20"/>
                <w:lang w:val="en-GB"/>
              </w:rPr>
            </w:pPr>
            <w:r w:rsidRPr="00355C00">
              <w:rPr>
                <w:i/>
                <w:sz w:val="18"/>
                <w:szCs w:val="20"/>
                <w:lang w:val="en-GB"/>
              </w:rPr>
              <w:t>0.28</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51BDA6F" w14:textId="2D5F01ED" w:rsidR="006F6112" w:rsidRPr="00355C00" w:rsidRDefault="00A70907" w:rsidP="006F6112">
            <w:pPr>
              <w:spacing w:line="240" w:lineRule="auto"/>
              <w:ind w:firstLine="0"/>
              <w:jc w:val="center"/>
              <w:rPr>
                <w:sz w:val="20"/>
                <w:szCs w:val="20"/>
                <w:lang w:val="en-GB"/>
              </w:rPr>
            </w:pPr>
            <w:r w:rsidRPr="00355C00">
              <w:rPr>
                <w:sz w:val="20"/>
                <w:szCs w:val="20"/>
                <w:lang w:val="en-GB"/>
              </w:rPr>
              <w:t>1.55</w:t>
            </w:r>
            <w:r w:rsidR="00633FD4" w:rsidRPr="00355C00">
              <w:rPr>
                <w:sz w:val="20"/>
                <w:szCs w:val="20"/>
                <w:lang w:val="en-GB"/>
              </w:rPr>
              <w:t xml:space="preserve"> </w:t>
            </w:r>
            <w:r w:rsidR="00633FD4" w:rsidRPr="00355C00">
              <w:rPr>
                <w:i/>
                <w:sz w:val="20"/>
                <w:szCs w:val="20"/>
                <w:vertAlign w:val="superscript"/>
                <w:lang w:val="en-GB"/>
              </w:rPr>
              <w:t>e</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897A506" w14:textId="0F3507F2" w:rsidR="006F6112" w:rsidRPr="00355C00" w:rsidRDefault="00A70907" w:rsidP="006F6112">
            <w:pPr>
              <w:spacing w:line="240" w:lineRule="auto"/>
              <w:ind w:firstLine="0"/>
              <w:jc w:val="center"/>
              <w:rPr>
                <w:i/>
                <w:sz w:val="18"/>
                <w:szCs w:val="20"/>
                <w:lang w:val="en-GB"/>
              </w:rPr>
            </w:pPr>
            <w:r w:rsidRPr="00355C00">
              <w:rPr>
                <w:i/>
                <w:sz w:val="18"/>
                <w:szCs w:val="20"/>
                <w:lang w:val="en-GB"/>
              </w:rPr>
              <w:t>0.26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CA2A2B5" w14:textId="2715907B" w:rsidR="006F6112" w:rsidRPr="00355C00" w:rsidRDefault="00A70907" w:rsidP="006F6112">
            <w:pPr>
              <w:spacing w:line="240" w:lineRule="auto"/>
              <w:ind w:firstLine="0"/>
              <w:jc w:val="center"/>
              <w:rPr>
                <w:sz w:val="20"/>
                <w:szCs w:val="20"/>
                <w:lang w:val="en-GB"/>
              </w:rPr>
            </w:pPr>
            <w:r w:rsidRPr="00355C00">
              <w:rPr>
                <w:sz w:val="20"/>
                <w:szCs w:val="20"/>
                <w:lang w:val="en-GB"/>
              </w:rPr>
              <w:t>1.03</w:t>
            </w:r>
            <w:r w:rsidR="00615571" w:rsidRPr="00355C00">
              <w:rPr>
                <w:sz w:val="20"/>
                <w:szCs w:val="20"/>
                <w:lang w:val="en-GB"/>
              </w:rPr>
              <w:t xml:space="preserve"> </w:t>
            </w:r>
            <w:r w:rsidR="00615571" w:rsidRPr="00355C00">
              <w:rPr>
                <w:i/>
                <w:sz w:val="20"/>
                <w:szCs w:val="20"/>
                <w:vertAlign w:val="superscript"/>
                <w:lang w:val="en-GB"/>
              </w:rPr>
              <w:t>d</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648D730" w14:textId="1278CF5F" w:rsidR="006F6112" w:rsidRPr="00355C00" w:rsidRDefault="00A70907" w:rsidP="006F6112">
            <w:pPr>
              <w:spacing w:line="240" w:lineRule="auto"/>
              <w:ind w:firstLine="0"/>
              <w:jc w:val="center"/>
              <w:rPr>
                <w:i/>
                <w:sz w:val="18"/>
                <w:szCs w:val="20"/>
                <w:lang w:val="en-GB"/>
              </w:rPr>
            </w:pPr>
            <w:r w:rsidRPr="00355C00">
              <w:rPr>
                <w:i/>
                <w:sz w:val="18"/>
                <w:szCs w:val="20"/>
                <w:lang w:val="en-GB"/>
              </w:rPr>
              <w:t>0.25</w:t>
            </w:r>
          </w:p>
        </w:tc>
      </w:tr>
      <w:tr w:rsidR="00355C00" w:rsidRPr="00355C00" w14:paraId="37681912"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8681086"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SBM</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B4E9B26" w14:textId="2B2016E4" w:rsidR="006F6112" w:rsidRPr="00355C00" w:rsidRDefault="006F6112" w:rsidP="006F6112">
            <w:pPr>
              <w:spacing w:line="240" w:lineRule="auto"/>
              <w:ind w:firstLine="0"/>
              <w:jc w:val="center"/>
              <w:rPr>
                <w:bCs/>
                <w:sz w:val="20"/>
                <w:szCs w:val="20"/>
                <w:lang w:val="en-GB"/>
              </w:rPr>
            </w:pPr>
            <w:r w:rsidRPr="00355C00">
              <w:rPr>
                <w:sz w:val="20"/>
                <w:szCs w:val="20"/>
                <w:lang w:val="en-GB"/>
              </w:rPr>
              <w:t>2.67</w:t>
            </w:r>
            <w:r w:rsidR="004C2602" w:rsidRPr="00355C00">
              <w:rPr>
                <w:sz w:val="20"/>
                <w:szCs w:val="20"/>
                <w:lang w:val="en-GB"/>
              </w:rPr>
              <w:t xml:space="preserve"> </w:t>
            </w:r>
            <w:r w:rsidR="004C2602" w:rsidRPr="00355C00">
              <w:rPr>
                <w:i/>
                <w:sz w:val="20"/>
                <w:szCs w:val="20"/>
                <w:vertAlign w:val="superscript"/>
                <w:lang w:val="en-GB"/>
              </w:rPr>
              <w:t>b</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E6881F1" w14:textId="0EBF4F0A" w:rsidR="006F6112" w:rsidRPr="00355C00" w:rsidRDefault="006F6112" w:rsidP="006F6112">
            <w:pPr>
              <w:spacing w:line="240" w:lineRule="auto"/>
              <w:ind w:firstLine="0"/>
              <w:jc w:val="center"/>
              <w:rPr>
                <w:bCs/>
                <w:i/>
                <w:sz w:val="18"/>
                <w:szCs w:val="20"/>
                <w:lang w:val="en-GB"/>
              </w:rPr>
            </w:pPr>
            <w:r w:rsidRPr="00355C00">
              <w:rPr>
                <w:i/>
                <w:sz w:val="18"/>
                <w:szCs w:val="20"/>
                <w:lang w:val="en-GB"/>
              </w:rPr>
              <w:t>0.14</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1A30308" w14:textId="418EF99C" w:rsidR="006F6112" w:rsidRPr="00355C00" w:rsidRDefault="006F6112" w:rsidP="006F6112">
            <w:pPr>
              <w:spacing w:line="240" w:lineRule="auto"/>
              <w:ind w:firstLine="0"/>
              <w:jc w:val="center"/>
              <w:rPr>
                <w:bCs/>
                <w:sz w:val="20"/>
                <w:szCs w:val="20"/>
                <w:lang w:val="en-GB"/>
              </w:rPr>
            </w:pPr>
            <w:r w:rsidRPr="00355C00">
              <w:rPr>
                <w:sz w:val="20"/>
                <w:szCs w:val="20"/>
                <w:lang w:val="en-GB"/>
              </w:rPr>
              <w:t>0.39</w:t>
            </w:r>
            <w:r w:rsidR="00D32114" w:rsidRPr="00355C00">
              <w:rPr>
                <w:sz w:val="20"/>
                <w:szCs w:val="20"/>
                <w:lang w:val="en-GB"/>
              </w:rPr>
              <w:t xml:space="preserve"> </w:t>
            </w:r>
            <w:r w:rsidR="00D32114" w:rsidRPr="00355C00">
              <w:rPr>
                <w:i/>
                <w:sz w:val="20"/>
                <w:szCs w:val="20"/>
                <w:vertAlign w:val="superscript"/>
                <w:lang w:val="en-GB"/>
              </w:rPr>
              <w:t>ab</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6E1A69F" w14:textId="4456D960" w:rsidR="006F6112" w:rsidRPr="00355C00" w:rsidRDefault="006F6112" w:rsidP="006F6112">
            <w:pPr>
              <w:spacing w:line="240" w:lineRule="auto"/>
              <w:ind w:firstLine="0"/>
              <w:jc w:val="center"/>
              <w:rPr>
                <w:bCs/>
                <w:i/>
                <w:sz w:val="18"/>
                <w:szCs w:val="20"/>
                <w:lang w:val="en-GB"/>
              </w:rPr>
            </w:pPr>
            <w:r w:rsidRPr="00355C00">
              <w:rPr>
                <w:i/>
                <w:sz w:val="18"/>
                <w:szCs w:val="20"/>
                <w:lang w:val="en-GB"/>
              </w:rPr>
              <w:t>0.11</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5B8180F" w14:textId="08CA14F1" w:rsidR="006F6112" w:rsidRPr="00355C00" w:rsidRDefault="006F6112" w:rsidP="006F6112">
            <w:pPr>
              <w:spacing w:line="240" w:lineRule="auto"/>
              <w:ind w:firstLine="0"/>
              <w:jc w:val="center"/>
              <w:rPr>
                <w:bCs/>
                <w:sz w:val="20"/>
                <w:szCs w:val="20"/>
                <w:lang w:val="en-GB"/>
              </w:rPr>
            </w:pPr>
            <w:r w:rsidRPr="00355C00">
              <w:rPr>
                <w:sz w:val="20"/>
                <w:szCs w:val="20"/>
                <w:lang w:val="en-GB"/>
              </w:rPr>
              <w:t>0.46</w:t>
            </w:r>
            <w:r w:rsidR="00615571" w:rsidRPr="00355C00">
              <w:rPr>
                <w:sz w:val="20"/>
                <w:szCs w:val="20"/>
                <w:lang w:val="en-GB"/>
              </w:rPr>
              <w:t xml:space="preserve"> </w:t>
            </w:r>
            <w:r w:rsidR="00615571" w:rsidRPr="00355C00">
              <w:rPr>
                <w:i/>
                <w:sz w:val="20"/>
                <w:szCs w:val="20"/>
                <w:vertAlign w:val="superscript"/>
                <w:lang w:val="en-GB"/>
              </w:rPr>
              <w:t>ab</w:t>
            </w:r>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69F46B3" w14:textId="53DF5844" w:rsidR="006F6112" w:rsidRPr="00355C00" w:rsidRDefault="006F6112" w:rsidP="006F6112">
            <w:pPr>
              <w:spacing w:line="240" w:lineRule="auto"/>
              <w:ind w:firstLine="0"/>
              <w:jc w:val="center"/>
              <w:rPr>
                <w:bCs/>
                <w:i/>
                <w:sz w:val="18"/>
                <w:szCs w:val="20"/>
                <w:lang w:val="en-GB"/>
              </w:rPr>
            </w:pPr>
            <w:r w:rsidRPr="00355C00">
              <w:rPr>
                <w:i/>
                <w:sz w:val="18"/>
                <w:szCs w:val="20"/>
                <w:lang w:val="en-GB"/>
              </w:rPr>
              <w:t>0.03</w:t>
            </w:r>
          </w:p>
        </w:tc>
      </w:tr>
      <w:tr w:rsidR="00355C00" w:rsidRPr="00355C00" w14:paraId="1E7CFBBE"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E86A2AF"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SBM + </w:t>
            </w:r>
            <w:proofErr w:type="spellStart"/>
            <w:r w:rsidRPr="00355C00">
              <w:rPr>
                <w:b/>
                <w:bCs/>
                <w:sz w:val="20"/>
                <w:szCs w:val="20"/>
                <w:lang w:val="en-GB"/>
              </w:rPr>
              <w:t>Rovabio</w:t>
            </w:r>
            <w:proofErr w:type="spellEnd"/>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E1BFEF3" w14:textId="3A248679" w:rsidR="006F6112" w:rsidRPr="00355C00" w:rsidRDefault="006F6112" w:rsidP="006F6112">
            <w:pPr>
              <w:spacing w:line="240" w:lineRule="auto"/>
              <w:ind w:firstLine="0"/>
              <w:jc w:val="center"/>
              <w:rPr>
                <w:bCs/>
                <w:sz w:val="20"/>
                <w:szCs w:val="20"/>
                <w:lang w:val="en-GB"/>
              </w:rPr>
            </w:pPr>
            <w:r w:rsidRPr="00355C00">
              <w:rPr>
                <w:sz w:val="20"/>
                <w:szCs w:val="20"/>
                <w:lang w:val="en-GB"/>
              </w:rPr>
              <w:t>3.24</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1C09688" w14:textId="277AFE2E" w:rsidR="006F6112" w:rsidRPr="00355C00" w:rsidRDefault="006F6112" w:rsidP="006F6112">
            <w:pPr>
              <w:spacing w:line="240" w:lineRule="auto"/>
              <w:ind w:firstLine="0"/>
              <w:jc w:val="center"/>
              <w:rPr>
                <w:bCs/>
                <w:i/>
                <w:sz w:val="18"/>
                <w:szCs w:val="20"/>
                <w:lang w:val="en-GB"/>
              </w:rPr>
            </w:pPr>
            <w:r w:rsidRPr="00355C00">
              <w:rPr>
                <w:i/>
                <w:sz w:val="18"/>
                <w:szCs w:val="20"/>
                <w:lang w:val="en-GB"/>
              </w:rPr>
              <w:t>0.19</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3106EEB" w14:textId="5824A1FC" w:rsidR="006F6112" w:rsidRPr="00355C00" w:rsidRDefault="006F6112" w:rsidP="006F6112">
            <w:pPr>
              <w:spacing w:line="240" w:lineRule="auto"/>
              <w:ind w:firstLine="0"/>
              <w:jc w:val="center"/>
              <w:rPr>
                <w:bCs/>
                <w:sz w:val="20"/>
                <w:szCs w:val="20"/>
                <w:lang w:val="en-GB"/>
              </w:rPr>
            </w:pPr>
            <w:r w:rsidRPr="00355C00">
              <w:rPr>
                <w:sz w:val="20"/>
                <w:szCs w:val="20"/>
                <w:lang w:val="en-GB"/>
              </w:rPr>
              <w:t>0.61</w:t>
            </w:r>
            <w:r w:rsidR="00D32114" w:rsidRPr="00355C00">
              <w:rPr>
                <w:sz w:val="20"/>
                <w:szCs w:val="20"/>
                <w:lang w:val="en-GB"/>
              </w:rPr>
              <w:t xml:space="preserve"> </w:t>
            </w:r>
            <w:proofErr w:type="spellStart"/>
            <w:r w:rsidR="00D32114" w:rsidRPr="00355C00">
              <w:rPr>
                <w:i/>
                <w:sz w:val="20"/>
                <w:szCs w:val="20"/>
                <w:vertAlign w:val="superscript"/>
                <w:lang w:val="en-GB"/>
              </w:rPr>
              <w:t>bc</w:t>
            </w:r>
            <w:proofErr w:type="spellEnd"/>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BDD6A4B" w14:textId="12EA3E4D" w:rsidR="006F6112" w:rsidRPr="00355C00" w:rsidRDefault="006F6112" w:rsidP="006F6112">
            <w:pPr>
              <w:spacing w:line="240" w:lineRule="auto"/>
              <w:ind w:firstLine="0"/>
              <w:jc w:val="center"/>
              <w:rPr>
                <w:bCs/>
                <w:i/>
                <w:sz w:val="18"/>
                <w:szCs w:val="20"/>
                <w:lang w:val="en-GB"/>
              </w:rPr>
            </w:pPr>
            <w:r w:rsidRPr="00355C00">
              <w:rPr>
                <w:i/>
                <w:sz w:val="18"/>
                <w:szCs w:val="20"/>
                <w:lang w:val="en-GB"/>
              </w:rPr>
              <w:t>0.11</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87C0185" w14:textId="48878E0F" w:rsidR="006F6112" w:rsidRPr="00355C00" w:rsidRDefault="006F6112" w:rsidP="006F6112">
            <w:pPr>
              <w:spacing w:line="240" w:lineRule="auto"/>
              <w:ind w:firstLine="0"/>
              <w:jc w:val="center"/>
              <w:rPr>
                <w:bCs/>
                <w:sz w:val="20"/>
                <w:szCs w:val="20"/>
                <w:lang w:val="en-GB"/>
              </w:rPr>
            </w:pPr>
            <w:r w:rsidRPr="00355C00">
              <w:rPr>
                <w:sz w:val="20"/>
                <w:szCs w:val="20"/>
                <w:lang w:val="en-GB"/>
              </w:rPr>
              <w:t>0.57</w:t>
            </w:r>
            <w:r w:rsidR="00615571" w:rsidRPr="00355C00">
              <w:rPr>
                <w:sz w:val="20"/>
                <w:szCs w:val="20"/>
                <w:lang w:val="en-GB"/>
              </w:rPr>
              <w:t xml:space="preserve"> </w:t>
            </w:r>
            <w:proofErr w:type="spellStart"/>
            <w:r w:rsidR="00615571" w:rsidRPr="00355C00">
              <w:rPr>
                <w:i/>
                <w:sz w:val="20"/>
                <w:szCs w:val="20"/>
                <w:vertAlign w:val="superscript"/>
                <w:lang w:val="en-GB"/>
              </w:rPr>
              <w:t>bc</w:t>
            </w:r>
            <w:proofErr w:type="spellEnd"/>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15C03F" w14:textId="50B964E2" w:rsidR="006F6112" w:rsidRPr="00355C00" w:rsidRDefault="006F6112" w:rsidP="006F6112">
            <w:pPr>
              <w:spacing w:line="240" w:lineRule="auto"/>
              <w:ind w:firstLine="0"/>
              <w:jc w:val="center"/>
              <w:rPr>
                <w:bCs/>
                <w:i/>
                <w:sz w:val="18"/>
                <w:szCs w:val="20"/>
                <w:lang w:val="en-GB"/>
              </w:rPr>
            </w:pPr>
            <w:r w:rsidRPr="00355C00">
              <w:rPr>
                <w:i/>
                <w:sz w:val="18"/>
                <w:szCs w:val="20"/>
                <w:lang w:val="en-GB"/>
              </w:rPr>
              <w:t>0.05</w:t>
            </w:r>
          </w:p>
        </w:tc>
      </w:tr>
      <w:tr w:rsidR="00355C00" w:rsidRPr="00355C00" w14:paraId="53D1EBD6"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BD26D1C"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SBM + </w:t>
            </w:r>
            <w:proofErr w:type="spellStart"/>
            <w:r w:rsidRPr="00355C00">
              <w:rPr>
                <w:b/>
                <w:bCs/>
                <w:sz w:val="20"/>
                <w:szCs w:val="20"/>
                <w:lang w:val="en-GB"/>
              </w:rPr>
              <w:t>Secretome</w:t>
            </w:r>
            <w:proofErr w:type="spellEnd"/>
            <w:r w:rsidRPr="00355C00">
              <w:rPr>
                <w:b/>
                <w:bCs/>
                <w:sz w:val="20"/>
                <w:szCs w:val="20"/>
                <w:lang w:val="en-GB"/>
              </w:rPr>
              <w:t xml:space="preserve"> At</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2B090C9" w14:textId="236CC9C3" w:rsidR="006F6112" w:rsidRPr="00355C00" w:rsidRDefault="006F6112" w:rsidP="006F6112">
            <w:pPr>
              <w:spacing w:line="240" w:lineRule="auto"/>
              <w:ind w:firstLine="0"/>
              <w:jc w:val="center"/>
              <w:rPr>
                <w:bCs/>
                <w:sz w:val="20"/>
                <w:szCs w:val="20"/>
                <w:lang w:val="en-GB"/>
              </w:rPr>
            </w:pPr>
            <w:r w:rsidRPr="00355C00">
              <w:rPr>
                <w:sz w:val="20"/>
                <w:szCs w:val="20"/>
                <w:lang w:val="en-GB"/>
              </w:rPr>
              <w:t>3.35</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F006EA2" w14:textId="1DB16CB1" w:rsidR="006F6112" w:rsidRPr="00355C00" w:rsidRDefault="006F6112" w:rsidP="006F6112">
            <w:pPr>
              <w:spacing w:line="240" w:lineRule="auto"/>
              <w:ind w:firstLine="0"/>
              <w:jc w:val="center"/>
              <w:rPr>
                <w:bCs/>
                <w:i/>
                <w:sz w:val="18"/>
                <w:szCs w:val="20"/>
                <w:lang w:val="en-GB"/>
              </w:rPr>
            </w:pPr>
            <w:r w:rsidRPr="00355C00">
              <w:rPr>
                <w:i/>
                <w:sz w:val="18"/>
                <w:szCs w:val="20"/>
                <w:lang w:val="en-GB"/>
              </w:rPr>
              <w:t>0.16</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AAF18AF" w14:textId="4733B248" w:rsidR="006F6112" w:rsidRPr="00355C00" w:rsidRDefault="006F6112" w:rsidP="006F6112">
            <w:pPr>
              <w:spacing w:line="240" w:lineRule="auto"/>
              <w:ind w:firstLine="0"/>
              <w:jc w:val="center"/>
              <w:rPr>
                <w:bCs/>
                <w:sz w:val="20"/>
                <w:szCs w:val="20"/>
                <w:lang w:val="en-GB"/>
              </w:rPr>
            </w:pPr>
            <w:r w:rsidRPr="00355C00">
              <w:rPr>
                <w:sz w:val="20"/>
                <w:szCs w:val="20"/>
                <w:lang w:val="en-GB"/>
              </w:rPr>
              <w:t>0.66</w:t>
            </w:r>
            <w:r w:rsidR="00D32114" w:rsidRPr="00355C00">
              <w:rPr>
                <w:sz w:val="20"/>
                <w:szCs w:val="20"/>
                <w:lang w:val="en-GB"/>
              </w:rPr>
              <w:t xml:space="preserve"> </w:t>
            </w:r>
            <w:proofErr w:type="spellStart"/>
            <w:r w:rsidR="00D32114" w:rsidRPr="00355C00">
              <w:rPr>
                <w:i/>
                <w:sz w:val="20"/>
                <w:szCs w:val="20"/>
                <w:vertAlign w:val="superscript"/>
                <w:lang w:val="en-GB"/>
              </w:rPr>
              <w:t>bcd</w:t>
            </w:r>
            <w:proofErr w:type="spellEnd"/>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02762C5" w14:textId="600B1C19" w:rsidR="006F6112" w:rsidRPr="00355C00" w:rsidRDefault="006F6112" w:rsidP="006F6112">
            <w:pPr>
              <w:spacing w:line="240" w:lineRule="auto"/>
              <w:ind w:firstLine="0"/>
              <w:jc w:val="center"/>
              <w:rPr>
                <w:bCs/>
                <w:i/>
                <w:sz w:val="18"/>
                <w:szCs w:val="20"/>
                <w:lang w:val="en-GB"/>
              </w:rPr>
            </w:pPr>
            <w:r w:rsidRPr="00355C00">
              <w:rPr>
                <w:i/>
                <w:sz w:val="18"/>
                <w:szCs w:val="20"/>
                <w:lang w:val="en-GB"/>
              </w:rPr>
              <w:t>0.11</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A52A4C0" w14:textId="4BADDC8B" w:rsidR="006F6112" w:rsidRPr="00355C00" w:rsidRDefault="006F6112" w:rsidP="006F6112">
            <w:pPr>
              <w:spacing w:line="240" w:lineRule="auto"/>
              <w:ind w:firstLine="0"/>
              <w:jc w:val="center"/>
              <w:rPr>
                <w:bCs/>
                <w:sz w:val="20"/>
                <w:szCs w:val="20"/>
                <w:lang w:val="en-GB"/>
              </w:rPr>
            </w:pPr>
            <w:r w:rsidRPr="00355C00">
              <w:rPr>
                <w:sz w:val="20"/>
                <w:szCs w:val="20"/>
                <w:lang w:val="en-GB"/>
              </w:rPr>
              <w:t>0.62</w:t>
            </w:r>
            <w:r w:rsidR="00615571" w:rsidRPr="00355C00">
              <w:rPr>
                <w:sz w:val="20"/>
                <w:szCs w:val="20"/>
                <w:lang w:val="en-GB"/>
              </w:rPr>
              <w:t xml:space="preserve"> </w:t>
            </w:r>
            <w:proofErr w:type="spellStart"/>
            <w:r w:rsidR="00615571" w:rsidRPr="00355C00">
              <w:rPr>
                <w:i/>
                <w:sz w:val="20"/>
                <w:szCs w:val="20"/>
                <w:vertAlign w:val="superscript"/>
                <w:lang w:val="en-GB"/>
              </w:rPr>
              <w:t>bc</w:t>
            </w:r>
            <w:proofErr w:type="spellEnd"/>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3425C0A" w14:textId="17CA779B" w:rsidR="006F6112" w:rsidRPr="00355C00" w:rsidRDefault="006F6112" w:rsidP="006F6112">
            <w:pPr>
              <w:spacing w:line="240" w:lineRule="auto"/>
              <w:ind w:firstLine="0"/>
              <w:jc w:val="center"/>
              <w:rPr>
                <w:bCs/>
                <w:i/>
                <w:sz w:val="18"/>
                <w:szCs w:val="20"/>
                <w:lang w:val="en-GB"/>
              </w:rPr>
            </w:pPr>
            <w:r w:rsidRPr="00355C00">
              <w:rPr>
                <w:i/>
                <w:sz w:val="18"/>
                <w:szCs w:val="20"/>
                <w:lang w:val="en-GB"/>
              </w:rPr>
              <w:t>0.03</w:t>
            </w:r>
          </w:p>
        </w:tc>
      </w:tr>
      <w:tr w:rsidR="00355C00" w:rsidRPr="00355C00" w14:paraId="64C8BCD2"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751427D"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SBM + </w:t>
            </w:r>
            <w:proofErr w:type="spellStart"/>
            <w:r w:rsidRPr="00355C00">
              <w:rPr>
                <w:b/>
                <w:bCs/>
                <w:sz w:val="20"/>
                <w:szCs w:val="20"/>
                <w:lang w:val="en-GB"/>
              </w:rPr>
              <w:t>Secretome</w:t>
            </w:r>
            <w:proofErr w:type="spellEnd"/>
            <w:r w:rsidRPr="00355C00">
              <w:rPr>
                <w:b/>
                <w:bCs/>
                <w:sz w:val="20"/>
                <w:szCs w:val="20"/>
                <w:lang w:val="en-GB"/>
              </w:rPr>
              <w:t xml:space="preserve"> Tv</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37095C5" w14:textId="4C5B08E1" w:rsidR="006F6112" w:rsidRPr="00355C00" w:rsidRDefault="006F6112" w:rsidP="006F6112">
            <w:pPr>
              <w:spacing w:line="240" w:lineRule="auto"/>
              <w:ind w:firstLine="0"/>
              <w:jc w:val="center"/>
              <w:rPr>
                <w:bCs/>
                <w:sz w:val="20"/>
                <w:szCs w:val="20"/>
                <w:lang w:val="en-GB"/>
              </w:rPr>
            </w:pPr>
            <w:r w:rsidRPr="00355C00">
              <w:rPr>
                <w:sz w:val="20"/>
                <w:szCs w:val="20"/>
                <w:lang w:val="en-GB"/>
              </w:rPr>
              <w:t>3.32</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782985B" w14:textId="550F429B" w:rsidR="006F6112" w:rsidRPr="00355C00" w:rsidRDefault="006F6112" w:rsidP="006F6112">
            <w:pPr>
              <w:spacing w:line="240" w:lineRule="auto"/>
              <w:ind w:firstLine="0"/>
              <w:jc w:val="center"/>
              <w:rPr>
                <w:bCs/>
                <w:i/>
                <w:sz w:val="18"/>
                <w:szCs w:val="20"/>
                <w:lang w:val="en-GB"/>
              </w:rPr>
            </w:pPr>
            <w:r w:rsidRPr="00355C00">
              <w:rPr>
                <w:i/>
                <w:sz w:val="18"/>
                <w:szCs w:val="20"/>
                <w:lang w:val="en-GB"/>
              </w:rPr>
              <w:t>0.30</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12E70AB" w14:textId="57EA7358" w:rsidR="006F6112" w:rsidRPr="00355C00" w:rsidRDefault="006F6112" w:rsidP="006F6112">
            <w:pPr>
              <w:spacing w:line="240" w:lineRule="auto"/>
              <w:ind w:firstLine="0"/>
              <w:jc w:val="center"/>
              <w:rPr>
                <w:bCs/>
                <w:sz w:val="20"/>
                <w:szCs w:val="20"/>
                <w:lang w:val="en-GB"/>
              </w:rPr>
            </w:pPr>
            <w:r w:rsidRPr="00355C00">
              <w:rPr>
                <w:sz w:val="20"/>
                <w:szCs w:val="20"/>
                <w:lang w:val="en-GB"/>
              </w:rPr>
              <w:t>0.64</w:t>
            </w:r>
            <w:r w:rsidR="00D32114" w:rsidRPr="00355C00">
              <w:rPr>
                <w:sz w:val="20"/>
                <w:szCs w:val="20"/>
                <w:lang w:val="en-GB"/>
              </w:rPr>
              <w:t xml:space="preserve"> </w:t>
            </w:r>
            <w:proofErr w:type="spellStart"/>
            <w:r w:rsidR="00D32114" w:rsidRPr="00355C00">
              <w:rPr>
                <w:i/>
                <w:sz w:val="20"/>
                <w:szCs w:val="20"/>
                <w:vertAlign w:val="superscript"/>
                <w:lang w:val="en-GB"/>
              </w:rPr>
              <w:t>bc</w:t>
            </w:r>
            <w:proofErr w:type="spellEnd"/>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955DDAE" w14:textId="23186898" w:rsidR="006F6112" w:rsidRPr="00355C00" w:rsidRDefault="006F6112" w:rsidP="006F6112">
            <w:pPr>
              <w:spacing w:line="240" w:lineRule="auto"/>
              <w:ind w:firstLine="0"/>
              <w:jc w:val="center"/>
              <w:rPr>
                <w:bCs/>
                <w:i/>
                <w:sz w:val="18"/>
                <w:szCs w:val="20"/>
                <w:lang w:val="en-GB"/>
              </w:rPr>
            </w:pPr>
            <w:r w:rsidRPr="00355C00">
              <w:rPr>
                <w:i/>
                <w:sz w:val="18"/>
                <w:szCs w:val="20"/>
                <w:lang w:val="en-GB"/>
              </w:rPr>
              <w:t>0.07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DA5429C" w14:textId="61B89FAC" w:rsidR="006F6112" w:rsidRPr="00355C00" w:rsidRDefault="006F6112" w:rsidP="006F6112">
            <w:pPr>
              <w:spacing w:line="240" w:lineRule="auto"/>
              <w:ind w:firstLine="0"/>
              <w:jc w:val="center"/>
              <w:rPr>
                <w:bCs/>
                <w:sz w:val="20"/>
                <w:szCs w:val="20"/>
                <w:lang w:val="en-GB"/>
              </w:rPr>
            </w:pPr>
            <w:r w:rsidRPr="00355C00">
              <w:rPr>
                <w:sz w:val="20"/>
                <w:szCs w:val="20"/>
                <w:lang w:val="en-GB"/>
              </w:rPr>
              <w:t>0.59</w:t>
            </w:r>
            <w:r w:rsidR="00615571" w:rsidRPr="00355C00">
              <w:rPr>
                <w:sz w:val="20"/>
                <w:szCs w:val="20"/>
                <w:lang w:val="en-GB"/>
              </w:rPr>
              <w:t xml:space="preserve"> </w:t>
            </w:r>
            <w:proofErr w:type="spellStart"/>
            <w:r w:rsidR="00615571" w:rsidRPr="00355C00">
              <w:rPr>
                <w:i/>
                <w:sz w:val="20"/>
                <w:szCs w:val="20"/>
                <w:vertAlign w:val="superscript"/>
                <w:lang w:val="en-GB"/>
              </w:rPr>
              <w:t>bc</w:t>
            </w:r>
            <w:proofErr w:type="spellEnd"/>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E072FFD" w14:textId="72A22728" w:rsidR="006F6112" w:rsidRPr="00355C00" w:rsidRDefault="006F6112" w:rsidP="006F6112">
            <w:pPr>
              <w:spacing w:line="240" w:lineRule="auto"/>
              <w:ind w:firstLine="0"/>
              <w:jc w:val="center"/>
              <w:rPr>
                <w:bCs/>
                <w:i/>
                <w:sz w:val="18"/>
                <w:szCs w:val="20"/>
                <w:lang w:val="en-GB"/>
              </w:rPr>
            </w:pPr>
            <w:r w:rsidRPr="00355C00">
              <w:rPr>
                <w:i/>
                <w:sz w:val="18"/>
                <w:szCs w:val="20"/>
                <w:lang w:val="en-GB"/>
              </w:rPr>
              <w:t>0.06</w:t>
            </w:r>
          </w:p>
        </w:tc>
      </w:tr>
      <w:tr w:rsidR="00355C00" w:rsidRPr="00355C00" w14:paraId="40BD3D20"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400C22C"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SBM + </w:t>
            </w:r>
            <w:proofErr w:type="spellStart"/>
            <w:r w:rsidRPr="00355C00">
              <w:rPr>
                <w:b/>
                <w:bCs/>
                <w:sz w:val="20"/>
                <w:szCs w:val="20"/>
                <w:lang w:val="en-GB"/>
              </w:rPr>
              <w:t>Rovabio</w:t>
            </w:r>
            <w:proofErr w:type="spellEnd"/>
            <w:r w:rsidRPr="00355C00">
              <w:rPr>
                <w:b/>
                <w:bCs/>
                <w:sz w:val="20"/>
                <w:szCs w:val="20"/>
                <w:lang w:val="en-GB"/>
              </w:rPr>
              <w:t xml:space="preserve"> + </w:t>
            </w:r>
            <w:proofErr w:type="spellStart"/>
            <w:r w:rsidRPr="00355C00">
              <w:rPr>
                <w:b/>
                <w:bCs/>
                <w:sz w:val="20"/>
                <w:szCs w:val="20"/>
                <w:lang w:val="en-GB"/>
              </w:rPr>
              <w:t>Secretome</w:t>
            </w:r>
            <w:proofErr w:type="spellEnd"/>
            <w:r w:rsidRPr="00355C00">
              <w:rPr>
                <w:b/>
                <w:bCs/>
                <w:sz w:val="20"/>
                <w:szCs w:val="20"/>
                <w:lang w:val="en-GB"/>
              </w:rPr>
              <w:t xml:space="preserve"> At</w:t>
            </w:r>
          </w:p>
        </w:tc>
        <w:tc>
          <w:tcPr>
            <w:tcW w:w="124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C25CB75" w14:textId="053151BA" w:rsidR="006F6112" w:rsidRPr="00355C00" w:rsidRDefault="006F6112" w:rsidP="006F6112">
            <w:pPr>
              <w:spacing w:line="240" w:lineRule="auto"/>
              <w:ind w:firstLine="0"/>
              <w:jc w:val="center"/>
              <w:rPr>
                <w:bCs/>
                <w:sz w:val="20"/>
                <w:szCs w:val="20"/>
                <w:lang w:val="en-GB"/>
              </w:rPr>
            </w:pPr>
            <w:r w:rsidRPr="00355C00">
              <w:rPr>
                <w:sz w:val="20"/>
                <w:szCs w:val="20"/>
                <w:lang w:val="en-GB"/>
              </w:rPr>
              <w:t>3.52</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C33B37D" w14:textId="6AC678E3" w:rsidR="006F6112" w:rsidRPr="00355C00" w:rsidRDefault="006F6112" w:rsidP="006F6112">
            <w:pPr>
              <w:spacing w:line="240" w:lineRule="auto"/>
              <w:ind w:firstLine="0"/>
              <w:jc w:val="center"/>
              <w:rPr>
                <w:bCs/>
                <w:i/>
                <w:sz w:val="18"/>
                <w:szCs w:val="20"/>
                <w:lang w:val="en-GB"/>
              </w:rPr>
            </w:pPr>
            <w:r w:rsidRPr="00355C00">
              <w:rPr>
                <w:i/>
                <w:sz w:val="18"/>
                <w:szCs w:val="20"/>
                <w:lang w:val="en-GB"/>
              </w:rPr>
              <w:t>0.21</w:t>
            </w:r>
          </w:p>
        </w:tc>
        <w:tc>
          <w:tcPr>
            <w:tcW w:w="113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0FB0731" w14:textId="54992012" w:rsidR="006F6112" w:rsidRPr="00355C00" w:rsidRDefault="006F6112" w:rsidP="006F6112">
            <w:pPr>
              <w:spacing w:line="240" w:lineRule="auto"/>
              <w:ind w:firstLine="0"/>
              <w:jc w:val="center"/>
              <w:rPr>
                <w:bCs/>
                <w:sz w:val="20"/>
                <w:szCs w:val="20"/>
                <w:lang w:val="en-GB"/>
              </w:rPr>
            </w:pPr>
            <w:r w:rsidRPr="00355C00">
              <w:rPr>
                <w:sz w:val="20"/>
                <w:szCs w:val="20"/>
                <w:lang w:val="en-GB"/>
              </w:rPr>
              <w:t>0.73</w:t>
            </w:r>
            <w:r w:rsidR="00633FD4" w:rsidRPr="00355C00">
              <w:rPr>
                <w:sz w:val="20"/>
                <w:szCs w:val="20"/>
                <w:lang w:val="en-GB"/>
              </w:rPr>
              <w:t xml:space="preserve"> </w:t>
            </w:r>
            <w:r w:rsidR="00633FD4" w:rsidRPr="00355C00">
              <w:rPr>
                <w:i/>
                <w:sz w:val="20"/>
                <w:szCs w:val="20"/>
                <w:vertAlign w:val="superscript"/>
                <w:lang w:val="en-GB"/>
              </w:rPr>
              <w:t>cd</w:t>
            </w:r>
          </w:p>
        </w:tc>
        <w:tc>
          <w:tcPr>
            <w:tcW w:w="85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4FE0711" w14:textId="1C195D3F" w:rsidR="006F6112" w:rsidRPr="00355C00" w:rsidRDefault="006F6112" w:rsidP="006F6112">
            <w:pPr>
              <w:spacing w:line="240" w:lineRule="auto"/>
              <w:ind w:firstLine="0"/>
              <w:jc w:val="center"/>
              <w:rPr>
                <w:bCs/>
                <w:i/>
                <w:sz w:val="18"/>
                <w:szCs w:val="20"/>
                <w:lang w:val="en-GB"/>
              </w:rPr>
            </w:pPr>
            <w:r w:rsidRPr="00355C00">
              <w:rPr>
                <w:i/>
                <w:sz w:val="18"/>
                <w:szCs w:val="20"/>
                <w:lang w:val="en-GB"/>
              </w:rPr>
              <w:t>0.09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4FCBC6" w14:textId="5C10FAA2" w:rsidR="006F6112" w:rsidRPr="00355C00" w:rsidRDefault="006F6112" w:rsidP="006F6112">
            <w:pPr>
              <w:spacing w:line="240" w:lineRule="auto"/>
              <w:ind w:firstLine="0"/>
              <w:jc w:val="center"/>
              <w:rPr>
                <w:bCs/>
                <w:sz w:val="20"/>
                <w:szCs w:val="20"/>
                <w:lang w:val="en-GB"/>
              </w:rPr>
            </w:pPr>
            <w:r w:rsidRPr="00355C00">
              <w:rPr>
                <w:sz w:val="20"/>
                <w:szCs w:val="20"/>
                <w:lang w:val="en-GB"/>
              </w:rPr>
              <w:t>0.64</w:t>
            </w:r>
            <w:r w:rsidR="00615571" w:rsidRPr="00355C00">
              <w:rPr>
                <w:sz w:val="20"/>
                <w:szCs w:val="20"/>
                <w:lang w:val="en-GB"/>
              </w:rPr>
              <w:t xml:space="preserve"> </w:t>
            </w:r>
            <w:proofErr w:type="spellStart"/>
            <w:r w:rsidR="00615571" w:rsidRPr="00355C00">
              <w:rPr>
                <w:i/>
                <w:sz w:val="20"/>
                <w:szCs w:val="20"/>
                <w:vertAlign w:val="superscript"/>
                <w:lang w:val="en-GB"/>
              </w:rPr>
              <w:t>bc</w:t>
            </w:r>
            <w:proofErr w:type="spellEnd"/>
          </w:p>
        </w:tc>
        <w:tc>
          <w:tcPr>
            <w:tcW w:w="8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57F53C3" w14:textId="444085A9" w:rsidR="006F6112" w:rsidRPr="00355C00" w:rsidRDefault="006F6112" w:rsidP="006F6112">
            <w:pPr>
              <w:spacing w:line="240" w:lineRule="auto"/>
              <w:ind w:firstLine="0"/>
              <w:jc w:val="center"/>
              <w:rPr>
                <w:bCs/>
                <w:i/>
                <w:sz w:val="18"/>
                <w:szCs w:val="20"/>
                <w:lang w:val="en-GB"/>
              </w:rPr>
            </w:pPr>
            <w:r w:rsidRPr="00355C00">
              <w:rPr>
                <w:i/>
                <w:sz w:val="18"/>
                <w:szCs w:val="20"/>
                <w:lang w:val="en-GB"/>
              </w:rPr>
              <w:t>0.05</w:t>
            </w:r>
          </w:p>
        </w:tc>
      </w:tr>
      <w:tr w:rsidR="00355C00" w:rsidRPr="00355C00" w14:paraId="4DE625B4" w14:textId="77777777" w:rsidTr="008214CA">
        <w:trPr>
          <w:trHeight w:val="454"/>
          <w:jc w:val="center"/>
        </w:trPr>
        <w:tc>
          <w:tcPr>
            <w:tcW w:w="3288"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36DED3EF" w14:textId="77777777" w:rsidR="006F6112" w:rsidRPr="00355C00" w:rsidRDefault="006F6112" w:rsidP="006F6112">
            <w:pPr>
              <w:spacing w:line="240" w:lineRule="auto"/>
              <w:ind w:firstLine="0"/>
              <w:jc w:val="left"/>
              <w:rPr>
                <w:b/>
                <w:bCs/>
                <w:sz w:val="20"/>
                <w:szCs w:val="20"/>
                <w:lang w:val="en-GB"/>
              </w:rPr>
            </w:pPr>
            <w:r w:rsidRPr="00355C00">
              <w:rPr>
                <w:b/>
                <w:bCs/>
                <w:sz w:val="20"/>
                <w:szCs w:val="20"/>
                <w:lang w:val="en-GB"/>
              </w:rPr>
              <w:t xml:space="preserve">SBM + </w:t>
            </w:r>
            <w:proofErr w:type="spellStart"/>
            <w:r w:rsidRPr="00355C00">
              <w:rPr>
                <w:b/>
                <w:bCs/>
                <w:sz w:val="20"/>
                <w:szCs w:val="20"/>
                <w:lang w:val="en-GB"/>
              </w:rPr>
              <w:t>Rovabio</w:t>
            </w:r>
            <w:proofErr w:type="spellEnd"/>
            <w:r w:rsidRPr="00355C00">
              <w:rPr>
                <w:b/>
                <w:bCs/>
                <w:sz w:val="20"/>
                <w:szCs w:val="20"/>
                <w:lang w:val="en-GB"/>
              </w:rPr>
              <w:t xml:space="preserve"> + </w:t>
            </w:r>
            <w:proofErr w:type="spellStart"/>
            <w:r w:rsidRPr="00355C00">
              <w:rPr>
                <w:b/>
                <w:bCs/>
                <w:sz w:val="20"/>
                <w:szCs w:val="20"/>
                <w:lang w:val="en-GB"/>
              </w:rPr>
              <w:t>Secretome</w:t>
            </w:r>
            <w:proofErr w:type="spellEnd"/>
            <w:r w:rsidRPr="00355C00">
              <w:rPr>
                <w:b/>
                <w:bCs/>
                <w:sz w:val="20"/>
                <w:szCs w:val="20"/>
                <w:lang w:val="en-GB"/>
              </w:rPr>
              <w:t xml:space="preserve"> Tv</w:t>
            </w:r>
          </w:p>
        </w:tc>
        <w:tc>
          <w:tcPr>
            <w:tcW w:w="1247"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1D755377" w14:textId="6899CFBF" w:rsidR="006F6112" w:rsidRPr="00355C00" w:rsidRDefault="006F6112" w:rsidP="006F6112">
            <w:pPr>
              <w:spacing w:line="240" w:lineRule="auto"/>
              <w:ind w:firstLine="0"/>
              <w:jc w:val="center"/>
              <w:rPr>
                <w:bCs/>
                <w:sz w:val="20"/>
                <w:szCs w:val="20"/>
                <w:lang w:val="en-GB"/>
              </w:rPr>
            </w:pPr>
            <w:r w:rsidRPr="00355C00">
              <w:rPr>
                <w:sz w:val="20"/>
                <w:szCs w:val="20"/>
                <w:lang w:val="en-GB"/>
              </w:rPr>
              <w:t>3.47</w:t>
            </w:r>
            <w:r w:rsidR="004C2602" w:rsidRPr="00355C00">
              <w:rPr>
                <w:sz w:val="20"/>
                <w:szCs w:val="20"/>
                <w:lang w:val="en-GB"/>
              </w:rPr>
              <w:t xml:space="preserve"> </w:t>
            </w:r>
            <w:r w:rsidR="00D32114" w:rsidRPr="00355C00">
              <w:rPr>
                <w:i/>
                <w:sz w:val="20"/>
                <w:szCs w:val="20"/>
                <w:vertAlign w:val="superscript"/>
                <w:lang w:val="en-GB"/>
              </w:rPr>
              <w:t>c</w:t>
            </w:r>
          </w:p>
        </w:tc>
        <w:tc>
          <w:tcPr>
            <w:tcW w:w="850" w:type="dxa"/>
            <w:gridSpan w:val="2"/>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65EFCC71" w14:textId="342C9BFD" w:rsidR="006F6112" w:rsidRPr="00355C00" w:rsidRDefault="006F6112" w:rsidP="006F6112">
            <w:pPr>
              <w:spacing w:line="240" w:lineRule="auto"/>
              <w:ind w:firstLine="0"/>
              <w:jc w:val="center"/>
              <w:rPr>
                <w:bCs/>
                <w:i/>
                <w:sz w:val="18"/>
                <w:szCs w:val="20"/>
                <w:lang w:val="en-GB"/>
              </w:rPr>
            </w:pPr>
            <w:r w:rsidRPr="00355C00">
              <w:rPr>
                <w:i/>
                <w:sz w:val="18"/>
                <w:szCs w:val="20"/>
                <w:lang w:val="en-GB"/>
              </w:rPr>
              <w:t>0.15</w:t>
            </w:r>
          </w:p>
        </w:tc>
        <w:tc>
          <w:tcPr>
            <w:tcW w:w="1138"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390FB554" w14:textId="4072B20D" w:rsidR="006F6112" w:rsidRPr="00355C00" w:rsidRDefault="006F6112" w:rsidP="006F6112">
            <w:pPr>
              <w:spacing w:line="240" w:lineRule="auto"/>
              <w:ind w:firstLine="0"/>
              <w:jc w:val="center"/>
              <w:rPr>
                <w:bCs/>
                <w:sz w:val="20"/>
                <w:szCs w:val="20"/>
                <w:lang w:val="en-GB"/>
              </w:rPr>
            </w:pPr>
            <w:r w:rsidRPr="00355C00">
              <w:rPr>
                <w:sz w:val="20"/>
                <w:szCs w:val="20"/>
                <w:lang w:val="en-GB"/>
              </w:rPr>
              <w:t>0.73</w:t>
            </w:r>
            <w:r w:rsidR="00633FD4" w:rsidRPr="00355C00">
              <w:rPr>
                <w:sz w:val="20"/>
                <w:szCs w:val="20"/>
                <w:lang w:val="en-GB"/>
              </w:rPr>
              <w:t xml:space="preserve"> </w:t>
            </w:r>
            <w:r w:rsidR="00633FD4" w:rsidRPr="00355C00">
              <w:rPr>
                <w:i/>
                <w:sz w:val="20"/>
                <w:szCs w:val="20"/>
                <w:vertAlign w:val="superscript"/>
                <w:lang w:val="en-GB"/>
              </w:rPr>
              <w:t>cd</w:t>
            </w:r>
          </w:p>
        </w:tc>
        <w:tc>
          <w:tcPr>
            <w:tcW w:w="851" w:type="dxa"/>
            <w:gridSpan w:val="2"/>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38931630" w14:textId="25795F08" w:rsidR="006F6112" w:rsidRPr="00355C00" w:rsidRDefault="006F6112" w:rsidP="006F6112">
            <w:pPr>
              <w:spacing w:line="240" w:lineRule="auto"/>
              <w:ind w:firstLine="0"/>
              <w:jc w:val="center"/>
              <w:rPr>
                <w:bCs/>
                <w:i/>
                <w:sz w:val="18"/>
                <w:szCs w:val="20"/>
                <w:lang w:val="en-GB"/>
              </w:rPr>
            </w:pPr>
            <w:r w:rsidRPr="00355C00">
              <w:rPr>
                <w:i/>
                <w:sz w:val="18"/>
                <w:szCs w:val="20"/>
                <w:lang w:val="en-GB"/>
              </w:rPr>
              <w:t>0.13</w:t>
            </w:r>
          </w:p>
        </w:tc>
        <w:tc>
          <w:tcPr>
            <w:tcW w:w="113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2AAC1ABA" w14:textId="16947B98" w:rsidR="006F6112" w:rsidRPr="00355C00" w:rsidRDefault="006F6112" w:rsidP="006F6112">
            <w:pPr>
              <w:spacing w:line="240" w:lineRule="auto"/>
              <w:ind w:firstLine="0"/>
              <w:jc w:val="center"/>
              <w:rPr>
                <w:bCs/>
                <w:sz w:val="20"/>
                <w:szCs w:val="20"/>
                <w:lang w:val="en-GB"/>
              </w:rPr>
            </w:pPr>
            <w:r w:rsidRPr="00355C00">
              <w:rPr>
                <w:sz w:val="20"/>
                <w:szCs w:val="20"/>
                <w:lang w:val="en-GB"/>
              </w:rPr>
              <w:t>0.62</w:t>
            </w:r>
            <w:r w:rsidR="00615571" w:rsidRPr="00355C00">
              <w:rPr>
                <w:sz w:val="20"/>
                <w:szCs w:val="20"/>
                <w:lang w:val="en-GB"/>
              </w:rPr>
              <w:t xml:space="preserve"> </w:t>
            </w:r>
            <w:proofErr w:type="spellStart"/>
            <w:r w:rsidR="00615571" w:rsidRPr="00355C00">
              <w:rPr>
                <w:i/>
                <w:sz w:val="20"/>
                <w:szCs w:val="20"/>
                <w:vertAlign w:val="superscript"/>
                <w:lang w:val="en-GB"/>
              </w:rPr>
              <w:t>bc</w:t>
            </w:r>
            <w:proofErr w:type="spellEnd"/>
          </w:p>
        </w:tc>
        <w:tc>
          <w:tcPr>
            <w:tcW w:w="852" w:type="dxa"/>
            <w:gridSpan w:val="2"/>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4013AD24" w14:textId="6B0EE100" w:rsidR="006F6112" w:rsidRPr="00355C00" w:rsidRDefault="006F6112" w:rsidP="006F6112">
            <w:pPr>
              <w:spacing w:line="240" w:lineRule="auto"/>
              <w:ind w:firstLine="0"/>
              <w:jc w:val="center"/>
              <w:rPr>
                <w:bCs/>
                <w:i/>
                <w:sz w:val="18"/>
                <w:szCs w:val="20"/>
                <w:lang w:val="en-GB"/>
              </w:rPr>
            </w:pPr>
            <w:r w:rsidRPr="00355C00">
              <w:rPr>
                <w:i/>
                <w:sz w:val="18"/>
                <w:szCs w:val="20"/>
                <w:lang w:val="en-GB"/>
              </w:rPr>
              <w:t>0.02</w:t>
            </w:r>
          </w:p>
        </w:tc>
      </w:tr>
    </w:tbl>
    <w:p w14:paraId="341435DA" w14:textId="77777777" w:rsidR="00634CC8" w:rsidRPr="00355C00" w:rsidRDefault="00634CC8">
      <w:pPr>
        <w:spacing w:line="278" w:lineRule="auto"/>
        <w:ind w:firstLine="0"/>
        <w:jc w:val="left"/>
        <w:rPr>
          <w:b/>
          <w:bCs/>
          <w:sz w:val="20"/>
          <w:szCs w:val="20"/>
          <w:lang w:val="en-GB"/>
        </w:rPr>
      </w:pPr>
      <w:r w:rsidRPr="00355C00">
        <w:rPr>
          <w:b/>
          <w:bCs/>
          <w:sz w:val="20"/>
          <w:szCs w:val="20"/>
          <w:lang w:val="en-GB"/>
        </w:rPr>
        <w:br w:type="page"/>
      </w:r>
    </w:p>
    <w:p w14:paraId="05A7B3A2" w14:textId="231B8572" w:rsidR="00BE168B" w:rsidRPr="00355C00" w:rsidRDefault="00BE168B" w:rsidP="00416130">
      <w:pPr>
        <w:spacing w:after="360" w:line="276" w:lineRule="auto"/>
        <w:ind w:firstLine="0"/>
        <w:rPr>
          <w:i/>
          <w:iCs/>
          <w:sz w:val="20"/>
          <w:szCs w:val="20"/>
          <w:lang w:val="en-GB"/>
        </w:rPr>
      </w:pPr>
      <w:r w:rsidRPr="00355C00">
        <w:rPr>
          <w:b/>
          <w:bCs/>
          <w:sz w:val="20"/>
          <w:szCs w:val="20"/>
          <w:lang w:val="en-GB"/>
        </w:rPr>
        <w:lastRenderedPageBreak/>
        <w:t xml:space="preserve">SUPPLEMENTARY TABLE S4. Taxonomic classification statistics. </w:t>
      </w:r>
      <w:r w:rsidRPr="00355C00">
        <w:rPr>
          <w:sz w:val="20"/>
          <w:szCs w:val="20"/>
          <w:lang w:val="en-GB"/>
        </w:rPr>
        <w:t xml:space="preserve">This table contains data provided by </w:t>
      </w:r>
      <w:proofErr w:type="spellStart"/>
      <w:r w:rsidRPr="00355C00">
        <w:rPr>
          <w:sz w:val="20"/>
          <w:szCs w:val="20"/>
          <w:lang w:val="en-GB"/>
        </w:rPr>
        <w:t>BaseClear</w:t>
      </w:r>
      <w:proofErr w:type="spellEnd"/>
      <w:r w:rsidRPr="00355C00">
        <w:rPr>
          <w:sz w:val="20"/>
          <w:szCs w:val="20"/>
          <w:lang w:val="en-GB"/>
        </w:rPr>
        <w:t xml:space="preserve">; the service provider responsible for performing the metabarcoding analysis of the chicken caecal contents. For each sample, the table displays the number of classified and unclassified reads, alongside alpha diversity indices such as richness (Chao) and diversity (Simpson and Shannon) index </w:t>
      </w:r>
      <w:r w:rsidRPr="00355C00">
        <w:rPr>
          <w:sz w:val="20"/>
          <w:szCs w:val="20"/>
          <w:lang w:val="en-GB"/>
        </w:rPr>
        <w:fldChar w:fldCharType="begin"/>
      </w:r>
      <w:r w:rsidR="002E0809" w:rsidRPr="00355C00">
        <w:rPr>
          <w:sz w:val="20"/>
          <w:szCs w:val="20"/>
          <w:lang w:val="en-GB"/>
        </w:rPr>
        <w:instrText xml:space="preserve"> ADDIN ZOTERO_ITEM CSL_CITATION {"citationID":"wyqotZJ3","properties":{"formattedCitation":"(Xia and Sun, 2023)","plainCitation":"(Xia and Sun, 2023)","noteIndex":0},"citationItems":[{"id":50,"uris":["http://zotero.org/users/9343785/items/WLBS6HK7"],"itemData":{"id":50,"type":"chapter","abstract":"Population diversity is one important characteristic of a microbiome community, which is highly related to its environment. The change of diversity may indicate that an environment of human body has undergone a change (e.g., from a healthy to a disease condition), or the environment is disrupted by some factors (e.g., antibiotic use or a change of immune response). Thus, one task of microbiome community analysis is to analyze diversity of the gut microbiota and find host and/or environment factors that can modulate the taxonomic composition. Generally alpha, beta, and gamma are three kinds of diversity in microbiome community. Among them, alpha diversity and beta diversity are two most commonly used diversity measures in microbiome research. This chapter focuses on alpha diversity analysis. First, it introduces abundance-based alpha diversity metrics and phylogenetic metrics. Then, it explores alpha diversity and abundance by some common plots. Next, it describes statistical hypothesis testing of alpha diversity using R and QIIME 2.","container-title":"Bioinformatic and Statistical Analysis of Microbiome Data: From Raw Sequences to Advanced Modeling with QIIME 2 and R","DOI":"10.1007/978-3-031-21391-5_9","ISBN":"978-3-031-21391-5","language":"en","page":"289-333","publisher":"Springer International Publishing","publisher-place":"Cham","source":"Springer Link","title":"Alpha Diversity","URL":"https://doi.org/10.1007/978-3-031-21391-5_9","author":[{"family":"Xia","given":"Yinglin"},{"family":"Sun","given":"Jun"}],"editor":[{"family":"Xia","given":"Yinglin"},{"family":"Sun","given":"Jun"}],"accessed":{"date-parts":[["2024",11,27]]},"issued":{"date-parts":[["2023"]]}}}],"schema":"https://github.com/citation-style-language/schema/raw/master/csl-citation.json"} </w:instrText>
      </w:r>
      <w:r w:rsidRPr="00355C00">
        <w:rPr>
          <w:sz w:val="20"/>
          <w:szCs w:val="20"/>
          <w:lang w:val="en-GB"/>
        </w:rPr>
        <w:fldChar w:fldCharType="separate"/>
      </w:r>
      <w:r w:rsidRPr="00355C00">
        <w:rPr>
          <w:sz w:val="20"/>
          <w:lang w:val="en-GB"/>
        </w:rPr>
        <w:t>(Xia and Sun, 2023)</w:t>
      </w:r>
      <w:r w:rsidRPr="00355C00">
        <w:rPr>
          <w:sz w:val="20"/>
          <w:szCs w:val="20"/>
          <w:lang w:val="en-GB"/>
        </w:rPr>
        <w:fldChar w:fldCharType="end"/>
      </w:r>
      <w:r w:rsidRPr="00355C00">
        <w:rPr>
          <w:sz w:val="20"/>
          <w:szCs w:val="20"/>
          <w:lang w:val="en-GB"/>
        </w:rPr>
        <w:t>. All values represent means calculated from biological replicates (n = 4).</w:t>
      </w:r>
      <w:r w:rsidR="00416130" w:rsidRPr="00355C00">
        <w:rPr>
          <w:sz w:val="20"/>
          <w:szCs w:val="20"/>
          <w:lang w:val="en-GB"/>
        </w:rPr>
        <w:t xml:space="preserve"> (*) This condition corresponds to the negative control containing the reaction buffer</w:t>
      </w:r>
      <w:r w:rsidR="008C5927" w:rsidRPr="00355C00">
        <w:rPr>
          <w:sz w:val="20"/>
          <w:szCs w:val="20"/>
          <w:lang w:val="en-GB"/>
        </w:rPr>
        <w:t xml:space="preserve"> only</w:t>
      </w:r>
      <w:r w:rsidR="00416130" w:rsidRPr="00355C00">
        <w:rPr>
          <w:sz w:val="20"/>
          <w:szCs w:val="20"/>
          <w:lang w:val="en-GB"/>
        </w:rPr>
        <w:t xml:space="preserve"> (i.e., 50 mM sodium acetate pH 5.2). SBM: soybean meal; At: </w:t>
      </w:r>
      <w:r w:rsidR="00416130" w:rsidRPr="00355C00">
        <w:rPr>
          <w:i/>
          <w:iCs/>
          <w:sz w:val="20"/>
          <w:szCs w:val="20"/>
          <w:lang w:val="en-GB"/>
        </w:rPr>
        <w:t xml:space="preserve">A. </w:t>
      </w:r>
      <w:proofErr w:type="spellStart"/>
      <w:r w:rsidR="00416130" w:rsidRPr="00355C00">
        <w:rPr>
          <w:i/>
          <w:iCs/>
          <w:sz w:val="20"/>
          <w:szCs w:val="20"/>
          <w:lang w:val="en-GB"/>
        </w:rPr>
        <w:t>terreus</w:t>
      </w:r>
      <w:proofErr w:type="spellEnd"/>
      <w:r w:rsidR="00416130" w:rsidRPr="00355C00">
        <w:rPr>
          <w:sz w:val="20"/>
          <w:szCs w:val="20"/>
          <w:lang w:val="en-GB"/>
        </w:rPr>
        <w:t xml:space="preserve">; Tv: </w:t>
      </w:r>
      <w:r w:rsidR="00416130" w:rsidRPr="00355C00">
        <w:rPr>
          <w:i/>
          <w:iCs/>
          <w:sz w:val="20"/>
          <w:szCs w:val="20"/>
          <w:lang w:val="en-GB"/>
        </w:rPr>
        <w:t xml:space="preserve">T. </w:t>
      </w:r>
      <w:proofErr w:type="spellStart"/>
      <w:r w:rsidR="00416130" w:rsidRPr="00355C00">
        <w:rPr>
          <w:i/>
          <w:iCs/>
          <w:sz w:val="20"/>
          <w:szCs w:val="20"/>
          <w:lang w:val="en-GB"/>
        </w:rPr>
        <w:t>versatilis</w:t>
      </w:r>
      <w:proofErr w:type="spellEnd"/>
      <w:r w:rsidR="00416130" w:rsidRPr="00355C00">
        <w:rPr>
          <w:i/>
          <w:iCs/>
          <w:sz w:val="20"/>
          <w:szCs w:val="20"/>
          <w:lang w:val="en-GB"/>
        </w:rPr>
        <w:t>.</w:t>
      </w:r>
    </w:p>
    <w:tbl>
      <w:tblPr>
        <w:tblStyle w:val="Grilledutableau"/>
        <w:tblW w:w="9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1361"/>
        <w:gridCol w:w="1361"/>
        <w:gridCol w:w="1134"/>
        <w:gridCol w:w="1361"/>
        <w:gridCol w:w="1361"/>
      </w:tblGrid>
      <w:tr w:rsidR="00355C00" w:rsidRPr="00355C00" w14:paraId="08F275CF" w14:textId="77777777" w:rsidTr="00404F83">
        <w:trPr>
          <w:trHeight w:val="624"/>
          <w:jc w:val="center"/>
        </w:trPr>
        <w:tc>
          <w:tcPr>
            <w:tcW w:w="3118" w:type="dxa"/>
            <w:tcBorders>
              <w:top w:val="single" w:sz="12" w:space="0" w:color="auto"/>
              <w:bottom w:val="single" w:sz="12" w:space="0" w:color="auto"/>
            </w:tcBorders>
            <w:noWrap/>
            <w:vAlign w:val="center"/>
            <w:hideMark/>
          </w:tcPr>
          <w:p w14:paraId="0DA30753" w14:textId="77777777" w:rsidR="00BE168B" w:rsidRPr="00355C00" w:rsidRDefault="00BE168B" w:rsidP="00404F83">
            <w:pPr>
              <w:pStyle w:val="Sansinterligne"/>
              <w:ind w:firstLine="0"/>
              <w:jc w:val="left"/>
              <w:rPr>
                <w:b/>
                <w:bCs/>
                <w:sz w:val="18"/>
                <w:szCs w:val="18"/>
                <w:lang w:val="en-GB"/>
              </w:rPr>
            </w:pPr>
            <w:r w:rsidRPr="00355C00">
              <w:rPr>
                <w:b/>
                <w:bCs/>
                <w:sz w:val="18"/>
                <w:szCs w:val="18"/>
                <w:lang w:val="en-GB"/>
              </w:rPr>
              <w:t>Sample</w:t>
            </w:r>
          </w:p>
        </w:tc>
        <w:tc>
          <w:tcPr>
            <w:tcW w:w="1361" w:type="dxa"/>
            <w:tcBorders>
              <w:top w:val="single" w:sz="12" w:space="0" w:color="auto"/>
              <w:bottom w:val="single" w:sz="12" w:space="0" w:color="auto"/>
            </w:tcBorders>
            <w:noWrap/>
            <w:vAlign w:val="center"/>
            <w:hideMark/>
          </w:tcPr>
          <w:p w14:paraId="425CBAD7" w14:textId="77777777" w:rsidR="00BE168B" w:rsidRPr="00355C00" w:rsidRDefault="00BE168B" w:rsidP="00404F83">
            <w:pPr>
              <w:pStyle w:val="Sansinterligne"/>
              <w:ind w:firstLine="0"/>
              <w:jc w:val="center"/>
              <w:rPr>
                <w:b/>
                <w:bCs/>
                <w:sz w:val="18"/>
                <w:szCs w:val="18"/>
                <w:lang w:val="en-GB"/>
              </w:rPr>
            </w:pPr>
            <w:r w:rsidRPr="00355C00">
              <w:rPr>
                <w:b/>
                <w:bCs/>
                <w:sz w:val="18"/>
                <w:szCs w:val="18"/>
                <w:lang w:val="en-GB"/>
              </w:rPr>
              <w:t>Classified reads</w:t>
            </w:r>
          </w:p>
        </w:tc>
        <w:tc>
          <w:tcPr>
            <w:tcW w:w="1361" w:type="dxa"/>
            <w:tcBorders>
              <w:top w:val="single" w:sz="12" w:space="0" w:color="auto"/>
              <w:bottom w:val="single" w:sz="12" w:space="0" w:color="auto"/>
            </w:tcBorders>
            <w:noWrap/>
            <w:vAlign w:val="center"/>
            <w:hideMark/>
          </w:tcPr>
          <w:p w14:paraId="7A78B314" w14:textId="77777777" w:rsidR="00BE168B" w:rsidRPr="00355C00" w:rsidRDefault="00BE168B" w:rsidP="00404F83">
            <w:pPr>
              <w:pStyle w:val="Sansinterligne"/>
              <w:ind w:firstLine="0"/>
              <w:jc w:val="center"/>
              <w:rPr>
                <w:b/>
                <w:bCs/>
                <w:sz w:val="18"/>
                <w:szCs w:val="18"/>
                <w:lang w:val="en-GB"/>
              </w:rPr>
            </w:pPr>
            <w:r w:rsidRPr="00355C00">
              <w:rPr>
                <w:b/>
                <w:bCs/>
                <w:sz w:val="18"/>
                <w:szCs w:val="18"/>
                <w:lang w:val="en-GB"/>
              </w:rPr>
              <w:t>Unclassified reads</w:t>
            </w:r>
          </w:p>
        </w:tc>
        <w:tc>
          <w:tcPr>
            <w:tcW w:w="1134" w:type="dxa"/>
            <w:tcBorders>
              <w:top w:val="single" w:sz="12" w:space="0" w:color="auto"/>
              <w:bottom w:val="single" w:sz="12" w:space="0" w:color="auto"/>
            </w:tcBorders>
            <w:noWrap/>
            <w:vAlign w:val="center"/>
            <w:hideMark/>
          </w:tcPr>
          <w:p w14:paraId="037AF277" w14:textId="77777777" w:rsidR="00BE168B" w:rsidRPr="00355C00" w:rsidRDefault="00BE168B" w:rsidP="00404F83">
            <w:pPr>
              <w:pStyle w:val="Sansinterligne"/>
              <w:ind w:firstLine="0"/>
              <w:jc w:val="center"/>
              <w:rPr>
                <w:b/>
                <w:bCs/>
                <w:sz w:val="18"/>
                <w:szCs w:val="18"/>
                <w:lang w:val="en-GB"/>
              </w:rPr>
            </w:pPr>
            <w:r w:rsidRPr="00355C00">
              <w:rPr>
                <w:b/>
                <w:bCs/>
                <w:sz w:val="18"/>
                <w:szCs w:val="18"/>
                <w:lang w:val="en-GB"/>
              </w:rPr>
              <w:t>Chao index</w:t>
            </w:r>
          </w:p>
        </w:tc>
        <w:tc>
          <w:tcPr>
            <w:tcW w:w="1361" w:type="dxa"/>
            <w:tcBorders>
              <w:top w:val="single" w:sz="12" w:space="0" w:color="auto"/>
              <w:bottom w:val="single" w:sz="12" w:space="0" w:color="auto"/>
            </w:tcBorders>
            <w:noWrap/>
            <w:vAlign w:val="center"/>
            <w:hideMark/>
          </w:tcPr>
          <w:p w14:paraId="1EB47DCC" w14:textId="77777777" w:rsidR="00BE168B" w:rsidRPr="00355C00" w:rsidRDefault="00BE168B" w:rsidP="00404F83">
            <w:pPr>
              <w:pStyle w:val="Sansinterligne"/>
              <w:ind w:firstLine="0"/>
              <w:jc w:val="center"/>
              <w:rPr>
                <w:b/>
                <w:bCs/>
                <w:sz w:val="18"/>
                <w:szCs w:val="18"/>
                <w:lang w:val="en-GB"/>
              </w:rPr>
            </w:pPr>
            <w:r w:rsidRPr="00355C00">
              <w:rPr>
                <w:b/>
                <w:bCs/>
                <w:sz w:val="18"/>
                <w:szCs w:val="18"/>
                <w:lang w:val="en-GB"/>
              </w:rPr>
              <w:t>Simpson index</w:t>
            </w:r>
          </w:p>
        </w:tc>
        <w:tc>
          <w:tcPr>
            <w:tcW w:w="1361" w:type="dxa"/>
            <w:tcBorders>
              <w:top w:val="single" w:sz="12" w:space="0" w:color="auto"/>
              <w:bottom w:val="single" w:sz="12" w:space="0" w:color="auto"/>
            </w:tcBorders>
            <w:noWrap/>
            <w:vAlign w:val="center"/>
            <w:hideMark/>
          </w:tcPr>
          <w:p w14:paraId="0D4AC84A" w14:textId="77777777" w:rsidR="00BE168B" w:rsidRPr="00355C00" w:rsidRDefault="00BE168B" w:rsidP="00404F83">
            <w:pPr>
              <w:spacing w:line="240" w:lineRule="auto"/>
              <w:ind w:firstLine="0"/>
              <w:jc w:val="center"/>
              <w:rPr>
                <w:b/>
                <w:bCs/>
                <w:sz w:val="18"/>
                <w:szCs w:val="18"/>
                <w:lang w:val="en-GB"/>
              </w:rPr>
            </w:pPr>
            <w:r w:rsidRPr="00355C00">
              <w:rPr>
                <w:b/>
                <w:bCs/>
                <w:sz w:val="18"/>
                <w:szCs w:val="18"/>
                <w:lang w:val="en-GB"/>
              </w:rPr>
              <w:t>Shannon index</w:t>
            </w:r>
          </w:p>
        </w:tc>
      </w:tr>
      <w:tr w:rsidR="00355C00" w:rsidRPr="00355C00" w14:paraId="4DEF056A" w14:textId="77777777" w:rsidTr="00404F83">
        <w:trPr>
          <w:trHeight w:val="454"/>
          <w:jc w:val="center"/>
        </w:trPr>
        <w:tc>
          <w:tcPr>
            <w:tcW w:w="3118"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89E3F25" w14:textId="2628551C" w:rsidR="00BE168B" w:rsidRPr="00355C00" w:rsidRDefault="00BE168B" w:rsidP="00404F83">
            <w:pPr>
              <w:pStyle w:val="Sansinterligne"/>
              <w:ind w:firstLine="0"/>
              <w:jc w:val="left"/>
              <w:rPr>
                <w:b/>
                <w:bCs/>
                <w:sz w:val="18"/>
                <w:szCs w:val="18"/>
                <w:lang w:val="en-GB"/>
              </w:rPr>
            </w:pPr>
            <w:r w:rsidRPr="00355C00">
              <w:rPr>
                <w:b/>
                <w:bCs/>
                <w:sz w:val="18"/>
                <w:szCs w:val="18"/>
                <w:lang w:val="en-GB"/>
              </w:rPr>
              <w:t>Control</w:t>
            </w:r>
            <w:r w:rsidR="00416130" w:rsidRPr="00355C00">
              <w:rPr>
                <w:b/>
                <w:bCs/>
                <w:sz w:val="18"/>
                <w:szCs w:val="18"/>
                <w:lang w:val="en-GB"/>
              </w:rPr>
              <w:t>*</w:t>
            </w:r>
          </w:p>
        </w:tc>
        <w:tc>
          <w:tcPr>
            <w:tcW w:w="1361"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9E94A14" w14:textId="77777777" w:rsidR="00BE168B" w:rsidRPr="00355C00" w:rsidRDefault="00BE168B" w:rsidP="00404F83">
            <w:pPr>
              <w:pStyle w:val="Sansinterligne"/>
              <w:ind w:firstLine="0"/>
              <w:jc w:val="center"/>
              <w:rPr>
                <w:sz w:val="18"/>
                <w:szCs w:val="18"/>
                <w:lang w:val="en-GB"/>
              </w:rPr>
            </w:pPr>
            <w:r w:rsidRPr="00355C00">
              <w:rPr>
                <w:sz w:val="18"/>
                <w:szCs w:val="18"/>
                <w:lang w:val="en-GB"/>
              </w:rPr>
              <w:t>11732</w:t>
            </w:r>
          </w:p>
        </w:tc>
        <w:tc>
          <w:tcPr>
            <w:tcW w:w="1361"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5CBC0BA" w14:textId="77777777" w:rsidR="00BE168B" w:rsidRPr="00355C00" w:rsidRDefault="00BE168B" w:rsidP="00404F83">
            <w:pPr>
              <w:pStyle w:val="Sansinterligne"/>
              <w:ind w:firstLine="0"/>
              <w:jc w:val="center"/>
              <w:rPr>
                <w:sz w:val="18"/>
                <w:szCs w:val="18"/>
                <w:lang w:val="en-GB"/>
              </w:rPr>
            </w:pPr>
            <w:r w:rsidRPr="00355C00">
              <w:rPr>
                <w:sz w:val="18"/>
                <w:szCs w:val="18"/>
                <w:lang w:val="en-GB"/>
              </w:rPr>
              <w:t>27</w:t>
            </w:r>
          </w:p>
        </w:tc>
        <w:tc>
          <w:tcPr>
            <w:tcW w:w="11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4AD62C8" w14:textId="77777777" w:rsidR="00BE168B" w:rsidRPr="00355C00" w:rsidRDefault="00BE168B" w:rsidP="00404F83">
            <w:pPr>
              <w:pStyle w:val="Sansinterligne"/>
              <w:ind w:firstLine="0"/>
              <w:jc w:val="center"/>
              <w:rPr>
                <w:sz w:val="18"/>
                <w:szCs w:val="18"/>
                <w:lang w:val="en-GB"/>
              </w:rPr>
            </w:pPr>
            <w:r w:rsidRPr="00355C00">
              <w:rPr>
                <w:sz w:val="18"/>
                <w:szCs w:val="18"/>
                <w:lang w:val="en-GB"/>
              </w:rPr>
              <w:t>229.5</w:t>
            </w:r>
          </w:p>
        </w:tc>
        <w:tc>
          <w:tcPr>
            <w:tcW w:w="1361"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AB369DF" w14:textId="77777777" w:rsidR="00BE168B" w:rsidRPr="00355C00" w:rsidRDefault="00BE168B" w:rsidP="00404F83">
            <w:pPr>
              <w:pStyle w:val="Sansinterligne"/>
              <w:ind w:firstLine="0"/>
              <w:jc w:val="center"/>
              <w:rPr>
                <w:sz w:val="18"/>
                <w:szCs w:val="18"/>
                <w:lang w:val="en-GB"/>
              </w:rPr>
            </w:pPr>
            <w:r w:rsidRPr="00355C00">
              <w:rPr>
                <w:sz w:val="18"/>
                <w:szCs w:val="18"/>
                <w:lang w:val="en-GB"/>
              </w:rPr>
              <w:t>0.0479</w:t>
            </w:r>
          </w:p>
        </w:tc>
        <w:tc>
          <w:tcPr>
            <w:tcW w:w="1361"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FF17A55" w14:textId="77777777" w:rsidR="00BE168B" w:rsidRPr="00355C00" w:rsidRDefault="00BE168B" w:rsidP="00404F83">
            <w:pPr>
              <w:spacing w:line="240" w:lineRule="auto"/>
              <w:ind w:firstLine="0"/>
              <w:jc w:val="center"/>
              <w:rPr>
                <w:sz w:val="18"/>
                <w:szCs w:val="18"/>
                <w:lang w:val="en-GB"/>
              </w:rPr>
            </w:pPr>
            <w:r w:rsidRPr="00355C00">
              <w:rPr>
                <w:sz w:val="18"/>
                <w:szCs w:val="18"/>
                <w:lang w:val="en-GB"/>
              </w:rPr>
              <w:t>5.51</w:t>
            </w:r>
          </w:p>
        </w:tc>
      </w:tr>
      <w:tr w:rsidR="00355C00" w:rsidRPr="00355C00" w14:paraId="6053F58F"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84768D0" w14:textId="2A4064F0" w:rsidR="00416130" w:rsidRPr="00355C00" w:rsidRDefault="00416130" w:rsidP="00416130">
            <w:pPr>
              <w:pStyle w:val="Sansinterligne"/>
              <w:ind w:firstLine="0"/>
              <w:jc w:val="left"/>
              <w:rPr>
                <w:b/>
                <w:bCs/>
                <w:sz w:val="18"/>
                <w:szCs w:val="18"/>
                <w:lang w:val="en-GB"/>
              </w:rPr>
            </w:pPr>
            <w:proofErr w:type="spellStart"/>
            <w:r w:rsidRPr="00355C00">
              <w:rPr>
                <w:b/>
                <w:bCs/>
                <w:sz w:val="18"/>
                <w:szCs w:val="18"/>
                <w:lang w:val="en-GB"/>
              </w:rPr>
              <w:t>Rovabio</w:t>
            </w:r>
            <w:proofErr w:type="spellEnd"/>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68CD20C" w14:textId="036D276E" w:rsidR="00416130" w:rsidRPr="00355C00" w:rsidRDefault="00416130" w:rsidP="00416130">
            <w:pPr>
              <w:pStyle w:val="Sansinterligne"/>
              <w:ind w:firstLine="0"/>
              <w:jc w:val="center"/>
              <w:rPr>
                <w:sz w:val="18"/>
                <w:szCs w:val="18"/>
                <w:lang w:val="en-GB"/>
              </w:rPr>
            </w:pPr>
            <w:r w:rsidRPr="00355C00">
              <w:rPr>
                <w:sz w:val="18"/>
                <w:szCs w:val="18"/>
                <w:lang w:val="en-GB"/>
              </w:rPr>
              <w:t>11745</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362F213" w14:textId="0D8E4B14" w:rsidR="00416130" w:rsidRPr="00355C00" w:rsidRDefault="00416130" w:rsidP="00416130">
            <w:pPr>
              <w:pStyle w:val="Sansinterligne"/>
              <w:ind w:firstLine="0"/>
              <w:jc w:val="center"/>
              <w:rPr>
                <w:sz w:val="18"/>
                <w:szCs w:val="18"/>
                <w:lang w:val="en-GB"/>
              </w:rPr>
            </w:pPr>
            <w:r w:rsidRPr="00355C00">
              <w:rPr>
                <w:sz w:val="18"/>
                <w:szCs w:val="18"/>
                <w:lang w:val="en-GB"/>
              </w:rPr>
              <w:t>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5ED82F8" w14:textId="26E306DF" w:rsidR="00416130" w:rsidRPr="00355C00" w:rsidRDefault="00416130" w:rsidP="00416130">
            <w:pPr>
              <w:pStyle w:val="Sansinterligne"/>
              <w:ind w:firstLine="0"/>
              <w:jc w:val="center"/>
              <w:rPr>
                <w:sz w:val="18"/>
                <w:szCs w:val="18"/>
                <w:lang w:val="en-GB"/>
              </w:rPr>
            </w:pPr>
            <w:r w:rsidRPr="00355C00">
              <w:rPr>
                <w:sz w:val="18"/>
                <w:szCs w:val="18"/>
                <w:lang w:val="en-GB"/>
              </w:rPr>
              <w:t>242.8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3C6232F" w14:textId="6E8B7339" w:rsidR="00416130" w:rsidRPr="00355C00" w:rsidRDefault="00416130" w:rsidP="00416130">
            <w:pPr>
              <w:pStyle w:val="Sansinterligne"/>
              <w:ind w:firstLine="0"/>
              <w:jc w:val="center"/>
              <w:rPr>
                <w:sz w:val="18"/>
                <w:szCs w:val="18"/>
                <w:lang w:val="en-GB"/>
              </w:rPr>
            </w:pPr>
            <w:r w:rsidRPr="00355C00">
              <w:rPr>
                <w:sz w:val="18"/>
                <w:szCs w:val="18"/>
                <w:lang w:val="en-GB"/>
              </w:rPr>
              <w:t>0.0492</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34099AB" w14:textId="76D04638" w:rsidR="00416130" w:rsidRPr="00355C00" w:rsidRDefault="00416130" w:rsidP="00416130">
            <w:pPr>
              <w:spacing w:line="240" w:lineRule="auto"/>
              <w:ind w:firstLine="0"/>
              <w:jc w:val="center"/>
              <w:rPr>
                <w:sz w:val="18"/>
                <w:szCs w:val="18"/>
                <w:lang w:val="en-GB"/>
              </w:rPr>
            </w:pPr>
            <w:r w:rsidRPr="00355C00">
              <w:rPr>
                <w:sz w:val="18"/>
                <w:szCs w:val="18"/>
                <w:lang w:val="en-GB"/>
              </w:rPr>
              <w:t>5.49</w:t>
            </w:r>
          </w:p>
        </w:tc>
      </w:tr>
      <w:tr w:rsidR="00355C00" w:rsidRPr="00355C00" w14:paraId="46331AB4"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4C20ED8" w14:textId="2F22BD91" w:rsidR="00416130" w:rsidRPr="00355C00" w:rsidRDefault="00416130" w:rsidP="00416130">
            <w:pPr>
              <w:pStyle w:val="Sansinterligne"/>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At</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3C050DC" w14:textId="62CF3AD1" w:rsidR="00416130" w:rsidRPr="00355C00" w:rsidRDefault="00416130" w:rsidP="00416130">
            <w:pPr>
              <w:pStyle w:val="Sansinterligne"/>
              <w:ind w:firstLine="0"/>
              <w:jc w:val="center"/>
              <w:rPr>
                <w:sz w:val="18"/>
                <w:szCs w:val="18"/>
                <w:lang w:val="en-GB"/>
              </w:rPr>
            </w:pPr>
            <w:r w:rsidRPr="00355C00">
              <w:rPr>
                <w:sz w:val="18"/>
                <w:szCs w:val="18"/>
                <w:lang w:val="en-GB"/>
              </w:rPr>
              <w:t>11712</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3EAB9F9" w14:textId="43104748" w:rsidR="00416130" w:rsidRPr="00355C00" w:rsidRDefault="00416130" w:rsidP="00416130">
            <w:pPr>
              <w:pStyle w:val="Sansinterligne"/>
              <w:ind w:firstLine="0"/>
              <w:jc w:val="center"/>
              <w:rPr>
                <w:sz w:val="18"/>
                <w:szCs w:val="18"/>
                <w:lang w:val="en-GB"/>
              </w:rPr>
            </w:pPr>
            <w:r w:rsidRPr="00355C00">
              <w:rPr>
                <w:sz w:val="18"/>
                <w:szCs w:val="18"/>
                <w:lang w:val="en-GB"/>
              </w:rPr>
              <w:t>25</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EED6C2E" w14:textId="628B6973" w:rsidR="00416130" w:rsidRPr="00355C00" w:rsidRDefault="00416130" w:rsidP="00416130">
            <w:pPr>
              <w:pStyle w:val="Sansinterligne"/>
              <w:ind w:firstLine="0"/>
              <w:jc w:val="center"/>
              <w:rPr>
                <w:sz w:val="18"/>
                <w:szCs w:val="18"/>
                <w:lang w:val="en-GB"/>
              </w:rPr>
            </w:pPr>
            <w:r w:rsidRPr="00355C00">
              <w:rPr>
                <w:sz w:val="18"/>
                <w:szCs w:val="18"/>
                <w:lang w:val="en-GB"/>
              </w:rPr>
              <w:t>235.8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55C220A" w14:textId="195947E2" w:rsidR="00416130" w:rsidRPr="00355C00" w:rsidRDefault="00416130" w:rsidP="00416130">
            <w:pPr>
              <w:pStyle w:val="Sansinterligne"/>
              <w:ind w:firstLine="0"/>
              <w:jc w:val="center"/>
              <w:rPr>
                <w:sz w:val="18"/>
                <w:szCs w:val="18"/>
                <w:lang w:val="en-GB"/>
              </w:rPr>
            </w:pPr>
            <w:r w:rsidRPr="00355C00">
              <w:rPr>
                <w:sz w:val="18"/>
                <w:szCs w:val="18"/>
                <w:lang w:val="en-GB"/>
              </w:rPr>
              <w:t>0.0482</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A92A0E3" w14:textId="11275A2F" w:rsidR="00416130" w:rsidRPr="00355C00" w:rsidRDefault="00416130" w:rsidP="00416130">
            <w:pPr>
              <w:spacing w:line="240" w:lineRule="auto"/>
              <w:ind w:firstLine="0"/>
              <w:jc w:val="center"/>
              <w:rPr>
                <w:sz w:val="18"/>
                <w:szCs w:val="18"/>
                <w:lang w:val="en-GB"/>
              </w:rPr>
            </w:pPr>
            <w:r w:rsidRPr="00355C00">
              <w:rPr>
                <w:sz w:val="18"/>
                <w:szCs w:val="18"/>
                <w:lang w:val="en-GB"/>
              </w:rPr>
              <w:t>5.51</w:t>
            </w:r>
          </w:p>
        </w:tc>
      </w:tr>
      <w:tr w:rsidR="00355C00" w:rsidRPr="00355C00" w14:paraId="42BC8FD4"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6A1649C" w14:textId="2DBB6F94" w:rsidR="00416130" w:rsidRPr="00355C00" w:rsidRDefault="00416130" w:rsidP="00416130">
            <w:pPr>
              <w:pStyle w:val="Sansinterligne"/>
              <w:ind w:firstLine="0"/>
              <w:jc w:val="left"/>
              <w:rPr>
                <w:b/>
                <w:bCs/>
                <w:sz w:val="18"/>
                <w:szCs w:val="18"/>
                <w:lang w:val="en-GB"/>
              </w:rPr>
            </w:pPr>
            <w:proofErr w:type="spellStart"/>
            <w:r w:rsidRPr="00355C00">
              <w:rPr>
                <w:b/>
                <w:bCs/>
                <w:sz w:val="18"/>
                <w:szCs w:val="18"/>
                <w:lang w:val="en-GB"/>
              </w:rPr>
              <w:t>Secretome</w:t>
            </w:r>
            <w:proofErr w:type="spellEnd"/>
            <w:r w:rsidRPr="00355C00">
              <w:rPr>
                <w:b/>
                <w:bCs/>
                <w:sz w:val="18"/>
                <w:szCs w:val="18"/>
                <w:lang w:val="en-GB"/>
              </w:rPr>
              <w:t xml:space="preserve"> Tv</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89D9268" w14:textId="0AB44494" w:rsidR="00416130" w:rsidRPr="00355C00" w:rsidRDefault="00416130" w:rsidP="00416130">
            <w:pPr>
              <w:pStyle w:val="Sansinterligne"/>
              <w:ind w:firstLine="0"/>
              <w:jc w:val="center"/>
              <w:rPr>
                <w:sz w:val="18"/>
                <w:szCs w:val="18"/>
                <w:lang w:val="en-GB"/>
              </w:rPr>
            </w:pPr>
            <w:r w:rsidRPr="00355C00">
              <w:rPr>
                <w:sz w:val="18"/>
                <w:szCs w:val="18"/>
                <w:lang w:val="en-GB"/>
              </w:rPr>
              <w:t>11624</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006828A" w14:textId="40B7A401" w:rsidR="00416130" w:rsidRPr="00355C00" w:rsidRDefault="00416130" w:rsidP="00416130">
            <w:pPr>
              <w:pStyle w:val="Sansinterligne"/>
              <w:ind w:firstLine="0"/>
              <w:jc w:val="center"/>
              <w:rPr>
                <w:sz w:val="18"/>
                <w:szCs w:val="18"/>
                <w:lang w:val="en-GB"/>
              </w:rPr>
            </w:pPr>
            <w:r w:rsidRPr="00355C00">
              <w:rPr>
                <w:sz w:val="18"/>
                <w:szCs w:val="18"/>
                <w:lang w:val="en-GB"/>
              </w:rPr>
              <w:t>32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4CAAB0C" w14:textId="601B83B7" w:rsidR="00416130" w:rsidRPr="00355C00" w:rsidRDefault="00416130" w:rsidP="00416130">
            <w:pPr>
              <w:pStyle w:val="Sansinterligne"/>
              <w:ind w:firstLine="0"/>
              <w:jc w:val="center"/>
              <w:rPr>
                <w:sz w:val="18"/>
                <w:szCs w:val="18"/>
                <w:lang w:val="en-GB"/>
              </w:rPr>
            </w:pPr>
            <w:r w:rsidRPr="00355C00">
              <w:rPr>
                <w:sz w:val="18"/>
                <w:szCs w:val="18"/>
                <w:lang w:val="en-GB"/>
              </w:rPr>
              <w:t>235.1</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E10A6B4" w14:textId="1A98FD04" w:rsidR="00416130" w:rsidRPr="00355C00" w:rsidRDefault="00416130" w:rsidP="00416130">
            <w:pPr>
              <w:pStyle w:val="Sansinterligne"/>
              <w:ind w:firstLine="0"/>
              <w:jc w:val="center"/>
              <w:rPr>
                <w:sz w:val="18"/>
                <w:szCs w:val="18"/>
                <w:lang w:val="en-GB"/>
              </w:rPr>
            </w:pPr>
            <w:r w:rsidRPr="00355C00">
              <w:rPr>
                <w:sz w:val="18"/>
                <w:szCs w:val="18"/>
                <w:lang w:val="en-GB"/>
              </w:rPr>
              <w:t>0.0488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FD8297E" w14:textId="7A2F4DC1" w:rsidR="00416130" w:rsidRPr="00355C00" w:rsidRDefault="00416130" w:rsidP="00416130">
            <w:pPr>
              <w:spacing w:line="240" w:lineRule="auto"/>
              <w:ind w:firstLine="0"/>
              <w:jc w:val="center"/>
              <w:rPr>
                <w:sz w:val="18"/>
                <w:szCs w:val="18"/>
                <w:lang w:val="en-GB"/>
              </w:rPr>
            </w:pPr>
            <w:r w:rsidRPr="00355C00">
              <w:rPr>
                <w:sz w:val="18"/>
                <w:szCs w:val="18"/>
                <w:lang w:val="en-GB"/>
              </w:rPr>
              <w:t>5.49</w:t>
            </w:r>
          </w:p>
        </w:tc>
      </w:tr>
      <w:tr w:rsidR="00355C00" w:rsidRPr="00355C00" w14:paraId="11975E79"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4250834" w14:textId="03C6D403" w:rsidR="00416130" w:rsidRPr="00355C00" w:rsidRDefault="00416130" w:rsidP="00416130">
            <w:pPr>
              <w:pStyle w:val="Sansinterligne"/>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BB87AE6" w14:textId="7DC023F8" w:rsidR="00416130" w:rsidRPr="00355C00" w:rsidRDefault="00416130" w:rsidP="00416130">
            <w:pPr>
              <w:pStyle w:val="Sansinterligne"/>
              <w:ind w:firstLine="0"/>
              <w:jc w:val="center"/>
              <w:rPr>
                <w:sz w:val="18"/>
                <w:szCs w:val="18"/>
                <w:lang w:val="en-GB"/>
              </w:rPr>
            </w:pPr>
            <w:r w:rsidRPr="00355C00">
              <w:rPr>
                <w:sz w:val="18"/>
                <w:szCs w:val="18"/>
                <w:lang w:val="en-GB"/>
              </w:rPr>
              <w:t>11641</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3F4F9263" w14:textId="4F30D9BA" w:rsidR="00416130" w:rsidRPr="00355C00" w:rsidRDefault="00416130" w:rsidP="00416130">
            <w:pPr>
              <w:pStyle w:val="Sansinterligne"/>
              <w:ind w:firstLine="0"/>
              <w:jc w:val="center"/>
              <w:rPr>
                <w:sz w:val="18"/>
                <w:szCs w:val="18"/>
                <w:lang w:val="en-GB"/>
              </w:rPr>
            </w:pPr>
            <w:r w:rsidRPr="00355C00">
              <w:rPr>
                <w:sz w:val="18"/>
                <w:szCs w:val="18"/>
                <w:lang w:val="en-GB"/>
              </w:rPr>
              <w:t>21</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AAFA8B8" w14:textId="201D9F7F" w:rsidR="00416130" w:rsidRPr="00355C00" w:rsidRDefault="00416130" w:rsidP="00416130">
            <w:pPr>
              <w:pStyle w:val="Sansinterligne"/>
              <w:ind w:firstLine="0"/>
              <w:jc w:val="center"/>
              <w:rPr>
                <w:sz w:val="18"/>
                <w:szCs w:val="18"/>
                <w:lang w:val="en-GB"/>
              </w:rPr>
            </w:pPr>
            <w:r w:rsidRPr="00355C00">
              <w:rPr>
                <w:sz w:val="18"/>
                <w:szCs w:val="18"/>
                <w:lang w:val="en-GB"/>
              </w:rPr>
              <w:t>238.3</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FE882FE" w14:textId="2B7C8655" w:rsidR="00416130" w:rsidRPr="00355C00" w:rsidRDefault="00416130" w:rsidP="00416130">
            <w:pPr>
              <w:pStyle w:val="Sansinterligne"/>
              <w:ind w:firstLine="0"/>
              <w:jc w:val="center"/>
              <w:rPr>
                <w:sz w:val="18"/>
                <w:szCs w:val="18"/>
                <w:lang w:val="en-GB"/>
              </w:rPr>
            </w:pPr>
            <w:r w:rsidRPr="00355C00">
              <w:rPr>
                <w:sz w:val="18"/>
                <w:szCs w:val="18"/>
                <w:lang w:val="en-GB"/>
              </w:rPr>
              <w:t>0.0464</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5F6368B" w14:textId="633A3162" w:rsidR="00416130" w:rsidRPr="00355C00" w:rsidRDefault="00416130" w:rsidP="00416130">
            <w:pPr>
              <w:spacing w:line="240" w:lineRule="auto"/>
              <w:ind w:firstLine="0"/>
              <w:jc w:val="center"/>
              <w:rPr>
                <w:sz w:val="18"/>
                <w:szCs w:val="18"/>
                <w:lang w:val="en-GB"/>
              </w:rPr>
            </w:pPr>
            <w:r w:rsidRPr="00355C00">
              <w:rPr>
                <w:sz w:val="18"/>
                <w:szCs w:val="18"/>
                <w:lang w:val="en-GB"/>
              </w:rPr>
              <w:t>5.55</w:t>
            </w:r>
          </w:p>
        </w:tc>
      </w:tr>
      <w:tr w:rsidR="00355C00" w:rsidRPr="00355C00" w14:paraId="52FEB59E"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BCF4CBA" w14:textId="4A8579E2" w:rsidR="00416130" w:rsidRPr="00355C00" w:rsidRDefault="00416130" w:rsidP="00416130">
            <w:pPr>
              <w:pStyle w:val="Sansinterligne"/>
              <w:ind w:firstLine="0"/>
              <w:jc w:val="left"/>
              <w:rPr>
                <w:b/>
                <w:bCs/>
                <w:sz w:val="18"/>
                <w:szCs w:val="18"/>
                <w:lang w:val="en-GB"/>
              </w:rPr>
            </w:pP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ABF52B6" w14:textId="7DA1A18C" w:rsidR="00416130" w:rsidRPr="00355C00" w:rsidRDefault="00416130" w:rsidP="00416130">
            <w:pPr>
              <w:pStyle w:val="Sansinterligne"/>
              <w:ind w:firstLine="0"/>
              <w:jc w:val="center"/>
              <w:rPr>
                <w:sz w:val="18"/>
                <w:szCs w:val="18"/>
                <w:lang w:val="en-GB"/>
              </w:rPr>
            </w:pPr>
            <w:r w:rsidRPr="00355C00">
              <w:rPr>
                <w:sz w:val="18"/>
                <w:szCs w:val="18"/>
                <w:lang w:val="en-GB"/>
              </w:rPr>
              <w:t>11767</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8D4FEFA" w14:textId="3CBF7EE1" w:rsidR="00416130" w:rsidRPr="00355C00" w:rsidRDefault="00416130" w:rsidP="00416130">
            <w:pPr>
              <w:pStyle w:val="Sansinterligne"/>
              <w:ind w:firstLine="0"/>
              <w:jc w:val="center"/>
              <w:rPr>
                <w:sz w:val="18"/>
                <w:szCs w:val="18"/>
                <w:lang w:val="en-GB"/>
              </w:rPr>
            </w:pPr>
            <w:r w:rsidRPr="00355C00">
              <w:rPr>
                <w:sz w:val="18"/>
                <w:szCs w:val="18"/>
                <w:lang w:val="en-GB"/>
              </w:rPr>
              <w:t>28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E46795E" w14:textId="197363DE" w:rsidR="00416130" w:rsidRPr="00355C00" w:rsidRDefault="00416130" w:rsidP="00416130">
            <w:pPr>
              <w:pStyle w:val="Sansinterligne"/>
              <w:ind w:firstLine="0"/>
              <w:jc w:val="center"/>
              <w:rPr>
                <w:sz w:val="18"/>
                <w:szCs w:val="18"/>
                <w:lang w:val="en-GB"/>
              </w:rPr>
            </w:pPr>
            <w:r w:rsidRPr="00355C00">
              <w:rPr>
                <w:sz w:val="18"/>
                <w:szCs w:val="18"/>
                <w:lang w:val="en-GB"/>
              </w:rPr>
              <w:t>238.0</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0AAB5A2" w14:textId="7ACB053A" w:rsidR="00416130" w:rsidRPr="00355C00" w:rsidRDefault="00416130" w:rsidP="00416130">
            <w:pPr>
              <w:pStyle w:val="Sansinterligne"/>
              <w:ind w:firstLine="0"/>
              <w:jc w:val="center"/>
              <w:rPr>
                <w:sz w:val="18"/>
                <w:szCs w:val="18"/>
                <w:lang w:val="en-GB"/>
              </w:rPr>
            </w:pPr>
            <w:r w:rsidRPr="00355C00">
              <w:rPr>
                <w:sz w:val="18"/>
                <w:szCs w:val="18"/>
                <w:lang w:val="en-GB"/>
              </w:rPr>
              <w:t>0.0467</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006E150" w14:textId="59946A25" w:rsidR="00416130" w:rsidRPr="00355C00" w:rsidRDefault="00416130" w:rsidP="00416130">
            <w:pPr>
              <w:spacing w:line="240" w:lineRule="auto"/>
              <w:ind w:firstLine="0"/>
              <w:jc w:val="center"/>
              <w:rPr>
                <w:sz w:val="18"/>
                <w:szCs w:val="18"/>
                <w:lang w:val="en-GB"/>
              </w:rPr>
            </w:pPr>
            <w:r w:rsidRPr="00355C00">
              <w:rPr>
                <w:sz w:val="18"/>
                <w:szCs w:val="18"/>
                <w:lang w:val="en-GB"/>
              </w:rPr>
              <w:t>5.54</w:t>
            </w:r>
          </w:p>
        </w:tc>
      </w:tr>
      <w:tr w:rsidR="00355C00" w:rsidRPr="00355C00" w14:paraId="18D0A1EC"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5AF9AFB"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SBM</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CD98978" w14:textId="77777777" w:rsidR="00416130" w:rsidRPr="00355C00" w:rsidRDefault="00416130" w:rsidP="00416130">
            <w:pPr>
              <w:pStyle w:val="Sansinterligne"/>
              <w:ind w:firstLine="0"/>
              <w:jc w:val="center"/>
              <w:rPr>
                <w:sz w:val="18"/>
                <w:szCs w:val="18"/>
                <w:lang w:val="en-GB"/>
              </w:rPr>
            </w:pPr>
            <w:r w:rsidRPr="00355C00">
              <w:rPr>
                <w:sz w:val="18"/>
                <w:szCs w:val="18"/>
                <w:lang w:val="en-GB"/>
              </w:rPr>
              <w:t>11679</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07B84DA" w14:textId="77777777" w:rsidR="00416130" w:rsidRPr="00355C00" w:rsidRDefault="00416130" w:rsidP="00416130">
            <w:pPr>
              <w:pStyle w:val="Sansinterligne"/>
              <w:ind w:firstLine="0"/>
              <w:jc w:val="center"/>
              <w:rPr>
                <w:sz w:val="18"/>
                <w:szCs w:val="18"/>
                <w:lang w:val="en-GB"/>
              </w:rPr>
            </w:pPr>
            <w:r w:rsidRPr="00355C00">
              <w:rPr>
                <w:sz w:val="18"/>
                <w:szCs w:val="18"/>
                <w:lang w:val="en-GB"/>
              </w:rPr>
              <w:t>25</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DA48B3D" w14:textId="77777777" w:rsidR="00416130" w:rsidRPr="00355C00" w:rsidRDefault="00416130" w:rsidP="00416130">
            <w:pPr>
              <w:pStyle w:val="Sansinterligne"/>
              <w:ind w:firstLine="0"/>
              <w:jc w:val="center"/>
              <w:rPr>
                <w:sz w:val="18"/>
                <w:szCs w:val="18"/>
                <w:lang w:val="en-GB"/>
              </w:rPr>
            </w:pPr>
            <w:r w:rsidRPr="00355C00">
              <w:rPr>
                <w:sz w:val="18"/>
                <w:szCs w:val="18"/>
                <w:lang w:val="en-GB"/>
              </w:rPr>
              <w:t>231.4</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C7EA084"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0.0512</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0E0BD73"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5.34</w:t>
            </w:r>
          </w:p>
        </w:tc>
      </w:tr>
      <w:tr w:rsidR="00355C00" w:rsidRPr="00355C00" w14:paraId="1E6EDCF8"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6E0969B"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Wheat</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0FE70CE" w14:textId="77777777" w:rsidR="00416130" w:rsidRPr="00355C00" w:rsidRDefault="00416130" w:rsidP="00416130">
            <w:pPr>
              <w:pStyle w:val="Sansinterligne"/>
              <w:ind w:firstLine="0"/>
              <w:jc w:val="center"/>
              <w:rPr>
                <w:sz w:val="18"/>
                <w:szCs w:val="18"/>
                <w:lang w:val="en-GB"/>
              </w:rPr>
            </w:pPr>
            <w:r w:rsidRPr="00355C00">
              <w:rPr>
                <w:sz w:val="18"/>
                <w:szCs w:val="18"/>
                <w:lang w:val="en-GB"/>
              </w:rPr>
              <w:t>11568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C3A6706" w14:textId="77777777" w:rsidR="00416130" w:rsidRPr="00355C00" w:rsidRDefault="00416130" w:rsidP="00416130">
            <w:pPr>
              <w:pStyle w:val="Sansinterligne"/>
              <w:ind w:firstLine="0"/>
              <w:jc w:val="center"/>
              <w:rPr>
                <w:sz w:val="18"/>
                <w:szCs w:val="18"/>
                <w:lang w:val="en-GB"/>
              </w:rPr>
            </w:pPr>
            <w:r w:rsidRPr="00355C00">
              <w:rPr>
                <w:sz w:val="18"/>
                <w:szCs w:val="18"/>
                <w:lang w:val="en-GB"/>
              </w:rPr>
              <w:t>22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78F495D" w14:textId="77777777" w:rsidR="00416130" w:rsidRPr="00355C00" w:rsidRDefault="00416130" w:rsidP="00416130">
            <w:pPr>
              <w:pStyle w:val="Sansinterligne"/>
              <w:ind w:firstLine="0"/>
              <w:jc w:val="center"/>
              <w:rPr>
                <w:sz w:val="18"/>
                <w:szCs w:val="18"/>
                <w:lang w:val="en-GB"/>
              </w:rPr>
            </w:pPr>
            <w:r w:rsidRPr="00355C00">
              <w:rPr>
                <w:sz w:val="18"/>
                <w:szCs w:val="18"/>
                <w:lang w:val="en-GB"/>
              </w:rPr>
              <w:t>202.2</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EFE5C1C" w14:textId="77777777" w:rsidR="00416130" w:rsidRPr="00355C00" w:rsidRDefault="00416130" w:rsidP="00416130">
            <w:pPr>
              <w:pStyle w:val="Sansinterligne"/>
              <w:ind w:firstLine="0"/>
              <w:jc w:val="center"/>
              <w:rPr>
                <w:sz w:val="18"/>
                <w:szCs w:val="18"/>
                <w:lang w:val="en-GB"/>
              </w:rPr>
            </w:pPr>
            <w:r w:rsidRPr="00355C00">
              <w:rPr>
                <w:sz w:val="18"/>
                <w:szCs w:val="18"/>
                <w:lang w:val="en-GB"/>
              </w:rPr>
              <w:t>0.0666</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7F208A84"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4.96</w:t>
            </w:r>
          </w:p>
        </w:tc>
      </w:tr>
      <w:tr w:rsidR="00355C00" w:rsidRPr="00355C00" w14:paraId="6F99985F"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E1FE90B"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93C0165" w14:textId="77777777" w:rsidR="00416130" w:rsidRPr="00355C00" w:rsidRDefault="00416130" w:rsidP="00416130">
            <w:pPr>
              <w:pStyle w:val="Sansinterligne"/>
              <w:ind w:firstLine="0"/>
              <w:jc w:val="center"/>
              <w:rPr>
                <w:sz w:val="18"/>
                <w:szCs w:val="18"/>
                <w:lang w:val="en-GB"/>
              </w:rPr>
            </w:pPr>
            <w:r w:rsidRPr="00355C00">
              <w:rPr>
                <w:sz w:val="18"/>
                <w:szCs w:val="18"/>
                <w:lang w:val="en-GB"/>
              </w:rPr>
              <w:t>11750</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E0E5496" w14:textId="77777777" w:rsidR="00416130" w:rsidRPr="00355C00" w:rsidRDefault="00416130" w:rsidP="00416130">
            <w:pPr>
              <w:pStyle w:val="Sansinterligne"/>
              <w:ind w:firstLine="0"/>
              <w:jc w:val="center"/>
              <w:rPr>
                <w:sz w:val="18"/>
                <w:szCs w:val="18"/>
                <w:lang w:val="en-GB"/>
              </w:rPr>
            </w:pPr>
            <w:r w:rsidRPr="00355C00">
              <w:rPr>
                <w:sz w:val="18"/>
                <w:szCs w:val="18"/>
                <w:lang w:val="en-GB"/>
              </w:rPr>
              <w:t>22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6CFD09E" w14:textId="77777777" w:rsidR="00416130" w:rsidRPr="00355C00" w:rsidRDefault="00416130" w:rsidP="00416130">
            <w:pPr>
              <w:pStyle w:val="Sansinterligne"/>
              <w:ind w:firstLine="0"/>
              <w:jc w:val="center"/>
              <w:rPr>
                <w:sz w:val="18"/>
                <w:szCs w:val="18"/>
                <w:lang w:val="en-GB"/>
              </w:rPr>
            </w:pPr>
            <w:r w:rsidRPr="00355C00">
              <w:rPr>
                <w:sz w:val="18"/>
                <w:szCs w:val="18"/>
                <w:lang w:val="en-GB"/>
              </w:rPr>
              <w:t>222.0</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D82F3E0"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0.0526</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3D28DDF"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5.24</w:t>
            </w:r>
          </w:p>
        </w:tc>
      </w:tr>
      <w:tr w:rsidR="00355C00" w:rsidRPr="00355C00" w14:paraId="4F730FB3"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2777828"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C499C47" w14:textId="77777777" w:rsidR="00416130" w:rsidRPr="00355C00" w:rsidRDefault="00416130" w:rsidP="00416130">
            <w:pPr>
              <w:pStyle w:val="Sansinterligne"/>
              <w:ind w:firstLine="0"/>
              <w:jc w:val="center"/>
              <w:rPr>
                <w:sz w:val="18"/>
                <w:szCs w:val="18"/>
                <w:lang w:val="en-GB"/>
              </w:rPr>
            </w:pPr>
            <w:r w:rsidRPr="00355C00">
              <w:rPr>
                <w:sz w:val="18"/>
                <w:szCs w:val="18"/>
                <w:lang w:val="en-GB"/>
              </w:rPr>
              <w:t>11691</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EFD3279" w14:textId="77777777" w:rsidR="00416130" w:rsidRPr="00355C00" w:rsidRDefault="00416130" w:rsidP="00416130">
            <w:pPr>
              <w:pStyle w:val="Sansinterligne"/>
              <w:ind w:firstLine="0"/>
              <w:jc w:val="center"/>
              <w:rPr>
                <w:sz w:val="18"/>
                <w:szCs w:val="18"/>
                <w:lang w:val="en-GB"/>
              </w:rPr>
            </w:pPr>
            <w:r w:rsidRPr="00355C00">
              <w:rPr>
                <w:sz w:val="18"/>
                <w:szCs w:val="18"/>
                <w:lang w:val="en-GB"/>
              </w:rPr>
              <w:t>20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2862E57" w14:textId="77777777" w:rsidR="00416130" w:rsidRPr="00355C00" w:rsidRDefault="00416130" w:rsidP="00416130">
            <w:pPr>
              <w:pStyle w:val="Sansinterligne"/>
              <w:ind w:firstLine="0"/>
              <w:jc w:val="center"/>
              <w:rPr>
                <w:sz w:val="18"/>
                <w:szCs w:val="18"/>
                <w:lang w:val="en-GB"/>
              </w:rPr>
            </w:pPr>
            <w:r w:rsidRPr="00355C00">
              <w:rPr>
                <w:sz w:val="18"/>
                <w:szCs w:val="18"/>
                <w:lang w:val="en-GB"/>
              </w:rPr>
              <w:t>225.9</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AC8609"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0.0544</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59EFD95"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5.24</w:t>
            </w:r>
          </w:p>
        </w:tc>
      </w:tr>
      <w:tr w:rsidR="00355C00" w:rsidRPr="00355C00" w14:paraId="25871236" w14:textId="77777777" w:rsidTr="00404F83">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0C2E2650"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1808E32" w14:textId="77777777" w:rsidR="00416130" w:rsidRPr="00355C00" w:rsidRDefault="00416130" w:rsidP="00416130">
            <w:pPr>
              <w:pStyle w:val="Sansinterligne"/>
              <w:ind w:firstLine="0"/>
              <w:jc w:val="center"/>
              <w:rPr>
                <w:sz w:val="18"/>
                <w:szCs w:val="18"/>
                <w:lang w:val="en-GB"/>
              </w:rPr>
            </w:pPr>
            <w:r w:rsidRPr="00355C00">
              <w:rPr>
                <w:sz w:val="18"/>
                <w:szCs w:val="18"/>
                <w:lang w:val="en-GB"/>
              </w:rPr>
              <w:t>11619</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BDC0AC7" w14:textId="77777777" w:rsidR="00416130" w:rsidRPr="00355C00" w:rsidRDefault="00416130" w:rsidP="00416130">
            <w:pPr>
              <w:pStyle w:val="Sansinterligne"/>
              <w:ind w:firstLine="0"/>
              <w:jc w:val="center"/>
              <w:rPr>
                <w:sz w:val="18"/>
                <w:szCs w:val="18"/>
                <w:lang w:val="en-GB"/>
              </w:rPr>
            </w:pPr>
            <w:r w:rsidRPr="00355C00">
              <w:rPr>
                <w:sz w:val="18"/>
                <w:szCs w:val="18"/>
                <w:lang w:val="en-GB"/>
              </w:rPr>
              <w:t>20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3963C5F" w14:textId="77777777" w:rsidR="00416130" w:rsidRPr="00355C00" w:rsidRDefault="00416130" w:rsidP="00416130">
            <w:pPr>
              <w:pStyle w:val="Sansinterligne"/>
              <w:ind w:firstLine="0"/>
              <w:jc w:val="center"/>
              <w:rPr>
                <w:sz w:val="18"/>
                <w:szCs w:val="18"/>
                <w:lang w:val="en-GB"/>
              </w:rPr>
            </w:pPr>
            <w:r w:rsidRPr="00355C00">
              <w:rPr>
                <w:sz w:val="18"/>
                <w:szCs w:val="18"/>
                <w:lang w:val="en-GB"/>
              </w:rPr>
              <w:t>220.5</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596FEAD"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0.0524</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5CB4F77B"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5.26</w:t>
            </w:r>
          </w:p>
        </w:tc>
      </w:tr>
      <w:tr w:rsidR="00355C00" w:rsidRPr="00355C00" w14:paraId="491FF611" w14:textId="77777777" w:rsidTr="00416130">
        <w:trPr>
          <w:trHeight w:val="454"/>
          <w:jc w:val="center"/>
        </w:trPr>
        <w:tc>
          <w:tcPr>
            <w:tcW w:w="31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9D26401"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At</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275351A8" w14:textId="77777777" w:rsidR="00416130" w:rsidRPr="00355C00" w:rsidRDefault="00416130" w:rsidP="00416130">
            <w:pPr>
              <w:pStyle w:val="Sansinterligne"/>
              <w:ind w:firstLine="0"/>
              <w:jc w:val="center"/>
              <w:rPr>
                <w:sz w:val="18"/>
                <w:szCs w:val="18"/>
                <w:lang w:val="en-GB"/>
              </w:rPr>
            </w:pPr>
            <w:r w:rsidRPr="00355C00">
              <w:rPr>
                <w:sz w:val="18"/>
                <w:szCs w:val="18"/>
                <w:lang w:val="en-GB"/>
              </w:rPr>
              <w:t>11598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427064F6" w14:textId="77777777" w:rsidR="00416130" w:rsidRPr="00355C00" w:rsidRDefault="00416130" w:rsidP="00416130">
            <w:pPr>
              <w:pStyle w:val="Sansinterligne"/>
              <w:ind w:firstLine="0"/>
              <w:jc w:val="center"/>
              <w:rPr>
                <w:sz w:val="18"/>
                <w:szCs w:val="18"/>
                <w:lang w:val="en-GB"/>
              </w:rPr>
            </w:pPr>
            <w:r w:rsidRPr="00355C00">
              <w:rPr>
                <w:sz w:val="18"/>
                <w:szCs w:val="18"/>
                <w:lang w:val="en-GB"/>
              </w:rPr>
              <w:t>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CDDFD6B" w14:textId="77777777" w:rsidR="00416130" w:rsidRPr="00355C00" w:rsidRDefault="00416130" w:rsidP="00416130">
            <w:pPr>
              <w:pStyle w:val="Sansinterligne"/>
              <w:ind w:firstLine="0"/>
              <w:jc w:val="center"/>
              <w:rPr>
                <w:sz w:val="18"/>
                <w:szCs w:val="18"/>
                <w:lang w:val="en-GB"/>
              </w:rPr>
            </w:pPr>
            <w:r w:rsidRPr="00355C00">
              <w:rPr>
                <w:sz w:val="18"/>
                <w:szCs w:val="18"/>
                <w:lang w:val="en-GB"/>
              </w:rPr>
              <w:t>218.8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1B4FD9B9"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0.0528</w:t>
            </w:r>
          </w:p>
        </w:tc>
        <w:tc>
          <w:tcPr>
            <w:tcW w:w="13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tcPr>
          <w:p w14:paraId="61605EC1"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5.25</w:t>
            </w:r>
          </w:p>
        </w:tc>
      </w:tr>
      <w:tr w:rsidR="00355C00" w:rsidRPr="00355C00" w14:paraId="56A31C0A" w14:textId="77777777" w:rsidTr="00416130">
        <w:trPr>
          <w:trHeight w:val="454"/>
          <w:jc w:val="center"/>
        </w:trPr>
        <w:tc>
          <w:tcPr>
            <w:tcW w:w="3118"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6A2FCFDA" w14:textId="77777777" w:rsidR="00416130" w:rsidRPr="00355C00" w:rsidRDefault="00416130" w:rsidP="00416130">
            <w:pPr>
              <w:pStyle w:val="Sansinterligne"/>
              <w:ind w:firstLine="0"/>
              <w:jc w:val="left"/>
              <w:rPr>
                <w:b/>
                <w:bCs/>
                <w:sz w:val="18"/>
                <w:szCs w:val="18"/>
                <w:lang w:val="en-GB"/>
              </w:rPr>
            </w:pPr>
            <w:r w:rsidRPr="00355C00">
              <w:rPr>
                <w:b/>
                <w:bCs/>
                <w:sz w:val="18"/>
                <w:szCs w:val="18"/>
                <w:lang w:val="en-GB"/>
              </w:rPr>
              <w:t xml:space="preserve">SBM + </w:t>
            </w:r>
            <w:proofErr w:type="spellStart"/>
            <w:r w:rsidRPr="00355C00">
              <w:rPr>
                <w:b/>
                <w:bCs/>
                <w:sz w:val="18"/>
                <w:szCs w:val="18"/>
                <w:lang w:val="en-GB"/>
              </w:rPr>
              <w:t>Rovabio</w:t>
            </w:r>
            <w:proofErr w:type="spellEnd"/>
            <w:r w:rsidRPr="00355C00">
              <w:rPr>
                <w:b/>
                <w:bCs/>
                <w:sz w:val="18"/>
                <w:szCs w:val="18"/>
                <w:lang w:val="en-GB"/>
              </w:rPr>
              <w:t xml:space="preserve"> + </w:t>
            </w:r>
            <w:proofErr w:type="spellStart"/>
            <w:r w:rsidRPr="00355C00">
              <w:rPr>
                <w:b/>
                <w:bCs/>
                <w:sz w:val="18"/>
                <w:szCs w:val="18"/>
                <w:lang w:val="en-GB"/>
              </w:rPr>
              <w:t>Secretome</w:t>
            </w:r>
            <w:proofErr w:type="spellEnd"/>
            <w:r w:rsidRPr="00355C00">
              <w:rPr>
                <w:b/>
                <w:bCs/>
                <w:sz w:val="18"/>
                <w:szCs w:val="18"/>
                <w:lang w:val="en-GB"/>
              </w:rPr>
              <w:t xml:space="preserve"> Tv</w:t>
            </w:r>
          </w:p>
        </w:tc>
        <w:tc>
          <w:tcPr>
            <w:tcW w:w="1361"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4745CAB1" w14:textId="77777777" w:rsidR="00416130" w:rsidRPr="00355C00" w:rsidRDefault="00416130" w:rsidP="00416130">
            <w:pPr>
              <w:pStyle w:val="Sansinterligne"/>
              <w:ind w:firstLine="0"/>
              <w:jc w:val="center"/>
              <w:rPr>
                <w:sz w:val="18"/>
                <w:szCs w:val="18"/>
                <w:lang w:val="en-GB"/>
              </w:rPr>
            </w:pPr>
            <w:r w:rsidRPr="00355C00">
              <w:rPr>
                <w:sz w:val="18"/>
                <w:szCs w:val="18"/>
                <w:lang w:val="en-GB"/>
              </w:rPr>
              <w:t>11633</w:t>
            </w:r>
          </w:p>
        </w:tc>
        <w:tc>
          <w:tcPr>
            <w:tcW w:w="1361"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5B7DC2BD" w14:textId="77777777" w:rsidR="00416130" w:rsidRPr="00355C00" w:rsidRDefault="00416130" w:rsidP="00416130">
            <w:pPr>
              <w:pStyle w:val="Sansinterligne"/>
              <w:ind w:firstLine="0"/>
              <w:jc w:val="center"/>
              <w:rPr>
                <w:sz w:val="18"/>
                <w:szCs w:val="18"/>
                <w:lang w:val="en-GB"/>
              </w:rPr>
            </w:pPr>
            <w:r w:rsidRPr="00355C00">
              <w:rPr>
                <w:sz w:val="18"/>
                <w:szCs w:val="18"/>
                <w:lang w:val="en-GB"/>
              </w:rPr>
              <w:t>23</w:t>
            </w:r>
          </w:p>
        </w:tc>
        <w:tc>
          <w:tcPr>
            <w:tcW w:w="113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02A4AFB8" w14:textId="77777777" w:rsidR="00416130" w:rsidRPr="00355C00" w:rsidRDefault="00416130" w:rsidP="00416130">
            <w:pPr>
              <w:pStyle w:val="Sansinterligne"/>
              <w:ind w:firstLine="0"/>
              <w:jc w:val="center"/>
              <w:rPr>
                <w:sz w:val="18"/>
                <w:szCs w:val="18"/>
                <w:lang w:val="en-GB"/>
              </w:rPr>
            </w:pPr>
            <w:r w:rsidRPr="00355C00">
              <w:rPr>
                <w:sz w:val="18"/>
                <w:szCs w:val="18"/>
                <w:lang w:val="en-GB"/>
              </w:rPr>
              <w:t>223.5</w:t>
            </w:r>
          </w:p>
        </w:tc>
        <w:tc>
          <w:tcPr>
            <w:tcW w:w="1361"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02F5DE45" w14:textId="77777777" w:rsidR="00416130" w:rsidRPr="00355C00" w:rsidRDefault="00416130" w:rsidP="00416130">
            <w:pPr>
              <w:pStyle w:val="Sansinterligne"/>
              <w:ind w:firstLine="0"/>
              <w:jc w:val="center"/>
              <w:rPr>
                <w:sz w:val="18"/>
                <w:szCs w:val="18"/>
                <w:lang w:val="en-GB"/>
              </w:rPr>
            </w:pPr>
            <w:r w:rsidRPr="00355C00">
              <w:rPr>
                <w:sz w:val="18"/>
                <w:szCs w:val="18"/>
                <w:lang w:val="en-GB"/>
              </w:rPr>
              <w:t>0.0521</w:t>
            </w:r>
          </w:p>
        </w:tc>
        <w:tc>
          <w:tcPr>
            <w:tcW w:w="1361"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tcPr>
          <w:p w14:paraId="2D5CA7EE" w14:textId="77777777" w:rsidR="00416130" w:rsidRPr="00355C00" w:rsidRDefault="00416130" w:rsidP="00416130">
            <w:pPr>
              <w:spacing w:line="240" w:lineRule="auto"/>
              <w:ind w:firstLine="0"/>
              <w:jc w:val="center"/>
              <w:rPr>
                <w:sz w:val="18"/>
                <w:szCs w:val="18"/>
                <w:lang w:val="en-GB"/>
              </w:rPr>
            </w:pPr>
            <w:r w:rsidRPr="00355C00">
              <w:rPr>
                <w:sz w:val="18"/>
                <w:szCs w:val="18"/>
                <w:lang w:val="en-GB"/>
              </w:rPr>
              <w:t>5.26</w:t>
            </w:r>
          </w:p>
        </w:tc>
      </w:tr>
    </w:tbl>
    <w:p w14:paraId="185FC8A7" w14:textId="77777777" w:rsidR="00BE168B" w:rsidRPr="00355C00" w:rsidRDefault="00BE168B">
      <w:pPr>
        <w:spacing w:line="278" w:lineRule="auto"/>
        <w:ind w:firstLine="0"/>
        <w:jc w:val="left"/>
        <w:rPr>
          <w:b/>
          <w:bCs/>
          <w:sz w:val="20"/>
          <w:szCs w:val="20"/>
          <w:lang w:val="en-GB"/>
        </w:rPr>
      </w:pPr>
      <w:r w:rsidRPr="00355C00">
        <w:rPr>
          <w:b/>
          <w:bCs/>
          <w:sz w:val="20"/>
          <w:szCs w:val="20"/>
          <w:lang w:val="en-GB"/>
        </w:rPr>
        <w:br w:type="page"/>
      </w:r>
    </w:p>
    <w:p w14:paraId="6FCF28A6" w14:textId="5877FE30" w:rsidR="008F1DDC" w:rsidRPr="00355C00" w:rsidRDefault="00634CC8" w:rsidP="0010552E">
      <w:pPr>
        <w:spacing w:line="278" w:lineRule="auto"/>
        <w:ind w:firstLine="0"/>
        <w:rPr>
          <w:b/>
          <w:bCs/>
          <w:noProof/>
          <w:sz w:val="20"/>
          <w:szCs w:val="20"/>
          <w:lang w:val="en-GB"/>
        </w:rPr>
      </w:pPr>
      <w:r w:rsidRPr="00355C00">
        <w:rPr>
          <w:b/>
          <w:bCs/>
          <w:sz w:val="20"/>
          <w:szCs w:val="20"/>
          <w:lang w:val="en-GB"/>
        </w:rPr>
        <w:lastRenderedPageBreak/>
        <w:t xml:space="preserve">SUPPLEMENTARY TABLE S5. </w:t>
      </w:r>
      <w:r w:rsidR="0063755A" w:rsidRPr="00355C00">
        <w:rPr>
          <w:b/>
          <w:bCs/>
          <w:sz w:val="20"/>
          <w:szCs w:val="20"/>
          <w:lang w:val="en-GB"/>
        </w:rPr>
        <w:t>Linear discriminant analysis effect size (</w:t>
      </w:r>
      <w:proofErr w:type="spellStart"/>
      <w:r w:rsidR="0063755A" w:rsidRPr="00355C00">
        <w:rPr>
          <w:b/>
          <w:bCs/>
          <w:sz w:val="20"/>
          <w:szCs w:val="20"/>
          <w:lang w:val="en-GB"/>
        </w:rPr>
        <w:t>LEfSe</w:t>
      </w:r>
      <w:proofErr w:type="spellEnd"/>
      <w:r w:rsidR="0063755A" w:rsidRPr="00355C00">
        <w:rPr>
          <w:b/>
          <w:bCs/>
          <w:sz w:val="20"/>
          <w:szCs w:val="20"/>
          <w:lang w:val="en-GB"/>
        </w:rPr>
        <w:t xml:space="preserve">) comparison of differentially abundant bacterial families detected in the samples. </w:t>
      </w:r>
      <w:r w:rsidR="008F1DDC" w:rsidRPr="00355C00">
        <w:rPr>
          <w:sz w:val="20"/>
          <w:szCs w:val="20"/>
          <w:lang w:val="en-GB"/>
        </w:rPr>
        <w:t>This table</w:t>
      </w:r>
      <w:r w:rsidR="00540F04" w:rsidRPr="00355C00">
        <w:rPr>
          <w:sz w:val="20"/>
          <w:szCs w:val="20"/>
          <w:lang w:val="en-GB"/>
        </w:rPr>
        <w:t xml:space="preserve"> presents the relative abundance of the top 17 bacterial families detected in the control and in the microbiota exposed to SBM or wheat.</w:t>
      </w:r>
      <w:r w:rsidR="0063755A" w:rsidRPr="00355C00">
        <w:rPr>
          <w:sz w:val="20"/>
          <w:szCs w:val="20"/>
          <w:lang w:val="en-GB"/>
        </w:rPr>
        <w:t xml:space="preserve"> Means and standard deviations were calculated from biological replicates (n = 4).</w:t>
      </w:r>
      <w:r w:rsidR="00680FAE" w:rsidRPr="00355C00">
        <w:rPr>
          <w:sz w:val="20"/>
          <w:szCs w:val="20"/>
          <w:lang w:val="en-GB"/>
        </w:rPr>
        <w:t xml:space="preserve"> (*) This condition corresponds to the negative control containing the reaction buffer </w:t>
      </w:r>
      <w:r w:rsidR="00BC4DB9" w:rsidRPr="00355C00">
        <w:rPr>
          <w:sz w:val="20"/>
          <w:szCs w:val="20"/>
          <w:lang w:val="en-GB"/>
        </w:rPr>
        <w:t xml:space="preserve">only </w:t>
      </w:r>
      <w:r w:rsidR="00680FAE" w:rsidRPr="00355C00">
        <w:rPr>
          <w:sz w:val="20"/>
          <w:szCs w:val="20"/>
          <w:lang w:val="en-GB"/>
        </w:rPr>
        <w:t>(i.e., 50 mM sodium acetate pH 5.2). SBM: soybean meal.</w:t>
      </w:r>
    </w:p>
    <w:tbl>
      <w:tblPr>
        <w:tblStyle w:val="Grilledutableau"/>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1116"/>
        <w:gridCol w:w="878"/>
        <w:gridCol w:w="1116"/>
        <w:gridCol w:w="878"/>
        <w:gridCol w:w="1116"/>
        <w:gridCol w:w="878"/>
        <w:gridCol w:w="794"/>
        <w:gridCol w:w="850"/>
      </w:tblGrid>
      <w:tr w:rsidR="00355C00" w:rsidRPr="00355C00" w14:paraId="60532073" w14:textId="77777777" w:rsidTr="000C5888">
        <w:trPr>
          <w:trHeight w:val="315"/>
          <w:jc w:val="center"/>
        </w:trPr>
        <w:tc>
          <w:tcPr>
            <w:tcW w:w="2157" w:type="dxa"/>
            <w:tcBorders>
              <w:top w:val="single" w:sz="12" w:space="0" w:color="auto"/>
            </w:tcBorders>
            <w:noWrap/>
            <w:vAlign w:val="center"/>
          </w:tcPr>
          <w:p w14:paraId="7CD349C6" w14:textId="23203C42" w:rsidR="00FF63D5" w:rsidRPr="00355C00" w:rsidRDefault="00FF63D5" w:rsidP="00FF63D5">
            <w:pPr>
              <w:spacing w:line="240" w:lineRule="auto"/>
              <w:ind w:firstLine="0"/>
              <w:jc w:val="left"/>
              <w:rPr>
                <w:b/>
                <w:bCs/>
                <w:noProof/>
                <w:sz w:val="18"/>
                <w:szCs w:val="18"/>
                <w:lang w:val="en-GB"/>
              </w:rPr>
            </w:pPr>
            <w:r w:rsidRPr="00355C00">
              <w:rPr>
                <w:b/>
                <w:bCs/>
                <w:noProof/>
                <w:sz w:val="18"/>
                <w:szCs w:val="18"/>
                <w:lang w:val="en-GB"/>
              </w:rPr>
              <w:t>Sample</w:t>
            </w:r>
          </w:p>
        </w:tc>
        <w:tc>
          <w:tcPr>
            <w:tcW w:w="0" w:type="auto"/>
            <w:gridSpan w:val="2"/>
            <w:tcBorders>
              <w:top w:val="single" w:sz="12" w:space="0" w:color="auto"/>
            </w:tcBorders>
            <w:noWrap/>
            <w:vAlign w:val="center"/>
          </w:tcPr>
          <w:p w14:paraId="41A4FC8C" w14:textId="6978F8CB" w:rsidR="00FF63D5" w:rsidRPr="00355C00" w:rsidRDefault="00FF63D5" w:rsidP="00FF63D5">
            <w:pPr>
              <w:spacing w:line="240" w:lineRule="auto"/>
              <w:ind w:firstLine="0"/>
              <w:jc w:val="center"/>
              <w:rPr>
                <w:b/>
                <w:bCs/>
                <w:noProof/>
                <w:sz w:val="18"/>
                <w:szCs w:val="18"/>
                <w:lang w:val="en-GB"/>
              </w:rPr>
            </w:pPr>
            <w:r w:rsidRPr="00355C00">
              <w:rPr>
                <w:b/>
                <w:bCs/>
                <w:noProof/>
                <w:sz w:val="18"/>
                <w:szCs w:val="18"/>
                <w:lang w:val="en-GB"/>
              </w:rPr>
              <w:t>Control</w:t>
            </w:r>
            <w:r w:rsidR="00680FAE" w:rsidRPr="00355C00">
              <w:rPr>
                <w:b/>
                <w:bCs/>
                <w:noProof/>
                <w:sz w:val="18"/>
                <w:szCs w:val="18"/>
                <w:lang w:val="en-GB"/>
              </w:rPr>
              <w:t>*</w:t>
            </w:r>
          </w:p>
        </w:tc>
        <w:tc>
          <w:tcPr>
            <w:tcW w:w="0" w:type="auto"/>
            <w:gridSpan w:val="2"/>
            <w:tcBorders>
              <w:top w:val="single" w:sz="12" w:space="0" w:color="auto"/>
            </w:tcBorders>
            <w:noWrap/>
            <w:vAlign w:val="center"/>
          </w:tcPr>
          <w:p w14:paraId="5AC70A72" w14:textId="4347AC97" w:rsidR="00FF63D5" w:rsidRPr="00355C00" w:rsidRDefault="00FF63D5" w:rsidP="00FF63D5">
            <w:pPr>
              <w:spacing w:line="240" w:lineRule="auto"/>
              <w:ind w:firstLine="0"/>
              <w:jc w:val="center"/>
              <w:rPr>
                <w:b/>
                <w:bCs/>
                <w:noProof/>
                <w:sz w:val="18"/>
                <w:szCs w:val="18"/>
                <w:lang w:val="en-GB"/>
              </w:rPr>
            </w:pPr>
            <w:r w:rsidRPr="00355C00">
              <w:rPr>
                <w:b/>
                <w:bCs/>
                <w:noProof/>
                <w:sz w:val="18"/>
                <w:szCs w:val="18"/>
                <w:lang w:val="en-GB"/>
              </w:rPr>
              <w:t>SBM</w:t>
            </w:r>
          </w:p>
        </w:tc>
        <w:tc>
          <w:tcPr>
            <w:tcW w:w="0" w:type="auto"/>
            <w:gridSpan w:val="2"/>
            <w:tcBorders>
              <w:top w:val="single" w:sz="12" w:space="0" w:color="auto"/>
            </w:tcBorders>
            <w:noWrap/>
            <w:vAlign w:val="center"/>
          </w:tcPr>
          <w:p w14:paraId="16277022" w14:textId="6BCF61EE" w:rsidR="00FF63D5" w:rsidRPr="00355C00" w:rsidRDefault="00FF63D5" w:rsidP="00FF63D5">
            <w:pPr>
              <w:spacing w:line="240" w:lineRule="auto"/>
              <w:ind w:firstLine="0"/>
              <w:jc w:val="center"/>
              <w:rPr>
                <w:b/>
                <w:bCs/>
                <w:noProof/>
                <w:sz w:val="18"/>
                <w:szCs w:val="18"/>
                <w:lang w:val="en-GB"/>
              </w:rPr>
            </w:pPr>
            <w:r w:rsidRPr="00355C00">
              <w:rPr>
                <w:b/>
                <w:bCs/>
                <w:noProof/>
                <w:sz w:val="18"/>
                <w:szCs w:val="18"/>
                <w:lang w:val="en-GB"/>
              </w:rPr>
              <w:t>Wheat</w:t>
            </w:r>
          </w:p>
        </w:tc>
        <w:tc>
          <w:tcPr>
            <w:tcW w:w="794" w:type="dxa"/>
            <w:vMerge w:val="restart"/>
            <w:tcBorders>
              <w:top w:val="single" w:sz="12" w:space="0" w:color="auto"/>
              <w:bottom w:val="single" w:sz="12" w:space="0" w:color="auto"/>
            </w:tcBorders>
            <w:vAlign w:val="center"/>
          </w:tcPr>
          <w:p w14:paraId="020577A3" w14:textId="487AFD42" w:rsidR="00FF63D5" w:rsidRPr="00355C00" w:rsidRDefault="00FF63D5" w:rsidP="00FF63D5">
            <w:pPr>
              <w:spacing w:line="240" w:lineRule="auto"/>
              <w:ind w:firstLine="0"/>
              <w:jc w:val="center"/>
              <w:rPr>
                <w:b/>
                <w:bCs/>
                <w:noProof/>
                <w:sz w:val="18"/>
                <w:szCs w:val="18"/>
                <w:lang w:val="en-GB"/>
              </w:rPr>
            </w:pPr>
            <w:r w:rsidRPr="00355C00">
              <w:rPr>
                <w:b/>
                <w:bCs/>
                <w:noProof/>
                <w:sz w:val="18"/>
                <w:szCs w:val="18"/>
                <w:lang w:val="en-GB"/>
              </w:rPr>
              <w:t>LDA score</w:t>
            </w:r>
          </w:p>
        </w:tc>
        <w:tc>
          <w:tcPr>
            <w:tcW w:w="850" w:type="dxa"/>
            <w:vMerge w:val="restart"/>
            <w:tcBorders>
              <w:top w:val="single" w:sz="12" w:space="0" w:color="auto"/>
              <w:bottom w:val="single" w:sz="12" w:space="0" w:color="auto"/>
            </w:tcBorders>
            <w:vAlign w:val="center"/>
          </w:tcPr>
          <w:p w14:paraId="26CB4CEE" w14:textId="542BABCF" w:rsidR="00FF63D5" w:rsidRPr="00355C00" w:rsidRDefault="00FF63D5" w:rsidP="00FF63D5">
            <w:pPr>
              <w:spacing w:line="240" w:lineRule="auto"/>
              <w:ind w:firstLine="0"/>
              <w:jc w:val="center"/>
              <w:rPr>
                <w:b/>
                <w:bCs/>
                <w:i/>
                <w:noProof/>
                <w:sz w:val="18"/>
                <w:szCs w:val="18"/>
                <w:lang w:val="en-GB"/>
              </w:rPr>
            </w:pPr>
            <w:r w:rsidRPr="00355C00">
              <w:rPr>
                <w:b/>
                <w:bCs/>
                <w:i/>
                <w:noProof/>
                <w:sz w:val="18"/>
                <w:szCs w:val="18"/>
                <w:lang w:val="en-GB"/>
              </w:rPr>
              <w:t>p</w:t>
            </w:r>
            <w:r w:rsidRPr="00355C00">
              <w:rPr>
                <w:b/>
                <w:bCs/>
                <w:noProof/>
                <w:sz w:val="18"/>
                <w:szCs w:val="18"/>
                <w:lang w:val="en-GB"/>
              </w:rPr>
              <w:t>-value</w:t>
            </w:r>
          </w:p>
        </w:tc>
      </w:tr>
      <w:tr w:rsidR="00355C00" w:rsidRPr="00355C00" w14:paraId="384B70CA" w14:textId="476322F4" w:rsidTr="000C5888">
        <w:trPr>
          <w:trHeight w:val="315"/>
          <w:jc w:val="center"/>
        </w:trPr>
        <w:tc>
          <w:tcPr>
            <w:tcW w:w="2157" w:type="dxa"/>
            <w:tcBorders>
              <w:bottom w:val="single" w:sz="12" w:space="0" w:color="auto"/>
            </w:tcBorders>
            <w:noWrap/>
            <w:vAlign w:val="center"/>
            <w:hideMark/>
          </w:tcPr>
          <w:p w14:paraId="18AEE79D" w14:textId="77777777" w:rsidR="00FF63D5" w:rsidRPr="00355C00" w:rsidRDefault="00FF63D5" w:rsidP="00540F04">
            <w:pPr>
              <w:spacing w:line="240" w:lineRule="auto"/>
              <w:ind w:firstLine="0"/>
              <w:jc w:val="left"/>
              <w:rPr>
                <w:bCs/>
                <w:i/>
                <w:noProof/>
                <w:sz w:val="18"/>
                <w:szCs w:val="18"/>
                <w:lang w:val="en-GB"/>
              </w:rPr>
            </w:pPr>
            <w:r w:rsidRPr="00355C00">
              <w:rPr>
                <w:bCs/>
                <w:i/>
                <w:noProof/>
                <w:sz w:val="18"/>
                <w:szCs w:val="18"/>
                <w:lang w:val="en-GB"/>
              </w:rPr>
              <w:t>Family</w:t>
            </w:r>
          </w:p>
        </w:tc>
        <w:tc>
          <w:tcPr>
            <w:tcW w:w="0" w:type="auto"/>
            <w:tcBorders>
              <w:bottom w:val="single" w:sz="12" w:space="0" w:color="auto"/>
            </w:tcBorders>
            <w:noWrap/>
            <w:vAlign w:val="center"/>
            <w:hideMark/>
          </w:tcPr>
          <w:p w14:paraId="08F82CA2" w14:textId="77777777" w:rsidR="00FF63D5" w:rsidRPr="00355C00" w:rsidRDefault="00FF63D5" w:rsidP="00540F04">
            <w:pPr>
              <w:spacing w:line="240" w:lineRule="auto"/>
              <w:ind w:firstLine="0"/>
              <w:jc w:val="center"/>
              <w:rPr>
                <w:bCs/>
                <w:noProof/>
                <w:sz w:val="18"/>
                <w:szCs w:val="18"/>
                <w:lang w:val="en-GB"/>
              </w:rPr>
            </w:pPr>
            <w:r w:rsidRPr="00355C00">
              <w:rPr>
                <w:bCs/>
                <w:noProof/>
                <w:sz w:val="18"/>
                <w:szCs w:val="18"/>
                <w:lang w:val="en-GB"/>
              </w:rPr>
              <w:t>Mean</w:t>
            </w:r>
          </w:p>
        </w:tc>
        <w:tc>
          <w:tcPr>
            <w:tcW w:w="0" w:type="auto"/>
            <w:tcBorders>
              <w:bottom w:val="single" w:sz="12" w:space="0" w:color="auto"/>
            </w:tcBorders>
            <w:noWrap/>
            <w:vAlign w:val="center"/>
            <w:hideMark/>
          </w:tcPr>
          <w:p w14:paraId="33D4F7FA" w14:textId="77777777" w:rsidR="00FF63D5" w:rsidRPr="00355C00" w:rsidRDefault="00FF63D5" w:rsidP="00540F04">
            <w:pPr>
              <w:spacing w:line="240" w:lineRule="auto"/>
              <w:ind w:firstLine="0"/>
              <w:jc w:val="center"/>
              <w:rPr>
                <w:bCs/>
                <w:i/>
                <w:noProof/>
                <w:sz w:val="16"/>
                <w:szCs w:val="18"/>
                <w:lang w:val="en-GB"/>
              </w:rPr>
            </w:pPr>
            <w:r w:rsidRPr="00355C00">
              <w:rPr>
                <w:bCs/>
                <w:i/>
                <w:noProof/>
                <w:sz w:val="16"/>
                <w:szCs w:val="18"/>
                <w:lang w:val="en-GB"/>
              </w:rPr>
              <w:t>SD</w:t>
            </w:r>
          </w:p>
        </w:tc>
        <w:tc>
          <w:tcPr>
            <w:tcW w:w="0" w:type="auto"/>
            <w:tcBorders>
              <w:bottom w:val="single" w:sz="12" w:space="0" w:color="auto"/>
            </w:tcBorders>
            <w:noWrap/>
            <w:vAlign w:val="center"/>
            <w:hideMark/>
          </w:tcPr>
          <w:p w14:paraId="0C3A0359" w14:textId="77777777" w:rsidR="00FF63D5" w:rsidRPr="00355C00" w:rsidRDefault="00FF63D5" w:rsidP="00540F04">
            <w:pPr>
              <w:spacing w:line="240" w:lineRule="auto"/>
              <w:ind w:firstLine="0"/>
              <w:jc w:val="center"/>
              <w:rPr>
                <w:bCs/>
                <w:noProof/>
                <w:sz w:val="18"/>
                <w:szCs w:val="18"/>
                <w:lang w:val="en-GB"/>
              </w:rPr>
            </w:pPr>
            <w:r w:rsidRPr="00355C00">
              <w:rPr>
                <w:bCs/>
                <w:noProof/>
                <w:sz w:val="18"/>
                <w:szCs w:val="18"/>
                <w:lang w:val="en-GB"/>
              </w:rPr>
              <w:t>Mean</w:t>
            </w:r>
          </w:p>
        </w:tc>
        <w:tc>
          <w:tcPr>
            <w:tcW w:w="0" w:type="auto"/>
            <w:tcBorders>
              <w:bottom w:val="single" w:sz="12" w:space="0" w:color="auto"/>
            </w:tcBorders>
            <w:noWrap/>
            <w:vAlign w:val="center"/>
            <w:hideMark/>
          </w:tcPr>
          <w:p w14:paraId="289F126C" w14:textId="77777777" w:rsidR="00FF63D5" w:rsidRPr="00355C00" w:rsidRDefault="00FF63D5" w:rsidP="00540F04">
            <w:pPr>
              <w:spacing w:line="240" w:lineRule="auto"/>
              <w:ind w:firstLine="0"/>
              <w:jc w:val="center"/>
              <w:rPr>
                <w:bCs/>
                <w:i/>
                <w:noProof/>
                <w:sz w:val="16"/>
                <w:szCs w:val="18"/>
                <w:lang w:val="en-GB"/>
              </w:rPr>
            </w:pPr>
            <w:r w:rsidRPr="00355C00">
              <w:rPr>
                <w:bCs/>
                <w:i/>
                <w:noProof/>
                <w:sz w:val="16"/>
                <w:szCs w:val="18"/>
                <w:lang w:val="en-GB"/>
              </w:rPr>
              <w:t>SD</w:t>
            </w:r>
          </w:p>
        </w:tc>
        <w:tc>
          <w:tcPr>
            <w:tcW w:w="0" w:type="auto"/>
            <w:tcBorders>
              <w:bottom w:val="single" w:sz="12" w:space="0" w:color="auto"/>
            </w:tcBorders>
            <w:noWrap/>
            <w:vAlign w:val="center"/>
            <w:hideMark/>
          </w:tcPr>
          <w:p w14:paraId="79928FB3" w14:textId="77777777" w:rsidR="00FF63D5" w:rsidRPr="00355C00" w:rsidRDefault="00FF63D5" w:rsidP="00540F04">
            <w:pPr>
              <w:spacing w:line="240" w:lineRule="auto"/>
              <w:ind w:firstLine="0"/>
              <w:jc w:val="center"/>
              <w:rPr>
                <w:bCs/>
                <w:noProof/>
                <w:sz w:val="18"/>
                <w:szCs w:val="18"/>
                <w:lang w:val="en-GB"/>
              </w:rPr>
            </w:pPr>
            <w:r w:rsidRPr="00355C00">
              <w:rPr>
                <w:bCs/>
                <w:noProof/>
                <w:sz w:val="18"/>
                <w:szCs w:val="18"/>
                <w:lang w:val="en-GB"/>
              </w:rPr>
              <w:t>Mean</w:t>
            </w:r>
          </w:p>
        </w:tc>
        <w:tc>
          <w:tcPr>
            <w:tcW w:w="0" w:type="auto"/>
            <w:tcBorders>
              <w:bottom w:val="single" w:sz="12" w:space="0" w:color="auto"/>
            </w:tcBorders>
            <w:noWrap/>
            <w:vAlign w:val="center"/>
            <w:hideMark/>
          </w:tcPr>
          <w:p w14:paraId="069FB766" w14:textId="77777777" w:rsidR="00FF63D5" w:rsidRPr="00355C00" w:rsidRDefault="00FF63D5" w:rsidP="00540F04">
            <w:pPr>
              <w:spacing w:line="240" w:lineRule="auto"/>
              <w:ind w:firstLine="0"/>
              <w:jc w:val="center"/>
              <w:rPr>
                <w:bCs/>
                <w:i/>
                <w:noProof/>
                <w:sz w:val="16"/>
                <w:szCs w:val="18"/>
                <w:lang w:val="en-GB"/>
              </w:rPr>
            </w:pPr>
            <w:r w:rsidRPr="00355C00">
              <w:rPr>
                <w:bCs/>
                <w:i/>
                <w:noProof/>
                <w:sz w:val="16"/>
                <w:szCs w:val="18"/>
                <w:lang w:val="en-GB"/>
              </w:rPr>
              <w:t>SD</w:t>
            </w:r>
          </w:p>
        </w:tc>
        <w:tc>
          <w:tcPr>
            <w:tcW w:w="794" w:type="dxa"/>
            <w:vMerge/>
            <w:tcBorders>
              <w:bottom w:val="single" w:sz="12" w:space="0" w:color="auto"/>
            </w:tcBorders>
          </w:tcPr>
          <w:p w14:paraId="4DD0E1B0" w14:textId="77777777" w:rsidR="00FF63D5" w:rsidRPr="00355C00" w:rsidRDefault="00FF63D5" w:rsidP="00540F04">
            <w:pPr>
              <w:spacing w:line="240" w:lineRule="auto"/>
              <w:ind w:firstLine="0"/>
              <w:jc w:val="center"/>
              <w:rPr>
                <w:bCs/>
                <w:noProof/>
                <w:sz w:val="18"/>
                <w:szCs w:val="18"/>
                <w:lang w:val="en-GB"/>
              </w:rPr>
            </w:pPr>
          </w:p>
        </w:tc>
        <w:tc>
          <w:tcPr>
            <w:tcW w:w="850" w:type="dxa"/>
            <w:vMerge/>
            <w:tcBorders>
              <w:bottom w:val="single" w:sz="12" w:space="0" w:color="auto"/>
            </w:tcBorders>
            <w:vAlign w:val="center"/>
          </w:tcPr>
          <w:p w14:paraId="4140B545" w14:textId="2237DD25" w:rsidR="00FF63D5" w:rsidRPr="00355C00" w:rsidRDefault="00FF63D5" w:rsidP="00FF63D5">
            <w:pPr>
              <w:spacing w:line="240" w:lineRule="auto"/>
              <w:ind w:firstLine="0"/>
              <w:jc w:val="center"/>
              <w:rPr>
                <w:bCs/>
                <w:noProof/>
                <w:sz w:val="18"/>
                <w:szCs w:val="18"/>
                <w:lang w:val="en-GB"/>
              </w:rPr>
            </w:pPr>
          </w:p>
        </w:tc>
      </w:tr>
      <w:tr w:rsidR="00355C00" w:rsidRPr="00355C00" w14:paraId="77FAE726" w14:textId="6A76EE9B" w:rsidTr="004777A2">
        <w:trPr>
          <w:trHeight w:val="397"/>
          <w:jc w:val="center"/>
        </w:trPr>
        <w:tc>
          <w:tcPr>
            <w:tcW w:w="2157"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132B9B8"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Lachnospiraceae</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20B947F" w14:textId="2257AC27" w:rsidR="00FF63D5" w:rsidRPr="00355C00" w:rsidRDefault="00FF63D5" w:rsidP="00F563ED">
            <w:pPr>
              <w:spacing w:line="240" w:lineRule="auto"/>
              <w:ind w:firstLine="0"/>
              <w:jc w:val="center"/>
              <w:rPr>
                <w:bCs/>
                <w:noProof/>
                <w:sz w:val="18"/>
                <w:szCs w:val="18"/>
                <w:lang w:val="en-GB"/>
              </w:rPr>
            </w:pPr>
            <w:r w:rsidRPr="00355C00">
              <w:rPr>
                <w:sz w:val="18"/>
                <w:szCs w:val="18"/>
                <w:lang w:val="en-GB"/>
              </w:rPr>
              <w:t>34</w:t>
            </w:r>
            <w:r w:rsidR="005E1A21" w:rsidRPr="00355C00">
              <w:rPr>
                <w:sz w:val="18"/>
                <w:szCs w:val="18"/>
                <w:lang w:val="en-GB"/>
              </w:rPr>
              <w:t>.</w:t>
            </w:r>
            <w:r w:rsidRPr="00355C00">
              <w:rPr>
                <w:sz w:val="18"/>
                <w:szCs w:val="18"/>
                <w:lang w:val="en-GB"/>
              </w:rPr>
              <w:t>0</w:t>
            </w:r>
            <w:r w:rsidR="00A379DE" w:rsidRPr="00355C00">
              <w:rPr>
                <w:sz w:val="18"/>
                <w:szCs w:val="18"/>
                <w:lang w:val="en-GB"/>
              </w:rPr>
              <w:t>6</w:t>
            </w:r>
            <w:r w:rsidRPr="00355C00">
              <w:rPr>
                <w:sz w:val="18"/>
                <w:szCs w:val="18"/>
                <w:lang w:val="en-GB"/>
              </w:rPr>
              <w:t>%</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14C9F02" w14:textId="3D15BC9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5E1A21" w:rsidRPr="00355C00">
              <w:rPr>
                <w:i/>
                <w:sz w:val="16"/>
                <w:szCs w:val="18"/>
                <w:lang w:val="en-GB"/>
              </w:rPr>
              <w:t>.</w:t>
            </w:r>
            <w:r w:rsidRPr="00355C00">
              <w:rPr>
                <w:i/>
                <w:sz w:val="16"/>
                <w:szCs w:val="18"/>
                <w:lang w:val="en-GB"/>
              </w:rPr>
              <w:t>53%</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37CE586" w14:textId="2A0EBAB7" w:rsidR="00FF63D5" w:rsidRPr="00355C00" w:rsidRDefault="00FF63D5" w:rsidP="00F563ED">
            <w:pPr>
              <w:spacing w:line="240" w:lineRule="auto"/>
              <w:ind w:firstLine="0"/>
              <w:jc w:val="center"/>
              <w:rPr>
                <w:bCs/>
                <w:noProof/>
                <w:sz w:val="18"/>
                <w:szCs w:val="18"/>
                <w:lang w:val="en-GB"/>
              </w:rPr>
            </w:pPr>
            <w:r w:rsidRPr="00355C00">
              <w:rPr>
                <w:sz w:val="18"/>
                <w:szCs w:val="18"/>
                <w:lang w:val="en-GB"/>
              </w:rPr>
              <w:t>33</w:t>
            </w:r>
            <w:r w:rsidR="005E1A21" w:rsidRPr="00355C00">
              <w:rPr>
                <w:sz w:val="18"/>
                <w:szCs w:val="18"/>
                <w:lang w:val="en-GB"/>
              </w:rPr>
              <w:t>.</w:t>
            </w:r>
            <w:r w:rsidRPr="00355C00">
              <w:rPr>
                <w:sz w:val="18"/>
                <w:szCs w:val="18"/>
                <w:lang w:val="en-GB"/>
              </w:rPr>
              <w:t>8</w:t>
            </w:r>
            <w:r w:rsidR="001A69A8" w:rsidRPr="00355C00">
              <w:rPr>
                <w:sz w:val="18"/>
                <w:szCs w:val="18"/>
                <w:lang w:val="en-GB"/>
              </w:rPr>
              <w:t>6</w:t>
            </w:r>
            <w:r w:rsidRPr="00355C00">
              <w:rPr>
                <w:sz w:val="18"/>
                <w:szCs w:val="18"/>
                <w:lang w:val="en-GB"/>
              </w:rPr>
              <w:t>%</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97DF855" w14:textId="610947A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5E1A21" w:rsidRPr="00355C00">
              <w:rPr>
                <w:i/>
                <w:sz w:val="16"/>
                <w:szCs w:val="18"/>
                <w:lang w:val="en-GB"/>
              </w:rPr>
              <w:t>.</w:t>
            </w:r>
            <w:r w:rsidRPr="00355C00">
              <w:rPr>
                <w:i/>
                <w:sz w:val="16"/>
                <w:szCs w:val="18"/>
                <w:lang w:val="en-GB"/>
              </w:rPr>
              <w:t>4</w:t>
            </w:r>
            <w:r w:rsidR="00DC0142" w:rsidRPr="00355C00">
              <w:rPr>
                <w:i/>
                <w:sz w:val="16"/>
                <w:szCs w:val="18"/>
                <w:lang w:val="en-GB"/>
              </w:rPr>
              <w:t>6</w:t>
            </w:r>
            <w:r w:rsidRPr="00355C00">
              <w:rPr>
                <w:i/>
                <w:sz w:val="16"/>
                <w:szCs w:val="18"/>
                <w:lang w:val="en-GB"/>
              </w:rPr>
              <w:t>%</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0ACA6A0" w14:textId="2EF14C4A" w:rsidR="00FF63D5" w:rsidRPr="00355C00" w:rsidRDefault="00FF63D5" w:rsidP="00F563ED">
            <w:pPr>
              <w:spacing w:line="240" w:lineRule="auto"/>
              <w:ind w:firstLine="0"/>
              <w:jc w:val="center"/>
              <w:rPr>
                <w:bCs/>
                <w:noProof/>
                <w:sz w:val="18"/>
                <w:szCs w:val="18"/>
                <w:lang w:val="en-GB"/>
              </w:rPr>
            </w:pPr>
            <w:r w:rsidRPr="00355C00">
              <w:rPr>
                <w:sz w:val="18"/>
                <w:szCs w:val="18"/>
                <w:lang w:val="en-GB"/>
              </w:rPr>
              <w:t>39</w:t>
            </w:r>
            <w:r w:rsidR="00624A05" w:rsidRPr="00355C00">
              <w:rPr>
                <w:sz w:val="18"/>
                <w:szCs w:val="18"/>
                <w:lang w:val="en-GB"/>
              </w:rPr>
              <w:t>.</w:t>
            </w:r>
            <w:r w:rsidRPr="00355C00">
              <w:rPr>
                <w:sz w:val="18"/>
                <w:szCs w:val="18"/>
                <w:lang w:val="en-GB"/>
              </w:rPr>
              <w:t>1</w:t>
            </w:r>
            <w:r w:rsidR="00B70820" w:rsidRPr="00355C00">
              <w:rPr>
                <w:sz w:val="18"/>
                <w:szCs w:val="18"/>
                <w:lang w:val="en-GB"/>
              </w:rPr>
              <w:t>5</w:t>
            </w:r>
            <w:r w:rsidRPr="00355C00">
              <w:rPr>
                <w:sz w:val="18"/>
                <w:szCs w:val="18"/>
                <w:lang w:val="en-GB"/>
              </w:rPr>
              <w:t>%</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A81287B" w14:textId="549DDB6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3</w:t>
            </w:r>
            <w:r w:rsidR="00624A05" w:rsidRPr="00355C00">
              <w:rPr>
                <w:i/>
                <w:sz w:val="16"/>
                <w:szCs w:val="18"/>
                <w:lang w:val="en-GB"/>
              </w:rPr>
              <w:t>.</w:t>
            </w:r>
            <w:r w:rsidRPr="00355C00">
              <w:rPr>
                <w:i/>
                <w:sz w:val="16"/>
                <w:szCs w:val="18"/>
                <w:lang w:val="en-GB"/>
              </w:rPr>
              <w:t>31%</w:t>
            </w:r>
          </w:p>
        </w:tc>
        <w:tc>
          <w:tcPr>
            <w:tcW w:w="794"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9292006" w14:textId="580B3F7C"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4.42</w:t>
            </w:r>
          </w:p>
        </w:tc>
        <w:tc>
          <w:tcPr>
            <w:tcW w:w="850"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FACA8A4" w14:textId="7851F6F6"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0.059</w:t>
            </w:r>
          </w:p>
        </w:tc>
      </w:tr>
      <w:tr w:rsidR="00355C00" w:rsidRPr="00355C00" w14:paraId="47ED29EB" w14:textId="4DCE90D7"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F828F4B"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Ruminococcaceae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EC01F10" w14:textId="205BCC4E" w:rsidR="00FF63D5" w:rsidRPr="00355C00" w:rsidRDefault="00FF63D5" w:rsidP="00F563ED">
            <w:pPr>
              <w:spacing w:line="240" w:lineRule="auto"/>
              <w:ind w:firstLine="0"/>
              <w:jc w:val="center"/>
              <w:rPr>
                <w:bCs/>
                <w:noProof/>
                <w:sz w:val="18"/>
                <w:szCs w:val="18"/>
                <w:lang w:val="en-GB"/>
              </w:rPr>
            </w:pPr>
            <w:r w:rsidRPr="00355C00">
              <w:rPr>
                <w:sz w:val="18"/>
                <w:szCs w:val="18"/>
                <w:lang w:val="en-GB"/>
              </w:rPr>
              <w:t>18</w:t>
            </w:r>
            <w:r w:rsidR="005E1A21" w:rsidRPr="00355C00">
              <w:rPr>
                <w:sz w:val="18"/>
                <w:szCs w:val="18"/>
                <w:lang w:val="en-GB"/>
              </w:rPr>
              <w:t>.</w:t>
            </w:r>
            <w:r w:rsidRPr="00355C00">
              <w:rPr>
                <w:sz w:val="18"/>
                <w:szCs w:val="18"/>
                <w:lang w:val="en-GB"/>
              </w:rPr>
              <w:t>1</w:t>
            </w:r>
            <w:r w:rsidR="00A379DE" w:rsidRPr="00355C00">
              <w:rPr>
                <w:sz w:val="18"/>
                <w:szCs w:val="18"/>
                <w:lang w:val="en-GB"/>
              </w:rPr>
              <w:t>4</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B749B88" w14:textId="06BE3018"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9</w:t>
            </w:r>
            <w:r w:rsidR="00A379DE" w:rsidRPr="00355C00">
              <w:rPr>
                <w:i/>
                <w:sz w:val="16"/>
                <w:szCs w:val="18"/>
                <w:lang w:val="en-GB"/>
              </w:rPr>
              <w:t>5</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37F677B" w14:textId="121DB8A1" w:rsidR="00FF63D5" w:rsidRPr="00355C00" w:rsidRDefault="00FF63D5" w:rsidP="00F563ED">
            <w:pPr>
              <w:spacing w:line="240" w:lineRule="auto"/>
              <w:ind w:firstLine="0"/>
              <w:jc w:val="center"/>
              <w:rPr>
                <w:bCs/>
                <w:noProof/>
                <w:sz w:val="18"/>
                <w:szCs w:val="18"/>
                <w:lang w:val="en-GB"/>
              </w:rPr>
            </w:pPr>
            <w:r w:rsidRPr="00355C00">
              <w:rPr>
                <w:sz w:val="18"/>
                <w:szCs w:val="18"/>
                <w:lang w:val="en-GB"/>
              </w:rPr>
              <w:t>16</w:t>
            </w:r>
            <w:r w:rsidR="005E1A21" w:rsidRPr="00355C00">
              <w:rPr>
                <w:sz w:val="18"/>
                <w:szCs w:val="18"/>
                <w:lang w:val="en-GB"/>
              </w:rPr>
              <w:t>.</w:t>
            </w:r>
            <w:r w:rsidRPr="00355C00">
              <w:rPr>
                <w:sz w:val="18"/>
                <w:szCs w:val="18"/>
                <w:lang w:val="en-GB"/>
              </w:rPr>
              <w:t>13%</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9B1A091" w14:textId="2CD11810"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6</w:t>
            </w:r>
            <w:r w:rsidR="00DC0142" w:rsidRPr="00355C00">
              <w:rPr>
                <w:i/>
                <w:sz w:val="16"/>
                <w:szCs w:val="18"/>
                <w:lang w:val="en-GB"/>
              </w:rPr>
              <w:t>3</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E69AE12" w14:textId="7A08721E" w:rsidR="00FF63D5" w:rsidRPr="00355C00" w:rsidRDefault="00FF63D5" w:rsidP="00F563ED">
            <w:pPr>
              <w:spacing w:line="240" w:lineRule="auto"/>
              <w:ind w:firstLine="0"/>
              <w:jc w:val="center"/>
              <w:rPr>
                <w:bCs/>
                <w:noProof/>
                <w:sz w:val="18"/>
                <w:szCs w:val="18"/>
                <w:lang w:val="en-GB"/>
              </w:rPr>
            </w:pPr>
            <w:r w:rsidRPr="00355C00">
              <w:rPr>
                <w:sz w:val="18"/>
                <w:szCs w:val="18"/>
                <w:lang w:val="en-GB"/>
              </w:rPr>
              <w:t>12</w:t>
            </w:r>
            <w:r w:rsidR="00624A05" w:rsidRPr="00355C00">
              <w:rPr>
                <w:sz w:val="18"/>
                <w:szCs w:val="18"/>
                <w:lang w:val="en-GB"/>
              </w:rPr>
              <w:t>.</w:t>
            </w:r>
            <w:r w:rsidRPr="00355C00">
              <w:rPr>
                <w:sz w:val="18"/>
                <w:szCs w:val="18"/>
                <w:lang w:val="en-GB"/>
              </w:rPr>
              <w:t>34%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747C8BF" w14:textId="249C8E6B"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624A05" w:rsidRPr="00355C00">
              <w:rPr>
                <w:i/>
                <w:sz w:val="16"/>
                <w:szCs w:val="18"/>
                <w:lang w:val="en-GB"/>
              </w:rPr>
              <w:t>.</w:t>
            </w:r>
            <w:r w:rsidRPr="00355C00">
              <w:rPr>
                <w:i/>
                <w:sz w:val="16"/>
                <w:szCs w:val="18"/>
                <w:lang w:val="en-GB"/>
              </w:rPr>
              <w:t>2</w:t>
            </w:r>
            <w:r w:rsidR="00FD1939" w:rsidRPr="00355C00">
              <w:rPr>
                <w:i/>
                <w:sz w:val="16"/>
                <w:szCs w:val="18"/>
                <w:lang w:val="en-GB"/>
              </w:rPr>
              <w:t>5</w:t>
            </w:r>
            <w:r w:rsidRPr="00355C00">
              <w:rPr>
                <w:i/>
                <w:sz w:val="16"/>
                <w:szCs w:val="18"/>
                <w:lang w:val="en-GB"/>
              </w:rPr>
              <w:t>%</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9A13887" w14:textId="2F485459"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4.47</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8976C4A" w14:textId="605F89E2"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0.007</w:t>
            </w:r>
          </w:p>
        </w:tc>
      </w:tr>
      <w:tr w:rsidR="00355C00" w:rsidRPr="00355C00" w14:paraId="12246740" w14:textId="342200BD"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06DF0BD"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Peptostreptococcaceae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4B970BB" w14:textId="188B1A2A" w:rsidR="00FF63D5" w:rsidRPr="00355C00" w:rsidRDefault="00FF63D5" w:rsidP="00F563ED">
            <w:pPr>
              <w:spacing w:line="240" w:lineRule="auto"/>
              <w:ind w:firstLine="0"/>
              <w:jc w:val="center"/>
              <w:rPr>
                <w:bCs/>
                <w:noProof/>
                <w:sz w:val="18"/>
                <w:szCs w:val="18"/>
                <w:lang w:val="en-GB"/>
              </w:rPr>
            </w:pPr>
            <w:r w:rsidRPr="00355C00">
              <w:rPr>
                <w:sz w:val="18"/>
                <w:szCs w:val="18"/>
                <w:lang w:val="en-GB"/>
              </w:rPr>
              <w:t>13</w:t>
            </w:r>
            <w:r w:rsidR="005E1A21" w:rsidRPr="00355C00">
              <w:rPr>
                <w:sz w:val="18"/>
                <w:szCs w:val="18"/>
                <w:lang w:val="en-GB"/>
              </w:rPr>
              <w:t>.</w:t>
            </w:r>
            <w:r w:rsidRPr="00355C00">
              <w:rPr>
                <w:sz w:val="18"/>
                <w:szCs w:val="18"/>
                <w:lang w:val="en-GB"/>
              </w:rPr>
              <w:t>3</w:t>
            </w:r>
            <w:r w:rsidR="00A379DE" w:rsidRPr="00355C00">
              <w:rPr>
                <w:sz w:val="18"/>
                <w:szCs w:val="18"/>
                <w:lang w:val="en-GB"/>
              </w:rPr>
              <w:t>4</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268955" w14:textId="1D0B1299"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5</w:t>
            </w:r>
            <w:r w:rsidR="00A379DE" w:rsidRPr="00355C00">
              <w:rPr>
                <w:i/>
                <w:sz w:val="16"/>
                <w:szCs w:val="18"/>
                <w:lang w:val="en-GB"/>
              </w:rPr>
              <w:t>5</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66F3BB8" w14:textId="1940AA2B" w:rsidR="00FF63D5" w:rsidRPr="00355C00" w:rsidRDefault="00FF63D5" w:rsidP="00F563ED">
            <w:pPr>
              <w:spacing w:line="240" w:lineRule="auto"/>
              <w:ind w:firstLine="0"/>
              <w:jc w:val="center"/>
              <w:rPr>
                <w:bCs/>
                <w:noProof/>
                <w:sz w:val="18"/>
                <w:szCs w:val="18"/>
                <w:lang w:val="en-GB"/>
              </w:rPr>
            </w:pPr>
            <w:r w:rsidRPr="00355C00">
              <w:rPr>
                <w:sz w:val="18"/>
                <w:szCs w:val="18"/>
                <w:lang w:val="en-GB"/>
              </w:rPr>
              <w:t>9</w:t>
            </w:r>
            <w:r w:rsidR="005E1A21" w:rsidRPr="00355C00">
              <w:rPr>
                <w:sz w:val="18"/>
                <w:szCs w:val="18"/>
                <w:lang w:val="en-GB"/>
              </w:rPr>
              <w:t>.</w:t>
            </w:r>
            <w:r w:rsidRPr="00355C00">
              <w:rPr>
                <w:sz w:val="18"/>
                <w:szCs w:val="18"/>
                <w:lang w:val="en-GB"/>
              </w:rPr>
              <w:t>95%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4530ABD" w14:textId="6C94ECB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97%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0CFC91B" w14:textId="7BF32B19" w:rsidR="00FF63D5" w:rsidRPr="00355C00" w:rsidRDefault="00FF63D5" w:rsidP="00F563ED">
            <w:pPr>
              <w:spacing w:line="240" w:lineRule="auto"/>
              <w:ind w:firstLine="0"/>
              <w:jc w:val="center"/>
              <w:rPr>
                <w:bCs/>
                <w:noProof/>
                <w:sz w:val="18"/>
                <w:szCs w:val="18"/>
                <w:lang w:val="en-GB"/>
              </w:rPr>
            </w:pPr>
            <w:r w:rsidRPr="00355C00">
              <w:rPr>
                <w:sz w:val="18"/>
                <w:szCs w:val="18"/>
                <w:lang w:val="en-GB"/>
              </w:rPr>
              <w:t>7</w:t>
            </w:r>
            <w:r w:rsidR="00624A05" w:rsidRPr="00355C00">
              <w:rPr>
                <w:sz w:val="18"/>
                <w:szCs w:val="18"/>
                <w:lang w:val="en-GB"/>
              </w:rPr>
              <w:t>.</w:t>
            </w:r>
            <w:r w:rsidRPr="00355C00">
              <w:rPr>
                <w:sz w:val="18"/>
                <w:szCs w:val="18"/>
                <w:lang w:val="en-GB"/>
              </w:rPr>
              <w:t>4</w:t>
            </w:r>
            <w:r w:rsidR="00B70820" w:rsidRPr="00355C00">
              <w:rPr>
                <w:sz w:val="18"/>
                <w:szCs w:val="18"/>
                <w:lang w:val="en-GB"/>
              </w:rPr>
              <w:t>2</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E62DF7B" w14:textId="2F102185"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624A05" w:rsidRPr="00355C00">
              <w:rPr>
                <w:i/>
                <w:sz w:val="16"/>
                <w:szCs w:val="18"/>
                <w:lang w:val="en-GB"/>
              </w:rPr>
              <w:t>.</w:t>
            </w:r>
            <w:r w:rsidRPr="00355C00">
              <w:rPr>
                <w:i/>
                <w:sz w:val="16"/>
                <w:szCs w:val="18"/>
                <w:lang w:val="en-GB"/>
              </w:rPr>
              <w:t>3</w:t>
            </w:r>
            <w:r w:rsidR="00FD1939" w:rsidRPr="00355C00">
              <w:rPr>
                <w:i/>
                <w:sz w:val="16"/>
                <w:szCs w:val="18"/>
                <w:lang w:val="en-GB"/>
              </w:rPr>
              <w:t>1</w:t>
            </w:r>
            <w:r w:rsidRPr="00355C00">
              <w:rPr>
                <w:i/>
                <w:sz w:val="16"/>
                <w:szCs w:val="18"/>
                <w:lang w:val="en-GB"/>
              </w:rPr>
              <w:t>%</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E907AD6" w14:textId="60A4AA27"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4.48</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78332CC" w14:textId="737EB5FB"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0.007</w:t>
            </w:r>
          </w:p>
        </w:tc>
      </w:tr>
      <w:tr w:rsidR="00355C00" w:rsidRPr="00355C00" w14:paraId="287174E5" w14:textId="1F407150"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99B581"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Lactobacillaceae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8D4D2A2" w14:textId="2B777F6C" w:rsidR="00FF63D5" w:rsidRPr="00355C00" w:rsidRDefault="00FF63D5" w:rsidP="00F563ED">
            <w:pPr>
              <w:spacing w:line="240" w:lineRule="auto"/>
              <w:ind w:firstLine="0"/>
              <w:jc w:val="center"/>
              <w:rPr>
                <w:bCs/>
                <w:noProof/>
                <w:sz w:val="18"/>
                <w:szCs w:val="18"/>
                <w:lang w:val="en-GB"/>
              </w:rPr>
            </w:pPr>
            <w:r w:rsidRPr="00355C00">
              <w:rPr>
                <w:sz w:val="18"/>
                <w:szCs w:val="18"/>
                <w:lang w:val="en-GB"/>
              </w:rPr>
              <w:t>11</w:t>
            </w:r>
            <w:r w:rsidR="005E1A21" w:rsidRPr="00355C00">
              <w:rPr>
                <w:sz w:val="18"/>
                <w:szCs w:val="18"/>
                <w:lang w:val="en-GB"/>
              </w:rPr>
              <w:t>.</w:t>
            </w:r>
            <w:r w:rsidRPr="00355C00">
              <w:rPr>
                <w:sz w:val="18"/>
                <w:szCs w:val="18"/>
                <w:lang w:val="en-GB"/>
              </w:rPr>
              <w:t>30%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7A1503D" w14:textId="4CD5417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58%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290279F" w14:textId="62574B83" w:rsidR="00FF63D5" w:rsidRPr="00355C00" w:rsidRDefault="00FF63D5" w:rsidP="00F563ED">
            <w:pPr>
              <w:spacing w:line="240" w:lineRule="auto"/>
              <w:ind w:firstLine="0"/>
              <w:jc w:val="center"/>
              <w:rPr>
                <w:bCs/>
                <w:noProof/>
                <w:sz w:val="18"/>
                <w:szCs w:val="18"/>
                <w:lang w:val="en-GB"/>
              </w:rPr>
            </w:pPr>
            <w:r w:rsidRPr="00355C00">
              <w:rPr>
                <w:sz w:val="18"/>
                <w:szCs w:val="18"/>
                <w:lang w:val="en-GB"/>
              </w:rPr>
              <w:t>17</w:t>
            </w:r>
            <w:r w:rsidR="005E1A21" w:rsidRPr="00355C00">
              <w:rPr>
                <w:sz w:val="18"/>
                <w:szCs w:val="18"/>
                <w:lang w:val="en-GB"/>
              </w:rPr>
              <w:t>.</w:t>
            </w:r>
            <w:r w:rsidRPr="00355C00">
              <w:rPr>
                <w:sz w:val="18"/>
                <w:szCs w:val="18"/>
                <w:lang w:val="en-GB"/>
              </w:rPr>
              <w:t>0</w:t>
            </w:r>
            <w:r w:rsidR="001A69A8" w:rsidRPr="00355C00">
              <w:rPr>
                <w:sz w:val="18"/>
                <w:szCs w:val="18"/>
                <w:lang w:val="en-GB"/>
              </w:rPr>
              <w:t>9</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F4CFB71" w14:textId="2849F1BA"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5E1A21" w:rsidRPr="00355C00">
              <w:rPr>
                <w:i/>
                <w:sz w:val="16"/>
                <w:szCs w:val="18"/>
                <w:lang w:val="en-GB"/>
              </w:rPr>
              <w:t>.</w:t>
            </w:r>
            <w:r w:rsidRPr="00355C00">
              <w:rPr>
                <w:i/>
                <w:sz w:val="16"/>
                <w:szCs w:val="18"/>
                <w:lang w:val="en-GB"/>
              </w:rPr>
              <w:t>30%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757017B" w14:textId="591F5950" w:rsidR="00FF63D5" w:rsidRPr="00355C00" w:rsidRDefault="00FF63D5" w:rsidP="00F563ED">
            <w:pPr>
              <w:spacing w:line="240" w:lineRule="auto"/>
              <w:ind w:firstLine="0"/>
              <w:jc w:val="center"/>
              <w:rPr>
                <w:bCs/>
                <w:noProof/>
                <w:sz w:val="18"/>
                <w:szCs w:val="18"/>
                <w:lang w:val="en-GB"/>
              </w:rPr>
            </w:pPr>
            <w:r w:rsidRPr="00355C00">
              <w:rPr>
                <w:sz w:val="18"/>
                <w:szCs w:val="18"/>
                <w:lang w:val="en-GB"/>
              </w:rPr>
              <w:t>24</w:t>
            </w:r>
            <w:r w:rsidR="00624A05" w:rsidRPr="00355C00">
              <w:rPr>
                <w:sz w:val="18"/>
                <w:szCs w:val="18"/>
                <w:lang w:val="en-GB"/>
              </w:rPr>
              <w:t>.</w:t>
            </w:r>
            <w:r w:rsidRPr="00355C00">
              <w:rPr>
                <w:sz w:val="18"/>
                <w:szCs w:val="18"/>
                <w:lang w:val="en-GB"/>
              </w:rPr>
              <w:t>3</w:t>
            </w:r>
            <w:r w:rsidR="00B70820" w:rsidRPr="00355C00">
              <w:rPr>
                <w:sz w:val="18"/>
                <w:szCs w:val="18"/>
                <w:lang w:val="en-GB"/>
              </w:rPr>
              <w:t>3</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FE0A6F2" w14:textId="18E2A9F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2</w:t>
            </w:r>
            <w:r w:rsidR="00624A05" w:rsidRPr="00355C00">
              <w:rPr>
                <w:i/>
                <w:sz w:val="16"/>
                <w:szCs w:val="18"/>
                <w:lang w:val="en-GB"/>
              </w:rPr>
              <w:t>.</w:t>
            </w:r>
            <w:r w:rsidRPr="00355C00">
              <w:rPr>
                <w:i/>
                <w:sz w:val="16"/>
                <w:szCs w:val="18"/>
                <w:lang w:val="en-GB"/>
              </w:rPr>
              <w:t>99%</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E9CF694" w14:textId="00943B7A"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4.82</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647BC32" w14:textId="50EB6DC2"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0.007</w:t>
            </w:r>
          </w:p>
        </w:tc>
      </w:tr>
      <w:tr w:rsidR="00355C00" w:rsidRPr="00355C00" w14:paraId="01A8E424" w14:textId="090B6B23"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9E4D02"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Enterobacteriaceae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AFD1B13" w14:textId="40F6B704" w:rsidR="00FF63D5" w:rsidRPr="00355C00" w:rsidRDefault="00FF63D5" w:rsidP="00F563ED">
            <w:pPr>
              <w:spacing w:line="240" w:lineRule="auto"/>
              <w:ind w:firstLine="0"/>
              <w:jc w:val="center"/>
              <w:rPr>
                <w:bCs/>
                <w:noProof/>
                <w:sz w:val="18"/>
                <w:szCs w:val="18"/>
                <w:lang w:val="en-GB"/>
              </w:rPr>
            </w:pPr>
            <w:r w:rsidRPr="00355C00">
              <w:rPr>
                <w:sz w:val="18"/>
                <w:szCs w:val="18"/>
                <w:lang w:val="en-GB"/>
              </w:rPr>
              <w:t>6</w:t>
            </w:r>
            <w:r w:rsidR="005E1A21" w:rsidRPr="00355C00">
              <w:rPr>
                <w:sz w:val="18"/>
                <w:szCs w:val="18"/>
                <w:lang w:val="en-GB"/>
              </w:rPr>
              <w:t>.</w:t>
            </w:r>
            <w:r w:rsidRPr="00355C00">
              <w:rPr>
                <w:sz w:val="18"/>
                <w:szCs w:val="18"/>
                <w:lang w:val="en-GB"/>
              </w:rPr>
              <w:t>85%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B04571C" w14:textId="6B797785"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5E1A21" w:rsidRPr="00355C00">
              <w:rPr>
                <w:i/>
                <w:sz w:val="16"/>
                <w:szCs w:val="18"/>
                <w:lang w:val="en-GB"/>
              </w:rPr>
              <w:t>.</w:t>
            </w:r>
            <w:r w:rsidRPr="00355C00">
              <w:rPr>
                <w:i/>
                <w:sz w:val="16"/>
                <w:szCs w:val="18"/>
                <w:lang w:val="en-GB"/>
              </w:rPr>
              <w:t>0</w:t>
            </w:r>
            <w:r w:rsidR="00A379DE" w:rsidRPr="00355C00">
              <w:rPr>
                <w:i/>
                <w:sz w:val="16"/>
                <w:szCs w:val="18"/>
                <w:lang w:val="en-GB"/>
              </w:rPr>
              <w:t>1</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8E9148" w14:textId="1A3CF000" w:rsidR="00FF63D5" w:rsidRPr="00355C00" w:rsidRDefault="00FF63D5" w:rsidP="00F563ED">
            <w:pPr>
              <w:spacing w:line="240" w:lineRule="auto"/>
              <w:ind w:firstLine="0"/>
              <w:jc w:val="center"/>
              <w:rPr>
                <w:bCs/>
                <w:noProof/>
                <w:sz w:val="18"/>
                <w:szCs w:val="18"/>
                <w:lang w:val="en-GB"/>
              </w:rPr>
            </w:pPr>
            <w:r w:rsidRPr="00355C00">
              <w:rPr>
                <w:sz w:val="18"/>
                <w:szCs w:val="18"/>
                <w:lang w:val="en-GB"/>
              </w:rPr>
              <w:t>8</w:t>
            </w:r>
            <w:r w:rsidR="005E1A21" w:rsidRPr="00355C00">
              <w:rPr>
                <w:sz w:val="18"/>
                <w:szCs w:val="18"/>
                <w:lang w:val="en-GB"/>
              </w:rPr>
              <w:t>.</w:t>
            </w:r>
            <w:r w:rsidRPr="00355C00">
              <w:rPr>
                <w:sz w:val="18"/>
                <w:szCs w:val="18"/>
                <w:lang w:val="en-GB"/>
              </w:rPr>
              <w:t>05%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8685544" w14:textId="4FA1273C"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5E1A21" w:rsidRPr="00355C00">
              <w:rPr>
                <w:i/>
                <w:sz w:val="16"/>
                <w:szCs w:val="18"/>
                <w:lang w:val="en-GB"/>
              </w:rPr>
              <w:t>.</w:t>
            </w:r>
            <w:r w:rsidRPr="00355C00">
              <w:rPr>
                <w:i/>
                <w:sz w:val="16"/>
                <w:szCs w:val="18"/>
                <w:lang w:val="en-GB"/>
              </w:rPr>
              <w:t>1</w:t>
            </w:r>
            <w:r w:rsidR="00DC0142" w:rsidRPr="00355C00">
              <w:rPr>
                <w:i/>
                <w:sz w:val="16"/>
                <w:szCs w:val="18"/>
                <w:lang w:val="en-GB"/>
              </w:rPr>
              <w:t>1</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9BF0F0" w14:textId="793ED736" w:rsidR="00FF63D5" w:rsidRPr="00355C00" w:rsidRDefault="00FF63D5" w:rsidP="00F563ED">
            <w:pPr>
              <w:spacing w:line="240" w:lineRule="auto"/>
              <w:ind w:firstLine="0"/>
              <w:jc w:val="center"/>
              <w:rPr>
                <w:bCs/>
                <w:noProof/>
                <w:sz w:val="18"/>
                <w:szCs w:val="18"/>
                <w:lang w:val="en-GB"/>
              </w:rPr>
            </w:pPr>
            <w:r w:rsidRPr="00355C00">
              <w:rPr>
                <w:sz w:val="18"/>
                <w:szCs w:val="18"/>
                <w:lang w:val="en-GB"/>
              </w:rPr>
              <w:t>4</w:t>
            </w:r>
            <w:r w:rsidR="00624A05" w:rsidRPr="00355C00">
              <w:rPr>
                <w:sz w:val="18"/>
                <w:szCs w:val="18"/>
                <w:lang w:val="en-GB"/>
              </w:rPr>
              <w:t>.</w:t>
            </w:r>
            <w:r w:rsidRPr="00355C00">
              <w:rPr>
                <w:sz w:val="18"/>
                <w:szCs w:val="18"/>
                <w:lang w:val="en-GB"/>
              </w:rPr>
              <w:t>3</w:t>
            </w:r>
            <w:r w:rsidR="00B70820" w:rsidRPr="00355C00">
              <w:rPr>
                <w:sz w:val="18"/>
                <w:szCs w:val="18"/>
                <w:lang w:val="en-GB"/>
              </w:rPr>
              <w:t>4</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A76FBDB" w14:textId="4A9F0727"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58%</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C80F6FA" w14:textId="2C9D5D95"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4.27</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619CE32" w14:textId="264F70B3"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0.012</w:t>
            </w:r>
          </w:p>
        </w:tc>
      </w:tr>
      <w:tr w:rsidR="00355C00" w:rsidRPr="00355C00" w14:paraId="5D42DCF9" w14:textId="77081BA5"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744FBEA"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Erysipelotrichaceae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C811ABF" w14:textId="53D7E081" w:rsidR="00FF63D5" w:rsidRPr="00355C00" w:rsidRDefault="00FF63D5" w:rsidP="00F563ED">
            <w:pPr>
              <w:spacing w:line="240" w:lineRule="auto"/>
              <w:ind w:firstLine="0"/>
              <w:jc w:val="center"/>
              <w:rPr>
                <w:bCs/>
                <w:noProof/>
                <w:sz w:val="18"/>
                <w:szCs w:val="18"/>
                <w:lang w:val="en-GB"/>
              </w:rPr>
            </w:pPr>
            <w:r w:rsidRPr="00355C00">
              <w:rPr>
                <w:sz w:val="18"/>
                <w:szCs w:val="18"/>
                <w:lang w:val="en-GB"/>
              </w:rPr>
              <w:t>4</w:t>
            </w:r>
            <w:r w:rsidR="005E1A21" w:rsidRPr="00355C00">
              <w:rPr>
                <w:sz w:val="18"/>
                <w:szCs w:val="18"/>
                <w:lang w:val="en-GB"/>
              </w:rPr>
              <w:t>.</w:t>
            </w:r>
            <w:r w:rsidRPr="00355C00">
              <w:rPr>
                <w:sz w:val="18"/>
                <w:szCs w:val="18"/>
                <w:lang w:val="en-GB"/>
              </w:rPr>
              <w:t>17%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FEBF56B" w14:textId="73AD9AA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4</w:t>
            </w:r>
            <w:r w:rsidR="00A379DE" w:rsidRPr="00355C00">
              <w:rPr>
                <w:i/>
                <w:sz w:val="16"/>
                <w:szCs w:val="18"/>
                <w:lang w:val="en-GB"/>
              </w:rPr>
              <w:t>2</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A32D027" w14:textId="2ECFF370" w:rsidR="00FF63D5" w:rsidRPr="00355C00" w:rsidRDefault="00FF63D5" w:rsidP="00F563ED">
            <w:pPr>
              <w:spacing w:line="240" w:lineRule="auto"/>
              <w:ind w:firstLine="0"/>
              <w:jc w:val="center"/>
              <w:rPr>
                <w:bCs/>
                <w:noProof/>
                <w:sz w:val="18"/>
                <w:szCs w:val="18"/>
                <w:lang w:val="en-GB"/>
              </w:rPr>
            </w:pPr>
            <w:r w:rsidRPr="00355C00">
              <w:rPr>
                <w:sz w:val="18"/>
                <w:szCs w:val="18"/>
                <w:lang w:val="en-GB"/>
              </w:rPr>
              <w:t>3</w:t>
            </w:r>
            <w:r w:rsidR="005E1A21" w:rsidRPr="00355C00">
              <w:rPr>
                <w:sz w:val="18"/>
                <w:szCs w:val="18"/>
                <w:lang w:val="en-GB"/>
              </w:rPr>
              <w:t>.</w:t>
            </w:r>
            <w:r w:rsidRPr="00355C00">
              <w:rPr>
                <w:sz w:val="18"/>
                <w:szCs w:val="18"/>
                <w:lang w:val="en-GB"/>
              </w:rPr>
              <w:t>04%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A68508A" w14:textId="6F48C191"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2</w:t>
            </w:r>
            <w:r w:rsidR="00DC0142" w:rsidRPr="00355C00">
              <w:rPr>
                <w:i/>
                <w:sz w:val="16"/>
                <w:szCs w:val="18"/>
                <w:lang w:val="en-GB"/>
              </w:rPr>
              <w:t>2</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EE6BF4F" w14:textId="4A5EBAC5"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624A05" w:rsidRPr="00355C00">
              <w:rPr>
                <w:sz w:val="18"/>
                <w:szCs w:val="18"/>
                <w:lang w:val="en-GB"/>
              </w:rPr>
              <w:t>.</w:t>
            </w:r>
            <w:r w:rsidRPr="00355C00">
              <w:rPr>
                <w:sz w:val="18"/>
                <w:szCs w:val="18"/>
                <w:lang w:val="en-GB"/>
              </w:rPr>
              <w:t>9</w:t>
            </w:r>
            <w:r w:rsidR="00B70820" w:rsidRPr="00355C00">
              <w:rPr>
                <w:sz w:val="18"/>
                <w:szCs w:val="18"/>
                <w:lang w:val="en-GB"/>
              </w:rPr>
              <w:t>8</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46193C" w14:textId="51E2334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40%</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2C256DF" w14:textId="3A693FC5"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3.79</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D196DB9" w14:textId="04C94757"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0.023</w:t>
            </w:r>
          </w:p>
        </w:tc>
      </w:tr>
      <w:tr w:rsidR="00355C00" w:rsidRPr="00355C00" w14:paraId="1F806D5C" w14:textId="23931186"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92435EA"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Eubacteriaceae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D353CB5" w14:textId="1BCC9CB7"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5E1A21" w:rsidRPr="00355C00">
              <w:rPr>
                <w:sz w:val="18"/>
                <w:szCs w:val="18"/>
                <w:lang w:val="en-GB"/>
              </w:rPr>
              <w:t>.</w:t>
            </w:r>
            <w:r w:rsidRPr="00355C00">
              <w:rPr>
                <w:sz w:val="18"/>
                <w:szCs w:val="18"/>
                <w:lang w:val="en-GB"/>
              </w:rPr>
              <w:t>58%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E66B867" w14:textId="2EA6A3C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2</w:t>
            </w:r>
            <w:r w:rsidR="00A379DE" w:rsidRPr="00355C00">
              <w:rPr>
                <w:i/>
                <w:sz w:val="16"/>
                <w:szCs w:val="18"/>
                <w:lang w:val="en-GB"/>
              </w:rPr>
              <w:t>7</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5BD40A6" w14:textId="7ABAD571"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5E1A21" w:rsidRPr="00355C00">
              <w:rPr>
                <w:sz w:val="18"/>
                <w:szCs w:val="18"/>
                <w:lang w:val="en-GB"/>
              </w:rPr>
              <w:t>.</w:t>
            </w:r>
            <w:r w:rsidRPr="00355C00">
              <w:rPr>
                <w:sz w:val="18"/>
                <w:szCs w:val="18"/>
                <w:lang w:val="en-GB"/>
              </w:rPr>
              <w:t>11%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8661C9C" w14:textId="5536CD9D"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12%</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06473B4" w14:textId="5ACF83A2"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624A05" w:rsidRPr="00355C00">
              <w:rPr>
                <w:sz w:val="18"/>
                <w:szCs w:val="18"/>
                <w:lang w:val="en-GB"/>
              </w:rPr>
              <w:t>.</w:t>
            </w:r>
            <w:r w:rsidRPr="00355C00">
              <w:rPr>
                <w:sz w:val="18"/>
                <w:szCs w:val="18"/>
                <w:lang w:val="en-GB"/>
              </w:rPr>
              <w:t>5</w:t>
            </w:r>
            <w:r w:rsidR="00B70820" w:rsidRPr="00355C00">
              <w:rPr>
                <w:sz w:val="18"/>
                <w:szCs w:val="18"/>
                <w:lang w:val="en-GB"/>
              </w:rPr>
              <w:t>6</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8B76A94" w14:textId="6DD59835"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13%</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7A3514E" w14:textId="09B5A155"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3.72</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C1407D0" w14:textId="24F1F676"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0.009</w:t>
            </w:r>
          </w:p>
        </w:tc>
      </w:tr>
      <w:tr w:rsidR="00355C00" w:rsidRPr="00355C00" w14:paraId="38D25E5C" w14:textId="077C9101"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CF03020"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unclassified Clostridiales</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572FCF6" w14:textId="13A4E8E2"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5E1A21" w:rsidRPr="00355C00">
              <w:rPr>
                <w:sz w:val="18"/>
                <w:szCs w:val="18"/>
                <w:lang w:val="en-GB"/>
              </w:rPr>
              <w:t>.</w:t>
            </w:r>
            <w:r w:rsidRPr="00355C00">
              <w:rPr>
                <w:sz w:val="18"/>
                <w:szCs w:val="18"/>
                <w:lang w:val="en-GB"/>
              </w:rPr>
              <w:t>57%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75F5231" w14:textId="49E51587"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21%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EE1000F" w14:textId="1CAC0CB7"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5E1A21" w:rsidRPr="00355C00">
              <w:rPr>
                <w:sz w:val="18"/>
                <w:szCs w:val="18"/>
                <w:lang w:val="en-GB"/>
              </w:rPr>
              <w:t>.</w:t>
            </w:r>
            <w:r w:rsidRPr="00355C00">
              <w:rPr>
                <w:sz w:val="18"/>
                <w:szCs w:val="18"/>
                <w:lang w:val="en-GB"/>
              </w:rPr>
              <w:t>0</w:t>
            </w:r>
            <w:r w:rsidR="001A69A8" w:rsidRPr="00355C00">
              <w:rPr>
                <w:sz w:val="18"/>
                <w:szCs w:val="18"/>
                <w:lang w:val="en-GB"/>
              </w:rPr>
              <w:t>1</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8CC2C9F" w14:textId="327AD647"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24%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BD89C30" w14:textId="432F1B5B"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624A05" w:rsidRPr="00355C00">
              <w:rPr>
                <w:sz w:val="18"/>
                <w:szCs w:val="18"/>
                <w:lang w:val="en-GB"/>
              </w:rPr>
              <w:t>.</w:t>
            </w:r>
            <w:r w:rsidRPr="00355C00">
              <w:rPr>
                <w:sz w:val="18"/>
                <w:szCs w:val="18"/>
                <w:lang w:val="en-GB"/>
              </w:rPr>
              <w:t>4</w:t>
            </w:r>
            <w:r w:rsidR="00B70820" w:rsidRPr="00355C00">
              <w:rPr>
                <w:sz w:val="18"/>
                <w:szCs w:val="18"/>
                <w:lang w:val="en-GB"/>
              </w:rPr>
              <w:t>5</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FECC1C3" w14:textId="74296D3B"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4</w:t>
            </w:r>
            <w:r w:rsidR="00FD1939" w:rsidRPr="00355C00">
              <w:rPr>
                <w:i/>
                <w:sz w:val="16"/>
                <w:szCs w:val="18"/>
                <w:lang w:val="en-GB"/>
              </w:rPr>
              <w:t>3</w:t>
            </w:r>
            <w:r w:rsidRPr="00355C00">
              <w:rPr>
                <w:i/>
                <w:sz w:val="16"/>
                <w:szCs w:val="18"/>
                <w:lang w:val="en-GB"/>
              </w:rPr>
              <w:t>%</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AA09293" w14:textId="0CD6B3E9"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3.76</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0D3900E" w14:textId="0BB6F846"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0.017</w:t>
            </w:r>
          </w:p>
        </w:tc>
      </w:tr>
      <w:tr w:rsidR="00355C00" w:rsidRPr="00355C00" w14:paraId="22DFD436" w14:textId="5F4A47DE"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7AC776"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Clostridiaceae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642E41D" w14:textId="3886D5C2"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5E1A21" w:rsidRPr="00355C00">
              <w:rPr>
                <w:sz w:val="18"/>
                <w:szCs w:val="18"/>
                <w:lang w:val="en-GB"/>
              </w:rPr>
              <w:t>.</w:t>
            </w:r>
            <w:r w:rsidRPr="00355C00">
              <w:rPr>
                <w:sz w:val="18"/>
                <w:szCs w:val="18"/>
                <w:lang w:val="en-GB"/>
              </w:rPr>
              <w:t>84%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F361C40" w14:textId="54278EF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w:t>
            </w:r>
            <w:r w:rsidR="00A379DE" w:rsidRPr="00355C00">
              <w:rPr>
                <w:i/>
                <w:sz w:val="16"/>
                <w:szCs w:val="18"/>
                <w:lang w:val="en-GB"/>
              </w:rPr>
              <w:t>4</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9E6BCDB" w14:textId="23C95BFA"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5E1A21" w:rsidRPr="00355C00">
              <w:rPr>
                <w:sz w:val="18"/>
                <w:szCs w:val="18"/>
                <w:lang w:val="en-GB"/>
              </w:rPr>
              <w:t>.</w:t>
            </w:r>
            <w:r w:rsidRPr="00355C00">
              <w:rPr>
                <w:sz w:val="18"/>
                <w:szCs w:val="18"/>
                <w:lang w:val="en-GB"/>
              </w:rPr>
              <w:t>6</w:t>
            </w:r>
            <w:r w:rsidR="001A69A8" w:rsidRPr="00355C00">
              <w:rPr>
                <w:sz w:val="18"/>
                <w:szCs w:val="18"/>
                <w:lang w:val="en-GB"/>
              </w:rPr>
              <w:t>8</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3E81646" w14:textId="2D7B3E4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AB2071" w14:textId="4D398AE9"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624A05" w:rsidRPr="00355C00">
              <w:rPr>
                <w:sz w:val="18"/>
                <w:szCs w:val="18"/>
                <w:lang w:val="en-GB"/>
              </w:rPr>
              <w:t>.</w:t>
            </w:r>
            <w:r w:rsidRPr="00355C00">
              <w:rPr>
                <w:sz w:val="18"/>
                <w:szCs w:val="18"/>
                <w:lang w:val="en-GB"/>
              </w:rPr>
              <w:t>4</w:t>
            </w:r>
            <w:r w:rsidR="00B70820" w:rsidRPr="00355C00">
              <w:rPr>
                <w:sz w:val="18"/>
                <w:szCs w:val="18"/>
                <w:lang w:val="en-GB"/>
              </w:rPr>
              <w:t>8</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0884EA" w14:textId="745057E8"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18%</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9F56DCD" w14:textId="28DBE5F2"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3.28</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FB4073C" w14:textId="66FD553A"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0.063</w:t>
            </w:r>
          </w:p>
        </w:tc>
      </w:tr>
      <w:tr w:rsidR="00355C00" w:rsidRPr="00355C00" w14:paraId="4CC56EEB" w14:textId="78865EBD"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FDCCEDD"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Gracilibacteraceae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4F8FDC7" w14:textId="67932126" w:rsidR="00FF63D5" w:rsidRPr="00355C00" w:rsidRDefault="00FF63D5" w:rsidP="00F563ED">
            <w:pPr>
              <w:spacing w:line="240" w:lineRule="auto"/>
              <w:ind w:firstLine="0"/>
              <w:jc w:val="center"/>
              <w:rPr>
                <w:bCs/>
                <w:noProof/>
                <w:sz w:val="18"/>
                <w:szCs w:val="18"/>
                <w:lang w:val="en-GB"/>
              </w:rPr>
            </w:pPr>
            <w:r w:rsidRPr="00355C00">
              <w:rPr>
                <w:sz w:val="18"/>
                <w:szCs w:val="18"/>
                <w:lang w:val="en-GB"/>
              </w:rPr>
              <w:t>1</w:t>
            </w:r>
            <w:r w:rsidR="005E1A21" w:rsidRPr="00355C00">
              <w:rPr>
                <w:sz w:val="18"/>
                <w:szCs w:val="18"/>
                <w:lang w:val="en-GB"/>
              </w:rPr>
              <w:t>.</w:t>
            </w:r>
            <w:r w:rsidRPr="00355C00">
              <w:rPr>
                <w:sz w:val="18"/>
                <w:szCs w:val="18"/>
                <w:lang w:val="en-GB"/>
              </w:rPr>
              <w:t>1</w:t>
            </w:r>
            <w:r w:rsidR="00A379DE" w:rsidRPr="00355C00">
              <w:rPr>
                <w:sz w:val="18"/>
                <w:szCs w:val="18"/>
                <w:lang w:val="en-GB"/>
              </w:rPr>
              <w:t>2</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F2CA11E" w14:textId="015C7EF1"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w:t>
            </w:r>
            <w:r w:rsidR="00A379DE" w:rsidRPr="00355C00">
              <w:rPr>
                <w:i/>
                <w:sz w:val="16"/>
                <w:szCs w:val="18"/>
                <w:lang w:val="en-GB"/>
              </w:rPr>
              <w:t>5</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E2DF655" w14:textId="5A318E55"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6</w:t>
            </w:r>
            <w:r w:rsidR="001A69A8" w:rsidRPr="00355C00">
              <w:rPr>
                <w:sz w:val="18"/>
                <w:szCs w:val="18"/>
                <w:lang w:val="en-GB"/>
              </w:rPr>
              <w:t>7</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44FED39" w14:textId="6C1022FF"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94C9572" w14:textId="7F20A39A"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5</w:t>
            </w:r>
            <w:r w:rsidR="00B70820" w:rsidRPr="00355C00">
              <w:rPr>
                <w:sz w:val="18"/>
                <w:szCs w:val="18"/>
                <w:lang w:val="en-GB"/>
              </w:rPr>
              <w:t>5</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A0E2C47" w14:textId="494959A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08%</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9653AFC" w14:textId="0E4352FA"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3.52</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5ED5F9C" w14:textId="5B3C6554"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0.012</w:t>
            </w:r>
          </w:p>
        </w:tc>
      </w:tr>
      <w:tr w:rsidR="00355C00" w:rsidRPr="00355C00" w14:paraId="204A9638" w14:textId="0E79D3B1"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D3D0004"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Enterococcaceae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83680B5" w14:textId="126B94B6"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52%</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DF45EC5" w14:textId="12BFB2BC"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w:t>
            </w:r>
            <w:r w:rsidR="00A379DE" w:rsidRPr="00355C00">
              <w:rPr>
                <w:i/>
                <w:sz w:val="16"/>
                <w:szCs w:val="18"/>
                <w:lang w:val="en-GB"/>
              </w:rPr>
              <w:t>1</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2E47C30" w14:textId="3A2E42D3"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5E1A21" w:rsidRPr="00355C00">
              <w:rPr>
                <w:sz w:val="18"/>
                <w:szCs w:val="18"/>
                <w:lang w:val="en-GB"/>
              </w:rPr>
              <w:t>.</w:t>
            </w:r>
            <w:r w:rsidRPr="00355C00">
              <w:rPr>
                <w:sz w:val="18"/>
                <w:szCs w:val="18"/>
                <w:lang w:val="en-GB"/>
              </w:rPr>
              <w:t>13%</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27D285C" w14:textId="421B733E"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67%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68232FB" w14:textId="1751E391" w:rsidR="00FF63D5" w:rsidRPr="00355C00" w:rsidRDefault="00FF63D5" w:rsidP="00F563ED">
            <w:pPr>
              <w:spacing w:line="240" w:lineRule="auto"/>
              <w:ind w:firstLine="0"/>
              <w:jc w:val="center"/>
              <w:rPr>
                <w:bCs/>
                <w:noProof/>
                <w:sz w:val="18"/>
                <w:szCs w:val="18"/>
                <w:lang w:val="en-GB"/>
              </w:rPr>
            </w:pPr>
            <w:r w:rsidRPr="00355C00">
              <w:rPr>
                <w:sz w:val="18"/>
                <w:szCs w:val="18"/>
                <w:lang w:val="en-GB"/>
              </w:rPr>
              <w:t>2</w:t>
            </w:r>
            <w:r w:rsidR="00624A05" w:rsidRPr="00355C00">
              <w:rPr>
                <w:sz w:val="18"/>
                <w:szCs w:val="18"/>
                <w:lang w:val="en-GB"/>
              </w:rPr>
              <w:t>.</w:t>
            </w:r>
            <w:r w:rsidRPr="00355C00">
              <w:rPr>
                <w:sz w:val="18"/>
                <w:szCs w:val="18"/>
                <w:lang w:val="en-GB"/>
              </w:rPr>
              <w:t>4</w:t>
            </w:r>
            <w:r w:rsidR="00B70820" w:rsidRPr="00355C00">
              <w:rPr>
                <w:sz w:val="18"/>
                <w:szCs w:val="18"/>
                <w:lang w:val="en-GB"/>
              </w:rPr>
              <w:t>4</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BEA8DB0" w14:textId="683555A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1</w:t>
            </w:r>
            <w:r w:rsidR="00624A05" w:rsidRPr="00355C00">
              <w:rPr>
                <w:i/>
                <w:sz w:val="16"/>
                <w:szCs w:val="18"/>
                <w:lang w:val="en-GB"/>
              </w:rPr>
              <w:t>.</w:t>
            </w:r>
            <w:r w:rsidRPr="00355C00">
              <w:rPr>
                <w:i/>
                <w:sz w:val="16"/>
                <w:szCs w:val="18"/>
                <w:lang w:val="en-GB"/>
              </w:rPr>
              <w:t>07%</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EB80190" w14:textId="6D86A862"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3.98</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2BAF5FA" w14:textId="06BEDA37"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0.023</w:t>
            </w:r>
          </w:p>
        </w:tc>
      </w:tr>
      <w:tr w:rsidR="00355C00" w:rsidRPr="00355C00" w14:paraId="18294952" w14:textId="097B7F5F"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871B0CB"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Christensenellaceae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C983C67" w14:textId="24053F78"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4</w:t>
            </w:r>
            <w:r w:rsidR="00A379DE" w:rsidRPr="00355C00">
              <w:rPr>
                <w:sz w:val="18"/>
                <w:szCs w:val="18"/>
                <w:lang w:val="en-GB"/>
              </w:rPr>
              <w:t>7</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7522166" w14:textId="4A00B09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w:t>
            </w:r>
            <w:r w:rsidR="00A379DE" w:rsidRPr="00355C00">
              <w:rPr>
                <w:i/>
                <w:sz w:val="16"/>
                <w:szCs w:val="18"/>
                <w:lang w:val="en-GB"/>
              </w:rPr>
              <w:t>4</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4D801C7" w14:textId="1BC65A5E"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41%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DC8D9DA" w14:textId="085447B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w:t>
            </w:r>
            <w:r w:rsidR="00DC0142" w:rsidRPr="00355C00">
              <w:rPr>
                <w:i/>
                <w:sz w:val="16"/>
                <w:szCs w:val="18"/>
                <w:lang w:val="en-GB"/>
              </w:rPr>
              <w:t>8</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D5A60A0" w14:textId="69FF4F0A"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2</w:t>
            </w:r>
            <w:r w:rsidR="00B70820" w:rsidRPr="00355C00">
              <w:rPr>
                <w:sz w:val="18"/>
                <w:szCs w:val="18"/>
                <w:lang w:val="en-GB"/>
              </w:rPr>
              <w:t>7</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F39D18F" w14:textId="61231312"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03%</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AF8B381" w14:textId="261C66C4"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3.02</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1D20340" w14:textId="5BA3B5EE"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0.018</w:t>
            </w:r>
          </w:p>
        </w:tc>
      </w:tr>
      <w:tr w:rsidR="00355C00" w:rsidRPr="00355C00" w14:paraId="77AC095D" w14:textId="50D3A0BD"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2EE97B3"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Defluviitaleaceae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63E5764" w14:textId="391F494D"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4</w:t>
            </w:r>
            <w:r w:rsidR="00A379DE" w:rsidRPr="00355C00">
              <w:rPr>
                <w:sz w:val="18"/>
                <w:szCs w:val="18"/>
                <w:lang w:val="en-GB"/>
              </w:rPr>
              <w:t>1</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0AB54FE" w14:textId="178301CC"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7E897EB" w14:textId="0A5D06C6"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3</w:t>
            </w:r>
            <w:r w:rsidR="001A69A8" w:rsidRPr="00355C00">
              <w:rPr>
                <w:sz w:val="18"/>
                <w:szCs w:val="18"/>
                <w:lang w:val="en-GB"/>
              </w:rPr>
              <w:t>8</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119181F" w14:textId="244FC079"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03%</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ABF1995" w14:textId="6CDE717E"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2</w:t>
            </w:r>
            <w:r w:rsidR="00B70820" w:rsidRPr="00355C00">
              <w:rPr>
                <w:sz w:val="18"/>
                <w:szCs w:val="18"/>
                <w:lang w:val="en-GB"/>
              </w:rPr>
              <w:t>5</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0452513" w14:textId="199F96F9"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03%</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EDC5CD2" w14:textId="08EA35EA"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2.92</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1CA617A" w14:textId="71E8739F"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0.024</w:t>
            </w:r>
          </w:p>
        </w:tc>
      </w:tr>
      <w:tr w:rsidR="00355C00" w:rsidRPr="00355C00" w14:paraId="31A40404" w14:textId="2C0A77F6"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DF02F39"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Eggerthellaceae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25057EE" w14:textId="2E20EDFD"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3</w:t>
            </w:r>
            <w:r w:rsidR="00A379DE" w:rsidRPr="00355C00">
              <w:rPr>
                <w:sz w:val="18"/>
                <w:szCs w:val="18"/>
                <w:lang w:val="en-GB"/>
              </w:rPr>
              <w:t>8</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F49FE1A" w14:textId="17E8B565"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4A637EF" w14:textId="2DD994C0"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33%</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BCBBD9" w14:textId="5135976A"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w:t>
            </w:r>
            <w:r w:rsidR="00DC0142" w:rsidRPr="00355C00">
              <w:rPr>
                <w:i/>
                <w:sz w:val="16"/>
                <w:szCs w:val="18"/>
                <w:lang w:val="en-GB"/>
              </w:rPr>
              <w:t>3</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E7F1626" w14:textId="07B0A754"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2</w:t>
            </w:r>
            <w:r w:rsidR="00B70820" w:rsidRPr="00355C00">
              <w:rPr>
                <w:sz w:val="18"/>
                <w:szCs w:val="18"/>
                <w:lang w:val="en-GB"/>
              </w:rPr>
              <w:t>3</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C8190FD" w14:textId="1A6F847C"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08%</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A53CBAD" w14:textId="4AFEE1FD"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2.89</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8A8EEC3" w14:textId="7C454EA9"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0.077</w:t>
            </w:r>
          </w:p>
        </w:tc>
      </w:tr>
      <w:tr w:rsidR="00355C00" w:rsidRPr="00355C00" w14:paraId="0777C8E9" w14:textId="73DC72DF" w:rsidTr="004777A2">
        <w:trPr>
          <w:trHeight w:val="397"/>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C3AD994"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Oscillospiraceae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8B9F195" w14:textId="5AC0428E"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2</w:t>
            </w:r>
            <w:r w:rsidR="00A379DE" w:rsidRPr="00355C00">
              <w:rPr>
                <w:sz w:val="18"/>
                <w:szCs w:val="18"/>
                <w:lang w:val="en-GB"/>
              </w:rPr>
              <w:t>9</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075D3D9" w14:textId="5583A5B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10%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34CE2E8" w14:textId="0F2C53C8"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61%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A9A52B" w14:textId="58DB7298"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2</w:t>
            </w:r>
            <w:r w:rsidR="00DC0142" w:rsidRPr="00355C00">
              <w:rPr>
                <w:i/>
                <w:sz w:val="16"/>
                <w:szCs w:val="18"/>
                <w:lang w:val="en-GB"/>
              </w:rPr>
              <w:t>5</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2320FA8" w14:textId="4EC85964"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1</w:t>
            </w:r>
            <w:r w:rsidR="00B70820" w:rsidRPr="00355C00">
              <w:rPr>
                <w:sz w:val="18"/>
                <w:szCs w:val="18"/>
                <w:lang w:val="en-GB"/>
              </w:rPr>
              <w:t>6</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58F59E1" w14:textId="33FD242A"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w:t>
            </w:r>
            <w:r w:rsidR="003C7990" w:rsidRPr="00355C00">
              <w:rPr>
                <w:i/>
                <w:sz w:val="16"/>
                <w:szCs w:val="18"/>
                <w:lang w:val="en-GB"/>
              </w:rPr>
              <w:t>9</w:t>
            </w:r>
            <w:r w:rsidRPr="00355C00">
              <w:rPr>
                <w:i/>
                <w:sz w:val="16"/>
                <w:szCs w:val="18"/>
                <w:lang w:val="en-GB"/>
              </w:rPr>
              <w:t>%</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2EC54EB" w14:textId="10A5BB81"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3.36</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B2FD284" w14:textId="035E8D54"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0.017</w:t>
            </w:r>
          </w:p>
        </w:tc>
      </w:tr>
      <w:tr w:rsidR="00355C00" w:rsidRPr="00355C00" w14:paraId="30C02F90" w14:textId="24ABF563" w:rsidTr="00FF63D5">
        <w:trPr>
          <w:trHeight w:val="600"/>
          <w:jc w:val="center"/>
        </w:trPr>
        <w:tc>
          <w:tcPr>
            <w:tcW w:w="215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47F1E66" w14:textId="77777777"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Clostridiales Family XIII</w:t>
            </w:r>
          </w:p>
          <w:p w14:paraId="196340A7" w14:textId="698B6E92" w:rsidR="00FF63D5" w:rsidRPr="00355C00" w:rsidRDefault="00FF63D5" w:rsidP="00F563ED">
            <w:pPr>
              <w:spacing w:line="240" w:lineRule="auto"/>
              <w:ind w:firstLine="0"/>
              <w:jc w:val="left"/>
              <w:rPr>
                <w:bCs/>
                <w:i/>
                <w:noProof/>
                <w:sz w:val="18"/>
                <w:szCs w:val="18"/>
                <w:lang w:val="en-GB"/>
              </w:rPr>
            </w:pPr>
            <w:r w:rsidRPr="00355C00">
              <w:rPr>
                <w:bCs/>
                <w:i/>
                <w:noProof/>
                <w:sz w:val="18"/>
                <w:szCs w:val="18"/>
                <w:lang w:val="en-GB"/>
              </w:rPr>
              <w:t>Incertae Sedis</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FB40E61" w14:textId="1CC63713"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25%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9984C33" w14:textId="6C1E8EC6"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w:t>
            </w:r>
            <w:r w:rsidR="00A379DE" w:rsidRPr="00355C00">
              <w:rPr>
                <w:i/>
                <w:sz w:val="16"/>
                <w:szCs w:val="18"/>
                <w:lang w:val="en-GB"/>
              </w:rPr>
              <w:t>9</w:t>
            </w:r>
            <w:r w:rsidRPr="00355C00">
              <w:rPr>
                <w:i/>
                <w:sz w:val="16"/>
                <w:szCs w:val="18"/>
                <w:lang w:val="en-GB"/>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2AFF368" w14:textId="3296E4D1"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28%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199D12" w14:textId="75C80F1A"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8AB8F89" w14:textId="771A3894"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15%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8AE45FF" w14:textId="7D3AA8DB"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04%</w:t>
            </w:r>
          </w:p>
        </w:tc>
        <w:tc>
          <w:tcPr>
            <w:tcW w:w="7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E58792A" w14:textId="017D906A"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2.81</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3F18BF0" w14:textId="72B85663"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0.058</w:t>
            </w:r>
          </w:p>
        </w:tc>
      </w:tr>
      <w:tr w:rsidR="00355C00" w:rsidRPr="00355C00" w14:paraId="5D5137CB" w14:textId="14926024" w:rsidTr="004777A2">
        <w:trPr>
          <w:trHeight w:val="397"/>
          <w:jc w:val="center"/>
        </w:trPr>
        <w:tc>
          <w:tcPr>
            <w:tcW w:w="2157"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57ED7EAE" w14:textId="4AD3FCE7" w:rsidR="00FF63D5" w:rsidRPr="00355C00" w:rsidRDefault="00FF63D5" w:rsidP="00F563ED">
            <w:pPr>
              <w:spacing w:line="240" w:lineRule="auto"/>
              <w:ind w:firstLine="0"/>
              <w:jc w:val="left"/>
              <w:rPr>
                <w:bCs/>
                <w:i/>
                <w:noProof/>
                <w:sz w:val="18"/>
                <w:szCs w:val="18"/>
                <w:lang w:val="en-GB"/>
              </w:rPr>
            </w:pPr>
            <w:proofErr w:type="spellStart"/>
            <w:r w:rsidRPr="00355C00">
              <w:rPr>
                <w:i/>
                <w:sz w:val="18"/>
                <w:szCs w:val="18"/>
                <w:lang w:val="en-GB"/>
              </w:rPr>
              <w:t>Paenibacillaceae</w:t>
            </w:r>
            <w:proofErr w:type="spellEnd"/>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4D21AB1B" w14:textId="234F87B4"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1</w:t>
            </w:r>
            <w:r w:rsidR="00A379DE" w:rsidRPr="00355C00">
              <w:rPr>
                <w:sz w:val="18"/>
                <w:szCs w:val="18"/>
                <w:lang w:val="en-GB"/>
              </w:rPr>
              <w:t>9</w:t>
            </w:r>
            <w:r w:rsidRPr="00355C00">
              <w:rPr>
                <w:sz w:val="18"/>
                <w:szCs w:val="18"/>
                <w:lang w:val="en-GB"/>
              </w:rPr>
              <w:t>%</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1FAE191B" w14:textId="6B583B63"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03%</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7505E2AB" w14:textId="61D4F280"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5E1A21" w:rsidRPr="00355C00">
              <w:rPr>
                <w:sz w:val="18"/>
                <w:szCs w:val="18"/>
                <w:lang w:val="en-GB"/>
              </w:rPr>
              <w:t>.</w:t>
            </w:r>
            <w:r w:rsidRPr="00355C00">
              <w:rPr>
                <w:sz w:val="18"/>
                <w:szCs w:val="18"/>
                <w:lang w:val="en-GB"/>
              </w:rPr>
              <w:t>15%</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7DD5AD5B" w14:textId="16F84924"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5E1A21" w:rsidRPr="00355C00">
              <w:rPr>
                <w:i/>
                <w:sz w:val="16"/>
                <w:szCs w:val="18"/>
                <w:lang w:val="en-GB"/>
              </w:rPr>
              <w:t>.</w:t>
            </w:r>
            <w:r w:rsidRPr="00355C00">
              <w:rPr>
                <w:i/>
                <w:sz w:val="16"/>
                <w:szCs w:val="18"/>
                <w:lang w:val="en-GB"/>
              </w:rPr>
              <w:t>04%</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09688A5A" w14:textId="43F96B25" w:rsidR="00FF63D5" w:rsidRPr="00355C00" w:rsidRDefault="00FF63D5" w:rsidP="00F563ED">
            <w:pPr>
              <w:spacing w:line="240" w:lineRule="auto"/>
              <w:ind w:firstLine="0"/>
              <w:jc w:val="center"/>
              <w:rPr>
                <w:bCs/>
                <w:noProof/>
                <w:sz w:val="18"/>
                <w:szCs w:val="18"/>
                <w:lang w:val="en-GB"/>
              </w:rPr>
            </w:pPr>
            <w:r w:rsidRPr="00355C00">
              <w:rPr>
                <w:sz w:val="18"/>
                <w:szCs w:val="18"/>
                <w:lang w:val="en-GB"/>
              </w:rPr>
              <w:t>0</w:t>
            </w:r>
            <w:r w:rsidR="00624A05" w:rsidRPr="00355C00">
              <w:rPr>
                <w:sz w:val="18"/>
                <w:szCs w:val="18"/>
                <w:lang w:val="en-GB"/>
              </w:rPr>
              <w:t>.</w:t>
            </w:r>
            <w:r w:rsidRPr="00355C00">
              <w:rPr>
                <w:sz w:val="18"/>
                <w:szCs w:val="18"/>
                <w:lang w:val="en-GB"/>
              </w:rPr>
              <w:t>02%</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0A904FC7" w14:textId="4E6CD68A" w:rsidR="00FF63D5" w:rsidRPr="00355C00" w:rsidRDefault="00FF63D5" w:rsidP="00F563ED">
            <w:pPr>
              <w:spacing w:line="240" w:lineRule="auto"/>
              <w:ind w:firstLine="0"/>
              <w:jc w:val="center"/>
              <w:rPr>
                <w:bCs/>
                <w:i/>
                <w:noProof/>
                <w:sz w:val="16"/>
                <w:szCs w:val="18"/>
                <w:lang w:val="en-GB"/>
              </w:rPr>
            </w:pPr>
            <w:r w:rsidRPr="00355C00">
              <w:rPr>
                <w:i/>
                <w:sz w:val="16"/>
                <w:szCs w:val="18"/>
                <w:lang w:val="en-GB"/>
              </w:rPr>
              <w:t>0</w:t>
            </w:r>
            <w:r w:rsidR="00624A05" w:rsidRPr="00355C00">
              <w:rPr>
                <w:i/>
                <w:sz w:val="16"/>
                <w:szCs w:val="18"/>
                <w:lang w:val="en-GB"/>
              </w:rPr>
              <w:t>.</w:t>
            </w:r>
            <w:r w:rsidRPr="00355C00">
              <w:rPr>
                <w:i/>
                <w:sz w:val="16"/>
                <w:szCs w:val="18"/>
                <w:lang w:val="en-GB"/>
              </w:rPr>
              <w:t>01%</w:t>
            </w:r>
          </w:p>
        </w:tc>
        <w:tc>
          <w:tcPr>
            <w:tcW w:w="79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40864E56" w14:textId="77671B03" w:rsidR="00FF63D5" w:rsidRPr="00355C00" w:rsidRDefault="00FF63D5" w:rsidP="00F563ED">
            <w:pPr>
              <w:spacing w:line="240" w:lineRule="auto"/>
              <w:ind w:firstLine="0"/>
              <w:jc w:val="center"/>
              <w:rPr>
                <w:bCs/>
                <w:noProof/>
                <w:sz w:val="18"/>
                <w:szCs w:val="18"/>
                <w:lang w:val="en-GB"/>
              </w:rPr>
            </w:pPr>
            <w:r w:rsidRPr="00355C00">
              <w:rPr>
                <w:bCs/>
                <w:noProof/>
                <w:sz w:val="18"/>
                <w:szCs w:val="18"/>
                <w:lang w:val="en-GB"/>
              </w:rPr>
              <w:t>2.93</w:t>
            </w:r>
          </w:p>
        </w:tc>
        <w:tc>
          <w:tcPr>
            <w:tcW w:w="85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4E7EF28F" w14:textId="7FA4CF73" w:rsidR="00FF63D5" w:rsidRPr="00355C00" w:rsidRDefault="00FF63D5" w:rsidP="00FF63D5">
            <w:pPr>
              <w:spacing w:line="240" w:lineRule="auto"/>
              <w:ind w:firstLine="0"/>
              <w:jc w:val="center"/>
              <w:rPr>
                <w:bCs/>
                <w:noProof/>
                <w:sz w:val="18"/>
                <w:szCs w:val="18"/>
                <w:lang w:val="en-GB"/>
              </w:rPr>
            </w:pPr>
            <w:r w:rsidRPr="00355C00">
              <w:rPr>
                <w:bCs/>
                <w:noProof/>
                <w:sz w:val="18"/>
                <w:szCs w:val="18"/>
                <w:lang w:val="en-GB"/>
              </w:rPr>
              <w:t>0.015</w:t>
            </w:r>
          </w:p>
        </w:tc>
      </w:tr>
    </w:tbl>
    <w:p w14:paraId="3857AB9E" w14:textId="77777777" w:rsidR="00BE510B" w:rsidRPr="00355C00" w:rsidRDefault="008F1DDC" w:rsidP="0010552E">
      <w:pPr>
        <w:spacing w:line="278" w:lineRule="auto"/>
        <w:ind w:firstLine="0"/>
        <w:rPr>
          <w:b/>
          <w:bCs/>
          <w:noProof/>
          <w:sz w:val="20"/>
          <w:szCs w:val="20"/>
          <w:lang w:val="en-GB"/>
        </w:rPr>
      </w:pPr>
      <w:r w:rsidRPr="00355C00">
        <w:rPr>
          <w:b/>
          <w:bCs/>
          <w:noProof/>
          <w:sz w:val="20"/>
          <w:szCs w:val="20"/>
          <w:lang w:val="en-GB"/>
        </w:rPr>
        <w:t xml:space="preserve"> </w:t>
      </w:r>
    </w:p>
    <w:p w14:paraId="1EE11600" w14:textId="77777777" w:rsidR="006D0066" w:rsidRPr="00355C00" w:rsidRDefault="006D0066">
      <w:pPr>
        <w:spacing w:line="278" w:lineRule="auto"/>
        <w:ind w:firstLine="0"/>
        <w:jc w:val="left"/>
        <w:rPr>
          <w:b/>
          <w:bCs/>
          <w:noProof/>
          <w:sz w:val="20"/>
          <w:szCs w:val="20"/>
          <w:lang w:val="en-GB"/>
        </w:rPr>
        <w:sectPr w:rsidR="006D0066" w:rsidRPr="00355C00" w:rsidSect="0056174E">
          <w:footerReference w:type="default" r:id="rId10"/>
          <w:pgSz w:w="11906" w:h="16838"/>
          <w:pgMar w:top="1440" w:right="1080" w:bottom="1440" w:left="1080" w:header="708" w:footer="708" w:gutter="0"/>
          <w:lnNumType w:countBy="1" w:restart="continuous"/>
          <w:cols w:space="708"/>
          <w:docGrid w:linePitch="360"/>
        </w:sectPr>
      </w:pPr>
    </w:p>
    <w:p w14:paraId="22EEA3E9" w14:textId="77777777" w:rsidR="006D0066" w:rsidRPr="00355C00" w:rsidRDefault="006D0066" w:rsidP="006D0066">
      <w:pPr>
        <w:spacing w:line="278" w:lineRule="auto"/>
        <w:ind w:firstLine="0"/>
        <w:rPr>
          <w:b/>
          <w:bCs/>
          <w:noProof/>
          <w:sz w:val="20"/>
          <w:szCs w:val="20"/>
          <w:lang w:val="en-GB"/>
        </w:rPr>
      </w:pPr>
      <w:r w:rsidRPr="00355C00">
        <w:rPr>
          <w:b/>
          <w:bCs/>
          <w:sz w:val="20"/>
          <w:szCs w:val="20"/>
          <w:lang w:val="en-GB"/>
        </w:rPr>
        <w:lastRenderedPageBreak/>
        <w:t>SUPPLEMENTARY TABLE S6. Linear discriminant analysis effect size (</w:t>
      </w:r>
      <w:proofErr w:type="spellStart"/>
      <w:r w:rsidRPr="00355C00">
        <w:rPr>
          <w:b/>
          <w:bCs/>
          <w:sz w:val="20"/>
          <w:szCs w:val="20"/>
          <w:lang w:val="en-GB"/>
        </w:rPr>
        <w:t>LEfSe</w:t>
      </w:r>
      <w:proofErr w:type="spellEnd"/>
      <w:r w:rsidRPr="00355C00">
        <w:rPr>
          <w:b/>
          <w:bCs/>
          <w:sz w:val="20"/>
          <w:szCs w:val="20"/>
          <w:lang w:val="en-GB"/>
        </w:rPr>
        <w:t xml:space="preserve">) comparison of differentially abundant bacterial families detected in the samples after treatment with </w:t>
      </w:r>
      <w:proofErr w:type="spellStart"/>
      <w:r w:rsidRPr="00355C00">
        <w:rPr>
          <w:b/>
          <w:bCs/>
          <w:sz w:val="20"/>
          <w:szCs w:val="20"/>
          <w:lang w:val="en-GB"/>
        </w:rPr>
        <w:t>Rovabio</w:t>
      </w:r>
      <w:proofErr w:type="spellEnd"/>
      <w:r w:rsidRPr="00355C00">
        <w:rPr>
          <w:b/>
          <w:bCs/>
          <w:sz w:val="20"/>
          <w:szCs w:val="20"/>
          <w:lang w:val="en-GB"/>
        </w:rPr>
        <w:t xml:space="preserve">™ Advance. </w:t>
      </w:r>
      <w:r w:rsidRPr="00355C00">
        <w:rPr>
          <w:sz w:val="20"/>
          <w:szCs w:val="20"/>
          <w:lang w:val="en-GB"/>
        </w:rPr>
        <w:t xml:space="preserve">This table presents the relative abundance of the top 17 bacterial families detected in the microbiota exposed to SBM or wheat, with and without treatment with </w:t>
      </w:r>
      <w:proofErr w:type="spellStart"/>
      <w:r w:rsidRPr="00355C00">
        <w:rPr>
          <w:sz w:val="20"/>
          <w:szCs w:val="20"/>
          <w:lang w:val="en-GB"/>
        </w:rPr>
        <w:t>Rovabio</w:t>
      </w:r>
      <w:proofErr w:type="spellEnd"/>
      <w:r w:rsidRPr="00355C00">
        <w:rPr>
          <w:sz w:val="20"/>
          <w:szCs w:val="20"/>
          <w:lang w:val="en-GB"/>
        </w:rPr>
        <w:t>™ Advance. Means and standard deviations were calculated from biological replicates (n = 4). SBM: soybean meal.</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905"/>
        <w:gridCol w:w="905"/>
        <w:gridCol w:w="905"/>
        <w:gridCol w:w="905"/>
        <w:gridCol w:w="906"/>
        <w:gridCol w:w="905"/>
        <w:gridCol w:w="905"/>
        <w:gridCol w:w="905"/>
        <w:gridCol w:w="905"/>
        <w:gridCol w:w="1020"/>
      </w:tblGrid>
      <w:tr w:rsidR="00355C00" w:rsidRPr="00355C00" w14:paraId="4ABC4310" w14:textId="77777777" w:rsidTr="009C18E7">
        <w:trPr>
          <w:trHeight w:val="397"/>
          <w:jc w:val="center"/>
        </w:trPr>
        <w:tc>
          <w:tcPr>
            <w:tcW w:w="2494" w:type="dxa"/>
            <w:tcBorders>
              <w:top w:val="single" w:sz="12" w:space="0" w:color="auto"/>
            </w:tcBorders>
            <w:noWrap/>
            <w:vAlign w:val="center"/>
            <w:hideMark/>
          </w:tcPr>
          <w:p w14:paraId="3812D8A5" w14:textId="77777777" w:rsidR="006D0066" w:rsidRPr="00355C00" w:rsidRDefault="006D0066" w:rsidP="006D0066">
            <w:pPr>
              <w:spacing w:line="240" w:lineRule="auto"/>
              <w:ind w:firstLine="0"/>
              <w:jc w:val="left"/>
              <w:rPr>
                <w:b/>
                <w:bCs/>
                <w:noProof/>
                <w:sz w:val="18"/>
                <w:szCs w:val="18"/>
                <w:lang w:val="en-GB"/>
              </w:rPr>
            </w:pPr>
            <w:r w:rsidRPr="00355C00">
              <w:rPr>
                <w:b/>
                <w:bCs/>
                <w:noProof/>
                <w:sz w:val="18"/>
                <w:szCs w:val="18"/>
                <w:lang w:val="en-GB"/>
              </w:rPr>
              <w:t>Sample</w:t>
            </w:r>
          </w:p>
        </w:tc>
        <w:tc>
          <w:tcPr>
            <w:tcW w:w="1810" w:type="dxa"/>
            <w:gridSpan w:val="2"/>
            <w:tcBorders>
              <w:top w:val="single" w:sz="12" w:space="0" w:color="auto"/>
            </w:tcBorders>
            <w:noWrap/>
            <w:vAlign w:val="center"/>
            <w:hideMark/>
          </w:tcPr>
          <w:p w14:paraId="220F5E8A" w14:textId="79CA7DB1" w:rsidR="006D0066" w:rsidRPr="00355C00" w:rsidRDefault="006D0066" w:rsidP="009C18E7">
            <w:pPr>
              <w:spacing w:line="240" w:lineRule="auto"/>
              <w:ind w:firstLine="0"/>
              <w:jc w:val="center"/>
              <w:rPr>
                <w:b/>
                <w:bCs/>
                <w:noProof/>
                <w:sz w:val="18"/>
                <w:szCs w:val="18"/>
                <w:lang w:val="en-GB"/>
              </w:rPr>
            </w:pPr>
            <w:r w:rsidRPr="00355C00">
              <w:rPr>
                <w:b/>
                <w:bCs/>
                <w:noProof/>
                <w:sz w:val="18"/>
                <w:szCs w:val="18"/>
                <w:lang w:val="en-GB"/>
              </w:rPr>
              <w:t>SBM</w:t>
            </w:r>
          </w:p>
        </w:tc>
        <w:tc>
          <w:tcPr>
            <w:tcW w:w="1810" w:type="dxa"/>
            <w:gridSpan w:val="2"/>
            <w:tcBorders>
              <w:top w:val="single" w:sz="12" w:space="0" w:color="auto"/>
            </w:tcBorders>
            <w:noWrap/>
            <w:vAlign w:val="center"/>
            <w:hideMark/>
          </w:tcPr>
          <w:p w14:paraId="269C5541" w14:textId="66136C9B" w:rsidR="006D0066" w:rsidRPr="00355C00" w:rsidRDefault="006D0066" w:rsidP="009C18E7">
            <w:pPr>
              <w:spacing w:line="240" w:lineRule="auto"/>
              <w:ind w:firstLine="0"/>
              <w:jc w:val="center"/>
              <w:rPr>
                <w:b/>
                <w:bCs/>
                <w:noProof/>
                <w:sz w:val="18"/>
                <w:szCs w:val="18"/>
                <w:lang w:val="en-GB"/>
              </w:rPr>
            </w:pPr>
            <w:r w:rsidRPr="00355C00">
              <w:rPr>
                <w:b/>
                <w:bCs/>
                <w:noProof/>
                <w:sz w:val="18"/>
                <w:szCs w:val="18"/>
                <w:lang w:val="en-GB"/>
              </w:rPr>
              <w:t>SBM + Rovabio</w:t>
            </w:r>
          </w:p>
        </w:tc>
        <w:tc>
          <w:tcPr>
            <w:tcW w:w="1811" w:type="dxa"/>
            <w:gridSpan w:val="2"/>
            <w:tcBorders>
              <w:top w:val="single" w:sz="12" w:space="0" w:color="auto"/>
            </w:tcBorders>
            <w:noWrap/>
            <w:vAlign w:val="center"/>
            <w:hideMark/>
          </w:tcPr>
          <w:p w14:paraId="7170E080" w14:textId="4C107A0D" w:rsidR="006D0066" w:rsidRPr="00355C00" w:rsidRDefault="006D0066" w:rsidP="009C18E7">
            <w:pPr>
              <w:spacing w:line="240" w:lineRule="auto"/>
              <w:ind w:firstLine="0"/>
              <w:jc w:val="center"/>
              <w:rPr>
                <w:b/>
                <w:bCs/>
                <w:noProof/>
                <w:sz w:val="18"/>
                <w:szCs w:val="18"/>
                <w:lang w:val="en-GB"/>
              </w:rPr>
            </w:pPr>
            <w:r w:rsidRPr="00355C00">
              <w:rPr>
                <w:b/>
                <w:bCs/>
                <w:noProof/>
                <w:sz w:val="18"/>
                <w:szCs w:val="18"/>
                <w:lang w:val="en-GB"/>
              </w:rPr>
              <w:t>Wheat</w:t>
            </w:r>
          </w:p>
        </w:tc>
        <w:tc>
          <w:tcPr>
            <w:tcW w:w="1810" w:type="dxa"/>
            <w:gridSpan w:val="2"/>
            <w:tcBorders>
              <w:top w:val="single" w:sz="12" w:space="0" w:color="auto"/>
            </w:tcBorders>
            <w:noWrap/>
            <w:vAlign w:val="center"/>
            <w:hideMark/>
          </w:tcPr>
          <w:p w14:paraId="44AF1580" w14:textId="2167F8C5" w:rsidR="006D0066" w:rsidRPr="00355C00" w:rsidRDefault="006D0066" w:rsidP="009C18E7">
            <w:pPr>
              <w:spacing w:line="240" w:lineRule="auto"/>
              <w:ind w:firstLine="0"/>
              <w:jc w:val="center"/>
              <w:rPr>
                <w:bCs/>
                <w:noProof/>
                <w:sz w:val="18"/>
                <w:szCs w:val="18"/>
                <w:lang w:val="en-GB"/>
              </w:rPr>
            </w:pPr>
            <w:r w:rsidRPr="00355C00">
              <w:rPr>
                <w:b/>
                <w:bCs/>
                <w:noProof/>
                <w:sz w:val="18"/>
                <w:szCs w:val="18"/>
                <w:lang w:val="en-GB"/>
              </w:rPr>
              <w:t>Wheat + Rovabio</w:t>
            </w:r>
          </w:p>
        </w:tc>
        <w:tc>
          <w:tcPr>
            <w:tcW w:w="905" w:type="dxa"/>
            <w:vMerge w:val="restart"/>
            <w:tcBorders>
              <w:top w:val="single" w:sz="12" w:space="0" w:color="auto"/>
            </w:tcBorders>
            <w:noWrap/>
            <w:vAlign w:val="center"/>
            <w:hideMark/>
          </w:tcPr>
          <w:p w14:paraId="0BD8963C" w14:textId="191DB550" w:rsidR="006D0066" w:rsidRPr="00355C00" w:rsidRDefault="006D0066" w:rsidP="006D0066">
            <w:pPr>
              <w:spacing w:line="240" w:lineRule="auto"/>
              <w:ind w:firstLine="0"/>
              <w:jc w:val="center"/>
              <w:rPr>
                <w:bCs/>
                <w:noProof/>
                <w:sz w:val="18"/>
                <w:szCs w:val="18"/>
                <w:lang w:val="en-GB"/>
              </w:rPr>
            </w:pPr>
            <w:r w:rsidRPr="00355C00">
              <w:rPr>
                <w:b/>
                <w:bCs/>
                <w:noProof/>
                <w:sz w:val="18"/>
                <w:szCs w:val="18"/>
                <w:lang w:val="en-GB"/>
              </w:rPr>
              <w:t>LDA score</w:t>
            </w:r>
          </w:p>
        </w:tc>
        <w:tc>
          <w:tcPr>
            <w:tcW w:w="1020" w:type="dxa"/>
            <w:vMerge w:val="restart"/>
            <w:tcBorders>
              <w:top w:val="single" w:sz="12" w:space="0" w:color="auto"/>
            </w:tcBorders>
            <w:vAlign w:val="center"/>
          </w:tcPr>
          <w:p w14:paraId="22427CAF" w14:textId="1975DF20" w:rsidR="006D0066" w:rsidRPr="00355C00" w:rsidRDefault="006D0066" w:rsidP="006D0066">
            <w:pPr>
              <w:spacing w:line="240" w:lineRule="auto"/>
              <w:ind w:firstLine="0"/>
              <w:jc w:val="left"/>
              <w:rPr>
                <w:bCs/>
                <w:noProof/>
                <w:sz w:val="18"/>
                <w:szCs w:val="18"/>
                <w:lang w:val="en-GB"/>
              </w:rPr>
            </w:pPr>
            <w:r w:rsidRPr="00355C00">
              <w:rPr>
                <w:b/>
                <w:bCs/>
                <w:i/>
                <w:noProof/>
                <w:sz w:val="18"/>
                <w:szCs w:val="18"/>
                <w:lang w:val="en-GB"/>
              </w:rPr>
              <w:t>p</w:t>
            </w:r>
            <w:r w:rsidRPr="00355C00">
              <w:rPr>
                <w:b/>
                <w:bCs/>
                <w:noProof/>
                <w:sz w:val="18"/>
                <w:szCs w:val="18"/>
                <w:lang w:val="en-GB"/>
              </w:rPr>
              <w:t>-values</w:t>
            </w:r>
          </w:p>
        </w:tc>
      </w:tr>
      <w:tr w:rsidR="00355C00" w:rsidRPr="00355C00" w14:paraId="5BC9BA1E" w14:textId="77777777" w:rsidTr="009C18E7">
        <w:trPr>
          <w:trHeight w:val="397"/>
          <w:jc w:val="center"/>
        </w:trPr>
        <w:tc>
          <w:tcPr>
            <w:tcW w:w="2494" w:type="dxa"/>
            <w:tcBorders>
              <w:bottom w:val="single" w:sz="12" w:space="0" w:color="auto"/>
            </w:tcBorders>
            <w:noWrap/>
            <w:vAlign w:val="center"/>
            <w:hideMark/>
          </w:tcPr>
          <w:p w14:paraId="33659E98" w14:textId="77777777" w:rsidR="006D0066" w:rsidRPr="00355C00" w:rsidRDefault="006D0066" w:rsidP="006D0066">
            <w:pPr>
              <w:spacing w:line="240" w:lineRule="auto"/>
              <w:ind w:firstLine="0"/>
              <w:jc w:val="left"/>
              <w:rPr>
                <w:bCs/>
                <w:noProof/>
                <w:sz w:val="18"/>
                <w:szCs w:val="18"/>
                <w:lang w:val="en-GB"/>
              </w:rPr>
            </w:pPr>
            <w:r w:rsidRPr="00355C00">
              <w:rPr>
                <w:bCs/>
                <w:i/>
                <w:noProof/>
                <w:sz w:val="18"/>
                <w:szCs w:val="18"/>
                <w:lang w:val="en-GB"/>
              </w:rPr>
              <w:t>Family</w:t>
            </w:r>
          </w:p>
        </w:tc>
        <w:tc>
          <w:tcPr>
            <w:tcW w:w="905" w:type="dxa"/>
            <w:tcBorders>
              <w:bottom w:val="single" w:sz="12" w:space="0" w:color="auto"/>
            </w:tcBorders>
            <w:noWrap/>
            <w:vAlign w:val="center"/>
            <w:hideMark/>
          </w:tcPr>
          <w:p w14:paraId="5C8208A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Mean</w:t>
            </w:r>
          </w:p>
        </w:tc>
        <w:tc>
          <w:tcPr>
            <w:tcW w:w="905" w:type="dxa"/>
            <w:tcBorders>
              <w:bottom w:val="single" w:sz="12" w:space="0" w:color="auto"/>
            </w:tcBorders>
            <w:noWrap/>
            <w:vAlign w:val="center"/>
            <w:hideMark/>
          </w:tcPr>
          <w:p w14:paraId="0391F969" w14:textId="77777777" w:rsidR="006D0066" w:rsidRPr="00355C00" w:rsidRDefault="006D0066" w:rsidP="006D0066">
            <w:pPr>
              <w:spacing w:line="240" w:lineRule="auto"/>
              <w:ind w:firstLine="0"/>
              <w:jc w:val="center"/>
              <w:rPr>
                <w:bCs/>
                <w:noProof/>
                <w:sz w:val="18"/>
                <w:szCs w:val="18"/>
                <w:lang w:val="en-GB"/>
              </w:rPr>
            </w:pPr>
            <w:r w:rsidRPr="00355C00">
              <w:rPr>
                <w:bCs/>
                <w:i/>
                <w:noProof/>
                <w:sz w:val="16"/>
                <w:szCs w:val="18"/>
                <w:lang w:val="en-GB"/>
              </w:rPr>
              <w:t>SD</w:t>
            </w:r>
          </w:p>
        </w:tc>
        <w:tc>
          <w:tcPr>
            <w:tcW w:w="905" w:type="dxa"/>
            <w:tcBorders>
              <w:bottom w:val="single" w:sz="12" w:space="0" w:color="auto"/>
            </w:tcBorders>
            <w:noWrap/>
            <w:vAlign w:val="center"/>
            <w:hideMark/>
          </w:tcPr>
          <w:p w14:paraId="1219DA5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Mean</w:t>
            </w:r>
          </w:p>
        </w:tc>
        <w:tc>
          <w:tcPr>
            <w:tcW w:w="905" w:type="dxa"/>
            <w:tcBorders>
              <w:bottom w:val="single" w:sz="12" w:space="0" w:color="auto"/>
            </w:tcBorders>
            <w:noWrap/>
            <w:vAlign w:val="center"/>
            <w:hideMark/>
          </w:tcPr>
          <w:p w14:paraId="04DAAB28" w14:textId="77777777" w:rsidR="006D0066" w:rsidRPr="00355C00" w:rsidRDefault="006D0066" w:rsidP="006D0066">
            <w:pPr>
              <w:spacing w:line="240" w:lineRule="auto"/>
              <w:ind w:firstLine="0"/>
              <w:jc w:val="center"/>
              <w:rPr>
                <w:bCs/>
                <w:noProof/>
                <w:sz w:val="18"/>
                <w:szCs w:val="18"/>
                <w:lang w:val="en-GB"/>
              </w:rPr>
            </w:pPr>
            <w:r w:rsidRPr="00355C00">
              <w:rPr>
                <w:bCs/>
                <w:i/>
                <w:noProof/>
                <w:sz w:val="16"/>
                <w:szCs w:val="18"/>
                <w:lang w:val="en-GB"/>
              </w:rPr>
              <w:t>SD</w:t>
            </w:r>
          </w:p>
        </w:tc>
        <w:tc>
          <w:tcPr>
            <w:tcW w:w="906" w:type="dxa"/>
            <w:tcBorders>
              <w:bottom w:val="single" w:sz="12" w:space="0" w:color="auto"/>
            </w:tcBorders>
            <w:noWrap/>
            <w:vAlign w:val="center"/>
            <w:hideMark/>
          </w:tcPr>
          <w:p w14:paraId="53E4C5B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Mean</w:t>
            </w:r>
          </w:p>
        </w:tc>
        <w:tc>
          <w:tcPr>
            <w:tcW w:w="905" w:type="dxa"/>
            <w:tcBorders>
              <w:bottom w:val="single" w:sz="12" w:space="0" w:color="auto"/>
            </w:tcBorders>
            <w:noWrap/>
            <w:vAlign w:val="center"/>
            <w:hideMark/>
          </w:tcPr>
          <w:p w14:paraId="0A80FEEE" w14:textId="77777777" w:rsidR="006D0066" w:rsidRPr="00355C00" w:rsidRDefault="006D0066" w:rsidP="006D0066">
            <w:pPr>
              <w:spacing w:line="240" w:lineRule="auto"/>
              <w:ind w:firstLine="0"/>
              <w:jc w:val="center"/>
              <w:rPr>
                <w:bCs/>
                <w:noProof/>
                <w:sz w:val="18"/>
                <w:szCs w:val="18"/>
                <w:lang w:val="en-GB"/>
              </w:rPr>
            </w:pPr>
            <w:r w:rsidRPr="00355C00">
              <w:rPr>
                <w:bCs/>
                <w:i/>
                <w:noProof/>
                <w:sz w:val="16"/>
                <w:szCs w:val="18"/>
                <w:lang w:val="en-GB"/>
              </w:rPr>
              <w:t>SD</w:t>
            </w:r>
          </w:p>
        </w:tc>
        <w:tc>
          <w:tcPr>
            <w:tcW w:w="905" w:type="dxa"/>
            <w:tcBorders>
              <w:bottom w:val="single" w:sz="12" w:space="0" w:color="auto"/>
            </w:tcBorders>
            <w:noWrap/>
            <w:vAlign w:val="center"/>
            <w:hideMark/>
          </w:tcPr>
          <w:p w14:paraId="11C0ABF5" w14:textId="7B14762B"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Mean</w:t>
            </w:r>
          </w:p>
        </w:tc>
        <w:tc>
          <w:tcPr>
            <w:tcW w:w="905" w:type="dxa"/>
            <w:tcBorders>
              <w:bottom w:val="single" w:sz="12" w:space="0" w:color="auto"/>
            </w:tcBorders>
            <w:noWrap/>
            <w:vAlign w:val="center"/>
            <w:hideMark/>
          </w:tcPr>
          <w:p w14:paraId="27919206" w14:textId="1D30F7D1" w:rsidR="006D0066" w:rsidRPr="00355C00" w:rsidRDefault="006D0066" w:rsidP="006D0066">
            <w:pPr>
              <w:spacing w:line="240" w:lineRule="auto"/>
              <w:ind w:firstLine="0"/>
              <w:jc w:val="center"/>
              <w:rPr>
                <w:bCs/>
                <w:noProof/>
                <w:sz w:val="18"/>
                <w:szCs w:val="18"/>
                <w:lang w:val="en-GB"/>
              </w:rPr>
            </w:pPr>
            <w:r w:rsidRPr="00355C00">
              <w:rPr>
                <w:bCs/>
                <w:i/>
                <w:noProof/>
                <w:sz w:val="16"/>
                <w:szCs w:val="18"/>
                <w:lang w:val="en-GB"/>
              </w:rPr>
              <w:t>SD</w:t>
            </w:r>
          </w:p>
        </w:tc>
        <w:tc>
          <w:tcPr>
            <w:tcW w:w="905" w:type="dxa"/>
            <w:vMerge/>
            <w:tcBorders>
              <w:bottom w:val="single" w:sz="12" w:space="0" w:color="auto"/>
            </w:tcBorders>
            <w:noWrap/>
            <w:vAlign w:val="center"/>
            <w:hideMark/>
          </w:tcPr>
          <w:p w14:paraId="169BB69D" w14:textId="4FCA25EC" w:rsidR="006D0066" w:rsidRPr="00355C00" w:rsidRDefault="006D0066" w:rsidP="006D0066">
            <w:pPr>
              <w:spacing w:line="240" w:lineRule="auto"/>
              <w:ind w:firstLine="0"/>
              <w:jc w:val="center"/>
              <w:rPr>
                <w:b/>
                <w:bCs/>
                <w:noProof/>
                <w:sz w:val="18"/>
                <w:szCs w:val="18"/>
                <w:lang w:val="en-GB"/>
              </w:rPr>
            </w:pPr>
          </w:p>
        </w:tc>
        <w:tc>
          <w:tcPr>
            <w:tcW w:w="1020" w:type="dxa"/>
            <w:vMerge/>
            <w:tcBorders>
              <w:bottom w:val="single" w:sz="12" w:space="0" w:color="auto"/>
            </w:tcBorders>
          </w:tcPr>
          <w:p w14:paraId="412E41BA" w14:textId="77777777" w:rsidR="006D0066" w:rsidRPr="00355C00" w:rsidRDefault="006D0066" w:rsidP="006D0066">
            <w:pPr>
              <w:spacing w:line="240" w:lineRule="auto"/>
              <w:ind w:firstLine="0"/>
              <w:jc w:val="center"/>
              <w:rPr>
                <w:b/>
                <w:bCs/>
                <w:i/>
                <w:noProof/>
                <w:sz w:val="18"/>
                <w:szCs w:val="18"/>
                <w:lang w:val="en-GB"/>
              </w:rPr>
            </w:pPr>
          </w:p>
        </w:tc>
      </w:tr>
      <w:tr w:rsidR="00355C00" w:rsidRPr="00355C00" w14:paraId="58A0557A" w14:textId="77777777" w:rsidTr="009C18E7">
        <w:trPr>
          <w:trHeight w:val="397"/>
          <w:jc w:val="center"/>
        </w:trPr>
        <w:tc>
          <w:tcPr>
            <w:tcW w:w="2494"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4F5F154"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Lachnospiraceae</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A381AF3"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33.85%</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56ECAA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1.46%</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6610B22"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33.20%</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3F50679"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1.94%</w:t>
            </w:r>
          </w:p>
        </w:tc>
        <w:tc>
          <w:tcPr>
            <w:tcW w:w="906"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A0611B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39.15%</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E3924C"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3.31%</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670332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34.65%</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966DB7F"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0.74%</w:t>
            </w:r>
          </w:p>
        </w:tc>
        <w:tc>
          <w:tcPr>
            <w:tcW w:w="905"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9FF74E0"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4.47</w:t>
            </w:r>
          </w:p>
        </w:tc>
        <w:tc>
          <w:tcPr>
            <w:tcW w:w="1020" w:type="dxa"/>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89475D4" w14:textId="29F416CE"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0.072</w:t>
            </w:r>
          </w:p>
        </w:tc>
      </w:tr>
      <w:tr w:rsidR="00355C00" w:rsidRPr="00355C00" w14:paraId="050D2930"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FC0B08"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Ruminococcaceae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53FDFF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16.13%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E80BB9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0.63%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A938D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14.74%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5F677A8"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1.82%</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5942E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12.34%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A6917DF"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1.25%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CC5B26F"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10.71%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5B1FCC"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1.37%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DDF95E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4.44</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FF53620" w14:textId="141B9496"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0.009</w:t>
            </w:r>
          </w:p>
        </w:tc>
      </w:tr>
      <w:tr w:rsidR="00355C00" w:rsidRPr="00355C00" w14:paraId="67A9D63B"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4F1DA9F"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Peptostreptococcaceae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D5CEAD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9.95%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AA1537"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0.97%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7FCDA62"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8.97%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A52E80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0.91%</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9C02ED"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7.42%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1290249"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1.30%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D49693B"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7.20%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456FDE9"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1.07%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857A8B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4.15</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3D37E4E" w14:textId="011FF75E"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0.020</w:t>
            </w:r>
          </w:p>
        </w:tc>
      </w:tr>
      <w:tr w:rsidR="00355C00" w:rsidRPr="00355C00" w14:paraId="08A287B0"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8C720B"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Lactobacillaceae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FFFD52"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17.08%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6A5E6DD"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1.30%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5968F5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20.20%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C05DB63"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1.58%</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7BE5C8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24.33%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CF1632B"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2.99%</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762936"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29.01%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17C620"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2.51%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618745F"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4.78</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21567FF3" w14:textId="42617F74"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0.004</w:t>
            </w:r>
          </w:p>
        </w:tc>
      </w:tr>
      <w:tr w:rsidR="00355C00" w:rsidRPr="00355C00" w14:paraId="2394483B"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E3C10C6"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Enterobacteriaceae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15C71B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8.05%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283680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1.11%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6399EC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7.78%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B8CAC14"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0.82%</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EB2642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4.34%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CB9847C"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0.58%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41C721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3.54%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251F60A"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0.21%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D587FB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4.36</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11FBA6C5" w14:textId="316368B9"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0.006</w:t>
            </w:r>
          </w:p>
        </w:tc>
      </w:tr>
      <w:tr w:rsidR="00355C00" w:rsidRPr="00355C00" w14:paraId="0E388AF0"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AA3BA68"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Erysipelotrichaceae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632D962"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3.04%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7CA67E2"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0.22%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00166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2.92%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D693ED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0.13%</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9BD55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2.98%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A54E098"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0.40%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5390DA5"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2.56%</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8CD586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0.42%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8C4F24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3.39</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7F3B0B75" w14:textId="4DB54F82"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0.142</w:t>
            </w:r>
          </w:p>
        </w:tc>
      </w:tr>
      <w:tr w:rsidR="00355C00" w:rsidRPr="00355C00" w14:paraId="508E32AA"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A36DC2D"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Eubacteriaceae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5A96CA9"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2.11%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FBA5FB8"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BF6E4E5"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2.15%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9B7F0DE"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0.37%</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0A06006"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1.56%</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9084D2"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A44406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1.24%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768C6FE"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0.32%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9A6C64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3.67</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09EE8D8" w14:textId="3FB800F3"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0.010</w:t>
            </w:r>
          </w:p>
        </w:tc>
      </w:tr>
      <w:tr w:rsidR="00355C00" w:rsidRPr="00355C00" w14:paraId="10F50BED"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A3A8BE8"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unclassified Clostridiales</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3162F8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2.01%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52B203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0.24%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27EEE3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1.73%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A8480FA"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0.32%</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854D2F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1.45%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92ED10F"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0.43%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416F92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1.28%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0620D3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0.30%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CA0BC1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3.57</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45F952D9" w14:textId="11093223"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0.074</w:t>
            </w:r>
          </w:p>
        </w:tc>
      </w:tr>
      <w:tr w:rsidR="00355C00" w:rsidRPr="00355C00" w14:paraId="08770617"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D74A0F"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Clostridiaceae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540D57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1.68%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34978DD"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0.09%</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4AE9930"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1.62%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37BDA7"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0.30%</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A7362C6"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1.48%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A0F4C3"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4DAA479"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1.54%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2E48250"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367EE0F"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3.02</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51814B8" w14:textId="28D5239C"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0.442</w:t>
            </w:r>
          </w:p>
        </w:tc>
      </w:tr>
      <w:tr w:rsidR="00355C00" w:rsidRPr="00355C00" w14:paraId="24EED985"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93159D3"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Gracilibacteraceae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54FD9B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0.67%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35FB75D"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A0A56FB"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0.60%</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9B7C01D"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0.11%</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951E5B6"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0.55%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5E65467"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40D2B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0.42%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1E1053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091A1B7" w14:textId="6F8D596D"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3.1</w:t>
            </w:r>
            <w:r w:rsidR="00F5328A" w:rsidRPr="00355C00">
              <w:rPr>
                <w:bCs/>
                <w:noProof/>
                <w:sz w:val="18"/>
                <w:szCs w:val="18"/>
                <w:lang w:val="en-GB"/>
              </w:rPr>
              <w:t>0</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BEE96B9" w14:textId="13C3E8AC"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0.023</w:t>
            </w:r>
          </w:p>
        </w:tc>
      </w:tr>
      <w:tr w:rsidR="00355C00" w:rsidRPr="00355C00" w14:paraId="04329A99"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A1B8746"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Enterococcaceae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D217EF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2.13%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910B15B"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0.67%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070D1E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2.97%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331E064"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0.99%</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7A22D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2.44%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79742A9"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1.07%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0E51BD8"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5.99%</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06A0E2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1.52%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FACC79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4.29</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7405E1D" w14:textId="5DC1CF85"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0.017</w:t>
            </w:r>
          </w:p>
        </w:tc>
      </w:tr>
      <w:tr w:rsidR="00355C00" w:rsidRPr="00355C00" w14:paraId="00806DE4"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4619DC6"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Christensenellaceae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FEE85A0"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0.41%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C893D0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7F69FE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0.35%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60B4B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0.05%</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8017D83"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C38EACD"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E9476A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09845F3"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0.07%</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CC042FB"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2.88</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92030BE" w14:textId="6F4314A1"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0.022</w:t>
            </w:r>
          </w:p>
        </w:tc>
      </w:tr>
      <w:tr w:rsidR="00355C00" w:rsidRPr="00355C00" w14:paraId="3C7B9F73"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A04841E"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Defluviitaleaceae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A4D46E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0.38%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1A595E3"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873DF16"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0.44%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0421C9F"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0.10%</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350C599"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CB93D2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96BA7F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218259E"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3680BA6" w14:textId="1F9112BF"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w:t>
            </w:r>
            <w:r w:rsidR="00F5328A" w:rsidRPr="00355C00">
              <w:rPr>
                <w:bCs/>
                <w:noProof/>
                <w:sz w:val="18"/>
                <w:szCs w:val="18"/>
                <w:lang w:val="en-GB"/>
              </w:rPr>
              <w:t>.00</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08745113" w14:textId="7B7B533B"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0.009</w:t>
            </w:r>
          </w:p>
        </w:tc>
      </w:tr>
      <w:tr w:rsidR="00355C00" w:rsidRPr="00355C00" w14:paraId="283D6E04"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DA0E14E"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Eggerthellaceae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FF0681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0.33%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4D5426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0.03%</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460FDF4"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0.34%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7FB244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0.15%</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8AB78D5"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5475054"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BE19543"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827F0A7"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F47EAD1"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2.78</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301176C4" w14:textId="4534EA41"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0.146</w:t>
            </w:r>
          </w:p>
        </w:tc>
      </w:tr>
      <w:tr w:rsidR="00355C00" w:rsidRPr="00355C00" w14:paraId="343B9600"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57B26804"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Oscillospiraceae</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24D561D"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0.61%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1BED8F9F"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0.25%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3AB8E9F"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0.55%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78B24A7"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0.24%</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00A120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0.16%</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D627DF1"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0.09%</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68679D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FFE021B"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3EA39216" w14:textId="1B88F0DF"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3.4</w:t>
            </w:r>
            <w:r w:rsidR="00F5328A" w:rsidRPr="00355C00">
              <w:rPr>
                <w:bCs/>
                <w:noProof/>
                <w:sz w:val="18"/>
                <w:szCs w:val="18"/>
                <w:lang w:val="en-GB"/>
              </w:rPr>
              <w:t>0</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67DD279E" w14:textId="1A0BA824"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0.010</w:t>
            </w:r>
          </w:p>
        </w:tc>
      </w:tr>
      <w:tr w:rsidR="00355C00" w:rsidRPr="00355C00" w14:paraId="29612DD4"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hideMark/>
          </w:tcPr>
          <w:p w14:paraId="6CF65524"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Clostridiales Family XIII</w:t>
            </w:r>
            <w:r w:rsidRPr="00355C00">
              <w:rPr>
                <w:bCs/>
                <w:i/>
                <w:noProof/>
                <w:sz w:val="18"/>
                <w:szCs w:val="18"/>
                <w:lang w:val="en-GB"/>
              </w:rPr>
              <w:br/>
              <w:t>Incertae Sedis</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12D296F"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0.28%</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C9B5BC4"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0.01%</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6F1C633D"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0.22%</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F1810E0"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0.06%</w:t>
            </w:r>
          </w:p>
        </w:tc>
        <w:tc>
          <w:tcPr>
            <w:tcW w:w="90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94C22A3"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08D9A913"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2137F9EC"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0.14%</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7B7B992A"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0.05%</w:t>
            </w:r>
          </w:p>
        </w:tc>
        <w:tc>
          <w:tcPr>
            <w:tcW w:w="90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noWrap/>
            <w:vAlign w:val="center"/>
            <w:hideMark/>
          </w:tcPr>
          <w:p w14:paraId="4FAFD692"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2.86</w:t>
            </w:r>
          </w:p>
        </w:tc>
        <w:tc>
          <w:tcPr>
            <w:tcW w:w="10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6F6"/>
            <w:vAlign w:val="center"/>
          </w:tcPr>
          <w:p w14:paraId="511285F7" w14:textId="4C3E2F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0.018</w:t>
            </w:r>
          </w:p>
        </w:tc>
      </w:tr>
      <w:tr w:rsidR="00355C00" w:rsidRPr="00355C00" w14:paraId="0E39B6AA" w14:textId="77777777" w:rsidTr="009C18E7">
        <w:trPr>
          <w:trHeight w:val="397"/>
          <w:jc w:val="center"/>
        </w:trPr>
        <w:tc>
          <w:tcPr>
            <w:tcW w:w="249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1027DD09" w14:textId="77777777" w:rsidR="006D0066" w:rsidRPr="00355C00" w:rsidRDefault="006D0066" w:rsidP="006D0066">
            <w:pPr>
              <w:spacing w:line="240" w:lineRule="auto"/>
              <w:ind w:firstLine="0"/>
              <w:jc w:val="left"/>
              <w:rPr>
                <w:bCs/>
                <w:i/>
                <w:noProof/>
                <w:sz w:val="18"/>
                <w:szCs w:val="18"/>
                <w:lang w:val="en-GB"/>
              </w:rPr>
            </w:pPr>
            <w:r w:rsidRPr="00355C00">
              <w:rPr>
                <w:bCs/>
                <w:i/>
                <w:noProof/>
                <w:sz w:val="18"/>
                <w:szCs w:val="18"/>
                <w:lang w:val="en-GB"/>
              </w:rPr>
              <w:t>Corynebacteriaceae</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64574C87"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0.17%</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041FC1F8"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0.03%</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51610249"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0.15%</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11A19765"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0.02%</w:t>
            </w:r>
          </w:p>
        </w:tc>
        <w:tc>
          <w:tcPr>
            <w:tcW w:w="906"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7F39AE3E"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0.13%</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62DE755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0.05%</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0B4844FA"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0.10%</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6E8AF166" w14:textId="77777777" w:rsidR="006D0066" w:rsidRPr="00355C00" w:rsidRDefault="006D0066" w:rsidP="006D0066">
            <w:pPr>
              <w:spacing w:line="240" w:lineRule="auto"/>
              <w:ind w:firstLine="0"/>
              <w:jc w:val="center"/>
              <w:rPr>
                <w:bCs/>
                <w:i/>
                <w:noProof/>
                <w:sz w:val="16"/>
                <w:szCs w:val="18"/>
                <w:lang w:val="en-GB"/>
              </w:rPr>
            </w:pPr>
            <w:r w:rsidRPr="00355C00">
              <w:rPr>
                <w:bCs/>
                <w:i/>
                <w:noProof/>
                <w:sz w:val="16"/>
                <w:szCs w:val="18"/>
                <w:lang w:val="en-GB"/>
              </w:rPr>
              <w:t>0.01%</w:t>
            </w:r>
          </w:p>
        </w:tc>
        <w:tc>
          <w:tcPr>
            <w:tcW w:w="90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noWrap/>
            <w:vAlign w:val="center"/>
            <w:hideMark/>
          </w:tcPr>
          <w:p w14:paraId="635BDA4D" w14:textId="7777777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2.54</w:t>
            </w:r>
          </w:p>
        </w:tc>
        <w:tc>
          <w:tcPr>
            <w:tcW w:w="102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F6F6F6"/>
            <w:vAlign w:val="center"/>
          </w:tcPr>
          <w:p w14:paraId="74AF0758" w14:textId="08AFBF87" w:rsidR="006D0066" w:rsidRPr="00355C00" w:rsidRDefault="006D0066" w:rsidP="006D0066">
            <w:pPr>
              <w:spacing w:line="240" w:lineRule="auto"/>
              <w:ind w:firstLine="0"/>
              <w:jc w:val="center"/>
              <w:rPr>
                <w:bCs/>
                <w:noProof/>
                <w:sz w:val="18"/>
                <w:szCs w:val="18"/>
                <w:lang w:val="en-GB"/>
              </w:rPr>
            </w:pPr>
            <w:r w:rsidRPr="00355C00">
              <w:rPr>
                <w:bCs/>
                <w:noProof/>
                <w:sz w:val="18"/>
                <w:szCs w:val="18"/>
                <w:lang w:val="en-GB"/>
              </w:rPr>
              <w:t>0.065</w:t>
            </w:r>
          </w:p>
        </w:tc>
      </w:tr>
    </w:tbl>
    <w:p w14:paraId="7C0A71F8" w14:textId="77777777" w:rsidR="006D0066" w:rsidRPr="00355C00" w:rsidRDefault="006D0066">
      <w:pPr>
        <w:spacing w:line="278" w:lineRule="auto"/>
        <w:ind w:firstLine="0"/>
        <w:jc w:val="left"/>
        <w:rPr>
          <w:b/>
          <w:bCs/>
          <w:noProof/>
          <w:sz w:val="20"/>
          <w:szCs w:val="20"/>
          <w:lang w:val="en-GB"/>
        </w:rPr>
        <w:sectPr w:rsidR="006D0066" w:rsidRPr="00355C00" w:rsidSect="006D0066">
          <w:pgSz w:w="16838" w:h="11906" w:orient="landscape"/>
          <w:pgMar w:top="1080" w:right="1440" w:bottom="1080" w:left="1440" w:header="708" w:footer="708" w:gutter="0"/>
          <w:lnNumType w:countBy="1" w:restart="continuous"/>
          <w:cols w:space="708"/>
          <w:docGrid w:linePitch="360"/>
        </w:sectPr>
      </w:pPr>
    </w:p>
    <w:p w14:paraId="036612BB" w14:textId="168D70B2" w:rsidR="00964C70" w:rsidRPr="00355C00" w:rsidRDefault="006D0066" w:rsidP="006D0066">
      <w:pPr>
        <w:spacing w:line="278" w:lineRule="auto"/>
        <w:ind w:firstLine="0"/>
        <w:rPr>
          <w:sz w:val="20"/>
          <w:szCs w:val="20"/>
          <w:lang w:val="en-GB"/>
        </w:rPr>
      </w:pPr>
      <w:r w:rsidRPr="00355C00">
        <w:rPr>
          <w:b/>
          <w:bCs/>
          <w:noProof/>
          <w:sz w:val="20"/>
          <w:szCs w:val="20"/>
          <w:lang w:val="en-GB"/>
        </w:rPr>
        <w:lastRenderedPageBreak/>
        <w:drawing>
          <wp:anchor distT="0" distB="0" distL="114300" distR="114300" simplePos="0" relativeHeight="251738112" behindDoc="0" locked="0" layoutInCell="1" allowOverlap="1" wp14:anchorId="0B92DC13" wp14:editId="4BBC596A">
            <wp:simplePos x="0" y="0"/>
            <wp:positionH relativeFrom="margin">
              <wp:align>right</wp:align>
            </wp:positionH>
            <wp:positionV relativeFrom="paragraph">
              <wp:posOffset>0</wp:posOffset>
            </wp:positionV>
            <wp:extent cx="6188710" cy="6274435"/>
            <wp:effectExtent l="0" t="0" r="254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ure 1_Experimental design_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6274435"/>
                    </a:xfrm>
                    <a:prstGeom prst="rect">
                      <a:avLst/>
                    </a:prstGeom>
                  </pic:spPr>
                </pic:pic>
              </a:graphicData>
            </a:graphic>
          </wp:anchor>
        </w:drawing>
      </w:r>
      <w:r w:rsidR="00215734" w:rsidRPr="00355C00">
        <w:rPr>
          <w:b/>
          <w:bCs/>
          <w:noProof/>
          <w:sz w:val="20"/>
          <w:szCs w:val="20"/>
          <w:lang w:val="en-GB"/>
        </w:rPr>
        <w:t xml:space="preserve">SUPPLEMENTARY </w:t>
      </w:r>
      <w:r w:rsidR="00215734" w:rsidRPr="00355C00">
        <w:rPr>
          <w:b/>
          <w:bCs/>
          <w:sz w:val="20"/>
          <w:szCs w:val="20"/>
          <w:lang w:val="en-GB"/>
        </w:rPr>
        <w:t xml:space="preserve">FIGURE </w:t>
      </w:r>
      <w:r w:rsidR="00CC7453" w:rsidRPr="00355C00">
        <w:rPr>
          <w:b/>
          <w:bCs/>
          <w:sz w:val="20"/>
          <w:szCs w:val="20"/>
          <w:lang w:val="en-GB"/>
        </w:rPr>
        <w:t>S</w:t>
      </w:r>
      <w:r w:rsidR="00215734" w:rsidRPr="00355C00">
        <w:rPr>
          <w:b/>
          <w:bCs/>
          <w:sz w:val="20"/>
          <w:szCs w:val="20"/>
          <w:lang w:val="en-GB"/>
        </w:rPr>
        <w:t>1.</w:t>
      </w:r>
      <w:r w:rsidR="00215734" w:rsidRPr="00355C00">
        <w:rPr>
          <w:sz w:val="20"/>
          <w:szCs w:val="20"/>
          <w:lang w:val="en-GB"/>
        </w:rPr>
        <w:t xml:space="preserve"> </w:t>
      </w:r>
      <w:r w:rsidR="00215734" w:rsidRPr="00355C00">
        <w:rPr>
          <w:b/>
          <w:bCs/>
          <w:sz w:val="20"/>
          <w:szCs w:val="20"/>
          <w:lang w:val="en-GB"/>
        </w:rPr>
        <w:t xml:space="preserve">Overview of the experimental design for the </w:t>
      </w:r>
      <w:r w:rsidR="00215734" w:rsidRPr="00355C00">
        <w:rPr>
          <w:b/>
          <w:bCs/>
          <w:i/>
          <w:iCs/>
          <w:sz w:val="20"/>
          <w:szCs w:val="20"/>
          <w:lang w:val="en-GB"/>
        </w:rPr>
        <w:t>in vitro</w:t>
      </w:r>
      <w:r w:rsidR="00215734" w:rsidRPr="00355C00">
        <w:rPr>
          <w:b/>
          <w:bCs/>
          <w:sz w:val="20"/>
          <w:szCs w:val="20"/>
          <w:lang w:val="en-GB"/>
        </w:rPr>
        <w:t xml:space="preserve"> evaluation of SBM on intestinal health. </w:t>
      </w:r>
      <w:r w:rsidR="00215734" w:rsidRPr="00355C00">
        <w:rPr>
          <w:sz w:val="20"/>
          <w:szCs w:val="20"/>
          <w:lang w:val="en-GB"/>
        </w:rPr>
        <w:t xml:space="preserve">This figure was designed using </w:t>
      </w:r>
      <w:proofErr w:type="spellStart"/>
      <w:r w:rsidR="00215734" w:rsidRPr="00355C00">
        <w:rPr>
          <w:sz w:val="20"/>
          <w:szCs w:val="20"/>
          <w:lang w:val="en-GB"/>
        </w:rPr>
        <w:t>BioRender</w:t>
      </w:r>
      <w:proofErr w:type="spellEnd"/>
      <w:r w:rsidR="00215734" w:rsidRPr="00355C00">
        <w:rPr>
          <w:sz w:val="20"/>
          <w:szCs w:val="20"/>
          <w:lang w:val="en-GB"/>
        </w:rPr>
        <w:t xml:space="preserve"> software </w:t>
      </w:r>
      <w:hyperlink r:id="rId12" w:history="1">
        <w:r w:rsidR="00215734" w:rsidRPr="00355C00">
          <w:rPr>
            <w:rStyle w:val="Lienhypertexte"/>
            <w:color w:val="auto"/>
            <w:sz w:val="20"/>
            <w:szCs w:val="20"/>
            <w:lang w:val="en-GB"/>
          </w:rPr>
          <w:t>app.biorender.com</w:t>
        </w:r>
      </w:hyperlink>
      <w:r w:rsidR="00215734" w:rsidRPr="00355C00">
        <w:rPr>
          <w:sz w:val="20"/>
          <w:szCs w:val="20"/>
          <w:lang w:val="en-GB"/>
        </w:rPr>
        <w:t>. SBM: soybean meal; SCFAs: short</w:t>
      </w:r>
      <w:r w:rsidR="00215734" w:rsidRPr="00355C00">
        <w:rPr>
          <w:sz w:val="20"/>
          <w:szCs w:val="20"/>
          <w:lang w:val="en-GB"/>
        </w:rPr>
        <w:noBreakHyphen/>
        <w:t>chain fatty acids.</w:t>
      </w:r>
    </w:p>
    <w:p w14:paraId="4691FC2A" w14:textId="6360AEDA" w:rsidR="00964C70" w:rsidRPr="00355C00" w:rsidRDefault="00964C70" w:rsidP="003B7886">
      <w:pPr>
        <w:spacing w:before="360" w:after="360" w:line="276" w:lineRule="auto"/>
        <w:ind w:firstLine="0"/>
        <w:rPr>
          <w:sz w:val="18"/>
          <w:szCs w:val="18"/>
          <w:lang w:val="en-GB"/>
        </w:rPr>
      </w:pPr>
    </w:p>
    <w:p w14:paraId="5B29A479" w14:textId="77777777" w:rsidR="00964C70" w:rsidRPr="00355C00" w:rsidRDefault="00964C70">
      <w:pPr>
        <w:spacing w:line="278" w:lineRule="auto"/>
        <w:ind w:firstLine="0"/>
        <w:jc w:val="left"/>
        <w:rPr>
          <w:b/>
          <w:sz w:val="20"/>
          <w:lang w:val="en-GB"/>
        </w:rPr>
      </w:pPr>
      <w:r w:rsidRPr="00355C00">
        <w:rPr>
          <w:b/>
          <w:sz w:val="20"/>
          <w:lang w:val="en-GB"/>
        </w:rPr>
        <w:br w:type="page"/>
      </w:r>
    </w:p>
    <w:p w14:paraId="14456F7F" w14:textId="1444DC70" w:rsidR="00E149CE" w:rsidRPr="00355C00" w:rsidRDefault="007C03D4" w:rsidP="003B7886">
      <w:pPr>
        <w:spacing w:before="360" w:after="360" w:line="276" w:lineRule="auto"/>
        <w:ind w:firstLine="0"/>
        <w:rPr>
          <w:sz w:val="20"/>
          <w:lang w:val="en-GB"/>
        </w:rPr>
      </w:pPr>
      <w:r w:rsidRPr="00355C00">
        <w:rPr>
          <w:b/>
          <w:noProof/>
          <w:sz w:val="20"/>
          <w:lang w:val="en-GB"/>
        </w:rPr>
        <w:lastRenderedPageBreak/>
        <w:drawing>
          <wp:anchor distT="0" distB="0" distL="114300" distR="114300" simplePos="0" relativeHeight="251740160" behindDoc="0" locked="0" layoutInCell="1" allowOverlap="1" wp14:anchorId="1AB901E8" wp14:editId="22AF2EE8">
            <wp:simplePos x="0" y="0"/>
            <wp:positionH relativeFrom="margin">
              <wp:align>center</wp:align>
            </wp:positionH>
            <wp:positionV relativeFrom="paragraph">
              <wp:posOffset>254</wp:posOffset>
            </wp:positionV>
            <wp:extent cx="4197683" cy="57600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ure 2_Enzyme cocktails controls on cells_v2.tif"/>
                    <pic:cNvPicPr/>
                  </pic:nvPicPr>
                  <pic:blipFill>
                    <a:blip r:embed="rId13">
                      <a:extLst>
                        <a:ext uri="{28A0092B-C50C-407E-A947-70E740481C1C}">
                          <a14:useLocalDpi xmlns:a14="http://schemas.microsoft.com/office/drawing/2010/main" val="0"/>
                        </a:ext>
                      </a:extLst>
                    </a:blip>
                    <a:stretch>
                      <a:fillRect/>
                    </a:stretch>
                  </pic:blipFill>
                  <pic:spPr>
                    <a:xfrm>
                      <a:off x="0" y="0"/>
                      <a:ext cx="4197683" cy="5760000"/>
                    </a:xfrm>
                    <a:prstGeom prst="rect">
                      <a:avLst/>
                    </a:prstGeom>
                  </pic:spPr>
                </pic:pic>
              </a:graphicData>
            </a:graphic>
          </wp:anchor>
        </w:drawing>
      </w:r>
      <w:r w:rsidR="003B7886" w:rsidRPr="00355C00">
        <w:rPr>
          <w:b/>
          <w:sz w:val="20"/>
          <w:lang w:val="en-GB"/>
        </w:rPr>
        <w:t xml:space="preserve">SUPPLEMENTARY FIGURE </w:t>
      </w:r>
      <w:r w:rsidR="00CC7453" w:rsidRPr="00355C00">
        <w:rPr>
          <w:b/>
          <w:sz w:val="20"/>
          <w:lang w:val="en-GB"/>
        </w:rPr>
        <w:t>S</w:t>
      </w:r>
      <w:r w:rsidR="003B7886" w:rsidRPr="00355C00">
        <w:rPr>
          <w:b/>
          <w:sz w:val="20"/>
          <w:lang w:val="en-GB"/>
        </w:rPr>
        <w:t xml:space="preserve">2. Effect of enzymatic cocktails on </w:t>
      </w:r>
      <w:r w:rsidR="00792CAB" w:rsidRPr="00355C00">
        <w:rPr>
          <w:b/>
          <w:i/>
          <w:sz w:val="20"/>
          <w:lang w:val="en-GB"/>
        </w:rPr>
        <w:t>in vitro</w:t>
      </w:r>
      <w:r w:rsidR="00792CAB" w:rsidRPr="00355C00">
        <w:rPr>
          <w:b/>
          <w:sz w:val="20"/>
          <w:lang w:val="en-GB"/>
        </w:rPr>
        <w:t xml:space="preserve"> </w:t>
      </w:r>
      <w:r w:rsidR="003B7886" w:rsidRPr="00355C00">
        <w:rPr>
          <w:b/>
          <w:sz w:val="20"/>
          <w:lang w:val="en-GB"/>
        </w:rPr>
        <w:t>epithelial integrity and cytokine production.</w:t>
      </w:r>
      <w:r w:rsidR="003B7886" w:rsidRPr="00355C00">
        <w:rPr>
          <w:sz w:val="20"/>
          <w:lang w:val="en-GB"/>
        </w:rPr>
        <w:t xml:space="preserve"> </w:t>
      </w:r>
      <w:r w:rsidR="003B7886" w:rsidRPr="00355C00">
        <w:rPr>
          <w:b/>
          <w:sz w:val="20"/>
          <w:lang w:val="en-GB"/>
        </w:rPr>
        <w:t>(A,B)</w:t>
      </w:r>
      <w:r w:rsidR="003B7886" w:rsidRPr="00355C00">
        <w:rPr>
          <w:sz w:val="20"/>
          <w:lang w:val="en-GB"/>
        </w:rPr>
        <w:t xml:space="preserve"> Trans-epithelial electric resistance after 12h exposure</w:t>
      </w:r>
      <w:r w:rsidR="00C42AFD" w:rsidRPr="00355C00">
        <w:rPr>
          <w:sz w:val="20"/>
          <w:lang w:val="en-GB"/>
        </w:rPr>
        <w:t xml:space="preserve"> on</w:t>
      </w:r>
      <w:r w:rsidR="003B7886" w:rsidRPr="00355C00">
        <w:rPr>
          <w:sz w:val="20"/>
          <w:lang w:val="en-GB"/>
        </w:rPr>
        <w:t xml:space="preserve"> </w:t>
      </w:r>
      <w:r w:rsidR="003B7886" w:rsidRPr="00355C00">
        <w:rPr>
          <w:b/>
          <w:sz w:val="20"/>
          <w:lang w:val="en-GB"/>
        </w:rPr>
        <w:t>(A)</w:t>
      </w:r>
      <w:r w:rsidR="003B7886" w:rsidRPr="00355C00">
        <w:rPr>
          <w:sz w:val="20"/>
          <w:lang w:val="en-GB"/>
        </w:rPr>
        <w:t xml:space="preserve"> Caco-2 model</w:t>
      </w:r>
      <w:r w:rsidR="00C42AFD" w:rsidRPr="00355C00">
        <w:rPr>
          <w:sz w:val="20"/>
          <w:lang w:val="en-GB"/>
        </w:rPr>
        <w:t xml:space="preserve"> and</w:t>
      </w:r>
      <w:r w:rsidR="003B7886" w:rsidRPr="00355C00">
        <w:rPr>
          <w:sz w:val="20"/>
          <w:lang w:val="en-GB"/>
        </w:rPr>
        <w:t xml:space="preserve"> </w:t>
      </w:r>
      <w:r w:rsidR="003B7886" w:rsidRPr="00355C00">
        <w:rPr>
          <w:b/>
          <w:sz w:val="20"/>
          <w:lang w:val="en-GB"/>
        </w:rPr>
        <w:t>(B)</w:t>
      </w:r>
      <w:r w:rsidR="003B7886" w:rsidRPr="00355C00">
        <w:rPr>
          <w:sz w:val="20"/>
          <w:lang w:val="en-GB"/>
        </w:rPr>
        <w:t xml:space="preserve"> IPEC-J2 model.</w:t>
      </w:r>
      <w:r w:rsidR="003B7886" w:rsidRPr="00355C00">
        <w:rPr>
          <w:b/>
          <w:sz w:val="20"/>
          <w:lang w:val="en-GB"/>
        </w:rPr>
        <w:t xml:space="preserve"> (C,D) </w:t>
      </w:r>
      <w:r w:rsidR="003B7886" w:rsidRPr="00355C00">
        <w:rPr>
          <w:sz w:val="20"/>
          <w:lang w:val="en-GB"/>
        </w:rPr>
        <w:t>IL-8 secretion after 12h exposure</w:t>
      </w:r>
      <w:r w:rsidR="00C42AFD" w:rsidRPr="00355C00">
        <w:rPr>
          <w:sz w:val="20"/>
          <w:lang w:val="en-GB"/>
        </w:rPr>
        <w:t xml:space="preserve"> on</w:t>
      </w:r>
      <w:r w:rsidR="003B7886" w:rsidRPr="00355C00">
        <w:rPr>
          <w:sz w:val="20"/>
          <w:lang w:val="en-GB"/>
        </w:rPr>
        <w:t xml:space="preserve"> </w:t>
      </w:r>
      <w:r w:rsidR="003B7886" w:rsidRPr="00355C00">
        <w:rPr>
          <w:b/>
          <w:sz w:val="20"/>
          <w:lang w:val="en-GB"/>
        </w:rPr>
        <w:t>(C)</w:t>
      </w:r>
      <w:r w:rsidR="003B7886" w:rsidRPr="00355C00">
        <w:rPr>
          <w:sz w:val="20"/>
          <w:lang w:val="en-GB"/>
        </w:rPr>
        <w:t xml:space="preserve"> Caco-2 model</w:t>
      </w:r>
      <w:r w:rsidR="00C42AFD" w:rsidRPr="00355C00">
        <w:rPr>
          <w:sz w:val="20"/>
          <w:lang w:val="en-GB"/>
        </w:rPr>
        <w:t xml:space="preserve"> and </w:t>
      </w:r>
      <w:r w:rsidR="003B7886" w:rsidRPr="00355C00">
        <w:rPr>
          <w:b/>
          <w:sz w:val="20"/>
          <w:lang w:val="en-GB"/>
        </w:rPr>
        <w:t>(D)</w:t>
      </w:r>
      <w:r w:rsidR="003B7886" w:rsidRPr="00355C00">
        <w:rPr>
          <w:sz w:val="20"/>
          <w:lang w:val="en-GB"/>
        </w:rPr>
        <w:t xml:space="preserve"> IPEC-J2 model. Values are presented as means ± SD (biological replicates, n = 3). </w:t>
      </w:r>
      <w:r w:rsidRPr="00355C00">
        <w:rPr>
          <w:noProof/>
          <w:sz w:val="20"/>
          <w:lang w:val="en-GB"/>
        </w:rPr>
        <w:t xml:space="preserve">“Untreated” corresponds to the reference control (i.e., cells in culture media). Samples were tested at different dilutions in the culture media (from 1:80 to 1:10), to assess the dose effect. </w:t>
      </w:r>
      <w:r w:rsidR="003B7886" w:rsidRPr="00355C00">
        <w:rPr>
          <w:sz w:val="20"/>
          <w:lang w:val="en-GB"/>
        </w:rPr>
        <w:t>Statistical analyses were performed using two-way ANOVA and Tukey post-hoc. Groups indicated by different letters are statistically different (</w:t>
      </w:r>
      <w:r w:rsidR="003B7886" w:rsidRPr="00355C00">
        <w:rPr>
          <w:i/>
          <w:sz w:val="20"/>
          <w:lang w:val="en-GB"/>
        </w:rPr>
        <w:t>p</w:t>
      </w:r>
      <w:r w:rsidR="003B7886" w:rsidRPr="00355C00">
        <w:rPr>
          <w:sz w:val="20"/>
          <w:lang w:val="en-GB"/>
        </w:rPr>
        <w:t>-value &lt; 0.05).</w:t>
      </w:r>
    </w:p>
    <w:p w14:paraId="7ADC0AA7" w14:textId="77777777" w:rsidR="0044427F" w:rsidRPr="00355C00" w:rsidRDefault="0044427F">
      <w:pPr>
        <w:spacing w:line="278" w:lineRule="auto"/>
        <w:ind w:firstLine="0"/>
        <w:jc w:val="left"/>
        <w:rPr>
          <w:b/>
          <w:lang w:val="en-GB"/>
        </w:rPr>
      </w:pPr>
      <w:r w:rsidRPr="00355C00">
        <w:rPr>
          <w:b/>
          <w:lang w:val="en-GB"/>
        </w:rPr>
        <w:br w:type="page"/>
      </w:r>
    </w:p>
    <w:p w14:paraId="48A8BA77" w14:textId="40DA51C3" w:rsidR="009F1140" w:rsidRPr="00355C00" w:rsidRDefault="00B27186" w:rsidP="00610BC7">
      <w:pPr>
        <w:spacing w:before="360" w:after="360" w:line="276" w:lineRule="auto"/>
        <w:ind w:firstLine="0"/>
        <w:rPr>
          <w:i/>
          <w:iCs/>
          <w:sz w:val="20"/>
          <w:szCs w:val="20"/>
          <w:lang w:val="en-GB"/>
        </w:rPr>
      </w:pPr>
      <w:r w:rsidRPr="00355C00">
        <w:rPr>
          <w:b/>
          <w:noProof/>
          <w:sz w:val="20"/>
          <w:lang w:val="en-GB"/>
        </w:rPr>
        <w:lastRenderedPageBreak/>
        <w:drawing>
          <wp:anchor distT="0" distB="0" distL="114300" distR="114300" simplePos="0" relativeHeight="251734016" behindDoc="0" locked="0" layoutInCell="1" allowOverlap="1" wp14:anchorId="17E59454" wp14:editId="4F7FC0FB">
            <wp:simplePos x="0" y="0"/>
            <wp:positionH relativeFrom="margin">
              <wp:posOffset>-1921</wp:posOffset>
            </wp:positionH>
            <wp:positionV relativeFrom="paragraph">
              <wp:posOffset>0</wp:posOffset>
            </wp:positionV>
            <wp:extent cx="6188710" cy="5160010"/>
            <wp:effectExtent l="0" t="0" r="2540" b="254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figure 3_Monitoring of caecal fermentations_v2.tif"/>
                    <pic:cNvPicPr/>
                  </pic:nvPicPr>
                  <pic:blipFill>
                    <a:blip r:embed="rId14">
                      <a:extLst>
                        <a:ext uri="{28A0092B-C50C-407E-A947-70E740481C1C}">
                          <a14:useLocalDpi xmlns:a14="http://schemas.microsoft.com/office/drawing/2010/main" val="0"/>
                        </a:ext>
                      </a:extLst>
                    </a:blip>
                    <a:stretch>
                      <a:fillRect/>
                    </a:stretch>
                  </pic:blipFill>
                  <pic:spPr>
                    <a:xfrm>
                      <a:off x="0" y="0"/>
                      <a:ext cx="6188710" cy="5160010"/>
                    </a:xfrm>
                    <a:prstGeom prst="rect">
                      <a:avLst/>
                    </a:prstGeom>
                  </pic:spPr>
                </pic:pic>
              </a:graphicData>
            </a:graphic>
          </wp:anchor>
        </w:drawing>
      </w:r>
      <w:r w:rsidR="00E76B9A" w:rsidRPr="00355C00">
        <w:rPr>
          <w:b/>
          <w:sz w:val="20"/>
          <w:lang w:val="en-GB"/>
        </w:rPr>
        <w:t xml:space="preserve">SUPPLEMENTARY FIGURE </w:t>
      </w:r>
      <w:r w:rsidR="00CC7453" w:rsidRPr="00355C00">
        <w:rPr>
          <w:b/>
          <w:sz w:val="20"/>
          <w:lang w:val="en-GB"/>
        </w:rPr>
        <w:t>S</w:t>
      </w:r>
      <w:r w:rsidR="00E76B9A" w:rsidRPr="00355C00">
        <w:rPr>
          <w:b/>
          <w:sz w:val="20"/>
          <w:lang w:val="en-GB"/>
        </w:rPr>
        <w:t xml:space="preserve">3. Monitoring of </w:t>
      </w:r>
      <w:r w:rsidR="00792CAB" w:rsidRPr="00355C00">
        <w:rPr>
          <w:b/>
          <w:i/>
          <w:sz w:val="20"/>
          <w:lang w:val="en-GB"/>
        </w:rPr>
        <w:t>in vitro</w:t>
      </w:r>
      <w:r w:rsidR="00792CAB" w:rsidRPr="00355C00">
        <w:rPr>
          <w:b/>
          <w:sz w:val="20"/>
          <w:lang w:val="en-GB"/>
        </w:rPr>
        <w:t xml:space="preserve"> </w:t>
      </w:r>
      <w:r w:rsidR="00E76B9A" w:rsidRPr="00355C00">
        <w:rPr>
          <w:b/>
          <w:sz w:val="20"/>
          <w:lang w:val="en-GB"/>
        </w:rPr>
        <w:t>caecal fermentations. (A)</w:t>
      </w:r>
      <w:r w:rsidR="00E76B9A" w:rsidRPr="00355C00">
        <w:rPr>
          <w:sz w:val="20"/>
          <w:lang w:val="en-GB"/>
        </w:rPr>
        <w:t xml:space="preserve"> Pressure measurement (mbar) at 2, 4, 6 and 24h of fermentation. </w:t>
      </w:r>
      <w:r w:rsidR="00E76B9A" w:rsidRPr="00355C00">
        <w:rPr>
          <w:b/>
          <w:sz w:val="20"/>
          <w:lang w:val="en-GB"/>
        </w:rPr>
        <w:t>(B)</w:t>
      </w:r>
      <w:r w:rsidR="00E76B9A" w:rsidRPr="00355C00">
        <w:rPr>
          <w:sz w:val="20"/>
          <w:lang w:val="en-GB"/>
        </w:rPr>
        <w:t xml:space="preserve"> pH of the fermentation supernatants after 24h. Values are presented as means</w:t>
      </w:r>
      <w:r w:rsidR="00686D9C" w:rsidRPr="00355C00">
        <w:rPr>
          <w:sz w:val="20"/>
          <w:lang w:val="en-GB"/>
        </w:rPr>
        <w:t> </w:t>
      </w:r>
      <w:r w:rsidR="00E76B9A" w:rsidRPr="00355C00">
        <w:rPr>
          <w:sz w:val="20"/>
          <w:lang w:val="en-GB"/>
        </w:rPr>
        <w:t>± SD (biological replicates, n = 4). Statistical analyses were performed using one-way ANOVA and Tukey post-hoc. Groups indicated by different letters are statistically different (</w:t>
      </w:r>
      <w:r w:rsidR="00E76B9A" w:rsidRPr="00355C00">
        <w:rPr>
          <w:i/>
          <w:sz w:val="20"/>
          <w:lang w:val="en-GB"/>
        </w:rPr>
        <w:t>p</w:t>
      </w:r>
      <w:r w:rsidR="00E76B9A" w:rsidRPr="00355C00">
        <w:rPr>
          <w:sz w:val="20"/>
          <w:lang w:val="en-GB"/>
        </w:rPr>
        <w:t xml:space="preserve"> &lt; 0.05).</w:t>
      </w:r>
      <w:r w:rsidR="004B0BFB" w:rsidRPr="00355C00">
        <w:rPr>
          <w:sz w:val="20"/>
          <w:lang w:val="en-GB"/>
        </w:rPr>
        <w:t xml:space="preserve"> </w:t>
      </w:r>
      <w:r w:rsidR="00680FAE" w:rsidRPr="00355C00">
        <w:rPr>
          <w:sz w:val="20"/>
          <w:szCs w:val="20"/>
          <w:lang w:val="en-GB"/>
        </w:rPr>
        <w:t xml:space="preserve">(*) This condition corresponds to the negative control containing the reaction buffer </w:t>
      </w:r>
      <w:r w:rsidR="00306F13" w:rsidRPr="00355C00">
        <w:rPr>
          <w:sz w:val="20"/>
          <w:szCs w:val="20"/>
          <w:lang w:val="en-GB"/>
        </w:rPr>
        <w:t xml:space="preserve">only </w:t>
      </w:r>
      <w:r w:rsidR="00680FAE" w:rsidRPr="00355C00">
        <w:rPr>
          <w:sz w:val="20"/>
          <w:szCs w:val="20"/>
          <w:lang w:val="en-GB"/>
        </w:rPr>
        <w:t xml:space="preserve">(i.e., 50 mM sodium acetate pH 5.2). </w:t>
      </w:r>
      <w:r w:rsidR="004B0BFB" w:rsidRPr="00355C00">
        <w:rPr>
          <w:sz w:val="20"/>
          <w:szCs w:val="20"/>
          <w:lang w:val="en-GB"/>
        </w:rPr>
        <w:t xml:space="preserve">SBM: soybean meal; At: </w:t>
      </w:r>
      <w:r w:rsidR="004B0BFB" w:rsidRPr="00355C00">
        <w:rPr>
          <w:i/>
          <w:iCs/>
          <w:sz w:val="20"/>
          <w:szCs w:val="20"/>
          <w:lang w:val="en-GB"/>
        </w:rPr>
        <w:t xml:space="preserve">A. </w:t>
      </w:r>
      <w:proofErr w:type="spellStart"/>
      <w:r w:rsidR="004B0BFB" w:rsidRPr="00355C00">
        <w:rPr>
          <w:i/>
          <w:iCs/>
          <w:sz w:val="20"/>
          <w:szCs w:val="20"/>
          <w:lang w:val="en-GB"/>
        </w:rPr>
        <w:t>terreus</w:t>
      </w:r>
      <w:proofErr w:type="spellEnd"/>
      <w:r w:rsidR="004B0BFB" w:rsidRPr="00355C00">
        <w:rPr>
          <w:sz w:val="20"/>
          <w:szCs w:val="20"/>
          <w:lang w:val="en-GB"/>
        </w:rPr>
        <w:t xml:space="preserve">; Tv: </w:t>
      </w:r>
      <w:r w:rsidR="004B0BFB" w:rsidRPr="00355C00">
        <w:rPr>
          <w:i/>
          <w:iCs/>
          <w:sz w:val="20"/>
          <w:szCs w:val="20"/>
          <w:lang w:val="en-GB"/>
        </w:rPr>
        <w:t xml:space="preserve">T. </w:t>
      </w:r>
      <w:proofErr w:type="spellStart"/>
      <w:r w:rsidR="004B0BFB" w:rsidRPr="00355C00">
        <w:rPr>
          <w:i/>
          <w:iCs/>
          <w:sz w:val="20"/>
          <w:szCs w:val="20"/>
          <w:lang w:val="en-GB"/>
        </w:rPr>
        <w:t>versatilis</w:t>
      </w:r>
      <w:proofErr w:type="spellEnd"/>
      <w:r w:rsidR="004B0BFB" w:rsidRPr="00355C00">
        <w:rPr>
          <w:i/>
          <w:iCs/>
          <w:sz w:val="20"/>
          <w:szCs w:val="20"/>
          <w:lang w:val="en-GB"/>
        </w:rPr>
        <w:t>.</w:t>
      </w:r>
    </w:p>
    <w:p w14:paraId="4B11A81D" w14:textId="77777777" w:rsidR="005E3291" w:rsidRPr="00355C00" w:rsidRDefault="005E3291" w:rsidP="005E3291">
      <w:pPr>
        <w:pStyle w:val="Titre2"/>
        <w:rPr>
          <w:lang w:val="en-GB"/>
        </w:rPr>
      </w:pPr>
    </w:p>
    <w:p w14:paraId="4A063078" w14:textId="55C03DDA" w:rsidR="005E3291" w:rsidRPr="00355C00" w:rsidRDefault="005E3291" w:rsidP="005E3291">
      <w:pPr>
        <w:pStyle w:val="Titre2"/>
        <w:rPr>
          <w:lang w:val="en-GB"/>
        </w:rPr>
      </w:pPr>
      <w:r w:rsidRPr="00355C00">
        <w:rPr>
          <w:lang w:val="en-GB"/>
        </w:rPr>
        <w:t>References</w:t>
      </w:r>
    </w:p>
    <w:p w14:paraId="38A45BE2" w14:textId="77777777" w:rsidR="005E3291" w:rsidRPr="00355C00" w:rsidRDefault="005E3291" w:rsidP="005E3291">
      <w:pPr>
        <w:pStyle w:val="Bibliographie"/>
        <w:rPr>
          <w:sz w:val="20"/>
        </w:rPr>
      </w:pPr>
      <w:r w:rsidRPr="00355C00">
        <w:rPr>
          <w:i/>
          <w:iCs/>
          <w:sz w:val="20"/>
          <w:szCs w:val="20"/>
          <w:lang w:val="en-GB"/>
        </w:rPr>
        <w:fldChar w:fldCharType="begin"/>
      </w:r>
      <w:r w:rsidRPr="00355C00">
        <w:rPr>
          <w:i/>
          <w:iCs/>
          <w:sz w:val="20"/>
          <w:szCs w:val="20"/>
          <w:lang w:val="en-GB"/>
        </w:rPr>
        <w:instrText xml:space="preserve"> ADDIN ZOTERO_BIBL {"uncited":[],"omitted":[],"custom":[]} CSL_BIBLIOGRAPHY </w:instrText>
      </w:r>
      <w:r w:rsidRPr="00355C00">
        <w:rPr>
          <w:i/>
          <w:iCs/>
          <w:sz w:val="20"/>
          <w:szCs w:val="20"/>
          <w:lang w:val="en-GB"/>
        </w:rPr>
        <w:fldChar w:fldCharType="separate"/>
      </w:r>
      <w:r w:rsidRPr="00355C00">
        <w:rPr>
          <w:sz w:val="20"/>
        </w:rPr>
        <w:t>Xia, Y., Sun, J., 2023. Alpha Diversity, in: Xia, Y., Sun, J. (Eds.), Bioinformatic and Statistical Analysis of Microbiome Data: From Raw Sequences to Advanced Modeling with QIIME 2 and R. Springer International Publishing, Cham, pp. 289–333. https://doi.org/10.1007/978-3-031-21391-5_9</w:t>
      </w:r>
    </w:p>
    <w:p w14:paraId="2970E91C" w14:textId="6FA9446E" w:rsidR="005E3291" w:rsidRPr="00355C00" w:rsidRDefault="005E3291" w:rsidP="00610BC7">
      <w:pPr>
        <w:spacing w:before="360" w:after="360" w:line="276" w:lineRule="auto"/>
        <w:ind w:firstLine="0"/>
        <w:rPr>
          <w:i/>
          <w:iCs/>
          <w:sz w:val="20"/>
          <w:szCs w:val="20"/>
          <w:lang w:val="en-GB"/>
        </w:rPr>
      </w:pPr>
      <w:r w:rsidRPr="00355C00">
        <w:rPr>
          <w:i/>
          <w:iCs/>
          <w:sz w:val="20"/>
          <w:szCs w:val="20"/>
          <w:lang w:val="en-GB"/>
        </w:rPr>
        <w:fldChar w:fldCharType="end"/>
      </w:r>
    </w:p>
    <w:sectPr w:rsidR="005E3291" w:rsidRPr="00355C00" w:rsidSect="0056174E">
      <w:pgSz w:w="11906" w:h="16838"/>
      <w:pgMar w:top="1440" w:right="1080" w:bottom="1440" w:left="10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77118" w14:textId="77777777" w:rsidR="0023075A" w:rsidRDefault="0023075A" w:rsidP="00422F35">
      <w:pPr>
        <w:spacing w:after="0" w:line="240" w:lineRule="auto"/>
      </w:pPr>
      <w:r>
        <w:separator/>
      </w:r>
    </w:p>
  </w:endnote>
  <w:endnote w:type="continuationSeparator" w:id="0">
    <w:p w14:paraId="097E965B" w14:textId="77777777" w:rsidR="0023075A" w:rsidRDefault="0023075A" w:rsidP="00422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altName w:val="Calibri"/>
    <w:panose1 w:val="020B0004020202020204"/>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altName w:val="Calibri"/>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186446"/>
      <w:docPartObj>
        <w:docPartGallery w:val="Page Numbers (Bottom of Page)"/>
        <w:docPartUnique/>
      </w:docPartObj>
    </w:sdtPr>
    <w:sdtEndPr/>
    <w:sdtContent>
      <w:p w14:paraId="77E7FC30" w14:textId="5F200C41" w:rsidR="00920AFF" w:rsidRDefault="00920AFF">
        <w:pPr>
          <w:pStyle w:val="Pieddepage"/>
          <w:jc w:val="right"/>
        </w:pPr>
        <w:r>
          <w:fldChar w:fldCharType="begin"/>
        </w:r>
        <w:r>
          <w:instrText>PAGE   \* MERGEFORMAT</w:instrText>
        </w:r>
        <w:r>
          <w:fldChar w:fldCharType="separate"/>
        </w:r>
        <w:r>
          <w:rPr>
            <w:lang w:val="fr-FR"/>
          </w:rPr>
          <w:t>2</w:t>
        </w:r>
        <w:r>
          <w:fldChar w:fldCharType="end"/>
        </w:r>
      </w:p>
    </w:sdtContent>
  </w:sdt>
  <w:p w14:paraId="4F8F504C" w14:textId="77777777" w:rsidR="00920AFF" w:rsidRDefault="00920A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DA5BD" w14:textId="77777777" w:rsidR="0023075A" w:rsidRDefault="0023075A" w:rsidP="00422F35">
      <w:pPr>
        <w:spacing w:after="0" w:line="240" w:lineRule="auto"/>
      </w:pPr>
      <w:r>
        <w:separator/>
      </w:r>
    </w:p>
  </w:footnote>
  <w:footnote w:type="continuationSeparator" w:id="0">
    <w:p w14:paraId="158B1C51" w14:textId="77777777" w:rsidR="0023075A" w:rsidRDefault="0023075A" w:rsidP="00422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F0532"/>
    <w:multiLevelType w:val="hybridMultilevel"/>
    <w:tmpl w:val="4F2A810C"/>
    <w:lvl w:ilvl="0" w:tplc="6338FBE6">
      <w:numFmt w:val="bullet"/>
      <w:lvlText w:val=""/>
      <w:lvlJc w:val="left"/>
      <w:pPr>
        <w:ind w:left="1068" w:hanging="360"/>
      </w:pPr>
      <w:rPr>
        <w:rFonts w:ascii="Symbol" w:eastAsiaTheme="minorEastAsia"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32424D32"/>
    <w:multiLevelType w:val="hybridMultilevel"/>
    <w:tmpl w:val="77BE3CF4"/>
    <w:lvl w:ilvl="0" w:tplc="313ADE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ED6FE2"/>
    <w:multiLevelType w:val="hybridMultilevel"/>
    <w:tmpl w:val="88CC9A34"/>
    <w:lvl w:ilvl="0" w:tplc="CC6E55D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F232E5"/>
    <w:multiLevelType w:val="hybridMultilevel"/>
    <w:tmpl w:val="27F2E1C0"/>
    <w:lvl w:ilvl="0" w:tplc="35CC50C0">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C472FD"/>
    <w:multiLevelType w:val="hybridMultilevel"/>
    <w:tmpl w:val="875E95B4"/>
    <w:lvl w:ilvl="0" w:tplc="D97CE26A">
      <w:numFmt w:val="bullet"/>
      <w:lvlText w:val=""/>
      <w:lvlJc w:val="left"/>
      <w:pPr>
        <w:ind w:left="1068" w:hanging="360"/>
      </w:pPr>
      <w:rPr>
        <w:rFonts w:ascii="Wingdings" w:eastAsiaTheme="minorEastAsia" w:hAnsi="Wingding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0C"/>
    <w:rsid w:val="00000CE7"/>
    <w:rsid w:val="00001769"/>
    <w:rsid w:val="00001BAD"/>
    <w:rsid w:val="00002829"/>
    <w:rsid w:val="00002BF6"/>
    <w:rsid w:val="000061F9"/>
    <w:rsid w:val="00006DA8"/>
    <w:rsid w:val="00007221"/>
    <w:rsid w:val="00007A53"/>
    <w:rsid w:val="00007AF8"/>
    <w:rsid w:val="0001020C"/>
    <w:rsid w:val="00010F90"/>
    <w:rsid w:val="00011619"/>
    <w:rsid w:val="00012525"/>
    <w:rsid w:val="000132BF"/>
    <w:rsid w:val="000132CE"/>
    <w:rsid w:val="0001450E"/>
    <w:rsid w:val="00014510"/>
    <w:rsid w:val="00014A5C"/>
    <w:rsid w:val="00015029"/>
    <w:rsid w:val="00015211"/>
    <w:rsid w:val="00015EAF"/>
    <w:rsid w:val="000161E6"/>
    <w:rsid w:val="000167EE"/>
    <w:rsid w:val="00016D7D"/>
    <w:rsid w:val="00017340"/>
    <w:rsid w:val="00017401"/>
    <w:rsid w:val="00017459"/>
    <w:rsid w:val="00017C43"/>
    <w:rsid w:val="000208A4"/>
    <w:rsid w:val="00020EFF"/>
    <w:rsid w:val="0002221E"/>
    <w:rsid w:val="000225FF"/>
    <w:rsid w:val="000226BC"/>
    <w:rsid w:val="00023494"/>
    <w:rsid w:val="000236CC"/>
    <w:rsid w:val="00024674"/>
    <w:rsid w:val="0002473E"/>
    <w:rsid w:val="00024A76"/>
    <w:rsid w:val="00024B9F"/>
    <w:rsid w:val="00024CD0"/>
    <w:rsid w:val="00025564"/>
    <w:rsid w:val="00025671"/>
    <w:rsid w:val="00025EA6"/>
    <w:rsid w:val="00027888"/>
    <w:rsid w:val="00030806"/>
    <w:rsid w:val="00030EA9"/>
    <w:rsid w:val="000311DC"/>
    <w:rsid w:val="0003226D"/>
    <w:rsid w:val="0003234D"/>
    <w:rsid w:val="00032CE9"/>
    <w:rsid w:val="00033873"/>
    <w:rsid w:val="000341F0"/>
    <w:rsid w:val="00034429"/>
    <w:rsid w:val="000348F3"/>
    <w:rsid w:val="00035151"/>
    <w:rsid w:val="000357C7"/>
    <w:rsid w:val="00035906"/>
    <w:rsid w:val="000359EE"/>
    <w:rsid w:val="00035E53"/>
    <w:rsid w:val="000361B2"/>
    <w:rsid w:val="00036650"/>
    <w:rsid w:val="00036B7D"/>
    <w:rsid w:val="00036C42"/>
    <w:rsid w:val="00040529"/>
    <w:rsid w:val="000408D2"/>
    <w:rsid w:val="00041A63"/>
    <w:rsid w:val="00041EF7"/>
    <w:rsid w:val="00042E6E"/>
    <w:rsid w:val="00042F3E"/>
    <w:rsid w:val="00043813"/>
    <w:rsid w:val="00043EEF"/>
    <w:rsid w:val="00046A2A"/>
    <w:rsid w:val="00046EE3"/>
    <w:rsid w:val="00047AF9"/>
    <w:rsid w:val="00047BE3"/>
    <w:rsid w:val="000518BD"/>
    <w:rsid w:val="00052296"/>
    <w:rsid w:val="00052579"/>
    <w:rsid w:val="00052CA3"/>
    <w:rsid w:val="00054B8F"/>
    <w:rsid w:val="0005520F"/>
    <w:rsid w:val="000553DE"/>
    <w:rsid w:val="000554D7"/>
    <w:rsid w:val="00055CC1"/>
    <w:rsid w:val="000565C2"/>
    <w:rsid w:val="000605ED"/>
    <w:rsid w:val="00060FA0"/>
    <w:rsid w:val="0006129C"/>
    <w:rsid w:val="00061B86"/>
    <w:rsid w:val="00062B3A"/>
    <w:rsid w:val="00062E59"/>
    <w:rsid w:val="00064096"/>
    <w:rsid w:val="000645D9"/>
    <w:rsid w:val="000648DF"/>
    <w:rsid w:val="000649BA"/>
    <w:rsid w:val="00064A77"/>
    <w:rsid w:val="00064CC6"/>
    <w:rsid w:val="000660A7"/>
    <w:rsid w:val="000661D7"/>
    <w:rsid w:val="00066221"/>
    <w:rsid w:val="00067099"/>
    <w:rsid w:val="0006730B"/>
    <w:rsid w:val="000700A0"/>
    <w:rsid w:val="000703E8"/>
    <w:rsid w:val="000706AD"/>
    <w:rsid w:val="00070E63"/>
    <w:rsid w:val="00071391"/>
    <w:rsid w:val="000718D5"/>
    <w:rsid w:val="00071F4A"/>
    <w:rsid w:val="0007218A"/>
    <w:rsid w:val="00073595"/>
    <w:rsid w:val="00073A65"/>
    <w:rsid w:val="00073CA1"/>
    <w:rsid w:val="00073F45"/>
    <w:rsid w:val="00074B56"/>
    <w:rsid w:val="00074EDF"/>
    <w:rsid w:val="000750F6"/>
    <w:rsid w:val="00075358"/>
    <w:rsid w:val="0007620D"/>
    <w:rsid w:val="00076678"/>
    <w:rsid w:val="00076D18"/>
    <w:rsid w:val="00076FDF"/>
    <w:rsid w:val="00077439"/>
    <w:rsid w:val="0008007B"/>
    <w:rsid w:val="000806D3"/>
    <w:rsid w:val="00080C1E"/>
    <w:rsid w:val="00080CFF"/>
    <w:rsid w:val="00081608"/>
    <w:rsid w:val="00082C9E"/>
    <w:rsid w:val="00082D29"/>
    <w:rsid w:val="0008319C"/>
    <w:rsid w:val="000844CA"/>
    <w:rsid w:val="000863D6"/>
    <w:rsid w:val="0008685A"/>
    <w:rsid w:val="00086993"/>
    <w:rsid w:val="00086C01"/>
    <w:rsid w:val="0008714E"/>
    <w:rsid w:val="00087315"/>
    <w:rsid w:val="000873C2"/>
    <w:rsid w:val="000877EA"/>
    <w:rsid w:val="000905FB"/>
    <w:rsid w:val="000911AC"/>
    <w:rsid w:val="00091236"/>
    <w:rsid w:val="0009152A"/>
    <w:rsid w:val="00091828"/>
    <w:rsid w:val="000924CB"/>
    <w:rsid w:val="000927A9"/>
    <w:rsid w:val="000930AB"/>
    <w:rsid w:val="00093307"/>
    <w:rsid w:val="0009372D"/>
    <w:rsid w:val="00094BB5"/>
    <w:rsid w:val="00094FC1"/>
    <w:rsid w:val="000954FA"/>
    <w:rsid w:val="00095CBE"/>
    <w:rsid w:val="00095F7B"/>
    <w:rsid w:val="000A01F5"/>
    <w:rsid w:val="000A0276"/>
    <w:rsid w:val="000A0F3C"/>
    <w:rsid w:val="000A258C"/>
    <w:rsid w:val="000A25A4"/>
    <w:rsid w:val="000A2D6B"/>
    <w:rsid w:val="000A3BB2"/>
    <w:rsid w:val="000A3C5B"/>
    <w:rsid w:val="000A57CC"/>
    <w:rsid w:val="000A667A"/>
    <w:rsid w:val="000A68B1"/>
    <w:rsid w:val="000A74DB"/>
    <w:rsid w:val="000B0E96"/>
    <w:rsid w:val="000B26C3"/>
    <w:rsid w:val="000B2ACD"/>
    <w:rsid w:val="000B2E38"/>
    <w:rsid w:val="000B314D"/>
    <w:rsid w:val="000B386B"/>
    <w:rsid w:val="000B39E3"/>
    <w:rsid w:val="000B3BC9"/>
    <w:rsid w:val="000B3CD9"/>
    <w:rsid w:val="000B4E42"/>
    <w:rsid w:val="000B56A6"/>
    <w:rsid w:val="000B599A"/>
    <w:rsid w:val="000B7AAB"/>
    <w:rsid w:val="000B7C64"/>
    <w:rsid w:val="000B7D16"/>
    <w:rsid w:val="000C0518"/>
    <w:rsid w:val="000C08A4"/>
    <w:rsid w:val="000C0A5D"/>
    <w:rsid w:val="000C17FC"/>
    <w:rsid w:val="000C2A8A"/>
    <w:rsid w:val="000C3110"/>
    <w:rsid w:val="000C32DB"/>
    <w:rsid w:val="000C342A"/>
    <w:rsid w:val="000C38E9"/>
    <w:rsid w:val="000C3EC5"/>
    <w:rsid w:val="000C5888"/>
    <w:rsid w:val="000C62A1"/>
    <w:rsid w:val="000C6370"/>
    <w:rsid w:val="000C703C"/>
    <w:rsid w:val="000D07E9"/>
    <w:rsid w:val="000D1DE7"/>
    <w:rsid w:val="000D1E3C"/>
    <w:rsid w:val="000D201D"/>
    <w:rsid w:val="000D2EF8"/>
    <w:rsid w:val="000D54D9"/>
    <w:rsid w:val="000D5580"/>
    <w:rsid w:val="000D65B7"/>
    <w:rsid w:val="000D6941"/>
    <w:rsid w:val="000D7126"/>
    <w:rsid w:val="000D7544"/>
    <w:rsid w:val="000E038E"/>
    <w:rsid w:val="000E0D72"/>
    <w:rsid w:val="000E133C"/>
    <w:rsid w:val="000E16D8"/>
    <w:rsid w:val="000E1AFB"/>
    <w:rsid w:val="000E2254"/>
    <w:rsid w:val="000E3443"/>
    <w:rsid w:val="000E3EAD"/>
    <w:rsid w:val="000E3F06"/>
    <w:rsid w:val="000E41DA"/>
    <w:rsid w:val="000E45DB"/>
    <w:rsid w:val="000E49FE"/>
    <w:rsid w:val="000E599A"/>
    <w:rsid w:val="000E673E"/>
    <w:rsid w:val="000E6A34"/>
    <w:rsid w:val="000E6E45"/>
    <w:rsid w:val="000E7575"/>
    <w:rsid w:val="000E7661"/>
    <w:rsid w:val="000E7805"/>
    <w:rsid w:val="000E7BEB"/>
    <w:rsid w:val="000F0A22"/>
    <w:rsid w:val="000F275F"/>
    <w:rsid w:val="000F3A72"/>
    <w:rsid w:val="000F3C43"/>
    <w:rsid w:val="000F4348"/>
    <w:rsid w:val="000F447D"/>
    <w:rsid w:val="000F6AF1"/>
    <w:rsid w:val="001011AF"/>
    <w:rsid w:val="001022A6"/>
    <w:rsid w:val="001026B1"/>
    <w:rsid w:val="0010279A"/>
    <w:rsid w:val="00102B01"/>
    <w:rsid w:val="00102CB0"/>
    <w:rsid w:val="00103161"/>
    <w:rsid w:val="0010319C"/>
    <w:rsid w:val="0010366D"/>
    <w:rsid w:val="00103A81"/>
    <w:rsid w:val="00103C07"/>
    <w:rsid w:val="0010442E"/>
    <w:rsid w:val="001047E9"/>
    <w:rsid w:val="00105362"/>
    <w:rsid w:val="0010552E"/>
    <w:rsid w:val="001055CD"/>
    <w:rsid w:val="00106A1E"/>
    <w:rsid w:val="0010762B"/>
    <w:rsid w:val="00107DEE"/>
    <w:rsid w:val="001114D8"/>
    <w:rsid w:val="00111A24"/>
    <w:rsid w:val="00111FBF"/>
    <w:rsid w:val="00112D6D"/>
    <w:rsid w:val="00113005"/>
    <w:rsid w:val="00114668"/>
    <w:rsid w:val="00114A2F"/>
    <w:rsid w:val="00115D45"/>
    <w:rsid w:val="00115FBF"/>
    <w:rsid w:val="001162DE"/>
    <w:rsid w:val="00116325"/>
    <w:rsid w:val="001175C6"/>
    <w:rsid w:val="00117DDA"/>
    <w:rsid w:val="00117E3F"/>
    <w:rsid w:val="00117F54"/>
    <w:rsid w:val="00120C26"/>
    <w:rsid w:val="00120E5F"/>
    <w:rsid w:val="00121628"/>
    <w:rsid w:val="00121951"/>
    <w:rsid w:val="00123063"/>
    <w:rsid w:val="001232CD"/>
    <w:rsid w:val="001232E8"/>
    <w:rsid w:val="00123E29"/>
    <w:rsid w:val="00124262"/>
    <w:rsid w:val="001249D7"/>
    <w:rsid w:val="00124A9A"/>
    <w:rsid w:val="00124F32"/>
    <w:rsid w:val="001255C1"/>
    <w:rsid w:val="001268ED"/>
    <w:rsid w:val="00126F34"/>
    <w:rsid w:val="00127B47"/>
    <w:rsid w:val="00127E2E"/>
    <w:rsid w:val="00127E43"/>
    <w:rsid w:val="00130329"/>
    <w:rsid w:val="00130F83"/>
    <w:rsid w:val="0013183B"/>
    <w:rsid w:val="00132947"/>
    <w:rsid w:val="00132BCF"/>
    <w:rsid w:val="001342F2"/>
    <w:rsid w:val="001346BA"/>
    <w:rsid w:val="001347F2"/>
    <w:rsid w:val="001349DE"/>
    <w:rsid w:val="00134B58"/>
    <w:rsid w:val="00135286"/>
    <w:rsid w:val="001356F0"/>
    <w:rsid w:val="00135F79"/>
    <w:rsid w:val="00136BB8"/>
    <w:rsid w:val="0013703E"/>
    <w:rsid w:val="0014087E"/>
    <w:rsid w:val="00140E6C"/>
    <w:rsid w:val="00140F7D"/>
    <w:rsid w:val="001416BA"/>
    <w:rsid w:val="00141868"/>
    <w:rsid w:val="00141C2B"/>
    <w:rsid w:val="0014291A"/>
    <w:rsid w:val="00143625"/>
    <w:rsid w:val="00144A42"/>
    <w:rsid w:val="00145360"/>
    <w:rsid w:val="001457DF"/>
    <w:rsid w:val="00145980"/>
    <w:rsid w:val="00146EB8"/>
    <w:rsid w:val="001471E9"/>
    <w:rsid w:val="00147968"/>
    <w:rsid w:val="00151228"/>
    <w:rsid w:val="00151751"/>
    <w:rsid w:val="001518D3"/>
    <w:rsid w:val="001525A3"/>
    <w:rsid w:val="001530D0"/>
    <w:rsid w:val="0015548C"/>
    <w:rsid w:val="00156C42"/>
    <w:rsid w:val="0015726F"/>
    <w:rsid w:val="00157C86"/>
    <w:rsid w:val="00160213"/>
    <w:rsid w:val="00160878"/>
    <w:rsid w:val="0016095A"/>
    <w:rsid w:val="00160F10"/>
    <w:rsid w:val="001620A2"/>
    <w:rsid w:val="0016211F"/>
    <w:rsid w:val="001623B6"/>
    <w:rsid w:val="00162B7E"/>
    <w:rsid w:val="00162BCA"/>
    <w:rsid w:val="00164B8A"/>
    <w:rsid w:val="001651CE"/>
    <w:rsid w:val="00165668"/>
    <w:rsid w:val="00165AB3"/>
    <w:rsid w:val="00165E86"/>
    <w:rsid w:val="00166248"/>
    <w:rsid w:val="001664E4"/>
    <w:rsid w:val="001666C9"/>
    <w:rsid w:val="001667BD"/>
    <w:rsid w:val="0016687F"/>
    <w:rsid w:val="00166C02"/>
    <w:rsid w:val="0017019C"/>
    <w:rsid w:val="001707FE"/>
    <w:rsid w:val="001708A8"/>
    <w:rsid w:val="00171781"/>
    <w:rsid w:val="0017197A"/>
    <w:rsid w:val="00171B81"/>
    <w:rsid w:val="00171E12"/>
    <w:rsid w:val="001729CD"/>
    <w:rsid w:val="00172EE8"/>
    <w:rsid w:val="00173D69"/>
    <w:rsid w:val="0017422A"/>
    <w:rsid w:val="00174733"/>
    <w:rsid w:val="00175B3F"/>
    <w:rsid w:val="0017603D"/>
    <w:rsid w:val="001763D9"/>
    <w:rsid w:val="0018055F"/>
    <w:rsid w:val="00180ED4"/>
    <w:rsid w:val="001815F6"/>
    <w:rsid w:val="00181904"/>
    <w:rsid w:val="00182FA1"/>
    <w:rsid w:val="00183E62"/>
    <w:rsid w:val="00184307"/>
    <w:rsid w:val="00184576"/>
    <w:rsid w:val="0018473D"/>
    <w:rsid w:val="00184C08"/>
    <w:rsid w:val="00184E57"/>
    <w:rsid w:val="00184EAB"/>
    <w:rsid w:val="00185148"/>
    <w:rsid w:val="00186002"/>
    <w:rsid w:val="00186090"/>
    <w:rsid w:val="00187506"/>
    <w:rsid w:val="00187836"/>
    <w:rsid w:val="00187987"/>
    <w:rsid w:val="001879E3"/>
    <w:rsid w:val="00190134"/>
    <w:rsid w:val="00190D0C"/>
    <w:rsid w:val="001945C7"/>
    <w:rsid w:val="00195B07"/>
    <w:rsid w:val="00197648"/>
    <w:rsid w:val="0019764C"/>
    <w:rsid w:val="001A1DE8"/>
    <w:rsid w:val="001A243A"/>
    <w:rsid w:val="001A3698"/>
    <w:rsid w:val="001A3736"/>
    <w:rsid w:val="001A4068"/>
    <w:rsid w:val="001A55A1"/>
    <w:rsid w:val="001A668D"/>
    <w:rsid w:val="001A69A8"/>
    <w:rsid w:val="001A7F5B"/>
    <w:rsid w:val="001B0585"/>
    <w:rsid w:val="001B0FF3"/>
    <w:rsid w:val="001B1B4E"/>
    <w:rsid w:val="001B274C"/>
    <w:rsid w:val="001B3FF1"/>
    <w:rsid w:val="001B43DD"/>
    <w:rsid w:val="001B45E8"/>
    <w:rsid w:val="001B46CE"/>
    <w:rsid w:val="001B4E3A"/>
    <w:rsid w:val="001B500D"/>
    <w:rsid w:val="001B54CE"/>
    <w:rsid w:val="001B6271"/>
    <w:rsid w:val="001B7067"/>
    <w:rsid w:val="001B766B"/>
    <w:rsid w:val="001C23D0"/>
    <w:rsid w:val="001C2B07"/>
    <w:rsid w:val="001C2FAD"/>
    <w:rsid w:val="001C30C5"/>
    <w:rsid w:val="001C3445"/>
    <w:rsid w:val="001C3467"/>
    <w:rsid w:val="001C3C74"/>
    <w:rsid w:val="001C4BD8"/>
    <w:rsid w:val="001C59B4"/>
    <w:rsid w:val="001C5A2C"/>
    <w:rsid w:val="001C5ED7"/>
    <w:rsid w:val="001C5FEB"/>
    <w:rsid w:val="001C6823"/>
    <w:rsid w:val="001C6B6E"/>
    <w:rsid w:val="001C76DD"/>
    <w:rsid w:val="001D01C3"/>
    <w:rsid w:val="001D0332"/>
    <w:rsid w:val="001D0D9B"/>
    <w:rsid w:val="001D13F5"/>
    <w:rsid w:val="001D14BD"/>
    <w:rsid w:val="001D17B0"/>
    <w:rsid w:val="001D1AA7"/>
    <w:rsid w:val="001D1F5E"/>
    <w:rsid w:val="001D21AA"/>
    <w:rsid w:val="001D2779"/>
    <w:rsid w:val="001D32A7"/>
    <w:rsid w:val="001D3C05"/>
    <w:rsid w:val="001D3DEB"/>
    <w:rsid w:val="001D40B5"/>
    <w:rsid w:val="001D4A7E"/>
    <w:rsid w:val="001D5493"/>
    <w:rsid w:val="001D6B7F"/>
    <w:rsid w:val="001D6CE0"/>
    <w:rsid w:val="001D74D8"/>
    <w:rsid w:val="001D7EFF"/>
    <w:rsid w:val="001E06F8"/>
    <w:rsid w:val="001E07F2"/>
    <w:rsid w:val="001E0992"/>
    <w:rsid w:val="001E0FC0"/>
    <w:rsid w:val="001E1095"/>
    <w:rsid w:val="001E193C"/>
    <w:rsid w:val="001E1DA0"/>
    <w:rsid w:val="001E1E27"/>
    <w:rsid w:val="001E2DA9"/>
    <w:rsid w:val="001E34F6"/>
    <w:rsid w:val="001E38DA"/>
    <w:rsid w:val="001E3A03"/>
    <w:rsid w:val="001E40FC"/>
    <w:rsid w:val="001E4D51"/>
    <w:rsid w:val="001E503B"/>
    <w:rsid w:val="001E5AF7"/>
    <w:rsid w:val="001E5BC7"/>
    <w:rsid w:val="001E64A0"/>
    <w:rsid w:val="001E64EB"/>
    <w:rsid w:val="001E733E"/>
    <w:rsid w:val="001E7B09"/>
    <w:rsid w:val="001F01FC"/>
    <w:rsid w:val="001F0E18"/>
    <w:rsid w:val="001F2514"/>
    <w:rsid w:val="001F5B78"/>
    <w:rsid w:val="001F6173"/>
    <w:rsid w:val="001F7F2D"/>
    <w:rsid w:val="00200254"/>
    <w:rsid w:val="00200FE2"/>
    <w:rsid w:val="00201B42"/>
    <w:rsid w:val="00201F2D"/>
    <w:rsid w:val="002036B2"/>
    <w:rsid w:val="00203D53"/>
    <w:rsid w:val="00204474"/>
    <w:rsid w:val="00204959"/>
    <w:rsid w:val="00205196"/>
    <w:rsid w:val="002053D2"/>
    <w:rsid w:val="0020568B"/>
    <w:rsid w:val="0020596B"/>
    <w:rsid w:val="002059D1"/>
    <w:rsid w:val="00207792"/>
    <w:rsid w:val="002079D2"/>
    <w:rsid w:val="002101DA"/>
    <w:rsid w:val="00212219"/>
    <w:rsid w:val="00212CA9"/>
    <w:rsid w:val="00212FC8"/>
    <w:rsid w:val="00213CC8"/>
    <w:rsid w:val="002141DD"/>
    <w:rsid w:val="00214885"/>
    <w:rsid w:val="00215734"/>
    <w:rsid w:val="002165A7"/>
    <w:rsid w:val="0021775F"/>
    <w:rsid w:val="00220A24"/>
    <w:rsid w:val="00220A62"/>
    <w:rsid w:val="00221294"/>
    <w:rsid w:val="0022133B"/>
    <w:rsid w:val="00221488"/>
    <w:rsid w:val="0022168C"/>
    <w:rsid w:val="00221BCC"/>
    <w:rsid w:val="00221C14"/>
    <w:rsid w:val="00222275"/>
    <w:rsid w:val="00222447"/>
    <w:rsid w:val="00222C21"/>
    <w:rsid w:val="00222D83"/>
    <w:rsid w:val="002236A4"/>
    <w:rsid w:val="002236F8"/>
    <w:rsid w:val="00223924"/>
    <w:rsid w:val="00224338"/>
    <w:rsid w:val="00225722"/>
    <w:rsid w:val="00225D57"/>
    <w:rsid w:val="00227CFC"/>
    <w:rsid w:val="00230166"/>
    <w:rsid w:val="00230588"/>
    <w:rsid w:val="0023075A"/>
    <w:rsid w:val="0023188C"/>
    <w:rsid w:val="00231CF8"/>
    <w:rsid w:val="00232328"/>
    <w:rsid w:val="00233591"/>
    <w:rsid w:val="002337BC"/>
    <w:rsid w:val="00233A61"/>
    <w:rsid w:val="00233C05"/>
    <w:rsid w:val="00234D6A"/>
    <w:rsid w:val="002350A5"/>
    <w:rsid w:val="002365BA"/>
    <w:rsid w:val="0023669B"/>
    <w:rsid w:val="002368AB"/>
    <w:rsid w:val="00236C41"/>
    <w:rsid w:val="00237227"/>
    <w:rsid w:val="002401F3"/>
    <w:rsid w:val="00240493"/>
    <w:rsid w:val="00240D50"/>
    <w:rsid w:val="00240F02"/>
    <w:rsid w:val="002412C6"/>
    <w:rsid w:val="00241543"/>
    <w:rsid w:val="00241842"/>
    <w:rsid w:val="00241E69"/>
    <w:rsid w:val="00243454"/>
    <w:rsid w:val="00243505"/>
    <w:rsid w:val="00243988"/>
    <w:rsid w:val="002459BA"/>
    <w:rsid w:val="00245DC1"/>
    <w:rsid w:val="002466CC"/>
    <w:rsid w:val="002474FD"/>
    <w:rsid w:val="00247CC2"/>
    <w:rsid w:val="00250ED2"/>
    <w:rsid w:val="00251291"/>
    <w:rsid w:val="00251CC3"/>
    <w:rsid w:val="002522A9"/>
    <w:rsid w:val="00252B2D"/>
    <w:rsid w:val="00253100"/>
    <w:rsid w:val="002533F9"/>
    <w:rsid w:val="00254365"/>
    <w:rsid w:val="00254D57"/>
    <w:rsid w:val="00256069"/>
    <w:rsid w:val="00256587"/>
    <w:rsid w:val="00256979"/>
    <w:rsid w:val="0026069E"/>
    <w:rsid w:val="00260904"/>
    <w:rsid w:val="00261373"/>
    <w:rsid w:val="0026161F"/>
    <w:rsid w:val="002639CE"/>
    <w:rsid w:val="00263BE8"/>
    <w:rsid w:val="00264196"/>
    <w:rsid w:val="00264204"/>
    <w:rsid w:val="00264383"/>
    <w:rsid w:val="00264E5A"/>
    <w:rsid w:val="0026584F"/>
    <w:rsid w:val="00270403"/>
    <w:rsid w:val="00270B79"/>
    <w:rsid w:val="00271143"/>
    <w:rsid w:val="002718E0"/>
    <w:rsid w:val="00272BCB"/>
    <w:rsid w:val="00273167"/>
    <w:rsid w:val="00273455"/>
    <w:rsid w:val="002737A9"/>
    <w:rsid w:val="00273881"/>
    <w:rsid w:val="002738D2"/>
    <w:rsid w:val="00273BF7"/>
    <w:rsid w:val="00274440"/>
    <w:rsid w:val="00274C6F"/>
    <w:rsid w:val="00275314"/>
    <w:rsid w:val="002759DC"/>
    <w:rsid w:val="00276923"/>
    <w:rsid w:val="00276F51"/>
    <w:rsid w:val="00277C78"/>
    <w:rsid w:val="002803F9"/>
    <w:rsid w:val="00281023"/>
    <w:rsid w:val="00281AF2"/>
    <w:rsid w:val="00282A75"/>
    <w:rsid w:val="00282AEA"/>
    <w:rsid w:val="00282DEE"/>
    <w:rsid w:val="0028319B"/>
    <w:rsid w:val="0028329C"/>
    <w:rsid w:val="0028363E"/>
    <w:rsid w:val="00283672"/>
    <w:rsid w:val="0028384C"/>
    <w:rsid w:val="002838C0"/>
    <w:rsid w:val="00284460"/>
    <w:rsid w:val="00284D90"/>
    <w:rsid w:val="00285316"/>
    <w:rsid w:val="00286158"/>
    <w:rsid w:val="00290A61"/>
    <w:rsid w:val="00291453"/>
    <w:rsid w:val="00292B10"/>
    <w:rsid w:val="00292DA5"/>
    <w:rsid w:val="00293BA9"/>
    <w:rsid w:val="00294537"/>
    <w:rsid w:val="00294A6E"/>
    <w:rsid w:val="00294C82"/>
    <w:rsid w:val="00294D17"/>
    <w:rsid w:val="00294FCC"/>
    <w:rsid w:val="002960DC"/>
    <w:rsid w:val="002965FE"/>
    <w:rsid w:val="00296D62"/>
    <w:rsid w:val="00296DA7"/>
    <w:rsid w:val="002A12B5"/>
    <w:rsid w:val="002A20C0"/>
    <w:rsid w:val="002A38E0"/>
    <w:rsid w:val="002A3C35"/>
    <w:rsid w:val="002A439D"/>
    <w:rsid w:val="002A4558"/>
    <w:rsid w:val="002A4CF6"/>
    <w:rsid w:val="002A509C"/>
    <w:rsid w:val="002A517F"/>
    <w:rsid w:val="002A530A"/>
    <w:rsid w:val="002A56A6"/>
    <w:rsid w:val="002A5DA0"/>
    <w:rsid w:val="002A5F2B"/>
    <w:rsid w:val="002A60D6"/>
    <w:rsid w:val="002A6722"/>
    <w:rsid w:val="002A6B13"/>
    <w:rsid w:val="002A73A8"/>
    <w:rsid w:val="002A7594"/>
    <w:rsid w:val="002A7DC6"/>
    <w:rsid w:val="002A7F58"/>
    <w:rsid w:val="002B1E08"/>
    <w:rsid w:val="002B1F14"/>
    <w:rsid w:val="002B221E"/>
    <w:rsid w:val="002B2F5E"/>
    <w:rsid w:val="002B388A"/>
    <w:rsid w:val="002B3FF6"/>
    <w:rsid w:val="002B4E24"/>
    <w:rsid w:val="002B5255"/>
    <w:rsid w:val="002B5C64"/>
    <w:rsid w:val="002B5E66"/>
    <w:rsid w:val="002B5F5D"/>
    <w:rsid w:val="002B6398"/>
    <w:rsid w:val="002B6B55"/>
    <w:rsid w:val="002B7C3B"/>
    <w:rsid w:val="002C094B"/>
    <w:rsid w:val="002C1A85"/>
    <w:rsid w:val="002C1D8B"/>
    <w:rsid w:val="002C211D"/>
    <w:rsid w:val="002C2A78"/>
    <w:rsid w:val="002C2DC1"/>
    <w:rsid w:val="002C33D5"/>
    <w:rsid w:val="002C4263"/>
    <w:rsid w:val="002C4AC1"/>
    <w:rsid w:val="002C4F0E"/>
    <w:rsid w:val="002C50C5"/>
    <w:rsid w:val="002C5AAD"/>
    <w:rsid w:val="002C6214"/>
    <w:rsid w:val="002C7141"/>
    <w:rsid w:val="002D11BF"/>
    <w:rsid w:val="002D1724"/>
    <w:rsid w:val="002D2C1F"/>
    <w:rsid w:val="002D3BDA"/>
    <w:rsid w:val="002D4318"/>
    <w:rsid w:val="002D4738"/>
    <w:rsid w:val="002D4AFB"/>
    <w:rsid w:val="002D52E7"/>
    <w:rsid w:val="002D5E04"/>
    <w:rsid w:val="002D695E"/>
    <w:rsid w:val="002D7026"/>
    <w:rsid w:val="002E013E"/>
    <w:rsid w:val="002E0283"/>
    <w:rsid w:val="002E0809"/>
    <w:rsid w:val="002E0F4D"/>
    <w:rsid w:val="002E10D2"/>
    <w:rsid w:val="002E228F"/>
    <w:rsid w:val="002E28AD"/>
    <w:rsid w:val="002E28B6"/>
    <w:rsid w:val="002E3D60"/>
    <w:rsid w:val="002E453D"/>
    <w:rsid w:val="002E52DB"/>
    <w:rsid w:val="002E6216"/>
    <w:rsid w:val="002E650A"/>
    <w:rsid w:val="002E6898"/>
    <w:rsid w:val="002E6D13"/>
    <w:rsid w:val="002E6FB4"/>
    <w:rsid w:val="002E7217"/>
    <w:rsid w:val="002E7954"/>
    <w:rsid w:val="002E7E0F"/>
    <w:rsid w:val="002E7EAD"/>
    <w:rsid w:val="002F13BB"/>
    <w:rsid w:val="002F2117"/>
    <w:rsid w:val="002F219E"/>
    <w:rsid w:val="002F2C3B"/>
    <w:rsid w:val="002F39D2"/>
    <w:rsid w:val="002F3A86"/>
    <w:rsid w:val="002F49B3"/>
    <w:rsid w:val="002F4EA5"/>
    <w:rsid w:val="002F551E"/>
    <w:rsid w:val="002F5FD6"/>
    <w:rsid w:val="002F6584"/>
    <w:rsid w:val="002F6B2A"/>
    <w:rsid w:val="002F7C62"/>
    <w:rsid w:val="002F7F9F"/>
    <w:rsid w:val="0030142C"/>
    <w:rsid w:val="0030291B"/>
    <w:rsid w:val="00302DBC"/>
    <w:rsid w:val="0030317E"/>
    <w:rsid w:val="003035D2"/>
    <w:rsid w:val="0030388A"/>
    <w:rsid w:val="00304137"/>
    <w:rsid w:val="0030468D"/>
    <w:rsid w:val="003065B1"/>
    <w:rsid w:val="003066F3"/>
    <w:rsid w:val="00306F13"/>
    <w:rsid w:val="003071B3"/>
    <w:rsid w:val="00310160"/>
    <w:rsid w:val="0031042A"/>
    <w:rsid w:val="0031064A"/>
    <w:rsid w:val="0031165F"/>
    <w:rsid w:val="00311A94"/>
    <w:rsid w:val="00312A94"/>
    <w:rsid w:val="003132E0"/>
    <w:rsid w:val="00313FDC"/>
    <w:rsid w:val="00314196"/>
    <w:rsid w:val="00314F2F"/>
    <w:rsid w:val="0031593B"/>
    <w:rsid w:val="00315B72"/>
    <w:rsid w:val="003168F8"/>
    <w:rsid w:val="00316997"/>
    <w:rsid w:val="00316BDE"/>
    <w:rsid w:val="00317F4E"/>
    <w:rsid w:val="003200D2"/>
    <w:rsid w:val="0032087F"/>
    <w:rsid w:val="00320975"/>
    <w:rsid w:val="003217B1"/>
    <w:rsid w:val="00321898"/>
    <w:rsid w:val="00321C04"/>
    <w:rsid w:val="00323EA9"/>
    <w:rsid w:val="00324B9D"/>
    <w:rsid w:val="00324EBC"/>
    <w:rsid w:val="0032507A"/>
    <w:rsid w:val="0032512E"/>
    <w:rsid w:val="00325B09"/>
    <w:rsid w:val="00327347"/>
    <w:rsid w:val="00327829"/>
    <w:rsid w:val="00327E0D"/>
    <w:rsid w:val="00330509"/>
    <w:rsid w:val="0033075A"/>
    <w:rsid w:val="00330EDC"/>
    <w:rsid w:val="00331205"/>
    <w:rsid w:val="00331727"/>
    <w:rsid w:val="003317DF"/>
    <w:rsid w:val="003321BF"/>
    <w:rsid w:val="0033267A"/>
    <w:rsid w:val="003345EF"/>
    <w:rsid w:val="00336C7D"/>
    <w:rsid w:val="00336D49"/>
    <w:rsid w:val="0034030E"/>
    <w:rsid w:val="00341A9F"/>
    <w:rsid w:val="00341CF4"/>
    <w:rsid w:val="003421C9"/>
    <w:rsid w:val="00342324"/>
    <w:rsid w:val="003423A2"/>
    <w:rsid w:val="0034248A"/>
    <w:rsid w:val="00342493"/>
    <w:rsid w:val="00342C2B"/>
    <w:rsid w:val="003436B7"/>
    <w:rsid w:val="00344205"/>
    <w:rsid w:val="0034422A"/>
    <w:rsid w:val="00344F1D"/>
    <w:rsid w:val="00344F99"/>
    <w:rsid w:val="00345241"/>
    <w:rsid w:val="003455CE"/>
    <w:rsid w:val="00345715"/>
    <w:rsid w:val="00350A6F"/>
    <w:rsid w:val="003513F9"/>
    <w:rsid w:val="003517F5"/>
    <w:rsid w:val="00353200"/>
    <w:rsid w:val="003532B8"/>
    <w:rsid w:val="0035371E"/>
    <w:rsid w:val="0035522D"/>
    <w:rsid w:val="00355319"/>
    <w:rsid w:val="00355C00"/>
    <w:rsid w:val="00356558"/>
    <w:rsid w:val="003569D8"/>
    <w:rsid w:val="00356E31"/>
    <w:rsid w:val="00360ACE"/>
    <w:rsid w:val="00361239"/>
    <w:rsid w:val="00361297"/>
    <w:rsid w:val="00361596"/>
    <w:rsid w:val="003625F1"/>
    <w:rsid w:val="00363E4C"/>
    <w:rsid w:val="00364E66"/>
    <w:rsid w:val="003656DD"/>
    <w:rsid w:val="003659EC"/>
    <w:rsid w:val="003679A7"/>
    <w:rsid w:val="00371983"/>
    <w:rsid w:val="00371A84"/>
    <w:rsid w:val="0037321F"/>
    <w:rsid w:val="00373991"/>
    <w:rsid w:val="003746EF"/>
    <w:rsid w:val="00374921"/>
    <w:rsid w:val="0037555B"/>
    <w:rsid w:val="00375E19"/>
    <w:rsid w:val="003769CD"/>
    <w:rsid w:val="00377040"/>
    <w:rsid w:val="003773AE"/>
    <w:rsid w:val="003776C5"/>
    <w:rsid w:val="00380618"/>
    <w:rsid w:val="00380DD8"/>
    <w:rsid w:val="00380FBA"/>
    <w:rsid w:val="00381956"/>
    <w:rsid w:val="003828C9"/>
    <w:rsid w:val="00382DDA"/>
    <w:rsid w:val="0038352E"/>
    <w:rsid w:val="003843A2"/>
    <w:rsid w:val="00384704"/>
    <w:rsid w:val="00386552"/>
    <w:rsid w:val="00387AE5"/>
    <w:rsid w:val="00390237"/>
    <w:rsid w:val="003911F4"/>
    <w:rsid w:val="00391223"/>
    <w:rsid w:val="00391BA6"/>
    <w:rsid w:val="00391D86"/>
    <w:rsid w:val="00392445"/>
    <w:rsid w:val="003929CD"/>
    <w:rsid w:val="003929E6"/>
    <w:rsid w:val="00393285"/>
    <w:rsid w:val="003941B9"/>
    <w:rsid w:val="003954A5"/>
    <w:rsid w:val="00396329"/>
    <w:rsid w:val="003970D4"/>
    <w:rsid w:val="00397E19"/>
    <w:rsid w:val="00397F63"/>
    <w:rsid w:val="003A0190"/>
    <w:rsid w:val="003A0ADE"/>
    <w:rsid w:val="003A0CE7"/>
    <w:rsid w:val="003A1950"/>
    <w:rsid w:val="003A2AE0"/>
    <w:rsid w:val="003A3B66"/>
    <w:rsid w:val="003A3F74"/>
    <w:rsid w:val="003A469D"/>
    <w:rsid w:val="003A478D"/>
    <w:rsid w:val="003A4F5B"/>
    <w:rsid w:val="003A5E92"/>
    <w:rsid w:val="003A5F82"/>
    <w:rsid w:val="003A60C7"/>
    <w:rsid w:val="003A6B7D"/>
    <w:rsid w:val="003A6CFF"/>
    <w:rsid w:val="003A6EC7"/>
    <w:rsid w:val="003A7733"/>
    <w:rsid w:val="003A7BF6"/>
    <w:rsid w:val="003B0168"/>
    <w:rsid w:val="003B06E0"/>
    <w:rsid w:val="003B0DE8"/>
    <w:rsid w:val="003B1E21"/>
    <w:rsid w:val="003B25B3"/>
    <w:rsid w:val="003B2647"/>
    <w:rsid w:val="003B2FC5"/>
    <w:rsid w:val="003B32D2"/>
    <w:rsid w:val="003B352D"/>
    <w:rsid w:val="003B41F3"/>
    <w:rsid w:val="003B459B"/>
    <w:rsid w:val="003B4943"/>
    <w:rsid w:val="003B557C"/>
    <w:rsid w:val="003B5CB5"/>
    <w:rsid w:val="003B658C"/>
    <w:rsid w:val="003B6649"/>
    <w:rsid w:val="003B7844"/>
    <w:rsid w:val="003B7886"/>
    <w:rsid w:val="003C001B"/>
    <w:rsid w:val="003C0216"/>
    <w:rsid w:val="003C023D"/>
    <w:rsid w:val="003C0B20"/>
    <w:rsid w:val="003C0F9B"/>
    <w:rsid w:val="003C12C7"/>
    <w:rsid w:val="003C1DB7"/>
    <w:rsid w:val="003C23C8"/>
    <w:rsid w:val="003C425E"/>
    <w:rsid w:val="003C5AB8"/>
    <w:rsid w:val="003C63FB"/>
    <w:rsid w:val="003C6400"/>
    <w:rsid w:val="003C6760"/>
    <w:rsid w:val="003C7990"/>
    <w:rsid w:val="003C79D1"/>
    <w:rsid w:val="003C7BDE"/>
    <w:rsid w:val="003D0402"/>
    <w:rsid w:val="003D0C76"/>
    <w:rsid w:val="003D300F"/>
    <w:rsid w:val="003D351A"/>
    <w:rsid w:val="003D36EC"/>
    <w:rsid w:val="003D51DC"/>
    <w:rsid w:val="003D5778"/>
    <w:rsid w:val="003D5B26"/>
    <w:rsid w:val="003D5E82"/>
    <w:rsid w:val="003D602A"/>
    <w:rsid w:val="003D729A"/>
    <w:rsid w:val="003D7575"/>
    <w:rsid w:val="003D7ECD"/>
    <w:rsid w:val="003E0368"/>
    <w:rsid w:val="003E093E"/>
    <w:rsid w:val="003E0B70"/>
    <w:rsid w:val="003E1001"/>
    <w:rsid w:val="003E1532"/>
    <w:rsid w:val="003E1766"/>
    <w:rsid w:val="003E2F98"/>
    <w:rsid w:val="003E512A"/>
    <w:rsid w:val="003E7BAB"/>
    <w:rsid w:val="003E7C37"/>
    <w:rsid w:val="003F0576"/>
    <w:rsid w:val="003F13B4"/>
    <w:rsid w:val="003F13C5"/>
    <w:rsid w:val="003F19CC"/>
    <w:rsid w:val="003F1B19"/>
    <w:rsid w:val="003F2637"/>
    <w:rsid w:val="003F3B8A"/>
    <w:rsid w:val="003F3C3F"/>
    <w:rsid w:val="003F494E"/>
    <w:rsid w:val="003F66ED"/>
    <w:rsid w:val="003F731B"/>
    <w:rsid w:val="00400569"/>
    <w:rsid w:val="00401D99"/>
    <w:rsid w:val="00401DD9"/>
    <w:rsid w:val="00401FAD"/>
    <w:rsid w:val="004021F5"/>
    <w:rsid w:val="004022CC"/>
    <w:rsid w:val="00402433"/>
    <w:rsid w:val="00402BF6"/>
    <w:rsid w:val="004032AC"/>
    <w:rsid w:val="0040364B"/>
    <w:rsid w:val="004037B6"/>
    <w:rsid w:val="004042B2"/>
    <w:rsid w:val="00404A64"/>
    <w:rsid w:val="00404F83"/>
    <w:rsid w:val="004065F8"/>
    <w:rsid w:val="00406E9F"/>
    <w:rsid w:val="00406EAE"/>
    <w:rsid w:val="00406F79"/>
    <w:rsid w:val="0040744D"/>
    <w:rsid w:val="0040773A"/>
    <w:rsid w:val="00407910"/>
    <w:rsid w:val="0041097B"/>
    <w:rsid w:val="004112F3"/>
    <w:rsid w:val="0041182F"/>
    <w:rsid w:val="00411BCF"/>
    <w:rsid w:val="0041330F"/>
    <w:rsid w:val="00413ADA"/>
    <w:rsid w:val="00413BB8"/>
    <w:rsid w:val="00413DD5"/>
    <w:rsid w:val="00415275"/>
    <w:rsid w:val="00415A17"/>
    <w:rsid w:val="00416130"/>
    <w:rsid w:val="00421053"/>
    <w:rsid w:val="00421B8E"/>
    <w:rsid w:val="00421D18"/>
    <w:rsid w:val="0042262F"/>
    <w:rsid w:val="00422B32"/>
    <w:rsid w:val="00422F35"/>
    <w:rsid w:val="004230C8"/>
    <w:rsid w:val="004234B0"/>
    <w:rsid w:val="004236C6"/>
    <w:rsid w:val="00423769"/>
    <w:rsid w:val="00424F53"/>
    <w:rsid w:val="00425E71"/>
    <w:rsid w:val="00426312"/>
    <w:rsid w:val="0042635F"/>
    <w:rsid w:val="004264B1"/>
    <w:rsid w:val="00426BD3"/>
    <w:rsid w:val="00427001"/>
    <w:rsid w:val="004279E8"/>
    <w:rsid w:val="00427AE5"/>
    <w:rsid w:val="00427C0A"/>
    <w:rsid w:val="00431424"/>
    <w:rsid w:val="00431BC6"/>
    <w:rsid w:val="00431D9A"/>
    <w:rsid w:val="004320DB"/>
    <w:rsid w:val="0043217B"/>
    <w:rsid w:val="004327C5"/>
    <w:rsid w:val="00432F29"/>
    <w:rsid w:val="00434130"/>
    <w:rsid w:val="004341F5"/>
    <w:rsid w:val="004346EF"/>
    <w:rsid w:val="00435A54"/>
    <w:rsid w:val="00436679"/>
    <w:rsid w:val="00436819"/>
    <w:rsid w:val="00437260"/>
    <w:rsid w:val="00437844"/>
    <w:rsid w:val="0044043E"/>
    <w:rsid w:val="004412C2"/>
    <w:rsid w:val="00441577"/>
    <w:rsid w:val="0044198C"/>
    <w:rsid w:val="0044427F"/>
    <w:rsid w:val="004465AE"/>
    <w:rsid w:val="0044671F"/>
    <w:rsid w:val="00446B40"/>
    <w:rsid w:val="00447E98"/>
    <w:rsid w:val="00447F6F"/>
    <w:rsid w:val="004508B4"/>
    <w:rsid w:val="00450C44"/>
    <w:rsid w:val="00450C81"/>
    <w:rsid w:val="00451751"/>
    <w:rsid w:val="00451A59"/>
    <w:rsid w:val="004520C4"/>
    <w:rsid w:val="004525ED"/>
    <w:rsid w:val="0045272C"/>
    <w:rsid w:val="00452887"/>
    <w:rsid w:val="00454736"/>
    <w:rsid w:val="00454748"/>
    <w:rsid w:val="00455877"/>
    <w:rsid w:val="00455C64"/>
    <w:rsid w:val="00456069"/>
    <w:rsid w:val="00457C66"/>
    <w:rsid w:val="00460E06"/>
    <w:rsid w:val="00462BE2"/>
    <w:rsid w:val="00463017"/>
    <w:rsid w:val="0046315C"/>
    <w:rsid w:val="004634C5"/>
    <w:rsid w:val="00463E31"/>
    <w:rsid w:val="00464B2B"/>
    <w:rsid w:val="004656CE"/>
    <w:rsid w:val="004657C5"/>
    <w:rsid w:val="004660BF"/>
    <w:rsid w:val="004668E6"/>
    <w:rsid w:val="00466AEB"/>
    <w:rsid w:val="00466B9D"/>
    <w:rsid w:val="00470B22"/>
    <w:rsid w:val="00470E20"/>
    <w:rsid w:val="00470F15"/>
    <w:rsid w:val="00473E46"/>
    <w:rsid w:val="004745DE"/>
    <w:rsid w:val="00474C4D"/>
    <w:rsid w:val="00475794"/>
    <w:rsid w:val="00475B6C"/>
    <w:rsid w:val="00475E27"/>
    <w:rsid w:val="004764F4"/>
    <w:rsid w:val="00477253"/>
    <w:rsid w:val="004777A2"/>
    <w:rsid w:val="00477C21"/>
    <w:rsid w:val="0048073B"/>
    <w:rsid w:val="00480CD1"/>
    <w:rsid w:val="00481D0E"/>
    <w:rsid w:val="00482673"/>
    <w:rsid w:val="0048560F"/>
    <w:rsid w:val="00485BC0"/>
    <w:rsid w:val="00485C46"/>
    <w:rsid w:val="0048666C"/>
    <w:rsid w:val="00490842"/>
    <w:rsid w:val="00491E6C"/>
    <w:rsid w:val="00492772"/>
    <w:rsid w:val="00493DED"/>
    <w:rsid w:val="0049435D"/>
    <w:rsid w:val="00494436"/>
    <w:rsid w:val="00494AC1"/>
    <w:rsid w:val="004955E3"/>
    <w:rsid w:val="0049570F"/>
    <w:rsid w:val="004964C4"/>
    <w:rsid w:val="004968F3"/>
    <w:rsid w:val="00496AE7"/>
    <w:rsid w:val="00496C83"/>
    <w:rsid w:val="00496CCA"/>
    <w:rsid w:val="0049763D"/>
    <w:rsid w:val="004A095B"/>
    <w:rsid w:val="004A0D2F"/>
    <w:rsid w:val="004A1E4D"/>
    <w:rsid w:val="004A3001"/>
    <w:rsid w:val="004A318F"/>
    <w:rsid w:val="004A37B5"/>
    <w:rsid w:val="004A48F8"/>
    <w:rsid w:val="004A6E95"/>
    <w:rsid w:val="004A7CB1"/>
    <w:rsid w:val="004B00E8"/>
    <w:rsid w:val="004B0324"/>
    <w:rsid w:val="004B0B1C"/>
    <w:rsid w:val="004B0BFB"/>
    <w:rsid w:val="004B0D27"/>
    <w:rsid w:val="004B0D6D"/>
    <w:rsid w:val="004B0FA0"/>
    <w:rsid w:val="004B17E1"/>
    <w:rsid w:val="004B25E2"/>
    <w:rsid w:val="004B5B22"/>
    <w:rsid w:val="004B693F"/>
    <w:rsid w:val="004B6D16"/>
    <w:rsid w:val="004C2602"/>
    <w:rsid w:val="004C334D"/>
    <w:rsid w:val="004C342E"/>
    <w:rsid w:val="004C3DB1"/>
    <w:rsid w:val="004C4224"/>
    <w:rsid w:val="004C51AC"/>
    <w:rsid w:val="004C5D80"/>
    <w:rsid w:val="004C65AC"/>
    <w:rsid w:val="004C6673"/>
    <w:rsid w:val="004C6B10"/>
    <w:rsid w:val="004C6D2C"/>
    <w:rsid w:val="004C7B03"/>
    <w:rsid w:val="004C7B60"/>
    <w:rsid w:val="004C7E2F"/>
    <w:rsid w:val="004D0C66"/>
    <w:rsid w:val="004D20AD"/>
    <w:rsid w:val="004D2376"/>
    <w:rsid w:val="004D2441"/>
    <w:rsid w:val="004D2D40"/>
    <w:rsid w:val="004D3D93"/>
    <w:rsid w:val="004D506E"/>
    <w:rsid w:val="004D5B49"/>
    <w:rsid w:val="004D70EB"/>
    <w:rsid w:val="004D7AE8"/>
    <w:rsid w:val="004E025A"/>
    <w:rsid w:val="004E0651"/>
    <w:rsid w:val="004E07EC"/>
    <w:rsid w:val="004E0DAF"/>
    <w:rsid w:val="004E0E4A"/>
    <w:rsid w:val="004E1950"/>
    <w:rsid w:val="004E26C9"/>
    <w:rsid w:val="004E30A6"/>
    <w:rsid w:val="004E37E7"/>
    <w:rsid w:val="004E57C0"/>
    <w:rsid w:val="004E5BA7"/>
    <w:rsid w:val="004E6746"/>
    <w:rsid w:val="004E7AD9"/>
    <w:rsid w:val="004F060C"/>
    <w:rsid w:val="004F15F9"/>
    <w:rsid w:val="004F2113"/>
    <w:rsid w:val="004F2C68"/>
    <w:rsid w:val="004F34A6"/>
    <w:rsid w:val="004F424F"/>
    <w:rsid w:val="004F4DAA"/>
    <w:rsid w:val="004F540A"/>
    <w:rsid w:val="004F55CE"/>
    <w:rsid w:val="004F55D8"/>
    <w:rsid w:val="004F59F5"/>
    <w:rsid w:val="004F5BA4"/>
    <w:rsid w:val="004F5D81"/>
    <w:rsid w:val="004F5FCE"/>
    <w:rsid w:val="004F6073"/>
    <w:rsid w:val="004F63B9"/>
    <w:rsid w:val="004F656F"/>
    <w:rsid w:val="004F734E"/>
    <w:rsid w:val="004F7BB8"/>
    <w:rsid w:val="00500950"/>
    <w:rsid w:val="005009B3"/>
    <w:rsid w:val="00500EE9"/>
    <w:rsid w:val="005017FB"/>
    <w:rsid w:val="00501A4C"/>
    <w:rsid w:val="00501DEB"/>
    <w:rsid w:val="00502780"/>
    <w:rsid w:val="00502960"/>
    <w:rsid w:val="00502A7A"/>
    <w:rsid w:val="00502B7D"/>
    <w:rsid w:val="00502E10"/>
    <w:rsid w:val="00503C6C"/>
    <w:rsid w:val="00504EC4"/>
    <w:rsid w:val="00505193"/>
    <w:rsid w:val="00505681"/>
    <w:rsid w:val="005061C9"/>
    <w:rsid w:val="0051357C"/>
    <w:rsid w:val="00513E06"/>
    <w:rsid w:val="005146C2"/>
    <w:rsid w:val="00514C5C"/>
    <w:rsid w:val="00514E84"/>
    <w:rsid w:val="0051517C"/>
    <w:rsid w:val="00517A66"/>
    <w:rsid w:val="00517E43"/>
    <w:rsid w:val="00520104"/>
    <w:rsid w:val="0052047E"/>
    <w:rsid w:val="00520C91"/>
    <w:rsid w:val="005217F6"/>
    <w:rsid w:val="005225E4"/>
    <w:rsid w:val="00523315"/>
    <w:rsid w:val="00523BCA"/>
    <w:rsid w:val="005249FC"/>
    <w:rsid w:val="00524AA9"/>
    <w:rsid w:val="0052525B"/>
    <w:rsid w:val="005263D6"/>
    <w:rsid w:val="0052715A"/>
    <w:rsid w:val="00530E4E"/>
    <w:rsid w:val="00530E90"/>
    <w:rsid w:val="00532E90"/>
    <w:rsid w:val="00533271"/>
    <w:rsid w:val="00533390"/>
    <w:rsid w:val="005336DA"/>
    <w:rsid w:val="00533CB6"/>
    <w:rsid w:val="0053444D"/>
    <w:rsid w:val="00534629"/>
    <w:rsid w:val="005358A8"/>
    <w:rsid w:val="00535B45"/>
    <w:rsid w:val="00535F31"/>
    <w:rsid w:val="00537519"/>
    <w:rsid w:val="00537BB3"/>
    <w:rsid w:val="00540F04"/>
    <w:rsid w:val="00541D06"/>
    <w:rsid w:val="00541D60"/>
    <w:rsid w:val="005424E8"/>
    <w:rsid w:val="0054271C"/>
    <w:rsid w:val="00542DE3"/>
    <w:rsid w:val="00542E2A"/>
    <w:rsid w:val="00543442"/>
    <w:rsid w:val="005438CD"/>
    <w:rsid w:val="00544181"/>
    <w:rsid w:val="005441B7"/>
    <w:rsid w:val="005443C6"/>
    <w:rsid w:val="00544617"/>
    <w:rsid w:val="0054490E"/>
    <w:rsid w:val="00545C0C"/>
    <w:rsid w:val="00546DBD"/>
    <w:rsid w:val="00546F79"/>
    <w:rsid w:val="005470E9"/>
    <w:rsid w:val="00547460"/>
    <w:rsid w:val="00551828"/>
    <w:rsid w:val="005518A6"/>
    <w:rsid w:val="0055200D"/>
    <w:rsid w:val="00552BE1"/>
    <w:rsid w:val="00553C7C"/>
    <w:rsid w:val="00554A0F"/>
    <w:rsid w:val="00554BCF"/>
    <w:rsid w:val="00555794"/>
    <w:rsid w:val="00555B80"/>
    <w:rsid w:val="00555F2E"/>
    <w:rsid w:val="0055661D"/>
    <w:rsid w:val="00556794"/>
    <w:rsid w:val="00556CC3"/>
    <w:rsid w:val="00556FBC"/>
    <w:rsid w:val="005574F0"/>
    <w:rsid w:val="0056174E"/>
    <w:rsid w:val="00561CDE"/>
    <w:rsid w:val="005623AF"/>
    <w:rsid w:val="005630C2"/>
    <w:rsid w:val="005631A3"/>
    <w:rsid w:val="005632BC"/>
    <w:rsid w:val="00563C1C"/>
    <w:rsid w:val="00565D18"/>
    <w:rsid w:val="005660DC"/>
    <w:rsid w:val="0056685B"/>
    <w:rsid w:val="00567CB4"/>
    <w:rsid w:val="0057013F"/>
    <w:rsid w:val="005702A2"/>
    <w:rsid w:val="00570496"/>
    <w:rsid w:val="00570539"/>
    <w:rsid w:val="00570973"/>
    <w:rsid w:val="00571061"/>
    <w:rsid w:val="0057163F"/>
    <w:rsid w:val="00571EF6"/>
    <w:rsid w:val="005726AA"/>
    <w:rsid w:val="00572741"/>
    <w:rsid w:val="00572861"/>
    <w:rsid w:val="00572E46"/>
    <w:rsid w:val="00573DFB"/>
    <w:rsid w:val="00574680"/>
    <w:rsid w:val="00575853"/>
    <w:rsid w:val="00575D3B"/>
    <w:rsid w:val="00576073"/>
    <w:rsid w:val="00576350"/>
    <w:rsid w:val="00576484"/>
    <w:rsid w:val="005767A1"/>
    <w:rsid w:val="005767B2"/>
    <w:rsid w:val="00576CF4"/>
    <w:rsid w:val="005773CA"/>
    <w:rsid w:val="0057776D"/>
    <w:rsid w:val="005777EB"/>
    <w:rsid w:val="00577A1A"/>
    <w:rsid w:val="00577C99"/>
    <w:rsid w:val="005807F8"/>
    <w:rsid w:val="00580E0A"/>
    <w:rsid w:val="0058153D"/>
    <w:rsid w:val="00583C0A"/>
    <w:rsid w:val="00584656"/>
    <w:rsid w:val="0058512A"/>
    <w:rsid w:val="00585481"/>
    <w:rsid w:val="005903FC"/>
    <w:rsid w:val="00590543"/>
    <w:rsid w:val="0059143C"/>
    <w:rsid w:val="00591553"/>
    <w:rsid w:val="00591EEA"/>
    <w:rsid w:val="00592883"/>
    <w:rsid w:val="00594686"/>
    <w:rsid w:val="00594AFD"/>
    <w:rsid w:val="0059597A"/>
    <w:rsid w:val="00595CA9"/>
    <w:rsid w:val="00596A82"/>
    <w:rsid w:val="005974F4"/>
    <w:rsid w:val="005A119D"/>
    <w:rsid w:val="005A179B"/>
    <w:rsid w:val="005A3BDC"/>
    <w:rsid w:val="005A3D80"/>
    <w:rsid w:val="005A3E97"/>
    <w:rsid w:val="005A5FFF"/>
    <w:rsid w:val="005A6574"/>
    <w:rsid w:val="005A72D9"/>
    <w:rsid w:val="005A777E"/>
    <w:rsid w:val="005A7CBF"/>
    <w:rsid w:val="005B11B2"/>
    <w:rsid w:val="005B28B9"/>
    <w:rsid w:val="005B2EFE"/>
    <w:rsid w:val="005B31CB"/>
    <w:rsid w:val="005B3668"/>
    <w:rsid w:val="005B40B7"/>
    <w:rsid w:val="005B4172"/>
    <w:rsid w:val="005B53EB"/>
    <w:rsid w:val="005B63CE"/>
    <w:rsid w:val="005B67D6"/>
    <w:rsid w:val="005C0352"/>
    <w:rsid w:val="005C0DAF"/>
    <w:rsid w:val="005C0E99"/>
    <w:rsid w:val="005C1902"/>
    <w:rsid w:val="005C1D26"/>
    <w:rsid w:val="005C1F4F"/>
    <w:rsid w:val="005C25D1"/>
    <w:rsid w:val="005C26B0"/>
    <w:rsid w:val="005C38E2"/>
    <w:rsid w:val="005C499F"/>
    <w:rsid w:val="005C4F4F"/>
    <w:rsid w:val="005C6CB2"/>
    <w:rsid w:val="005D1F04"/>
    <w:rsid w:val="005D2F90"/>
    <w:rsid w:val="005D31A1"/>
    <w:rsid w:val="005D356E"/>
    <w:rsid w:val="005D37C6"/>
    <w:rsid w:val="005D3A9C"/>
    <w:rsid w:val="005D420C"/>
    <w:rsid w:val="005D4821"/>
    <w:rsid w:val="005D55E5"/>
    <w:rsid w:val="005D6C53"/>
    <w:rsid w:val="005D6F35"/>
    <w:rsid w:val="005D6FB8"/>
    <w:rsid w:val="005D7688"/>
    <w:rsid w:val="005E079F"/>
    <w:rsid w:val="005E14C1"/>
    <w:rsid w:val="005E16FF"/>
    <w:rsid w:val="005E1A21"/>
    <w:rsid w:val="005E1AA2"/>
    <w:rsid w:val="005E1B85"/>
    <w:rsid w:val="005E1B98"/>
    <w:rsid w:val="005E3291"/>
    <w:rsid w:val="005E3395"/>
    <w:rsid w:val="005E33EA"/>
    <w:rsid w:val="005E3BFD"/>
    <w:rsid w:val="005E4307"/>
    <w:rsid w:val="005E57C8"/>
    <w:rsid w:val="005E7363"/>
    <w:rsid w:val="005E76E8"/>
    <w:rsid w:val="005E7A1E"/>
    <w:rsid w:val="005F06AD"/>
    <w:rsid w:val="005F0984"/>
    <w:rsid w:val="005F101F"/>
    <w:rsid w:val="005F1397"/>
    <w:rsid w:val="005F1C55"/>
    <w:rsid w:val="005F21AA"/>
    <w:rsid w:val="005F2ED7"/>
    <w:rsid w:val="005F3BCF"/>
    <w:rsid w:val="005F52A8"/>
    <w:rsid w:val="005F571D"/>
    <w:rsid w:val="005F59E8"/>
    <w:rsid w:val="005F607D"/>
    <w:rsid w:val="005F72CA"/>
    <w:rsid w:val="005F7953"/>
    <w:rsid w:val="00600112"/>
    <w:rsid w:val="006005D9"/>
    <w:rsid w:val="00600F12"/>
    <w:rsid w:val="006012D6"/>
    <w:rsid w:val="00602A70"/>
    <w:rsid w:val="00602EC5"/>
    <w:rsid w:val="0060387F"/>
    <w:rsid w:val="00603E88"/>
    <w:rsid w:val="00604349"/>
    <w:rsid w:val="00604AE3"/>
    <w:rsid w:val="00605644"/>
    <w:rsid w:val="006062B2"/>
    <w:rsid w:val="006069D5"/>
    <w:rsid w:val="0060758D"/>
    <w:rsid w:val="00607D29"/>
    <w:rsid w:val="00607D47"/>
    <w:rsid w:val="006106F5"/>
    <w:rsid w:val="00610BC7"/>
    <w:rsid w:val="006112F6"/>
    <w:rsid w:val="00611C85"/>
    <w:rsid w:val="006123B5"/>
    <w:rsid w:val="006140FC"/>
    <w:rsid w:val="00614DB1"/>
    <w:rsid w:val="00615571"/>
    <w:rsid w:val="00616A58"/>
    <w:rsid w:val="00616FAE"/>
    <w:rsid w:val="006175DB"/>
    <w:rsid w:val="00620CD1"/>
    <w:rsid w:val="00620E22"/>
    <w:rsid w:val="00621229"/>
    <w:rsid w:val="006218E7"/>
    <w:rsid w:val="00621A2B"/>
    <w:rsid w:val="00621CFF"/>
    <w:rsid w:val="00622872"/>
    <w:rsid w:val="00624332"/>
    <w:rsid w:val="0062446F"/>
    <w:rsid w:val="00624A05"/>
    <w:rsid w:val="006250D9"/>
    <w:rsid w:val="00625883"/>
    <w:rsid w:val="00625940"/>
    <w:rsid w:val="00625F97"/>
    <w:rsid w:val="00626739"/>
    <w:rsid w:val="006277EC"/>
    <w:rsid w:val="006322F1"/>
    <w:rsid w:val="006328CC"/>
    <w:rsid w:val="006328EE"/>
    <w:rsid w:val="00633190"/>
    <w:rsid w:val="0063340A"/>
    <w:rsid w:val="00633AC1"/>
    <w:rsid w:val="00633C83"/>
    <w:rsid w:val="00633FD4"/>
    <w:rsid w:val="00634349"/>
    <w:rsid w:val="00634603"/>
    <w:rsid w:val="00634C4F"/>
    <w:rsid w:val="00634CC8"/>
    <w:rsid w:val="00634EB5"/>
    <w:rsid w:val="00634F20"/>
    <w:rsid w:val="0063527C"/>
    <w:rsid w:val="006360AE"/>
    <w:rsid w:val="006363C2"/>
    <w:rsid w:val="00636478"/>
    <w:rsid w:val="006365BA"/>
    <w:rsid w:val="00636D4F"/>
    <w:rsid w:val="006373FF"/>
    <w:rsid w:val="0063749A"/>
    <w:rsid w:val="0063755A"/>
    <w:rsid w:val="00637961"/>
    <w:rsid w:val="00641790"/>
    <w:rsid w:val="006417A1"/>
    <w:rsid w:val="00642559"/>
    <w:rsid w:val="006428D3"/>
    <w:rsid w:val="00642E56"/>
    <w:rsid w:val="00643032"/>
    <w:rsid w:val="006438C7"/>
    <w:rsid w:val="00644850"/>
    <w:rsid w:val="00644B2A"/>
    <w:rsid w:val="00644BAE"/>
    <w:rsid w:val="00644FA2"/>
    <w:rsid w:val="00645CAA"/>
    <w:rsid w:val="00646BEC"/>
    <w:rsid w:val="00646FAF"/>
    <w:rsid w:val="0064720E"/>
    <w:rsid w:val="006500A3"/>
    <w:rsid w:val="00652225"/>
    <w:rsid w:val="00652A43"/>
    <w:rsid w:val="00652CF1"/>
    <w:rsid w:val="006540FB"/>
    <w:rsid w:val="006555FF"/>
    <w:rsid w:val="00655CC8"/>
    <w:rsid w:val="00656FC4"/>
    <w:rsid w:val="006578F7"/>
    <w:rsid w:val="00657D68"/>
    <w:rsid w:val="00657D6D"/>
    <w:rsid w:val="00660C98"/>
    <w:rsid w:val="0066451C"/>
    <w:rsid w:val="00664FD7"/>
    <w:rsid w:val="006654AE"/>
    <w:rsid w:val="0066579D"/>
    <w:rsid w:val="0066728B"/>
    <w:rsid w:val="006672B6"/>
    <w:rsid w:val="0066741C"/>
    <w:rsid w:val="006674D0"/>
    <w:rsid w:val="0066758F"/>
    <w:rsid w:val="00667E03"/>
    <w:rsid w:val="00671183"/>
    <w:rsid w:val="006723DF"/>
    <w:rsid w:val="006728DF"/>
    <w:rsid w:val="0067421B"/>
    <w:rsid w:val="006744FE"/>
    <w:rsid w:val="006745DF"/>
    <w:rsid w:val="0067470C"/>
    <w:rsid w:val="00674717"/>
    <w:rsid w:val="00675CC3"/>
    <w:rsid w:val="00675D79"/>
    <w:rsid w:val="00675FFE"/>
    <w:rsid w:val="00676A2F"/>
    <w:rsid w:val="00676B3B"/>
    <w:rsid w:val="006776BB"/>
    <w:rsid w:val="00677EAE"/>
    <w:rsid w:val="00680190"/>
    <w:rsid w:val="006805D8"/>
    <w:rsid w:val="00680857"/>
    <w:rsid w:val="00680C65"/>
    <w:rsid w:val="00680FAE"/>
    <w:rsid w:val="006812BF"/>
    <w:rsid w:val="00681488"/>
    <w:rsid w:val="00682150"/>
    <w:rsid w:val="006830E0"/>
    <w:rsid w:val="006836DF"/>
    <w:rsid w:val="00684502"/>
    <w:rsid w:val="00684A7F"/>
    <w:rsid w:val="00685D52"/>
    <w:rsid w:val="0068665C"/>
    <w:rsid w:val="00686ACE"/>
    <w:rsid w:val="00686D9C"/>
    <w:rsid w:val="00687A15"/>
    <w:rsid w:val="00691E48"/>
    <w:rsid w:val="00692BBA"/>
    <w:rsid w:val="006933CB"/>
    <w:rsid w:val="0069361B"/>
    <w:rsid w:val="00694BD4"/>
    <w:rsid w:val="00695877"/>
    <w:rsid w:val="00695960"/>
    <w:rsid w:val="006959C4"/>
    <w:rsid w:val="006A10F9"/>
    <w:rsid w:val="006A1811"/>
    <w:rsid w:val="006A1C42"/>
    <w:rsid w:val="006A255E"/>
    <w:rsid w:val="006A2570"/>
    <w:rsid w:val="006A25EF"/>
    <w:rsid w:val="006A2735"/>
    <w:rsid w:val="006A2A33"/>
    <w:rsid w:val="006A36EC"/>
    <w:rsid w:val="006A419F"/>
    <w:rsid w:val="006A4D34"/>
    <w:rsid w:val="006A5AAE"/>
    <w:rsid w:val="006A60BF"/>
    <w:rsid w:val="006A6B0E"/>
    <w:rsid w:val="006A7004"/>
    <w:rsid w:val="006A7B12"/>
    <w:rsid w:val="006B0A34"/>
    <w:rsid w:val="006B1EBE"/>
    <w:rsid w:val="006B1F24"/>
    <w:rsid w:val="006B2EE5"/>
    <w:rsid w:val="006B2F81"/>
    <w:rsid w:val="006B4B48"/>
    <w:rsid w:val="006B6B99"/>
    <w:rsid w:val="006B7763"/>
    <w:rsid w:val="006C02B6"/>
    <w:rsid w:val="006C09FF"/>
    <w:rsid w:val="006C10C3"/>
    <w:rsid w:val="006C1232"/>
    <w:rsid w:val="006C1438"/>
    <w:rsid w:val="006C23C0"/>
    <w:rsid w:val="006C30EF"/>
    <w:rsid w:val="006C365A"/>
    <w:rsid w:val="006C4123"/>
    <w:rsid w:val="006C47B6"/>
    <w:rsid w:val="006C51E3"/>
    <w:rsid w:val="006C5745"/>
    <w:rsid w:val="006C59BA"/>
    <w:rsid w:val="006C5B9E"/>
    <w:rsid w:val="006C6E58"/>
    <w:rsid w:val="006C6EE8"/>
    <w:rsid w:val="006C7ECC"/>
    <w:rsid w:val="006D0066"/>
    <w:rsid w:val="006D0A5B"/>
    <w:rsid w:val="006D0C1A"/>
    <w:rsid w:val="006D1277"/>
    <w:rsid w:val="006D241D"/>
    <w:rsid w:val="006D2E7A"/>
    <w:rsid w:val="006D5939"/>
    <w:rsid w:val="006D5EAC"/>
    <w:rsid w:val="006D659B"/>
    <w:rsid w:val="006D7880"/>
    <w:rsid w:val="006D7C66"/>
    <w:rsid w:val="006E0495"/>
    <w:rsid w:val="006E0679"/>
    <w:rsid w:val="006E08B3"/>
    <w:rsid w:val="006E0B27"/>
    <w:rsid w:val="006E0F04"/>
    <w:rsid w:val="006E297D"/>
    <w:rsid w:val="006E2B1D"/>
    <w:rsid w:val="006E2B6C"/>
    <w:rsid w:val="006E2D6D"/>
    <w:rsid w:val="006E32C0"/>
    <w:rsid w:val="006E3C92"/>
    <w:rsid w:val="006E44CD"/>
    <w:rsid w:val="006E5241"/>
    <w:rsid w:val="006E7428"/>
    <w:rsid w:val="006E755C"/>
    <w:rsid w:val="006E78D1"/>
    <w:rsid w:val="006F02BE"/>
    <w:rsid w:val="006F125F"/>
    <w:rsid w:val="006F1293"/>
    <w:rsid w:val="006F175D"/>
    <w:rsid w:val="006F2239"/>
    <w:rsid w:val="006F2266"/>
    <w:rsid w:val="006F2A03"/>
    <w:rsid w:val="006F3869"/>
    <w:rsid w:val="006F3EF6"/>
    <w:rsid w:val="006F5821"/>
    <w:rsid w:val="006F5DF8"/>
    <w:rsid w:val="006F6112"/>
    <w:rsid w:val="006F664B"/>
    <w:rsid w:val="006F6756"/>
    <w:rsid w:val="006F6F2F"/>
    <w:rsid w:val="006F776B"/>
    <w:rsid w:val="006F792E"/>
    <w:rsid w:val="006F7B85"/>
    <w:rsid w:val="006F7F90"/>
    <w:rsid w:val="00700E43"/>
    <w:rsid w:val="007016A2"/>
    <w:rsid w:val="0070182D"/>
    <w:rsid w:val="0070242A"/>
    <w:rsid w:val="0070264E"/>
    <w:rsid w:val="00702B94"/>
    <w:rsid w:val="00702F14"/>
    <w:rsid w:val="00703B32"/>
    <w:rsid w:val="007045F6"/>
    <w:rsid w:val="00705B32"/>
    <w:rsid w:val="007070E1"/>
    <w:rsid w:val="0070715F"/>
    <w:rsid w:val="007073E5"/>
    <w:rsid w:val="007118ED"/>
    <w:rsid w:val="007120AE"/>
    <w:rsid w:val="007125C9"/>
    <w:rsid w:val="0071289B"/>
    <w:rsid w:val="007137AE"/>
    <w:rsid w:val="00713D6D"/>
    <w:rsid w:val="00714791"/>
    <w:rsid w:val="00714A35"/>
    <w:rsid w:val="00714AFD"/>
    <w:rsid w:val="00714DDD"/>
    <w:rsid w:val="007156CD"/>
    <w:rsid w:val="00715A89"/>
    <w:rsid w:val="00717BF3"/>
    <w:rsid w:val="00720176"/>
    <w:rsid w:val="00720DAB"/>
    <w:rsid w:val="00721D89"/>
    <w:rsid w:val="007227E3"/>
    <w:rsid w:val="00722E6D"/>
    <w:rsid w:val="0072326F"/>
    <w:rsid w:val="00723D7D"/>
    <w:rsid w:val="00723E45"/>
    <w:rsid w:val="00723EBC"/>
    <w:rsid w:val="0072462B"/>
    <w:rsid w:val="00724A8F"/>
    <w:rsid w:val="00724C3C"/>
    <w:rsid w:val="00724DCE"/>
    <w:rsid w:val="00725153"/>
    <w:rsid w:val="00725620"/>
    <w:rsid w:val="0072573F"/>
    <w:rsid w:val="00725818"/>
    <w:rsid w:val="00725975"/>
    <w:rsid w:val="0072625F"/>
    <w:rsid w:val="007265E4"/>
    <w:rsid w:val="00727486"/>
    <w:rsid w:val="00727647"/>
    <w:rsid w:val="00730792"/>
    <w:rsid w:val="00730C1D"/>
    <w:rsid w:val="007334EB"/>
    <w:rsid w:val="00734215"/>
    <w:rsid w:val="007343BE"/>
    <w:rsid w:val="00735401"/>
    <w:rsid w:val="00735895"/>
    <w:rsid w:val="00735FB6"/>
    <w:rsid w:val="007362BC"/>
    <w:rsid w:val="00736D73"/>
    <w:rsid w:val="00736ED3"/>
    <w:rsid w:val="007378FD"/>
    <w:rsid w:val="00737976"/>
    <w:rsid w:val="00737C12"/>
    <w:rsid w:val="00737F21"/>
    <w:rsid w:val="007401C7"/>
    <w:rsid w:val="0074027A"/>
    <w:rsid w:val="00740791"/>
    <w:rsid w:val="0074120A"/>
    <w:rsid w:val="0074375F"/>
    <w:rsid w:val="00743D3F"/>
    <w:rsid w:val="00743DD1"/>
    <w:rsid w:val="00745A2F"/>
    <w:rsid w:val="00745CEE"/>
    <w:rsid w:val="00745DB7"/>
    <w:rsid w:val="00745E02"/>
    <w:rsid w:val="0074609E"/>
    <w:rsid w:val="00746AD1"/>
    <w:rsid w:val="00746AD4"/>
    <w:rsid w:val="007472F2"/>
    <w:rsid w:val="00750510"/>
    <w:rsid w:val="00750779"/>
    <w:rsid w:val="007513DE"/>
    <w:rsid w:val="0075142B"/>
    <w:rsid w:val="007521C3"/>
    <w:rsid w:val="007525CE"/>
    <w:rsid w:val="007525F1"/>
    <w:rsid w:val="00752735"/>
    <w:rsid w:val="007532B4"/>
    <w:rsid w:val="007534B4"/>
    <w:rsid w:val="00753639"/>
    <w:rsid w:val="0075384C"/>
    <w:rsid w:val="007538BA"/>
    <w:rsid w:val="007554D1"/>
    <w:rsid w:val="00755594"/>
    <w:rsid w:val="00755813"/>
    <w:rsid w:val="00755CC2"/>
    <w:rsid w:val="00756459"/>
    <w:rsid w:val="00756BCC"/>
    <w:rsid w:val="00756C77"/>
    <w:rsid w:val="0075707B"/>
    <w:rsid w:val="00757173"/>
    <w:rsid w:val="00757539"/>
    <w:rsid w:val="007576CF"/>
    <w:rsid w:val="007578E5"/>
    <w:rsid w:val="0076127D"/>
    <w:rsid w:val="00762C8A"/>
    <w:rsid w:val="007639AD"/>
    <w:rsid w:val="00763C10"/>
    <w:rsid w:val="007642EE"/>
    <w:rsid w:val="0076435B"/>
    <w:rsid w:val="00764569"/>
    <w:rsid w:val="00765295"/>
    <w:rsid w:val="00765679"/>
    <w:rsid w:val="0076724B"/>
    <w:rsid w:val="007672FE"/>
    <w:rsid w:val="00767899"/>
    <w:rsid w:val="00770181"/>
    <w:rsid w:val="0077080B"/>
    <w:rsid w:val="007708C9"/>
    <w:rsid w:val="00770A57"/>
    <w:rsid w:val="00770EBF"/>
    <w:rsid w:val="00771B10"/>
    <w:rsid w:val="00771D4D"/>
    <w:rsid w:val="0077259B"/>
    <w:rsid w:val="00773D1B"/>
    <w:rsid w:val="0077566F"/>
    <w:rsid w:val="007764E7"/>
    <w:rsid w:val="00776776"/>
    <w:rsid w:val="007769CC"/>
    <w:rsid w:val="0077739E"/>
    <w:rsid w:val="0077752F"/>
    <w:rsid w:val="00781595"/>
    <w:rsid w:val="00781CB7"/>
    <w:rsid w:val="00781E46"/>
    <w:rsid w:val="00781ED3"/>
    <w:rsid w:val="00782A3D"/>
    <w:rsid w:val="00783653"/>
    <w:rsid w:val="00783EB4"/>
    <w:rsid w:val="00783F52"/>
    <w:rsid w:val="00784210"/>
    <w:rsid w:val="0078498F"/>
    <w:rsid w:val="007858D5"/>
    <w:rsid w:val="00785932"/>
    <w:rsid w:val="00786721"/>
    <w:rsid w:val="00786FBC"/>
    <w:rsid w:val="00787687"/>
    <w:rsid w:val="00787735"/>
    <w:rsid w:val="00790C8A"/>
    <w:rsid w:val="00791168"/>
    <w:rsid w:val="00791614"/>
    <w:rsid w:val="0079166E"/>
    <w:rsid w:val="0079183D"/>
    <w:rsid w:val="00792CAB"/>
    <w:rsid w:val="007935C2"/>
    <w:rsid w:val="00793CCF"/>
    <w:rsid w:val="00793F01"/>
    <w:rsid w:val="00794565"/>
    <w:rsid w:val="00794DAD"/>
    <w:rsid w:val="00795172"/>
    <w:rsid w:val="007952C6"/>
    <w:rsid w:val="007956A7"/>
    <w:rsid w:val="00795E50"/>
    <w:rsid w:val="00795E8D"/>
    <w:rsid w:val="00796689"/>
    <w:rsid w:val="00797259"/>
    <w:rsid w:val="007974D1"/>
    <w:rsid w:val="00797E1E"/>
    <w:rsid w:val="00797FB7"/>
    <w:rsid w:val="007A0ABD"/>
    <w:rsid w:val="007A1012"/>
    <w:rsid w:val="007A1CBD"/>
    <w:rsid w:val="007A1EBD"/>
    <w:rsid w:val="007A4200"/>
    <w:rsid w:val="007A57DE"/>
    <w:rsid w:val="007A5FA1"/>
    <w:rsid w:val="007A6115"/>
    <w:rsid w:val="007A7725"/>
    <w:rsid w:val="007B0ADA"/>
    <w:rsid w:val="007B1140"/>
    <w:rsid w:val="007B11E2"/>
    <w:rsid w:val="007B1E37"/>
    <w:rsid w:val="007B204E"/>
    <w:rsid w:val="007B347B"/>
    <w:rsid w:val="007B436E"/>
    <w:rsid w:val="007B5981"/>
    <w:rsid w:val="007B5F63"/>
    <w:rsid w:val="007B6211"/>
    <w:rsid w:val="007B67E5"/>
    <w:rsid w:val="007B69CA"/>
    <w:rsid w:val="007B6DE3"/>
    <w:rsid w:val="007B7BDC"/>
    <w:rsid w:val="007C03D4"/>
    <w:rsid w:val="007C063D"/>
    <w:rsid w:val="007C1B72"/>
    <w:rsid w:val="007C1C80"/>
    <w:rsid w:val="007C1D25"/>
    <w:rsid w:val="007C24EE"/>
    <w:rsid w:val="007C2DA5"/>
    <w:rsid w:val="007C3AC5"/>
    <w:rsid w:val="007C4981"/>
    <w:rsid w:val="007C5234"/>
    <w:rsid w:val="007C6BC6"/>
    <w:rsid w:val="007C756C"/>
    <w:rsid w:val="007D1438"/>
    <w:rsid w:val="007D17F5"/>
    <w:rsid w:val="007D1D31"/>
    <w:rsid w:val="007D23D0"/>
    <w:rsid w:val="007D37A6"/>
    <w:rsid w:val="007D459C"/>
    <w:rsid w:val="007D45B0"/>
    <w:rsid w:val="007D4B6D"/>
    <w:rsid w:val="007D4CA2"/>
    <w:rsid w:val="007D5294"/>
    <w:rsid w:val="007D5676"/>
    <w:rsid w:val="007D5C5D"/>
    <w:rsid w:val="007D6639"/>
    <w:rsid w:val="007D683E"/>
    <w:rsid w:val="007D7233"/>
    <w:rsid w:val="007D7DEB"/>
    <w:rsid w:val="007D7E94"/>
    <w:rsid w:val="007E04D0"/>
    <w:rsid w:val="007E098C"/>
    <w:rsid w:val="007E0CA4"/>
    <w:rsid w:val="007E0E5F"/>
    <w:rsid w:val="007E1750"/>
    <w:rsid w:val="007E1D45"/>
    <w:rsid w:val="007E225B"/>
    <w:rsid w:val="007E2A55"/>
    <w:rsid w:val="007E32E3"/>
    <w:rsid w:val="007E3DBF"/>
    <w:rsid w:val="007E4E28"/>
    <w:rsid w:val="007E5A6C"/>
    <w:rsid w:val="007E5C9B"/>
    <w:rsid w:val="007E5D8C"/>
    <w:rsid w:val="007E7AF0"/>
    <w:rsid w:val="007E7CF6"/>
    <w:rsid w:val="007F0569"/>
    <w:rsid w:val="007F0737"/>
    <w:rsid w:val="007F2225"/>
    <w:rsid w:val="007F225F"/>
    <w:rsid w:val="007F268F"/>
    <w:rsid w:val="007F26F1"/>
    <w:rsid w:val="007F2720"/>
    <w:rsid w:val="007F2BF2"/>
    <w:rsid w:val="007F38A3"/>
    <w:rsid w:val="007F41B4"/>
    <w:rsid w:val="007F5CA8"/>
    <w:rsid w:val="007F6A1A"/>
    <w:rsid w:val="007F75EC"/>
    <w:rsid w:val="007F7F81"/>
    <w:rsid w:val="00801ADD"/>
    <w:rsid w:val="00802C14"/>
    <w:rsid w:val="00802FCD"/>
    <w:rsid w:val="0080362A"/>
    <w:rsid w:val="00804D26"/>
    <w:rsid w:val="008050CF"/>
    <w:rsid w:val="00805139"/>
    <w:rsid w:val="008052F7"/>
    <w:rsid w:val="00807CB5"/>
    <w:rsid w:val="00810249"/>
    <w:rsid w:val="00810E85"/>
    <w:rsid w:val="00811B17"/>
    <w:rsid w:val="00811B9F"/>
    <w:rsid w:val="0081245F"/>
    <w:rsid w:val="00812735"/>
    <w:rsid w:val="008127E0"/>
    <w:rsid w:val="00812A72"/>
    <w:rsid w:val="00813071"/>
    <w:rsid w:val="00813A61"/>
    <w:rsid w:val="00814A01"/>
    <w:rsid w:val="00814ACA"/>
    <w:rsid w:val="00814ACD"/>
    <w:rsid w:val="008154BE"/>
    <w:rsid w:val="00815564"/>
    <w:rsid w:val="00815732"/>
    <w:rsid w:val="00815BBF"/>
    <w:rsid w:val="008162B0"/>
    <w:rsid w:val="008167D5"/>
    <w:rsid w:val="00816DE0"/>
    <w:rsid w:val="0081777E"/>
    <w:rsid w:val="00817DA9"/>
    <w:rsid w:val="00817F01"/>
    <w:rsid w:val="00820378"/>
    <w:rsid w:val="00820B8D"/>
    <w:rsid w:val="00820C58"/>
    <w:rsid w:val="00820E71"/>
    <w:rsid w:val="008214CA"/>
    <w:rsid w:val="008224B1"/>
    <w:rsid w:val="00823551"/>
    <w:rsid w:val="008236D0"/>
    <w:rsid w:val="00826EA4"/>
    <w:rsid w:val="00827342"/>
    <w:rsid w:val="00827345"/>
    <w:rsid w:val="008273BD"/>
    <w:rsid w:val="0082788E"/>
    <w:rsid w:val="008279E1"/>
    <w:rsid w:val="008308C3"/>
    <w:rsid w:val="0083108B"/>
    <w:rsid w:val="00832A10"/>
    <w:rsid w:val="00832BC1"/>
    <w:rsid w:val="00833261"/>
    <w:rsid w:val="00834452"/>
    <w:rsid w:val="0083476D"/>
    <w:rsid w:val="0083505E"/>
    <w:rsid w:val="008351B1"/>
    <w:rsid w:val="008353E4"/>
    <w:rsid w:val="0083641E"/>
    <w:rsid w:val="00836C83"/>
    <w:rsid w:val="00836D78"/>
    <w:rsid w:val="00841A12"/>
    <w:rsid w:val="00841D81"/>
    <w:rsid w:val="00841E9B"/>
    <w:rsid w:val="008420B0"/>
    <w:rsid w:val="0084292F"/>
    <w:rsid w:val="00843066"/>
    <w:rsid w:val="00844576"/>
    <w:rsid w:val="008465FC"/>
    <w:rsid w:val="0084693F"/>
    <w:rsid w:val="00846AB1"/>
    <w:rsid w:val="00847059"/>
    <w:rsid w:val="008473F6"/>
    <w:rsid w:val="00850410"/>
    <w:rsid w:val="00851564"/>
    <w:rsid w:val="00851C47"/>
    <w:rsid w:val="00851D08"/>
    <w:rsid w:val="008525C9"/>
    <w:rsid w:val="00852662"/>
    <w:rsid w:val="00852D60"/>
    <w:rsid w:val="00854058"/>
    <w:rsid w:val="008543CF"/>
    <w:rsid w:val="008545AE"/>
    <w:rsid w:val="00854725"/>
    <w:rsid w:val="00856348"/>
    <w:rsid w:val="008569CB"/>
    <w:rsid w:val="00857763"/>
    <w:rsid w:val="00857D5F"/>
    <w:rsid w:val="008625E5"/>
    <w:rsid w:val="00862682"/>
    <w:rsid w:val="00862E18"/>
    <w:rsid w:val="0086330D"/>
    <w:rsid w:val="00863429"/>
    <w:rsid w:val="008634B1"/>
    <w:rsid w:val="00863CAA"/>
    <w:rsid w:val="00865A17"/>
    <w:rsid w:val="00865D37"/>
    <w:rsid w:val="00865E9B"/>
    <w:rsid w:val="00866419"/>
    <w:rsid w:val="00866AD6"/>
    <w:rsid w:val="00866BB9"/>
    <w:rsid w:val="00866F2D"/>
    <w:rsid w:val="0086719D"/>
    <w:rsid w:val="0086727B"/>
    <w:rsid w:val="00867EC6"/>
    <w:rsid w:val="00867F84"/>
    <w:rsid w:val="00867F93"/>
    <w:rsid w:val="00870493"/>
    <w:rsid w:val="00870E1E"/>
    <w:rsid w:val="008710C6"/>
    <w:rsid w:val="0087139B"/>
    <w:rsid w:val="00871470"/>
    <w:rsid w:val="0087172B"/>
    <w:rsid w:val="00872DFD"/>
    <w:rsid w:val="00873095"/>
    <w:rsid w:val="008738D7"/>
    <w:rsid w:val="00873C01"/>
    <w:rsid w:val="00874934"/>
    <w:rsid w:val="00875E7B"/>
    <w:rsid w:val="00875F62"/>
    <w:rsid w:val="00876304"/>
    <w:rsid w:val="008766DE"/>
    <w:rsid w:val="008766FF"/>
    <w:rsid w:val="00876915"/>
    <w:rsid w:val="0087693B"/>
    <w:rsid w:val="00876BF3"/>
    <w:rsid w:val="008779E8"/>
    <w:rsid w:val="008810F0"/>
    <w:rsid w:val="00881181"/>
    <w:rsid w:val="00881282"/>
    <w:rsid w:val="00882035"/>
    <w:rsid w:val="00883B40"/>
    <w:rsid w:val="00884EE7"/>
    <w:rsid w:val="00885A1F"/>
    <w:rsid w:val="0088693E"/>
    <w:rsid w:val="00887044"/>
    <w:rsid w:val="00887F0C"/>
    <w:rsid w:val="00890FC0"/>
    <w:rsid w:val="00891984"/>
    <w:rsid w:val="00891F13"/>
    <w:rsid w:val="00892D89"/>
    <w:rsid w:val="00893600"/>
    <w:rsid w:val="00893DEC"/>
    <w:rsid w:val="00894AFA"/>
    <w:rsid w:val="00895D1A"/>
    <w:rsid w:val="00895DD6"/>
    <w:rsid w:val="008966FB"/>
    <w:rsid w:val="00896921"/>
    <w:rsid w:val="00896B03"/>
    <w:rsid w:val="00897A69"/>
    <w:rsid w:val="008A0AD6"/>
    <w:rsid w:val="008A0BF4"/>
    <w:rsid w:val="008A1357"/>
    <w:rsid w:val="008A1525"/>
    <w:rsid w:val="008A1949"/>
    <w:rsid w:val="008A1B1F"/>
    <w:rsid w:val="008A2132"/>
    <w:rsid w:val="008A2385"/>
    <w:rsid w:val="008A2EE2"/>
    <w:rsid w:val="008A32AA"/>
    <w:rsid w:val="008A3895"/>
    <w:rsid w:val="008A3B05"/>
    <w:rsid w:val="008A4526"/>
    <w:rsid w:val="008A46BB"/>
    <w:rsid w:val="008A485A"/>
    <w:rsid w:val="008A5209"/>
    <w:rsid w:val="008A5340"/>
    <w:rsid w:val="008A5560"/>
    <w:rsid w:val="008A61BD"/>
    <w:rsid w:val="008A6B2D"/>
    <w:rsid w:val="008A73BA"/>
    <w:rsid w:val="008A7BE3"/>
    <w:rsid w:val="008B031B"/>
    <w:rsid w:val="008B06CA"/>
    <w:rsid w:val="008B11E4"/>
    <w:rsid w:val="008B18CD"/>
    <w:rsid w:val="008B2AAC"/>
    <w:rsid w:val="008B319E"/>
    <w:rsid w:val="008B40E1"/>
    <w:rsid w:val="008B4173"/>
    <w:rsid w:val="008B41CE"/>
    <w:rsid w:val="008B56DF"/>
    <w:rsid w:val="008B5E1A"/>
    <w:rsid w:val="008B5FAF"/>
    <w:rsid w:val="008B6056"/>
    <w:rsid w:val="008B719B"/>
    <w:rsid w:val="008B7A13"/>
    <w:rsid w:val="008B7E53"/>
    <w:rsid w:val="008B7E56"/>
    <w:rsid w:val="008B7E62"/>
    <w:rsid w:val="008C0642"/>
    <w:rsid w:val="008C13DD"/>
    <w:rsid w:val="008C1665"/>
    <w:rsid w:val="008C2C7D"/>
    <w:rsid w:val="008C2D9F"/>
    <w:rsid w:val="008C3324"/>
    <w:rsid w:val="008C57BF"/>
    <w:rsid w:val="008C5927"/>
    <w:rsid w:val="008C5C56"/>
    <w:rsid w:val="008C6048"/>
    <w:rsid w:val="008C6228"/>
    <w:rsid w:val="008C6423"/>
    <w:rsid w:val="008C6A4D"/>
    <w:rsid w:val="008C6DAB"/>
    <w:rsid w:val="008C7CFD"/>
    <w:rsid w:val="008D02C7"/>
    <w:rsid w:val="008D0501"/>
    <w:rsid w:val="008D082C"/>
    <w:rsid w:val="008D102B"/>
    <w:rsid w:val="008D1A90"/>
    <w:rsid w:val="008D3340"/>
    <w:rsid w:val="008D380E"/>
    <w:rsid w:val="008D399C"/>
    <w:rsid w:val="008D45E5"/>
    <w:rsid w:val="008D4CBA"/>
    <w:rsid w:val="008D5278"/>
    <w:rsid w:val="008D608E"/>
    <w:rsid w:val="008D738F"/>
    <w:rsid w:val="008E0366"/>
    <w:rsid w:val="008E03E8"/>
    <w:rsid w:val="008E08BC"/>
    <w:rsid w:val="008E0CEA"/>
    <w:rsid w:val="008E1141"/>
    <w:rsid w:val="008E1289"/>
    <w:rsid w:val="008E16CF"/>
    <w:rsid w:val="008E2897"/>
    <w:rsid w:val="008E386D"/>
    <w:rsid w:val="008E3ECB"/>
    <w:rsid w:val="008E3FD0"/>
    <w:rsid w:val="008E4520"/>
    <w:rsid w:val="008E5252"/>
    <w:rsid w:val="008E6078"/>
    <w:rsid w:val="008E6966"/>
    <w:rsid w:val="008E6B23"/>
    <w:rsid w:val="008E7AF1"/>
    <w:rsid w:val="008F0002"/>
    <w:rsid w:val="008F1DDC"/>
    <w:rsid w:val="008F258F"/>
    <w:rsid w:val="008F2845"/>
    <w:rsid w:val="008F2CD1"/>
    <w:rsid w:val="008F35B8"/>
    <w:rsid w:val="008F3A9E"/>
    <w:rsid w:val="008F4303"/>
    <w:rsid w:val="008F551F"/>
    <w:rsid w:val="008F6259"/>
    <w:rsid w:val="00900026"/>
    <w:rsid w:val="009020D0"/>
    <w:rsid w:val="00902288"/>
    <w:rsid w:val="0090232D"/>
    <w:rsid w:val="0090341E"/>
    <w:rsid w:val="00903D3C"/>
    <w:rsid w:val="00904126"/>
    <w:rsid w:val="009041E2"/>
    <w:rsid w:val="00905472"/>
    <w:rsid w:val="009060E2"/>
    <w:rsid w:val="00907D05"/>
    <w:rsid w:val="00910363"/>
    <w:rsid w:val="009106DD"/>
    <w:rsid w:val="0091095B"/>
    <w:rsid w:val="00911C2E"/>
    <w:rsid w:val="00911C89"/>
    <w:rsid w:val="009123E0"/>
    <w:rsid w:val="009124EE"/>
    <w:rsid w:val="00912AE8"/>
    <w:rsid w:val="00913802"/>
    <w:rsid w:val="00914BA4"/>
    <w:rsid w:val="009153EB"/>
    <w:rsid w:val="00915614"/>
    <w:rsid w:val="00915D37"/>
    <w:rsid w:val="00916651"/>
    <w:rsid w:val="009168AC"/>
    <w:rsid w:val="00916CF5"/>
    <w:rsid w:val="00920AFF"/>
    <w:rsid w:val="00921658"/>
    <w:rsid w:val="009219EF"/>
    <w:rsid w:val="00922A87"/>
    <w:rsid w:val="00922C59"/>
    <w:rsid w:val="00923F18"/>
    <w:rsid w:val="00924317"/>
    <w:rsid w:val="00924712"/>
    <w:rsid w:val="00924DED"/>
    <w:rsid w:val="00925E8B"/>
    <w:rsid w:val="0092602B"/>
    <w:rsid w:val="00926311"/>
    <w:rsid w:val="009267E7"/>
    <w:rsid w:val="00926A83"/>
    <w:rsid w:val="00927124"/>
    <w:rsid w:val="009319CE"/>
    <w:rsid w:val="009326E9"/>
    <w:rsid w:val="00932C6D"/>
    <w:rsid w:val="00932CBA"/>
    <w:rsid w:val="00933F9E"/>
    <w:rsid w:val="0093418F"/>
    <w:rsid w:val="00934911"/>
    <w:rsid w:val="00934CCB"/>
    <w:rsid w:val="009364CD"/>
    <w:rsid w:val="00936BE3"/>
    <w:rsid w:val="00936F09"/>
    <w:rsid w:val="00937D3B"/>
    <w:rsid w:val="00940AFB"/>
    <w:rsid w:val="00941342"/>
    <w:rsid w:val="00941956"/>
    <w:rsid w:val="00941CD3"/>
    <w:rsid w:val="00941CF2"/>
    <w:rsid w:val="00941E54"/>
    <w:rsid w:val="00942363"/>
    <w:rsid w:val="0094246C"/>
    <w:rsid w:val="009429C2"/>
    <w:rsid w:val="00942B66"/>
    <w:rsid w:val="00942FD5"/>
    <w:rsid w:val="009434C4"/>
    <w:rsid w:val="00944699"/>
    <w:rsid w:val="0094478F"/>
    <w:rsid w:val="00944F87"/>
    <w:rsid w:val="00945413"/>
    <w:rsid w:val="009456F1"/>
    <w:rsid w:val="00947809"/>
    <w:rsid w:val="00950653"/>
    <w:rsid w:val="00953F62"/>
    <w:rsid w:val="009544CE"/>
    <w:rsid w:val="009544D3"/>
    <w:rsid w:val="00955693"/>
    <w:rsid w:val="00955753"/>
    <w:rsid w:val="00955F38"/>
    <w:rsid w:val="009564EA"/>
    <w:rsid w:val="009565DC"/>
    <w:rsid w:val="009574E8"/>
    <w:rsid w:val="0095764C"/>
    <w:rsid w:val="00957DB3"/>
    <w:rsid w:val="009601D0"/>
    <w:rsid w:val="00960627"/>
    <w:rsid w:val="00961117"/>
    <w:rsid w:val="009614CC"/>
    <w:rsid w:val="00961A13"/>
    <w:rsid w:val="0096237C"/>
    <w:rsid w:val="009624C8"/>
    <w:rsid w:val="009626E0"/>
    <w:rsid w:val="00962739"/>
    <w:rsid w:val="00963189"/>
    <w:rsid w:val="0096393F"/>
    <w:rsid w:val="009639B5"/>
    <w:rsid w:val="00963C7D"/>
    <w:rsid w:val="00963EAC"/>
    <w:rsid w:val="00964172"/>
    <w:rsid w:val="0096422F"/>
    <w:rsid w:val="009644E1"/>
    <w:rsid w:val="00964C70"/>
    <w:rsid w:val="00964CB6"/>
    <w:rsid w:val="0096545A"/>
    <w:rsid w:val="009661D1"/>
    <w:rsid w:val="00966FBE"/>
    <w:rsid w:val="00971085"/>
    <w:rsid w:val="00971ACF"/>
    <w:rsid w:val="00971AFD"/>
    <w:rsid w:val="00971D38"/>
    <w:rsid w:val="00972876"/>
    <w:rsid w:val="00972B9A"/>
    <w:rsid w:val="00973606"/>
    <w:rsid w:val="00974FE4"/>
    <w:rsid w:val="0097539B"/>
    <w:rsid w:val="00975A4F"/>
    <w:rsid w:val="00976263"/>
    <w:rsid w:val="00976DAD"/>
    <w:rsid w:val="00977785"/>
    <w:rsid w:val="00977F00"/>
    <w:rsid w:val="00981B2C"/>
    <w:rsid w:val="00982845"/>
    <w:rsid w:val="00982989"/>
    <w:rsid w:val="00983218"/>
    <w:rsid w:val="009832A7"/>
    <w:rsid w:val="00983326"/>
    <w:rsid w:val="00984C14"/>
    <w:rsid w:val="00986E7A"/>
    <w:rsid w:val="00990BB8"/>
    <w:rsid w:val="0099213A"/>
    <w:rsid w:val="00993DA0"/>
    <w:rsid w:val="00993DD3"/>
    <w:rsid w:val="00994157"/>
    <w:rsid w:val="00995A22"/>
    <w:rsid w:val="009965B5"/>
    <w:rsid w:val="00996815"/>
    <w:rsid w:val="009968A7"/>
    <w:rsid w:val="00996944"/>
    <w:rsid w:val="0099696C"/>
    <w:rsid w:val="009A0518"/>
    <w:rsid w:val="009A1066"/>
    <w:rsid w:val="009A3446"/>
    <w:rsid w:val="009A38F5"/>
    <w:rsid w:val="009A415E"/>
    <w:rsid w:val="009A478A"/>
    <w:rsid w:val="009A47F6"/>
    <w:rsid w:val="009A4880"/>
    <w:rsid w:val="009A4D24"/>
    <w:rsid w:val="009A4DEC"/>
    <w:rsid w:val="009A529A"/>
    <w:rsid w:val="009A6C72"/>
    <w:rsid w:val="009A778B"/>
    <w:rsid w:val="009A787F"/>
    <w:rsid w:val="009B04E9"/>
    <w:rsid w:val="009B0508"/>
    <w:rsid w:val="009B17D7"/>
    <w:rsid w:val="009B261A"/>
    <w:rsid w:val="009B3180"/>
    <w:rsid w:val="009B330E"/>
    <w:rsid w:val="009B357E"/>
    <w:rsid w:val="009B3F80"/>
    <w:rsid w:val="009B41E4"/>
    <w:rsid w:val="009B4797"/>
    <w:rsid w:val="009B613A"/>
    <w:rsid w:val="009B7DE3"/>
    <w:rsid w:val="009C18E7"/>
    <w:rsid w:val="009C4C7E"/>
    <w:rsid w:val="009C5993"/>
    <w:rsid w:val="009C60F4"/>
    <w:rsid w:val="009C6F7D"/>
    <w:rsid w:val="009C70B1"/>
    <w:rsid w:val="009C78E1"/>
    <w:rsid w:val="009D02D1"/>
    <w:rsid w:val="009D02D7"/>
    <w:rsid w:val="009D087A"/>
    <w:rsid w:val="009D1ADC"/>
    <w:rsid w:val="009D2477"/>
    <w:rsid w:val="009D277D"/>
    <w:rsid w:val="009D368A"/>
    <w:rsid w:val="009D38FE"/>
    <w:rsid w:val="009D3AED"/>
    <w:rsid w:val="009D3DDC"/>
    <w:rsid w:val="009D3ECB"/>
    <w:rsid w:val="009D4743"/>
    <w:rsid w:val="009D6227"/>
    <w:rsid w:val="009D6763"/>
    <w:rsid w:val="009D6EE4"/>
    <w:rsid w:val="009D7520"/>
    <w:rsid w:val="009D77D1"/>
    <w:rsid w:val="009D7897"/>
    <w:rsid w:val="009E0213"/>
    <w:rsid w:val="009E03E2"/>
    <w:rsid w:val="009E077A"/>
    <w:rsid w:val="009E0FC5"/>
    <w:rsid w:val="009E19B0"/>
    <w:rsid w:val="009E1A0F"/>
    <w:rsid w:val="009E24CE"/>
    <w:rsid w:val="009E2737"/>
    <w:rsid w:val="009E2928"/>
    <w:rsid w:val="009E3356"/>
    <w:rsid w:val="009E33DF"/>
    <w:rsid w:val="009E3E01"/>
    <w:rsid w:val="009E4B44"/>
    <w:rsid w:val="009E55EB"/>
    <w:rsid w:val="009E5AC5"/>
    <w:rsid w:val="009E6326"/>
    <w:rsid w:val="009E675E"/>
    <w:rsid w:val="009E6F49"/>
    <w:rsid w:val="009E70D2"/>
    <w:rsid w:val="009F08E5"/>
    <w:rsid w:val="009F0C90"/>
    <w:rsid w:val="009F0CC8"/>
    <w:rsid w:val="009F0EC2"/>
    <w:rsid w:val="009F1140"/>
    <w:rsid w:val="009F1383"/>
    <w:rsid w:val="009F176A"/>
    <w:rsid w:val="009F2BC7"/>
    <w:rsid w:val="009F2D4C"/>
    <w:rsid w:val="009F2E9F"/>
    <w:rsid w:val="009F2FCC"/>
    <w:rsid w:val="009F35C5"/>
    <w:rsid w:val="009F39E8"/>
    <w:rsid w:val="009F46CE"/>
    <w:rsid w:val="009F5449"/>
    <w:rsid w:val="009F5A5B"/>
    <w:rsid w:val="009F5E33"/>
    <w:rsid w:val="009F76DD"/>
    <w:rsid w:val="009F783A"/>
    <w:rsid w:val="00A002A8"/>
    <w:rsid w:val="00A01890"/>
    <w:rsid w:val="00A02558"/>
    <w:rsid w:val="00A02DDE"/>
    <w:rsid w:val="00A02E2A"/>
    <w:rsid w:val="00A03FDB"/>
    <w:rsid w:val="00A05952"/>
    <w:rsid w:val="00A06111"/>
    <w:rsid w:val="00A064C2"/>
    <w:rsid w:val="00A0687B"/>
    <w:rsid w:val="00A068AE"/>
    <w:rsid w:val="00A07D22"/>
    <w:rsid w:val="00A11BB8"/>
    <w:rsid w:val="00A120AC"/>
    <w:rsid w:val="00A12EF7"/>
    <w:rsid w:val="00A13E88"/>
    <w:rsid w:val="00A14093"/>
    <w:rsid w:val="00A14193"/>
    <w:rsid w:val="00A145F0"/>
    <w:rsid w:val="00A152A9"/>
    <w:rsid w:val="00A15548"/>
    <w:rsid w:val="00A155E9"/>
    <w:rsid w:val="00A168AF"/>
    <w:rsid w:val="00A16DED"/>
    <w:rsid w:val="00A170B3"/>
    <w:rsid w:val="00A178EA"/>
    <w:rsid w:val="00A214C4"/>
    <w:rsid w:val="00A22A16"/>
    <w:rsid w:val="00A22C0F"/>
    <w:rsid w:val="00A22F8C"/>
    <w:rsid w:val="00A24526"/>
    <w:rsid w:val="00A2496B"/>
    <w:rsid w:val="00A24D51"/>
    <w:rsid w:val="00A2533E"/>
    <w:rsid w:val="00A25D2A"/>
    <w:rsid w:val="00A267D8"/>
    <w:rsid w:val="00A26ACC"/>
    <w:rsid w:val="00A26B3F"/>
    <w:rsid w:val="00A2783D"/>
    <w:rsid w:val="00A3002A"/>
    <w:rsid w:val="00A30EA2"/>
    <w:rsid w:val="00A31160"/>
    <w:rsid w:val="00A31186"/>
    <w:rsid w:val="00A32071"/>
    <w:rsid w:val="00A32221"/>
    <w:rsid w:val="00A32D54"/>
    <w:rsid w:val="00A33888"/>
    <w:rsid w:val="00A343E1"/>
    <w:rsid w:val="00A34882"/>
    <w:rsid w:val="00A3492F"/>
    <w:rsid w:val="00A34BFC"/>
    <w:rsid w:val="00A35A3C"/>
    <w:rsid w:val="00A35FB2"/>
    <w:rsid w:val="00A36289"/>
    <w:rsid w:val="00A3645B"/>
    <w:rsid w:val="00A36876"/>
    <w:rsid w:val="00A36FFF"/>
    <w:rsid w:val="00A37299"/>
    <w:rsid w:val="00A374C2"/>
    <w:rsid w:val="00A379DE"/>
    <w:rsid w:val="00A37EFA"/>
    <w:rsid w:val="00A37F61"/>
    <w:rsid w:val="00A40C4D"/>
    <w:rsid w:val="00A40DAF"/>
    <w:rsid w:val="00A42C84"/>
    <w:rsid w:val="00A4302F"/>
    <w:rsid w:val="00A440D6"/>
    <w:rsid w:val="00A44436"/>
    <w:rsid w:val="00A448A0"/>
    <w:rsid w:val="00A44BD8"/>
    <w:rsid w:val="00A458AF"/>
    <w:rsid w:val="00A45C64"/>
    <w:rsid w:val="00A46323"/>
    <w:rsid w:val="00A47F61"/>
    <w:rsid w:val="00A50661"/>
    <w:rsid w:val="00A50C6B"/>
    <w:rsid w:val="00A51A14"/>
    <w:rsid w:val="00A51AD2"/>
    <w:rsid w:val="00A51B97"/>
    <w:rsid w:val="00A52140"/>
    <w:rsid w:val="00A526F1"/>
    <w:rsid w:val="00A52F8B"/>
    <w:rsid w:val="00A53864"/>
    <w:rsid w:val="00A5391B"/>
    <w:rsid w:val="00A54470"/>
    <w:rsid w:val="00A5449D"/>
    <w:rsid w:val="00A54589"/>
    <w:rsid w:val="00A553EF"/>
    <w:rsid w:val="00A55883"/>
    <w:rsid w:val="00A564BE"/>
    <w:rsid w:val="00A56ED6"/>
    <w:rsid w:val="00A57092"/>
    <w:rsid w:val="00A571AC"/>
    <w:rsid w:val="00A57785"/>
    <w:rsid w:val="00A57DB9"/>
    <w:rsid w:val="00A57F3B"/>
    <w:rsid w:val="00A60B35"/>
    <w:rsid w:val="00A629B3"/>
    <w:rsid w:val="00A63055"/>
    <w:rsid w:val="00A6355E"/>
    <w:rsid w:val="00A63DAB"/>
    <w:rsid w:val="00A6452C"/>
    <w:rsid w:val="00A646F0"/>
    <w:rsid w:val="00A649E2"/>
    <w:rsid w:val="00A64C38"/>
    <w:rsid w:val="00A65650"/>
    <w:rsid w:val="00A666E5"/>
    <w:rsid w:val="00A6705C"/>
    <w:rsid w:val="00A6714A"/>
    <w:rsid w:val="00A673B2"/>
    <w:rsid w:val="00A673CD"/>
    <w:rsid w:val="00A67AC8"/>
    <w:rsid w:val="00A67CDA"/>
    <w:rsid w:val="00A70907"/>
    <w:rsid w:val="00A7106E"/>
    <w:rsid w:val="00A71920"/>
    <w:rsid w:val="00A730C5"/>
    <w:rsid w:val="00A731CE"/>
    <w:rsid w:val="00A7335A"/>
    <w:rsid w:val="00A7512E"/>
    <w:rsid w:val="00A7567B"/>
    <w:rsid w:val="00A76154"/>
    <w:rsid w:val="00A76BEC"/>
    <w:rsid w:val="00A77129"/>
    <w:rsid w:val="00A772F7"/>
    <w:rsid w:val="00A803AF"/>
    <w:rsid w:val="00A803B4"/>
    <w:rsid w:val="00A808A5"/>
    <w:rsid w:val="00A80C53"/>
    <w:rsid w:val="00A8141C"/>
    <w:rsid w:val="00A814EB"/>
    <w:rsid w:val="00A816A2"/>
    <w:rsid w:val="00A8214C"/>
    <w:rsid w:val="00A83180"/>
    <w:rsid w:val="00A84559"/>
    <w:rsid w:val="00A84624"/>
    <w:rsid w:val="00A848BE"/>
    <w:rsid w:val="00A84EE0"/>
    <w:rsid w:val="00A84F3E"/>
    <w:rsid w:val="00A8520F"/>
    <w:rsid w:val="00A8546C"/>
    <w:rsid w:val="00A8603E"/>
    <w:rsid w:val="00A87EB0"/>
    <w:rsid w:val="00A90669"/>
    <w:rsid w:val="00A908B7"/>
    <w:rsid w:val="00A91888"/>
    <w:rsid w:val="00A941E0"/>
    <w:rsid w:val="00A94F22"/>
    <w:rsid w:val="00A94F45"/>
    <w:rsid w:val="00A9561A"/>
    <w:rsid w:val="00A9767E"/>
    <w:rsid w:val="00A97DC6"/>
    <w:rsid w:val="00AA014D"/>
    <w:rsid w:val="00AA1963"/>
    <w:rsid w:val="00AA1C42"/>
    <w:rsid w:val="00AA234C"/>
    <w:rsid w:val="00AA2D00"/>
    <w:rsid w:val="00AA3609"/>
    <w:rsid w:val="00AA389D"/>
    <w:rsid w:val="00AA40F2"/>
    <w:rsid w:val="00AA4373"/>
    <w:rsid w:val="00AA4709"/>
    <w:rsid w:val="00AA4F52"/>
    <w:rsid w:val="00AA5072"/>
    <w:rsid w:val="00AA570F"/>
    <w:rsid w:val="00AA6292"/>
    <w:rsid w:val="00AA64C0"/>
    <w:rsid w:val="00AB06F8"/>
    <w:rsid w:val="00AB089B"/>
    <w:rsid w:val="00AB0907"/>
    <w:rsid w:val="00AB0AAE"/>
    <w:rsid w:val="00AB0D32"/>
    <w:rsid w:val="00AB13AB"/>
    <w:rsid w:val="00AB18A0"/>
    <w:rsid w:val="00AB2068"/>
    <w:rsid w:val="00AB207A"/>
    <w:rsid w:val="00AB22D4"/>
    <w:rsid w:val="00AB2DA4"/>
    <w:rsid w:val="00AB3098"/>
    <w:rsid w:val="00AB37CA"/>
    <w:rsid w:val="00AB486C"/>
    <w:rsid w:val="00AB4D66"/>
    <w:rsid w:val="00AB5776"/>
    <w:rsid w:val="00AB58EF"/>
    <w:rsid w:val="00AB6FBA"/>
    <w:rsid w:val="00AB718A"/>
    <w:rsid w:val="00AB7AF9"/>
    <w:rsid w:val="00AC002A"/>
    <w:rsid w:val="00AC0FDB"/>
    <w:rsid w:val="00AC1907"/>
    <w:rsid w:val="00AC4467"/>
    <w:rsid w:val="00AC4E01"/>
    <w:rsid w:val="00AC4E1E"/>
    <w:rsid w:val="00AC593D"/>
    <w:rsid w:val="00AC67B5"/>
    <w:rsid w:val="00AC6899"/>
    <w:rsid w:val="00AC770D"/>
    <w:rsid w:val="00AC7796"/>
    <w:rsid w:val="00AC7C06"/>
    <w:rsid w:val="00AC7FE7"/>
    <w:rsid w:val="00AD0184"/>
    <w:rsid w:val="00AD0D91"/>
    <w:rsid w:val="00AD17EB"/>
    <w:rsid w:val="00AD18A3"/>
    <w:rsid w:val="00AD1B19"/>
    <w:rsid w:val="00AD1BB7"/>
    <w:rsid w:val="00AD336A"/>
    <w:rsid w:val="00AD48B7"/>
    <w:rsid w:val="00AD582B"/>
    <w:rsid w:val="00AD6881"/>
    <w:rsid w:val="00AD7F67"/>
    <w:rsid w:val="00AE0136"/>
    <w:rsid w:val="00AE0AE4"/>
    <w:rsid w:val="00AE386B"/>
    <w:rsid w:val="00AE42B9"/>
    <w:rsid w:val="00AE4B5B"/>
    <w:rsid w:val="00AE6464"/>
    <w:rsid w:val="00AE699C"/>
    <w:rsid w:val="00AE6A08"/>
    <w:rsid w:val="00AE7080"/>
    <w:rsid w:val="00AE753B"/>
    <w:rsid w:val="00AF0123"/>
    <w:rsid w:val="00AF1227"/>
    <w:rsid w:val="00AF16D8"/>
    <w:rsid w:val="00AF17A4"/>
    <w:rsid w:val="00AF1A0C"/>
    <w:rsid w:val="00AF238E"/>
    <w:rsid w:val="00AF25BB"/>
    <w:rsid w:val="00AF3019"/>
    <w:rsid w:val="00AF3483"/>
    <w:rsid w:val="00AF3637"/>
    <w:rsid w:val="00AF381B"/>
    <w:rsid w:val="00AF3A72"/>
    <w:rsid w:val="00AF3CB3"/>
    <w:rsid w:val="00AF41BC"/>
    <w:rsid w:val="00AF4BF6"/>
    <w:rsid w:val="00AF5581"/>
    <w:rsid w:val="00AF65FC"/>
    <w:rsid w:val="00AF6945"/>
    <w:rsid w:val="00AF6D6E"/>
    <w:rsid w:val="00AF71FC"/>
    <w:rsid w:val="00AF75CD"/>
    <w:rsid w:val="00AF78BA"/>
    <w:rsid w:val="00B0008A"/>
    <w:rsid w:val="00B0049A"/>
    <w:rsid w:val="00B008D1"/>
    <w:rsid w:val="00B01641"/>
    <w:rsid w:val="00B01F91"/>
    <w:rsid w:val="00B02551"/>
    <w:rsid w:val="00B02770"/>
    <w:rsid w:val="00B03662"/>
    <w:rsid w:val="00B04DC5"/>
    <w:rsid w:val="00B05348"/>
    <w:rsid w:val="00B054EE"/>
    <w:rsid w:val="00B07731"/>
    <w:rsid w:val="00B101A1"/>
    <w:rsid w:val="00B10AF2"/>
    <w:rsid w:val="00B11112"/>
    <w:rsid w:val="00B118A1"/>
    <w:rsid w:val="00B1192C"/>
    <w:rsid w:val="00B11C7B"/>
    <w:rsid w:val="00B128D2"/>
    <w:rsid w:val="00B12CBF"/>
    <w:rsid w:val="00B135FB"/>
    <w:rsid w:val="00B140D8"/>
    <w:rsid w:val="00B1428B"/>
    <w:rsid w:val="00B1472C"/>
    <w:rsid w:val="00B15615"/>
    <w:rsid w:val="00B162FE"/>
    <w:rsid w:val="00B16682"/>
    <w:rsid w:val="00B16D33"/>
    <w:rsid w:val="00B16F42"/>
    <w:rsid w:val="00B17DC7"/>
    <w:rsid w:val="00B20101"/>
    <w:rsid w:val="00B20A55"/>
    <w:rsid w:val="00B21816"/>
    <w:rsid w:val="00B2200E"/>
    <w:rsid w:val="00B236B5"/>
    <w:rsid w:val="00B2382B"/>
    <w:rsid w:val="00B2419C"/>
    <w:rsid w:val="00B2454F"/>
    <w:rsid w:val="00B25BF1"/>
    <w:rsid w:val="00B261BC"/>
    <w:rsid w:val="00B262E6"/>
    <w:rsid w:val="00B27186"/>
    <w:rsid w:val="00B30F99"/>
    <w:rsid w:val="00B311AB"/>
    <w:rsid w:val="00B31670"/>
    <w:rsid w:val="00B316D6"/>
    <w:rsid w:val="00B31B24"/>
    <w:rsid w:val="00B32641"/>
    <w:rsid w:val="00B32936"/>
    <w:rsid w:val="00B32D6D"/>
    <w:rsid w:val="00B3336B"/>
    <w:rsid w:val="00B339C0"/>
    <w:rsid w:val="00B33E8F"/>
    <w:rsid w:val="00B34718"/>
    <w:rsid w:val="00B36223"/>
    <w:rsid w:val="00B3663A"/>
    <w:rsid w:val="00B36F55"/>
    <w:rsid w:val="00B372A3"/>
    <w:rsid w:val="00B37FBF"/>
    <w:rsid w:val="00B40599"/>
    <w:rsid w:val="00B413CE"/>
    <w:rsid w:val="00B4298B"/>
    <w:rsid w:val="00B42D60"/>
    <w:rsid w:val="00B43147"/>
    <w:rsid w:val="00B445C6"/>
    <w:rsid w:val="00B44F32"/>
    <w:rsid w:val="00B45400"/>
    <w:rsid w:val="00B460C7"/>
    <w:rsid w:val="00B4651F"/>
    <w:rsid w:val="00B46BDF"/>
    <w:rsid w:val="00B4745F"/>
    <w:rsid w:val="00B5088B"/>
    <w:rsid w:val="00B50A7F"/>
    <w:rsid w:val="00B51B96"/>
    <w:rsid w:val="00B51C69"/>
    <w:rsid w:val="00B5295B"/>
    <w:rsid w:val="00B52D62"/>
    <w:rsid w:val="00B53002"/>
    <w:rsid w:val="00B53511"/>
    <w:rsid w:val="00B535E1"/>
    <w:rsid w:val="00B54161"/>
    <w:rsid w:val="00B5503C"/>
    <w:rsid w:val="00B55742"/>
    <w:rsid w:val="00B56277"/>
    <w:rsid w:val="00B562D0"/>
    <w:rsid w:val="00B57D1F"/>
    <w:rsid w:val="00B60E04"/>
    <w:rsid w:val="00B612E5"/>
    <w:rsid w:val="00B62822"/>
    <w:rsid w:val="00B62C20"/>
    <w:rsid w:val="00B62F27"/>
    <w:rsid w:val="00B6316A"/>
    <w:rsid w:val="00B631DF"/>
    <w:rsid w:val="00B63D04"/>
    <w:rsid w:val="00B63EB5"/>
    <w:rsid w:val="00B6456F"/>
    <w:rsid w:val="00B6621E"/>
    <w:rsid w:val="00B66730"/>
    <w:rsid w:val="00B66B54"/>
    <w:rsid w:val="00B66FA9"/>
    <w:rsid w:val="00B6705D"/>
    <w:rsid w:val="00B706FA"/>
    <w:rsid w:val="00B70820"/>
    <w:rsid w:val="00B70C41"/>
    <w:rsid w:val="00B71EBD"/>
    <w:rsid w:val="00B72C12"/>
    <w:rsid w:val="00B738B7"/>
    <w:rsid w:val="00B74179"/>
    <w:rsid w:val="00B741D5"/>
    <w:rsid w:val="00B743DE"/>
    <w:rsid w:val="00B74C30"/>
    <w:rsid w:val="00B750EF"/>
    <w:rsid w:val="00B757DC"/>
    <w:rsid w:val="00B7654F"/>
    <w:rsid w:val="00B76738"/>
    <w:rsid w:val="00B77937"/>
    <w:rsid w:val="00B77A76"/>
    <w:rsid w:val="00B8069D"/>
    <w:rsid w:val="00B80EBD"/>
    <w:rsid w:val="00B81520"/>
    <w:rsid w:val="00B82514"/>
    <w:rsid w:val="00B83F0C"/>
    <w:rsid w:val="00B841AE"/>
    <w:rsid w:val="00B84EFA"/>
    <w:rsid w:val="00B85944"/>
    <w:rsid w:val="00B86BEE"/>
    <w:rsid w:val="00B8791C"/>
    <w:rsid w:val="00B87DC4"/>
    <w:rsid w:val="00B90084"/>
    <w:rsid w:val="00B9087F"/>
    <w:rsid w:val="00B90924"/>
    <w:rsid w:val="00B918C1"/>
    <w:rsid w:val="00B91CE3"/>
    <w:rsid w:val="00B93449"/>
    <w:rsid w:val="00B9351C"/>
    <w:rsid w:val="00B93619"/>
    <w:rsid w:val="00B942C5"/>
    <w:rsid w:val="00B97207"/>
    <w:rsid w:val="00B97D20"/>
    <w:rsid w:val="00BA062F"/>
    <w:rsid w:val="00BA0C56"/>
    <w:rsid w:val="00BA11C1"/>
    <w:rsid w:val="00BA1575"/>
    <w:rsid w:val="00BA16BC"/>
    <w:rsid w:val="00BA1AFB"/>
    <w:rsid w:val="00BA1EC1"/>
    <w:rsid w:val="00BA2FE3"/>
    <w:rsid w:val="00BA303C"/>
    <w:rsid w:val="00BA3E56"/>
    <w:rsid w:val="00BA3F45"/>
    <w:rsid w:val="00BA585A"/>
    <w:rsid w:val="00BA58D5"/>
    <w:rsid w:val="00BA6BEB"/>
    <w:rsid w:val="00BA7B76"/>
    <w:rsid w:val="00BA7CF0"/>
    <w:rsid w:val="00BA7DD2"/>
    <w:rsid w:val="00BB05CC"/>
    <w:rsid w:val="00BB08ED"/>
    <w:rsid w:val="00BB0ACB"/>
    <w:rsid w:val="00BB1014"/>
    <w:rsid w:val="00BB1BF2"/>
    <w:rsid w:val="00BB1C37"/>
    <w:rsid w:val="00BB2867"/>
    <w:rsid w:val="00BB2E12"/>
    <w:rsid w:val="00BB4699"/>
    <w:rsid w:val="00BB530E"/>
    <w:rsid w:val="00BB5628"/>
    <w:rsid w:val="00BB5913"/>
    <w:rsid w:val="00BB5CC8"/>
    <w:rsid w:val="00BB619E"/>
    <w:rsid w:val="00BB69B2"/>
    <w:rsid w:val="00BB6A65"/>
    <w:rsid w:val="00BB70EF"/>
    <w:rsid w:val="00BC0180"/>
    <w:rsid w:val="00BC0C9F"/>
    <w:rsid w:val="00BC2259"/>
    <w:rsid w:val="00BC275E"/>
    <w:rsid w:val="00BC30DB"/>
    <w:rsid w:val="00BC3419"/>
    <w:rsid w:val="00BC4DB9"/>
    <w:rsid w:val="00BC5F1F"/>
    <w:rsid w:val="00BC6746"/>
    <w:rsid w:val="00BC6C0A"/>
    <w:rsid w:val="00BC6E39"/>
    <w:rsid w:val="00BC6EF1"/>
    <w:rsid w:val="00BC798C"/>
    <w:rsid w:val="00BD09AC"/>
    <w:rsid w:val="00BD0C31"/>
    <w:rsid w:val="00BD1539"/>
    <w:rsid w:val="00BD1EC0"/>
    <w:rsid w:val="00BD278B"/>
    <w:rsid w:val="00BD2E2F"/>
    <w:rsid w:val="00BD2E7A"/>
    <w:rsid w:val="00BD3A04"/>
    <w:rsid w:val="00BD3CF9"/>
    <w:rsid w:val="00BD4BFC"/>
    <w:rsid w:val="00BD58D2"/>
    <w:rsid w:val="00BD5D07"/>
    <w:rsid w:val="00BD5D26"/>
    <w:rsid w:val="00BD5D46"/>
    <w:rsid w:val="00BD6CE0"/>
    <w:rsid w:val="00BD741C"/>
    <w:rsid w:val="00BD7520"/>
    <w:rsid w:val="00BD77F5"/>
    <w:rsid w:val="00BE1452"/>
    <w:rsid w:val="00BE165D"/>
    <w:rsid w:val="00BE168B"/>
    <w:rsid w:val="00BE191A"/>
    <w:rsid w:val="00BE251A"/>
    <w:rsid w:val="00BE33E2"/>
    <w:rsid w:val="00BE4364"/>
    <w:rsid w:val="00BE4798"/>
    <w:rsid w:val="00BE4D23"/>
    <w:rsid w:val="00BE502D"/>
    <w:rsid w:val="00BE510B"/>
    <w:rsid w:val="00BE5224"/>
    <w:rsid w:val="00BE5299"/>
    <w:rsid w:val="00BE5430"/>
    <w:rsid w:val="00BE5745"/>
    <w:rsid w:val="00BE613E"/>
    <w:rsid w:val="00BE64A1"/>
    <w:rsid w:val="00BF0503"/>
    <w:rsid w:val="00BF0BAE"/>
    <w:rsid w:val="00BF1A3A"/>
    <w:rsid w:val="00BF280E"/>
    <w:rsid w:val="00BF2C59"/>
    <w:rsid w:val="00BF2CE5"/>
    <w:rsid w:val="00BF317C"/>
    <w:rsid w:val="00BF3402"/>
    <w:rsid w:val="00BF410C"/>
    <w:rsid w:val="00BF447A"/>
    <w:rsid w:val="00BF49A3"/>
    <w:rsid w:val="00BF4B86"/>
    <w:rsid w:val="00BF4CC9"/>
    <w:rsid w:val="00BF50FB"/>
    <w:rsid w:val="00BF5F3C"/>
    <w:rsid w:val="00C00400"/>
    <w:rsid w:val="00C005C0"/>
    <w:rsid w:val="00C008C1"/>
    <w:rsid w:val="00C01981"/>
    <w:rsid w:val="00C020AF"/>
    <w:rsid w:val="00C0223F"/>
    <w:rsid w:val="00C02422"/>
    <w:rsid w:val="00C025EC"/>
    <w:rsid w:val="00C02AFB"/>
    <w:rsid w:val="00C02E53"/>
    <w:rsid w:val="00C02F29"/>
    <w:rsid w:val="00C0330D"/>
    <w:rsid w:val="00C03671"/>
    <w:rsid w:val="00C0394F"/>
    <w:rsid w:val="00C04AEB"/>
    <w:rsid w:val="00C06B95"/>
    <w:rsid w:val="00C10158"/>
    <w:rsid w:val="00C1124A"/>
    <w:rsid w:val="00C1158C"/>
    <w:rsid w:val="00C1173D"/>
    <w:rsid w:val="00C13CDE"/>
    <w:rsid w:val="00C14CF9"/>
    <w:rsid w:val="00C14DC7"/>
    <w:rsid w:val="00C15CAD"/>
    <w:rsid w:val="00C16396"/>
    <w:rsid w:val="00C2003B"/>
    <w:rsid w:val="00C20C5B"/>
    <w:rsid w:val="00C2162B"/>
    <w:rsid w:val="00C21B28"/>
    <w:rsid w:val="00C23014"/>
    <w:rsid w:val="00C23135"/>
    <w:rsid w:val="00C23AD4"/>
    <w:rsid w:val="00C252C3"/>
    <w:rsid w:val="00C25FEB"/>
    <w:rsid w:val="00C26ACE"/>
    <w:rsid w:val="00C26CB9"/>
    <w:rsid w:val="00C26DCE"/>
    <w:rsid w:val="00C27789"/>
    <w:rsid w:val="00C31759"/>
    <w:rsid w:val="00C3196B"/>
    <w:rsid w:val="00C31EAD"/>
    <w:rsid w:val="00C33440"/>
    <w:rsid w:val="00C33874"/>
    <w:rsid w:val="00C33FB9"/>
    <w:rsid w:val="00C34077"/>
    <w:rsid w:val="00C34100"/>
    <w:rsid w:val="00C34193"/>
    <w:rsid w:val="00C3477A"/>
    <w:rsid w:val="00C3491F"/>
    <w:rsid w:val="00C34D2B"/>
    <w:rsid w:val="00C34E6E"/>
    <w:rsid w:val="00C35281"/>
    <w:rsid w:val="00C35515"/>
    <w:rsid w:val="00C36E61"/>
    <w:rsid w:val="00C3753E"/>
    <w:rsid w:val="00C37806"/>
    <w:rsid w:val="00C40E60"/>
    <w:rsid w:val="00C41053"/>
    <w:rsid w:val="00C41072"/>
    <w:rsid w:val="00C42AFD"/>
    <w:rsid w:val="00C42CE3"/>
    <w:rsid w:val="00C43588"/>
    <w:rsid w:val="00C435A0"/>
    <w:rsid w:val="00C44056"/>
    <w:rsid w:val="00C44FD0"/>
    <w:rsid w:val="00C46494"/>
    <w:rsid w:val="00C46BBC"/>
    <w:rsid w:val="00C46E08"/>
    <w:rsid w:val="00C47497"/>
    <w:rsid w:val="00C508B6"/>
    <w:rsid w:val="00C50A5A"/>
    <w:rsid w:val="00C50FA1"/>
    <w:rsid w:val="00C52A2E"/>
    <w:rsid w:val="00C53801"/>
    <w:rsid w:val="00C53D0E"/>
    <w:rsid w:val="00C56176"/>
    <w:rsid w:val="00C5638A"/>
    <w:rsid w:val="00C568E1"/>
    <w:rsid w:val="00C56D67"/>
    <w:rsid w:val="00C5716D"/>
    <w:rsid w:val="00C5772F"/>
    <w:rsid w:val="00C602CE"/>
    <w:rsid w:val="00C60754"/>
    <w:rsid w:val="00C609C6"/>
    <w:rsid w:val="00C61469"/>
    <w:rsid w:val="00C62022"/>
    <w:rsid w:val="00C63E5F"/>
    <w:rsid w:val="00C641E7"/>
    <w:rsid w:val="00C6448A"/>
    <w:rsid w:val="00C64589"/>
    <w:rsid w:val="00C6459E"/>
    <w:rsid w:val="00C65A6E"/>
    <w:rsid w:val="00C65C13"/>
    <w:rsid w:val="00C66C91"/>
    <w:rsid w:val="00C67B7C"/>
    <w:rsid w:val="00C67B8A"/>
    <w:rsid w:val="00C67D0C"/>
    <w:rsid w:val="00C70449"/>
    <w:rsid w:val="00C70EE0"/>
    <w:rsid w:val="00C71024"/>
    <w:rsid w:val="00C7133D"/>
    <w:rsid w:val="00C71735"/>
    <w:rsid w:val="00C72AD0"/>
    <w:rsid w:val="00C73304"/>
    <w:rsid w:val="00C7337D"/>
    <w:rsid w:val="00C736FC"/>
    <w:rsid w:val="00C738FA"/>
    <w:rsid w:val="00C7421A"/>
    <w:rsid w:val="00C746D5"/>
    <w:rsid w:val="00C750CF"/>
    <w:rsid w:val="00C758E6"/>
    <w:rsid w:val="00C76790"/>
    <w:rsid w:val="00C76EF3"/>
    <w:rsid w:val="00C7743C"/>
    <w:rsid w:val="00C776A1"/>
    <w:rsid w:val="00C77CEE"/>
    <w:rsid w:val="00C80B0B"/>
    <w:rsid w:val="00C810C6"/>
    <w:rsid w:val="00C81AB6"/>
    <w:rsid w:val="00C8203F"/>
    <w:rsid w:val="00C82341"/>
    <w:rsid w:val="00C82418"/>
    <w:rsid w:val="00C82D9D"/>
    <w:rsid w:val="00C83980"/>
    <w:rsid w:val="00C83983"/>
    <w:rsid w:val="00C83C7B"/>
    <w:rsid w:val="00C853A7"/>
    <w:rsid w:val="00C8573A"/>
    <w:rsid w:val="00C8585B"/>
    <w:rsid w:val="00C876A1"/>
    <w:rsid w:val="00C90462"/>
    <w:rsid w:val="00C90850"/>
    <w:rsid w:val="00C90C1D"/>
    <w:rsid w:val="00C91EEB"/>
    <w:rsid w:val="00C922FB"/>
    <w:rsid w:val="00C92435"/>
    <w:rsid w:val="00C925F0"/>
    <w:rsid w:val="00C93DA8"/>
    <w:rsid w:val="00C9456C"/>
    <w:rsid w:val="00C95198"/>
    <w:rsid w:val="00C95B55"/>
    <w:rsid w:val="00C95D0D"/>
    <w:rsid w:val="00C95F72"/>
    <w:rsid w:val="00C95FF9"/>
    <w:rsid w:val="00C97529"/>
    <w:rsid w:val="00C97571"/>
    <w:rsid w:val="00C97A1C"/>
    <w:rsid w:val="00CA087E"/>
    <w:rsid w:val="00CA114D"/>
    <w:rsid w:val="00CA118B"/>
    <w:rsid w:val="00CA1E1A"/>
    <w:rsid w:val="00CA3754"/>
    <w:rsid w:val="00CA3AE5"/>
    <w:rsid w:val="00CA4A4A"/>
    <w:rsid w:val="00CA4A98"/>
    <w:rsid w:val="00CA547F"/>
    <w:rsid w:val="00CA5E38"/>
    <w:rsid w:val="00CA5E70"/>
    <w:rsid w:val="00CA65FC"/>
    <w:rsid w:val="00CA67EF"/>
    <w:rsid w:val="00CA7BD7"/>
    <w:rsid w:val="00CB0855"/>
    <w:rsid w:val="00CB34C9"/>
    <w:rsid w:val="00CB35F3"/>
    <w:rsid w:val="00CB3987"/>
    <w:rsid w:val="00CB3B47"/>
    <w:rsid w:val="00CB3C98"/>
    <w:rsid w:val="00CB4DD8"/>
    <w:rsid w:val="00CB5131"/>
    <w:rsid w:val="00CB57EC"/>
    <w:rsid w:val="00CB5DD9"/>
    <w:rsid w:val="00CB7CA5"/>
    <w:rsid w:val="00CC063F"/>
    <w:rsid w:val="00CC0690"/>
    <w:rsid w:val="00CC149A"/>
    <w:rsid w:val="00CC162B"/>
    <w:rsid w:val="00CC1AE7"/>
    <w:rsid w:val="00CC2206"/>
    <w:rsid w:val="00CC2A40"/>
    <w:rsid w:val="00CC3025"/>
    <w:rsid w:val="00CC375A"/>
    <w:rsid w:val="00CC3832"/>
    <w:rsid w:val="00CC3E57"/>
    <w:rsid w:val="00CC3F26"/>
    <w:rsid w:val="00CC426F"/>
    <w:rsid w:val="00CC46BF"/>
    <w:rsid w:val="00CC56A9"/>
    <w:rsid w:val="00CC6CBE"/>
    <w:rsid w:val="00CC7453"/>
    <w:rsid w:val="00CC765D"/>
    <w:rsid w:val="00CC7B18"/>
    <w:rsid w:val="00CD08B6"/>
    <w:rsid w:val="00CD16D2"/>
    <w:rsid w:val="00CD1930"/>
    <w:rsid w:val="00CD1BE0"/>
    <w:rsid w:val="00CD227E"/>
    <w:rsid w:val="00CD2785"/>
    <w:rsid w:val="00CD2EB5"/>
    <w:rsid w:val="00CD3509"/>
    <w:rsid w:val="00CD367C"/>
    <w:rsid w:val="00CD3901"/>
    <w:rsid w:val="00CD426F"/>
    <w:rsid w:val="00CD5436"/>
    <w:rsid w:val="00CD5C54"/>
    <w:rsid w:val="00CD7A44"/>
    <w:rsid w:val="00CD7F62"/>
    <w:rsid w:val="00CE0636"/>
    <w:rsid w:val="00CE1363"/>
    <w:rsid w:val="00CE2D95"/>
    <w:rsid w:val="00CE33EB"/>
    <w:rsid w:val="00CE340D"/>
    <w:rsid w:val="00CE40C6"/>
    <w:rsid w:val="00CE44DA"/>
    <w:rsid w:val="00CE537C"/>
    <w:rsid w:val="00CE571C"/>
    <w:rsid w:val="00CE64F0"/>
    <w:rsid w:val="00CE6EDE"/>
    <w:rsid w:val="00CE7007"/>
    <w:rsid w:val="00CE7C3E"/>
    <w:rsid w:val="00CF0BC9"/>
    <w:rsid w:val="00CF164F"/>
    <w:rsid w:val="00CF22ED"/>
    <w:rsid w:val="00CF2CE5"/>
    <w:rsid w:val="00CF2F69"/>
    <w:rsid w:val="00CF48EE"/>
    <w:rsid w:val="00CF5392"/>
    <w:rsid w:val="00CF5828"/>
    <w:rsid w:val="00CF6E3A"/>
    <w:rsid w:val="00CF6F27"/>
    <w:rsid w:val="00D00F6F"/>
    <w:rsid w:val="00D01B57"/>
    <w:rsid w:val="00D02632"/>
    <w:rsid w:val="00D02946"/>
    <w:rsid w:val="00D0391D"/>
    <w:rsid w:val="00D04179"/>
    <w:rsid w:val="00D04822"/>
    <w:rsid w:val="00D0495D"/>
    <w:rsid w:val="00D06B7B"/>
    <w:rsid w:val="00D06DD9"/>
    <w:rsid w:val="00D074E8"/>
    <w:rsid w:val="00D07626"/>
    <w:rsid w:val="00D07D93"/>
    <w:rsid w:val="00D10041"/>
    <w:rsid w:val="00D10330"/>
    <w:rsid w:val="00D10703"/>
    <w:rsid w:val="00D107B4"/>
    <w:rsid w:val="00D10F8D"/>
    <w:rsid w:val="00D11381"/>
    <w:rsid w:val="00D1315E"/>
    <w:rsid w:val="00D1343B"/>
    <w:rsid w:val="00D13E53"/>
    <w:rsid w:val="00D141D5"/>
    <w:rsid w:val="00D145BC"/>
    <w:rsid w:val="00D14F81"/>
    <w:rsid w:val="00D15543"/>
    <w:rsid w:val="00D15DC1"/>
    <w:rsid w:val="00D16212"/>
    <w:rsid w:val="00D168C2"/>
    <w:rsid w:val="00D169D6"/>
    <w:rsid w:val="00D1703C"/>
    <w:rsid w:val="00D22458"/>
    <w:rsid w:val="00D22516"/>
    <w:rsid w:val="00D22775"/>
    <w:rsid w:val="00D24DAC"/>
    <w:rsid w:val="00D25430"/>
    <w:rsid w:val="00D25464"/>
    <w:rsid w:val="00D25488"/>
    <w:rsid w:val="00D25D16"/>
    <w:rsid w:val="00D26CE4"/>
    <w:rsid w:val="00D27B60"/>
    <w:rsid w:val="00D305FA"/>
    <w:rsid w:val="00D32114"/>
    <w:rsid w:val="00D3250B"/>
    <w:rsid w:val="00D32C2C"/>
    <w:rsid w:val="00D32D4D"/>
    <w:rsid w:val="00D3335D"/>
    <w:rsid w:val="00D34000"/>
    <w:rsid w:val="00D3403B"/>
    <w:rsid w:val="00D347BB"/>
    <w:rsid w:val="00D351FA"/>
    <w:rsid w:val="00D3549B"/>
    <w:rsid w:val="00D36AF7"/>
    <w:rsid w:val="00D370E3"/>
    <w:rsid w:val="00D37627"/>
    <w:rsid w:val="00D40D9B"/>
    <w:rsid w:val="00D4185A"/>
    <w:rsid w:val="00D4188E"/>
    <w:rsid w:val="00D423E2"/>
    <w:rsid w:val="00D42614"/>
    <w:rsid w:val="00D4270F"/>
    <w:rsid w:val="00D42764"/>
    <w:rsid w:val="00D45804"/>
    <w:rsid w:val="00D45D94"/>
    <w:rsid w:val="00D45E7F"/>
    <w:rsid w:val="00D460C9"/>
    <w:rsid w:val="00D46C39"/>
    <w:rsid w:val="00D474ED"/>
    <w:rsid w:val="00D508FB"/>
    <w:rsid w:val="00D50A0D"/>
    <w:rsid w:val="00D50EA4"/>
    <w:rsid w:val="00D51344"/>
    <w:rsid w:val="00D51960"/>
    <w:rsid w:val="00D51B02"/>
    <w:rsid w:val="00D520B7"/>
    <w:rsid w:val="00D5242F"/>
    <w:rsid w:val="00D5360C"/>
    <w:rsid w:val="00D537D5"/>
    <w:rsid w:val="00D54143"/>
    <w:rsid w:val="00D542EA"/>
    <w:rsid w:val="00D54ED2"/>
    <w:rsid w:val="00D55380"/>
    <w:rsid w:val="00D558A2"/>
    <w:rsid w:val="00D5592F"/>
    <w:rsid w:val="00D55E15"/>
    <w:rsid w:val="00D55FEB"/>
    <w:rsid w:val="00D564F4"/>
    <w:rsid w:val="00D565DA"/>
    <w:rsid w:val="00D57B33"/>
    <w:rsid w:val="00D57EBE"/>
    <w:rsid w:val="00D60A6E"/>
    <w:rsid w:val="00D60C50"/>
    <w:rsid w:val="00D612B5"/>
    <w:rsid w:val="00D6177D"/>
    <w:rsid w:val="00D61DA7"/>
    <w:rsid w:val="00D6252D"/>
    <w:rsid w:val="00D62C00"/>
    <w:rsid w:val="00D62E0E"/>
    <w:rsid w:val="00D63575"/>
    <w:rsid w:val="00D63CA1"/>
    <w:rsid w:val="00D63EE4"/>
    <w:rsid w:val="00D6441A"/>
    <w:rsid w:val="00D64CB8"/>
    <w:rsid w:val="00D64CCE"/>
    <w:rsid w:val="00D65429"/>
    <w:rsid w:val="00D66327"/>
    <w:rsid w:val="00D66931"/>
    <w:rsid w:val="00D66C33"/>
    <w:rsid w:val="00D66D72"/>
    <w:rsid w:val="00D67110"/>
    <w:rsid w:val="00D71DBB"/>
    <w:rsid w:val="00D72B7D"/>
    <w:rsid w:val="00D73B2B"/>
    <w:rsid w:val="00D73E44"/>
    <w:rsid w:val="00D74098"/>
    <w:rsid w:val="00D74407"/>
    <w:rsid w:val="00D75431"/>
    <w:rsid w:val="00D7564B"/>
    <w:rsid w:val="00D757A9"/>
    <w:rsid w:val="00D75A85"/>
    <w:rsid w:val="00D75D7E"/>
    <w:rsid w:val="00D75DAA"/>
    <w:rsid w:val="00D76C14"/>
    <w:rsid w:val="00D76CF3"/>
    <w:rsid w:val="00D77E5E"/>
    <w:rsid w:val="00D77E68"/>
    <w:rsid w:val="00D8081A"/>
    <w:rsid w:val="00D80CAD"/>
    <w:rsid w:val="00D80D8F"/>
    <w:rsid w:val="00D80F76"/>
    <w:rsid w:val="00D813F3"/>
    <w:rsid w:val="00D82582"/>
    <w:rsid w:val="00D84CC0"/>
    <w:rsid w:val="00D85F15"/>
    <w:rsid w:val="00D86865"/>
    <w:rsid w:val="00D868B1"/>
    <w:rsid w:val="00D86ACD"/>
    <w:rsid w:val="00D86EEC"/>
    <w:rsid w:val="00D911DD"/>
    <w:rsid w:val="00D91830"/>
    <w:rsid w:val="00D91AF8"/>
    <w:rsid w:val="00D91BBA"/>
    <w:rsid w:val="00D91BCB"/>
    <w:rsid w:val="00D91BF4"/>
    <w:rsid w:val="00D92919"/>
    <w:rsid w:val="00D92BD1"/>
    <w:rsid w:val="00D938E7"/>
    <w:rsid w:val="00D93A30"/>
    <w:rsid w:val="00D93F8D"/>
    <w:rsid w:val="00D9411D"/>
    <w:rsid w:val="00D943D8"/>
    <w:rsid w:val="00D949FA"/>
    <w:rsid w:val="00D95934"/>
    <w:rsid w:val="00D95AF2"/>
    <w:rsid w:val="00D95CD7"/>
    <w:rsid w:val="00D9725C"/>
    <w:rsid w:val="00DA085C"/>
    <w:rsid w:val="00DA18FE"/>
    <w:rsid w:val="00DA1C7A"/>
    <w:rsid w:val="00DA1F97"/>
    <w:rsid w:val="00DA2295"/>
    <w:rsid w:val="00DA2355"/>
    <w:rsid w:val="00DA3A58"/>
    <w:rsid w:val="00DA4777"/>
    <w:rsid w:val="00DA4E23"/>
    <w:rsid w:val="00DA507D"/>
    <w:rsid w:val="00DA5375"/>
    <w:rsid w:val="00DA53D6"/>
    <w:rsid w:val="00DA5C1A"/>
    <w:rsid w:val="00DA60AE"/>
    <w:rsid w:val="00DA6AE3"/>
    <w:rsid w:val="00DA722E"/>
    <w:rsid w:val="00DB02AB"/>
    <w:rsid w:val="00DB1522"/>
    <w:rsid w:val="00DB17C5"/>
    <w:rsid w:val="00DB1D10"/>
    <w:rsid w:val="00DB2C1B"/>
    <w:rsid w:val="00DB30F9"/>
    <w:rsid w:val="00DB322E"/>
    <w:rsid w:val="00DB382F"/>
    <w:rsid w:val="00DB4769"/>
    <w:rsid w:val="00DB4779"/>
    <w:rsid w:val="00DB56EA"/>
    <w:rsid w:val="00DB7088"/>
    <w:rsid w:val="00DB71CA"/>
    <w:rsid w:val="00DB75D9"/>
    <w:rsid w:val="00DC0142"/>
    <w:rsid w:val="00DC0733"/>
    <w:rsid w:val="00DC0A02"/>
    <w:rsid w:val="00DC0C60"/>
    <w:rsid w:val="00DC307A"/>
    <w:rsid w:val="00DC3B3E"/>
    <w:rsid w:val="00DC3B55"/>
    <w:rsid w:val="00DC4320"/>
    <w:rsid w:val="00DC574B"/>
    <w:rsid w:val="00DC5E77"/>
    <w:rsid w:val="00DC6064"/>
    <w:rsid w:val="00DC7460"/>
    <w:rsid w:val="00DC7D31"/>
    <w:rsid w:val="00DD0717"/>
    <w:rsid w:val="00DD0A4B"/>
    <w:rsid w:val="00DD1D5D"/>
    <w:rsid w:val="00DD37E6"/>
    <w:rsid w:val="00DD37FC"/>
    <w:rsid w:val="00DD3C00"/>
    <w:rsid w:val="00DD3C8F"/>
    <w:rsid w:val="00DD42AA"/>
    <w:rsid w:val="00DD47B0"/>
    <w:rsid w:val="00DD5D0D"/>
    <w:rsid w:val="00DD5FCE"/>
    <w:rsid w:val="00DD6477"/>
    <w:rsid w:val="00DD71F3"/>
    <w:rsid w:val="00DE06BC"/>
    <w:rsid w:val="00DE0D62"/>
    <w:rsid w:val="00DE1000"/>
    <w:rsid w:val="00DE159B"/>
    <w:rsid w:val="00DE1CEF"/>
    <w:rsid w:val="00DE22AD"/>
    <w:rsid w:val="00DE2BB4"/>
    <w:rsid w:val="00DE2F8C"/>
    <w:rsid w:val="00DE4686"/>
    <w:rsid w:val="00DE4FC7"/>
    <w:rsid w:val="00DE52B2"/>
    <w:rsid w:val="00DE5FDA"/>
    <w:rsid w:val="00DE794C"/>
    <w:rsid w:val="00DF136A"/>
    <w:rsid w:val="00DF1391"/>
    <w:rsid w:val="00DF17F1"/>
    <w:rsid w:val="00DF442A"/>
    <w:rsid w:val="00DF72B5"/>
    <w:rsid w:val="00DF7FA5"/>
    <w:rsid w:val="00E014DE"/>
    <w:rsid w:val="00E03F29"/>
    <w:rsid w:val="00E068F7"/>
    <w:rsid w:val="00E06978"/>
    <w:rsid w:val="00E07420"/>
    <w:rsid w:val="00E07460"/>
    <w:rsid w:val="00E07677"/>
    <w:rsid w:val="00E11404"/>
    <w:rsid w:val="00E11431"/>
    <w:rsid w:val="00E12319"/>
    <w:rsid w:val="00E135AF"/>
    <w:rsid w:val="00E13D52"/>
    <w:rsid w:val="00E149CE"/>
    <w:rsid w:val="00E14F4F"/>
    <w:rsid w:val="00E152AD"/>
    <w:rsid w:val="00E15F58"/>
    <w:rsid w:val="00E17544"/>
    <w:rsid w:val="00E177C8"/>
    <w:rsid w:val="00E20086"/>
    <w:rsid w:val="00E207E6"/>
    <w:rsid w:val="00E2095F"/>
    <w:rsid w:val="00E20B81"/>
    <w:rsid w:val="00E21503"/>
    <w:rsid w:val="00E221D5"/>
    <w:rsid w:val="00E2227B"/>
    <w:rsid w:val="00E23F97"/>
    <w:rsid w:val="00E246EF"/>
    <w:rsid w:val="00E26551"/>
    <w:rsid w:val="00E27C5E"/>
    <w:rsid w:val="00E3102E"/>
    <w:rsid w:val="00E3129E"/>
    <w:rsid w:val="00E32370"/>
    <w:rsid w:val="00E33375"/>
    <w:rsid w:val="00E3351B"/>
    <w:rsid w:val="00E338ED"/>
    <w:rsid w:val="00E339B0"/>
    <w:rsid w:val="00E33EED"/>
    <w:rsid w:val="00E3431B"/>
    <w:rsid w:val="00E348A1"/>
    <w:rsid w:val="00E35539"/>
    <w:rsid w:val="00E355AE"/>
    <w:rsid w:val="00E3660A"/>
    <w:rsid w:val="00E36D35"/>
    <w:rsid w:val="00E37F21"/>
    <w:rsid w:val="00E40760"/>
    <w:rsid w:val="00E41445"/>
    <w:rsid w:val="00E41C0B"/>
    <w:rsid w:val="00E425E1"/>
    <w:rsid w:val="00E42628"/>
    <w:rsid w:val="00E42B4A"/>
    <w:rsid w:val="00E42E97"/>
    <w:rsid w:val="00E43402"/>
    <w:rsid w:val="00E43C43"/>
    <w:rsid w:val="00E442D7"/>
    <w:rsid w:val="00E4513D"/>
    <w:rsid w:val="00E463CB"/>
    <w:rsid w:val="00E4640A"/>
    <w:rsid w:val="00E46D53"/>
    <w:rsid w:val="00E46EBB"/>
    <w:rsid w:val="00E4710E"/>
    <w:rsid w:val="00E50BF0"/>
    <w:rsid w:val="00E51959"/>
    <w:rsid w:val="00E5256B"/>
    <w:rsid w:val="00E53981"/>
    <w:rsid w:val="00E55019"/>
    <w:rsid w:val="00E55826"/>
    <w:rsid w:val="00E562F9"/>
    <w:rsid w:val="00E56F39"/>
    <w:rsid w:val="00E57810"/>
    <w:rsid w:val="00E607E7"/>
    <w:rsid w:val="00E61B9E"/>
    <w:rsid w:val="00E6233C"/>
    <w:rsid w:val="00E62F0C"/>
    <w:rsid w:val="00E6321C"/>
    <w:rsid w:val="00E63D65"/>
    <w:rsid w:val="00E64066"/>
    <w:rsid w:val="00E66365"/>
    <w:rsid w:val="00E666D8"/>
    <w:rsid w:val="00E66740"/>
    <w:rsid w:val="00E67006"/>
    <w:rsid w:val="00E674EA"/>
    <w:rsid w:val="00E6778D"/>
    <w:rsid w:val="00E7106A"/>
    <w:rsid w:val="00E713C2"/>
    <w:rsid w:val="00E72D78"/>
    <w:rsid w:val="00E73A66"/>
    <w:rsid w:val="00E73DB2"/>
    <w:rsid w:val="00E73FEE"/>
    <w:rsid w:val="00E74014"/>
    <w:rsid w:val="00E741CF"/>
    <w:rsid w:val="00E744E4"/>
    <w:rsid w:val="00E76B9A"/>
    <w:rsid w:val="00E77423"/>
    <w:rsid w:val="00E77F88"/>
    <w:rsid w:val="00E808A6"/>
    <w:rsid w:val="00E80A62"/>
    <w:rsid w:val="00E8261A"/>
    <w:rsid w:val="00E84033"/>
    <w:rsid w:val="00E8454C"/>
    <w:rsid w:val="00E84EC0"/>
    <w:rsid w:val="00E853FF"/>
    <w:rsid w:val="00E860BD"/>
    <w:rsid w:val="00E86CCF"/>
    <w:rsid w:val="00E87060"/>
    <w:rsid w:val="00E903E0"/>
    <w:rsid w:val="00E90530"/>
    <w:rsid w:val="00E9189D"/>
    <w:rsid w:val="00E9282D"/>
    <w:rsid w:val="00E93705"/>
    <w:rsid w:val="00E93B21"/>
    <w:rsid w:val="00E93E17"/>
    <w:rsid w:val="00E94A46"/>
    <w:rsid w:val="00E94B29"/>
    <w:rsid w:val="00E95D3C"/>
    <w:rsid w:val="00E96053"/>
    <w:rsid w:val="00E96D4E"/>
    <w:rsid w:val="00E972C6"/>
    <w:rsid w:val="00E9769B"/>
    <w:rsid w:val="00E97C75"/>
    <w:rsid w:val="00EA117F"/>
    <w:rsid w:val="00EA125F"/>
    <w:rsid w:val="00EA1B3C"/>
    <w:rsid w:val="00EA1D25"/>
    <w:rsid w:val="00EA24DF"/>
    <w:rsid w:val="00EA29B3"/>
    <w:rsid w:val="00EA2A5F"/>
    <w:rsid w:val="00EA378E"/>
    <w:rsid w:val="00EA3AB6"/>
    <w:rsid w:val="00EA3CC6"/>
    <w:rsid w:val="00EA428D"/>
    <w:rsid w:val="00EA4B00"/>
    <w:rsid w:val="00EA5A46"/>
    <w:rsid w:val="00EA62BC"/>
    <w:rsid w:val="00EA676B"/>
    <w:rsid w:val="00EA69E8"/>
    <w:rsid w:val="00EA6DB8"/>
    <w:rsid w:val="00EB0524"/>
    <w:rsid w:val="00EB057B"/>
    <w:rsid w:val="00EB0FE4"/>
    <w:rsid w:val="00EB13F1"/>
    <w:rsid w:val="00EB1B92"/>
    <w:rsid w:val="00EB2C10"/>
    <w:rsid w:val="00EB30C8"/>
    <w:rsid w:val="00EB423A"/>
    <w:rsid w:val="00EB4631"/>
    <w:rsid w:val="00EB65DB"/>
    <w:rsid w:val="00EB67ED"/>
    <w:rsid w:val="00EB761E"/>
    <w:rsid w:val="00EC027B"/>
    <w:rsid w:val="00EC0BAA"/>
    <w:rsid w:val="00EC256A"/>
    <w:rsid w:val="00EC26F6"/>
    <w:rsid w:val="00EC2F28"/>
    <w:rsid w:val="00EC37AD"/>
    <w:rsid w:val="00EC3AE8"/>
    <w:rsid w:val="00EC4157"/>
    <w:rsid w:val="00EC41A4"/>
    <w:rsid w:val="00EC5146"/>
    <w:rsid w:val="00EC5200"/>
    <w:rsid w:val="00EC58FB"/>
    <w:rsid w:val="00EC5E05"/>
    <w:rsid w:val="00EC618B"/>
    <w:rsid w:val="00EC7326"/>
    <w:rsid w:val="00EC78DD"/>
    <w:rsid w:val="00ED14B1"/>
    <w:rsid w:val="00ED1A23"/>
    <w:rsid w:val="00ED1C19"/>
    <w:rsid w:val="00ED309B"/>
    <w:rsid w:val="00ED30A7"/>
    <w:rsid w:val="00ED3D1B"/>
    <w:rsid w:val="00ED3EE4"/>
    <w:rsid w:val="00ED4192"/>
    <w:rsid w:val="00ED421D"/>
    <w:rsid w:val="00ED4629"/>
    <w:rsid w:val="00ED491E"/>
    <w:rsid w:val="00ED6C87"/>
    <w:rsid w:val="00ED7546"/>
    <w:rsid w:val="00EE08C0"/>
    <w:rsid w:val="00EE094C"/>
    <w:rsid w:val="00EE1059"/>
    <w:rsid w:val="00EE25AE"/>
    <w:rsid w:val="00EE2D1E"/>
    <w:rsid w:val="00EE5CC8"/>
    <w:rsid w:val="00EE766F"/>
    <w:rsid w:val="00EE7B61"/>
    <w:rsid w:val="00EE7F0A"/>
    <w:rsid w:val="00EF0209"/>
    <w:rsid w:val="00EF0ADD"/>
    <w:rsid w:val="00EF14CB"/>
    <w:rsid w:val="00EF1808"/>
    <w:rsid w:val="00EF1CB3"/>
    <w:rsid w:val="00EF359E"/>
    <w:rsid w:val="00EF365D"/>
    <w:rsid w:val="00EF3690"/>
    <w:rsid w:val="00EF3F6D"/>
    <w:rsid w:val="00EF41D0"/>
    <w:rsid w:val="00EF547E"/>
    <w:rsid w:val="00EF55CE"/>
    <w:rsid w:val="00EF595A"/>
    <w:rsid w:val="00EF5E8E"/>
    <w:rsid w:val="00EF617D"/>
    <w:rsid w:val="00EF6D22"/>
    <w:rsid w:val="00EF7A12"/>
    <w:rsid w:val="00F00497"/>
    <w:rsid w:val="00F004AC"/>
    <w:rsid w:val="00F00952"/>
    <w:rsid w:val="00F03917"/>
    <w:rsid w:val="00F043C7"/>
    <w:rsid w:val="00F04731"/>
    <w:rsid w:val="00F054F9"/>
    <w:rsid w:val="00F05C06"/>
    <w:rsid w:val="00F05E12"/>
    <w:rsid w:val="00F05F8C"/>
    <w:rsid w:val="00F05FB7"/>
    <w:rsid w:val="00F06B80"/>
    <w:rsid w:val="00F06BE2"/>
    <w:rsid w:val="00F06CFA"/>
    <w:rsid w:val="00F06F17"/>
    <w:rsid w:val="00F07C4B"/>
    <w:rsid w:val="00F1137A"/>
    <w:rsid w:val="00F120DC"/>
    <w:rsid w:val="00F12255"/>
    <w:rsid w:val="00F12ADE"/>
    <w:rsid w:val="00F131E9"/>
    <w:rsid w:val="00F13BC4"/>
    <w:rsid w:val="00F13C4E"/>
    <w:rsid w:val="00F14110"/>
    <w:rsid w:val="00F15688"/>
    <w:rsid w:val="00F1668A"/>
    <w:rsid w:val="00F16E25"/>
    <w:rsid w:val="00F17504"/>
    <w:rsid w:val="00F17C19"/>
    <w:rsid w:val="00F205B8"/>
    <w:rsid w:val="00F2088E"/>
    <w:rsid w:val="00F216E4"/>
    <w:rsid w:val="00F21919"/>
    <w:rsid w:val="00F22272"/>
    <w:rsid w:val="00F22384"/>
    <w:rsid w:val="00F22CED"/>
    <w:rsid w:val="00F2318B"/>
    <w:rsid w:val="00F232D2"/>
    <w:rsid w:val="00F23A34"/>
    <w:rsid w:val="00F23C3D"/>
    <w:rsid w:val="00F23E09"/>
    <w:rsid w:val="00F25282"/>
    <w:rsid w:val="00F252AC"/>
    <w:rsid w:val="00F258C4"/>
    <w:rsid w:val="00F26135"/>
    <w:rsid w:val="00F2630B"/>
    <w:rsid w:val="00F26969"/>
    <w:rsid w:val="00F26CDC"/>
    <w:rsid w:val="00F27683"/>
    <w:rsid w:val="00F30C4A"/>
    <w:rsid w:val="00F31A99"/>
    <w:rsid w:val="00F3251D"/>
    <w:rsid w:val="00F32E5D"/>
    <w:rsid w:val="00F33DEC"/>
    <w:rsid w:val="00F3446B"/>
    <w:rsid w:val="00F345B4"/>
    <w:rsid w:val="00F347B5"/>
    <w:rsid w:val="00F3682C"/>
    <w:rsid w:val="00F36C60"/>
    <w:rsid w:val="00F372AA"/>
    <w:rsid w:val="00F37EE1"/>
    <w:rsid w:val="00F41999"/>
    <w:rsid w:val="00F419A6"/>
    <w:rsid w:val="00F429C7"/>
    <w:rsid w:val="00F42A26"/>
    <w:rsid w:val="00F430A3"/>
    <w:rsid w:val="00F4366B"/>
    <w:rsid w:val="00F43F40"/>
    <w:rsid w:val="00F4435B"/>
    <w:rsid w:val="00F44465"/>
    <w:rsid w:val="00F45999"/>
    <w:rsid w:val="00F4628B"/>
    <w:rsid w:val="00F47D30"/>
    <w:rsid w:val="00F47D96"/>
    <w:rsid w:val="00F501F8"/>
    <w:rsid w:val="00F519E0"/>
    <w:rsid w:val="00F51B8E"/>
    <w:rsid w:val="00F52B28"/>
    <w:rsid w:val="00F5328A"/>
    <w:rsid w:val="00F53C9B"/>
    <w:rsid w:val="00F53EC8"/>
    <w:rsid w:val="00F53F2D"/>
    <w:rsid w:val="00F5443C"/>
    <w:rsid w:val="00F544FD"/>
    <w:rsid w:val="00F563ED"/>
    <w:rsid w:val="00F56EDB"/>
    <w:rsid w:val="00F570D7"/>
    <w:rsid w:val="00F57497"/>
    <w:rsid w:val="00F57B58"/>
    <w:rsid w:val="00F60641"/>
    <w:rsid w:val="00F60B8A"/>
    <w:rsid w:val="00F60CDF"/>
    <w:rsid w:val="00F61431"/>
    <w:rsid w:val="00F619A4"/>
    <w:rsid w:val="00F61FC1"/>
    <w:rsid w:val="00F623A5"/>
    <w:rsid w:val="00F62C87"/>
    <w:rsid w:val="00F6304B"/>
    <w:rsid w:val="00F64265"/>
    <w:rsid w:val="00F64896"/>
    <w:rsid w:val="00F67B75"/>
    <w:rsid w:val="00F70469"/>
    <w:rsid w:val="00F7060E"/>
    <w:rsid w:val="00F70997"/>
    <w:rsid w:val="00F70B20"/>
    <w:rsid w:val="00F7194C"/>
    <w:rsid w:val="00F71F82"/>
    <w:rsid w:val="00F7363D"/>
    <w:rsid w:val="00F74048"/>
    <w:rsid w:val="00F74F05"/>
    <w:rsid w:val="00F75B45"/>
    <w:rsid w:val="00F75DF0"/>
    <w:rsid w:val="00F76C7F"/>
    <w:rsid w:val="00F80134"/>
    <w:rsid w:val="00F8082D"/>
    <w:rsid w:val="00F81A06"/>
    <w:rsid w:val="00F8248B"/>
    <w:rsid w:val="00F82A20"/>
    <w:rsid w:val="00F83689"/>
    <w:rsid w:val="00F8436C"/>
    <w:rsid w:val="00F851D7"/>
    <w:rsid w:val="00F857DF"/>
    <w:rsid w:val="00F8591A"/>
    <w:rsid w:val="00F85EA4"/>
    <w:rsid w:val="00F85FB4"/>
    <w:rsid w:val="00F86EF0"/>
    <w:rsid w:val="00F9071A"/>
    <w:rsid w:val="00F91336"/>
    <w:rsid w:val="00F91FE5"/>
    <w:rsid w:val="00F921B5"/>
    <w:rsid w:val="00F92558"/>
    <w:rsid w:val="00F94035"/>
    <w:rsid w:val="00F94720"/>
    <w:rsid w:val="00F94AF6"/>
    <w:rsid w:val="00F94D2C"/>
    <w:rsid w:val="00F95339"/>
    <w:rsid w:val="00F95817"/>
    <w:rsid w:val="00F97FA2"/>
    <w:rsid w:val="00FA040F"/>
    <w:rsid w:val="00FA0F83"/>
    <w:rsid w:val="00FA1377"/>
    <w:rsid w:val="00FA1B98"/>
    <w:rsid w:val="00FA1C96"/>
    <w:rsid w:val="00FA266D"/>
    <w:rsid w:val="00FA2A63"/>
    <w:rsid w:val="00FA3653"/>
    <w:rsid w:val="00FA49E6"/>
    <w:rsid w:val="00FA4F07"/>
    <w:rsid w:val="00FA55C2"/>
    <w:rsid w:val="00FA5E46"/>
    <w:rsid w:val="00FA62FB"/>
    <w:rsid w:val="00FA7125"/>
    <w:rsid w:val="00FA76BF"/>
    <w:rsid w:val="00FB04A1"/>
    <w:rsid w:val="00FB1A84"/>
    <w:rsid w:val="00FB1E64"/>
    <w:rsid w:val="00FB253D"/>
    <w:rsid w:val="00FB29D1"/>
    <w:rsid w:val="00FB2FEC"/>
    <w:rsid w:val="00FB359E"/>
    <w:rsid w:val="00FB36D2"/>
    <w:rsid w:val="00FB463C"/>
    <w:rsid w:val="00FB49B9"/>
    <w:rsid w:val="00FB4F8C"/>
    <w:rsid w:val="00FB54D1"/>
    <w:rsid w:val="00FB5B2A"/>
    <w:rsid w:val="00FB66BD"/>
    <w:rsid w:val="00FB6C35"/>
    <w:rsid w:val="00FB7955"/>
    <w:rsid w:val="00FB7B7F"/>
    <w:rsid w:val="00FC000D"/>
    <w:rsid w:val="00FC10D0"/>
    <w:rsid w:val="00FC1171"/>
    <w:rsid w:val="00FC1380"/>
    <w:rsid w:val="00FC2A1A"/>
    <w:rsid w:val="00FC3A57"/>
    <w:rsid w:val="00FC3D66"/>
    <w:rsid w:val="00FC4427"/>
    <w:rsid w:val="00FC4B2E"/>
    <w:rsid w:val="00FC5BBA"/>
    <w:rsid w:val="00FC5CCF"/>
    <w:rsid w:val="00FC63A6"/>
    <w:rsid w:val="00FC6903"/>
    <w:rsid w:val="00FC78A1"/>
    <w:rsid w:val="00FC79BD"/>
    <w:rsid w:val="00FC7E2B"/>
    <w:rsid w:val="00FD04D5"/>
    <w:rsid w:val="00FD14E9"/>
    <w:rsid w:val="00FD1939"/>
    <w:rsid w:val="00FD1ED6"/>
    <w:rsid w:val="00FD2232"/>
    <w:rsid w:val="00FD29B7"/>
    <w:rsid w:val="00FD3707"/>
    <w:rsid w:val="00FD3AEE"/>
    <w:rsid w:val="00FD3C17"/>
    <w:rsid w:val="00FD544B"/>
    <w:rsid w:val="00FD58AC"/>
    <w:rsid w:val="00FD5A74"/>
    <w:rsid w:val="00FD68B0"/>
    <w:rsid w:val="00FD6FED"/>
    <w:rsid w:val="00FD7BD2"/>
    <w:rsid w:val="00FD7C77"/>
    <w:rsid w:val="00FE1035"/>
    <w:rsid w:val="00FE1443"/>
    <w:rsid w:val="00FE205B"/>
    <w:rsid w:val="00FE21D9"/>
    <w:rsid w:val="00FE2E60"/>
    <w:rsid w:val="00FE3119"/>
    <w:rsid w:val="00FE361F"/>
    <w:rsid w:val="00FE39D7"/>
    <w:rsid w:val="00FE3BB8"/>
    <w:rsid w:val="00FE4657"/>
    <w:rsid w:val="00FE47AF"/>
    <w:rsid w:val="00FE4975"/>
    <w:rsid w:val="00FE4A31"/>
    <w:rsid w:val="00FE4D99"/>
    <w:rsid w:val="00FE51BF"/>
    <w:rsid w:val="00FE56B3"/>
    <w:rsid w:val="00FE602F"/>
    <w:rsid w:val="00FE6A19"/>
    <w:rsid w:val="00FE7096"/>
    <w:rsid w:val="00FE79A3"/>
    <w:rsid w:val="00FE7B7B"/>
    <w:rsid w:val="00FF003A"/>
    <w:rsid w:val="00FF04D6"/>
    <w:rsid w:val="00FF0660"/>
    <w:rsid w:val="00FF0F2A"/>
    <w:rsid w:val="00FF1A80"/>
    <w:rsid w:val="00FF257F"/>
    <w:rsid w:val="00FF289A"/>
    <w:rsid w:val="00FF29B1"/>
    <w:rsid w:val="00FF3020"/>
    <w:rsid w:val="00FF3088"/>
    <w:rsid w:val="00FF636A"/>
    <w:rsid w:val="00FF63BA"/>
    <w:rsid w:val="00FF63D5"/>
    <w:rsid w:val="00FF688B"/>
    <w:rsid w:val="00FF6A9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10ABF"/>
  <w15:chartTrackingRefBased/>
  <w15:docId w15:val="{296C4908-83E9-4555-BD1D-CAA78EE4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36A"/>
    <w:pPr>
      <w:spacing w:line="480" w:lineRule="auto"/>
      <w:ind w:firstLine="708"/>
      <w:jc w:val="both"/>
    </w:pPr>
    <w:rPr>
      <w:rFonts w:ascii="Cambria" w:hAnsi="Cambria"/>
      <w:sz w:val="22"/>
      <w:szCs w:val="22"/>
      <w:lang w:val="en-US"/>
    </w:rPr>
  </w:style>
  <w:style w:type="paragraph" w:styleId="Titre1">
    <w:name w:val="heading 1"/>
    <w:basedOn w:val="Normal"/>
    <w:next w:val="Normal"/>
    <w:link w:val="Titre1Car"/>
    <w:uiPriority w:val="9"/>
    <w:qFormat/>
    <w:rsid w:val="007B1E37"/>
    <w:pPr>
      <w:ind w:firstLine="0"/>
      <w:jc w:val="right"/>
      <w:outlineLvl w:val="0"/>
    </w:pPr>
    <w:rPr>
      <w:rFonts w:asciiTheme="minorHAnsi" w:hAnsiTheme="minorHAnsi"/>
      <w:b/>
      <w:bCs/>
      <w:color w:val="1F63DE"/>
      <w:sz w:val="56"/>
      <w:szCs w:val="56"/>
    </w:rPr>
  </w:style>
  <w:style w:type="paragraph" w:styleId="Titre2">
    <w:name w:val="heading 2"/>
    <w:basedOn w:val="Normal"/>
    <w:next w:val="Normal"/>
    <w:link w:val="Titre2Car"/>
    <w:uiPriority w:val="9"/>
    <w:unhideWhenUsed/>
    <w:qFormat/>
    <w:rsid w:val="007B1E37"/>
    <w:pPr>
      <w:ind w:firstLine="0"/>
      <w:outlineLvl w:val="1"/>
    </w:pPr>
    <w:rPr>
      <w:b/>
      <w:bCs/>
      <w:sz w:val="28"/>
      <w:szCs w:val="28"/>
    </w:rPr>
  </w:style>
  <w:style w:type="paragraph" w:styleId="Titre3">
    <w:name w:val="heading 3"/>
    <w:basedOn w:val="Normal"/>
    <w:next w:val="Normal"/>
    <w:link w:val="Titre3Car"/>
    <w:uiPriority w:val="9"/>
    <w:unhideWhenUsed/>
    <w:qFormat/>
    <w:rsid w:val="007B1E37"/>
    <w:pPr>
      <w:ind w:firstLine="0"/>
      <w:outlineLvl w:val="2"/>
    </w:pPr>
    <w:rPr>
      <w:color w:val="5388E7"/>
      <w:sz w:val="24"/>
      <w:szCs w:val="24"/>
    </w:rPr>
  </w:style>
  <w:style w:type="paragraph" w:styleId="Titre4">
    <w:name w:val="heading 4"/>
    <w:basedOn w:val="Normal"/>
    <w:next w:val="Normal"/>
    <w:link w:val="Titre4Car"/>
    <w:uiPriority w:val="9"/>
    <w:semiHidden/>
    <w:unhideWhenUsed/>
    <w:qFormat/>
    <w:rsid w:val="00545C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45C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45C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5C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5C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5C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1E37"/>
    <w:rPr>
      <w:b/>
      <w:bCs/>
      <w:color w:val="1F63DE"/>
      <w:sz w:val="56"/>
      <w:szCs w:val="56"/>
      <w:lang w:val="en-US"/>
    </w:rPr>
  </w:style>
  <w:style w:type="character" w:customStyle="1" w:styleId="Titre2Car">
    <w:name w:val="Titre 2 Car"/>
    <w:basedOn w:val="Policepardfaut"/>
    <w:link w:val="Titre2"/>
    <w:uiPriority w:val="9"/>
    <w:rsid w:val="007B1E37"/>
    <w:rPr>
      <w:rFonts w:ascii="Cambria" w:hAnsi="Cambria"/>
      <w:b/>
      <w:bCs/>
      <w:sz w:val="28"/>
      <w:szCs w:val="28"/>
      <w:lang w:val="en-US"/>
    </w:rPr>
  </w:style>
  <w:style w:type="character" w:customStyle="1" w:styleId="Titre3Car">
    <w:name w:val="Titre 3 Car"/>
    <w:basedOn w:val="Policepardfaut"/>
    <w:link w:val="Titre3"/>
    <w:uiPriority w:val="9"/>
    <w:rsid w:val="007B1E37"/>
    <w:rPr>
      <w:rFonts w:ascii="Cambria" w:hAnsi="Cambria"/>
      <w:color w:val="5388E7"/>
      <w:lang w:val="en-US"/>
    </w:rPr>
  </w:style>
  <w:style w:type="character" w:customStyle="1" w:styleId="Titre4Car">
    <w:name w:val="Titre 4 Car"/>
    <w:basedOn w:val="Policepardfaut"/>
    <w:link w:val="Titre4"/>
    <w:uiPriority w:val="9"/>
    <w:semiHidden/>
    <w:rsid w:val="00545C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45C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45C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5C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5C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5C0C"/>
    <w:rPr>
      <w:rFonts w:eastAsiaTheme="majorEastAsia" w:cstheme="majorBidi"/>
      <w:color w:val="272727" w:themeColor="text1" w:themeTint="D8"/>
    </w:rPr>
  </w:style>
  <w:style w:type="paragraph" w:styleId="Titre">
    <w:name w:val="Title"/>
    <w:basedOn w:val="Normal"/>
    <w:next w:val="Normal"/>
    <w:link w:val="TitreCar"/>
    <w:uiPriority w:val="10"/>
    <w:qFormat/>
    <w:rsid w:val="00545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5C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1F13"/>
    <w:pPr>
      <w:numPr>
        <w:ilvl w:val="1"/>
      </w:numPr>
      <w:spacing w:line="276" w:lineRule="auto"/>
      <w:ind w:firstLine="708"/>
      <w:jc w:val="right"/>
    </w:pPr>
    <w:rPr>
      <w:rFonts w:eastAsiaTheme="majorEastAsia" w:cstheme="majorBidi"/>
      <w:spacing w:val="15"/>
      <w:sz w:val="28"/>
      <w:szCs w:val="28"/>
    </w:rPr>
  </w:style>
  <w:style w:type="character" w:customStyle="1" w:styleId="Sous-titreCar">
    <w:name w:val="Sous-titre Car"/>
    <w:basedOn w:val="Policepardfaut"/>
    <w:link w:val="Sous-titre"/>
    <w:uiPriority w:val="11"/>
    <w:rsid w:val="00891F13"/>
    <w:rPr>
      <w:rFonts w:ascii="Cambria" w:eastAsiaTheme="majorEastAsia" w:hAnsi="Cambria" w:cstheme="majorBidi"/>
      <w:spacing w:val="15"/>
      <w:sz w:val="28"/>
      <w:szCs w:val="28"/>
      <w:lang w:val="en-US"/>
    </w:rPr>
  </w:style>
  <w:style w:type="paragraph" w:styleId="Citation">
    <w:name w:val="Quote"/>
    <w:basedOn w:val="Normal"/>
    <w:next w:val="Normal"/>
    <w:link w:val="CitationCar"/>
    <w:uiPriority w:val="29"/>
    <w:qFormat/>
    <w:rsid w:val="00545C0C"/>
    <w:pPr>
      <w:spacing w:before="160"/>
      <w:jc w:val="center"/>
    </w:pPr>
    <w:rPr>
      <w:i/>
      <w:iCs/>
      <w:color w:val="404040" w:themeColor="text1" w:themeTint="BF"/>
    </w:rPr>
  </w:style>
  <w:style w:type="character" w:customStyle="1" w:styleId="CitationCar">
    <w:name w:val="Citation Car"/>
    <w:basedOn w:val="Policepardfaut"/>
    <w:link w:val="Citation"/>
    <w:uiPriority w:val="29"/>
    <w:rsid w:val="00545C0C"/>
    <w:rPr>
      <w:i/>
      <w:iCs/>
      <w:color w:val="404040" w:themeColor="text1" w:themeTint="BF"/>
    </w:rPr>
  </w:style>
  <w:style w:type="paragraph" w:styleId="Paragraphedeliste">
    <w:name w:val="List Paragraph"/>
    <w:basedOn w:val="Normal"/>
    <w:uiPriority w:val="34"/>
    <w:qFormat/>
    <w:rsid w:val="00545C0C"/>
    <w:pPr>
      <w:ind w:left="720"/>
      <w:contextualSpacing/>
    </w:pPr>
  </w:style>
  <w:style w:type="character" w:styleId="Accentuationintense">
    <w:name w:val="Intense Emphasis"/>
    <w:basedOn w:val="Policepardfaut"/>
    <w:uiPriority w:val="21"/>
    <w:qFormat/>
    <w:rsid w:val="00545C0C"/>
    <w:rPr>
      <w:i/>
      <w:iCs/>
      <w:color w:val="0F4761" w:themeColor="accent1" w:themeShade="BF"/>
    </w:rPr>
  </w:style>
  <w:style w:type="paragraph" w:styleId="Citationintense">
    <w:name w:val="Intense Quote"/>
    <w:basedOn w:val="Normal"/>
    <w:next w:val="Normal"/>
    <w:link w:val="CitationintenseCar"/>
    <w:uiPriority w:val="30"/>
    <w:qFormat/>
    <w:rsid w:val="00545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45C0C"/>
    <w:rPr>
      <w:i/>
      <w:iCs/>
      <w:color w:val="0F4761" w:themeColor="accent1" w:themeShade="BF"/>
    </w:rPr>
  </w:style>
  <w:style w:type="character" w:styleId="Rfrenceintense">
    <w:name w:val="Intense Reference"/>
    <w:basedOn w:val="Policepardfaut"/>
    <w:uiPriority w:val="32"/>
    <w:qFormat/>
    <w:rsid w:val="00545C0C"/>
    <w:rPr>
      <w:b/>
      <w:bCs/>
      <w:smallCaps/>
      <w:color w:val="0F4761" w:themeColor="accent1" w:themeShade="BF"/>
      <w:spacing w:val="5"/>
    </w:rPr>
  </w:style>
  <w:style w:type="character" w:styleId="Lienhypertexte">
    <w:name w:val="Hyperlink"/>
    <w:basedOn w:val="Policepardfaut"/>
    <w:uiPriority w:val="99"/>
    <w:unhideWhenUsed/>
    <w:rsid w:val="00687A15"/>
    <w:rPr>
      <w:color w:val="467886" w:themeColor="hyperlink"/>
      <w:u w:val="single"/>
    </w:rPr>
  </w:style>
  <w:style w:type="character" w:styleId="Mentionnonrsolue">
    <w:name w:val="Unresolved Mention"/>
    <w:basedOn w:val="Policepardfaut"/>
    <w:uiPriority w:val="99"/>
    <w:semiHidden/>
    <w:unhideWhenUsed/>
    <w:rsid w:val="00687A15"/>
    <w:rPr>
      <w:color w:val="605E5C"/>
      <w:shd w:val="clear" w:color="auto" w:fill="E1DFDD"/>
    </w:rPr>
  </w:style>
  <w:style w:type="paragraph" w:styleId="Bibliographie">
    <w:name w:val="Bibliography"/>
    <w:basedOn w:val="Normal"/>
    <w:next w:val="Normal"/>
    <w:uiPriority w:val="37"/>
    <w:unhideWhenUsed/>
    <w:rsid w:val="00883B40"/>
    <w:pPr>
      <w:spacing w:after="0" w:line="240" w:lineRule="auto"/>
      <w:ind w:left="720" w:hanging="720"/>
    </w:pPr>
  </w:style>
  <w:style w:type="paragraph" w:styleId="En-tte">
    <w:name w:val="header"/>
    <w:basedOn w:val="Normal"/>
    <w:link w:val="En-tteCar"/>
    <w:uiPriority w:val="99"/>
    <w:unhideWhenUsed/>
    <w:rsid w:val="00422F35"/>
    <w:pPr>
      <w:tabs>
        <w:tab w:val="center" w:pos="4536"/>
        <w:tab w:val="right" w:pos="9072"/>
      </w:tabs>
      <w:spacing w:after="0" w:line="240" w:lineRule="auto"/>
    </w:pPr>
  </w:style>
  <w:style w:type="character" w:customStyle="1" w:styleId="En-tteCar">
    <w:name w:val="En-tête Car"/>
    <w:basedOn w:val="Policepardfaut"/>
    <w:link w:val="En-tte"/>
    <w:uiPriority w:val="99"/>
    <w:rsid w:val="00422F35"/>
    <w:rPr>
      <w:rFonts w:ascii="Cambria" w:hAnsi="Cambria"/>
      <w:sz w:val="22"/>
      <w:szCs w:val="22"/>
      <w:lang w:val="en-US"/>
    </w:rPr>
  </w:style>
  <w:style w:type="paragraph" w:styleId="Pieddepage">
    <w:name w:val="footer"/>
    <w:basedOn w:val="Normal"/>
    <w:link w:val="PieddepageCar"/>
    <w:uiPriority w:val="99"/>
    <w:unhideWhenUsed/>
    <w:rsid w:val="00422F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2F35"/>
    <w:rPr>
      <w:rFonts w:ascii="Cambria" w:hAnsi="Cambria"/>
      <w:sz w:val="22"/>
      <w:szCs w:val="22"/>
      <w:lang w:val="en-US"/>
    </w:rPr>
  </w:style>
  <w:style w:type="table" w:styleId="Grilledutableau">
    <w:name w:val="Table Grid"/>
    <w:basedOn w:val="TableauNormal"/>
    <w:uiPriority w:val="39"/>
    <w:rsid w:val="000E3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6Couleur-Accentuation1">
    <w:name w:val="List Table 6 Colorful Accent 1"/>
    <w:basedOn w:val="TableauNormal"/>
    <w:uiPriority w:val="51"/>
    <w:rsid w:val="00127E43"/>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Marquedecommentaire">
    <w:name w:val="annotation reference"/>
    <w:basedOn w:val="Policepardfaut"/>
    <w:uiPriority w:val="99"/>
    <w:semiHidden/>
    <w:unhideWhenUsed/>
    <w:rsid w:val="004A7CB1"/>
    <w:rPr>
      <w:sz w:val="16"/>
      <w:szCs w:val="16"/>
    </w:rPr>
  </w:style>
  <w:style w:type="paragraph" w:styleId="Commentaire">
    <w:name w:val="annotation text"/>
    <w:basedOn w:val="Normal"/>
    <w:link w:val="CommentaireCar"/>
    <w:uiPriority w:val="99"/>
    <w:unhideWhenUsed/>
    <w:rsid w:val="004A7CB1"/>
    <w:pPr>
      <w:spacing w:line="240" w:lineRule="auto"/>
    </w:pPr>
    <w:rPr>
      <w:sz w:val="20"/>
      <w:szCs w:val="20"/>
    </w:rPr>
  </w:style>
  <w:style w:type="character" w:customStyle="1" w:styleId="CommentaireCar">
    <w:name w:val="Commentaire Car"/>
    <w:basedOn w:val="Policepardfaut"/>
    <w:link w:val="Commentaire"/>
    <w:uiPriority w:val="99"/>
    <w:rsid w:val="004A7CB1"/>
    <w:rPr>
      <w:rFonts w:ascii="Cambria" w:hAnsi="Cambria"/>
      <w:sz w:val="20"/>
      <w:szCs w:val="20"/>
      <w:lang w:val="en-US"/>
    </w:rPr>
  </w:style>
  <w:style w:type="paragraph" w:styleId="Objetducommentaire">
    <w:name w:val="annotation subject"/>
    <w:basedOn w:val="Commentaire"/>
    <w:next w:val="Commentaire"/>
    <w:link w:val="ObjetducommentaireCar"/>
    <w:uiPriority w:val="99"/>
    <w:semiHidden/>
    <w:unhideWhenUsed/>
    <w:rsid w:val="004A7CB1"/>
    <w:rPr>
      <w:b/>
      <w:bCs/>
    </w:rPr>
  </w:style>
  <w:style w:type="character" w:customStyle="1" w:styleId="ObjetducommentaireCar">
    <w:name w:val="Objet du commentaire Car"/>
    <w:basedOn w:val="CommentaireCar"/>
    <w:link w:val="Objetducommentaire"/>
    <w:uiPriority w:val="99"/>
    <w:semiHidden/>
    <w:rsid w:val="004A7CB1"/>
    <w:rPr>
      <w:rFonts w:ascii="Cambria" w:hAnsi="Cambria"/>
      <w:b/>
      <w:bCs/>
      <w:sz w:val="20"/>
      <w:szCs w:val="20"/>
      <w:lang w:val="en-US"/>
    </w:rPr>
  </w:style>
  <w:style w:type="paragraph" w:styleId="Textedebulles">
    <w:name w:val="Balloon Text"/>
    <w:basedOn w:val="Normal"/>
    <w:link w:val="TextedebullesCar"/>
    <w:uiPriority w:val="99"/>
    <w:semiHidden/>
    <w:unhideWhenUsed/>
    <w:rsid w:val="004A7C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CB1"/>
    <w:rPr>
      <w:rFonts w:ascii="Segoe UI" w:hAnsi="Segoe UI" w:cs="Segoe UI"/>
      <w:sz w:val="18"/>
      <w:szCs w:val="18"/>
      <w:lang w:val="en-US"/>
    </w:rPr>
  </w:style>
  <w:style w:type="paragraph" w:styleId="Rvision">
    <w:name w:val="Revision"/>
    <w:hidden/>
    <w:uiPriority w:val="99"/>
    <w:semiHidden/>
    <w:rsid w:val="00DA1F97"/>
    <w:pPr>
      <w:spacing w:after="0" w:line="240" w:lineRule="auto"/>
    </w:pPr>
    <w:rPr>
      <w:rFonts w:ascii="Cambria" w:hAnsi="Cambria"/>
      <w:sz w:val="22"/>
      <w:szCs w:val="22"/>
      <w:lang w:val="en-US"/>
    </w:rPr>
  </w:style>
  <w:style w:type="character" w:styleId="Textedelespacerserv">
    <w:name w:val="Placeholder Text"/>
    <w:basedOn w:val="Policepardfaut"/>
    <w:uiPriority w:val="99"/>
    <w:semiHidden/>
    <w:rsid w:val="006112F6"/>
    <w:rPr>
      <w:color w:val="666666"/>
    </w:rPr>
  </w:style>
  <w:style w:type="paragraph" w:styleId="NormalWeb">
    <w:name w:val="Normal (Web)"/>
    <w:basedOn w:val="Normal"/>
    <w:uiPriority w:val="99"/>
    <w:semiHidden/>
    <w:unhideWhenUsed/>
    <w:rsid w:val="00390237"/>
    <w:rPr>
      <w:rFonts w:ascii="Times New Roman" w:hAnsi="Times New Roman" w:cs="Times New Roman"/>
      <w:sz w:val="24"/>
      <w:szCs w:val="24"/>
    </w:rPr>
  </w:style>
  <w:style w:type="paragraph" w:styleId="Sansinterligne">
    <w:name w:val="No Spacing"/>
    <w:uiPriority w:val="1"/>
    <w:qFormat/>
    <w:rsid w:val="001D5493"/>
    <w:pPr>
      <w:spacing w:after="0" w:line="240" w:lineRule="auto"/>
      <w:ind w:firstLine="708"/>
      <w:jc w:val="both"/>
    </w:pPr>
    <w:rPr>
      <w:rFonts w:ascii="Cambria" w:hAnsi="Cambria"/>
      <w:sz w:val="22"/>
      <w:szCs w:val="22"/>
      <w:lang w:val="en-US"/>
    </w:rPr>
  </w:style>
  <w:style w:type="character" w:styleId="Numrodeligne">
    <w:name w:val="line number"/>
    <w:basedOn w:val="Policepardfaut"/>
    <w:uiPriority w:val="99"/>
    <w:semiHidden/>
    <w:unhideWhenUsed/>
    <w:rsid w:val="00561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0189">
      <w:bodyDiv w:val="1"/>
      <w:marLeft w:val="0"/>
      <w:marRight w:val="0"/>
      <w:marTop w:val="0"/>
      <w:marBottom w:val="0"/>
      <w:divBdr>
        <w:top w:val="none" w:sz="0" w:space="0" w:color="auto"/>
        <w:left w:val="none" w:sz="0" w:space="0" w:color="auto"/>
        <w:bottom w:val="none" w:sz="0" w:space="0" w:color="auto"/>
        <w:right w:val="none" w:sz="0" w:space="0" w:color="auto"/>
      </w:divBdr>
    </w:div>
    <w:div w:id="108744963">
      <w:bodyDiv w:val="1"/>
      <w:marLeft w:val="0"/>
      <w:marRight w:val="0"/>
      <w:marTop w:val="0"/>
      <w:marBottom w:val="0"/>
      <w:divBdr>
        <w:top w:val="none" w:sz="0" w:space="0" w:color="auto"/>
        <w:left w:val="none" w:sz="0" w:space="0" w:color="auto"/>
        <w:bottom w:val="none" w:sz="0" w:space="0" w:color="auto"/>
        <w:right w:val="none" w:sz="0" w:space="0" w:color="auto"/>
      </w:divBdr>
      <w:divsChild>
        <w:div w:id="728576507">
          <w:marLeft w:val="0"/>
          <w:marRight w:val="0"/>
          <w:marTop w:val="0"/>
          <w:marBottom w:val="0"/>
          <w:divBdr>
            <w:top w:val="none" w:sz="0" w:space="0" w:color="auto"/>
            <w:left w:val="none" w:sz="0" w:space="0" w:color="auto"/>
            <w:bottom w:val="none" w:sz="0" w:space="0" w:color="auto"/>
            <w:right w:val="none" w:sz="0" w:space="0" w:color="auto"/>
          </w:divBdr>
          <w:divsChild>
            <w:div w:id="936256239">
              <w:marLeft w:val="0"/>
              <w:marRight w:val="0"/>
              <w:marTop w:val="0"/>
              <w:marBottom w:val="0"/>
              <w:divBdr>
                <w:top w:val="none" w:sz="0" w:space="0" w:color="auto"/>
                <w:left w:val="none" w:sz="0" w:space="0" w:color="auto"/>
                <w:bottom w:val="none" w:sz="0" w:space="0" w:color="auto"/>
                <w:right w:val="none" w:sz="0" w:space="0" w:color="auto"/>
              </w:divBdr>
              <w:divsChild>
                <w:div w:id="1487942277">
                  <w:marLeft w:val="0"/>
                  <w:marRight w:val="0"/>
                  <w:marTop w:val="0"/>
                  <w:marBottom w:val="0"/>
                  <w:divBdr>
                    <w:top w:val="none" w:sz="0" w:space="0" w:color="auto"/>
                    <w:left w:val="none" w:sz="0" w:space="0" w:color="auto"/>
                    <w:bottom w:val="none" w:sz="0" w:space="0" w:color="auto"/>
                    <w:right w:val="none" w:sz="0" w:space="0" w:color="auto"/>
                  </w:divBdr>
                  <w:divsChild>
                    <w:div w:id="573129948">
                      <w:marLeft w:val="0"/>
                      <w:marRight w:val="0"/>
                      <w:marTop w:val="0"/>
                      <w:marBottom w:val="0"/>
                      <w:divBdr>
                        <w:top w:val="none" w:sz="0" w:space="0" w:color="auto"/>
                        <w:left w:val="none" w:sz="0" w:space="0" w:color="auto"/>
                        <w:bottom w:val="none" w:sz="0" w:space="0" w:color="auto"/>
                        <w:right w:val="none" w:sz="0" w:space="0" w:color="auto"/>
                      </w:divBdr>
                      <w:divsChild>
                        <w:div w:id="997415710">
                          <w:marLeft w:val="0"/>
                          <w:marRight w:val="0"/>
                          <w:marTop w:val="0"/>
                          <w:marBottom w:val="0"/>
                          <w:divBdr>
                            <w:top w:val="none" w:sz="0" w:space="0" w:color="auto"/>
                            <w:left w:val="none" w:sz="0" w:space="0" w:color="auto"/>
                            <w:bottom w:val="none" w:sz="0" w:space="0" w:color="auto"/>
                            <w:right w:val="none" w:sz="0" w:space="0" w:color="auto"/>
                          </w:divBdr>
                          <w:divsChild>
                            <w:div w:id="42330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73324">
      <w:bodyDiv w:val="1"/>
      <w:marLeft w:val="0"/>
      <w:marRight w:val="0"/>
      <w:marTop w:val="0"/>
      <w:marBottom w:val="0"/>
      <w:divBdr>
        <w:top w:val="none" w:sz="0" w:space="0" w:color="auto"/>
        <w:left w:val="none" w:sz="0" w:space="0" w:color="auto"/>
        <w:bottom w:val="none" w:sz="0" w:space="0" w:color="auto"/>
        <w:right w:val="none" w:sz="0" w:space="0" w:color="auto"/>
      </w:divBdr>
    </w:div>
    <w:div w:id="807430494">
      <w:bodyDiv w:val="1"/>
      <w:marLeft w:val="0"/>
      <w:marRight w:val="0"/>
      <w:marTop w:val="0"/>
      <w:marBottom w:val="0"/>
      <w:divBdr>
        <w:top w:val="none" w:sz="0" w:space="0" w:color="auto"/>
        <w:left w:val="none" w:sz="0" w:space="0" w:color="auto"/>
        <w:bottom w:val="none" w:sz="0" w:space="0" w:color="auto"/>
        <w:right w:val="none" w:sz="0" w:space="0" w:color="auto"/>
      </w:divBdr>
    </w:div>
    <w:div w:id="894315817">
      <w:bodyDiv w:val="1"/>
      <w:marLeft w:val="0"/>
      <w:marRight w:val="0"/>
      <w:marTop w:val="0"/>
      <w:marBottom w:val="0"/>
      <w:divBdr>
        <w:top w:val="none" w:sz="0" w:space="0" w:color="auto"/>
        <w:left w:val="none" w:sz="0" w:space="0" w:color="auto"/>
        <w:bottom w:val="none" w:sz="0" w:space="0" w:color="auto"/>
        <w:right w:val="none" w:sz="0" w:space="0" w:color="auto"/>
      </w:divBdr>
    </w:div>
    <w:div w:id="1095589677">
      <w:bodyDiv w:val="1"/>
      <w:marLeft w:val="0"/>
      <w:marRight w:val="0"/>
      <w:marTop w:val="0"/>
      <w:marBottom w:val="0"/>
      <w:divBdr>
        <w:top w:val="none" w:sz="0" w:space="0" w:color="auto"/>
        <w:left w:val="none" w:sz="0" w:space="0" w:color="auto"/>
        <w:bottom w:val="none" w:sz="0" w:space="0" w:color="auto"/>
        <w:right w:val="none" w:sz="0" w:space="0" w:color="auto"/>
      </w:divBdr>
    </w:div>
    <w:div w:id="1102914938">
      <w:bodyDiv w:val="1"/>
      <w:marLeft w:val="0"/>
      <w:marRight w:val="0"/>
      <w:marTop w:val="0"/>
      <w:marBottom w:val="0"/>
      <w:divBdr>
        <w:top w:val="none" w:sz="0" w:space="0" w:color="auto"/>
        <w:left w:val="none" w:sz="0" w:space="0" w:color="auto"/>
        <w:bottom w:val="none" w:sz="0" w:space="0" w:color="auto"/>
        <w:right w:val="none" w:sz="0" w:space="0" w:color="auto"/>
      </w:divBdr>
    </w:div>
    <w:div w:id="1218321446">
      <w:bodyDiv w:val="1"/>
      <w:marLeft w:val="0"/>
      <w:marRight w:val="0"/>
      <w:marTop w:val="0"/>
      <w:marBottom w:val="0"/>
      <w:divBdr>
        <w:top w:val="none" w:sz="0" w:space="0" w:color="auto"/>
        <w:left w:val="none" w:sz="0" w:space="0" w:color="auto"/>
        <w:bottom w:val="none" w:sz="0" w:space="0" w:color="auto"/>
        <w:right w:val="none" w:sz="0" w:space="0" w:color="auto"/>
      </w:divBdr>
    </w:div>
    <w:div w:id="1378435287">
      <w:bodyDiv w:val="1"/>
      <w:marLeft w:val="0"/>
      <w:marRight w:val="0"/>
      <w:marTop w:val="0"/>
      <w:marBottom w:val="0"/>
      <w:divBdr>
        <w:top w:val="none" w:sz="0" w:space="0" w:color="auto"/>
        <w:left w:val="none" w:sz="0" w:space="0" w:color="auto"/>
        <w:bottom w:val="none" w:sz="0" w:space="0" w:color="auto"/>
        <w:right w:val="none" w:sz="0" w:space="0" w:color="auto"/>
      </w:divBdr>
    </w:div>
    <w:div w:id="1416047509">
      <w:bodyDiv w:val="1"/>
      <w:marLeft w:val="0"/>
      <w:marRight w:val="0"/>
      <w:marTop w:val="0"/>
      <w:marBottom w:val="0"/>
      <w:divBdr>
        <w:top w:val="none" w:sz="0" w:space="0" w:color="auto"/>
        <w:left w:val="none" w:sz="0" w:space="0" w:color="auto"/>
        <w:bottom w:val="none" w:sz="0" w:space="0" w:color="auto"/>
        <w:right w:val="none" w:sz="0" w:space="0" w:color="auto"/>
      </w:divBdr>
    </w:div>
    <w:div w:id="1431587185">
      <w:bodyDiv w:val="1"/>
      <w:marLeft w:val="0"/>
      <w:marRight w:val="0"/>
      <w:marTop w:val="0"/>
      <w:marBottom w:val="0"/>
      <w:divBdr>
        <w:top w:val="none" w:sz="0" w:space="0" w:color="auto"/>
        <w:left w:val="none" w:sz="0" w:space="0" w:color="auto"/>
        <w:bottom w:val="none" w:sz="0" w:space="0" w:color="auto"/>
        <w:right w:val="none" w:sz="0" w:space="0" w:color="auto"/>
      </w:divBdr>
    </w:div>
    <w:div w:id="1435132433">
      <w:bodyDiv w:val="1"/>
      <w:marLeft w:val="0"/>
      <w:marRight w:val="0"/>
      <w:marTop w:val="0"/>
      <w:marBottom w:val="0"/>
      <w:divBdr>
        <w:top w:val="none" w:sz="0" w:space="0" w:color="auto"/>
        <w:left w:val="none" w:sz="0" w:space="0" w:color="auto"/>
        <w:bottom w:val="none" w:sz="0" w:space="0" w:color="auto"/>
        <w:right w:val="none" w:sz="0" w:space="0" w:color="auto"/>
      </w:divBdr>
    </w:div>
    <w:div w:id="1539899771">
      <w:bodyDiv w:val="1"/>
      <w:marLeft w:val="0"/>
      <w:marRight w:val="0"/>
      <w:marTop w:val="0"/>
      <w:marBottom w:val="0"/>
      <w:divBdr>
        <w:top w:val="none" w:sz="0" w:space="0" w:color="auto"/>
        <w:left w:val="none" w:sz="0" w:space="0" w:color="auto"/>
        <w:bottom w:val="none" w:sz="0" w:space="0" w:color="auto"/>
        <w:right w:val="none" w:sz="0" w:space="0" w:color="auto"/>
      </w:divBdr>
      <w:divsChild>
        <w:div w:id="1220674949">
          <w:marLeft w:val="0"/>
          <w:marRight w:val="0"/>
          <w:marTop w:val="0"/>
          <w:marBottom w:val="0"/>
          <w:divBdr>
            <w:top w:val="none" w:sz="0" w:space="0" w:color="auto"/>
            <w:left w:val="none" w:sz="0" w:space="0" w:color="auto"/>
            <w:bottom w:val="none" w:sz="0" w:space="0" w:color="auto"/>
            <w:right w:val="none" w:sz="0" w:space="0" w:color="auto"/>
          </w:divBdr>
          <w:divsChild>
            <w:div w:id="1729450352">
              <w:marLeft w:val="0"/>
              <w:marRight w:val="0"/>
              <w:marTop w:val="0"/>
              <w:marBottom w:val="0"/>
              <w:divBdr>
                <w:top w:val="none" w:sz="0" w:space="0" w:color="auto"/>
                <w:left w:val="none" w:sz="0" w:space="0" w:color="auto"/>
                <w:bottom w:val="none" w:sz="0" w:space="0" w:color="auto"/>
                <w:right w:val="none" w:sz="0" w:space="0" w:color="auto"/>
              </w:divBdr>
              <w:divsChild>
                <w:div w:id="52508939">
                  <w:marLeft w:val="0"/>
                  <w:marRight w:val="0"/>
                  <w:marTop w:val="0"/>
                  <w:marBottom w:val="0"/>
                  <w:divBdr>
                    <w:top w:val="none" w:sz="0" w:space="0" w:color="auto"/>
                    <w:left w:val="none" w:sz="0" w:space="0" w:color="auto"/>
                    <w:bottom w:val="none" w:sz="0" w:space="0" w:color="auto"/>
                    <w:right w:val="none" w:sz="0" w:space="0" w:color="auto"/>
                  </w:divBdr>
                  <w:divsChild>
                    <w:div w:id="1219825889">
                      <w:marLeft w:val="0"/>
                      <w:marRight w:val="0"/>
                      <w:marTop w:val="0"/>
                      <w:marBottom w:val="0"/>
                      <w:divBdr>
                        <w:top w:val="none" w:sz="0" w:space="0" w:color="auto"/>
                        <w:left w:val="none" w:sz="0" w:space="0" w:color="auto"/>
                        <w:bottom w:val="none" w:sz="0" w:space="0" w:color="auto"/>
                        <w:right w:val="none" w:sz="0" w:space="0" w:color="auto"/>
                      </w:divBdr>
                      <w:divsChild>
                        <w:div w:id="164831436">
                          <w:marLeft w:val="0"/>
                          <w:marRight w:val="0"/>
                          <w:marTop w:val="0"/>
                          <w:marBottom w:val="0"/>
                          <w:divBdr>
                            <w:top w:val="none" w:sz="0" w:space="0" w:color="auto"/>
                            <w:left w:val="none" w:sz="0" w:space="0" w:color="auto"/>
                            <w:bottom w:val="none" w:sz="0" w:space="0" w:color="auto"/>
                            <w:right w:val="none" w:sz="0" w:space="0" w:color="auto"/>
                          </w:divBdr>
                          <w:divsChild>
                            <w:div w:id="401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9108">
      <w:bodyDiv w:val="1"/>
      <w:marLeft w:val="0"/>
      <w:marRight w:val="0"/>
      <w:marTop w:val="0"/>
      <w:marBottom w:val="0"/>
      <w:divBdr>
        <w:top w:val="none" w:sz="0" w:space="0" w:color="auto"/>
        <w:left w:val="none" w:sz="0" w:space="0" w:color="auto"/>
        <w:bottom w:val="none" w:sz="0" w:space="0" w:color="auto"/>
        <w:right w:val="none" w:sz="0" w:space="0" w:color="auto"/>
      </w:divBdr>
    </w:div>
    <w:div w:id="1728339409">
      <w:bodyDiv w:val="1"/>
      <w:marLeft w:val="0"/>
      <w:marRight w:val="0"/>
      <w:marTop w:val="0"/>
      <w:marBottom w:val="0"/>
      <w:divBdr>
        <w:top w:val="none" w:sz="0" w:space="0" w:color="auto"/>
        <w:left w:val="none" w:sz="0" w:space="0" w:color="auto"/>
        <w:bottom w:val="none" w:sz="0" w:space="0" w:color="auto"/>
        <w:right w:val="none" w:sz="0" w:space="0" w:color="auto"/>
      </w:divBdr>
    </w:div>
    <w:div w:id="1830056878">
      <w:bodyDiv w:val="1"/>
      <w:marLeft w:val="0"/>
      <w:marRight w:val="0"/>
      <w:marTop w:val="0"/>
      <w:marBottom w:val="0"/>
      <w:divBdr>
        <w:top w:val="none" w:sz="0" w:space="0" w:color="auto"/>
        <w:left w:val="none" w:sz="0" w:space="0" w:color="auto"/>
        <w:bottom w:val="none" w:sz="0" w:space="0" w:color="auto"/>
        <w:right w:val="none" w:sz="0" w:space="0" w:color="auto"/>
      </w:divBdr>
      <w:divsChild>
        <w:div w:id="558520462">
          <w:marLeft w:val="0"/>
          <w:marRight w:val="0"/>
          <w:marTop w:val="0"/>
          <w:marBottom w:val="0"/>
          <w:divBdr>
            <w:top w:val="none" w:sz="0" w:space="0" w:color="auto"/>
            <w:left w:val="none" w:sz="0" w:space="0" w:color="auto"/>
            <w:bottom w:val="none" w:sz="0" w:space="0" w:color="auto"/>
            <w:right w:val="none" w:sz="0" w:space="0" w:color="auto"/>
          </w:divBdr>
          <w:divsChild>
            <w:div w:id="603071968">
              <w:marLeft w:val="0"/>
              <w:marRight w:val="0"/>
              <w:marTop w:val="0"/>
              <w:marBottom w:val="0"/>
              <w:divBdr>
                <w:top w:val="none" w:sz="0" w:space="0" w:color="auto"/>
                <w:left w:val="none" w:sz="0" w:space="0" w:color="auto"/>
                <w:bottom w:val="none" w:sz="0" w:space="0" w:color="auto"/>
                <w:right w:val="none" w:sz="0" w:space="0" w:color="auto"/>
              </w:divBdr>
              <w:divsChild>
                <w:div w:id="1880897517">
                  <w:marLeft w:val="0"/>
                  <w:marRight w:val="0"/>
                  <w:marTop w:val="0"/>
                  <w:marBottom w:val="0"/>
                  <w:divBdr>
                    <w:top w:val="none" w:sz="0" w:space="0" w:color="auto"/>
                    <w:left w:val="none" w:sz="0" w:space="0" w:color="auto"/>
                    <w:bottom w:val="none" w:sz="0" w:space="0" w:color="auto"/>
                    <w:right w:val="none" w:sz="0" w:space="0" w:color="auto"/>
                  </w:divBdr>
                  <w:divsChild>
                    <w:div w:id="1355764408">
                      <w:marLeft w:val="0"/>
                      <w:marRight w:val="0"/>
                      <w:marTop w:val="0"/>
                      <w:marBottom w:val="0"/>
                      <w:divBdr>
                        <w:top w:val="none" w:sz="0" w:space="0" w:color="auto"/>
                        <w:left w:val="none" w:sz="0" w:space="0" w:color="auto"/>
                        <w:bottom w:val="none" w:sz="0" w:space="0" w:color="auto"/>
                        <w:right w:val="none" w:sz="0" w:space="0" w:color="auto"/>
                      </w:divBdr>
                      <w:divsChild>
                        <w:div w:id="1751805722">
                          <w:marLeft w:val="0"/>
                          <w:marRight w:val="0"/>
                          <w:marTop w:val="0"/>
                          <w:marBottom w:val="0"/>
                          <w:divBdr>
                            <w:top w:val="none" w:sz="0" w:space="0" w:color="auto"/>
                            <w:left w:val="none" w:sz="0" w:space="0" w:color="auto"/>
                            <w:bottom w:val="none" w:sz="0" w:space="0" w:color="auto"/>
                            <w:right w:val="none" w:sz="0" w:space="0" w:color="auto"/>
                          </w:divBdr>
                          <w:divsChild>
                            <w:div w:id="1584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970370">
      <w:bodyDiv w:val="1"/>
      <w:marLeft w:val="0"/>
      <w:marRight w:val="0"/>
      <w:marTop w:val="0"/>
      <w:marBottom w:val="0"/>
      <w:divBdr>
        <w:top w:val="none" w:sz="0" w:space="0" w:color="auto"/>
        <w:left w:val="none" w:sz="0" w:space="0" w:color="auto"/>
        <w:bottom w:val="none" w:sz="0" w:space="0" w:color="auto"/>
        <w:right w:val="none" w:sz="0" w:space="0" w:color="auto"/>
      </w:divBdr>
    </w:div>
    <w:div w:id="1923835046">
      <w:bodyDiv w:val="1"/>
      <w:marLeft w:val="0"/>
      <w:marRight w:val="0"/>
      <w:marTop w:val="0"/>
      <w:marBottom w:val="0"/>
      <w:divBdr>
        <w:top w:val="none" w:sz="0" w:space="0" w:color="auto"/>
        <w:left w:val="none" w:sz="0" w:space="0" w:color="auto"/>
        <w:bottom w:val="none" w:sz="0" w:space="0" w:color="auto"/>
        <w:right w:val="none" w:sz="0" w:space="0" w:color="auto"/>
      </w:divBdr>
      <w:divsChild>
        <w:div w:id="897712514">
          <w:marLeft w:val="0"/>
          <w:marRight w:val="0"/>
          <w:marTop w:val="0"/>
          <w:marBottom w:val="0"/>
          <w:divBdr>
            <w:top w:val="none" w:sz="0" w:space="0" w:color="auto"/>
            <w:left w:val="none" w:sz="0" w:space="0" w:color="auto"/>
            <w:bottom w:val="none" w:sz="0" w:space="0" w:color="auto"/>
            <w:right w:val="none" w:sz="0" w:space="0" w:color="auto"/>
          </w:divBdr>
          <w:divsChild>
            <w:div w:id="439423382">
              <w:marLeft w:val="0"/>
              <w:marRight w:val="0"/>
              <w:marTop w:val="0"/>
              <w:marBottom w:val="0"/>
              <w:divBdr>
                <w:top w:val="none" w:sz="0" w:space="0" w:color="auto"/>
                <w:left w:val="none" w:sz="0" w:space="0" w:color="auto"/>
                <w:bottom w:val="none" w:sz="0" w:space="0" w:color="auto"/>
                <w:right w:val="none" w:sz="0" w:space="0" w:color="auto"/>
              </w:divBdr>
              <w:divsChild>
                <w:div w:id="798960850">
                  <w:marLeft w:val="0"/>
                  <w:marRight w:val="0"/>
                  <w:marTop w:val="0"/>
                  <w:marBottom w:val="0"/>
                  <w:divBdr>
                    <w:top w:val="none" w:sz="0" w:space="0" w:color="auto"/>
                    <w:left w:val="none" w:sz="0" w:space="0" w:color="auto"/>
                    <w:bottom w:val="none" w:sz="0" w:space="0" w:color="auto"/>
                    <w:right w:val="none" w:sz="0" w:space="0" w:color="auto"/>
                  </w:divBdr>
                  <w:divsChild>
                    <w:div w:id="1585140196">
                      <w:marLeft w:val="0"/>
                      <w:marRight w:val="0"/>
                      <w:marTop w:val="0"/>
                      <w:marBottom w:val="0"/>
                      <w:divBdr>
                        <w:top w:val="none" w:sz="0" w:space="0" w:color="auto"/>
                        <w:left w:val="none" w:sz="0" w:space="0" w:color="auto"/>
                        <w:bottom w:val="none" w:sz="0" w:space="0" w:color="auto"/>
                        <w:right w:val="none" w:sz="0" w:space="0" w:color="auto"/>
                      </w:divBdr>
                      <w:divsChild>
                        <w:div w:id="952369885">
                          <w:marLeft w:val="0"/>
                          <w:marRight w:val="0"/>
                          <w:marTop w:val="0"/>
                          <w:marBottom w:val="0"/>
                          <w:divBdr>
                            <w:top w:val="none" w:sz="0" w:space="0" w:color="auto"/>
                            <w:left w:val="none" w:sz="0" w:space="0" w:color="auto"/>
                            <w:bottom w:val="none" w:sz="0" w:space="0" w:color="auto"/>
                            <w:right w:val="none" w:sz="0" w:space="0" w:color="auto"/>
                          </w:divBdr>
                          <w:divsChild>
                            <w:div w:id="42612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95739">
      <w:bodyDiv w:val="1"/>
      <w:marLeft w:val="0"/>
      <w:marRight w:val="0"/>
      <w:marTop w:val="0"/>
      <w:marBottom w:val="0"/>
      <w:divBdr>
        <w:top w:val="none" w:sz="0" w:space="0" w:color="auto"/>
        <w:left w:val="none" w:sz="0" w:space="0" w:color="auto"/>
        <w:bottom w:val="none" w:sz="0" w:space="0" w:color="auto"/>
        <w:right w:val="none" w:sz="0" w:space="0" w:color="auto"/>
      </w:divBdr>
    </w:div>
    <w:div w:id="2006010133">
      <w:bodyDiv w:val="1"/>
      <w:marLeft w:val="0"/>
      <w:marRight w:val="0"/>
      <w:marTop w:val="0"/>
      <w:marBottom w:val="0"/>
      <w:divBdr>
        <w:top w:val="none" w:sz="0" w:space="0" w:color="auto"/>
        <w:left w:val="none" w:sz="0" w:space="0" w:color="auto"/>
        <w:bottom w:val="none" w:sz="0" w:space="0" w:color="auto"/>
        <w:right w:val="none" w:sz="0" w:space="0" w:color="auto"/>
      </w:divBdr>
    </w:div>
    <w:div w:id="208536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guy.berrin@inrae.fr" TargetMode="External"/><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biorend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el.lafond@univ-amu.fr" TargetMode="External"/><Relationship Id="rId14" Type="http://schemas.openxmlformats.org/officeDocument/2006/relationships/image" Target="media/image3.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F9DF0-C109-446C-97E2-D912C7793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2036</Words>
  <Characters>11200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Plouhinec, Lauriane</dc:creator>
  <cp:keywords/>
  <dc:description/>
  <cp:lastModifiedBy>Lauriane PLOUHINEC</cp:lastModifiedBy>
  <cp:revision>2</cp:revision>
  <dcterms:created xsi:type="dcterms:W3CDTF">2026-04-28T14:49:00Z</dcterms:created>
  <dcterms:modified xsi:type="dcterms:W3CDTF">2026-04-28T14:49:00Z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id="fp6mdN7K"/&gt;&lt;style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