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00BEF" w14:textId="77777777" w:rsidR="00E52C9E" w:rsidRDefault="00E52C9E" w:rsidP="00E52C9E">
      <w:pPr>
        <w:adjustRightInd w:val="0"/>
        <w:snapToGrid w:val="0"/>
        <w:spacing w:line="480" w:lineRule="auto"/>
        <w:jc w:val="both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noProof/>
          <w:color w:val="000000" w:themeColor="text1"/>
        </w:rPr>
        <w:drawing>
          <wp:inline distT="0" distB="0" distL="0" distR="0" wp14:anchorId="328002F1" wp14:editId="73FDAF70">
            <wp:extent cx="6332220" cy="1590040"/>
            <wp:effectExtent l="0" t="0" r="0" b="0"/>
            <wp:docPr id="1992638788" name="Grafik 1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38788" name="Grafik 1" descr="Ein Bild, das Schwarz, Dunkelhei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4E55D" w14:textId="4EC8EDFF" w:rsidR="00E52C9E" w:rsidRPr="00E52C9E" w:rsidRDefault="00E52C9E" w:rsidP="00E52C9E">
      <w:pPr>
        <w:widowControl w:val="0"/>
        <w:snapToGrid w:val="0"/>
        <w:spacing w:after="120" w:line="480" w:lineRule="auto"/>
        <w:ind w:left="624" w:right="62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95D46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Supplemental </w:t>
      </w:r>
      <w: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Table </w:t>
      </w:r>
      <w:r w:rsidRPr="00E95D46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3:</w:t>
      </w:r>
      <w:r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Pr="00D7010F">
        <w:rPr>
          <w:rFonts w:ascii="Arial" w:eastAsia="Arial" w:hAnsi="Arial" w:cs="Arial"/>
          <w:color w:val="000000" w:themeColor="text1"/>
          <w:sz w:val="18"/>
          <w:szCs w:val="18"/>
        </w:rPr>
        <w:t>detailed schedule for the contextual and cue fear conditioning test regimen</w:t>
      </w:r>
    </w:p>
    <w:sectPr w:rsidR="00E52C9E" w:rsidRPr="00E52C9E" w:rsidSect="00E52C9E">
      <w:footerReference w:type="even" r:id="rId5"/>
      <w:footerReference w:type="default" r:id="rId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96389575"/>
      <w:docPartObj>
        <w:docPartGallery w:val="Page Numbers (Bottom of Page)"/>
        <w:docPartUnique/>
      </w:docPartObj>
    </w:sdtPr>
    <w:sdtContent>
      <w:p w14:paraId="66405E5C" w14:textId="77777777" w:rsidR="00000000" w:rsidRDefault="00000000" w:rsidP="00B36D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70E73B" w14:textId="77777777" w:rsidR="00000000" w:rsidRDefault="00000000" w:rsidP="005556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024977066"/>
      <w:docPartObj>
        <w:docPartGallery w:val="Page Numbers (Bottom of Page)"/>
        <w:docPartUnique/>
      </w:docPartObj>
    </w:sdtPr>
    <w:sdtContent>
      <w:p w14:paraId="76FB7DBE" w14:textId="77777777" w:rsidR="00000000" w:rsidRDefault="00000000" w:rsidP="00B36D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13D304" w14:textId="77777777" w:rsidR="00000000" w:rsidRDefault="00000000" w:rsidP="0055561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9E"/>
    <w:rsid w:val="00051B55"/>
    <w:rsid w:val="0005448F"/>
    <w:rsid w:val="00062C50"/>
    <w:rsid w:val="00070FC5"/>
    <w:rsid w:val="000B4C46"/>
    <w:rsid w:val="000B5EF4"/>
    <w:rsid w:val="000D42BF"/>
    <w:rsid w:val="000F568F"/>
    <w:rsid w:val="00100C0C"/>
    <w:rsid w:val="00160D8D"/>
    <w:rsid w:val="00186971"/>
    <w:rsid w:val="001F741E"/>
    <w:rsid w:val="00224D3F"/>
    <w:rsid w:val="0023634F"/>
    <w:rsid w:val="0027169B"/>
    <w:rsid w:val="00296B0F"/>
    <w:rsid w:val="002A75D5"/>
    <w:rsid w:val="002C3992"/>
    <w:rsid w:val="002C4F3A"/>
    <w:rsid w:val="002E69A9"/>
    <w:rsid w:val="002E6C93"/>
    <w:rsid w:val="002F3BA7"/>
    <w:rsid w:val="003443D3"/>
    <w:rsid w:val="0036489C"/>
    <w:rsid w:val="003C3AAF"/>
    <w:rsid w:val="003C3F55"/>
    <w:rsid w:val="003C78FD"/>
    <w:rsid w:val="003E0361"/>
    <w:rsid w:val="003F7E76"/>
    <w:rsid w:val="00420765"/>
    <w:rsid w:val="00422690"/>
    <w:rsid w:val="00471766"/>
    <w:rsid w:val="00482593"/>
    <w:rsid w:val="00497930"/>
    <w:rsid w:val="004C3975"/>
    <w:rsid w:val="0052387C"/>
    <w:rsid w:val="00524FCD"/>
    <w:rsid w:val="00525D43"/>
    <w:rsid w:val="00525F8A"/>
    <w:rsid w:val="00526A3A"/>
    <w:rsid w:val="005352CB"/>
    <w:rsid w:val="00541940"/>
    <w:rsid w:val="0058506F"/>
    <w:rsid w:val="005B405C"/>
    <w:rsid w:val="005B5B2B"/>
    <w:rsid w:val="005C39D3"/>
    <w:rsid w:val="005F64A0"/>
    <w:rsid w:val="006205F8"/>
    <w:rsid w:val="00667125"/>
    <w:rsid w:val="006A3B2B"/>
    <w:rsid w:val="006A45B3"/>
    <w:rsid w:val="006D3B41"/>
    <w:rsid w:val="006E43AE"/>
    <w:rsid w:val="006F439C"/>
    <w:rsid w:val="007071A8"/>
    <w:rsid w:val="007338CC"/>
    <w:rsid w:val="00744F59"/>
    <w:rsid w:val="0076024B"/>
    <w:rsid w:val="00776566"/>
    <w:rsid w:val="007B4DA1"/>
    <w:rsid w:val="007C604A"/>
    <w:rsid w:val="007E58C5"/>
    <w:rsid w:val="007F6D2E"/>
    <w:rsid w:val="0082068E"/>
    <w:rsid w:val="008664B9"/>
    <w:rsid w:val="00871ACE"/>
    <w:rsid w:val="0087239D"/>
    <w:rsid w:val="00880507"/>
    <w:rsid w:val="00897B3C"/>
    <w:rsid w:val="008A65CC"/>
    <w:rsid w:val="008C23E3"/>
    <w:rsid w:val="008C4B9A"/>
    <w:rsid w:val="008D4AF7"/>
    <w:rsid w:val="008E0BEF"/>
    <w:rsid w:val="008F4111"/>
    <w:rsid w:val="008F799E"/>
    <w:rsid w:val="00904DEA"/>
    <w:rsid w:val="0091407B"/>
    <w:rsid w:val="00967011"/>
    <w:rsid w:val="009B0D1C"/>
    <w:rsid w:val="009C507C"/>
    <w:rsid w:val="009D0F05"/>
    <w:rsid w:val="009D19C5"/>
    <w:rsid w:val="009D4166"/>
    <w:rsid w:val="009F5605"/>
    <w:rsid w:val="00A27DAD"/>
    <w:rsid w:val="00A54F13"/>
    <w:rsid w:val="00AB195A"/>
    <w:rsid w:val="00AF1AC8"/>
    <w:rsid w:val="00AF4258"/>
    <w:rsid w:val="00B24781"/>
    <w:rsid w:val="00B2711C"/>
    <w:rsid w:val="00B54075"/>
    <w:rsid w:val="00B57463"/>
    <w:rsid w:val="00B719E3"/>
    <w:rsid w:val="00B84664"/>
    <w:rsid w:val="00B942E8"/>
    <w:rsid w:val="00BA1B01"/>
    <w:rsid w:val="00BE3AAF"/>
    <w:rsid w:val="00BE63A2"/>
    <w:rsid w:val="00C00139"/>
    <w:rsid w:val="00C10AC7"/>
    <w:rsid w:val="00C362E3"/>
    <w:rsid w:val="00C53939"/>
    <w:rsid w:val="00C5441E"/>
    <w:rsid w:val="00C65A0F"/>
    <w:rsid w:val="00CA642E"/>
    <w:rsid w:val="00CA6A84"/>
    <w:rsid w:val="00CA7601"/>
    <w:rsid w:val="00CC4594"/>
    <w:rsid w:val="00CC6B5F"/>
    <w:rsid w:val="00CF72F5"/>
    <w:rsid w:val="00D0128B"/>
    <w:rsid w:val="00D0429C"/>
    <w:rsid w:val="00D12DA0"/>
    <w:rsid w:val="00D346EC"/>
    <w:rsid w:val="00DB15BA"/>
    <w:rsid w:val="00DB4E81"/>
    <w:rsid w:val="00DB553B"/>
    <w:rsid w:val="00DE5165"/>
    <w:rsid w:val="00E31EDC"/>
    <w:rsid w:val="00E51246"/>
    <w:rsid w:val="00E52C9E"/>
    <w:rsid w:val="00EB618A"/>
    <w:rsid w:val="00EC52E2"/>
    <w:rsid w:val="00EE0CAC"/>
    <w:rsid w:val="00EF169C"/>
    <w:rsid w:val="00EF716B"/>
    <w:rsid w:val="00F54F54"/>
    <w:rsid w:val="00F74A97"/>
    <w:rsid w:val="00F74EBE"/>
    <w:rsid w:val="00F81768"/>
    <w:rsid w:val="00FB2798"/>
    <w:rsid w:val="00FD38EC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FCAAD"/>
  <w15:chartTrackingRefBased/>
  <w15:docId w15:val="{63E3C6CB-204B-1346-8CDC-D524278F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9E"/>
    <w:pPr>
      <w:spacing w:after="160" w:line="259" w:lineRule="auto"/>
    </w:pPr>
    <w:rPr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C9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L"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C9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L"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C9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L"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C9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L"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C9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L"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C9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L"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C9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L"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C9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L"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C9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L"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L"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C9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L"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2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C9E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IL"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2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C9E"/>
    <w:pPr>
      <w:spacing w:after="0" w:line="240" w:lineRule="auto"/>
      <w:ind w:left="720"/>
      <w:contextualSpacing/>
    </w:pPr>
    <w:rPr>
      <w:kern w:val="2"/>
      <w:sz w:val="24"/>
      <w:szCs w:val="24"/>
      <w:lang w:val="en-IL"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2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L"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C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52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C9E"/>
    <w:rPr>
      <w:kern w:val="0"/>
      <w:sz w:val="22"/>
      <w:szCs w:val="22"/>
      <w:lang w:val="en-US" w:bidi="ar-S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52C9E"/>
  </w:style>
  <w:style w:type="character" w:styleId="LineNumber">
    <w:name w:val="line number"/>
    <w:basedOn w:val="DefaultParagraphFont"/>
    <w:uiPriority w:val="99"/>
    <w:semiHidden/>
    <w:unhideWhenUsed/>
    <w:rsid w:val="00E5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Abraham, Carmela</dc:creator>
  <cp:keywords/>
  <dc:description/>
  <cp:lastModifiedBy>Abraham, Carmela</cp:lastModifiedBy>
  <cp:revision>1</cp:revision>
  <dcterms:created xsi:type="dcterms:W3CDTF">2026-04-29T14:47:00Z</dcterms:created>
  <dcterms:modified xsi:type="dcterms:W3CDTF">2026-04-29T14:51:00Z</dcterms:modified>
</cp:coreProperties>
</file>