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CC40" w14:textId="77777777" w:rsidR="004B7543" w:rsidRPr="00E81AD2" w:rsidRDefault="004B7543" w:rsidP="004B7543">
      <w:pPr>
        <w:spacing w:after="80" w:line="268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E81AD2">
        <w:rPr>
          <w:rFonts w:ascii="Segoe UI" w:hAnsi="Segoe UI" w:cs="Segoe UI"/>
          <w:b/>
          <w:bCs/>
          <w:sz w:val="24"/>
          <w:szCs w:val="24"/>
        </w:rPr>
        <w:t>Supplementary Materials</w:t>
      </w:r>
    </w:p>
    <w:p w14:paraId="2B53A5AB" w14:textId="77777777" w:rsidR="004B7543" w:rsidRDefault="004B7543" w:rsidP="004B7543">
      <w:pPr>
        <w:pStyle w:val="Title2"/>
        <w:spacing w:line="240" w:lineRule="auto"/>
        <w:jc w:val="left"/>
        <w:rPr>
          <w:rFonts w:ascii="Segoe UI" w:eastAsiaTheme="minorHAnsi" w:hAnsi="Segoe UI" w:cs="Segoe UI"/>
          <w:spacing w:val="-10"/>
          <w:sz w:val="20"/>
          <w:szCs w:val="20"/>
        </w:rPr>
      </w:pPr>
      <w:r>
        <w:t>Additional datasets supporting this study are available at:</w:t>
      </w:r>
      <w:r>
        <w:br/>
      </w:r>
    </w:p>
    <w:p w14:paraId="4307529C" w14:textId="77777777" w:rsidR="004B7543" w:rsidRPr="00580A4F" w:rsidRDefault="004B7543" w:rsidP="004B7543">
      <w:hyperlink r:id="rId4" w:tgtFrame="_blank" w:history="1">
        <w:r w:rsidRPr="00580A4F">
          <w:rPr>
            <w:rStyle w:val="Hyperlink"/>
          </w:rPr>
          <w:t>https://doi.org/10.5281/zenodo.19747217</w:t>
        </w:r>
      </w:hyperlink>
    </w:p>
    <w:p w14:paraId="6BA96BF4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43"/>
    <w:rsid w:val="00066677"/>
    <w:rsid w:val="003A4E89"/>
    <w:rsid w:val="004B7543"/>
    <w:rsid w:val="00556784"/>
    <w:rsid w:val="00586A39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3D1D"/>
  <w15:chartTrackingRefBased/>
  <w15:docId w15:val="{D3B222F7-1E65-4BB8-8CD9-9ADAC16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7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43"/>
    <w:rPr>
      <w:b/>
      <w:bCs/>
      <w:smallCaps/>
      <w:color w:val="0F4761" w:themeColor="accent1" w:themeShade="BF"/>
      <w:spacing w:val="5"/>
    </w:rPr>
  </w:style>
  <w:style w:type="paragraph" w:customStyle="1" w:styleId="Title2">
    <w:name w:val="Title 2"/>
    <w:basedOn w:val="Normal"/>
    <w:uiPriority w:val="1"/>
    <w:qFormat/>
    <w:rsid w:val="004B7543"/>
    <w:pPr>
      <w:spacing w:after="0" w:line="480" w:lineRule="auto"/>
      <w:jc w:val="center"/>
    </w:pPr>
    <w:rPr>
      <w:rFonts w:eastAsiaTheme="minorEastAsia"/>
      <w:kern w:val="24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B7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281/zenodo.19747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2026-04-28T06:24:00Z</dcterms:created>
  <dcterms:modified xsi:type="dcterms:W3CDTF">2026-04-28T06:24:00Z</dcterms:modified>
</cp:coreProperties>
</file>