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3FED" w14:textId="3106AB2F" w:rsidR="00CA36BE" w:rsidRPr="00A27077" w:rsidRDefault="0019339D" w:rsidP="00A2707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SUPPORTING</w:t>
      </w:r>
      <w:r w:rsidR="00CA36BE" w:rsidRPr="0065730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INFORMATION</w:t>
      </w:r>
    </w:p>
    <w:p w14:paraId="429E3B3E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Table 1. 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Estimated number of births captured in this study based on the number of births in Victoria in 2021.</w:t>
      </w:r>
    </w:p>
    <w:tbl>
      <w:tblPr>
        <w:tblW w:w="5380" w:type="dxa"/>
        <w:tblLook w:val="04A0" w:firstRow="1" w:lastRow="0" w:firstColumn="1" w:lastColumn="0" w:noHBand="0" w:noVBand="1"/>
      </w:tblPr>
      <w:tblGrid>
        <w:gridCol w:w="3402"/>
        <w:gridCol w:w="1282"/>
        <w:gridCol w:w="696"/>
      </w:tblGrid>
      <w:tr w:rsidR="00CA36BE" w:rsidRPr="008F5D2F" w14:paraId="4DE7F297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92B0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Category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F499F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830E1" w14:textId="281279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(%)</w:t>
            </w:r>
          </w:p>
        </w:tc>
      </w:tr>
      <w:tr w:rsidR="00CA36BE" w:rsidRPr="008F5D2F" w14:paraId="4237E2BA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2764D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Total births in Victoria in 2021</w:t>
            </w: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GB" w:eastAsia="en-AU"/>
                <w14:ligatures w14:val="none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53F2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80322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E3AF0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(100)</w:t>
            </w:r>
          </w:p>
        </w:tc>
      </w:tr>
      <w:tr w:rsidR="00CA36BE" w:rsidRPr="008F5D2F" w14:paraId="1E2BFACF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1D5BB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By location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50CE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5E201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8F5D2F" w14:paraId="68201F8A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1A4C1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Rural births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3384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18831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19A9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(23.4)</w:t>
            </w:r>
          </w:p>
        </w:tc>
      </w:tr>
      <w:tr w:rsidR="00CA36BE" w:rsidRPr="008F5D2F" w14:paraId="25EB01D7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6E559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Metropolitan births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9569C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60030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58E5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(74.7)</w:t>
            </w:r>
          </w:p>
        </w:tc>
      </w:tr>
      <w:tr w:rsidR="00CA36BE" w:rsidRPr="008F5D2F" w14:paraId="1B806C33" w14:textId="77777777">
        <w:trPr>
          <w:trHeight w:val="40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254DF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Outside Victorian or not adequately reported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ECF99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1461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ED93A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(1.8)</w:t>
            </w:r>
          </w:p>
        </w:tc>
      </w:tr>
      <w:tr w:rsidR="00CA36BE" w:rsidRPr="008F5D2F" w14:paraId="43635370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3AA1C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By hospital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B5E2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B8468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8F5D2F" w14:paraId="3537E4CF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4B85E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Births at Royal Women’s Hospital</w:t>
            </w: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GB" w:eastAsia="en-AU"/>
                <w14:ligatures w14:val="none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1CF56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8879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BB9E9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(11.1)</w:t>
            </w:r>
          </w:p>
        </w:tc>
      </w:tr>
      <w:tr w:rsidR="00CA36BE" w:rsidRPr="008F5D2F" w14:paraId="7503DD56" w14:textId="77777777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51966B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Births in this study in 2021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49B6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AU"/>
                <w14:ligatures w14:val="none"/>
              </w:rPr>
              <w:t>36,264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7F7E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8F5D2F" w14:paraId="0EC6547F" w14:textId="77777777">
        <w:trPr>
          <w:trHeight w:val="40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4F20E8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Births in this study as % total births in Victoria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E3713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36264/80322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3C917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(45.1)</w:t>
            </w:r>
          </w:p>
        </w:tc>
      </w:tr>
      <w:tr w:rsidR="00CA36BE" w:rsidRPr="008F5D2F" w14:paraId="0DCCBAC2" w14:textId="77777777">
        <w:trPr>
          <w:trHeight w:val="61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43725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Births in this study as % metropolitan births (excluding Royal Women's hospital)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46A52" w14:textId="77777777" w:rsidR="00CA36BE" w:rsidRPr="008F5D2F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36264/51151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AA7F" w14:textId="77777777" w:rsidR="00CA36BE" w:rsidRPr="008F5D2F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F5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(70.9)</w:t>
            </w:r>
          </w:p>
        </w:tc>
      </w:tr>
    </w:tbl>
    <w:p w14:paraId="0225582E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DB49CEC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lang w:val="en-GB"/>
        </w:rPr>
        <w:t>References for Supplementary Table 1:</w:t>
      </w:r>
    </w:p>
    <w:p w14:paraId="44F4FD20" w14:textId="77777777" w:rsidR="00CA36BE" w:rsidRPr="00657306" w:rsidRDefault="00CA36BE" w:rsidP="00CA36B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Safer Care Victoria. (2021). Victoria’s Mothers, Babies and Children 2021: Report and presentations. State Government of Victoria. Retrieved from </w:t>
      </w:r>
      <w:hyperlink r:id="rId5" w:history="1">
        <w:r w:rsidRPr="00657306">
          <w:rPr>
            <w:rStyle w:val="Hyperlink"/>
            <w:rFonts w:ascii="Times New Roman" w:hAnsi="Times New Roman" w:cs="Times New Roman"/>
            <w:iCs/>
            <w:sz w:val="24"/>
            <w:szCs w:val="24"/>
            <w:lang w:val="en-GB"/>
          </w:rPr>
          <w:t>https://www.safercare.vic.gov.au/publications/victorias-mothers-babies-and-children-2021-report-and-presentations</w:t>
        </w:r>
      </w:hyperlink>
    </w:p>
    <w:p w14:paraId="059F9B0E" w14:textId="77777777" w:rsidR="00CA36BE" w:rsidRPr="00657306" w:rsidRDefault="00CA36BE" w:rsidP="00CA36B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Royal Women’s Hospital. (2021). 2021 Annual Report. Retrieved from </w:t>
      </w:r>
      <w:hyperlink r:id="rId6" w:history="1">
        <w:r w:rsidRPr="00657306">
          <w:rPr>
            <w:rStyle w:val="Hyperlink"/>
            <w:rFonts w:ascii="Times New Roman" w:hAnsi="Times New Roman" w:cs="Times New Roman"/>
            <w:iCs/>
            <w:sz w:val="24"/>
            <w:szCs w:val="24"/>
            <w:lang w:val="en-GB"/>
          </w:rPr>
          <w:t>https://thewomens.r.worldssl.net/images/uploads/general-downloads/2904_RWH_A21_Annual_Report_FINAL.pdf</w:t>
        </w:r>
      </w:hyperlink>
    </w:p>
    <w:p w14:paraId="570C272D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847C0F1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C19DFD" w14:textId="77777777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D6D4D7" w14:textId="77777777" w:rsidR="00CA36BE" w:rsidRPr="00657306" w:rsidRDefault="00CA36BE" w:rsidP="00CA36B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4DB02574" w14:textId="22F4E1AA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Supplementary Table 2. </w:t>
      </w:r>
      <w:r w:rsidR="004D267D" w:rsidRPr="00657306">
        <w:rPr>
          <w:rFonts w:ascii="Times New Roman" w:hAnsi="Times New Roman" w:cs="Times New Roman"/>
          <w:sz w:val="24"/>
          <w:szCs w:val="24"/>
          <w:lang w:val="en-GB"/>
        </w:rPr>
        <w:t>Maternal sociodemographic and clinical characteristics associated with missing</w:t>
      </w:r>
      <w:r w:rsidR="00BC3E4C"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 vs. non-missing prenatal aneuploidy screening data</w:t>
      </w:r>
    </w:p>
    <w:tbl>
      <w:tblPr>
        <w:tblW w:w="8181" w:type="dxa"/>
        <w:tblLook w:val="04A0" w:firstRow="1" w:lastRow="0" w:firstColumn="1" w:lastColumn="0" w:noHBand="0" w:noVBand="1"/>
      </w:tblPr>
      <w:tblGrid>
        <w:gridCol w:w="3040"/>
        <w:gridCol w:w="661"/>
        <w:gridCol w:w="723"/>
        <w:gridCol w:w="661"/>
        <w:gridCol w:w="723"/>
        <w:gridCol w:w="750"/>
        <w:gridCol w:w="723"/>
        <w:gridCol w:w="900"/>
      </w:tblGrid>
      <w:tr w:rsidR="00CA36BE" w:rsidRPr="006405E3" w14:paraId="2FC05312" w14:textId="77777777" w:rsidTr="001A1EBF">
        <w:trPr>
          <w:trHeight w:val="96"/>
          <w:tblHeader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9BBF6" w14:textId="19688E15" w:rsidR="00CA36BE" w:rsidRPr="006405E3" w:rsidRDefault="00E3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Characteristic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CCD0FE" w14:textId="397531D0" w:rsidR="00CA36BE" w:rsidRPr="006405E3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  <w:r w:rsidR="00C4283C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="00E3349F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aneuploidy screening data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7A673B" w14:textId="38D79FC0" w:rsidR="00CA36BE" w:rsidRPr="006405E3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Non-missing </w:t>
            </w:r>
            <w:r w:rsidR="00E3349F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aneuploidy screening data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D71CCC" w14:textId="77777777" w:rsidR="00CA36BE" w:rsidRPr="006405E3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9A32" w14:textId="77777777" w:rsidR="00CA36BE" w:rsidRPr="006405E3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</w:p>
        </w:tc>
      </w:tr>
      <w:tr w:rsidR="00CA36BE" w:rsidRPr="006405E3" w14:paraId="55A032ED" w14:textId="77777777" w:rsidTr="00127DCB">
        <w:trPr>
          <w:trHeight w:val="204"/>
          <w:tblHeader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FAA64" w14:textId="77777777" w:rsidR="00CA36BE" w:rsidRPr="006405E3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78716E" w14:textId="77777777" w:rsidR="00CA36BE" w:rsidRPr="006405E3" w:rsidRDefault="00CA36BE" w:rsidP="0012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45E29" w14:textId="27961050" w:rsidR="00CA36BE" w:rsidRPr="006405E3" w:rsidRDefault="00CA36BE" w:rsidP="00127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4F7C59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row </w:t>
            </w: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CFA8C" w14:textId="77777777" w:rsidR="00CA36BE" w:rsidRPr="006405E3" w:rsidRDefault="00CA36BE" w:rsidP="0012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AC8" w14:textId="55C66E00" w:rsidR="00CA36BE" w:rsidRPr="006405E3" w:rsidRDefault="001A1EBF" w:rsidP="00127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4F7C59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row </w:t>
            </w:r>
            <w:r w:rsidR="00CA36BE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E501E" w14:textId="77777777" w:rsidR="00CA36BE" w:rsidRPr="006405E3" w:rsidRDefault="00CA36BE" w:rsidP="0012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50FC" w14:textId="6A3F8CEF" w:rsidR="00CA36BE" w:rsidRPr="006405E3" w:rsidRDefault="00CA36BE" w:rsidP="00127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4F7C59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row </w:t>
            </w: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3B553" w14:textId="30810175" w:rsidR="00CA36BE" w:rsidRPr="006405E3" w:rsidRDefault="00EA18DB" w:rsidP="00127D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sym w:font="Symbol" w:char="F063"/>
            </w: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2</w:t>
            </w:r>
          </w:p>
        </w:tc>
      </w:tr>
      <w:tr w:rsidR="00BC3E4C" w:rsidRPr="006405E3" w14:paraId="3B8256ED" w14:textId="77777777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52E3E" w14:textId="2E33B017" w:rsidR="00BC3E4C" w:rsidRPr="006405E3" w:rsidRDefault="00BC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All participants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BD93D" w14:textId="77777777" w:rsidR="00BC3E4C" w:rsidRPr="006405E3" w:rsidRDefault="00BC3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22374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D565" w14:textId="433615E1" w:rsidR="00BC3E4C" w:rsidRPr="006405E3" w:rsidRDefault="00BC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672F21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21.8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7C7489" w14:textId="77777777" w:rsidR="00BC3E4C" w:rsidRPr="006405E3" w:rsidRDefault="00BC3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80355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F7487" w14:textId="2C1CCB5E" w:rsidR="00BC3E4C" w:rsidRPr="006405E3" w:rsidRDefault="00BC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8F2F00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78.2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20D5" w14:textId="77777777" w:rsidR="00BC3E4C" w:rsidRPr="006405E3" w:rsidRDefault="00BC3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102729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6514A" w14:textId="77777777" w:rsidR="00BC3E4C" w:rsidRPr="006405E3" w:rsidRDefault="00BC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(100.0)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496B" w14:textId="77777777" w:rsidR="00BC3E4C" w:rsidRPr="006405E3" w:rsidRDefault="00BC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064FF4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E9F03" w14:textId="27B474AE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Hospital </w:t>
            </w:r>
            <w:r w:rsidR="00BC3E4C"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name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B72C0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DEC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0FA18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5AAF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97A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A67D3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CD9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D027D1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514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726AA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9D8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(25.3)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6E474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1AB2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(74.7)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0367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61C5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114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542C34B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5292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Angliss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88A28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A57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(17.5)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694A9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FFDD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F42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5797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0FF3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B91924E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FA9B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Box Hill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4E019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07F6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43B7E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308E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A7D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7345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6D0D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6456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C3E0A83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686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Casey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928AE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E68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84D49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5757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C7A1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EC3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7236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4354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A8B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357B8AD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6068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Dandenong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D43E3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34BB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(13.3)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5BE0B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6368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8289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028B" w14:textId="71D79223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  <w:r w:rsidR="00CC6BA3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07898" w14:textId="1D5AEDC2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</w:t>
            </w:r>
            <w:r w:rsidR="00CC6BA3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40D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1C2991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714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Mercy Hospital for Women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8AA5F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6B5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(22.7)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37FA3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11987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7BAB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(86.7)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3067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15507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C43C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BB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CD5B65E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3F4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Monash Medical Centre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1FB57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9FE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(27.7)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3D47C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7932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81FA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E22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10965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B74B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972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9451C72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100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Northern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ED111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7C9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(46.8)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789F0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93C4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(72.3)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A29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7784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BA40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F34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360BEF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134F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Peninsula Health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39521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E903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(34.1)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BFB51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24FA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(53.2)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5900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7563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353C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EC9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B9BEC9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AB1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Sandringham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D1CB4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02D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85EE7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9D2E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(65.9)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A31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C2FF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568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2E897F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CA4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Sunshine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DDD9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9C53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F08C8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17391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BE8F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(80.9)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2D7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19506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1AF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4A9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FE813A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AA40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Werribee Mercy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3EE2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EB7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(15.9)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D0EE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8490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138C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(89.2)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6FC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A042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4A7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8CEC6B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649B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Maternal age (years)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86510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FAD8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10ACB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DF94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507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7E09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0872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305DC9D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BCC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18 - 24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BD2DB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06BB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(26.1)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817DA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8209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E93F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(73.9)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0115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11113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6654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A4B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603866BC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435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25-29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3DEF7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4618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8C0A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A2F23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16383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359B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6F4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21001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A369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CB27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BA98149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27C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64728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8125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92B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(20.7)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CE0D6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31109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53EF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CC6F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39234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9F80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(38.2)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050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FAE604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99A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35-39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003DC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E2E1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4C0B4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18476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A004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A14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DC3F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AF0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627BA8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819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 40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8A38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6167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A86AF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0F5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C65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5226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EC40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252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63744E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C9A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41E7D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8BFF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(20.9)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99F0F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D824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BC2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D0BC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9268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3C978A9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5A7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BMI categories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0778A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D387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5C599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4E0D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CDA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A5E3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93A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32D670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C30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&lt;18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16043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B62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D4DFE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E12F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B094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46A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5488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13A04500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192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18-24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910F4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8060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A9E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(18.9)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99C29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34672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B9D7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37F1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42732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F986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(41.6)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9BB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DCDB02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3C71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25-29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79E97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6111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5CD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3C591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24065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23E3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97A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30176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C9D9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(29.4)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95B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26995F9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88C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EA43F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3150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D55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8C412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11310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D46D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A59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14460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15DC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(14.1)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B56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413976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205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35-39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055E6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1521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DB3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A0084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5038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A299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511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6559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3A0A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D55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59B3C9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ABED" w14:textId="44DAF4C4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CA4282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07595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1127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724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(25.8)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5C5B3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55BF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(74.3)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426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F9A9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FC2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F4EEED2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06D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C3DA8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2186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0DC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(64.5)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54C05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2DDA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(35.6)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D739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7EBE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CF6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526620CD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DB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Mothers' region of birth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FD499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1EC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930BA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3624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4E3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ECF2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DAF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63EDA20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47F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Americas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A6B35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BA81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AC41E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9736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A4D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B7F1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E37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0B87F5E1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2BB7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Australia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1DB24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E13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683D1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40377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C73D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132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52427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D091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(51.0)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F1E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5B6CA3" w:rsidRPr="006405E3" w14:paraId="152CE21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3D82" w14:textId="4D7589D4" w:rsidR="005B6CA3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3D91ED" w14:textId="67E42F9E" w:rsidR="005B6CA3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3EFF7" w14:textId="3872B13B" w:rsidR="005B6CA3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(25.2)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E9996A" w14:textId="17332C9C" w:rsidR="005B6CA3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AF6AAD" w14:textId="7398FAE3" w:rsidR="005B6CA3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(74.8)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C294A" w14:textId="438859C8" w:rsidR="005B6CA3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E8EFCC" w14:textId="79CA33F8" w:rsidR="005B6CA3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43EE0" w14:textId="77777777" w:rsidR="005B6CA3" w:rsidRPr="006405E3" w:rsidRDefault="005B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DB9E99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077F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 Africa and the Middle East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37975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60FF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(27.6)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F606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1476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(72.4)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DE07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7F93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56C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C8DFB79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2A6D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North-East Asia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0731F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A7F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(18.3)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20930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4CED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74B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D077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5280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4266DB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23C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North-West Europe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6971F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E15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84FE8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53E9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D2A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767A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0255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C06B10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4599" w14:textId="5E2A43C9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Oceania</w:t>
            </w:r>
            <w:r w:rsidR="00350E13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§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6CDEF" w14:textId="5200A7BC" w:rsidR="00CA36BE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0B03" w14:textId="0E6DF55D" w:rsidR="00CA36BE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(29.0)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9E4CFA" w14:textId="306F6BBB" w:rsidR="00CA36BE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BF953" w14:textId="469BDB00" w:rsidR="00CA36BE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(71.0)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AB36" w14:textId="69EA3FA7" w:rsidR="00CA36BE" w:rsidRPr="006405E3" w:rsidRDefault="004B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D0A16" w14:textId="374316BB" w:rsidR="00CA36BE" w:rsidRPr="006405E3" w:rsidRDefault="004B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D52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BB527C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254A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South-East Asia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364EE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C62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(16.9)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84506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6817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E87D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(83.1)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408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8207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07E1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068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C729050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43EB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Southern and Central Asia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A5924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357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11F79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17233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3274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(80.5)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B21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21418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A503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AC4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312A8D3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297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Southern and Eastern Europe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9DF93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B38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8D1D0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E9CD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37FA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60A0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C9EB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D05801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A3B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Sub-Saharan Africa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C36A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645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DE6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(22.6)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F66D5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E5A7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13E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2853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5066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4029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B6C29B6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467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6C98C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D7B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B8937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F1BB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3E9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9955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7DC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D7AA26E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E15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Socioeconomic status (IRSAD quintile)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3A9A1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6D82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0FEC1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0517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1534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40AE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35E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6B7B5B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22B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 (most disadvantaged)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5D93C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5472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0AF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07F1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17327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9967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052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22829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5E83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B26A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01AEA8B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39C9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5AA4D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CC7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1A841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9952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B1DA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E918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12846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2A9E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(12.5)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E1C4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EA773D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D8F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B2FBF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5876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9EB7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4BAE1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23447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385F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(80.0)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697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29323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5C31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059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ECAD4E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351E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3AB6A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5126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D2D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56FAF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18844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5CB5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8FA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23970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1418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6FD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1DBAAE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A22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 (most advantaged)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F4770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71E9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AE233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98E9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0AEC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13679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E7D7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D7E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BA75D0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AA9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F5966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70F8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(35.4)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3BBDC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B7DC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(64.6)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7EC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D94C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584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97CB26C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C40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Smoking status during pregnancy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D1B6C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BF2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D7E52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DF20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355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9033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6E4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980512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B32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46917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21296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97B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35E32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78093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8FD9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F48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99389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4B54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(96.7)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67E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2C58FA9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D96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Yes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C01FB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5F4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(32.3)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8D490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6DB9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(67.7)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387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972A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AF6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416CC70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CD4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COVID 19 status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D9BC6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FB2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3926C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1032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2897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0911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164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4A8EFB58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A25A" w14:textId="34CBD447" w:rsidR="00CA36BE" w:rsidRPr="006405E3" w:rsidRDefault="008E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3A435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648F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9AA00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8D92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372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12248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1195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(11.9)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7C6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5608154D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31D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7DDAE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17488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829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F4ECC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64620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CBB6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425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82108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6F62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EC56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7E727D86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01B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1D968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EEA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E4FB5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6325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B6E6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(75.5)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726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8373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FBA3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10A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7531D5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0FA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Pertussis status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275D6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08E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BB15E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463C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3FAB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543D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C23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57503595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4627" w14:textId="37C469C2" w:rsidR="00CA36BE" w:rsidRPr="006405E3" w:rsidRDefault="008E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25452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7E5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(36.7)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8A321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6257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03A1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(63.3)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D58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9884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A87D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57F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4BA0ED03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7E5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0F374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17966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912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19600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71557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53CC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DCB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89523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23AB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(87.1)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36F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09B62E3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5DE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6C9AF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088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8D836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7AD6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738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1E35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AF81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193A1888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9FF2" w14:textId="21BFE360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Parity</w:t>
            </w:r>
            <w:r w:rsidR="00E417F3" w:rsidRPr="006405E3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5DB59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684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09406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7F29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DEB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A399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722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64D7236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EA4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E6991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8743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697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599B9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34695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229B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777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43438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AE371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(42.3)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5B2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13676FED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698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94D0F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7977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600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11BCE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29735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885C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1861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37712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2669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(36.7)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86B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B8E77F6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83F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FD067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D7AE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(24.7)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914D9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10576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BA98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(75.3)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4EB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14045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FEF4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(13.7)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AD87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107225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FD72" w14:textId="6D673438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404385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B3D99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C4F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(29.0)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23C6F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3E08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(71.0)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9276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7532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9997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2796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525E94B1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C5A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54E4F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0F29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(100.0)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C80F8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8AB7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1D5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D916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4EC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C46B88C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271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Gestational age at first antenatal visit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9665B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8A2D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1D483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81B8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5EB8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A7FA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0E89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A5256C8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C3B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≤12 weeks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BA992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15990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089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60752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62244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A388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35B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78234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54AF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974C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1E7D7798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F1A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&gt;12 weeks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5D5F1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6384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D8A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(26.1)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24B28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18111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2435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(73.9)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D120" w14:textId="67EE7E27" w:rsidR="00CA36BE" w:rsidRPr="006405E3" w:rsidRDefault="000E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99503" w14:textId="48BB9493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0E0741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23.8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6C8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7ED9292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1B6E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Gestational age at birth (weeks)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B23D4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3DE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83DB5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1B8E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114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4801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34A1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B7B3B09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B29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20 - 27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FC5CF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513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(40.2)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436A8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A4B5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(59.8)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9B02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6ECA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B15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32CD8FD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CAF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28 - 31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3A775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EF4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(40.8)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4504A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06BA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(59.2)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F08F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6B12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740C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4EBBFC6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46B7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32 - 36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AD8A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F34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(28.3)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B0F9B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8970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(71.7)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7C90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6063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8F75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511E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57DAD037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9037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37 - 41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75F13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19761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01A1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(21.0)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5237A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74455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D19E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72A1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94216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60A7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894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D416084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B802" w14:textId="2B4B281B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404385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09D90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B32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0049F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2530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(75.9)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477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81C2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5E7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25F432DC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548A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Infant sex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57E88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7E4D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7A2219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ACF8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9567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647E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23A5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71A8EB2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D7F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Female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C375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783F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(21.6)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A8BD7E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39164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A2B8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4F4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49961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1447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(48.6)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202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0.230</w:t>
            </w:r>
          </w:p>
        </w:tc>
      </w:tr>
      <w:tr w:rsidR="00CA36BE" w:rsidRPr="006405E3" w14:paraId="7BFB09A0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3FB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5655C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11557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93C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(21.9)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45DCE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41167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7AEB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71399" w14:textId="49D0E8E4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  <w:r w:rsidR="00341611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7C25B" w14:textId="3C3B43A6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</w:t>
            </w:r>
            <w:r w:rsidR="00341611"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7E2F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08AF7C5B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2E8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DF683B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823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(45.5)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C554B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FABD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(54.6)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921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497D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9C8C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695F2081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6C3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Care model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3DC2C2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6B56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D39A7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8662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80C5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FCB8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0ACB9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7E4C7EB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D2E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Private in public hospital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9D99D3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E61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(46.3)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E17BF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DD476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(53.7)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A2BC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BE767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43D7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&lt;0.001</w:t>
            </w:r>
          </w:p>
        </w:tc>
      </w:tr>
      <w:tr w:rsidR="00CA36BE" w:rsidRPr="006405E3" w14:paraId="4DD2C7FF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57F3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All other care models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E5FB24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20121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6335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(20.4)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4A948A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78370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13304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F2C31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98491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F4ADD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(95.9)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CBD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6405E3" w14:paraId="3888B9CA" w14:textId="77777777" w:rsidTr="005B6CA3">
        <w:trPr>
          <w:trHeight w:val="2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6EE2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5DA77F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F9358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(67.1)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F47980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5F7DE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(32.9)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EDB8" w14:textId="77777777" w:rsidR="00CA36BE" w:rsidRPr="006405E3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67F2B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05E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4780" w14:textId="77777777" w:rsidR="00CA36BE" w:rsidRPr="006405E3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</w:tbl>
    <w:p w14:paraId="629FFF80" w14:textId="77777777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F19B29C" w14:textId="07A082F1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lang w:val="en-GB"/>
        </w:rPr>
        <w:t>BMI, Body Mass Index (kg/m</w:t>
      </w:r>
      <w:r w:rsidRPr="0065730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); IRSAD, Index of Relative Socioeconomic Advantage and Disadvantage</w:t>
      </w:r>
      <w:r w:rsidR="002366CD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74FC1A" w14:textId="21F67984" w:rsidR="008108FD" w:rsidRPr="00657306" w:rsidRDefault="00C67017" w:rsidP="008108F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="008108FD" w:rsidRPr="00657306">
        <w:rPr>
          <w:rFonts w:ascii="Times New Roman" w:hAnsi="Times New Roman" w:cs="Times New Roman"/>
          <w:sz w:val="24"/>
          <w:szCs w:val="24"/>
          <w:lang w:val="en-GB"/>
        </w:rPr>
        <w:t>Oceania excluded women born in Australia or New Zealand</w:t>
      </w:r>
      <w:r w:rsidR="002366CD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0D7153" w14:textId="058C2B56" w:rsidR="008108FD" w:rsidRPr="00657306" w:rsidRDefault="002366CD" w:rsidP="008108F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Open Sans" w:hAnsi="Open Sans" w:cs="Open Sans"/>
          <w:color w:val="1C1D1E"/>
          <w:sz w:val="21"/>
          <w:szCs w:val="21"/>
          <w:shd w:val="clear" w:color="auto" w:fill="FFFFFF"/>
          <w:vertAlign w:val="superscript"/>
        </w:rPr>
        <w:t>‡</w:t>
      </w:r>
      <w:r w:rsidR="008108FD" w:rsidRPr="00657306">
        <w:rPr>
          <w:rFonts w:ascii="Times New Roman" w:hAnsi="Times New Roman" w:cs="Times New Roman"/>
          <w:sz w:val="24"/>
          <w:szCs w:val="24"/>
          <w:lang w:val="en-GB"/>
        </w:rPr>
        <w:t>Parity refers to the number of previous pregnancies resulting in a live birth or stillbirth at ≥</w:t>
      </w:r>
      <w:r w:rsidR="004043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08FD" w:rsidRPr="00657306">
        <w:rPr>
          <w:rFonts w:ascii="Times New Roman" w:hAnsi="Times New Roman" w:cs="Times New Roman"/>
          <w:sz w:val="24"/>
          <w:szCs w:val="24"/>
          <w:lang w:val="en-GB"/>
        </w:rPr>
        <w:t>20 weeks' gestation or</w:t>
      </w:r>
      <w:r w:rsidR="00304274"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 with a birthweight of </w:t>
      </w:r>
      <w:r w:rsidR="008108FD"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 ≥</w:t>
      </w:r>
      <w:r w:rsidR="004043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08FD" w:rsidRPr="00657306">
        <w:rPr>
          <w:rFonts w:ascii="Times New Roman" w:hAnsi="Times New Roman" w:cs="Times New Roman"/>
          <w:sz w:val="24"/>
          <w:szCs w:val="24"/>
          <w:lang w:val="en-GB"/>
        </w:rPr>
        <w:t>400 g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4C52B3" w14:textId="77777777" w:rsidR="008108FD" w:rsidRPr="00657306" w:rsidRDefault="008108FD" w:rsidP="008108F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71EBF0" w14:textId="77777777" w:rsidR="008108FD" w:rsidRPr="00657306" w:rsidRDefault="008108FD" w:rsidP="00CA36B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E5CDBD" w14:textId="77777777" w:rsidR="00CA36BE" w:rsidRPr="00657306" w:rsidRDefault="00CA36BE" w:rsidP="00CA36B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16126E94" w14:textId="7B82C19F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Supplementary Table 3. </w:t>
      </w:r>
      <w:r w:rsidR="00C4283C" w:rsidRPr="006573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Maternal sociodemographic and clinical </w:t>
      </w:r>
      <w:r w:rsidR="006723C9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characteristics associated with prenatal aneuploidy screening status</w:t>
      </w:r>
      <w:r w:rsidR="00E37D06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; unadjusted and adjusted relative risk ratios</w:t>
      </w:r>
      <w:r w:rsidR="002F3E69" w:rsidRPr="006573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from complete case analysis (</w:t>
      </w:r>
      <w:r w:rsidR="00E37D06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before multiple imputation).</w:t>
      </w:r>
      <w:r w:rsidR="00C4283C" w:rsidRPr="006573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3"/>
        <w:gridCol w:w="615"/>
        <w:gridCol w:w="947"/>
        <w:gridCol w:w="606"/>
        <w:gridCol w:w="972"/>
        <w:gridCol w:w="615"/>
        <w:gridCol w:w="1045"/>
        <w:gridCol w:w="606"/>
        <w:gridCol w:w="972"/>
      </w:tblGrid>
      <w:tr w:rsidR="00CA36BE" w:rsidRPr="004305C8" w14:paraId="1B9B42BA" w14:textId="77777777" w:rsidTr="00771371">
        <w:trPr>
          <w:trHeight w:val="30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28EFF7" w14:textId="55E60BFB" w:rsidR="00CA36BE" w:rsidRPr="004305C8" w:rsidRDefault="007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8ACC85" w14:textId="524C9187" w:rsidR="00CA36BE" w:rsidRPr="004305C8" w:rsidRDefault="007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Declined</w:t>
            </w:r>
            <w:r w:rsidR="00CA36BE"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vs. </w:t>
            </w:r>
            <w:r w:rsidR="005646AB"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accepted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D4D279" w14:textId="2EB3E692" w:rsidR="00CA36BE" w:rsidRPr="004305C8" w:rsidRDefault="007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Not </w:t>
            </w:r>
            <w:r w:rsidR="00CA36BE"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offered vs. </w:t>
            </w:r>
            <w:r w:rsidR="005646AB"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accepted</w:t>
            </w:r>
          </w:p>
        </w:tc>
      </w:tr>
      <w:tr w:rsidR="00CA36BE" w:rsidRPr="004305C8" w14:paraId="107A4E43" w14:textId="77777777" w:rsidTr="002B17CF">
        <w:trPr>
          <w:trHeight w:val="220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9A16" w14:textId="77777777" w:rsidR="00CA36BE" w:rsidRPr="004305C8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3008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204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AE01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ABB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BD2D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294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0FC0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C9C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(95% CI)</w:t>
            </w:r>
          </w:p>
        </w:tc>
      </w:tr>
      <w:tr w:rsidR="00CA36BE" w:rsidRPr="004305C8" w14:paraId="25C2B78E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907D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Hospital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1F4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33A7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C63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FF84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F87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CAEF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38E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4D31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33BA6E32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87DC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282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7AA2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(2.68 - 3.80)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4EC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3C8C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(1.33 - 2.13)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ED5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29F7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(2.03 - 4.59)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339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39A1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(0.95 - 3.19)</w:t>
            </w:r>
          </w:p>
        </w:tc>
      </w:tr>
      <w:tr w:rsidR="00CA36BE" w:rsidRPr="004305C8" w14:paraId="2FC25D47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223CD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Angliss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0BA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CCFB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(0.83 - 1.05)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CB2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7BD1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(0.83 - 1.11)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EE3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8FCD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(0.36 - 0.76)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834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EF2B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(0.55 - 1.30)</w:t>
            </w:r>
          </w:p>
        </w:tc>
      </w:tr>
      <w:tr w:rsidR="00CA36BE" w:rsidRPr="004305C8" w14:paraId="762F8E27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13DD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Box Hill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35A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A36D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(0.69 - 0.86)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850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7B8C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(0.79 - 1.04)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BCE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4BBF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(0.58 - 1.02)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EEB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DD9F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(0.74 - 1.51)</w:t>
            </w:r>
          </w:p>
        </w:tc>
      </w:tr>
      <w:tr w:rsidR="00CA36BE" w:rsidRPr="004305C8" w14:paraId="5F6386BE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D5BA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Casey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1649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CCFA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(1.13 - 1.59)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B2A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DA13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(1.09 - 1.40)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67D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35B8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(0.59 - 1.04)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415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43A0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(0.60 - 1.29)</w:t>
            </w:r>
          </w:p>
        </w:tc>
      </w:tr>
      <w:tr w:rsidR="00CA36BE" w:rsidRPr="004305C8" w14:paraId="748A7770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5238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Dandenong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D41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1E6C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(2.06 - 2.45)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F5C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871F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(1.40 - 1.75)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90F7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1F51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(1.51 - 2.33)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05B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C043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(1.63 - 2.89)</w:t>
            </w:r>
          </w:p>
        </w:tc>
      </w:tr>
      <w:tr w:rsidR="00CA36BE" w:rsidRPr="004305C8" w14:paraId="36399EDD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4EC3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Mercy Hospital for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6BC7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8196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2B8B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96195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904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A72D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4D45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3ABF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32E48C06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0669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Monash Medical Centre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94A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0D1A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(1.15 - 1.79)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7792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F178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(1.13 - 1.42)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210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F0AD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(1.08 - 1.67)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1A5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265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(1.19 - 2.11)</w:t>
            </w:r>
          </w:p>
        </w:tc>
      </w:tr>
      <w:tr w:rsidR="00CA36BE" w:rsidRPr="004305C8" w14:paraId="11CCCAF4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C8FA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Northern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F2D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37DD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(2.50 - 2.01)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7E3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AE1F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(1.20 - 1.54)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D20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4C50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(1.53 - 2.50)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CA9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7268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(1.16 - 2.20)</w:t>
            </w:r>
          </w:p>
        </w:tc>
      </w:tr>
      <w:tr w:rsidR="00CA36BE" w:rsidRPr="004305C8" w14:paraId="0735A7CF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2ACE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Peninsula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32C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6C48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(0.80 - 1.00)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4C8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6F7A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(0.75 - 0.99)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DF7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4C6C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(0.71 - 1.23)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8A9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6B0B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(1.15 - 2.21)</w:t>
            </w:r>
          </w:p>
        </w:tc>
      </w:tr>
      <w:tr w:rsidR="00CA36BE" w:rsidRPr="004305C8" w14:paraId="2F0661B2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36F7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Sandringham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013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6798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(0.50 - 0.69)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185D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75EF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(0.83 - 1.26)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305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5964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(0.21 - 0.60)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1AB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531D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(0.54 - 1.85)</w:t>
            </w:r>
          </w:p>
        </w:tc>
      </w:tr>
      <w:tr w:rsidR="00CA36BE" w:rsidRPr="004305C8" w14:paraId="4B5D25D0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EB9E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Sunshine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F0E1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C582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(2.24 - 2.57)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BB2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F22C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(1.39 - 1.67)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3B6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1DC1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(1.09 - 1.58)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8FD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EAA6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(0.88 - 1.42)</w:t>
            </w:r>
          </w:p>
        </w:tc>
      </w:tr>
      <w:tr w:rsidR="00CA36BE" w:rsidRPr="004305C8" w14:paraId="72A3A910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806CF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Werribee Mercy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EF6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C708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(1.94 - 2.27)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8A1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E694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(1.16 - 1.45)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A482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EB4D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(1.35 - 2.05)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C908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208A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(0.93 - 1.61)</w:t>
            </w:r>
          </w:p>
        </w:tc>
      </w:tr>
      <w:tr w:rsidR="00CA36BE" w:rsidRPr="004305C8" w14:paraId="68B52390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9D15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Maternal 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F9F5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085B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0D9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4A42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A33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46B9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6E4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44FC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0CA7CE4F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233D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817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3961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(3.05 - 3.42)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0D51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C38D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(3.89 - 4.52)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37C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E777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(3.80 - 5.10)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674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8CE1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(3.80 - 5.51)</w:t>
            </w:r>
          </w:p>
        </w:tc>
      </w:tr>
      <w:tr w:rsidR="00CA36BE" w:rsidRPr="004305C8" w14:paraId="70DBE08F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260C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25-29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85F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BB4A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(1.56 - 1.73)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514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11AD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(1.77 - 2.01)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78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6178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(1.46 - 1.97)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6E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09D9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(1.42 - 2.02)</w:t>
            </w:r>
          </w:p>
        </w:tc>
      </w:tr>
      <w:tr w:rsidR="00CA36BE" w:rsidRPr="004305C8" w14:paraId="4549C4ED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2C6C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CC9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28B1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(0.00 - 0.00)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706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A2B9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(0.00 - 0.00)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ADA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08DD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(0.00 - 0.00)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AD4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E07B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(0.00 - 0.00)</w:t>
            </w:r>
          </w:p>
        </w:tc>
      </w:tr>
      <w:tr w:rsidR="00CA36BE" w:rsidRPr="004305C8" w14:paraId="333C9779" w14:textId="77777777" w:rsidTr="00771371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497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CBE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72BE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(0.78 - 0.87)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B4E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7CB0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(0.60 - 0.69)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6FF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6149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(0.80 - 1.11)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392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E2AC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(0.56 - 0.83)</w:t>
            </w:r>
          </w:p>
        </w:tc>
      </w:tr>
      <w:tr w:rsidR="00CA36BE" w:rsidRPr="004305C8" w14:paraId="31346B9E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BBBD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505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3E66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(0.82 - 1.00)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049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BE26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(0.45 - 0.58)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898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E8AB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(0.97 - 1.65)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539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EA74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(0.54 - 1.00)</w:t>
            </w:r>
          </w:p>
        </w:tc>
      </w:tr>
      <w:tr w:rsidR="00CA36BE" w:rsidRPr="004305C8" w14:paraId="559EBD05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16CE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BMI categories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D85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6AC0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C4D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6315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AA2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F78F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F9D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1693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270BA3EA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658D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D26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75A6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(1.34 - 1.91)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84E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B571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(0.99 - 1.56)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7DD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0B0B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(1.09 - 3.01)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4AB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4BC6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(1.03 - 2.93)</w:t>
            </w:r>
          </w:p>
        </w:tc>
      </w:tr>
      <w:tr w:rsidR="00CA36BE" w:rsidRPr="004305C8" w14:paraId="61B0086D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C173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25D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098C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F01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5A95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F41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960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D77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AF18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292729F5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035A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25-29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613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D55B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(1.17 - 1.29)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728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88AD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(0.98 - 1.10)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3AF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AD06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(1.36 - 1.78)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E19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DC26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(1.21 - 1.66)</w:t>
            </w:r>
          </w:p>
        </w:tc>
      </w:tr>
      <w:tr w:rsidR="00CA36BE" w:rsidRPr="004305C8" w14:paraId="0B89A8C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1553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496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C9D0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(1.50 - 1.68)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1009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1768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(1.12 - 1.30)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FDA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C872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(1.59 - 2.21)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C19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41F8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(1.32 - 1.93)</w:t>
            </w:r>
          </w:p>
        </w:tc>
      </w:tr>
      <w:tr w:rsidR="00CA36BE" w:rsidRPr="004305C8" w14:paraId="4A3D5541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C990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35-39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BCD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7592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(1.74 - 2.02)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3E6D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C80E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(1.17 - 1.42)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145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E87A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(1.85 - 2.80)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EC0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9CAF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(1.32 - 2.17)</w:t>
            </w:r>
          </w:p>
        </w:tc>
      </w:tr>
      <w:tr w:rsidR="00CA36BE" w:rsidRPr="004305C8" w14:paraId="19B7747C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C766E" w14:textId="3B3F5AA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≥</w:t>
            </w:r>
            <w:r w:rsidR="0040438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2F4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B98E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(2.54 - 3.00)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5C06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29A7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(1.52 - 1.90)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99E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CC76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(2.24 - 3.59)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9DF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C28D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(1.61 - 2.85)</w:t>
            </w:r>
          </w:p>
        </w:tc>
      </w:tr>
      <w:tr w:rsidR="00CA36BE" w:rsidRPr="004305C8" w14:paraId="12B9FCC4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C6B4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Mothers' region of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B448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1A7F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B6C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484D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63C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97E7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C67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F728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79FDA2A5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29C8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EEA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19AA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(0.74 - 1.11)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2F1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7772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(1.23 - 2.00)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EFA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48CA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(0.66 - 1.94)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9D3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F0EF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(1.34 - 4.38)</w:t>
            </w:r>
          </w:p>
        </w:tc>
      </w:tr>
      <w:tr w:rsidR="00CA36BE" w:rsidRPr="004305C8" w14:paraId="63AAFB50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856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ADAB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6723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244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5C85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4D3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2D7A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F3B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D895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52450" w:rsidRPr="004305C8" w14:paraId="25615503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FFDD9" w14:textId="09540617" w:rsidR="00552450" w:rsidRPr="004305C8" w:rsidRDefault="0055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A5BE7" w14:textId="707E3322" w:rsidR="00552450" w:rsidRPr="004305C8" w:rsidRDefault="0063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94803D" w14:textId="40596523" w:rsidR="00552450" w:rsidRPr="004305C8" w:rsidRDefault="0063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(4.55 </w:t>
            </w:r>
            <w:r w:rsidR="005947BD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5947BD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87D66" w14:textId="5F6B90D9" w:rsidR="00552450" w:rsidRPr="004305C8" w:rsidRDefault="00594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BF98B6" w14:textId="55CF62EF" w:rsidR="00552450" w:rsidRPr="004305C8" w:rsidRDefault="0059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(2.63 - 3.35)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22BC0" w14:textId="0F29FB75" w:rsidR="00552450" w:rsidRPr="004305C8" w:rsidRDefault="00594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652FFA" w14:textId="4C7CADAA" w:rsidR="00552450" w:rsidRPr="004305C8" w:rsidRDefault="0059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(4.24 - 6.68)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E71BE" w14:textId="56BBA433" w:rsidR="00552450" w:rsidRPr="004305C8" w:rsidRDefault="0070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8E83C0" w14:textId="4D1EDFAB" w:rsidR="00552450" w:rsidRPr="004305C8" w:rsidRDefault="0070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(2.43 - 4.26)</w:t>
            </w:r>
          </w:p>
        </w:tc>
      </w:tr>
      <w:tr w:rsidR="00CA36BE" w:rsidRPr="004305C8" w14:paraId="19100043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78200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Africa and the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737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4161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(2.91 - 3.44)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27E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6AD1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(1.84 - 2.29)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463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441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(2.04 - 3.30)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B08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5AA3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(1.73 - 3.07)</w:t>
            </w:r>
          </w:p>
        </w:tc>
      </w:tr>
      <w:tr w:rsidR="00CA36BE" w:rsidRPr="004305C8" w14:paraId="307B541F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E6BC9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North-East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CEA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B44B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(0.22 - 0.33)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357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6E76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(0.42 - 0.67)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FCF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E5F2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(0.38 - 0.90)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6FC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B201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(1.04 - 2.59)</w:t>
            </w:r>
          </w:p>
        </w:tc>
      </w:tr>
      <w:tr w:rsidR="00CA36BE" w:rsidRPr="004305C8" w14:paraId="0A95D94D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6F87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North-West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6A07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771D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(0.44 - 0.62)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1E5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5D68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(0.67 - 1.04)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CF5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6DFD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(0.23 - 0.76)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A07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6A8C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(0.48 - 1.71)</w:t>
            </w:r>
          </w:p>
        </w:tc>
      </w:tr>
      <w:tr w:rsidR="00CA36BE" w:rsidRPr="004305C8" w14:paraId="40F83308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E0DE1" w14:textId="24D329FE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Oceania</w:t>
            </w:r>
            <w:r w:rsidR="00350E13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3F56" w14:textId="723B7EC2" w:rsidR="00CA36BE" w:rsidRPr="004305C8" w:rsidRDefault="00552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5B4D5" w14:textId="72D7EB4B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552450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6.57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552450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8.86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537B" w14:textId="7BADC759" w:rsidR="00CA36BE" w:rsidRPr="004305C8" w:rsidRDefault="00AA3376" w:rsidP="00AA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A5226" w14:textId="641EC81C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3.40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4.95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6C0B" w14:textId="4D4A311C" w:rsidR="00CA36BE" w:rsidRPr="004305C8" w:rsidRDefault="00AA3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3E618" w14:textId="10462A06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6.60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A3376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12.45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098C" w14:textId="37B1C1A8" w:rsidR="00CA36BE" w:rsidRPr="004305C8" w:rsidRDefault="0063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E301B" w14:textId="72EAC33E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6318E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3.80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6318E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6318E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8.06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CA36BE" w:rsidRPr="004305C8" w14:paraId="3FB8C863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A8EB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South-East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257B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C527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(1.12 - 1.30)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552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4972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(1.27 - 1.51)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C47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877B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(1.18 - 1.75)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D48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A62B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(1.57 - 2.54)</w:t>
            </w:r>
          </w:p>
        </w:tc>
      </w:tr>
      <w:tr w:rsidR="00CA36BE" w:rsidRPr="004305C8" w14:paraId="29233387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EC5EA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Southern and 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6DFB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237A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(1.02 - 1.13)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651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86E7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(1.17 - 1.33)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4F34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5496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(1.13 - 1.51)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B4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77C9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(1.55 - 2.26)</w:t>
            </w:r>
          </w:p>
        </w:tc>
      </w:tr>
      <w:tr w:rsidR="00CA36BE" w:rsidRPr="004305C8" w14:paraId="463EC965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C7BF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Southern and 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C75D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295E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(0.62 - 0.90)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60A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11D0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(0.58 - 0.92)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E71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81F8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(0.42 - 1.26)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F3C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DF78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(0.25 - 1.30)</w:t>
            </w:r>
          </w:p>
        </w:tc>
      </w:tr>
      <w:tr w:rsidR="00CA36BE" w:rsidRPr="004305C8" w14:paraId="6248A775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C0F43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E71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2881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(4.35 - 5.21)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CBF2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E870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(3.53 - 4.45)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BA9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5130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(3.89 - 5.45)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094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7B2F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(3.47 - 6.12)</w:t>
            </w:r>
          </w:p>
        </w:tc>
      </w:tr>
      <w:tr w:rsidR="00CA36BE" w:rsidRPr="004305C8" w14:paraId="5ADF69B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D208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Socioeconomic status (IRSAD quintile)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5998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FE2F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723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1FA0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D79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BDD4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3D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C853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63DCCB0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7906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 (most disadvantaged)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DA7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81A2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789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B15A4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69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8AFB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A61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4C8E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1EF6DE09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63F8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F483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399E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(0.62 - 0.70)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477C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3078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(0.74 - 0.87)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570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7B6B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(0.62 - 0.87)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DC1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09A9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(0.67 - 1.02)</w:t>
            </w:r>
          </w:p>
        </w:tc>
      </w:tr>
      <w:tr w:rsidR="00CA36BE" w:rsidRPr="004305C8" w14:paraId="71258712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0B09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BEC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EE91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(0.65 - 0.72)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BB5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F19D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(0.72 - 0.83)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6FB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1BFC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(0.56 - 0.74)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743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20E9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(0.62 - 0.88)</w:t>
            </w:r>
          </w:p>
        </w:tc>
      </w:tr>
      <w:tr w:rsidR="00CA36BE" w:rsidRPr="004305C8" w14:paraId="4E1B4912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BB8C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3C4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F602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(0.35 - 0.39)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81CD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672A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(0.55 - 0.65)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BD7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5A89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(0.31 - 0.43)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6B1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6411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(0.45 - 0.69)</w:t>
            </w:r>
          </w:p>
        </w:tc>
      </w:tr>
      <w:tr w:rsidR="00CA36BE" w:rsidRPr="004305C8" w14:paraId="7BB5767F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CF293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(most advantaged)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C9EC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4584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(0.27 - 0.31)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AFAF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B0D3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(0.53 - 0.66)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640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63BD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(0.24 - 0.37)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26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63A4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(0.38 - 0.70)</w:t>
            </w:r>
          </w:p>
        </w:tc>
      </w:tr>
      <w:tr w:rsidR="00CA36BE" w:rsidRPr="004305C8" w14:paraId="5C8A5DCC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FF0C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Smoking status during pregnancy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F77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8E0C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4F32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0575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6A7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BE96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932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CAC8E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2300216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D3C2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138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F3C2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42FD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B118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84F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9B2C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71F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9BE2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034C8043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E3A5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183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AAC1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(2.56 - 3.08)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85AA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A74F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(1.52 - 1.93)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C9D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A960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(3.71 - 5.45)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385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FA15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(2.36 - 3.85)</w:t>
            </w:r>
          </w:p>
        </w:tc>
      </w:tr>
      <w:tr w:rsidR="00CA36BE" w:rsidRPr="004305C8" w14:paraId="4DE903F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14A08" w14:textId="718EE773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COVID 19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D78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5E62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420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0FAE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739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C60F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7F3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90D8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7941AD20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A8B6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Unvaccinated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B26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2037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9A7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FA39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031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B38A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B66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6CB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67BCFD09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BA4A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Vaccinated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6B0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B876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(0.58 - 0.64)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DD3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1CD3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(0.76 - 0.87)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8ED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3238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(0.49 - 0.65)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851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A2F1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(0.65 - 0.92)</w:t>
            </w:r>
          </w:p>
        </w:tc>
      </w:tr>
      <w:tr w:rsidR="00CA36BE" w:rsidRPr="004305C8" w14:paraId="7E04AABA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9279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Pertussis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1617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4EB4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A1A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2A43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75B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B065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D9B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744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086453E3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68BF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Unvaccinated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803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8612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E97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03AF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138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147A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FC0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25AD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6E25324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2D42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Vaccinated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A7D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0F4D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(0.26 - 0.29)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C13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9033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(0.47 - 0.55)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1D7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3EEB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(0.20 - 0.26)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E0E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34E7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(0.38 - 0.56)</w:t>
            </w:r>
          </w:p>
        </w:tc>
      </w:tr>
      <w:tr w:rsidR="00CA36BE" w:rsidRPr="004305C8" w14:paraId="234597A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76102" w14:textId="59829FDB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Parity</w:t>
            </w:r>
            <w:r w:rsidR="00E417F3" w:rsidRPr="004305C8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43A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CFA7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0914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2FF2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6BC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0CB1F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1FD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22D6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7D7B3AD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79F1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CCE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4FB6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CB84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6D8F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F6D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0F7D6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AB3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72BE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4022A86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D3DB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5A02B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E9A3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(1.28 - 1.41)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F0EE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C062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(1.71 - 1.93)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6D5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FCA7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(0.84 - 1.09)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063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40A0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(1.05 - 1.43)</w:t>
            </w:r>
          </w:p>
        </w:tc>
      </w:tr>
      <w:tr w:rsidR="00CA36BE" w:rsidRPr="004305C8" w14:paraId="33524B40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3782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FF8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BC0F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(2.66 - 2.97)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FB1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FD41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(3.58 - 4.14)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4BB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CE79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(1.22 - 1.70)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9CB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1107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(1.40 - 2.12)</w:t>
            </w:r>
          </w:p>
        </w:tc>
      </w:tr>
      <w:tr w:rsidR="00CA36BE" w:rsidRPr="004305C8" w14:paraId="77B11E2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DA6CB" w14:textId="5551B952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</w:t>
            </w:r>
            <w:r w:rsidR="0040438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C41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27FA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(7.02 - 7.99)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8AA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ED48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(7.94 - 9.50)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166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665F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(4.15 - 5.71)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E58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F6C7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(3.64 - 5.66)</w:t>
            </w:r>
          </w:p>
        </w:tc>
      </w:tr>
      <w:tr w:rsidR="00CA36BE" w:rsidRPr="004305C8" w14:paraId="38FA69B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F4B0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Gestational age at first antenatal visit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817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B8D3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6383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6CA9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5A2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951D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AB9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50E8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3B72EA32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67F2C" w14:textId="1F7DABF1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≤</w:t>
            </w:r>
            <w:r w:rsidR="0040438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B83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BF75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49C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5455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1A6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EC38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D66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4CDA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0D00C61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F482C" w14:textId="333A0EAC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&gt;</w:t>
            </w:r>
            <w:r w:rsidR="0040438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088D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D82A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(1.15 - 1.26)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355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AF6B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(1.22 - 1.38)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D03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DFD9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(2.79 - 3.45)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1AC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E932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(2.89 - 3.81)</w:t>
            </w:r>
          </w:p>
        </w:tc>
      </w:tr>
      <w:tr w:rsidR="00CA36BE" w:rsidRPr="004305C8" w14:paraId="04814E1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C48A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Gestational age at birth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C346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2394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CB3B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803B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99A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E962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5BD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8FCA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0A88B697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D7D6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20 - 27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C95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8B7E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(0.69 - 1.13)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382E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12F3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(0.38 - 0.77)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27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ECAA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(1.19 - 2.93)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832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1F74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(0.34 - 1.45)</w:t>
            </w:r>
          </w:p>
        </w:tc>
      </w:tr>
      <w:tr w:rsidR="00CA36BE" w:rsidRPr="004305C8" w14:paraId="529FBE9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1772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28 - 31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3F04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58B9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(0.92 - 1.48)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9EC3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8B0B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(0.70 - 1.37)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F3B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54C6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(0.71 - 2.20)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047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1D6F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(0.31 - 1.73)</w:t>
            </w:r>
          </w:p>
        </w:tc>
      </w:tr>
      <w:tr w:rsidR="00CA36BE" w:rsidRPr="004305C8" w14:paraId="14B77DD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01F18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32 - 36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5ACF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86F7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A1BB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6781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5FA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7289D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E98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589E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55B644F8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379A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37 - 41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89C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5B6B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(0.89 - 1.05)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5EE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94BEF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(0.98 - 1.21)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0DA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7E74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(0.60 - 0.90)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759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E0F86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(0.70 - 1.17)</w:t>
            </w:r>
          </w:p>
        </w:tc>
      </w:tr>
      <w:tr w:rsidR="00CA36BE" w:rsidRPr="004305C8" w14:paraId="458F290D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0CE43" w14:textId="0F2F2A7D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</w:t>
            </w:r>
            <w:r w:rsidR="00404385"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B6F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8ADF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(0.88 - 1.49)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E7B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655C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(0.91 - 1.91)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A36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9DC9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(0.70 - 2.36)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501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A997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(0.84 - 3.95)</w:t>
            </w:r>
          </w:p>
        </w:tc>
      </w:tr>
      <w:tr w:rsidR="00CA36BE" w:rsidRPr="004305C8" w14:paraId="20CABCF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6ACFE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Infant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5AE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60B9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170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8E3C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2608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DACE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723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02AE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4CEC94AC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0B39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697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9E51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30F2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DA29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12D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6540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E0B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790D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7E38398D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05B0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25D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64E9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(0.92 - 1.00)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3013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B49B5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(0.88 - 0.97)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6185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5111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(0.89 - 1.10)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ACC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DA5A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(0.82 - 1.06)</w:t>
            </w:r>
          </w:p>
        </w:tc>
      </w:tr>
      <w:tr w:rsidR="00CA36BE" w:rsidRPr="004305C8" w14:paraId="157618D9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4C03F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0BA0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AD1B1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419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083AA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FEFA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D9E13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364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C8FD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36BE" w:rsidRPr="004305C8" w14:paraId="1537417B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A4011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Private in public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ABB67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4359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(0.27 - 0.42)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924E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48EA2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(0.29 - 0.50)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9D96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A814C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(0.44 - 1.07)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198D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40100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(0.16 - 0.82)</w:t>
            </w:r>
          </w:p>
        </w:tc>
      </w:tr>
      <w:tr w:rsidR="00CA36BE" w:rsidRPr="004305C8" w14:paraId="40E07FE0" w14:textId="77777777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7D56B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All other care models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1329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2C29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0B9F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ABAD7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890C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DC5B04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7121" w14:textId="77777777" w:rsidR="00CA36BE" w:rsidRPr="004305C8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D0689" w14:textId="77777777" w:rsidR="00CA36BE" w:rsidRPr="004305C8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305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14:paraId="7F968080" w14:textId="77777777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BCC9D52" w14:textId="2297333E" w:rsidR="00CA36BE" w:rsidRPr="00657306" w:rsidRDefault="00CA36BE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lang w:val="en-GB"/>
        </w:rPr>
        <w:t>aRRR, adjusted relative risk ratio; BMI, Body Mass Index (kg/m</w:t>
      </w:r>
      <w:r w:rsidRPr="0065730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); IRSAD, Index of Relative Socioeconomic Advantage and Disadvantage; </w:t>
      </w:r>
      <w:proofErr w:type="spellStart"/>
      <w:r w:rsidRPr="00657306">
        <w:rPr>
          <w:rFonts w:ascii="Times New Roman" w:hAnsi="Times New Roman" w:cs="Times New Roman"/>
          <w:sz w:val="24"/>
          <w:szCs w:val="24"/>
          <w:lang w:val="en-GB"/>
        </w:rPr>
        <w:t>uRRR</w:t>
      </w:r>
      <w:proofErr w:type="spellEnd"/>
      <w:r w:rsidRPr="00657306">
        <w:rPr>
          <w:rFonts w:ascii="Times New Roman" w:hAnsi="Times New Roman" w:cs="Times New Roman"/>
          <w:sz w:val="24"/>
          <w:szCs w:val="24"/>
          <w:lang w:val="en-GB"/>
        </w:rPr>
        <w:t>, unadjusted relative risk ratio</w:t>
      </w:r>
      <w:r w:rsidR="009C257E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0A60EC" w14:textId="3553B544" w:rsidR="009C257E" w:rsidRPr="00657306" w:rsidRDefault="009C257E" w:rsidP="009C257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Open Sans" w:hAnsi="Open Sans" w:cs="Open Sans"/>
          <w:color w:val="1C1D1E"/>
          <w:sz w:val="21"/>
          <w:szCs w:val="21"/>
          <w:shd w:val="clear" w:color="auto" w:fill="FFFFFF"/>
          <w:vertAlign w:val="superscript"/>
        </w:rPr>
        <w:lastRenderedPageBreak/>
        <w:t>‡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Parity refers to the number of previous pregnancies resulting in a live birth or stillbirth at ≥20 weeks' gestation or with a birthweight or ≥400 g.</w:t>
      </w:r>
    </w:p>
    <w:p w14:paraId="4C46B867" w14:textId="0C86170E" w:rsidR="00F10EE1" w:rsidRPr="00657306" w:rsidRDefault="00C67017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="00707D2C" w:rsidRPr="00657306">
        <w:rPr>
          <w:rFonts w:ascii="Times New Roman" w:hAnsi="Times New Roman" w:cs="Times New Roman"/>
          <w:sz w:val="24"/>
          <w:szCs w:val="24"/>
          <w:lang w:val="en-GB"/>
        </w:rPr>
        <w:t>Oceania excluded women born in Australia or New Zealand</w:t>
      </w:r>
      <w:r w:rsidR="00F10EE1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BC1F25" w14:textId="77777777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3038570" w14:textId="77777777" w:rsidR="00CA36BE" w:rsidRPr="00657306" w:rsidRDefault="00CA36BE" w:rsidP="00CA36B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1922FFF8" w14:textId="03438941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Supplementary Table 4. </w:t>
      </w:r>
      <w:r w:rsidR="003D6175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Maternal sociodemographic and clinical characteristics associated with prenatal aneuploidy screening status; unadjusted and adjusted relative risk ratios from multiple imputation.</w:t>
      </w:r>
    </w:p>
    <w:tbl>
      <w:tblPr>
        <w:tblW w:w="8869" w:type="dxa"/>
        <w:tblLook w:val="04A0" w:firstRow="1" w:lastRow="0" w:firstColumn="1" w:lastColumn="0" w:noHBand="0" w:noVBand="1"/>
      </w:tblPr>
      <w:tblGrid>
        <w:gridCol w:w="2991"/>
        <w:gridCol w:w="661"/>
        <w:gridCol w:w="813"/>
        <w:gridCol w:w="652"/>
        <w:gridCol w:w="813"/>
        <w:gridCol w:w="661"/>
        <w:gridCol w:w="813"/>
        <w:gridCol w:w="652"/>
        <w:gridCol w:w="813"/>
      </w:tblGrid>
      <w:tr w:rsidR="00CA36BE" w:rsidRPr="00AE41FE" w14:paraId="5E86F809" w14:textId="77777777" w:rsidTr="00FD4398">
        <w:trPr>
          <w:trHeight w:val="284"/>
          <w:tblHeader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C27E3F" w14:textId="33D013A5" w:rsidR="00CA36BE" w:rsidRPr="00AE41FE" w:rsidRDefault="00FD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Characteristic</w:t>
            </w:r>
          </w:p>
        </w:tc>
        <w:tc>
          <w:tcPr>
            <w:tcW w:w="2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216B9" w14:textId="7B45E79F" w:rsidR="00CA36BE" w:rsidRPr="00AE41FE" w:rsidRDefault="00FD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</w:t>
            </w:r>
            <w:r w:rsidR="00CA36BE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eclined vs. </w:t>
            </w:r>
            <w:r w:rsidR="00360941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accepted</w:t>
            </w:r>
          </w:p>
        </w:tc>
        <w:tc>
          <w:tcPr>
            <w:tcW w:w="29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DE76F8" w14:textId="6E7E65D2" w:rsidR="00CA36BE" w:rsidRPr="00AE41FE" w:rsidRDefault="00FD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  <w:r w:rsidR="00CA36BE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ot offered vs. </w:t>
            </w:r>
            <w:r w:rsidR="00360941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accepted</w:t>
            </w:r>
          </w:p>
        </w:tc>
      </w:tr>
      <w:tr w:rsidR="00CA36BE" w:rsidRPr="00AE41FE" w14:paraId="509703B3" w14:textId="77777777" w:rsidTr="00515B72">
        <w:trPr>
          <w:trHeight w:val="204"/>
          <w:tblHeader/>
        </w:trPr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5957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E6A4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uRRR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C91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219B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aRRR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9C8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C200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uRRR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0B8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5297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aRRR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4719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</w:tr>
      <w:tr w:rsidR="00CA36BE" w:rsidRPr="00AE41FE" w14:paraId="09D3520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5D34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Birth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12A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171A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208B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4D6F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284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028B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E6C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2D6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CD4205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DFA2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ABC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56DB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(3.00-3.42)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506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1.44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BBB5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(1.33-1.56)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9B4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A6A2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(2.70-3.58)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1E7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4DB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(1.31-1.83)</w:t>
            </w:r>
          </w:p>
        </w:tc>
      </w:tr>
      <w:tr w:rsidR="00CA36BE" w:rsidRPr="00AE41FE" w14:paraId="2B442107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E91A4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Angliss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B3A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92CE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(1.23-1.34)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C0BA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78EE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(1.03-1.14)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15B0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EF19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(0.68-0.88)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0EF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5DCC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(0.76-0.99)</w:t>
            </w:r>
          </w:p>
        </w:tc>
      </w:tr>
      <w:tr w:rsidR="00CA36BE" w:rsidRPr="00AE41FE" w14:paraId="1D4E532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3D5B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Box Hill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BCFC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026B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(0.83-0.89)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379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4428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(0.81-0.89)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9F4C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FB90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(0.77-0.94)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1EE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442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(0.83-1.02)</w:t>
            </w:r>
          </w:p>
        </w:tc>
      </w:tr>
      <w:tr w:rsidR="00CA36BE" w:rsidRPr="00AE41FE" w14:paraId="7951101E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D8F31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Casey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466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35B6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(1.49-1.60)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0F4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4EB9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(0.94-1.02)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B13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D5F6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(0.88-1.06)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812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934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(0.76-0.94)</w:t>
            </w:r>
          </w:p>
        </w:tc>
      </w:tr>
      <w:tr w:rsidR="00CA36BE" w:rsidRPr="00AE41FE" w14:paraId="27B24A8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447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Dandenong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F72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45D1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(2.46-2.63)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2CB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4883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(1.21-1.31)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FCC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1153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(2.10-2.44)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8E46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5CF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(1.38-1.65)</w:t>
            </w:r>
          </w:p>
        </w:tc>
      </w:tr>
      <w:tr w:rsidR="00CA36BE" w:rsidRPr="00AE41FE" w14:paraId="08D5E1BB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E0DC4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Mercy Hospital for Women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759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202E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A0E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B4B2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498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82C7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DD57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73E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CD4FBB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1710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Monash Medical Centre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752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F423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(1.53-1.63)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050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DA6D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(0.92-0.99)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DEF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3DD6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(1.29-1.49)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0A88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330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(0.98-1.16)</w:t>
            </w:r>
          </w:p>
        </w:tc>
      </w:tr>
      <w:tr w:rsidR="00CA36BE" w:rsidRPr="00AE41FE" w14:paraId="25D00F02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97E7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Northern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4CA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BAAE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(2.09-2.22)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8E5F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A2FF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(0.79-0.85)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EA8F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3DE5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(1.66-1.92)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5CA0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7CA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(0.83-0.98)</w:t>
            </w:r>
          </w:p>
        </w:tc>
      </w:tr>
      <w:tr w:rsidR="00CA36BE" w:rsidRPr="00AE41FE" w14:paraId="3F1B10D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C738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Peninsula Health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E30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E0C4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(1.04-1.12)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5C6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BA5A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(0.74-0.81)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D7C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B88F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(0.97-1.15)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607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8F3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(0.93-1.13)</w:t>
            </w:r>
          </w:p>
        </w:tc>
      </w:tr>
      <w:tr w:rsidR="00CA36BE" w:rsidRPr="00AE41FE" w14:paraId="077D62B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29B6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Sandringham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328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E5D4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(0.55-0.61)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D1B2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8518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(0.70-0.80)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CB37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0.39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E8E2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(0.33-0.46)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AD3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B7A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(0.54-0.79)</w:t>
            </w:r>
          </w:p>
        </w:tc>
      </w:tr>
      <w:tr w:rsidR="00CA36BE" w:rsidRPr="00AE41FE" w14:paraId="66E2FC0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18CA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Sunshine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D20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3.56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E93E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(3.48-3.66)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DFF4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1.72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8381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(1.67-1.78)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962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2.18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5A23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(2.04-2.32)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E031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91F5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(1.17-1.36)</w:t>
            </w:r>
          </w:p>
        </w:tc>
      </w:tr>
      <w:tr w:rsidR="00CA36BE" w:rsidRPr="00AE41FE" w14:paraId="7F03A46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A983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Werribee Mercy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D63D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D343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(2.40-2.55)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B91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1.44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04C3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(1.38-1.49)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7C22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1290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(1.98-2.28)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045A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6D3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(1.24-1.47)</w:t>
            </w:r>
          </w:p>
        </w:tc>
      </w:tr>
      <w:tr w:rsidR="00CA36BE" w:rsidRPr="00AE41FE" w14:paraId="01EF43B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60F6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Maternal age (years)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C1E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DBE0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80E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D7CF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531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45B6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263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840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72B82F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63D7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&lt;25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FF01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2.90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AA3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(2.84-2.97)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357C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C8C9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(3.75-3.96)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833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655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(3.77-4.16)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202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7A3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(4.06-4.56)</w:t>
            </w:r>
          </w:p>
        </w:tc>
      </w:tr>
      <w:tr w:rsidR="00CA36BE" w:rsidRPr="00AE41FE" w14:paraId="74B80AF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B89C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25-29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2826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13F6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(1.58-1.64)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901D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1.83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794C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(1.79-1.87)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8FA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D9D7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(1.59-1.76)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712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1.74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5CC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(1.66-1.84)</w:t>
            </w:r>
          </w:p>
        </w:tc>
      </w:tr>
      <w:tr w:rsidR="00CA36BE" w:rsidRPr="00AE41FE" w14:paraId="5AAA114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8B8C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CCF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4E05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734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9E55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971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2498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25B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137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7093DA9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6676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35-39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B4C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B12A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(0.80-0.84)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4F8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2FD7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(0.64-0.68)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3E4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D172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(0.88-0.98)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CB1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493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(0.73-0.82)</w:t>
            </w:r>
          </w:p>
        </w:tc>
      </w:tr>
      <w:tr w:rsidR="00CA36BE" w:rsidRPr="00AE41FE" w14:paraId="29CAA81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F5A3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 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669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17A2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(0.79-0.85)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658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D8705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(0.48-0.53)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947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1662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(1.11-1.32)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E17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0AD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(0.70-0.84)</w:t>
            </w:r>
          </w:p>
        </w:tc>
      </w:tr>
      <w:tr w:rsidR="00CA36BE" w:rsidRPr="00AE41FE" w14:paraId="449EDA2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ECAE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BMI categories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BC0C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ECA6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8FD1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2ED8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2B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5C62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086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E6A3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03D18BCB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3561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&lt;18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A7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29F8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(1.28-1.47)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DFA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7BD5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(1.02-1.20)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F77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FD44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(1.30-1.83)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8FE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D6B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(1.01-1.44)</w:t>
            </w:r>
          </w:p>
        </w:tc>
      </w:tr>
      <w:tr w:rsidR="00CA36BE" w:rsidRPr="00AE41FE" w14:paraId="6118D1C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CA5A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18-24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B559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ECFC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DEC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DB3C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2B8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01B2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7E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A62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D9DF6A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48E3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25-29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FD1E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47E8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(1.21-1.25)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0BA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72D9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(1.03-1.07)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892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6060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(1.52-1.66)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9C8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944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(1.40-1.54)</w:t>
            </w:r>
          </w:p>
        </w:tc>
      </w:tr>
      <w:tr w:rsidR="00CA36BE" w:rsidRPr="00AE41FE" w14:paraId="379A657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B572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A624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84C9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(1.55-1.61)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91F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3C16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(1.15-1.20)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3C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DC5D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(1.80-2.00)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F36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24B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(1.51-1.69)</w:t>
            </w:r>
          </w:p>
        </w:tc>
      </w:tr>
      <w:tr w:rsidR="00CA36BE" w:rsidRPr="00AE41FE" w14:paraId="4449D7B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2F41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35-39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3E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C388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(1.80-1.90)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2B7C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0B0B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(1.22-1.30)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615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8D57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(2.14-2.45)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4EA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883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(1.65-1.91)</w:t>
            </w:r>
          </w:p>
        </w:tc>
      </w:tr>
      <w:tr w:rsidR="00CA36BE" w:rsidRPr="00AE41FE" w14:paraId="4274F28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53543" w14:textId="5554159B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≥</w:t>
            </w:r>
            <w:r w:rsidR="00A2449D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9248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A488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(2.58-2.75)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FB0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4F38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(1.55-1.68)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2D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91EB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(2.68-3.12)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FF9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904A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(1.99-2.36)</w:t>
            </w:r>
          </w:p>
        </w:tc>
      </w:tr>
      <w:tr w:rsidR="00CA36BE" w:rsidRPr="00AE41FE" w14:paraId="5B409F2B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9202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Mothers' region of birth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3C5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F2DC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E01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1BAF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387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58AF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E56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691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565A222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27275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Americas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EB9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7593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(0.83-0.96)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6B73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FE58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(1.41-1.66)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C52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A850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(1.09-1.53)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098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2.36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E718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(1.97-2.83)</w:t>
            </w:r>
          </w:p>
        </w:tc>
      </w:tr>
      <w:tr w:rsidR="00CA36BE" w:rsidRPr="00AE41FE" w14:paraId="4385C29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9A94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Australia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C1B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84B4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D821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3AFC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300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1E0E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B02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89A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515B72" w:rsidRPr="00AE41FE" w14:paraId="26BC84CB" w14:textId="77777777" w:rsidTr="00515B72">
        <w:trPr>
          <w:trHeight w:val="408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D3538A" w14:textId="46007CA6" w:rsidR="00515B72" w:rsidRPr="00AE41FE" w:rsidRDefault="005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89831" w14:textId="5722C7E9" w:rsidR="00515B72" w:rsidRPr="00AE41FE" w:rsidRDefault="00515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5.13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337F71" w14:textId="1FD911A4" w:rsidR="00515B72" w:rsidRPr="00AE41FE" w:rsidRDefault="0001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(4.93-5.33)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04C4" w14:textId="44F94917" w:rsidR="00515B72" w:rsidRPr="00AE41FE" w:rsidRDefault="0001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9CB091" w14:textId="678C64B3" w:rsidR="00515B72" w:rsidRPr="00AE41FE" w:rsidRDefault="0001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(2.82-3.10)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E6A97" w14:textId="5EA0507D" w:rsidR="00515B72" w:rsidRPr="00AE41FE" w:rsidRDefault="0001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5.64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BBFA60" w14:textId="6F65DBD6" w:rsidR="00515B72" w:rsidRPr="00AE41FE" w:rsidRDefault="0001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(5.22-6.09)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0EE58" w14:textId="1616F097" w:rsidR="00515B72" w:rsidRPr="00AE41FE" w:rsidRDefault="0001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48C05" w14:textId="1BCBF14E" w:rsidR="00515B72" w:rsidRPr="00AE41FE" w:rsidRDefault="0001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(2.97</w:t>
            </w:r>
            <w:r w:rsidR="009C07BF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-3.53)</w:t>
            </w:r>
          </w:p>
        </w:tc>
      </w:tr>
      <w:tr w:rsidR="00CA36BE" w:rsidRPr="00AE41FE" w14:paraId="37AD6E52" w14:textId="77777777" w:rsidTr="00515B72">
        <w:trPr>
          <w:trHeight w:val="408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868BC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 Africa and the Middle East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D76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CFFD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(2.70-2.88)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36F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1.94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8B93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(1.87-2.01)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FCA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2.36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A305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(2.18-2.55)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50C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92B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(1.80-2.14)</w:t>
            </w:r>
          </w:p>
        </w:tc>
      </w:tr>
      <w:tr w:rsidR="00CA36BE" w:rsidRPr="00AE41FE" w14:paraId="607A673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E1DD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North-East Asia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FFE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0.28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8B32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(2.65-0.31)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E0F1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635C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(0.53-0.63)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061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65E0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(0.53-0.71)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F88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45A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(1.33-1.80)</w:t>
            </w:r>
          </w:p>
        </w:tc>
      </w:tr>
      <w:tr w:rsidR="00CA36BE" w:rsidRPr="00AE41FE" w14:paraId="493AEDD2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588A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North-West Europe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93C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D2CD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(0.49-0.55)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C4A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E8D1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(0.80-0.92)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A0D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0.42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42B0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(0.34-0.51)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86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FB8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(0.65-0.97)</w:t>
            </w:r>
          </w:p>
        </w:tc>
      </w:tr>
      <w:tr w:rsidR="00CA36BE" w:rsidRPr="00AE41FE" w14:paraId="146A292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26176" w14:textId="6E59FFDD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Oceania</w:t>
            </w:r>
            <w:r w:rsidR="00350E13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§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D357" w14:textId="1786056E" w:rsidR="00CA36BE" w:rsidRPr="00AE41FE" w:rsidRDefault="00515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5AAF8" w14:textId="0F4F39BE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5.62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6.32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90F6" w14:textId="4E7ED02C" w:rsidR="00CA36BE" w:rsidRPr="00AE41FE" w:rsidRDefault="00515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3.14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1EEEE" w14:textId="663FBBC9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2.93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3.36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F7D3" w14:textId="3B3D2607" w:rsidR="00CA36BE" w:rsidRPr="00AE41FE" w:rsidRDefault="00515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6.89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B51E9" w14:textId="324B3F89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6.19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7.68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4604" w14:textId="7B7C42FB" w:rsidR="00CA36BE" w:rsidRPr="00AE41FE" w:rsidRDefault="00515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D05B" w14:textId="7991C5A5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3.19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="00515B72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4.06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</w:tr>
      <w:tr w:rsidR="00CA36BE" w:rsidRPr="00AE41FE" w14:paraId="3A279AF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9547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South-East Asia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6C3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7488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(1.32-1.40)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68A9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F55A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(1.45-1.55)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24F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3DE7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(1.52-1.74)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1A9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23F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(2.04-2.38)</w:t>
            </w:r>
          </w:p>
        </w:tc>
      </w:tr>
      <w:tr w:rsidR="00CA36BE" w:rsidRPr="00AE41FE" w14:paraId="1C2B355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0F1D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Southern and Central Asia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8A9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7588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(1.08-1.12)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861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1FA8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(1.19-1.25)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C76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2F42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(1.30-1.42)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D43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2029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(1.76-1.97)</w:t>
            </w:r>
          </w:p>
        </w:tc>
      </w:tr>
      <w:tr w:rsidR="00CA36BE" w:rsidRPr="00AE41FE" w14:paraId="77A1ABE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A9876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Southern and Eastern Europe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C0A2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E598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(0.58-0.67)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E58D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2985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(0.65-0.75)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9EA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1F3A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(0.54-0.78)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89F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67D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(0.62-0.93)</w:t>
            </w:r>
          </w:p>
        </w:tc>
      </w:tr>
      <w:tr w:rsidR="00CA36BE" w:rsidRPr="00AE41FE" w14:paraId="6A7214A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BB6B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Sub-Saharan Africa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DA4E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C3FF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(4.37-4.71)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690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3.63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C501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(3.48-2.80)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439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4.16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5C02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(3.83-4.50)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99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3.97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D13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(3.63-4.35)</w:t>
            </w:r>
          </w:p>
        </w:tc>
      </w:tr>
      <w:tr w:rsidR="00CA36BE" w:rsidRPr="00AE41FE" w14:paraId="584D309F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E42D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Socioeconomic status (IRSAD quintile)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666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4524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DF6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B776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072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C67D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7D6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86E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C64576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F226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 (most disadvantaged)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66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DF5C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2C9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A470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2E9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C162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5C1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C5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43C5D37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8BD4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A6C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9032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(0.65-0.68)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D29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E12D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(0.74-0.78)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CB7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AD29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(0.69-0.68)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E68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F7E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(0.78-0.89)</w:t>
            </w:r>
          </w:p>
        </w:tc>
      </w:tr>
      <w:tr w:rsidR="00CA36BE" w:rsidRPr="00AE41FE" w14:paraId="73860BE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0BEB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1C4C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57E79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(0.70-0.73)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C035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7F92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(0.75-0.78)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B53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CEDD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(0.63-0.73)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578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AAA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(0.68-0.76)</w:t>
            </w:r>
          </w:p>
        </w:tc>
      </w:tr>
      <w:tr w:rsidR="00CA36BE" w:rsidRPr="00AE41FE" w14:paraId="667A98C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36AD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6B6B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C40A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(0.36-0.38)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2D0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0F74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(0.57-0.60)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0A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EC00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(0.33-0.38)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A58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0A9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(0.52-0.60)</w:t>
            </w:r>
          </w:p>
        </w:tc>
      </w:tr>
      <w:tr w:rsidR="00CA36BE" w:rsidRPr="00AE41FE" w14:paraId="3A5BC6F5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3D42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 (most advantaged)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799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7AAD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(0.26-0.28)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851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80AD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(0.57-0.61)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758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BCE7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(0.25-0.28)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353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C52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(0.51-0.61)</w:t>
            </w:r>
          </w:p>
        </w:tc>
      </w:tr>
      <w:tr w:rsidR="00CA36BE" w:rsidRPr="00AE41FE" w14:paraId="62334A5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C71A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Smoking status during pregnancy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0CE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8CFD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11E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987E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A3D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07EE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E07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4E2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0149D8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6F3F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961A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5371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2FE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D230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B93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C207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329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FE86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BC90B6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B13A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Yes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E244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237D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(1.97-2.10)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207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7F60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(1.18-1.27)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0E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865D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(2.69-3.07)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EFD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621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(1.72-2.00)</w:t>
            </w:r>
          </w:p>
        </w:tc>
      </w:tr>
      <w:tr w:rsidR="00CA36BE" w:rsidRPr="00AE41FE" w14:paraId="334644C9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6C3C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COVID 19 status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C24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7B40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14E6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9763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3F8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9A5C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F88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AF2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4FCB60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98FC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F7C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7340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ED3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0872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250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34DA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A19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089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8915AD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F888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6B0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89A8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(0.62-0.65)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02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CABC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(0.79-0.82)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F76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0567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(0.56-0.61)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358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663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(0.72-0.80)</w:t>
            </w:r>
          </w:p>
        </w:tc>
      </w:tr>
      <w:tr w:rsidR="00CA36BE" w:rsidRPr="00AE41FE" w14:paraId="1ECD5B6B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9DD9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Pertussis status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60A7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C950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E1BE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1A8D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08D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BC82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26A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C8F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CD8342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8D29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BA7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20A2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200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4BC3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CC3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76CC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287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A92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7DEA807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5A71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7FEE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B1D8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(0.36-0.38)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27D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E647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(0.56-0.59)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E38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571C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(0.29-0.31)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DBC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B495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(0.51-0.58)</w:t>
            </w:r>
          </w:p>
        </w:tc>
      </w:tr>
      <w:tr w:rsidR="00CA36BE" w:rsidRPr="00AE41FE" w14:paraId="6989B463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EABCC" w14:textId="033B876D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Parity</w:t>
            </w:r>
            <w:r w:rsidR="00E417F3" w:rsidRPr="00AE41FE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79D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CFB7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BDB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A1BD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87E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8D57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694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0B41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7D57CB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A389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F80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C47E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622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36E0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E5E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EA30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BC3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D20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7574996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DE76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FE0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7774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(1.32-1.36)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7D60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9BDE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(1.64-1.71)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23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9A02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(0.91-0.99)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51E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058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(1.11-1.23)</w:t>
            </w:r>
          </w:p>
        </w:tc>
      </w:tr>
      <w:tr w:rsidR="00CA36BE" w:rsidRPr="00AE41FE" w14:paraId="313300CA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E2AE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F78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3AE9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(2.60-2.71)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761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3.43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8937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(3.34-3.52)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3C2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5C09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(1.23-1.38)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2B5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D4B0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(1.46-1.65)</w:t>
            </w:r>
          </w:p>
        </w:tc>
      </w:tr>
      <w:tr w:rsidR="00CA36BE" w:rsidRPr="00AE41FE" w14:paraId="5471F50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B20B4B" w14:textId="0AEC0748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A2449D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801C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6.32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91EB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(6.16-6.49)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09C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FF31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(6.94-7.39)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3A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3BBB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(3.95-4.39)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A68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3.93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B90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(3.68-4.19)</w:t>
            </w:r>
          </w:p>
        </w:tc>
      </w:tr>
      <w:tr w:rsidR="00CA36BE" w:rsidRPr="00AE41FE" w14:paraId="01E28EE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2B89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Gestational age at first antenatal visit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033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7718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C06A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781F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D58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BF00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57C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349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D2A1D00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FF12D" w14:textId="1BE0112D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≤</w:t>
            </w:r>
            <w:r w:rsidR="00A2449D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 weeks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485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7AE8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867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5CAF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096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D533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31A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2E6B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E94766D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76204" w14:textId="7DFFB1C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&gt;</w:t>
            </w:r>
            <w:r w:rsidR="00A2449D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 weeks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8053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C55E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(1.05-1.08)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AF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7402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(0.99-1.03)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7A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91D8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(2.17-2.33)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33E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2.18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75D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(2.09-2.28)</w:t>
            </w:r>
          </w:p>
        </w:tc>
      </w:tr>
      <w:tr w:rsidR="00CA36BE" w:rsidRPr="00AE41FE" w14:paraId="519624F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016F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Gestational age at birth (weeks)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62F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951E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C88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22EF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D6D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AABE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80B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22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9E02BC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41CE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20 - 27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66EB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31CC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(0.76-0.87)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4E40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BB3A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(0.55-0.65)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18B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5092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(1.13-1.50)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089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05B0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(0.73-1.01)</w:t>
            </w:r>
          </w:p>
        </w:tc>
      </w:tr>
      <w:tr w:rsidR="00CA36BE" w:rsidRPr="00AE41FE" w14:paraId="32435A81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B3E4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28 - 31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790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D84D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(0.80-0.93)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2BB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DCB8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(0.70-0.84)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BF2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6D46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(0.70-1.01)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351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7F23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(0.56-0.83)</w:t>
            </w:r>
          </w:p>
        </w:tc>
      </w:tr>
      <w:tr w:rsidR="00CA36BE" w:rsidRPr="00AE41FE" w14:paraId="4C0F0154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3E7B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32 - 36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5EE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BBFE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B22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6425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BCD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8C85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A6F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356A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6EFCC34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2DF1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37 - 41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62F1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9007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(1.02-1.08)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764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B5F5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(1.07-1.16)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275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3A20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(0.80-0.91)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BE5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DEAF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(0.97-1.13)</w:t>
            </w:r>
          </w:p>
        </w:tc>
      </w:tr>
      <w:tr w:rsidR="00CA36BE" w:rsidRPr="00AE41FE" w14:paraId="51D3C01B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C4CB0" w14:textId="789F1B6C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A2449D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6EA4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7A1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(0.92-1.12)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F870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C21F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(1.21-1.42)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BA7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475F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(0.98-1.49)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85E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F4D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(1.28-2.02)</w:t>
            </w:r>
          </w:p>
        </w:tc>
      </w:tr>
      <w:tr w:rsidR="00CA36BE" w:rsidRPr="00AE41FE" w14:paraId="78D29B2E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D9EE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Infant sex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EE9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FF00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F59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29E0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B22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4676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9CD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884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6D3F93F5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8302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Female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B03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142F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CEE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C167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A2A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8F54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9F9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5A59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5887756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C1DF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095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D27D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(0.94-0.97)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4A0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DC4D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(0.93-0.96)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0F5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7CB0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(0.95-1.02)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DBD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344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(0.92-0.99)</w:t>
            </w:r>
          </w:p>
        </w:tc>
      </w:tr>
      <w:tr w:rsidR="00CA36BE" w:rsidRPr="00AE41FE" w14:paraId="0BA4EA15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6C9E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Care model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D5EF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109B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7F1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F0F8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0E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CF32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E97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28E2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0354E998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4CEA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Private in public hospital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41F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2.50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3DA3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(0.24-0.27)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997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0.49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657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(0.46-0.53)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3E9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7A43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(0.36-0.47)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A42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0100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(0.57-0.76)</w:t>
            </w:r>
          </w:p>
        </w:tc>
      </w:tr>
      <w:tr w:rsidR="00CA36BE" w:rsidRPr="00AE41FE" w14:paraId="5E77BB6C" w14:textId="77777777" w:rsidTr="00515B72">
        <w:trPr>
          <w:trHeight w:val="204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20D0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All other care models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018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6F1D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5FE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04E9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1F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6207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BF6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CF4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</w:tbl>
    <w:p w14:paraId="325DF5E7" w14:textId="77777777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7889A9A" w14:textId="0E9FDE70" w:rsidR="003D6175" w:rsidRPr="00657306" w:rsidRDefault="00CA36BE" w:rsidP="003D617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lang w:val="en-GB"/>
        </w:rPr>
        <w:t>aRRR, adjusted relative risk ratio; BMI, Body Mass Index (kg/m</w:t>
      </w:r>
      <w:r w:rsidRPr="0065730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); IRSAD, Index of Relative Socioeconomic Advantage and Disadvantage; </w:t>
      </w:r>
      <w:proofErr w:type="spellStart"/>
      <w:r w:rsidRPr="00657306">
        <w:rPr>
          <w:rFonts w:ascii="Times New Roman" w:hAnsi="Times New Roman" w:cs="Times New Roman"/>
          <w:sz w:val="24"/>
          <w:szCs w:val="24"/>
          <w:lang w:val="en-GB"/>
        </w:rPr>
        <w:t>uRRR</w:t>
      </w:r>
      <w:proofErr w:type="spellEnd"/>
      <w:r w:rsidRPr="00657306">
        <w:rPr>
          <w:rFonts w:ascii="Times New Roman" w:hAnsi="Times New Roman" w:cs="Times New Roman"/>
          <w:sz w:val="24"/>
          <w:szCs w:val="24"/>
          <w:lang w:val="en-GB"/>
        </w:rPr>
        <w:t>, unadjusted relative risk ratio</w:t>
      </w:r>
      <w:r w:rsidR="003D6175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09F667" w14:textId="3C237692" w:rsidR="003D6175" w:rsidRPr="00657306" w:rsidRDefault="003D6175" w:rsidP="003D617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Open Sans" w:hAnsi="Open Sans" w:cs="Open Sans"/>
          <w:color w:val="1C1D1E"/>
          <w:sz w:val="21"/>
          <w:szCs w:val="21"/>
          <w:shd w:val="clear" w:color="auto" w:fill="FFFFFF"/>
          <w:vertAlign w:val="superscript"/>
        </w:rPr>
        <w:t>‡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Parity refers to the number of previous pregnancies resulting in a live birth or stillbirth at ≥20 weeks' gestation or with a birthweight or ≥400 g.</w:t>
      </w:r>
    </w:p>
    <w:p w14:paraId="5CEAF01A" w14:textId="46FE2AB0" w:rsidR="003D6175" w:rsidRPr="00657306" w:rsidRDefault="003D6175" w:rsidP="00CA3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§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Oceania excluded women born in Australia or New Zealand.</w:t>
      </w:r>
    </w:p>
    <w:p w14:paraId="7879BB5D" w14:textId="77777777" w:rsidR="00515B72" w:rsidRPr="00657306" w:rsidRDefault="00515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38F55BF7" w14:textId="560A5322" w:rsidR="00CA36BE" w:rsidRPr="00657306" w:rsidRDefault="00CA36BE" w:rsidP="00CA36BE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Supplementary Table 5. </w:t>
      </w:r>
      <w:r w:rsidR="005D2D02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Maternal sociodemographic and clinical characteristics</w:t>
      </w:r>
      <w:r w:rsidR="00BA2CC3" w:rsidRPr="006573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associated with non-invasive prenatal testing</w:t>
      </w:r>
      <w:r w:rsidR="009629FF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; unadjusted and adjusted incident rate ratios</w:t>
      </w:r>
      <w:r w:rsidR="003C3C29" w:rsidRPr="00657306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tbl>
      <w:tblPr>
        <w:tblW w:w="7165" w:type="dxa"/>
        <w:tblLook w:val="04A0" w:firstRow="1" w:lastRow="0" w:firstColumn="1" w:lastColumn="0" w:noHBand="0" w:noVBand="1"/>
      </w:tblPr>
      <w:tblGrid>
        <w:gridCol w:w="3720"/>
        <w:gridCol w:w="599"/>
        <w:gridCol w:w="1137"/>
        <w:gridCol w:w="590"/>
        <w:gridCol w:w="1137"/>
      </w:tblGrid>
      <w:tr w:rsidR="00CA36BE" w:rsidRPr="00AE41FE" w14:paraId="3CDCFE4F" w14:textId="77777777" w:rsidTr="003C3C29">
        <w:trPr>
          <w:trHeight w:val="380"/>
          <w:tblHeader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5D618" w14:textId="0AD4B54B" w:rsidR="00CA36BE" w:rsidRPr="00AE41FE" w:rsidRDefault="003C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Characteristic</w:t>
            </w:r>
          </w:p>
        </w:tc>
        <w:tc>
          <w:tcPr>
            <w:tcW w:w="3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31583" w14:textId="7F7EC072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Other prenatal screening type</w:t>
            </w:r>
            <w:r w:rsidR="00613B7B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val="en-GB" w:eastAsia="en-AU"/>
                <w14:ligatures w14:val="none"/>
              </w:rPr>
              <w:t>¶</w:t>
            </w: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vs. NIPT</w:t>
            </w:r>
          </w:p>
        </w:tc>
      </w:tr>
      <w:tr w:rsidR="00CA36BE" w:rsidRPr="00AE41FE" w14:paraId="6B1470E5" w14:textId="77777777" w:rsidTr="00E417F3">
        <w:trPr>
          <w:trHeight w:val="288"/>
          <w:tblHeader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EDA0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CCD33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uIRR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C83D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6942A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aIRR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EFE74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(95% CI)</w:t>
            </w:r>
          </w:p>
        </w:tc>
      </w:tr>
      <w:tr w:rsidR="00CA36BE" w:rsidRPr="00AE41FE" w14:paraId="449D3547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BE95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Hospital name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9B07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F2F03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6D45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A81D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0F8B11E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1CF5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21A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511B0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(0.85-1.04)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61F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BA3E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(0.88-1.09)</w:t>
            </w:r>
          </w:p>
        </w:tc>
      </w:tr>
      <w:tr w:rsidR="00CA36BE" w:rsidRPr="00AE41FE" w14:paraId="4AECDC8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FA88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Angliss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708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A8539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(0.87-0.94)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B7C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C9A6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(0.87-0.95)</w:t>
            </w:r>
          </w:p>
        </w:tc>
      </w:tr>
      <w:tr w:rsidR="00CA36BE" w:rsidRPr="00AE41FE" w14:paraId="693DE2B7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D48D7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Box Hill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F6F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218DA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(0.92-0.99)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177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34BC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CA36BE" w:rsidRPr="00AE41FE" w14:paraId="30440660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2F7F32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Casey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462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42236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(0.86-0.93)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40B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8BAB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CA36BE" w:rsidRPr="00AE41FE" w14:paraId="5EB0D031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566E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Dandenong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6C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05923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(0.84-0.90)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4ED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2748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(0.89-0.98)</w:t>
            </w:r>
          </w:p>
        </w:tc>
      </w:tr>
      <w:tr w:rsidR="00CA36BE" w:rsidRPr="00AE41FE" w14:paraId="030D71A0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2FDC3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Mercy Hospital for Women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F4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A81D4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5BC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0995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CA36BE" w:rsidRPr="00AE41FE" w14:paraId="0D736DF0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CA81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Monash Medical Centre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77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CADCD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(0.89-0.96)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46D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CCB7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(0.91-0.98)</w:t>
            </w:r>
          </w:p>
        </w:tc>
      </w:tr>
      <w:tr w:rsidR="00CA36BE" w:rsidRPr="00AE41FE" w14:paraId="2E249A3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D416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Northern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664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8C6A2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(0.79-0.86)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7D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B56C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(0.86-0.96)</w:t>
            </w:r>
          </w:p>
        </w:tc>
      </w:tr>
      <w:tr w:rsidR="00CA36BE" w:rsidRPr="00AE41FE" w14:paraId="78AD916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3C3F3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Peninsula Health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ECA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0D468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(0.98-1.06)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586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FB62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(0.99-1.07)</w:t>
            </w:r>
          </w:p>
        </w:tc>
      </w:tr>
      <w:tr w:rsidR="00CA36BE" w:rsidRPr="00AE41FE" w14:paraId="02C0A22E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AFFC1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Sandringham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49A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0C40A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(1.00-1.10)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749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D790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(0.93-1.03)</w:t>
            </w:r>
          </w:p>
        </w:tc>
      </w:tr>
      <w:tr w:rsidR="00CA36BE" w:rsidRPr="00AE41FE" w14:paraId="3EE9FEE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A83A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Sunshine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2EF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C1C16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(0.88-0.93)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6E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D94C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(0.93-0.99)</w:t>
            </w:r>
          </w:p>
        </w:tc>
      </w:tr>
      <w:tr w:rsidR="00CA36BE" w:rsidRPr="00AE41FE" w14:paraId="3D435D2A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E4593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Werribee Mercy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FAB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4AAED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(0.84-0.90)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104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46E3" w14:textId="77777777" w:rsidR="00CA36BE" w:rsidRPr="00AE41FE" w:rsidRDefault="00CA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CA36BE" w:rsidRPr="00AE41FE" w14:paraId="3D6E288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9E0E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Maternal age (years)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1D8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726C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467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8F0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9AF85ED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4CDB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&lt;25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615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7E0A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(0.79-0.84)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9B5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29E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(0.78-0.85)</w:t>
            </w:r>
          </w:p>
        </w:tc>
      </w:tr>
      <w:tr w:rsidR="00CA36BE" w:rsidRPr="00AE41FE" w14:paraId="7D7AB2C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18F3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25-29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15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51F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(0.93-0.97)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A08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D38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(0.92-0.97)</w:t>
            </w:r>
          </w:p>
        </w:tc>
      </w:tr>
      <w:tr w:rsidR="00CA36BE" w:rsidRPr="00AE41FE" w14:paraId="514A9B6F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914C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F98D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876C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1B3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04E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CA36BE" w:rsidRPr="00AE41FE" w14:paraId="70FD4B97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9CDD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35-39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574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FF6E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(1.02-1.07)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4AB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5B4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(1.05-1.10)</w:t>
            </w:r>
          </w:p>
        </w:tc>
      </w:tr>
      <w:tr w:rsidR="00CA36BE" w:rsidRPr="00AE41FE" w14:paraId="383BCC3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9E4DA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≥ 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68E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EE48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(1.02-1.10)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1CAE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2B8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(1.07-1.16)</w:t>
            </w:r>
          </w:p>
        </w:tc>
      </w:tr>
      <w:tr w:rsidR="00CA36BE" w:rsidRPr="00AE41FE" w14:paraId="3A179EA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5C6B9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BMI categories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8D4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905F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6277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31E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686BB2A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DD6D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&lt;18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BB9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191D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(0.86-1.03)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5E1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88E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(0.87-1.06)</w:t>
            </w:r>
          </w:p>
        </w:tc>
      </w:tr>
      <w:tr w:rsidR="00CA36BE" w:rsidRPr="00AE41FE" w14:paraId="358DE81D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1751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18-24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53E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FFA3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E62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154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CA36BE" w:rsidRPr="00AE41FE" w14:paraId="669F056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E82C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25-29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B780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9D60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(0.96-1.00)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B63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106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(0.97-1.01)</w:t>
            </w:r>
          </w:p>
        </w:tc>
      </w:tr>
      <w:tr w:rsidR="00CA36BE" w:rsidRPr="00AE41FE" w14:paraId="3ADFCD3F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F0CE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30-34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95A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DBC8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(0.93-0.98)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671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250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(0.94-1.00)</w:t>
            </w:r>
          </w:p>
        </w:tc>
      </w:tr>
      <w:tr w:rsidR="00CA36BE" w:rsidRPr="00AE41FE" w14:paraId="270CE3C7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1B0D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35-39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28D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D4F7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(0.89-0.96)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6B2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EE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CA36BE" w:rsidRPr="00AE41FE" w14:paraId="2A55FF0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B1E7D" w14:textId="6C8353CF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≥</w:t>
            </w:r>
            <w:r w:rsidR="00BE7F58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D690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397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(0.82-0.91)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0EB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A82B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(0.84-0.93)</w:t>
            </w:r>
          </w:p>
        </w:tc>
      </w:tr>
      <w:tr w:rsidR="00CA36BE" w:rsidRPr="00AE41FE" w14:paraId="3960DF55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2560C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Mothers' region of birth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4C5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4941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1ACB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CB9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2EB105A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648F4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Americas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A6B7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A978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(0.94-1.10)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700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E5A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(0.88-1.03)</w:t>
            </w:r>
          </w:p>
        </w:tc>
      </w:tr>
      <w:tr w:rsidR="00CA36BE" w:rsidRPr="00AE41FE" w14:paraId="25744BD9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F35BF" w14:textId="1C645909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Australi</w:t>
            </w:r>
            <w:r w:rsidR="00991E36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AD3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9EB3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9D7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AB7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F50A26" w:rsidRPr="00AE41FE" w14:paraId="350BF00C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8A529" w14:textId="654B529B" w:rsidR="00F50A26" w:rsidRPr="00AE41FE" w:rsidRDefault="00F50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4D237" w14:textId="0AEEB711" w:rsidR="00F50A26" w:rsidRPr="00AE41FE" w:rsidRDefault="00F50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9143EC" w14:textId="3ABB4AE6" w:rsidR="00F50A26" w:rsidRPr="00AE41FE" w:rsidRDefault="00F50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(0.77-0.89)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7B190" w14:textId="4C131E15" w:rsidR="00F50A26" w:rsidRPr="00AE41FE" w:rsidRDefault="00F50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3D2D5" w14:textId="6F199C69" w:rsidR="00F50A26" w:rsidRPr="00AE41FE" w:rsidRDefault="00F50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</w:t>
            </w:r>
            <w:r w:rsidR="00C67017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0.78-0.92)</w:t>
            </w:r>
          </w:p>
        </w:tc>
      </w:tr>
      <w:tr w:rsidR="00CA36BE" w:rsidRPr="00AE41FE" w14:paraId="4FA48221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E91F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North Africa and the Middle East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3355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1CE2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(0.78-0.87)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902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B23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(0.82-0.92)</w:t>
            </w:r>
          </w:p>
        </w:tc>
      </w:tr>
      <w:tr w:rsidR="00CA36BE" w:rsidRPr="00AE41FE" w14:paraId="32E4E2AB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2114E3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North-East Asia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2DB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4C86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(1.03-1.12)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D15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DFD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(0.96-1.05)</w:t>
            </w:r>
          </w:p>
        </w:tc>
      </w:tr>
      <w:tr w:rsidR="00CA36BE" w:rsidRPr="00AE41FE" w14:paraId="638D0C3C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D8905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North-West Europe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1C3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37C4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(0.99-1.11)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45A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B2D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(0.93-1.05)</w:t>
            </w:r>
          </w:p>
        </w:tc>
      </w:tr>
      <w:tr w:rsidR="00CA36BE" w:rsidRPr="00AE41FE" w14:paraId="074B429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1B53DB" w14:textId="22861116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Oceania</w:t>
            </w:r>
            <w:r w:rsidR="00991E36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§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CE46" w14:textId="098B77AE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</w:t>
            </w:r>
            <w:r w:rsidR="000E2FD7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24BD8" w14:textId="499D9E50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</w:t>
            </w:r>
            <w:r w:rsidR="000E2FD7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61-0.81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44D0C" w14:textId="22431CE8" w:rsidR="00CA36BE" w:rsidRPr="00AE41FE" w:rsidRDefault="000E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AC50" w14:textId="3A002B0E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</w:t>
            </w:r>
            <w:r w:rsidR="00F50A26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63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-0.8</w:t>
            </w:r>
            <w:r w:rsidR="00F50A26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</w:tr>
      <w:tr w:rsidR="00CA36BE" w:rsidRPr="00AE41FE" w14:paraId="6F2D7F55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595C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South-East Asia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031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305F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(0.95-1.01)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67B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C92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(0.93-0.99)</w:t>
            </w:r>
          </w:p>
        </w:tc>
      </w:tr>
      <w:tr w:rsidR="00CA36BE" w:rsidRPr="00AE41FE" w14:paraId="256CAC0D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AD97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Southern and Central Asia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662C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777D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(0.88-0.92)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DC1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FA9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(0.86-0.91)</w:t>
            </w:r>
          </w:p>
        </w:tc>
      </w:tr>
      <w:tr w:rsidR="00CA36BE" w:rsidRPr="00AE41FE" w14:paraId="0480DA7A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112F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Southern and Eastern Europe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C590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1185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(0.97-1.10)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D2E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566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(0.96-1.11)</w:t>
            </w:r>
          </w:p>
        </w:tc>
      </w:tr>
      <w:tr w:rsidR="00CA36BE" w:rsidRPr="00AE41FE" w14:paraId="06C0D97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A2AD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Sub-Saharan Africa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A1D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BFC4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(0.70-0.81)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B48A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F6E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(0.71-0.84)</w:t>
            </w:r>
          </w:p>
        </w:tc>
      </w:tr>
      <w:tr w:rsidR="00CA36BE" w:rsidRPr="00AE41FE" w14:paraId="3EF81F8A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344E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Socioeconomic status (IRSAD quintile)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453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7D72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6C50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2B5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364F997F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DECBC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 (most disadvantaged)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D22B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94C2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C2CB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B740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41C95BC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06C5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8F8D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FCCB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(1.03-1.09)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61B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906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(1.01-1.08)</w:t>
            </w:r>
          </w:p>
        </w:tc>
      </w:tr>
      <w:tr w:rsidR="00CA36BE" w:rsidRPr="00AE41FE" w14:paraId="2D9E588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A930B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2AD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B105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(1.01-1.06)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713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8068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(1.00-1.06)</w:t>
            </w:r>
          </w:p>
        </w:tc>
      </w:tr>
      <w:tr w:rsidR="00CA36BE" w:rsidRPr="00AE41FE" w14:paraId="78964D5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B63E4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1105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C1FC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(1.08-1.13)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4CF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554E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(1.03-1.10)</w:t>
            </w:r>
          </w:p>
        </w:tc>
      </w:tr>
      <w:tr w:rsidR="00CA36BE" w:rsidRPr="00AE41FE" w14:paraId="4B77855A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21403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5 (most advantaged)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980E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21E1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(1.14-1.21)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36D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B1D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(1.06-1.13)</w:t>
            </w:r>
          </w:p>
        </w:tc>
      </w:tr>
      <w:tr w:rsidR="00CA36BE" w:rsidRPr="00AE41FE" w14:paraId="500F2D5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3B32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Smoking status during pregnancy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C906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C597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18B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9AB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9DC7E0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B2391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5E0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3D8D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2364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0B0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0CB3097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B0AD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Yes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941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D738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(0.74-0.84)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45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1A92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(0.77-0.89)</w:t>
            </w:r>
          </w:p>
        </w:tc>
      </w:tr>
      <w:tr w:rsidR="00CA36BE" w:rsidRPr="00AE41FE" w14:paraId="032C9160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E30F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COVID 19 status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F8F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45DB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3FF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1A8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180B1831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1CBA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370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E616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9B2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5F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49EAF5EE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BD37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308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EA32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(1.00-1.05)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EF8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D82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(0.97-1.03)</w:t>
            </w:r>
          </w:p>
        </w:tc>
      </w:tr>
      <w:tr w:rsidR="00CA36BE" w:rsidRPr="00AE41FE" w14:paraId="611F5A4C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2969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Pertussis status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B88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B4B4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22E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EDF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EECCA1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8049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Unvaccinated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7BF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51A5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1A0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34EA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3486DB71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1860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Vaccinated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FCB2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186B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(1.07-1.15)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C5E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B5BC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(0.99-1.08)</w:t>
            </w:r>
          </w:p>
        </w:tc>
      </w:tr>
      <w:tr w:rsidR="00CA36BE" w:rsidRPr="00AE41FE" w14:paraId="72F51456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9D5857" w14:textId="1DC72589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Parity</w:t>
            </w:r>
            <w:r w:rsidR="00E417F3" w:rsidRPr="00AE41FE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D6B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45E3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F44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D83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326F63F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A1217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D71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C8C4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E9AD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3D0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34B818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A1C2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94F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B48A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(0.95-0.99)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F4F6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7A8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(0.92-0.96)</w:t>
            </w:r>
          </w:p>
        </w:tc>
      </w:tr>
      <w:tr w:rsidR="00CA36BE" w:rsidRPr="00AE41FE" w14:paraId="22D7FAEE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455F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69E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58AD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(0.87-0.92)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8F10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8FF5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(0.84-0.89)</w:t>
            </w:r>
          </w:p>
        </w:tc>
      </w:tr>
      <w:tr w:rsidR="00CA36BE" w:rsidRPr="00AE41FE" w14:paraId="7BF3A21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245E4" w14:textId="444D820F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BE7F58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15F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7924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(0.70-0.77)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76B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0.73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D97C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(0.69-0.77)</w:t>
            </w:r>
          </w:p>
        </w:tc>
      </w:tr>
      <w:tr w:rsidR="00CA36BE" w:rsidRPr="00AE41FE" w14:paraId="050019C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9DA05F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Gestational age at first antenatal visit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E44E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5934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EA5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62B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3044C725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9122C" w14:textId="17F8BC0A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≤</w:t>
            </w:r>
            <w:r w:rsidR="00BE7F58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12 weeks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B14F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173F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9E7A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ACB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A167BEB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8B347" w14:textId="3C5281E2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&gt;</w:t>
            </w:r>
            <w:r w:rsidR="00BE7F58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12 weeks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86A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4A90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(0.99-1.03)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5751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D83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(0.97-1.02)</w:t>
            </w:r>
          </w:p>
        </w:tc>
      </w:tr>
      <w:tr w:rsidR="00CA36BE" w:rsidRPr="00AE41FE" w14:paraId="01519A3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CC575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Gestational age at birth (weeks)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E03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A499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1AD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D8C3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48CF66B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5231E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20 - 27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FD2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CC2E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(0.92-1.14)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1888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FE5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(0.91-1.18)</w:t>
            </w:r>
          </w:p>
        </w:tc>
      </w:tr>
      <w:tr w:rsidR="00CA36BE" w:rsidRPr="00AE41FE" w14:paraId="154F9995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6442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28 - 31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91D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4C0B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(0.85-1.07)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187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104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(0.85-1.11)</w:t>
            </w:r>
          </w:p>
        </w:tc>
      </w:tr>
      <w:tr w:rsidR="00CA36BE" w:rsidRPr="00AE41FE" w14:paraId="192089E8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3A84C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32 - 36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23C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6788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424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CC3CD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CA36BE" w:rsidRPr="00AE41FE" w14:paraId="13D34C8C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75B7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37 - 41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3B2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2125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(0.95-1.02)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76E8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7FB5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(0.94-1.02)</w:t>
            </w:r>
          </w:p>
        </w:tc>
      </w:tr>
      <w:tr w:rsidR="00CA36BE" w:rsidRPr="00AE41FE" w14:paraId="2B57FCDD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C52F4" w14:textId="41E20C25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BE7F58"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7280B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7F9D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(0.88-1.12)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E69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5859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(0.84-1.10)</w:t>
            </w:r>
          </w:p>
        </w:tc>
      </w:tr>
      <w:tr w:rsidR="00CA36BE" w:rsidRPr="00AE41FE" w14:paraId="04F721A0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C7C6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Infant sex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959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1C78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87C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941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25195157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D1BB9D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Girl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2A4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D16F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FEA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852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395424A1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23458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Boy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0796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2C36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(0.98-1.02)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61C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5E65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(0.98-1.02)</w:t>
            </w:r>
          </w:p>
        </w:tc>
      </w:tr>
      <w:tr w:rsidR="00CA36BE" w:rsidRPr="00AE41FE" w14:paraId="5998A5F2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E0974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Care model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DA697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CEE0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A60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4680E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CA36BE" w:rsidRPr="00AE41FE" w14:paraId="5E0F8E03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30BFB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Private in Public hospital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F789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15174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(1.11-1.24)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EB5DF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3E0B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(1.04-1.19)</w:t>
            </w:r>
          </w:p>
        </w:tc>
      </w:tr>
      <w:tr w:rsidR="00CA36BE" w:rsidRPr="00AE41FE" w14:paraId="77D90A94" w14:textId="77777777" w:rsidTr="00E417F3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7ED46" w14:textId="77777777" w:rsidR="00CA36BE" w:rsidRPr="00AE41FE" w:rsidRDefault="00CA3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 xml:space="preserve">All other care models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5B4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8FCF2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D2AA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9C41" w14:textId="77777777" w:rsidR="00CA36BE" w:rsidRPr="00AE41FE" w:rsidRDefault="00CA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</w:tbl>
    <w:p w14:paraId="5C77CCF8" w14:textId="77777777" w:rsidR="00CA36BE" w:rsidRPr="00657306" w:rsidRDefault="00CA36BE" w:rsidP="00CA36B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FF3F8D" w14:textId="60D84035" w:rsidR="00CA36BE" w:rsidRPr="00657306" w:rsidRDefault="00CA36BE" w:rsidP="00CA36B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lang w:val="en-GB"/>
        </w:rPr>
        <w:t>aIRR, adjusted incident rate ratio; BMI, Body Mass Index (kg/m</w:t>
      </w:r>
      <w:r w:rsidRPr="0065730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 xml:space="preserve">); IRSAD, Index of Relative Socioeconomic Advantage and Disadvantage; </w:t>
      </w:r>
      <w:proofErr w:type="spellStart"/>
      <w:r w:rsidRPr="00657306">
        <w:rPr>
          <w:rFonts w:ascii="Times New Roman" w:hAnsi="Times New Roman" w:cs="Times New Roman"/>
          <w:sz w:val="24"/>
          <w:szCs w:val="24"/>
          <w:lang w:val="en-GB"/>
        </w:rPr>
        <w:t>uIRR</w:t>
      </w:r>
      <w:proofErr w:type="spellEnd"/>
      <w:r w:rsidRPr="00657306">
        <w:rPr>
          <w:rFonts w:ascii="Times New Roman" w:hAnsi="Times New Roman" w:cs="Times New Roman"/>
          <w:sz w:val="24"/>
          <w:szCs w:val="24"/>
          <w:lang w:val="en-GB"/>
        </w:rPr>
        <w:t>, unadjusted incident rate ratio</w:t>
      </w:r>
      <w:r w:rsidR="002E2D04" w:rsidRPr="006573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2ED0E5" w14:textId="12682F0F" w:rsidR="002E2D04" w:rsidRPr="00657306" w:rsidRDefault="002E2D04" w:rsidP="002E2D0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Parity refers to the number of previous pregnancies resulting in a live birth or stillbirth at ≥</w:t>
      </w:r>
      <w:r w:rsidR="00BE7F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20 weeks' gestation or with a birthweight of ≥</w:t>
      </w:r>
      <w:r w:rsidR="00BE7F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400 g.</w:t>
      </w:r>
    </w:p>
    <w:p w14:paraId="1910C30D" w14:textId="77777777" w:rsidR="002E2D04" w:rsidRPr="00657306" w:rsidRDefault="002E2D04" w:rsidP="002E2D0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Oceania excludes women born in Australia or New Zealand.</w:t>
      </w:r>
    </w:p>
    <w:p w14:paraId="1547FC68" w14:textId="08424C50" w:rsidR="003F2B06" w:rsidRPr="00135AC3" w:rsidRDefault="003F2B06" w:rsidP="002E2D0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30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¶</w:t>
      </w:r>
      <w:r w:rsidRPr="00657306">
        <w:rPr>
          <w:rFonts w:ascii="Times New Roman" w:hAnsi="Times New Roman" w:cs="Times New Roman"/>
          <w:sz w:val="24"/>
          <w:szCs w:val="24"/>
          <w:lang w:val="en-GB"/>
        </w:rPr>
        <w:t>Other prenatal aneuploidy screening included combined first trimester screening, second trimester serum screening, and screening type not specified.</w:t>
      </w:r>
    </w:p>
    <w:p w14:paraId="346C92F8" w14:textId="727640D9" w:rsidR="00996B16" w:rsidRDefault="00996B16">
      <w:pPr>
        <w:spacing w:after="0" w:line="240" w:lineRule="auto"/>
      </w:pPr>
    </w:p>
    <w:p w14:paraId="45FAA98B" w14:textId="232E4501" w:rsidR="00996B16" w:rsidRPr="00EF5AF7" w:rsidRDefault="00527561" w:rsidP="00996B1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Supplementary Table 6.</w:t>
      </w:r>
      <w:r w:rsidR="009631D3" w:rsidRPr="00EF5A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B437B" w:rsidRPr="00EF5AF7">
        <w:rPr>
          <w:rFonts w:ascii="Times New Roman" w:hAnsi="Times New Roman" w:cs="Times New Roman"/>
          <w:sz w:val="24"/>
          <w:szCs w:val="24"/>
          <w:lang w:val="en-GB"/>
        </w:rPr>
        <w:t>Maternal birth hospital, gestational age at birth, and infant sex</w:t>
      </w:r>
      <w:r w:rsidR="00BE04AB" w:rsidRPr="00EF5AF7">
        <w:rPr>
          <w:rFonts w:ascii="Times New Roman" w:hAnsi="Times New Roman" w:cs="Times New Roman"/>
          <w:sz w:val="24"/>
          <w:szCs w:val="24"/>
          <w:lang w:val="en-GB"/>
        </w:rPr>
        <w:t xml:space="preserve"> associated with prenatal aneuploidy screening status.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709"/>
        <w:gridCol w:w="567"/>
        <w:gridCol w:w="708"/>
        <w:gridCol w:w="709"/>
        <w:gridCol w:w="567"/>
        <w:gridCol w:w="1134"/>
        <w:gridCol w:w="567"/>
        <w:gridCol w:w="1134"/>
      </w:tblGrid>
      <w:tr w:rsidR="00996B16" w:rsidRPr="00AE41FE" w14:paraId="3BDF43EA" w14:textId="77777777" w:rsidTr="00B24E76">
        <w:trPr>
          <w:trHeight w:val="71"/>
          <w:tblHeader/>
        </w:trPr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470B18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Characteristic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816A25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Declined screening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D1B96C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Not offered screening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C355FA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Accepted screening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</w:tcBorders>
            <w:vAlign w:val="center"/>
            <w:hideMark/>
          </w:tcPr>
          <w:p w14:paraId="3BC62752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aRRR (95% CI)</w:t>
            </w:r>
          </w:p>
        </w:tc>
      </w:tr>
      <w:tr w:rsidR="00996B16" w:rsidRPr="00AE41FE" w14:paraId="1D6102E7" w14:textId="77777777" w:rsidTr="00B24E76">
        <w:trPr>
          <w:trHeight w:val="187"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D3AA6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FFFE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9BFE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(row 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3B93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4502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(row %)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41A0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207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(row 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FF9" w14:textId="254C0601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Declined </w:t>
            </w: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 xml:space="preserve">vs. </w:t>
            </w:r>
            <w:r w:rsidR="00360941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accepted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BB3E3" w14:textId="03FA0190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Not offered vs. </w:t>
            </w:r>
            <w:r w:rsidR="00360941"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accepted</w:t>
            </w:r>
          </w:p>
        </w:tc>
      </w:tr>
      <w:tr w:rsidR="00996B16" w:rsidRPr="00AE41FE" w14:paraId="0A8B13AC" w14:textId="77777777" w:rsidTr="00B24E76">
        <w:trPr>
          <w:trHeight w:val="187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201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All participants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104FA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12632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3A0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6D48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710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EFCFC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66343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23F9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205B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93759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2794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0EDD" w14:textId="77777777" w:rsidR="00996B16" w:rsidRPr="00AE41FE" w:rsidRDefault="00996B16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599DBC1F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69B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0AADFE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Birth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5CB13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7F82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C6DFB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F4C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3C325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4139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557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C476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B7C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1F7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47C4300F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CB5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F315B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73F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(26.1)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8E73B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1B0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(3.7)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EBDCC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3E4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(70.2)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E34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F212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(1.33-1.56)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55C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0518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(1.31-1.83)</w:t>
            </w:r>
          </w:p>
        </w:tc>
      </w:tr>
      <w:tr w:rsidR="00996B16" w:rsidRPr="00AE41FE" w14:paraId="7710CB97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499F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Angliss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44B0B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379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(9.7)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2D974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C56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71AEA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5F2F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(89.5)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C83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822C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(1.03-1.14)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BC1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17C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(0.76-0.99)</w:t>
            </w:r>
          </w:p>
        </w:tc>
      </w:tr>
      <w:tr w:rsidR="00996B16" w:rsidRPr="00AE41FE" w14:paraId="0785FDC7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F620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Box Hill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3FADD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ACA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(8.1)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79630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F3B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6889D5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5169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C60A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(90.7)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FFC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8D98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(0.81-0.89)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CE2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AC49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(0.83-1.02)</w:t>
            </w:r>
          </w:p>
        </w:tc>
      </w:tr>
      <w:tr w:rsidR="00996B16" w:rsidRPr="00AE41FE" w14:paraId="734E3A43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71FE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Casey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D2E7A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BFD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(14.3)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E2C62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2D6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AF6A5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4869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03032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(84.6)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FA2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9A98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(0.94-1.02)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90B9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E632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(0.76-0.94)</w:t>
            </w:r>
          </w:p>
        </w:tc>
      </w:tr>
      <w:tr w:rsidR="00996B16" w:rsidRPr="00AE41FE" w14:paraId="1F7C9B5A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028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Dandenong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545F0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0CF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(20.3)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30ABF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19C2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(2.5)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0FC52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B4C3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057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783F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(1.21-1.31)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FA39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4BB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(1.38-1.65)</w:t>
            </w:r>
          </w:p>
        </w:tc>
      </w:tr>
      <w:tr w:rsidR="00996B16" w:rsidRPr="00AE41FE" w14:paraId="4576C87C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867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Mercy Hospital for Women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12601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01D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(10.3)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87B2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706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(1.5)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BD5AA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10572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C028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(88.2)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9B58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6F17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074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F17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201EC24A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61DD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Monash Medical Centre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E4281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940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(15.8)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B208C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FA3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(1.9)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BA77A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6527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D5A2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82FC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DECB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(0.92-0.99)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FE6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363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(0.98-1.16)</w:t>
            </w:r>
          </w:p>
        </w:tc>
      </w:tr>
      <w:tr w:rsidR="00996B16" w:rsidRPr="00AE41FE" w14:paraId="69E7C113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05B9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Northern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96670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5F3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(23.6)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23904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1EE3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(2.5)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FBD32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1251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(73.9)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931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DA79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(0.79-0.85)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F0F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7079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(0.83-0.98)</w:t>
            </w:r>
          </w:p>
        </w:tc>
      </w:tr>
      <w:tr w:rsidR="00996B16" w:rsidRPr="00AE41FE" w14:paraId="0A8D4BE4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6DE0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Peninsula Health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E184F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F03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(9.3)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8870E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742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(0.1)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560B3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4446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9E6A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(89.2)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213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DEE7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(0.74-0.81)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D02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27B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(0.93-1.13)</w:t>
            </w:r>
          </w:p>
        </w:tc>
      </w:tr>
      <w:tr w:rsidR="00996B16" w:rsidRPr="00AE41FE" w14:paraId="0D9227C7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50F3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Sandringham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45A35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61A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(6.4)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8AD81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053E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(0.6)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EEA5B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57780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(93.0)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80A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7836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(0.70-0.80)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88A8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7A99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(0.54-0.79)</w:t>
            </w:r>
          </w:p>
        </w:tc>
      </w:tr>
      <w:tr w:rsidR="00996B16" w:rsidRPr="00AE41FE" w14:paraId="4C7AE6DB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CC4E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Sunshine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EB847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50D2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15DE2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7F08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(1.8)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D368F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13355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FE57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(76.8)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DB9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325D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(1.67-1.78)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ED90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F4E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(1.17-1.36)</w:t>
            </w:r>
          </w:p>
        </w:tc>
      </w:tr>
      <w:tr w:rsidR="00996B16" w:rsidRPr="00AE41FE" w14:paraId="4A05B31E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74E74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Werribee Mercy Hospital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898B6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273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AF139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9BA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(2.3)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F67125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6668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F6E9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2C2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22AC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(1.38-1.49)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F5D1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5A7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(1.24-1.47)</w:t>
            </w:r>
          </w:p>
        </w:tc>
      </w:tr>
      <w:tr w:rsidR="00996B16" w:rsidRPr="00AE41FE" w14:paraId="6F3AA06B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F63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Gestational age at birth (weeks)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ABAD3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C52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95CB7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E9E5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BDE5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D9BE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1CC4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6627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CC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0376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74EDDE4A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0AA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20 - 27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8A842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C40E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(14.2)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FA188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3C9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(4.2)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FDAAF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3FF4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EA5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BDC62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(0.55-0.65)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7B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D09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(0.73-1.01)</w:t>
            </w:r>
          </w:p>
        </w:tc>
      </w:tr>
      <w:tr w:rsidR="00996B16" w:rsidRPr="00AE41FE" w14:paraId="67F6D4A8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B33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28 - 31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6857D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8773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(18.1)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422C2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CB2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12821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58DE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108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06ED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(0.70-0.84)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2F7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A28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(0.56-0.83)</w:t>
            </w:r>
          </w:p>
        </w:tc>
      </w:tr>
      <w:tr w:rsidR="00996B16" w:rsidRPr="00AE41FE" w14:paraId="7EF67618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9130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32 - 36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C309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CF0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(16.0)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63E70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134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8442B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F471D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7C99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DD6E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8AC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B25E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72E3CFD6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6E8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37 - 41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261BF8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B44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104163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703E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43EF56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61543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196F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BB67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73C4E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(1.07-1.16)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46A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C8C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(0.97-1.13)</w:t>
            </w:r>
          </w:p>
        </w:tc>
      </w:tr>
      <w:tr w:rsidR="00996B16" w:rsidRPr="00AE41FE" w14:paraId="5E386B9D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3882" w14:textId="79A4B249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0F4A87"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E99F2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8EE6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(17.8)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990C8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9F3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(2.8)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FF5F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B0D3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(79.4)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7020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664F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(1.21-1.42)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4DF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614C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(1.28-2.02)</w:t>
            </w:r>
          </w:p>
        </w:tc>
      </w:tr>
      <w:tr w:rsidR="00996B16" w:rsidRPr="00AE41FE" w14:paraId="73A6BE59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44E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Infant sex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B0DD62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CA6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7788F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F24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41A44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04F3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A06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5C0A9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F3C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6D3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03FD9BC6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5C7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Female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A4E5B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6273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AF4A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(16.0)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A95DB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C2A8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EF878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F912C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2F3C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DDA01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1D9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4A21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96B16" w:rsidRPr="00AE41FE" w14:paraId="3441A849" w14:textId="77777777" w:rsidTr="00B24E76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AEDB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39DCAD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6359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BFE0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(15.5)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74C4D9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95D2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705CB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21155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(82.8)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A17A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2969F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(0.93-0.96)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0850" w14:textId="77777777" w:rsidR="00996B16" w:rsidRPr="00AE41FE" w:rsidRDefault="00996B16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0A187" w14:textId="77777777" w:rsidR="00996B16" w:rsidRPr="00AE41FE" w:rsidRDefault="00996B16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E41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(0.92-0.99)</w:t>
            </w:r>
          </w:p>
        </w:tc>
      </w:tr>
    </w:tbl>
    <w:p w14:paraId="05310CB4" w14:textId="77777777" w:rsidR="00996B16" w:rsidRPr="00EF5AF7" w:rsidRDefault="00996B16" w:rsidP="00996B1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5C11A2D" w14:textId="77777777" w:rsidR="00996B16" w:rsidRPr="00EF5AF7" w:rsidRDefault="00996B16" w:rsidP="00996B1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sz w:val="24"/>
          <w:szCs w:val="24"/>
          <w:lang w:val="en-GB"/>
        </w:rPr>
        <w:t>aRRR, adjusted relative risk ratio; BMI, body mass index (kg/m</w:t>
      </w:r>
      <w:r w:rsidRPr="00EF5AF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EF5AF7">
        <w:rPr>
          <w:rFonts w:ascii="Times New Roman" w:hAnsi="Times New Roman" w:cs="Times New Roman"/>
          <w:sz w:val="24"/>
          <w:szCs w:val="24"/>
          <w:lang w:val="en-GB"/>
        </w:rPr>
        <w:t>); CI, confidence interval; IRSAD, Index of Relative Socioeconomic Advantage and Disadvantage.</w:t>
      </w:r>
    </w:p>
    <w:p w14:paraId="27F03A55" w14:textId="77777777" w:rsidR="00996B16" w:rsidRPr="00EF5AF7" w:rsidRDefault="00996B16"/>
    <w:p w14:paraId="35B2BBAA" w14:textId="77777777" w:rsidR="00963101" w:rsidRPr="00EF5AF7" w:rsidRDefault="009631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1F0CD887" w14:textId="181299DC" w:rsidR="00963101" w:rsidRPr="00EF5AF7" w:rsidRDefault="00527561" w:rsidP="0096310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Supplementary Table 7. </w:t>
      </w:r>
      <w:r w:rsidR="009631D3" w:rsidRPr="00EF5AF7">
        <w:rPr>
          <w:rFonts w:ascii="Times New Roman" w:hAnsi="Times New Roman" w:cs="Times New Roman"/>
          <w:sz w:val="24"/>
          <w:szCs w:val="24"/>
          <w:lang w:val="en-GB"/>
        </w:rPr>
        <w:t>Maternal birth hospital, gestational age at birth, and infant associated with non-invasive prenatal testing.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76"/>
        <w:gridCol w:w="661"/>
        <w:gridCol w:w="634"/>
        <w:gridCol w:w="1058"/>
        <w:gridCol w:w="1134"/>
        <w:gridCol w:w="850"/>
        <w:gridCol w:w="1513"/>
      </w:tblGrid>
      <w:tr w:rsidR="00963101" w:rsidRPr="00EF5AF7" w14:paraId="065788A0" w14:textId="77777777" w:rsidTr="00AE26AE">
        <w:trPr>
          <w:trHeight w:val="568"/>
          <w:tblHeader/>
        </w:trPr>
        <w:tc>
          <w:tcPr>
            <w:tcW w:w="1759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ADB8743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Prenatal screening type</w:t>
            </w:r>
          </w:p>
        </w:tc>
        <w:tc>
          <w:tcPr>
            <w:tcW w:w="717" w:type="pct"/>
            <w:gridSpan w:val="2"/>
            <w:tcBorders>
              <w:left w:val="single" w:sz="4" w:space="0" w:color="auto"/>
            </w:tcBorders>
            <w:vAlign w:val="center"/>
          </w:tcPr>
          <w:p w14:paraId="62E0F579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NIPT</w:t>
            </w:r>
          </w:p>
        </w:tc>
        <w:tc>
          <w:tcPr>
            <w:tcW w:w="12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35FE84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Other prenatal aneuploidy screening</w:t>
            </w: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en-AU"/>
                <w14:ligatures w14:val="none"/>
              </w:rPr>
              <w:t>¶</w:t>
            </w:r>
          </w:p>
        </w:tc>
        <w:tc>
          <w:tcPr>
            <w:tcW w:w="130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720CCF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F62289B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aIRR (95% CI)</w:t>
            </w:r>
          </w:p>
          <w:p w14:paraId="53BCA01E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63101" w:rsidRPr="00EF5AF7" w14:paraId="29DA9BAF" w14:textId="77777777" w:rsidTr="00AE26AE">
        <w:trPr>
          <w:trHeight w:val="243"/>
          <w:tblHeader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20E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F89316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672FAA47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(row %)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4463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6F02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(row %)</w:t>
            </w:r>
          </w:p>
        </w:tc>
        <w:tc>
          <w:tcPr>
            <w:tcW w:w="13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78373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NIPT vs. Other</w:t>
            </w:r>
          </w:p>
        </w:tc>
      </w:tr>
      <w:tr w:rsidR="00963101" w:rsidRPr="00EF5AF7" w14:paraId="6521C57B" w14:textId="77777777" w:rsidTr="00AE26AE">
        <w:trPr>
          <w:trHeight w:val="243"/>
        </w:trPr>
        <w:tc>
          <w:tcPr>
            <w:tcW w:w="1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3584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All participants</w:t>
            </w:r>
          </w:p>
        </w:tc>
        <w:tc>
          <w:tcPr>
            <w:tcW w:w="366" w:type="pct"/>
            <w:tcBorders>
              <w:top w:val="single" w:sz="4" w:space="0" w:color="auto"/>
            </w:tcBorders>
            <w:vAlign w:val="center"/>
          </w:tcPr>
          <w:p w14:paraId="29AF3FA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53475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93CDC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(80.6)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10AC4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12868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EBA6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(19.4)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2A0C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6FB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0F6009D6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A1EA6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66" w:type="pct"/>
            <w:vAlign w:val="bottom"/>
          </w:tcPr>
          <w:p w14:paraId="6DA97E4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1A5D567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CBA8FE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ED8D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25FC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1A97E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68AE1F87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6200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Hospital name (row%)</w:t>
            </w:r>
          </w:p>
        </w:tc>
        <w:tc>
          <w:tcPr>
            <w:tcW w:w="366" w:type="pct"/>
            <w:vAlign w:val="bottom"/>
          </w:tcPr>
          <w:p w14:paraId="52E75262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0F50491B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1399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A68B0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E8D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CC08" w14:textId="77777777" w:rsidR="00963101" w:rsidRPr="00EF5AF7" w:rsidRDefault="00963101" w:rsidP="00B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5D84A939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C68F6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366" w:type="pct"/>
            <w:vAlign w:val="bottom"/>
          </w:tcPr>
          <w:p w14:paraId="4053AD4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652BB68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(81.7)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06B0FC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0A01E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(18.3)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804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0F46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(0.88-1.09)</w:t>
            </w:r>
          </w:p>
        </w:tc>
      </w:tr>
      <w:tr w:rsidR="00963101" w:rsidRPr="00EF5AF7" w14:paraId="7E2D54F9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CE3C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Angliss Hospital</w:t>
            </w:r>
          </w:p>
        </w:tc>
        <w:tc>
          <w:tcPr>
            <w:tcW w:w="366" w:type="pct"/>
            <w:vAlign w:val="bottom"/>
          </w:tcPr>
          <w:p w14:paraId="179AE445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2866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2C33ED8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2C324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2A12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D4DE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0.91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2CF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(0.87-0.95)</w:t>
            </w:r>
          </w:p>
        </w:tc>
      </w:tr>
      <w:tr w:rsidR="00963101" w:rsidRPr="00EF5AF7" w14:paraId="06E0CA35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1D2B6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Box Hill Hospital</w:t>
            </w:r>
          </w:p>
        </w:tc>
        <w:tc>
          <w:tcPr>
            <w:tcW w:w="366" w:type="pct"/>
            <w:vAlign w:val="bottom"/>
          </w:tcPr>
          <w:p w14:paraId="289D6C81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4302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3A58694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(83.2)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BAF8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867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95C47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(16.8)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FD6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9B6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963101" w:rsidRPr="00EF5AF7" w14:paraId="19CEF0D0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A114B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Casey Hospital</w:t>
            </w:r>
          </w:p>
        </w:tc>
        <w:tc>
          <w:tcPr>
            <w:tcW w:w="366" w:type="pct"/>
            <w:vAlign w:val="bottom"/>
          </w:tcPr>
          <w:p w14:paraId="1536536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3772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6029375B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(77.5)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3D81B7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1097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1349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(22.5)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AE2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B4DA7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963101" w:rsidRPr="00EF5AF7" w14:paraId="3BD3C43B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919D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Dandenong Hospital</w:t>
            </w:r>
          </w:p>
        </w:tc>
        <w:tc>
          <w:tcPr>
            <w:tcW w:w="366" w:type="pct"/>
            <w:vAlign w:val="bottom"/>
          </w:tcPr>
          <w:p w14:paraId="1960B1A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3714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2D8D4DFB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(75.5)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F573F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FC100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DBC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BB678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(0.89-0.98)</w:t>
            </w:r>
          </w:p>
        </w:tc>
      </w:tr>
      <w:tr w:rsidR="00963101" w:rsidRPr="00EF5AF7" w14:paraId="01B6009B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CC79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Mercy Hospital for Women</w:t>
            </w:r>
          </w:p>
        </w:tc>
        <w:tc>
          <w:tcPr>
            <w:tcW w:w="366" w:type="pct"/>
            <w:vAlign w:val="bottom"/>
          </w:tcPr>
          <w:p w14:paraId="33800AE9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9175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522F5506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(86.8)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DDB2D9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1397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32FB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(13.2)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1CC7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ED8F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963101" w:rsidRPr="00EF5AF7" w14:paraId="2CD00F58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1E67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Monash Medical Centre</w:t>
            </w:r>
          </w:p>
        </w:tc>
        <w:tc>
          <w:tcPr>
            <w:tcW w:w="366" w:type="pct"/>
            <w:vAlign w:val="bottom"/>
          </w:tcPr>
          <w:p w14:paraId="0132565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5239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0328326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(80.3)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2ACF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1288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1E49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(19.7)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6AB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BDDF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(0.91-0.98)</w:t>
            </w:r>
          </w:p>
        </w:tc>
      </w:tr>
      <w:tr w:rsidR="00963101" w:rsidRPr="00EF5AF7" w14:paraId="449DE400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97C3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Northern Hospital</w:t>
            </w:r>
          </w:p>
        </w:tc>
        <w:tc>
          <w:tcPr>
            <w:tcW w:w="366" w:type="pct"/>
            <w:vAlign w:val="bottom"/>
          </w:tcPr>
          <w:p w14:paraId="4C4EE3E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1286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098A0F4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(71.5)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78E206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3C1BF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(28.5)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6D6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0.91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D673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(0.86-0.96)</w:t>
            </w:r>
          </w:p>
        </w:tc>
      </w:tr>
      <w:tr w:rsidR="00963101" w:rsidRPr="00EF5AF7" w14:paraId="63F20017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0BC39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Peninsula Health</w:t>
            </w:r>
          </w:p>
        </w:tc>
        <w:tc>
          <w:tcPr>
            <w:tcW w:w="366" w:type="pct"/>
            <w:vAlign w:val="bottom"/>
          </w:tcPr>
          <w:p w14:paraId="6681C9F2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3944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1C2D30D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(88.7)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B77F7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216D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(11.3)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977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1.03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77EA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(0.99-1.07)</w:t>
            </w:r>
          </w:p>
        </w:tc>
      </w:tr>
      <w:tr w:rsidR="00963101" w:rsidRPr="00EF5AF7" w14:paraId="58BB000E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A5A48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Sandringham Hospital</w:t>
            </w:r>
          </w:p>
        </w:tc>
        <w:tc>
          <w:tcPr>
            <w:tcW w:w="366" w:type="pct"/>
            <w:vAlign w:val="bottom"/>
          </w:tcPr>
          <w:p w14:paraId="00665387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2352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709F0D9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(91.2)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8AEB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2D947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(8.8)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40D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A12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(0.93-1.03)</w:t>
            </w:r>
          </w:p>
        </w:tc>
      </w:tr>
      <w:tr w:rsidR="00963101" w:rsidRPr="00EF5AF7" w14:paraId="37FE218C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E08A8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Sunshine Hospital</w:t>
            </w:r>
          </w:p>
        </w:tc>
        <w:tc>
          <w:tcPr>
            <w:tcW w:w="366" w:type="pct"/>
            <w:vAlign w:val="bottom"/>
          </w:tcPr>
          <w:p w14:paraId="649EDA4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10455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3D28364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(78.5)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B5FD0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8F63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(21.7)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B14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FE2E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(0.93-0.99)</w:t>
            </w:r>
          </w:p>
        </w:tc>
      </w:tr>
      <w:tr w:rsidR="00963101" w:rsidRPr="00EF5AF7" w14:paraId="0B3656B6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9D4FF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Werribee Mercy Hospital</w:t>
            </w:r>
          </w:p>
        </w:tc>
        <w:tc>
          <w:tcPr>
            <w:tcW w:w="366" w:type="pct"/>
            <w:vAlign w:val="bottom"/>
          </w:tcPr>
          <w:p w14:paraId="304D0C0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5037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bottom"/>
          </w:tcPr>
          <w:p w14:paraId="16D28C9C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(75.5)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8F505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C8B13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(24.5)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0B9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0.94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F986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(0.90-0.98)</w:t>
            </w:r>
          </w:p>
        </w:tc>
      </w:tr>
      <w:tr w:rsidR="00963101" w:rsidRPr="00EF5AF7" w14:paraId="31DA42EC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79A50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Missing</w:t>
            </w:r>
          </w:p>
        </w:tc>
        <w:tc>
          <w:tcPr>
            <w:tcW w:w="366" w:type="pct"/>
            <w:vAlign w:val="center"/>
          </w:tcPr>
          <w:p w14:paraId="69479859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7AAC6B6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(68.4)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0CC1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29CC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(31.6)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FD0C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9A560" w14:textId="77777777" w:rsidR="00963101" w:rsidRPr="00EF5AF7" w:rsidRDefault="00963101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782E8B02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1ABB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Gestational age at birth (weeks) </w:t>
            </w:r>
          </w:p>
        </w:tc>
        <w:tc>
          <w:tcPr>
            <w:tcW w:w="366" w:type="pct"/>
            <w:vAlign w:val="center"/>
          </w:tcPr>
          <w:p w14:paraId="6AB48AE7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2B41A57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74E4F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10723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BAC0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21A5" w14:textId="77777777" w:rsidR="00963101" w:rsidRPr="00EF5AF7" w:rsidRDefault="00963101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022833EE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7C44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20 - 27</w:t>
            </w:r>
          </w:p>
        </w:tc>
        <w:tc>
          <w:tcPr>
            <w:tcW w:w="366" w:type="pct"/>
            <w:vAlign w:val="center"/>
          </w:tcPr>
          <w:p w14:paraId="55520866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411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47190FC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(83.9)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7E9C75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79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50E9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(16.1)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B74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1.04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05A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(0.91-1.18)</w:t>
            </w:r>
          </w:p>
        </w:tc>
      </w:tr>
      <w:tr w:rsidR="00963101" w:rsidRPr="00EF5AF7" w14:paraId="7016F700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CF2A6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28 - 31</w:t>
            </w:r>
          </w:p>
        </w:tc>
        <w:tc>
          <w:tcPr>
            <w:tcW w:w="366" w:type="pct"/>
            <w:vAlign w:val="center"/>
          </w:tcPr>
          <w:p w14:paraId="17D5A53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321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7A2F464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(78.1)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A901B2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90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2B7BF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(21.9)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E91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0.97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F105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(0.85-1.11)</w:t>
            </w:r>
          </w:p>
        </w:tc>
      </w:tr>
      <w:tr w:rsidR="00963101" w:rsidRPr="00EF5AF7" w14:paraId="2CFE6CF9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E9EF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32 - 36</w:t>
            </w:r>
          </w:p>
        </w:tc>
        <w:tc>
          <w:tcPr>
            <w:tcW w:w="366" w:type="pct"/>
            <w:vAlign w:val="center"/>
          </w:tcPr>
          <w:p w14:paraId="17F4DC79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2911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27BABBA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(81.9)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BE3AF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645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8867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(18.1)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9B2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F1BE9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(0.00-0.00)</w:t>
            </w:r>
          </w:p>
        </w:tc>
      </w:tr>
      <w:tr w:rsidR="00963101" w:rsidRPr="00EF5AF7" w14:paraId="000F30BF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7503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37 - 41</w:t>
            </w:r>
          </w:p>
        </w:tc>
        <w:tc>
          <w:tcPr>
            <w:tcW w:w="366" w:type="pct"/>
            <w:vAlign w:val="center"/>
          </w:tcPr>
          <w:p w14:paraId="28BC607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49553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5DCC6D1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(80.5)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822BB5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11990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3672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(19.5)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8A63F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0.98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E946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(0.94-1.02)</w:t>
            </w:r>
          </w:p>
        </w:tc>
      </w:tr>
      <w:tr w:rsidR="00963101" w:rsidRPr="00EF5AF7" w14:paraId="76E19F30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DCB41" w14:textId="0E9505D9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≥</w:t>
            </w:r>
            <w:r w:rsidR="009F527D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366" w:type="pct"/>
            <w:vAlign w:val="center"/>
          </w:tcPr>
          <w:p w14:paraId="2EFB5B7A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279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7BF116C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(81.3)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03F116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4D1B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(18.7)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DB1D9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0.96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81F0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(0.84-1.10)</w:t>
            </w:r>
          </w:p>
        </w:tc>
      </w:tr>
      <w:tr w:rsidR="00963101" w:rsidRPr="00EF5AF7" w14:paraId="2BA61199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4EDD2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Infant sex</w:t>
            </w:r>
          </w:p>
        </w:tc>
        <w:tc>
          <w:tcPr>
            <w:tcW w:w="366" w:type="pct"/>
            <w:vAlign w:val="center"/>
          </w:tcPr>
          <w:p w14:paraId="7A447504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2F4A1197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91A08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735C0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EC21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7E9C" w14:textId="77777777" w:rsidR="00963101" w:rsidRPr="00EF5AF7" w:rsidRDefault="00963101" w:rsidP="00B24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63101" w:rsidRPr="00EF5AF7" w14:paraId="2F2748B8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DD5C7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Girl</w:t>
            </w:r>
          </w:p>
        </w:tc>
        <w:tc>
          <w:tcPr>
            <w:tcW w:w="366" w:type="pct"/>
            <w:vAlign w:val="center"/>
          </w:tcPr>
          <w:p w14:paraId="50FEF9CD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25965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60C20463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(80.6)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2F3EC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6275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838F3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(19.5)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DA842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Ref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CA79F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963101" w:rsidRPr="00EF5AF7" w14:paraId="4D981C92" w14:textId="77777777" w:rsidTr="00AE26AE">
        <w:trPr>
          <w:trHeight w:val="243"/>
        </w:trPr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D790A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Boy</w:t>
            </w:r>
          </w:p>
        </w:tc>
        <w:tc>
          <w:tcPr>
            <w:tcW w:w="366" w:type="pct"/>
            <w:vAlign w:val="center"/>
          </w:tcPr>
          <w:p w14:paraId="32B91EF8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27510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02E5DBA0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(80.7)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274032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6593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6AB69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(19.3)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C58C" w14:textId="77777777" w:rsidR="00963101" w:rsidRPr="00EF5AF7" w:rsidRDefault="00963101" w:rsidP="00B24E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1.00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3CA4" w14:textId="77777777" w:rsidR="00963101" w:rsidRPr="00EF5AF7" w:rsidRDefault="00963101" w:rsidP="00B24E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F5AF7"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  <w:t>(0.98-1.02)</w:t>
            </w:r>
          </w:p>
        </w:tc>
      </w:tr>
    </w:tbl>
    <w:p w14:paraId="5C18874D" w14:textId="77777777" w:rsidR="00963101" w:rsidRPr="00EF5AF7" w:rsidRDefault="00963101" w:rsidP="0096310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0B6F6A" w14:textId="77777777" w:rsidR="00963101" w:rsidRPr="00EF5AF7" w:rsidRDefault="00963101" w:rsidP="0096310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sz w:val="24"/>
          <w:szCs w:val="24"/>
          <w:lang w:val="en-GB"/>
        </w:rPr>
        <w:t>aIRR, adjusted incident rate ratio; BMI, Body Mass Index (kg/m</w:t>
      </w:r>
      <w:r w:rsidRPr="00EF5AF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EF5AF7">
        <w:rPr>
          <w:rFonts w:ascii="Times New Roman" w:hAnsi="Times New Roman" w:cs="Times New Roman"/>
          <w:sz w:val="24"/>
          <w:szCs w:val="24"/>
          <w:lang w:val="en-GB"/>
        </w:rPr>
        <w:t>); IRSAD, Index of Relative Socioeconomic Advantage and Disadvantage.</w:t>
      </w:r>
    </w:p>
    <w:p w14:paraId="671EAE2D" w14:textId="64717C22" w:rsidR="00963101" w:rsidRPr="00AE26AE" w:rsidRDefault="00963101" w:rsidP="00AE26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5AF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¶</w:t>
      </w:r>
      <w:r w:rsidRPr="00EF5AF7">
        <w:rPr>
          <w:rFonts w:ascii="Times New Roman" w:hAnsi="Times New Roman" w:cs="Times New Roman"/>
          <w:sz w:val="24"/>
          <w:szCs w:val="24"/>
          <w:lang w:val="en-GB"/>
        </w:rPr>
        <w:t>Other prenatal aneuploidy screening included combined first trimester screening, second trimester serum screening, and screening type not specified.</w:t>
      </w:r>
    </w:p>
    <w:sectPr w:rsidR="00963101" w:rsidRPr="00AE2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C69"/>
    <w:multiLevelType w:val="hybridMultilevel"/>
    <w:tmpl w:val="FE5836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2943"/>
    <w:multiLevelType w:val="hybridMultilevel"/>
    <w:tmpl w:val="1680B5C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36F8"/>
    <w:multiLevelType w:val="hybridMultilevel"/>
    <w:tmpl w:val="A9FA8418"/>
    <w:lvl w:ilvl="0" w:tplc="091E10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7E4A"/>
    <w:multiLevelType w:val="hybridMultilevel"/>
    <w:tmpl w:val="3F68C94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B78EDE0">
      <w:start w:val="1"/>
      <w:numFmt w:val="low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681A"/>
    <w:multiLevelType w:val="hybridMultilevel"/>
    <w:tmpl w:val="0958E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651"/>
    <w:multiLevelType w:val="hybridMultilevel"/>
    <w:tmpl w:val="DE5028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542A0"/>
    <w:multiLevelType w:val="hybridMultilevel"/>
    <w:tmpl w:val="90CEC044"/>
    <w:lvl w:ilvl="0" w:tplc="32BE240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50C97"/>
    <w:multiLevelType w:val="hybridMultilevel"/>
    <w:tmpl w:val="F8FCA8F8"/>
    <w:lvl w:ilvl="0" w:tplc="0242DD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75365"/>
    <w:multiLevelType w:val="hybridMultilevel"/>
    <w:tmpl w:val="F288FAB4"/>
    <w:lvl w:ilvl="0" w:tplc="C3763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44A1C"/>
    <w:multiLevelType w:val="hybridMultilevel"/>
    <w:tmpl w:val="12409F2E"/>
    <w:lvl w:ilvl="0" w:tplc="1A1629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D4CA6"/>
    <w:multiLevelType w:val="multilevel"/>
    <w:tmpl w:val="9EE0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36F2D"/>
    <w:multiLevelType w:val="hybridMultilevel"/>
    <w:tmpl w:val="39B40244"/>
    <w:lvl w:ilvl="0" w:tplc="2B78EDE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91428">
    <w:abstractNumId w:val="8"/>
  </w:num>
  <w:num w:numId="2" w16cid:durableId="1812864282">
    <w:abstractNumId w:val="11"/>
  </w:num>
  <w:num w:numId="3" w16cid:durableId="605579114">
    <w:abstractNumId w:val="3"/>
  </w:num>
  <w:num w:numId="4" w16cid:durableId="1020860363">
    <w:abstractNumId w:val="1"/>
  </w:num>
  <w:num w:numId="5" w16cid:durableId="1151168586">
    <w:abstractNumId w:val="9"/>
  </w:num>
  <w:num w:numId="6" w16cid:durableId="1541091664">
    <w:abstractNumId w:val="7"/>
  </w:num>
  <w:num w:numId="7" w16cid:durableId="1812093019">
    <w:abstractNumId w:val="4"/>
  </w:num>
  <w:num w:numId="8" w16cid:durableId="713843898">
    <w:abstractNumId w:val="5"/>
  </w:num>
  <w:num w:numId="9" w16cid:durableId="591740478">
    <w:abstractNumId w:val="0"/>
  </w:num>
  <w:num w:numId="10" w16cid:durableId="1782139497">
    <w:abstractNumId w:val="10"/>
  </w:num>
  <w:num w:numId="11" w16cid:durableId="860895599">
    <w:abstractNumId w:val="2"/>
  </w:num>
  <w:num w:numId="12" w16cid:durableId="42754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64"/>
    <w:rsid w:val="0000342D"/>
    <w:rsid w:val="00003D23"/>
    <w:rsid w:val="0001044E"/>
    <w:rsid w:val="00012FA5"/>
    <w:rsid w:val="0002234C"/>
    <w:rsid w:val="00024B0D"/>
    <w:rsid w:val="0003592E"/>
    <w:rsid w:val="000372BF"/>
    <w:rsid w:val="00041EFD"/>
    <w:rsid w:val="00043979"/>
    <w:rsid w:val="00060C47"/>
    <w:rsid w:val="00066B26"/>
    <w:rsid w:val="00072C0B"/>
    <w:rsid w:val="00073C3C"/>
    <w:rsid w:val="0008023C"/>
    <w:rsid w:val="0008151D"/>
    <w:rsid w:val="00082891"/>
    <w:rsid w:val="000833C6"/>
    <w:rsid w:val="0008404D"/>
    <w:rsid w:val="000870A6"/>
    <w:rsid w:val="00091894"/>
    <w:rsid w:val="00091C69"/>
    <w:rsid w:val="00097AD5"/>
    <w:rsid w:val="000A0C66"/>
    <w:rsid w:val="000A7ABD"/>
    <w:rsid w:val="000C6876"/>
    <w:rsid w:val="000D0117"/>
    <w:rsid w:val="000D24CE"/>
    <w:rsid w:val="000D4971"/>
    <w:rsid w:val="000E0741"/>
    <w:rsid w:val="000E0A1A"/>
    <w:rsid w:val="000E2EEB"/>
    <w:rsid w:val="000E2FD7"/>
    <w:rsid w:val="000E5E85"/>
    <w:rsid w:val="000E62EA"/>
    <w:rsid w:val="000E6A6B"/>
    <w:rsid w:val="000F17B4"/>
    <w:rsid w:val="000F24DB"/>
    <w:rsid w:val="000F4054"/>
    <w:rsid w:val="000F4A87"/>
    <w:rsid w:val="00101ACC"/>
    <w:rsid w:val="00114432"/>
    <w:rsid w:val="00114AF0"/>
    <w:rsid w:val="00120E25"/>
    <w:rsid w:val="00121109"/>
    <w:rsid w:val="00122832"/>
    <w:rsid w:val="0012598F"/>
    <w:rsid w:val="00125E55"/>
    <w:rsid w:val="001269A8"/>
    <w:rsid w:val="00127DCB"/>
    <w:rsid w:val="00131A69"/>
    <w:rsid w:val="00135730"/>
    <w:rsid w:val="00135AC3"/>
    <w:rsid w:val="001414EE"/>
    <w:rsid w:val="00142819"/>
    <w:rsid w:val="00147889"/>
    <w:rsid w:val="00155346"/>
    <w:rsid w:val="00156771"/>
    <w:rsid w:val="0016002E"/>
    <w:rsid w:val="00160848"/>
    <w:rsid w:val="00162ECC"/>
    <w:rsid w:val="00164B4E"/>
    <w:rsid w:val="00175F1A"/>
    <w:rsid w:val="00176DDA"/>
    <w:rsid w:val="00177F96"/>
    <w:rsid w:val="00187BA3"/>
    <w:rsid w:val="0019339D"/>
    <w:rsid w:val="001A1EBF"/>
    <w:rsid w:val="001B15C2"/>
    <w:rsid w:val="001B6240"/>
    <w:rsid w:val="001B7EF6"/>
    <w:rsid w:val="001C1D32"/>
    <w:rsid w:val="001C562C"/>
    <w:rsid w:val="001C5AA8"/>
    <w:rsid w:val="001D3A82"/>
    <w:rsid w:val="001E28DB"/>
    <w:rsid w:val="001E2B64"/>
    <w:rsid w:val="001F1968"/>
    <w:rsid w:val="001F402D"/>
    <w:rsid w:val="00201B5F"/>
    <w:rsid w:val="00204C54"/>
    <w:rsid w:val="00220F00"/>
    <w:rsid w:val="002251D2"/>
    <w:rsid w:val="0023047E"/>
    <w:rsid w:val="002366CD"/>
    <w:rsid w:val="00246A30"/>
    <w:rsid w:val="00247658"/>
    <w:rsid w:val="00247A2F"/>
    <w:rsid w:val="002524FC"/>
    <w:rsid w:val="002535CB"/>
    <w:rsid w:val="00253800"/>
    <w:rsid w:val="00253C04"/>
    <w:rsid w:val="00254FC8"/>
    <w:rsid w:val="00255471"/>
    <w:rsid w:val="00263961"/>
    <w:rsid w:val="0026799B"/>
    <w:rsid w:val="00273C45"/>
    <w:rsid w:val="002748B0"/>
    <w:rsid w:val="00276CFF"/>
    <w:rsid w:val="002803BC"/>
    <w:rsid w:val="002832C2"/>
    <w:rsid w:val="00284658"/>
    <w:rsid w:val="0028586F"/>
    <w:rsid w:val="0028600B"/>
    <w:rsid w:val="002875D4"/>
    <w:rsid w:val="0029528F"/>
    <w:rsid w:val="002954DE"/>
    <w:rsid w:val="00296F2A"/>
    <w:rsid w:val="00297C3E"/>
    <w:rsid w:val="002A3F4D"/>
    <w:rsid w:val="002A641E"/>
    <w:rsid w:val="002B17CF"/>
    <w:rsid w:val="002C16DE"/>
    <w:rsid w:val="002C1A0F"/>
    <w:rsid w:val="002C682B"/>
    <w:rsid w:val="002D2D66"/>
    <w:rsid w:val="002D5171"/>
    <w:rsid w:val="002D5C47"/>
    <w:rsid w:val="002E15B4"/>
    <w:rsid w:val="002E2868"/>
    <w:rsid w:val="002E2D04"/>
    <w:rsid w:val="002E4143"/>
    <w:rsid w:val="002E53FB"/>
    <w:rsid w:val="002E7812"/>
    <w:rsid w:val="002F029B"/>
    <w:rsid w:val="002F0830"/>
    <w:rsid w:val="002F0B9C"/>
    <w:rsid w:val="002F3E69"/>
    <w:rsid w:val="002F3F03"/>
    <w:rsid w:val="002F78F9"/>
    <w:rsid w:val="00304274"/>
    <w:rsid w:val="00310A0A"/>
    <w:rsid w:val="00321E1B"/>
    <w:rsid w:val="003272C5"/>
    <w:rsid w:val="003331DD"/>
    <w:rsid w:val="00341611"/>
    <w:rsid w:val="003418AE"/>
    <w:rsid w:val="003456EC"/>
    <w:rsid w:val="003472B1"/>
    <w:rsid w:val="0034769E"/>
    <w:rsid w:val="00350E13"/>
    <w:rsid w:val="00350E90"/>
    <w:rsid w:val="00353853"/>
    <w:rsid w:val="003569C3"/>
    <w:rsid w:val="00360941"/>
    <w:rsid w:val="00370717"/>
    <w:rsid w:val="00370955"/>
    <w:rsid w:val="003710E8"/>
    <w:rsid w:val="003711E1"/>
    <w:rsid w:val="003775E3"/>
    <w:rsid w:val="0038169C"/>
    <w:rsid w:val="003835D1"/>
    <w:rsid w:val="003835F9"/>
    <w:rsid w:val="003858B2"/>
    <w:rsid w:val="003A425E"/>
    <w:rsid w:val="003A732C"/>
    <w:rsid w:val="003A7D3C"/>
    <w:rsid w:val="003B1416"/>
    <w:rsid w:val="003C3C29"/>
    <w:rsid w:val="003C4B71"/>
    <w:rsid w:val="003C64BD"/>
    <w:rsid w:val="003D1862"/>
    <w:rsid w:val="003D40F2"/>
    <w:rsid w:val="003D6175"/>
    <w:rsid w:val="003D63CB"/>
    <w:rsid w:val="003E148B"/>
    <w:rsid w:val="003F0FEE"/>
    <w:rsid w:val="003F2B06"/>
    <w:rsid w:val="00403307"/>
    <w:rsid w:val="00404385"/>
    <w:rsid w:val="00404A60"/>
    <w:rsid w:val="00415DE1"/>
    <w:rsid w:val="00421528"/>
    <w:rsid w:val="00422EA1"/>
    <w:rsid w:val="004305C8"/>
    <w:rsid w:val="00431439"/>
    <w:rsid w:val="00440303"/>
    <w:rsid w:val="00450129"/>
    <w:rsid w:val="00450917"/>
    <w:rsid w:val="004526C5"/>
    <w:rsid w:val="0045522B"/>
    <w:rsid w:val="00461103"/>
    <w:rsid w:val="00463CAE"/>
    <w:rsid w:val="004666CD"/>
    <w:rsid w:val="004717A3"/>
    <w:rsid w:val="004718AB"/>
    <w:rsid w:val="004914C0"/>
    <w:rsid w:val="00495CFF"/>
    <w:rsid w:val="00497B29"/>
    <w:rsid w:val="00497C94"/>
    <w:rsid w:val="004A08EC"/>
    <w:rsid w:val="004A0AFB"/>
    <w:rsid w:val="004A2F3A"/>
    <w:rsid w:val="004A421D"/>
    <w:rsid w:val="004A7208"/>
    <w:rsid w:val="004B23AD"/>
    <w:rsid w:val="004B2711"/>
    <w:rsid w:val="004B5F17"/>
    <w:rsid w:val="004B6816"/>
    <w:rsid w:val="004C0EA8"/>
    <w:rsid w:val="004C26A1"/>
    <w:rsid w:val="004C6CFF"/>
    <w:rsid w:val="004C7383"/>
    <w:rsid w:val="004D1744"/>
    <w:rsid w:val="004D267D"/>
    <w:rsid w:val="004D27FA"/>
    <w:rsid w:val="004D4450"/>
    <w:rsid w:val="004D7845"/>
    <w:rsid w:val="004F1A4D"/>
    <w:rsid w:val="004F294A"/>
    <w:rsid w:val="004F2B43"/>
    <w:rsid w:val="004F66BC"/>
    <w:rsid w:val="004F7C59"/>
    <w:rsid w:val="00500FB4"/>
    <w:rsid w:val="0050123C"/>
    <w:rsid w:val="00502BB9"/>
    <w:rsid w:val="00512D4B"/>
    <w:rsid w:val="00515683"/>
    <w:rsid w:val="00515B72"/>
    <w:rsid w:val="005165A0"/>
    <w:rsid w:val="005172E7"/>
    <w:rsid w:val="00522E6D"/>
    <w:rsid w:val="00524835"/>
    <w:rsid w:val="00527561"/>
    <w:rsid w:val="005309D1"/>
    <w:rsid w:val="005318D0"/>
    <w:rsid w:val="00533793"/>
    <w:rsid w:val="005360F1"/>
    <w:rsid w:val="005418BC"/>
    <w:rsid w:val="00541F27"/>
    <w:rsid w:val="00552450"/>
    <w:rsid w:val="0055391B"/>
    <w:rsid w:val="00554196"/>
    <w:rsid w:val="00556DA5"/>
    <w:rsid w:val="0055741C"/>
    <w:rsid w:val="005646AB"/>
    <w:rsid w:val="00566FA3"/>
    <w:rsid w:val="00567ADC"/>
    <w:rsid w:val="005702CF"/>
    <w:rsid w:val="005734AC"/>
    <w:rsid w:val="00575300"/>
    <w:rsid w:val="00575712"/>
    <w:rsid w:val="00576BE7"/>
    <w:rsid w:val="00583610"/>
    <w:rsid w:val="00585706"/>
    <w:rsid w:val="005947BD"/>
    <w:rsid w:val="005A00D3"/>
    <w:rsid w:val="005A35BC"/>
    <w:rsid w:val="005B2320"/>
    <w:rsid w:val="005B3EF7"/>
    <w:rsid w:val="005B612A"/>
    <w:rsid w:val="005B6CA3"/>
    <w:rsid w:val="005C04C2"/>
    <w:rsid w:val="005C3309"/>
    <w:rsid w:val="005C518B"/>
    <w:rsid w:val="005D2D02"/>
    <w:rsid w:val="005D398D"/>
    <w:rsid w:val="005D6DD0"/>
    <w:rsid w:val="005E17EB"/>
    <w:rsid w:val="005E3019"/>
    <w:rsid w:val="005F3E76"/>
    <w:rsid w:val="005F628D"/>
    <w:rsid w:val="005F70E1"/>
    <w:rsid w:val="006047A3"/>
    <w:rsid w:val="0060487D"/>
    <w:rsid w:val="00613B7B"/>
    <w:rsid w:val="00622DCF"/>
    <w:rsid w:val="00626880"/>
    <w:rsid w:val="006318E5"/>
    <w:rsid w:val="00631C44"/>
    <w:rsid w:val="00636CCE"/>
    <w:rsid w:val="006405E3"/>
    <w:rsid w:val="0064193B"/>
    <w:rsid w:val="006452AD"/>
    <w:rsid w:val="00646EBB"/>
    <w:rsid w:val="00653147"/>
    <w:rsid w:val="00656DC4"/>
    <w:rsid w:val="00656E76"/>
    <w:rsid w:val="00657306"/>
    <w:rsid w:val="00657501"/>
    <w:rsid w:val="00660BAC"/>
    <w:rsid w:val="00665937"/>
    <w:rsid w:val="006723C9"/>
    <w:rsid w:val="00672F21"/>
    <w:rsid w:val="006769DF"/>
    <w:rsid w:val="00677D42"/>
    <w:rsid w:val="00681791"/>
    <w:rsid w:val="00681D1E"/>
    <w:rsid w:val="00682525"/>
    <w:rsid w:val="006833D8"/>
    <w:rsid w:val="006864DB"/>
    <w:rsid w:val="00697C52"/>
    <w:rsid w:val="006B437B"/>
    <w:rsid w:val="006B63D5"/>
    <w:rsid w:val="006C2D34"/>
    <w:rsid w:val="006C53C2"/>
    <w:rsid w:val="006D3384"/>
    <w:rsid w:val="006D3A89"/>
    <w:rsid w:val="006E17FF"/>
    <w:rsid w:val="006E6633"/>
    <w:rsid w:val="006E675E"/>
    <w:rsid w:val="006E6D79"/>
    <w:rsid w:val="006F0BC6"/>
    <w:rsid w:val="00700A66"/>
    <w:rsid w:val="00701339"/>
    <w:rsid w:val="007042F8"/>
    <w:rsid w:val="00707D2C"/>
    <w:rsid w:val="00710B4C"/>
    <w:rsid w:val="007260C6"/>
    <w:rsid w:val="00730E1F"/>
    <w:rsid w:val="00736000"/>
    <w:rsid w:val="00742A0F"/>
    <w:rsid w:val="007447E0"/>
    <w:rsid w:val="007451F3"/>
    <w:rsid w:val="00747B8C"/>
    <w:rsid w:val="007607EA"/>
    <w:rsid w:val="00764EAC"/>
    <w:rsid w:val="00765B75"/>
    <w:rsid w:val="00767BD6"/>
    <w:rsid w:val="00770F4E"/>
    <w:rsid w:val="00771371"/>
    <w:rsid w:val="0077163F"/>
    <w:rsid w:val="00775523"/>
    <w:rsid w:val="00792996"/>
    <w:rsid w:val="00792A97"/>
    <w:rsid w:val="007A2632"/>
    <w:rsid w:val="007A7473"/>
    <w:rsid w:val="007A781F"/>
    <w:rsid w:val="007B13B8"/>
    <w:rsid w:val="007B441C"/>
    <w:rsid w:val="007C2D9A"/>
    <w:rsid w:val="007D44E8"/>
    <w:rsid w:val="007D706D"/>
    <w:rsid w:val="007D78AA"/>
    <w:rsid w:val="007F27FB"/>
    <w:rsid w:val="007F79CA"/>
    <w:rsid w:val="007F7AC5"/>
    <w:rsid w:val="008000FA"/>
    <w:rsid w:val="00800B5F"/>
    <w:rsid w:val="00805997"/>
    <w:rsid w:val="008108FD"/>
    <w:rsid w:val="00810A5E"/>
    <w:rsid w:val="008127A7"/>
    <w:rsid w:val="00815F79"/>
    <w:rsid w:val="0082322E"/>
    <w:rsid w:val="00826EB2"/>
    <w:rsid w:val="00833528"/>
    <w:rsid w:val="008347EE"/>
    <w:rsid w:val="008372C1"/>
    <w:rsid w:val="0084471D"/>
    <w:rsid w:val="00844CCC"/>
    <w:rsid w:val="00846E2A"/>
    <w:rsid w:val="0086194C"/>
    <w:rsid w:val="008667F0"/>
    <w:rsid w:val="00867378"/>
    <w:rsid w:val="00874848"/>
    <w:rsid w:val="00874DEB"/>
    <w:rsid w:val="0087591A"/>
    <w:rsid w:val="00876037"/>
    <w:rsid w:val="0087678B"/>
    <w:rsid w:val="008776CA"/>
    <w:rsid w:val="00880243"/>
    <w:rsid w:val="00882540"/>
    <w:rsid w:val="00883435"/>
    <w:rsid w:val="00887359"/>
    <w:rsid w:val="008923EE"/>
    <w:rsid w:val="00896869"/>
    <w:rsid w:val="008A32BF"/>
    <w:rsid w:val="008A4C39"/>
    <w:rsid w:val="008A60C4"/>
    <w:rsid w:val="008B0F62"/>
    <w:rsid w:val="008B1ED7"/>
    <w:rsid w:val="008C1D41"/>
    <w:rsid w:val="008D2BCC"/>
    <w:rsid w:val="008D2F54"/>
    <w:rsid w:val="008D319A"/>
    <w:rsid w:val="008E1F46"/>
    <w:rsid w:val="008E5A96"/>
    <w:rsid w:val="008E780C"/>
    <w:rsid w:val="008F12AA"/>
    <w:rsid w:val="008F2F00"/>
    <w:rsid w:val="008F36F9"/>
    <w:rsid w:val="008F411E"/>
    <w:rsid w:val="008F5D2F"/>
    <w:rsid w:val="009035E8"/>
    <w:rsid w:val="00906127"/>
    <w:rsid w:val="009103AA"/>
    <w:rsid w:val="00912822"/>
    <w:rsid w:val="00913677"/>
    <w:rsid w:val="00915E36"/>
    <w:rsid w:val="00916D94"/>
    <w:rsid w:val="00920DC3"/>
    <w:rsid w:val="009251FE"/>
    <w:rsid w:val="00930396"/>
    <w:rsid w:val="0094021E"/>
    <w:rsid w:val="00941C19"/>
    <w:rsid w:val="00943BCB"/>
    <w:rsid w:val="00944E2F"/>
    <w:rsid w:val="00946E5C"/>
    <w:rsid w:val="00946F5F"/>
    <w:rsid w:val="00947403"/>
    <w:rsid w:val="0095298B"/>
    <w:rsid w:val="009548C9"/>
    <w:rsid w:val="00954B77"/>
    <w:rsid w:val="00956ECA"/>
    <w:rsid w:val="009607BA"/>
    <w:rsid w:val="009629FF"/>
    <w:rsid w:val="00963101"/>
    <w:rsid w:val="009631D3"/>
    <w:rsid w:val="00980F47"/>
    <w:rsid w:val="00984ED1"/>
    <w:rsid w:val="00987709"/>
    <w:rsid w:val="00987BC4"/>
    <w:rsid w:val="00991BA4"/>
    <w:rsid w:val="00991E36"/>
    <w:rsid w:val="00993A74"/>
    <w:rsid w:val="00996B16"/>
    <w:rsid w:val="009A3F8F"/>
    <w:rsid w:val="009A5FC3"/>
    <w:rsid w:val="009B2EA6"/>
    <w:rsid w:val="009B6C53"/>
    <w:rsid w:val="009C07BF"/>
    <w:rsid w:val="009C180B"/>
    <w:rsid w:val="009C257E"/>
    <w:rsid w:val="009C3807"/>
    <w:rsid w:val="009C39E8"/>
    <w:rsid w:val="009C5373"/>
    <w:rsid w:val="009D3C80"/>
    <w:rsid w:val="009D79B4"/>
    <w:rsid w:val="009D7F96"/>
    <w:rsid w:val="009E429E"/>
    <w:rsid w:val="009E486B"/>
    <w:rsid w:val="009E5874"/>
    <w:rsid w:val="009F2506"/>
    <w:rsid w:val="009F3D48"/>
    <w:rsid w:val="009F527D"/>
    <w:rsid w:val="00A00B01"/>
    <w:rsid w:val="00A015C8"/>
    <w:rsid w:val="00A0197C"/>
    <w:rsid w:val="00A02CD0"/>
    <w:rsid w:val="00A03094"/>
    <w:rsid w:val="00A03A6C"/>
    <w:rsid w:val="00A116DC"/>
    <w:rsid w:val="00A126D4"/>
    <w:rsid w:val="00A15A51"/>
    <w:rsid w:val="00A2058C"/>
    <w:rsid w:val="00A221E3"/>
    <w:rsid w:val="00A2449D"/>
    <w:rsid w:val="00A2673E"/>
    <w:rsid w:val="00A26819"/>
    <w:rsid w:val="00A26E79"/>
    <w:rsid w:val="00A27077"/>
    <w:rsid w:val="00A30219"/>
    <w:rsid w:val="00A3131E"/>
    <w:rsid w:val="00A3293E"/>
    <w:rsid w:val="00A410BD"/>
    <w:rsid w:val="00A42B26"/>
    <w:rsid w:val="00A726DE"/>
    <w:rsid w:val="00A82849"/>
    <w:rsid w:val="00A84563"/>
    <w:rsid w:val="00A84BE0"/>
    <w:rsid w:val="00A91462"/>
    <w:rsid w:val="00A95A7D"/>
    <w:rsid w:val="00AA1BFC"/>
    <w:rsid w:val="00AA3376"/>
    <w:rsid w:val="00AA639C"/>
    <w:rsid w:val="00AB7E01"/>
    <w:rsid w:val="00AC2370"/>
    <w:rsid w:val="00AC3C9A"/>
    <w:rsid w:val="00AC4E9E"/>
    <w:rsid w:val="00AD6D5F"/>
    <w:rsid w:val="00AD7397"/>
    <w:rsid w:val="00AD7B81"/>
    <w:rsid w:val="00AE207B"/>
    <w:rsid w:val="00AE26AE"/>
    <w:rsid w:val="00AE41FE"/>
    <w:rsid w:val="00AE50A0"/>
    <w:rsid w:val="00AE73AE"/>
    <w:rsid w:val="00B00982"/>
    <w:rsid w:val="00B02D2A"/>
    <w:rsid w:val="00B05B48"/>
    <w:rsid w:val="00B16D0E"/>
    <w:rsid w:val="00B171F7"/>
    <w:rsid w:val="00B23BF2"/>
    <w:rsid w:val="00B3024E"/>
    <w:rsid w:val="00B3642D"/>
    <w:rsid w:val="00B40598"/>
    <w:rsid w:val="00B439AE"/>
    <w:rsid w:val="00B44267"/>
    <w:rsid w:val="00B47ACC"/>
    <w:rsid w:val="00B50176"/>
    <w:rsid w:val="00B512DF"/>
    <w:rsid w:val="00B53B34"/>
    <w:rsid w:val="00B54563"/>
    <w:rsid w:val="00B57A38"/>
    <w:rsid w:val="00B57DF0"/>
    <w:rsid w:val="00B62687"/>
    <w:rsid w:val="00B77FC6"/>
    <w:rsid w:val="00B8074F"/>
    <w:rsid w:val="00B860D3"/>
    <w:rsid w:val="00B95234"/>
    <w:rsid w:val="00B9797F"/>
    <w:rsid w:val="00BA1FC6"/>
    <w:rsid w:val="00BA211E"/>
    <w:rsid w:val="00BA2CC3"/>
    <w:rsid w:val="00BA50D8"/>
    <w:rsid w:val="00BB185E"/>
    <w:rsid w:val="00BB2797"/>
    <w:rsid w:val="00BB4F08"/>
    <w:rsid w:val="00BB58EA"/>
    <w:rsid w:val="00BB6E52"/>
    <w:rsid w:val="00BB7E54"/>
    <w:rsid w:val="00BC121F"/>
    <w:rsid w:val="00BC3E4C"/>
    <w:rsid w:val="00BC5AF6"/>
    <w:rsid w:val="00BC62BA"/>
    <w:rsid w:val="00BC7BD4"/>
    <w:rsid w:val="00BD100C"/>
    <w:rsid w:val="00BD2DF5"/>
    <w:rsid w:val="00BE04AB"/>
    <w:rsid w:val="00BE0B3A"/>
    <w:rsid w:val="00BE1E0F"/>
    <w:rsid w:val="00BE73C7"/>
    <w:rsid w:val="00BE7EAB"/>
    <w:rsid w:val="00BE7F58"/>
    <w:rsid w:val="00BF0AFB"/>
    <w:rsid w:val="00BF2D0B"/>
    <w:rsid w:val="00BF5049"/>
    <w:rsid w:val="00BF53FD"/>
    <w:rsid w:val="00BF6B1B"/>
    <w:rsid w:val="00C00F53"/>
    <w:rsid w:val="00C036AF"/>
    <w:rsid w:val="00C04BF9"/>
    <w:rsid w:val="00C05EDD"/>
    <w:rsid w:val="00C0780F"/>
    <w:rsid w:val="00C07DE6"/>
    <w:rsid w:val="00C1166B"/>
    <w:rsid w:val="00C11BC6"/>
    <w:rsid w:val="00C141D8"/>
    <w:rsid w:val="00C1578C"/>
    <w:rsid w:val="00C202BB"/>
    <w:rsid w:val="00C203B6"/>
    <w:rsid w:val="00C25596"/>
    <w:rsid w:val="00C26F35"/>
    <w:rsid w:val="00C3076E"/>
    <w:rsid w:val="00C33126"/>
    <w:rsid w:val="00C3484E"/>
    <w:rsid w:val="00C34C86"/>
    <w:rsid w:val="00C35176"/>
    <w:rsid w:val="00C41768"/>
    <w:rsid w:val="00C4283C"/>
    <w:rsid w:val="00C472EB"/>
    <w:rsid w:val="00C477A4"/>
    <w:rsid w:val="00C5437C"/>
    <w:rsid w:val="00C54EBE"/>
    <w:rsid w:val="00C6493C"/>
    <w:rsid w:val="00C65597"/>
    <w:rsid w:val="00C668EA"/>
    <w:rsid w:val="00C67017"/>
    <w:rsid w:val="00C71528"/>
    <w:rsid w:val="00C74361"/>
    <w:rsid w:val="00C77E23"/>
    <w:rsid w:val="00C77E53"/>
    <w:rsid w:val="00C81BB8"/>
    <w:rsid w:val="00C86D82"/>
    <w:rsid w:val="00C87002"/>
    <w:rsid w:val="00C91164"/>
    <w:rsid w:val="00C932A4"/>
    <w:rsid w:val="00C93BA0"/>
    <w:rsid w:val="00C94CCF"/>
    <w:rsid w:val="00C97EFC"/>
    <w:rsid w:val="00CA0AFC"/>
    <w:rsid w:val="00CA1F74"/>
    <w:rsid w:val="00CA36BE"/>
    <w:rsid w:val="00CA4282"/>
    <w:rsid w:val="00CA6E14"/>
    <w:rsid w:val="00CB7C78"/>
    <w:rsid w:val="00CC31BE"/>
    <w:rsid w:val="00CC36ED"/>
    <w:rsid w:val="00CC6BA3"/>
    <w:rsid w:val="00CD0634"/>
    <w:rsid w:val="00CD1378"/>
    <w:rsid w:val="00CD79E4"/>
    <w:rsid w:val="00CE1606"/>
    <w:rsid w:val="00CE6B56"/>
    <w:rsid w:val="00CE6FF2"/>
    <w:rsid w:val="00CF1D45"/>
    <w:rsid w:val="00D00C00"/>
    <w:rsid w:val="00D03006"/>
    <w:rsid w:val="00D05567"/>
    <w:rsid w:val="00D059E9"/>
    <w:rsid w:val="00D11D49"/>
    <w:rsid w:val="00D1524B"/>
    <w:rsid w:val="00D17760"/>
    <w:rsid w:val="00D20636"/>
    <w:rsid w:val="00D20DD2"/>
    <w:rsid w:val="00D217B7"/>
    <w:rsid w:val="00D21FB2"/>
    <w:rsid w:val="00D3405F"/>
    <w:rsid w:val="00D361CA"/>
    <w:rsid w:val="00D4047C"/>
    <w:rsid w:val="00D43D6C"/>
    <w:rsid w:val="00D44E6F"/>
    <w:rsid w:val="00D47E0A"/>
    <w:rsid w:val="00D507D9"/>
    <w:rsid w:val="00D50AAA"/>
    <w:rsid w:val="00D55DA1"/>
    <w:rsid w:val="00D611AF"/>
    <w:rsid w:val="00D66B50"/>
    <w:rsid w:val="00D74C53"/>
    <w:rsid w:val="00D757AE"/>
    <w:rsid w:val="00D7667E"/>
    <w:rsid w:val="00D8569C"/>
    <w:rsid w:val="00D90238"/>
    <w:rsid w:val="00D94495"/>
    <w:rsid w:val="00D94AB9"/>
    <w:rsid w:val="00D9758D"/>
    <w:rsid w:val="00D975E0"/>
    <w:rsid w:val="00DA3293"/>
    <w:rsid w:val="00DA58D7"/>
    <w:rsid w:val="00DB05C0"/>
    <w:rsid w:val="00DB10C8"/>
    <w:rsid w:val="00DB20D4"/>
    <w:rsid w:val="00DB2767"/>
    <w:rsid w:val="00DB2EA1"/>
    <w:rsid w:val="00DB3810"/>
    <w:rsid w:val="00DB6878"/>
    <w:rsid w:val="00DC3279"/>
    <w:rsid w:val="00DC4629"/>
    <w:rsid w:val="00DD7A65"/>
    <w:rsid w:val="00DE5B29"/>
    <w:rsid w:val="00DE74D3"/>
    <w:rsid w:val="00DE7F8E"/>
    <w:rsid w:val="00E02213"/>
    <w:rsid w:val="00E05F27"/>
    <w:rsid w:val="00E11249"/>
    <w:rsid w:val="00E21A93"/>
    <w:rsid w:val="00E22F2F"/>
    <w:rsid w:val="00E31A3F"/>
    <w:rsid w:val="00E3349F"/>
    <w:rsid w:val="00E34A34"/>
    <w:rsid w:val="00E35736"/>
    <w:rsid w:val="00E37672"/>
    <w:rsid w:val="00E37D06"/>
    <w:rsid w:val="00E417F3"/>
    <w:rsid w:val="00E56860"/>
    <w:rsid w:val="00E64ACA"/>
    <w:rsid w:val="00E67596"/>
    <w:rsid w:val="00E76C27"/>
    <w:rsid w:val="00E87A98"/>
    <w:rsid w:val="00E91FCF"/>
    <w:rsid w:val="00E93DFD"/>
    <w:rsid w:val="00E93E5C"/>
    <w:rsid w:val="00E95888"/>
    <w:rsid w:val="00E974A0"/>
    <w:rsid w:val="00EA0815"/>
    <w:rsid w:val="00EA18DB"/>
    <w:rsid w:val="00EA674D"/>
    <w:rsid w:val="00EB237A"/>
    <w:rsid w:val="00EC2995"/>
    <w:rsid w:val="00EC5C1F"/>
    <w:rsid w:val="00EC72A8"/>
    <w:rsid w:val="00ED01B4"/>
    <w:rsid w:val="00ED47F6"/>
    <w:rsid w:val="00EE025B"/>
    <w:rsid w:val="00EE3078"/>
    <w:rsid w:val="00EE4C09"/>
    <w:rsid w:val="00EE54AC"/>
    <w:rsid w:val="00EE62BE"/>
    <w:rsid w:val="00EE6DBA"/>
    <w:rsid w:val="00EF5AF7"/>
    <w:rsid w:val="00F002E4"/>
    <w:rsid w:val="00F02735"/>
    <w:rsid w:val="00F059C7"/>
    <w:rsid w:val="00F05B48"/>
    <w:rsid w:val="00F06168"/>
    <w:rsid w:val="00F10EE1"/>
    <w:rsid w:val="00F13A46"/>
    <w:rsid w:val="00F15795"/>
    <w:rsid w:val="00F2157B"/>
    <w:rsid w:val="00F2637B"/>
    <w:rsid w:val="00F26B88"/>
    <w:rsid w:val="00F3434A"/>
    <w:rsid w:val="00F3451A"/>
    <w:rsid w:val="00F3640E"/>
    <w:rsid w:val="00F36E8B"/>
    <w:rsid w:val="00F37504"/>
    <w:rsid w:val="00F44DBF"/>
    <w:rsid w:val="00F47B69"/>
    <w:rsid w:val="00F50A26"/>
    <w:rsid w:val="00F51393"/>
    <w:rsid w:val="00F5146C"/>
    <w:rsid w:val="00F53504"/>
    <w:rsid w:val="00F578CF"/>
    <w:rsid w:val="00F6458E"/>
    <w:rsid w:val="00F6489B"/>
    <w:rsid w:val="00F648F9"/>
    <w:rsid w:val="00F728C4"/>
    <w:rsid w:val="00F73B9E"/>
    <w:rsid w:val="00F825EE"/>
    <w:rsid w:val="00F87EEE"/>
    <w:rsid w:val="00F927F9"/>
    <w:rsid w:val="00FA1818"/>
    <w:rsid w:val="00FA6BD9"/>
    <w:rsid w:val="00FC36BA"/>
    <w:rsid w:val="00FC6168"/>
    <w:rsid w:val="00FD17BC"/>
    <w:rsid w:val="00FD1966"/>
    <w:rsid w:val="00FD384D"/>
    <w:rsid w:val="00FD4324"/>
    <w:rsid w:val="00FD4398"/>
    <w:rsid w:val="00FE0ADF"/>
    <w:rsid w:val="00FE4BFC"/>
    <w:rsid w:val="00FF0512"/>
    <w:rsid w:val="00FF0C49"/>
    <w:rsid w:val="00FF1389"/>
    <w:rsid w:val="00FF3AD1"/>
    <w:rsid w:val="00FF4DEB"/>
    <w:rsid w:val="00FF631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9934"/>
  <w15:chartTrackingRefBased/>
  <w15:docId w15:val="{13E8B84F-E614-4B6E-89EB-15879EC6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B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6BE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A36BE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36BE"/>
    <w:rPr>
      <w:rFonts w:ascii="Aptos" w:hAnsi="Aptos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36BE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36BE"/>
    <w:rPr>
      <w:rFonts w:ascii="Aptos" w:hAnsi="Aptos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BE"/>
    <w:rPr>
      <w:sz w:val="22"/>
      <w:szCs w:val="22"/>
    </w:rPr>
  </w:style>
  <w:style w:type="table" w:styleId="TableGrid">
    <w:name w:val="Table Grid"/>
    <w:basedOn w:val="TableNormal"/>
    <w:uiPriority w:val="39"/>
    <w:rsid w:val="00CA36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A36BE"/>
    <w:rPr>
      <w:b/>
      <w:bCs/>
    </w:rPr>
  </w:style>
  <w:style w:type="character" w:customStyle="1" w:styleId="apple-converted-space">
    <w:name w:val="apple-converted-space"/>
    <w:basedOn w:val="DefaultParagraphFont"/>
    <w:rsid w:val="00CA36BE"/>
  </w:style>
  <w:style w:type="paragraph" w:customStyle="1" w:styleId="msonormal0">
    <w:name w:val="msonormal"/>
    <w:basedOn w:val="Normal"/>
    <w:rsid w:val="00CA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CA36B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65">
    <w:name w:val="xl65"/>
    <w:basedOn w:val="Normal"/>
    <w:rsid w:val="00CA36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CA36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CA36B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CA3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CA3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CA36B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CA36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79">
    <w:name w:val="xl79"/>
    <w:basedOn w:val="Normal"/>
    <w:rsid w:val="00CA3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CA36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CA3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CA36B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CA3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5">
    <w:name w:val="xl85"/>
    <w:basedOn w:val="Normal"/>
    <w:rsid w:val="00CA36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6">
    <w:name w:val="xl86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CA36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88">
    <w:name w:val="xl88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CA36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CA3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CA3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2">
    <w:name w:val="xl92"/>
    <w:basedOn w:val="Normal"/>
    <w:rsid w:val="00CA36B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3">
    <w:name w:val="xl93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94">
    <w:name w:val="xl94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95">
    <w:name w:val="xl95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6">
    <w:name w:val="xl96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7">
    <w:name w:val="xl97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8">
    <w:name w:val="xl98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CA36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0">
    <w:name w:val="xl100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1">
    <w:name w:val="xl101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3">
    <w:name w:val="xl103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4">
    <w:name w:val="xl104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5">
    <w:name w:val="xl105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6">
    <w:name w:val="xl106"/>
    <w:basedOn w:val="Normal"/>
    <w:rsid w:val="00CA36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7">
    <w:name w:val="xl107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8">
    <w:name w:val="xl108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09">
    <w:name w:val="xl109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10">
    <w:name w:val="xl110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1">
    <w:name w:val="xl111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2">
    <w:name w:val="xl112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3">
    <w:name w:val="xl113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4">
    <w:name w:val="xl114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5">
    <w:name w:val="xl115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16">
    <w:name w:val="xl116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17">
    <w:name w:val="xl117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18">
    <w:name w:val="xl118"/>
    <w:basedOn w:val="Normal"/>
    <w:rsid w:val="00CA36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19">
    <w:name w:val="xl119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20">
    <w:name w:val="xl120"/>
    <w:basedOn w:val="Normal"/>
    <w:rsid w:val="00CA3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21">
    <w:name w:val="xl121"/>
    <w:basedOn w:val="Normal"/>
    <w:rsid w:val="00CA3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22">
    <w:name w:val="xl122"/>
    <w:basedOn w:val="Normal"/>
    <w:rsid w:val="00CA3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23">
    <w:name w:val="xl123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24">
    <w:name w:val="xl124"/>
    <w:basedOn w:val="Normal"/>
    <w:rsid w:val="00CA36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25">
    <w:name w:val="xl125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26">
    <w:name w:val="xl126"/>
    <w:basedOn w:val="Normal"/>
    <w:rsid w:val="00CA36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27">
    <w:name w:val="xl127"/>
    <w:basedOn w:val="Normal"/>
    <w:rsid w:val="00CA36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28">
    <w:name w:val="xl128"/>
    <w:basedOn w:val="Normal"/>
    <w:rsid w:val="00CA36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29">
    <w:name w:val="xl129"/>
    <w:basedOn w:val="Normal"/>
    <w:rsid w:val="00CA36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0">
    <w:name w:val="xl130"/>
    <w:basedOn w:val="Normal"/>
    <w:rsid w:val="00CA36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1">
    <w:name w:val="xl131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2">
    <w:name w:val="xl132"/>
    <w:basedOn w:val="Normal"/>
    <w:rsid w:val="00CA36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3">
    <w:name w:val="xl133"/>
    <w:basedOn w:val="Normal"/>
    <w:rsid w:val="00CA36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4">
    <w:name w:val="xl134"/>
    <w:basedOn w:val="Normal"/>
    <w:rsid w:val="00CA36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5">
    <w:name w:val="xl135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6">
    <w:name w:val="xl136"/>
    <w:basedOn w:val="Normal"/>
    <w:rsid w:val="00CA36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7">
    <w:name w:val="xl137"/>
    <w:basedOn w:val="Normal"/>
    <w:rsid w:val="00CA36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8">
    <w:name w:val="xl138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39">
    <w:name w:val="xl139"/>
    <w:basedOn w:val="Normal"/>
    <w:rsid w:val="00CA36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40">
    <w:name w:val="xl140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1">
    <w:name w:val="xl141"/>
    <w:basedOn w:val="Normal"/>
    <w:rsid w:val="00CA36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2">
    <w:name w:val="xl142"/>
    <w:basedOn w:val="Normal"/>
    <w:rsid w:val="00CA36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3">
    <w:name w:val="xl143"/>
    <w:basedOn w:val="Normal"/>
    <w:rsid w:val="00CA36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4">
    <w:name w:val="xl144"/>
    <w:basedOn w:val="Normal"/>
    <w:rsid w:val="00CA36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5">
    <w:name w:val="xl145"/>
    <w:basedOn w:val="Normal"/>
    <w:rsid w:val="00CA36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46">
    <w:name w:val="xl146"/>
    <w:basedOn w:val="Normal"/>
    <w:rsid w:val="00CA36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47">
    <w:name w:val="xl147"/>
    <w:basedOn w:val="Normal"/>
    <w:rsid w:val="00CA36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48">
    <w:name w:val="xl148"/>
    <w:basedOn w:val="Normal"/>
    <w:rsid w:val="00CA36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49">
    <w:name w:val="xl149"/>
    <w:basedOn w:val="Normal"/>
    <w:rsid w:val="00CA36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50">
    <w:name w:val="xl150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51">
    <w:name w:val="xl151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52">
    <w:name w:val="xl152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3">
    <w:name w:val="xl153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4">
    <w:name w:val="xl154"/>
    <w:basedOn w:val="Normal"/>
    <w:rsid w:val="00CA36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55">
    <w:name w:val="xl155"/>
    <w:basedOn w:val="Normal"/>
    <w:rsid w:val="00CA36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6">
    <w:name w:val="xl156"/>
    <w:basedOn w:val="Normal"/>
    <w:rsid w:val="00CA36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7">
    <w:name w:val="xl157"/>
    <w:basedOn w:val="Normal"/>
    <w:rsid w:val="00CA36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8">
    <w:name w:val="xl158"/>
    <w:basedOn w:val="Normal"/>
    <w:rsid w:val="00CA36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59">
    <w:name w:val="xl159"/>
    <w:basedOn w:val="Normal"/>
    <w:rsid w:val="00CA36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0">
    <w:name w:val="xl160"/>
    <w:basedOn w:val="Normal"/>
    <w:rsid w:val="00CA36B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61">
    <w:name w:val="xl161"/>
    <w:basedOn w:val="Normal"/>
    <w:rsid w:val="00CA36B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2">
    <w:name w:val="xl162"/>
    <w:basedOn w:val="Normal"/>
    <w:rsid w:val="00CA36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3">
    <w:name w:val="xl163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4">
    <w:name w:val="xl164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5">
    <w:name w:val="xl165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66">
    <w:name w:val="xl166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67">
    <w:name w:val="xl167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68">
    <w:name w:val="xl168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69">
    <w:name w:val="xl169"/>
    <w:basedOn w:val="Normal"/>
    <w:rsid w:val="00CA36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0">
    <w:name w:val="xl170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1">
    <w:name w:val="xl171"/>
    <w:basedOn w:val="Normal"/>
    <w:rsid w:val="00CA36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2">
    <w:name w:val="xl172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3">
    <w:name w:val="xl173"/>
    <w:basedOn w:val="Normal"/>
    <w:rsid w:val="00CA36B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4">
    <w:name w:val="xl174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5">
    <w:name w:val="xl175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6">
    <w:name w:val="xl176"/>
    <w:basedOn w:val="Normal"/>
    <w:rsid w:val="00CA36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77">
    <w:name w:val="xl177"/>
    <w:basedOn w:val="Normal"/>
    <w:rsid w:val="00CA36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78">
    <w:name w:val="xl178"/>
    <w:basedOn w:val="Normal"/>
    <w:rsid w:val="00CA36B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79">
    <w:name w:val="xl179"/>
    <w:basedOn w:val="Normal"/>
    <w:rsid w:val="00CA36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0">
    <w:name w:val="xl180"/>
    <w:basedOn w:val="Normal"/>
    <w:rsid w:val="00CA36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1">
    <w:name w:val="xl181"/>
    <w:basedOn w:val="Normal"/>
    <w:rsid w:val="00CA36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n-GB"/>
      <w14:ligatures w14:val="none"/>
    </w:rPr>
  </w:style>
  <w:style w:type="paragraph" w:customStyle="1" w:styleId="xl182">
    <w:name w:val="xl182"/>
    <w:basedOn w:val="Normal"/>
    <w:rsid w:val="00CA36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3">
    <w:name w:val="xl183"/>
    <w:basedOn w:val="Normal"/>
    <w:rsid w:val="00CA36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4">
    <w:name w:val="xl184"/>
    <w:basedOn w:val="Normal"/>
    <w:rsid w:val="00CA36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5">
    <w:name w:val="xl185"/>
    <w:basedOn w:val="Normal"/>
    <w:rsid w:val="00CA36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paragraph" w:customStyle="1" w:styleId="xl186">
    <w:name w:val="xl186"/>
    <w:basedOn w:val="Normal"/>
    <w:rsid w:val="00CA36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E0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womens.r.worldssl.net/images/uploads/general-downloads/2904_RWH_A21_Annual_Report_FINAL.pdf" TargetMode="External"/><Relationship Id="rId5" Type="http://schemas.openxmlformats.org/officeDocument/2006/relationships/hyperlink" Target="https://www.safercare.vic.gov.au/publications/victorias-mothers-babies-and-children-2021-report-and-presen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3718</Words>
  <Characters>21194</Characters>
  <Application>Microsoft Office Word</Application>
  <DocSecurity>0</DocSecurity>
  <Lines>176</Lines>
  <Paragraphs>49</Paragraphs>
  <ScaleCrop>false</ScaleCrop>
  <Company/>
  <LinksUpToDate>false</LinksUpToDate>
  <CharactersWithSpaces>24863</CharactersWithSpaces>
  <SharedDoc>false</SharedDoc>
  <HLinks>
    <vt:vector size="12" baseType="variant">
      <vt:variant>
        <vt:i4>917542</vt:i4>
      </vt:variant>
      <vt:variant>
        <vt:i4>3</vt:i4>
      </vt:variant>
      <vt:variant>
        <vt:i4>0</vt:i4>
      </vt:variant>
      <vt:variant>
        <vt:i4>5</vt:i4>
      </vt:variant>
      <vt:variant>
        <vt:lpwstr>https://thewomens.r.worldssl.net/images/uploads/general-downloads/2904_RWH_A21_Annual_Report_FINAL.pdf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https://www.safercare.vic.gov.au/publications/victorias-mothers-babies-and-children-2021-report-and-presentations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Pynaker</dc:creator>
  <cp:keywords/>
  <dc:description/>
  <cp:lastModifiedBy>Cecilia Pynaker (SCV)</cp:lastModifiedBy>
  <cp:revision>14</cp:revision>
  <cp:lastPrinted>2026-02-16T05:00:00Z</cp:lastPrinted>
  <dcterms:created xsi:type="dcterms:W3CDTF">2026-02-18T05:50:00Z</dcterms:created>
  <dcterms:modified xsi:type="dcterms:W3CDTF">2026-04-23T23:19:00Z</dcterms:modified>
</cp:coreProperties>
</file>