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4135" w14:textId="77777777" w:rsidR="00AB5416" w:rsidRPr="00340E88" w:rsidRDefault="00AB5416" w:rsidP="00AB5416">
      <w:pPr>
        <w:spacing w:line="480" w:lineRule="auto"/>
        <w:rPr>
          <w:rFonts w:ascii="Tahoma" w:hAnsi="Tahoma" w:cs="Tahoma"/>
          <w:b/>
          <w:bCs/>
          <w:sz w:val="28"/>
          <w:szCs w:val="28"/>
        </w:rPr>
      </w:pPr>
      <w:r w:rsidRPr="00340E88">
        <w:rPr>
          <w:rFonts w:ascii="Tahoma" w:hAnsi="Tahoma" w:cs="Tahoma"/>
          <w:b/>
          <w:bCs/>
          <w:sz w:val="28"/>
          <w:szCs w:val="28"/>
        </w:rPr>
        <w:t>A</w:t>
      </w:r>
      <w:r>
        <w:rPr>
          <w:rFonts w:ascii="Tahoma" w:hAnsi="Tahoma" w:cs="Tahoma"/>
          <w:b/>
          <w:bCs/>
          <w:sz w:val="28"/>
          <w:szCs w:val="28"/>
        </w:rPr>
        <w:t>nnex</w:t>
      </w:r>
      <w:r w:rsidRPr="00340E88">
        <w:rPr>
          <w:rFonts w:ascii="Tahoma" w:hAnsi="Tahoma" w:cs="Tahoma"/>
          <w:b/>
          <w:bCs/>
          <w:sz w:val="28"/>
          <w:szCs w:val="28"/>
        </w:rPr>
        <w:t xml:space="preserve"> 1</w:t>
      </w:r>
      <w:r>
        <w:rPr>
          <w:rFonts w:ascii="Tahoma" w:hAnsi="Tahoma" w:cs="Tahoma"/>
          <w:b/>
          <w:bCs/>
          <w:sz w:val="28"/>
          <w:szCs w:val="28"/>
        </w:rPr>
        <w:t>: Care Checklist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714"/>
        <w:gridCol w:w="3905"/>
        <w:gridCol w:w="1887"/>
      </w:tblGrid>
      <w:tr w:rsidR="00AB5416" w:rsidRPr="00340E88" w14:paraId="360D70EA" w14:textId="77777777" w:rsidTr="0013601E">
        <w:tc>
          <w:tcPr>
            <w:tcW w:w="1408" w:type="dxa"/>
          </w:tcPr>
          <w:p w14:paraId="0BB6749C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Topic</w:t>
            </w:r>
          </w:p>
        </w:tc>
        <w:tc>
          <w:tcPr>
            <w:tcW w:w="653" w:type="dxa"/>
          </w:tcPr>
          <w:p w14:paraId="71A43CCA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Item</w:t>
            </w:r>
          </w:p>
        </w:tc>
        <w:tc>
          <w:tcPr>
            <w:tcW w:w="4654" w:type="dxa"/>
          </w:tcPr>
          <w:p w14:paraId="44BD1375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Checklist item description</w:t>
            </w:r>
          </w:p>
        </w:tc>
        <w:tc>
          <w:tcPr>
            <w:tcW w:w="2141" w:type="dxa"/>
          </w:tcPr>
          <w:p w14:paraId="24A055EF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Reported on Line</w:t>
            </w:r>
          </w:p>
        </w:tc>
      </w:tr>
      <w:tr w:rsidR="00AB5416" w:rsidRPr="00340E88" w14:paraId="7B67CBEF" w14:textId="77777777" w:rsidTr="0013601E">
        <w:tc>
          <w:tcPr>
            <w:tcW w:w="1408" w:type="dxa"/>
          </w:tcPr>
          <w:p w14:paraId="3CB19899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Title</w:t>
            </w:r>
          </w:p>
        </w:tc>
        <w:tc>
          <w:tcPr>
            <w:tcW w:w="653" w:type="dxa"/>
          </w:tcPr>
          <w:p w14:paraId="04380C63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1</w:t>
            </w:r>
          </w:p>
        </w:tc>
        <w:tc>
          <w:tcPr>
            <w:tcW w:w="4654" w:type="dxa"/>
          </w:tcPr>
          <w:p w14:paraId="753FED88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The diagnosis or intervention of primary focus followed by the words “case report”</w:t>
            </w:r>
          </w:p>
        </w:tc>
        <w:tc>
          <w:tcPr>
            <w:tcW w:w="2141" w:type="dxa"/>
          </w:tcPr>
          <w:p w14:paraId="308863C2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Pg 1 </w:t>
            </w:r>
          </w:p>
        </w:tc>
      </w:tr>
      <w:tr w:rsidR="00AB5416" w:rsidRPr="00340E88" w14:paraId="437DF897" w14:textId="77777777" w:rsidTr="0013601E">
        <w:tc>
          <w:tcPr>
            <w:tcW w:w="1408" w:type="dxa"/>
          </w:tcPr>
          <w:p w14:paraId="58079472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Key Words</w:t>
            </w:r>
          </w:p>
        </w:tc>
        <w:tc>
          <w:tcPr>
            <w:tcW w:w="653" w:type="dxa"/>
          </w:tcPr>
          <w:p w14:paraId="35D6C6BC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2</w:t>
            </w:r>
          </w:p>
        </w:tc>
        <w:tc>
          <w:tcPr>
            <w:tcW w:w="4654" w:type="dxa"/>
          </w:tcPr>
          <w:p w14:paraId="0B92F4AA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2 to 5 key words that identify diagnoses or interventions in this case report, including 'case report'</w:t>
            </w:r>
          </w:p>
        </w:tc>
        <w:tc>
          <w:tcPr>
            <w:tcW w:w="2141" w:type="dxa"/>
          </w:tcPr>
          <w:p w14:paraId="1FC0D37C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3</w:t>
            </w:r>
          </w:p>
        </w:tc>
      </w:tr>
      <w:tr w:rsidR="00AB5416" w:rsidRPr="00340E88" w14:paraId="6042BBBD" w14:textId="77777777" w:rsidTr="0013601E">
        <w:tc>
          <w:tcPr>
            <w:tcW w:w="1408" w:type="dxa"/>
          </w:tcPr>
          <w:p w14:paraId="52B689B4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Abstract</w:t>
            </w:r>
          </w:p>
        </w:tc>
        <w:tc>
          <w:tcPr>
            <w:tcW w:w="653" w:type="dxa"/>
          </w:tcPr>
          <w:p w14:paraId="3FCD97DB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3a</w:t>
            </w:r>
          </w:p>
        </w:tc>
        <w:tc>
          <w:tcPr>
            <w:tcW w:w="4654" w:type="dxa"/>
          </w:tcPr>
          <w:p w14:paraId="4D4781C0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Introduction: What is unique about this case and what does it add to the scientific literature?</w:t>
            </w:r>
          </w:p>
        </w:tc>
        <w:tc>
          <w:tcPr>
            <w:tcW w:w="2141" w:type="dxa"/>
          </w:tcPr>
          <w:p w14:paraId="4B4990BF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2</w:t>
            </w:r>
          </w:p>
        </w:tc>
      </w:tr>
      <w:tr w:rsidR="00AB5416" w:rsidRPr="00340E88" w14:paraId="0CC5164E" w14:textId="77777777" w:rsidTr="0013601E">
        <w:tc>
          <w:tcPr>
            <w:tcW w:w="1408" w:type="dxa"/>
          </w:tcPr>
          <w:p w14:paraId="7B291F04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Abstract</w:t>
            </w:r>
          </w:p>
        </w:tc>
        <w:tc>
          <w:tcPr>
            <w:tcW w:w="653" w:type="dxa"/>
          </w:tcPr>
          <w:p w14:paraId="7397E917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3b</w:t>
            </w:r>
          </w:p>
        </w:tc>
        <w:tc>
          <w:tcPr>
            <w:tcW w:w="4654" w:type="dxa"/>
          </w:tcPr>
          <w:p w14:paraId="25D61550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Main symptoms and/or important clinical findings</w:t>
            </w:r>
          </w:p>
        </w:tc>
        <w:tc>
          <w:tcPr>
            <w:tcW w:w="2141" w:type="dxa"/>
          </w:tcPr>
          <w:p w14:paraId="20FC5E94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2</w:t>
            </w:r>
          </w:p>
        </w:tc>
      </w:tr>
      <w:tr w:rsidR="00AB5416" w:rsidRPr="00340E88" w14:paraId="40108D87" w14:textId="77777777" w:rsidTr="0013601E">
        <w:tc>
          <w:tcPr>
            <w:tcW w:w="1408" w:type="dxa"/>
          </w:tcPr>
          <w:p w14:paraId="7FF56D32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Abstract</w:t>
            </w:r>
          </w:p>
        </w:tc>
        <w:tc>
          <w:tcPr>
            <w:tcW w:w="653" w:type="dxa"/>
          </w:tcPr>
          <w:p w14:paraId="056B2695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3c</w:t>
            </w:r>
          </w:p>
        </w:tc>
        <w:tc>
          <w:tcPr>
            <w:tcW w:w="4654" w:type="dxa"/>
          </w:tcPr>
          <w:p w14:paraId="7AB3C8B7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The main diagnoses, therapeutic interventions, and outcomes</w:t>
            </w:r>
          </w:p>
        </w:tc>
        <w:tc>
          <w:tcPr>
            <w:tcW w:w="2141" w:type="dxa"/>
          </w:tcPr>
          <w:p w14:paraId="5E280339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2</w:t>
            </w:r>
          </w:p>
        </w:tc>
      </w:tr>
      <w:tr w:rsidR="00AB5416" w:rsidRPr="00340E88" w14:paraId="2C5FDF3C" w14:textId="77777777" w:rsidTr="0013601E">
        <w:tc>
          <w:tcPr>
            <w:tcW w:w="1408" w:type="dxa"/>
          </w:tcPr>
          <w:p w14:paraId="56125C7E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Abstract</w:t>
            </w:r>
          </w:p>
        </w:tc>
        <w:tc>
          <w:tcPr>
            <w:tcW w:w="653" w:type="dxa"/>
          </w:tcPr>
          <w:p w14:paraId="19732F8F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3d</w:t>
            </w:r>
          </w:p>
        </w:tc>
        <w:tc>
          <w:tcPr>
            <w:tcW w:w="4654" w:type="dxa"/>
          </w:tcPr>
          <w:p w14:paraId="72F435FF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Conclusion—What is the main 'take-away' lesson(s) from this case?</w:t>
            </w:r>
          </w:p>
        </w:tc>
        <w:tc>
          <w:tcPr>
            <w:tcW w:w="2141" w:type="dxa"/>
          </w:tcPr>
          <w:p w14:paraId="1DC8688E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2</w:t>
            </w:r>
          </w:p>
        </w:tc>
      </w:tr>
      <w:tr w:rsidR="00AB5416" w:rsidRPr="00340E88" w14:paraId="2E9BF988" w14:textId="77777777" w:rsidTr="0013601E">
        <w:tc>
          <w:tcPr>
            <w:tcW w:w="1408" w:type="dxa"/>
          </w:tcPr>
          <w:p w14:paraId="7503DDDB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lastRenderedPageBreak/>
              <w:t>Introduction</w:t>
            </w:r>
            <w:r>
              <w:rPr>
                <w:rFonts w:ascii="Tahoma" w:hAnsi="Tahoma" w:cs="Tahoma"/>
                <w:szCs w:val="24"/>
              </w:rPr>
              <w:t>/background</w:t>
            </w:r>
          </w:p>
        </w:tc>
        <w:tc>
          <w:tcPr>
            <w:tcW w:w="653" w:type="dxa"/>
          </w:tcPr>
          <w:p w14:paraId="30630B54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4</w:t>
            </w:r>
          </w:p>
        </w:tc>
        <w:tc>
          <w:tcPr>
            <w:tcW w:w="4654" w:type="dxa"/>
          </w:tcPr>
          <w:p w14:paraId="62B6573A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One or two paragraphs summarizing why this case is unique (may include references)</w:t>
            </w:r>
          </w:p>
        </w:tc>
        <w:tc>
          <w:tcPr>
            <w:tcW w:w="2141" w:type="dxa"/>
          </w:tcPr>
          <w:p w14:paraId="083D3161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3 - 4</w:t>
            </w:r>
          </w:p>
        </w:tc>
      </w:tr>
      <w:tr w:rsidR="00AB5416" w:rsidRPr="00340E88" w14:paraId="160CE3B6" w14:textId="77777777" w:rsidTr="0013601E">
        <w:tc>
          <w:tcPr>
            <w:tcW w:w="1408" w:type="dxa"/>
          </w:tcPr>
          <w:p w14:paraId="30C09F17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Patient Information</w:t>
            </w:r>
          </w:p>
        </w:tc>
        <w:tc>
          <w:tcPr>
            <w:tcW w:w="653" w:type="dxa"/>
          </w:tcPr>
          <w:p w14:paraId="68A3F02C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5a</w:t>
            </w:r>
          </w:p>
        </w:tc>
        <w:tc>
          <w:tcPr>
            <w:tcW w:w="4654" w:type="dxa"/>
          </w:tcPr>
          <w:p w14:paraId="7441B860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De-identified patient specific information</w:t>
            </w:r>
          </w:p>
        </w:tc>
        <w:tc>
          <w:tcPr>
            <w:tcW w:w="2141" w:type="dxa"/>
          </w:tcPr>
          <w:p w14:paraId="184B2666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4 - 6</w:t>
            </w:r>
          </w:p>
        </w:tc>
      </w:tr>
      <w:tr w:rsidR="00AB5416" w:rsidRPr="00340E88" w14:paraId="62972579" w14:textId="77777777" w:rsidTr="0013601E">
        <w:tc>
          <w:tcPr>
            <w:tcW w:w="1408" w:type="dxa"/>
          </w:tcPr>
          <w:p w14:paraId="078869A1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Patient Information</w:t>
            </w:r>
          </w:p>
        </w:tc>
        <w:tc>
          <w:tcPr>
            <w:tcW w:w="653" w:type="dxa"/>
          </w:tcPr>
          <w:p w14:paraId="1748F4EC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5b</w:t>
            </w:r>
          </w:p>
        </w:tc>
        <w:tc>
          <w:tcPr>
            <w:tcW w:w="4654" w:type="dxa"/>
          </w:tcPr>
          <w:p w14:paraId="64E8B462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Primary concerns and symptoms of the patient</w:t>
            </w:r>
          </w:p>
        </w:tc>
        <w:tc>
          <w:tcPr>
            <w:tcW w:w="2141" w:type="dxa"/>
          </w:tcPr>
          <w:p w14:paraId="4E5D0BB6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4 - 6</w:t>
            </w:r>
          </w:p>
        </w:tc>
      </w:tr>
      <w:tr w:rsidR="00AB5416" w:rsidRPr="00340E88" w14:paraId="784646D4" w14:textId="77777777" w:rsidTr="0013601E">
        <w:tc>
          <w:tcPr>
            <w:tcW w:w="1408" w:type="dxa"/>
          </w:tcPr>
          <w:p w14:paraId="5B85836C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Patient Information</w:t>
            </w:r>
          </w:p>
        </w:tc>
        <w:tc>
          <w:tcPr>
            <w:tcW w:w="653" w:type="dxa"/>
          </w:tcPr>
          <w:p w14:paraId="2C0FB8BA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5c</w:t>
            </w:r>
          </w:p>
        </w:tc>
        <w:tc>
          <w:tcPr>
            <w:tcW w:w="4654" w:type="dxa"/>
          </w:tcPr>
          <w:p w14:paraId="722E8006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Medical, family, and psycho-social history including relevant genetic information</w:t>
            </w:r>
          </w:p>
        </w:tc>
        <w:tc>
          <w:tcPr>
            <w:tcW w:w="2141" w:type="dxa"/>
          </w:tcPr>
          <w:p w14:paraId="7CF258D1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4 - 6</w:t>
            </w:r>
          </w:p>
        </w:tc>
      </w:tr>
      <w:tr w:rsidR="00AB5416" w:rsidRPr="00340E88" w14:paraId="30A6793F" w14:textId="77777777" w:rsidTr="0013601E">
        <w:tc>
          <w:tcPr>
            <w:tcW w:w="1408" w:type="dxa"/>
          </w:tcPr>
          <w:p w14:paraId="3B182B6D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Patient Information</w:t>
            </w:r>
          </w:p>
        </w:tc>
        <w:tc>
          <w:tcPr>
            <w:tcW w:w="653" w:type="dxa"/>
          </w:tcPr>
          <w:p w14:paraId="2946CA8B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5d</w:t>
            </w:r>
          </w:p>
        </w:tc>
        <w:tc>
          <w:tcPr>
            <w:tcW w:w="4654" w:type="dxa"/>
          </w:tcPr>
          <w:p w14:paraId="1BD4F716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Relevant past interventions with outcomes</w:t>
            </w:r>
          </w:p>
        </w:tc>
        <w:tc>
          <w:tcPr>
            <w:tcW w:w="2141" w:type="dxa"/>
          </w:tcPr>
          <w:p w14:paraId="5417D07F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4 - 6</w:t>
            </w:r>
          </w:p>
        </w:tc>
      </w:tr>
      <w:tr w:rsidR="00AB5416" w:rsidRPr="00340E88" w14:paraId="605F3F28" w14:textId="77777777" w:rsidTr="0013601E">
        <w:tc>
          <w:tcPr>
            <w:tcW w:w="1408" w:type="dxa"/>
          </w:tcPr>
          <w:p w14:paraId="7D8628F2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Clinical Findings</w:t>
            </w:r>
          </w:p>
        </w:tc>
        <w:tc>
          <w:tcPr>
            <w:tcW w:w="653" w:type="dxa"/>
          </w:tcPr>
          <w:p w14:paraId="1EDDBB8F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6</w:t>
            </w:r>
          </w:p>
        </w:tc>
        <w:tc>
          <w:tcPr>
            <w:tcW w:w="4654" w:type="dxa"/>
          </w:tcPr>
          <w:p w14:paraId="3B71294D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Describe significant physical examination (PE) and important clinical findings</w:t>
            </w:r>
          </w:p>
        </w:tc>
        <w:tc>
          <w:tcPr>
            <w:tcW w:w="2141" w:type="dxa"/>
          </w:tcPr>
          <w:p w14:paraId="7F4A4C54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4 - 6</w:t>
            </w:r>
          </w:p>
        </w:tc>
      </w:tr>
      <w:tr w:rsidR="00AB5416" w:rsidRPr="00340E88" w14:paraId="28BD4330" w14:textId="77777777" w:rsidTr="0013601E">
        <w:tc>
          <w:tcPr>
            <w:tcW w:w="1408" w:type="dxa"/>
          </w:tcPr>
          <w:p w14:paraId="4106B91F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Timeline</w:t>
            </w:r>
          </w:p>
        </w:tc>
        <w:tc>
          <w:tcPr>
            <w:tcW w:w="653" w:type="dxa"/>
          </w:tcPr>
          <w:p w14:paraId="39F8C110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7</w:t>
            </w:r>
          </w:p>
        </w:tc>
        <w:tc>
          <w:tcPr>
            <w:tcW w:w="4654" w:type="dxa"/>
          </w:tcPr>
          <w:p w14:paraId="171364BF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Historical and current information from this episode of care organized as a timeline</w:t>
            </w:r>
          </w:p>
        </w:tc>
        <w:tc>
          <w:tcPr>
            <w:tcW w:w="2141" w:type="dxa"/>
          </w:tcPr>
          <w:p w14:paraId="5E0CB65F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4 - 6</w:t>
            </w:r>
          </w:p>
        </w:tc>
      </w:tr>
      <w:tr w:rsidR="00AB5416" w:rsidRPr="00340E88" w14:paraId="6381ADB0" w14:textId="77777777" w:rsidTr="0013601E">
        <w:tc>
          <w:tcPr>
            <w:tcW w:w="1408" w:type="dxa"/>
          </w:tcPr>
          <w:p w14:paraId="7FC758C2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lastRenderedPageBreak/>
              <w:t>Diagnostic Assessment</w:t>
            </w:r>
          </w:p>
        </w:tc>
        <w:tc>
          <w:tcPr>
            <w:tcW w:w="653" w:type="dxa"/>
          </w:tcPr>
          <w:p w14:paraId="1DA4FFE4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8a</w:t>
            </w:r>
          </w:p>
        </w:tc>
        <w:tc>
          <w:tcPr>
            <w:tcW w:w="4654" w:type="dxa"/>
          </w:tcPr>
          <w:p w14:paraId="5DF99994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Diagnostic testing (such as PE, laboratory testing, imaging, surveys)</w:t>
            </w:r>
          </w:p>
        </w:tc>
        <w:tc>
          <w:tcPr>
            <w:tcW w:w="2141" w:type="dxa"/>
          </w:tcPr>
          <w:p w14:paraId="4B85B51B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4 - 6</w:t>
            </w:r>
          </w:p>
        </w:tc>
      </w:tr>
      <w:tr w:rsidR="00AB5416" w:rsidRPr="00340E88" w14:paraId="34DD821B" w14:textId="77777777" w:rsidTr="0013601E">
        <w:tc>
          <w:tcPr>
            <w:tcW w:w="1408" w:type="dxa"/>
          </w:tcPr>
          <w:p w14:paraId="00F133D3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Diagnostic Assessment</w:t>
            </w:r>
          </w:p>
        </w:tc>
        <w:tc>
          <w:tcPr>
            <w:tcW w:w="653" w:type="dxa"/>
          </w:tcPr>
          <w:p w14:paraId="405DD4EF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8b</w:t>
            </w:r>
          </w:p>
        </w:tc>
        <w:tc>
          <w:tcPr>
            <w:tcW w:w="4654" w:type="dxa"/>
          </w:tcPr>
          <w:p w14:paraId="6ABE9FE7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Diagnostic challenges (such as access to testing, financial, or cultural)</w:t>
            </w:r>
          </w:p>
        </w:tc>
        <w:tc>
          <w:tcPr>
            <w:tcW w:w="2141" w:type="dxa"/>
          </w:tcPr>
          <w:p w14:paraId="2E09465F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4 - 6</w:t>
            </w:r>
          </w:p>
        </w:tc>
      </w:tr>
      <w:tr w:rsidR="00AB5416" w:rsidRPr="00340E88" w14:paraId="4ED77CDF" w14:textId="77777777" w:rsidTr="0013601E">
        <w:tc>
          <w:tcPr>
            <w:tcW w:w="1408" w:type="dxa"/>
          </w:tcPr>
          <w:p w14:paraId="30D50640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Diagnostic Assessment</w:t>
            </w:r>
          </w:p>
        </w:tc>
        <w:tc>
          <w:tcPr>
            <w:tcW w:w="653" w:type="dxa"/>
          </w:tcPr>
          <w:p w14:paraId="775D80D1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8c</w:t>
            </w:r>
          </w:p>
        </w:tc>
        <w:tc>
          <w:tcPr>
            <w:tcW w:w="4654" w:type="dxa"/>
          </w:tcPr>
          <w:p w14:paraId="5923BB46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Diagnosis (including other diagnoses considered)</w:t>
            </w:r>
          </w:p>
        </w:tc>
        <w:tc>
          <w:tcPr>
            <w:tcW w:w="2141" w:type="dxa"/>
          </w:tcPr>
          <w:p w14:paraId="4AD45541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4 - 6</w:t>
            </w:r>
          </w:p>
        </w:tc>
      </w:tr>
      <w:tr w:rsidR="00AB5416" w:rsidRPr="00340E88" w14:paraId="19B513E1" w14:textId="77777777" w:rsidTr="0013601E">
        <w:tc>
          <w:tcPr>
            <w:tcW w:w="1408" w:type="dxa"/>
          </w:tcPr>
          <w:p w14:paraId="3BDE642F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Diagnostic Assessment</w:t>
            </w:r>
          </w:p>
        </w:tc>
        <w:tc>
          <w:tcPr>
            <w:tcW w:w="653" w:type="dxa"/>
          </w:tcPr>
          <w:p w14:paraId="5DB62B80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8d</w:t>
            </w:r>
          </w:p>
        </w:tc>
        <w:tc>
          <w:tcPr>
            <w:tcW w:w="4654" w:type="dxa"/>
          </w:tcPr>
          <w:p w14:paraId="30AFB1D5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Prognosis (such as staging in oncology) where applicable</w:t>
            </w:r>
          </w:p>
        </w:tc>
        <w:tc>
          <w:tcPr>
            <w:tcW w:w="2141" w:type="dxa"/>
          </w:tcPr>
          <w:p w14:paraId="5F45F42C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4 - 6</w:t>
            </w:r>
          </w:p>
        </w:tc>
      </w:tr>
      <w:tr w:rsidR="00AB5416" w:rsidRPr="00340E88" w14:paraId="340F51C7" w14:textId="77777777" w:rsidTr="0013601E">
        <w:tc>
          <w:tcPr>
            <w:tcW w:w="1408" w:type="dxa"/>
          </w:tcPr>
          <w:p w14:paraId="52C854B0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Therapeutic Intervention</w:t>
            </w:r>
          </w:p>
        </w:tc>
        <w:tc>
          <w:tcPr>
            <w:tcW w:w="653" w:type="dxa"/>
          </w:tcPr>
          <w:p w14:paraId="6A65B562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9a</w:t>
            </w:r>
          </w:p>
        </w:tc>
        <w:tc>
          <w:tcPr>
            <w:tcW w:w="4654" w:type="dxa"/>
          </w:tcPr>
          <w:p w14:paraId="5AEC5B73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Types of therapeutic intervention (such as pharmacologic, surgical, preventive, self-care)</w:t>
            </w:r>
          </w:p>
        </w:tc>
        <w:tc>
          <w:tcPr>
            <w:tcW w:w="2141" w:type="dxa"/>
          </w:tcPr>
          <w:p w14:paraId="387D255E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4 - 6</w:t>
            </w:r>
          </w:p>
        </w:tc>
      </w:tr>
      <w:tr w:rsidR="00AB5416" w:rsidRPr="00340E88" w14:paraId="1AB45D18" w14:textId="77777777" w:rsidTr="0013601E">
        <w:tc>
          <w:tcPr>
            <w:tcW w:w="1408" w:type="dxa"/>
          </w:tcPr>
          <w:p w14:paraId="4AC115D6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Therapeutic Intervention</w:t>
            </w:r>
          </w:p>
        </w:tc>
        <w:tc>
          <w:tcPr>
            <w:tcW w:w="653" w:type="dxa"/>
          </w:tcPr>
          <w:p w14:paraId="6C6F84B6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9b</w:t>
            </w:r>
          </w:p>
        </w:tc>
        <w:tc>
          <w:tcPr>
            <w:tcW w:w="4654" w:type="dxa"/>
          </w:tcPr>
          <w:p w14:paraId="0D432F62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Administration of therapeutic intervention (such as dosage, strength, duration)</w:t>
            </w:r>
          </w:p>
        </w:tc>
        <w:tc>
          <w:tcPr>
            <w:tcW w:w="2141" w:type="dxa"/>
          </w:tcPr>
          <w:p w14:paraId="657D806A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4 - 6</w:t>
            </w:r>
          </w:p>
        </w:tc>
      </w:tr>
      <w:tr w:rsidR="00AB5416" w:rsidRPr="00340E88" w14:paraId="26976584" w14:textId="77777777" w:rsidTr="0013601E">
        <w:tc>
          <w:tcPr>
            <w:tcW w:w="1408" w:type="dxa"/>
          </w:tcPr>
          <w:p w14:paraId="14641B7E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Therapeutic Intervention</w:t>
            </w:r>
          </w:p>
        </w:tc>
        <w:tc>
          <w:tcPr>
            <w:tcW w:w="653" w:type="dxa"/>
          </w:tcPr>
          <w:p w14:paraId="5F7F65F9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9c</w:t>
            </w:r>
          </w:p>
        </w:tc>
        <w:tc>
          <w:tcPr>
            <w:tcW w:w="4654" w:type="dxa"/>
          </w:tcPr>
          <w:p w14:paraId="3577D9F3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Changes in therapeutic intervention (with rationale)</w:t>
            </w:r>
          </w:p>
        </w:tc>
        <w:tc>
          <w:tcPr>
            <w:tcW w:w="2141" w:type="dxa"/>
          </w:tcPr>
          <w:p w14:paraId="51F1069C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4 - 6</w:t>
            </w:r>
          </w:p>
        </w:tc>
      </w:tr>
      <w:tr w:rsidR="00AB5416" w:rsidRPr="00340E88" w14:paraId="44577606" w14:textId="77777777" w:rsidTr="0013601E">
        <w:tc>
          <w:tcPr>
            <w:tcW w:w="1408" w:type="dxa"/>
          </w:tcPr>
          <w:p w14:paraId="191E4070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lastRenderedPageBreak/>
              <w:t>Follow-up and Outcomes</w:t>
            </w:r>
          </w:p>
        </w:tc>
        <w:tc>
          <w:tcPr>
            <w:tcW w:w="653" w:type="dxa"/>
          </w:tcPr>
          <w:p w14:paraId="389AC71B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10a</w:t>
            </w:r>
          </w:p>
        </w:tc>
        <w:tc>
          <w:tcPr>
            <w:tcW w:w="4654" w:type="dxa"/>
          </w:tcPr>
          <w:p w14:paraId="24D5160D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Clinician and patient-assessed outcomes (if available)</w:t>
            </w:r>
          </w:p>
        </w:tc>
        <w:tc>
          <w:tcPr>
            <w:tcW w:w="2141" w:type="dxa"/>
          </w:tcPr>
          <w:p w14:paraId="1DBBAFE4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4 - 6</w:t>
            </w:r>
          </w:p>
        </w:tc>
      </w:tr>
      <w:tr w:rsidR="00AB5416" w:rsidRPr="00340E88" w14:paraId="7BB39951" w14:textId="77777777" w:rsidTr="0013601E">
        <w:tc>
          <w:tcPr>
            <w:tcW w:w="1408" w:type="dxa"/>
          </w:tcPr>
          <w:p w14:paraId="6A57A6DC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Follow-up and Outcomes</w:t>
            </w:r>
          </w:p>
        </w:tc>
        <w:tc>
          <w:tcPr>
            <w:tcW w:w="653" w:type="dxa"/>
          </w:tcPr>
          <w:p w14:paraId="3FA9283A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10b</w:t>
            </w:r>
          </w:p>
        </w:tc>
        <w:tc>
          <w:tcPr>
            <w:tcW w:w="4654" w:type="dxa"/>
          </w:tcPr>
          <w:p w14:paraId="57791EE6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Important follow-up diagnostic and other test results</w:t>
            </w:r>
          </w:p>
        </w:tc>
        <w:tc>
          <w:tcPr>
            <w:tcW w:w="2141" w:type="dxa"/>
          </w:tcPr>
          <w:p w14:paraId="5CA3319F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4 - 6</w:t>
            </w:r>
          </w:p>
        </w:tc>
      </w:tr>
      <w:tr w:rsidR="00AB5416" w:rsidRPr="00340E88" w14:paraId="1300B538" w14:textId="77777777" w:rsidTr="0013601E">
        <w:tc>
          <w:tcPr>
            <w:tcW w:w="1408" w:type="dxa"/>
          </w:tcPr>
          <w:p w14:paraId="340DC298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Follow-up and Outcomes</w:t>
            </w:r>
          </w:p>
        </w:tc>
        <w:tc>
          <w:tcPr>
            <w:tcW w:w="653" w:type="dxa"/>
          </w:tcPr>
          <w:p w14:paraId="0EEF18F7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10c</w:t>
            </w:r>
          </w:p>
        </w:tc>
        <w:tc>
          <w:tcPr>
            <w:tcW w:w="4654" w:type="dxa"/>
          </w:tcPr>
          <w:p w14:paraId="059D63BF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Intervention adherence and tolerability (How was this assessed?)</w:t>
            </w:r>
          </w:p>
        </w:tc>
        <w:tc>
          <w:tcPr>
            <w:tcW w:w="2141" w:type="dxa"/>
          </w:tcPr>
          <w:p w14:paraId="020849B7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4 - 6</w:t>
            </w:r>
          </w:p>
        </w:tc>
      </w:tr>
      <w:tr w:rsidR="00AB5416" w:rsidRPr="00340E88" w14:paraId="14D17CD9" w14:textId="77777777" w:rsidTr="0013601E">
        <w:tc>
          <w:tcPr>
            <w:tcW w:w="1408" w:type="dxa"/>
          </w:tcPr>
          <w:p w14:paraId="1D34E09E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Follow-up and Outcomes</w:t>
            </w:r>
          </w:p>
        </w:tc>
        <w:tc>
          <w:tcPr>
            <w:tcW w:w="653" w:type="dxa"/>
          </w:tcPr>
          <w:p w14:paraId="1099CB84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10d</w:t>
            </w:r>
          </w:p>
        </w:tc>
        <w:tc>
          <w:tcPr>
            <w:tcW w:w="4654" w:type="dxa"/>
          </w:tcPr>
          <w:p w14:paraId="772150AE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Adverse and unanticipated events</w:t>
            </w:r>
          </w:p>
        </w:tc>
        <w:tc>
          <w:tcPr>
            <w:tcW w:w="2141" w:type="dxa"/>
          </w:tcPr>
          <w:p w14:paraId="54211939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4 - 6</w:t>
            </w:r>
          </w:p>
        </w:tc>
      </w:tr>
      <w:tr w:rsidR="00AB5416" w:rsidRPr="00340E88" w14:paraId="1347CB80" w14:textId="77777777" w:rsidTr="0013601E">
        <w:tc>
          <w:tcPr>
            <w:tcW w:w="1408" w:type="dxa"/>
          </w:tcPr>
          <w:p w14:paraId="43AF3BD7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Discussion</w:t>
            </w:r>
          </w:p>
        </w:tc>
        <w:tc>
          <w:tcPr>
            <w:tcW w:w="653" w:type="dxa"/>
          </w:tcPr>
          <w:p w14:paraId="34978AFC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11a</w:t>
            </w:r>
          </w:p>
        </w:tc>
        <w:tc>
          <w:tcPr>
            <w:tcW w:w="4654" w:type="dxa"/>
          </w:tcPr>
          <w:p w14:paraId="34BBC442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A scientific discussion of the strengths AND limitations associated with this case report</w:t>
            </w:r>
          </w:p>
        </w:tc>
        <w:tc>
          <w:tcPr>
            <w:tcW w:w="2141" w:type="dxa"/>
          </w:tcPr>
          <w:p w14:paraId="2264E23C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4 - 6</w:t>
            </w:r>
          </w:p>
        </w:tc>
      </w:tr>
      <w:tr w:rsidR="00AB5416" w:rsidRPr="00340E88" w14:paraId="38E15588" w14:textId="77777777" w:rsidTr="0013601E">
        <w:tc>
          <w:tcPr>
            <w:tcW w:w="1408" w:type="dxa"/>
          </w:tcPr>
          <w:p w14:paraId="4456ADB7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Discussion</w:t>
            </w:r>
          </w:p>
        </w:tc>
        <w:tc>
          <w:tcPr>
            <w:tcW w:w="653" w:type="dxa"/>
          </w:tcPr>
          <w:p w14:paraId="4C531282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11b</w:t>
            </w:r>
          </w:p>
        </w:tc>
        <w:tc>
          <w:tcPr>
            <w:tcW w:w="4654" w:type="dxa"/>
          </w:tcPr>
          <w:p w14:paraId="29F9D494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Discussion of the relevant medical literature with references</w:t>
            </w:r>
          </w:p>
        </w:tc>
        <w:tc>
          <w:tcPr>
            <w:tcW w:w="2141" w:type="dxa"/>
          </w:tcPr>
          <w:p w14:paraId="705CF2F3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6 - 9</w:t>
            </w:r>
          </w:p>
        </w:tc>
      </w:tr>
      <w:tr w:rsidR="00AB5416" w:rsidRPr="00340E88" w14:paraId="22D3FF16" w14:textId="77777777" w:rsidTr="0013601E">
        <w:tc>
          <w:tcPr>
            <w:tcW w:w="1408" w:type="dxa"/>
          </w:tcPr>
          <w:p w14:paraId="379B029F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Discussion</w:t>
            </w:r>
          </w:p>
        </w:tc>
        <w:tc>
          <w:tcPr>
            <w:tcW w:w="653" w:type="dxa"/>
          </w:tcPr>
          <w:p w14:paraId="50C05ACA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11c</w:t>
            </w:r>
          </w:p>
        </w:tc>
        <w:tc>
          <w:tcPr>
            <w:tcW w:w="4654" w:type="dxa"/>
          </w:tcPr>
          <w:p w14:paraId="7E67C6BA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The scientific rationale for any conclusions (including assessment of possible causes)</w:t>
            </w:r>
          </w:p>
        </w:tc>
        <w:tc>
          <w:tcPr>
            <w:tcW w:w="2141" w:type="dxa"/>
          </w:tcPr>
          <w:p w14:paraId="6E3FDB7B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6 - 9</w:t>
            </w:r>
          </w:p>
        </w:tc>
      </w:tr>
      <w:tr w:rsidR="00AB5416" w:rsidRPr="00340E88" w14:paraId="0A6299E7" w14:textId="77777777" w:rsidTr="0013601E">
        <w:tc>
          <w:tcPr>
            <w:tcW w:w="1408" w:type="dxa"/>
          </w:tcPr>
          <w:p w14:paraId="39EDBD25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Discussion</w:t>
            </w:r>
          </w:p>
        </w:tc>
        <w:tc>
          <w:tcPr>
            <w:tcW w:w="653" w:type="dxa"/>
          </w:tcPr>
          <w:p w14:paraId="707DF939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11d</w:t>
            </w:r>
          </w:p>
        </w:tc>
        <w:tc>
          <w:tcPr>
            <w:tcW w:w="4654" w:type="dxa"/>
          </w:tcPr>
          <w:p w14:paraId="2BCEF62C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 xml:space="preserve">The primary 'take-away' lessons of this case report (without </w:t>
            </w:r>
            <w:r w:rsidRPr="00340E88">
              <w:rPr>
                <w:rFonts w:ascii="Tahoma" w:hAnsi="Tahoma" w:cs="Tahoma"/>
                <w:szCs w:val="24"/>
              </w:rPr>
              <w:lastRenderedPageBreak/>
              <w:t>references) in a one paragraph conclusion</w:t>
            </w:r>
          </w:p>
        </w:tc>
        <w:tc>
          <w:tcPr>
            <w:tcW w:w="2141" w:type="dxa"/>
          </w:tcPr>
          <w:p w14:paraId="3DC6B034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lastRenderedPageBreak/>
              <w:t>Pg 6 - 9</w:t>
            </w:r>
          </w:p>
        </w:tc>
      </w:tr>
      <w:tr w:rsidR="00AB5416" w:rsidRPr="00340E88" w14:paraId="758302AB" w14:textId="77777777" w:rsidTr="0013601E">
        <w:tc>
          <w:tcPr>
            <w:tcW w:w="1408" w:type="dxa"/>
          </w:tcPr>
          <w:p w14:paraId="03B6F2B0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Patient Perspective</w:t>
            </w:r>
          </w:p>
        </w:tc>
        <w:tc>
          <w:tcPr>
            <w:tcW w:w="653" w:type="dxa"/>
          </w:tcPr>
          <w:p w14:paraId="1C88ED28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12</w:t>
            </w:r>
          </w:p>
        </w:tc>
        <w:tc>
          <w:tcPr>
            <w:tcW w:w="4654" w:type="dxa"/>
          </w:tcPr>
          <w:p w14:paraId="4BFED93E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The patient should share their perspective in one to two paragraphs on the treatment(s) they received</w:t>
            </w:r>
          </w:p>
        </w:tc>
        <w:tc>
          <w:tcPr>
            <w:tcW w:w="2141" w:type="dxa"/>
          </w:tcPr>
          <w:p w14:paraId="0AE104D4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6 - 9</w:t>
            </w:r>
          </w:p>
        </w:tc>
      </w:tr>
      <w:tr w:rsidR="00AB5416" w:rsidRPr="00340E88" w14:paraId="45B76A5D" w14:textId="77777777" w:rsidTr="0013601E">
        <w:tc>
          <w:tcPr>
            <w:tcW w:w="1408" w:type="dxa"/>
          </w:tcPr>
          <w:p w14:paraId="3E0A492A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Informed Consent</w:t>
            </w:r>
          </w:p>
        </w:tc>
        <w:tc>
          <w:tcPr>
            <w:tcW w:w="653" w:type="dxa"/>
          </w:tcPr>
          <w:p w14:paraId="2BA5B197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13</w:t>
            </w:r>
          </w:p>
        </w:tc>
        <w:tc>
          <w:tcPr>
            <w:tcW w:w="4654" w:type="dxa"/>
          </w:tcPr>
          <w:p w14:paraId="0E9AC5D3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340E88">
              <w:rPr>
                <w:rFonts w:ascii="Tahoma" w:hAnsi="Tahoma" w:cs="Tahoma"/>
                <w:szCs w:val="24"/>
              </w:rPr>
              <w:t>Did the patient give informed consent? Please provide if requested</w:t>
            </w:r>
          </w:p>
        </w:tc>
        <w:tc>
          <w:tcPr>
            <w:tcW w:w="2141" w:type="dxa"/>
          </w:tcPr>
          <w:p w14:paraId="62A3EC91" w14:textId="77777777" w:rsidR="00AB5416" w:rsidRPr="00340E88" w:rsidRDefault="00AB5416" w:rsidP="0013601E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Pg 10</w:t>
            </w:r>
          </w:p>
        </w:tc>
      </w:tr>
    </w:tbl>
    <w:p w14:paraId="28785D02" w14:textId="77777777" w:rsidR="00AB5416" w:rsidRDefault="00AB5416" w:rsidP="00AB5416">
      <w:pPr>
        <w:spacing w:line="480" w:lineRule="auto"/>
        <w:rPr>
          <w:rFonts w:ascii="Tahoma" w:hAnsi="Tahoma" w:cs="Tahoma"/>
          <w:szCs w:val="24"/>
        </w:rPr>
      </w:pPr>
    </w:p>
    <w:p w14:paraId="1A8D5D29" w14:textId="77777777" w:rsidR="00F553FF" w:rsidRDefault="00F553FF"/>
    <w:sectPr w:rsidR="00F5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16"/>
    <w:rsid w:val="003C2EF4"/>
    <w:rsid w:val="003E0B11"/>
    <w:rsid w:val="00446799"/>
    <w:rsid w:val="006A7E07"/>
    <w:rsid w:val="00701021"/>
    <w:rsid w:val="00AB5416"/>
    <w:rsid w:val="00B74216"/>
    <w:rsid w:val="00D62F8C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78CB9"/>
  <w15:chartTrackingRefBased/>
  <w15:docId w15:val="{3BD589B5-BA7D-49EC-9A3C-36EC9AA9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416"/>
    <w:pPr>
      <w:spacing w:after="200" w:line="276" w:lineRule="auto"/>
    </w:pPr>
    <w:rPr>
      <w:rFonts w:ascii="Times New Roman" w:eastAsiaTheme="minorEastAsia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4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4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4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4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4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41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41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41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41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5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4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5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416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5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416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5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4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459</Words>
  <Characters>2617</Characters>
  <Application>Microsoft Office Word</Application>
  <DocSecurity>0</DocSecurity>
  <Lines>21</Lines>
  <Paragraphs>6</Paragraphs>
  <ScaleCrop>false</ScaleCrop>
  <Company>Springer Nature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2026-04-28T05:28:00Z</dcterms:created>
  <dcterms:modified xsi:type="dcterms:W3CDTF">2026-04-28T05:28:00Z</dcterms:modified>
</cp:coreProperties>
</file>