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10A8" w:rsidRPr="00F510A8" w:rsidRDefault="00F510A8" w:rsidP="00F510A8">
      <w:pPr>
        <w:rPr>
          <w:rFonts w:ascii="Times New Roman" w:hAnsi="Times New Roman" w:cs="Times New Roman"/>
          <w:sz w:val="24"/>
          <w:szCs w:val="24"/>
        </w:rPr>
      </w:pPr>
      <w:r w:rsidRPr="00F510A8">
        <w:rPr>
          <w:rFonts w:ascii="Times New Roman" w:hAnsi="Times New Roman" w:cs="Times New Roman"/>
          <w:b/>
          <w:sz w:val="24"/>
          <w:szCs w:val="24"/>
        </w:rPr>
        <w:t>Additional file 2</w:t>
      </w:r>
      <w:r w:rsidRPr="00F510A8">
        <w:rPr>
          <w:rFonts w:ascii="Times New Roman" w:hAnsi="Times New Roman" w:cs="Times New Roman"/>
          <w:sz w:val="24"/>
          <w:szCs w:val="24"/>
        </w:rPr>
        <w:t xml:space="preserve">:  </w:t>
      </w:r>
      <w:r w:rsidRPr="00F510A8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Search Strategy in Medline </w:t>
      </w:r>
    </w:p>
    <w:p w:rsidR="00F510A8" w:rsidRPr="00F510A8" w:rsidRDefault="00F510A8" w:rsidP="00F510A8">
      <w:pPr>
        <w:pBdr>
          <w:top w:val="single" w:sz="4" w:space="1" w:color="auto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</w:p>
    <w:p w:rsidR="00F510A8" w:rsidRPr="00F510A8" w:rsidRDefault="00F510A8" w:rsidP="00F510A8">
      <w:pPr>
        <w:pStyle w:val="ListParagraph"/>
        <w:numPr>
          <w:ilvl w:val="0"/>
          <w:numId w:val="1"/>
        </w:numPr>
        <w:pBdr>
          <w:top w:val="single" w:sz="4" w:space="1" w:color="auto"/>
        </w:pBdr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F510A8">
        <w:rPr>
          <w:rFonts w:ascii="Times New Roman" w:eastAsia="Times New Roman" w:hAnsi="Times New Roman" w:cs="Times New Roman"/>
          <w:sz w:val="24"/>
          <w:szCs w:val="24"/>
          <w:lang w:eastAsia="en-AU"/>
        </w:rPr>
        <w:t>(Intervention* or therapy* or treat*).</w:t>
      </w:r>
      <w:proofErr w:type="spellStart"/>
      <w:r w:rsidRPr="00F510A8">
        <w:rPr>
          <w:rFonts w:ascii="Times New Roman" w:eastAsia="Times New Roman" w:hAnsi="Times New Roman" w:cs="Times New Roman"/>
          <w:sz w:val="24"/>
          <w:szCs w:val="24"/>
          <w:lang w:eastAsia="en-AU"/>
        </w:rPr>
        <w:t>ti</w:t>
      </w:r>
      <w:proofErr w:type="gramStart"/>
      <w:r w:rsidRPr="00F510A8">
        <w:rPr>
          <w:rFonts w:ascii="Times New Roman" w:eastAsia="Times New Roman" w:hAnsi="Times New Roman" w:cs="Times New Roman"/>
          <w:sz w:val="24"/>
          <w:szCs w:val="24"/>
          <w:lang w:eastAsia="en-AU"/>
        </w:rPr>
        <w:t>,ab</w:t>
      </w:r>
      <w:proofErr w:type="spellEnd"/>
      <w:proofErr w:type="gramEnd"/>
      <w:r w:rsidRPr="00F510A8">
        <w:rPr>
          <w:rFonts w:ascii="Times New Roman" w:eastAsia="Times New Roman" w:hAnsi="Times New Roman" w:cs="Times New Roman"/>
          <w:sz w:val="24"/>
          <w:szCs w:val="24"/>
          <w:lang w:eastAsia="en-AU"/>
        </w:rPr>
        <w:t>.</w:t>
      </w:r>
    </w:p>
    <w:p w:rsidR="00F510A8" w:rsidRPr="00F510A8" w:rsidRDefault="00F510A8" w:rsidP="00F510A8">
      <w:pPr>
        <w:pStyle w:val="ListParagraph"/>
        <w:numPr>
          <w:ilvl w:val="0"/>
          <w:numId w:val="1"/>
        </w:numPr>
        <w:pBdr>
          <w:top w:val="single" w:sz="4" w:space="1" w:color="auto"/>
        </w:pBdr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proofErr w:type="spellStart"/>
      <w:r w:rsidRPr="00F510A8">
        <w:rPr>
          <w:rFonts w:ascii="Times New Roman" w:eastAsia="Times New Roman" w:hAnsi="Times New Roman" w:cs="Times New Roman"/>
          <w:sz w:val="24"/>
          <w:szCs w:val="24"/>
          <w:lang w:eastAsia="en-AU"/>
        </w:rPr>
        <w:t>Pharmacotherapy.ti</w:t>
      </w:r>
      <w:proofErr w:type="spellEnd"/>
      <w:r w:rsidRPr="00F510A8">
        <w:rPr>
          <w:rFonts w:ascii="Times New Roman" w:eastAsia="Times New Roman" w:hAnsi="Times New Roman" w:cs="Times New Roman"/>
          <w:sz w:val="24"/>
          <w:szCs w:val="24"/>
          <w:lang w:eastAsia="en-AU"/>
        </w:rPr>
        <w:t>, ab.</w:t>
      </w:r>
    </w:p>
    <w:p w:rsidR="00F510A8" w:rsidRPr="00F510A8" w:rsidRDefault="00F510A8" w:rsidP="00F510A8">
      <w:pPr>
        <w:pStyle w:val="ListParagraph"/>
        <w:numPr>
          <w:ilvl w:val="0"/>
          <w:numId w:val="1"/>
        </w:numPr>
        <w:pBdr>
          <w:top w:val="single" w:sz="4" w:space="1" w:color="auto"/>
        </w:pBdr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F510A8">
        <w:rPr>
          <w:rFonts w:ascii="Times New Roman" w:eastAsia="Times New Roman" w:hAnsi="Times New Roman" w:cs="Times New Roman"/>
          <w:sz w:val="24"/>
          <w:szCs w:val="24"/>
          <w:lang w:eastAsia="en-AU"/>
        </w:rPr>
        <w:t>Nicotine replacement therapy .</w:t>
      </w:r>
      <w:proofErr w:type="spellStart"/>
      <w:r w:rsidRPr="00F510A8">
        <w:rPr>
          <w:rFonts w:ascii="Times New Roman" w:eastAsia="Times New Roman" w:hAnsi="Times New Roman" w:cs="Times New Roman"/>
          <w:sz w:val="24"/>
          <w:szCs w:val="24"/>
          <w:lang w:eastAsia="en-AU"/>
        </w:rPr>
        <w:t>ti</w:t>
      </w:r>
      <w:proofErr w:type="gramStart"/>
      <w:r w:rsidRPr="00F510A8">
        <w:rPr>
          <w:rFonts w:ascii="Times New Roman" w:eastAsia="Times New Roman" w:hAnsi="Times New Roman" w:cs="Times New Roman"/>
          <w:sz w:val="24"/>
          <w:szCs w:val="24"/>
          <w:lang w:eastAsia="en-AU"/>
        </w:rPr>
        <w:t>,ab</w:t>
      </w:r>
      <w:proofErr w:type="spellEnd"/>
      <w:proofErr w:type="gramEnd"/>
      <w:r w:rsidRPr="00F510A8">
        <w:rPr>
          <w:rFonts w:ascii="Times New Roman" w:eastAsia="Times New Roman" w:hAnsi="Times New Roman" w:cs="Times New Roman"/>
          <w:sz w:val="24"/>
          <w:szCs w:val="24"/>
          <w:lang w:eastAsia="en-AU"/>
        </w:rPr>
        <w:t>.</w:t>
      </w:r>
    </w:p>
    <w:p w:rsidR="00F510A8" w:rsidRPr="00F510A8" w:rsidRDefault="00F510A8" w:rsidP="00F510A8">
      <w:pPr>
        <w:pStyle w:val="ListParagraph"/>
        <w:numPr>
          <w:ilvl w:val="0"/>
          <w:numId w:val="1"/>
        </w:numPr>
        <w:pBdr>
          <w:top w:val="single" w:sz="4" w:space="1" w:color="auto"/>
        </w:pBdr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F510A8">
        <w:rPr>
          <w:rStyle w:val="searchhistory-search-term"/>
          <w:rFonts w:ascii="Times New Roman" w:hAnsi="Times New Roman" w:cs="Times New Roman"/>
          <w:sz w:val="24"/>
          <w:szCs w:val="24"/>
        </w:rPr>
        <w:t>(Nicotine gums or nicotine patch or nicotine nasal spray or nicotine inhaler or nicotine lozenge).</w:t>
      </w:r>
      <w:proofErr w:type="spellStart"/>
      <w:r w:rsidRPr="00F510A8">
        <w:rPr>
          <w:rStyle w:val="searchhistory-search-term"/>
          <w:rFonts w:ascii="Times New Roman" w:hAnsi="Times New Roman" w:cs="Times New Roman"/>
          <w:sz w:val="24"/>
          <w:szCs w:val="24"/>
        </w:rPr>
        <w:t>ti</w:t>
      </w:r>
      <w:proofErr w:type="gramStart"/>
      <w:r w:rsidRPr="00F510A8">
        <w:rPr>
          <w:rStyle w:val="searchhistory-search-term"/>
          <w:rFonts w:ascii="Times New Roman" w:hAnsi="Times New Roman" w:cs="Times New Roman"/>
          <w:sz w:val="24"/>
          <w:szCs w:val="24"/>
        </w:rPr>
        <w:t>,ab</w:t>
      </w:r>
      <w:proofErr w:type="spellEnd"/>
      <w:proofErr w:type="gramEnd"/>
      <w:r w:rsidRPr="00F510A8">
        <w:rPr>
          <w:rStyle w:val="searchhistory-search-term"/>
          <w:rFonts w:ascii="Times New Roman" w:hAnsi="Times New Roman" w:cs="Times New Roman"/>
          <w:sz w:val="24"/>
          <w:szCs w:val="24"/>
        </w:rPr>
        <w:t>.</w:t>
      </w:r>
    </w:p>
    <w:p w:rsidR="00F510A8" w:rsidRPr="00F510A8" w:rsidRDefault="00F510A8" w:rsidP="00F510A8">
      <w:pPr>
        <w:pStyle w:val="ListParagraph"/>
        <w:numPr>
          <w:ilvl w:val="0"/>
          <w:numId w:val="1"/>
        </w:numPr>
        <w:pBdr>
          <w:top w:val="single" w:sz="4" w:space="1" w:color="auto"/>
        </w:pBdr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F510A8">
        <w:rPr>
          <w:rFonts w:ascii="Times New Roman" w:eastAsia="Times New Roman" w:hAnsi="Times New Roman" w:cs="Times New Roman"/>
          <w:sz w:val="24"/>
          <w:szCs w:val="24"/>
          <w:lang w:eastAsia="en-AU"/>
        </w:rPr>
        <w:t>Bupropion .</w:t>
      </w:r>
      <w:proofErr w:type="spellStart"/>
      <w:r w:rsidRPr="00F510A8">
        <w:rPr>
          <w:rFonts w:ascii="Times New Roman" w:eastAsia="Times New Roman" w:hAnsi="Times New Roman" w:cs="Times New Roman"/>
          <w:sz w:val="24"/>
          <w:szCs w:val="24"/>
          <w:lang w:eastAsia="en-AU"/>
        </w:rPr>
        <w:t>ti</w:t>
      </w:r>
      <w:proofErr w:type="gramStart"/>
      <w:r w:rsidRPr="00F510A8">
        <w:rPr>
          <w:rFonts w:ascii="Times New Roman" w:eastAsia="Times New Roman" w:hAnsi="Times New Roman" w:cs="Times New Roman"/>
          <w:sz w:val="24"/>
          <w:szCs w:val="24"/>
          <w:lang w:eastAsia="en-AU"/>
        </w:rPr>
        <w:t>,ab</w:t>
      </w:r>
      <w:proofErr w:type="spellEnd"/>
      <w:proofErr w:type="gramEnd"/>
      <w:r w:rsidRPr="00F510A8">
        <w:rPr>
          <w:rFonts w:ascii="Times New Roman" w:eastAsia="Times New Roman" w:hAnsi="Times New Roman" w:cs="Times New Roman"/>
          <w:sz w:val="24"/>
          <w:szCs w:val="24"/>
          <w:lang w:eastAsia="en-AU"/>
        </w:rPr>
        <w:t>.</w:t>
      </w:r>
    </w:p>
    <w:p w:rsidR="00F510A8" w:rsidRPr="00F510A8" w:rsidRDefault="00F510A8" w:rsidP="00F510A8">
      <w:pPr>
        <w:pStyle w:val="ListParagraph"/>
        <w:numPr>
          <w:ilvl w:val="0"/>
          <w:numId w:val="1"/>
        </w:numPr>
        <w:pBdr>
          <w:top w:val="single" w:sz="4" w:space="1" w:color="auto"/>
        </w:pBdr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proofErr w:type="spellStart"/>
      <w:r w:rsidRPr="00F510A8">
        <w:rPr>
          <w:rFonts w:ascii="Times New Roman" w:eastAsia="Times New Roman" w:hAnsi="Times New Roman" w:cs="Times New Roman"/>
          <w:sz w:val="24"/>
          <w:szCs w:val="24"/>
          <w:lang w:eastAsia="en-AU"/>
        </w:rPr>
        <w:t>Varenicline</w:t>
      </w:r>
      <w:proofErr w:type="spellEnd"/>
      <w:r w:rsidRPr="00F510A8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 .</w:t>
      </w:r>
      <w:proofErr w:type="spellStart"/>
      <w:r w:rsidRPr="00F510A8">
        <w:rPr>
          <w:rFonts w:ascii="Times New Roman" w:eastAsia="Times New Roman" w:hAnsi="Times New Roman" w:cs="Times New Roman"/>
          <w:sz w:val="24"/>
          <w:szCs w:val="24"/>
          <w:lang w:eastAsia="en-AU"/>
        </w:rPr>
        <w:t>ti</w:t>
      </w:r>
      <w:proofErr w:type="gramStart"/>
      <w:r w:rsidRPr="00F510A8">
        <w:rPr>
          <w:rFonts w:ascii="Times New Roman" w:eastAsia="Times New Roman" w:hAnsi="Times New Roman" w:cs="Times New Roman"/>
          <w:sz w:val="24"/>
          <w:szCs w:val="24"/>
          <w:lang w:eastAsia="en-AU"/>
        </w:rPr>
        <w:t>,ab</w:t>
      </w:r>
      <w:proofErr w:type="spellEnd"/>
      <w:proofErr w:type="gramEnd"/>
      <w:r w:rsidRPr="00F510A8">
        <w:rPr>
          <w:rFonts w:ascii="Times New Roman" w:eastAsia="Times New Roman" w:hAnsi="Times New Roman" w:cs="Times New Roman"/>
          <w:sz w:val="24"/>
          <w:szCs w:val="24"/>
          <w:lang w:eastAsia="en-AU"/>
        </w:rPr>
        <w:t>.</w:t>
      </w:r>
    </w:p>
    <w:p w:rsidR="00F510A8" w:rsidRPr="00F510A8" w:rsidRDefault="00F510A8" w:rsidP="00F510A8">
      <w:pPr>
        <w:pStyle w:val="ListParagraph"/>
        <w:numPr>
          <w:ilvl w:val="0"/>
          <w:numId w:val="1"/>
        </w:numPr>
        <w:pBdr>
          <w:top w:val="single" w:sz="4" w:space="1" w:color="auto"/>
        </w:pBdr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F510A8">
        <w:rPr>
          <w:rFonts w:ascii="Times New Roman" w:eastAsia="Times New Roman" w:hAnsi="Times New Roman" w:cs="Times New Roman"/>
          <w:sz w:val="24"/>
          <w:szCs w:val="24"/>
          <w:lang w:eastAsia="en-AU"/>
        </w:rPr>
        <w:t>Combination therapy .</w:t>
      </w:r>
      <w:proofErr w:type="spellStart"/>
      <w:r w:rsidRPr="00F510A8">
        <w:rPr>
          <w:rFonts w:ascii="Times New Roman" w:eastAsia="Times New Roman" w:hAnsi="Times New Roman" w:cs="Times New Roman"/>
          <w:sz w:val="24"/>
          <w:szCs w:val="24"/>
          <w:lang w:eastAsia="en-AU"/>
        </w:rPr>
        <w:t>ti</w:t>
      </w:r>
      <w:proofErr w:type="gramStart"/>
      <w:r w:rsidRPr="00F510A8">
        <w:rPr>
          <w:rFonts w:ascii="Times New Roman" w:eastAsia="Times New Roman" w:hAnsi="Times New Roman" w:cs="Times New Roman"/>
          <w:sz w:val="24"/>
          <w:szCs w:val="24"/>
          <w:lang w:eastAsia="en-AU"/>
        </w:rPr>
        <w:t>,ab</w:t>
      </w:r>
      <w:proofErr w:type="spellEnd"/>
      <w:proofErr w:type="gramEnd"/>
      <w:r w:rsidRPr="00F510A8">
        <w:rPr>
          <w:rFonts w:ascii="Times New Roman" w:eastAsia="Times New Roman" w:hAnsi="Times New Roman" w:cs="Times New Roman"/>
          <w:sz w:val="24"/>
          <w:szCs w:val="24"/>
          <w:lang w:eastAsia="en-AU"/>
        </w:rPr>
        <w:t>.</w:t>
      </w:r>
    </w:p>
    <w:p w:rsidR="00F510A8" w:rsidRPr="00F510A8" w:rsidRDefault="00F510A8" w:rsidP="00F510A8">
      <w:pPr>
        <w:pStyle w:val="ListParagraph"/>
        <w:numPr>
          <w:ilvl w:val="0"/>
          <w:numId w:val="1"/>
        </w:numPr>
        <w:pBdr>
          <w:top w:val="single" w:sz="4" w:space="1" w:color="auto"/>
        </w:pBdr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F510A8">
        <w:rPr>
          <w:rFonts w:ascii="Times New Roman" w:eastAsia="Times New Roman" w:hAnsi="Times New Roman" w:cs="Times New Roman"/>
          <w:sz w:val="24"/>
          <w:szCs w:val="24"/>
          <w:lang w:eastAsia="en-AU"/>
        </w:rPr>
        <w:t>"Tobacco Use Cessation Products"/</w:t>
      </w:r>
    </w:p>
    <w:p w:rsidR="00F510A8" w:rsidRPr="00F510A8" w:rsidRDefault="00F510A8" w:rsidP="00F510A8">
      <w:pPr>
        <w:pStyle w:val="ListParagraph"/>
        <w:numPr>
          <w:ilvl w:val="0"/>
          <w:numId w:val="1"/>
        </w:numPr>
        <w:pBdr>
          <w:top w:val="single" w:sz="4" w:space="1" w:color="auto"/>
        </w:pBdr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F510A8">
        <w:rPr>
          <w:rFonts w:ascii="Times New Roman" w:eastAsia="Times New Roman" w:hAnsi="Times New Roman" w:cs="Times New Roman"/>
          <w:sz w:val="24"/>
          <w:szCs w:val="24"/>
          <w:lang w:eastAsia="en-AU"/>
        </w:rPr>
        <w:t>(Non-nicotine drug or nicotine receptor partial agonist).</w:t>
      </w:r>
      <w:proofErr w:type="spellStart"/>
      <w:r w:rsidRPr="00F510A8">
        <w:rPr>
          <w:rFonts w:ascii="Times New Roman" w:eastAsia="Times New Roman" w:hAnsi="Times New Roman" w:cs="Times New Roman"/>
          <w:sz w:val="24"/>
          <w:szCs w:val="24"/>
          <w:lang w:eastAsia="en-AU"/>
        </w:rPr>
        <w:t>ti</w:t>
      </w:r>
      <w:proofErr w:type="gramStart"/>
      <w:r w:rsidRPr="00F510A8">
        <w:rPr>
          <w:rFonts w:ascii="Times New Roman" w:eastAsia="Times New Roman" w:hAnsi="Times New Roman" w:cs="Times New Roman"/>
          <w:sz w:val="24"/>
          <w:szCs w:val="24"/>
          <w:lang w:eastAsia="en-AU"/>
        </w:rPr>
        <w:t>,ab</w:t>
      </w:r>
      <w:proofErr w:type="spellEnd"/>
      <w:proofErr w:type="gramEnd"/>
      <w:r w:rsidRPr="00F510A8">
        <w:rPr>
          <w:rFonts w:ascii="Times New Roman" w:eastAsia="Times New Roman" w:hAnsi="Times New Roman" w:cs="Times New Roman"/>
          <w:sz w:val="24"/>
          <w:szCs w:val="24"/>
          <w:lang w:eastAsia="en-AU"/>
        </w:rPr>
        <w:t>.</w:t>
      </w:r>
    </w:p>
    <w:p w:rsidR="00F510A8" w:rsidRPr="00F510A8" w:rsidRDefault="00F510A8" w:rsidP="00F510A8">
      <w:pPr>
        <w:pStyle w:val="ListParagraph"/>
        <w:numPr>
          <w:ilvl w:val="0"/>
          <w:numId w:val="1"/>
        </w:numPr>
        <w:pBdr>
          <w:top w:val="single" w:sz="4" w:space="1" w:color="auto"/>
        </w:pBdr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F510A8">
        <w:rPr>
          <w:rFonts w:ascii="Times New Roman" w:eastAsia="Times New Roman" w:hAnsi="Times New Roman" w:cs="Times New Roman"/>
          <w:sz w:val="24"/>
          <w:szCs w:val="24"/>
          <w:lang w:eastAsia="en-AU"/>
        </w:rPr>
        <w:t>1 or 2 or 3 or 4 or 5 or 6 or 7 or 8</w:t>
      </w:r>
      <w:r w:rsidR="00261A1A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 or 9</w:t>
      </w:r>
    </w:p>
    <w:p w:rsidR="00F510A8" w:rsidRPr="00F510A8" w:rsidRDefault="00F510A8" w:rsidP="00F510A8">
      <w:pPr>
        <w:pStyle w:val="ListParagraph"/>
        <w:numPr>
          <w:ilvl w:val="0"/>
          <w:numId w:val="1"/>
        </w:numPr>
        <w:pBdr>
          <w:top w:val="single" w:sz="4" w:space="1" w:color="auto"/>
        </w:pBdr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F510A8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((quit* or stop* or </w:t>
      </w:r>
      <w:proofErr w:type="spellStart"/>
      <w:r w:rsidRPr="00F510A8">
        <w:rPr>
          <w:rFonts w:ascii="Times New Roman" w:eastAsia="Times New Roman" w:hAnsi="Times New Roman" w:cs="Times New Roman"/>
          <w:sz w:val="24"/>
          <w:szCs w:val="24"/>
          <w:lang w:eastAsia="en-AU"/>
        </w:rPr>
        <w:t>abstin</w:t>
      </w:r>
      <w:proofErr w:type="spellEnd"/>
      <w:r w:rsidRPr="00F510A8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* or abstain* or </w:t>
      </w:r>
      <w:proofErr w:type="spellStart"/>
      <w:r w:rsidRPr="00F510A8">
        <w:rPr>
          <w:rFonts w:ascii="Times New Roman" w:eastAsia="Times New Roman" w:hAnsi="Times New Roman" w:cs="Times New Roman"/>
          <w:sz w:val="24"/>
          <w:szCs w:val="24"/>
          <w:lang w:eastAsia="en-AU"/>
        </w:rPr>
        <w:t>reduc</w:t>
      </w:r>
      <w:proofErr w:type="spellEnd"/>
      <w:r w:rsidRPr="00F510A8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* or </w:t>
      </w:r>
      <w:proofErr w:type="spellStart"/>
      <w:r w:rsidRPr="00F510A8">
        <w:rPr>
          <w:rFonts w:ascii="Times New Roman" w:eastAsia="Times New Roman" w:hAnsi="Times New Roman" w:cs="Times New Roman"/>
          <w:sz w:val="24"/>
          <w:szCs w:val="24"/>
          <w:lang w:eastAsia="en-AU"/>
        </w:rPr>
        <w:t>ceas</w:t>
      </w:r>
      <w:proofErr w:type="spellEnd"/>
      <w:r w:rsidRPr="00F510A8">
        <w:rPr>
          <w:rFonts w:ascii="Times New Roman" w:eastAsia="Times New Roman" w:hAnsi="Times New Roman" w:cs="Times New Roman"/>
          <w:sz w:val="24"/>
          <w:szCs w:val="24"/>
          <w:lang w:eastAsia="en-AU"/>
        </w:rPr>
        <w:t>* or cessation</w:t>
      </w:r>
      <w:r w:rsidRPr="00261A1A">
        <w:rPr>
          <w:rFonts w:ascii="Times New Roman" w:eastAsia="Times New Roman" w:hAnsi="Times New Roman" w:cs="Times New Roman"/>
          <w:sz w:val="24"/>
          <w:szCs w:val="24"/>
          <w:lang w:eastAsia="en-AU"/>
        </w:rPr>
        <w:t>) adj3 (smoke</w:t>
      </w:r>
      <w:r w:rsidRPr="00F510A8">
        <w:rPr>
          <w:rFonts w:ascii="Times New Roman" w:eastAsia="Times New Roman" w:hAnsi="Times New Roman" w:cs="Times New Roman"/>
          <w:sz w:val="24"/>
          <w:szCs w:val="24"/>
          <w:lang w:eastAsia="en-AU"/>
        </w:rPr>
        <w:t>* or tobacco*)).</w:t>
      </w:r>
      <w:proofErr w:type="spellStart"/>
      <w:r w:rsidRPr="00F510A8">
        <w:rPr>
          <w:rFonts w:ascii="Times New Roman" w:eastAsia="Times New Roman" w:hAnsi="Times New Roman" w:cs="Times New Roman"/>
          <w:sz w:val="24"/>
          <w:szCs w:val="24"/>
          <w:lang w:eastAsia="en-AU"/>
        </w:rPr>
        <w:t>ti</w:t>
      </w:r>
      <w:proofErr w:type="gramStart"/>
      <w:r w:rsidRPr="00F510A8">
        <w:rPr>
          <w:rFonts w:ascii="Times New Roman" w:eastAsia="Times New Roman" w:hAnsi="Times New Roman" w:cs="Times New Roman"/>
          <w:sz w:val="24"/>
          <w:szCs w:val="24"/>
          <w:lang w:eastAsia="en-AU"/>
        </w:rPr>
        <w:t>,ab</w:t>
      </w:r>
      <w:proofErr w:type="spellEnd"/>
      <w:proofErr w:type="gramEnd"/>
      <w:r w:rsidRPr="00F510A8">
        <w:rPr>
          <w:rFonts w:ascii="Times New Roman" w:eastAsia="Times New Roman" w:hAnsi="Times New Roman" w:cs="Times New Roman"/>
          <w:sz w:val="24"/>
          <w:szCs w:val="24"/>
          <w:lang w:eastAsia="en-AU"/>
        </w:rPr>
        <w:t>.</w:t>
      </w:r>
    </w:p>
    <w:p w:rsidR="00F510A8" w:rsidRPr="00F510A8" w:rsidRDefault="00F510A8" w:rsidP="00F510A8">
      <w:pPr>
        <w:pStyle w:val="ListParagraph"/>
        <w:numPr>
          <w:ilvl w:val="0"/>
          <w:numId w:val="1"/>
        </w:numPr>
        <w:pBdr>
          <w:top w:val="single" w:sz="4" w:space="1" w:color="auto"/>
        </w:pBdr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F510A8">
        <w:rPr>
          <w:rFonts w:ascii="Times New Roman" w:eastAsia="Times New Roman" w:hAnsi="Times New Roman" w:cs="Times New Roman"/>
          <w:sz w:val="24"/>
          <w:szCs w:val="24"/>
          <w:lang w:eastAsia="en-AU"/>
        </w:rPr>
        <w:t>"tobacco use cessation"/ or smoking cessation/</w:t>
      </w:r>
    </w:p>
    <w:p w:rsidR="00F510A8" w:rsidRPr="00F510A8" w:rsidRDefault="00261A1A" w:rsidP="00F510A8">
      <w:pPr>
        <w:pStyle w:val="ListParagraph"/>
        <w:numPr>
          <w:ilvl w:val="0"/>
          <w:numId w:val="1"/>
        </w:numPr>
        <w:pBdr>
          <w:top w:val="single" w:sz="4" w:space="1" w:color="auto"/>
        </w:pBdr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AU"/>
        </w:rPr>
        <w:t>11 or 12</w:t>
      </w:r>
    </w:p>
    <w:p w:rsidR="00F510A8" w:rsidRPr="00F510A8" w:rsidRDefault="00F510A8" w:rsidP="00F510A8">
      <w:pPr>
        <w:pStyle w:val="ListParagraph"/>
        <w:numPr>
          <w:ilvl w:val="0"/>
          <w:numId w:val="1"/>
        </w:numPr>
        <w:pBdr>
          <w:top w:val="single" w:sz="4" w:space="1" w:color="auto"/>
        </w:pBdr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F510A8">
        <w:rPr>
          <w:rFonts w:ascii="Times New Roman" w:eastAsia="Times New Roman" w:hAnsi="Times New Roman" w:cs="Times New Roman"/>
          <w:sz w:val="24"/>
          <w:szCs w:val="24"/>
          <w:lang w:eastAsia="en-AU"/>
        </w:rPr>
        <w:t>meta-analysis/</w:t>
      </w:r>
    </w:p>
    <w:p w:rsidR="00F510A8" w:rsidRPr="00F510A8" w:rsidRDefault="00F510A8" w:rsidP="00F510A8">
      <w:pPr>
        <w:pStyle w:val="ListParagraph"/>
        <w:numPr>
          <w:ilvl w:val="0"/>
          <w:numId w:val="1"/>
        </w:numPr>
        <w:pBdr>
          <w:top w:val="single" w:sz="4" w:space="1" w:color="auto"/>
        </w:pBdr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F510A8">
        <w:rPr>
          <w:rFonts w:ascii="Times New Roman" w:eastAsia="Times New Roman" w:hAnsi="Times New Roman" w:cs="Times New Roman"/>
          <w:sz w:val="24"/>
          <w:szCs w:val="24"/>
          <w:lang w:eastAsia="en-AU"/>
        </w:rPr>
        <w:t>Meta-Analysis as Topic/</w:t>
      </w:r>
    </w:p>
    <w:p w:rsidR="00F510A8" w:rsidRPr="00F510A8" w:rsidRDefault="00F510A8" w:rsidP="00F510A8">
      <w:pPr>
        <w:pStyle w:val="ListParagraph"/>
        <w:numPr>
          <w:ilvl w:val="0"/>
          <w:numId w:val="1"/>
        </w:numPr>
        <w:pBdr>
          <w:top w:val="single" w:sz="4" w:space="1" w:color="auto"/>
        </w:pBdr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F510A8">
        <w:rPr>
          <w:rFonts w:ascii="Times New Roman" w:eastAsia="Times New Roman" w:hAnsi="Times New Roman" w:cs="Times New Roman"/>
          <w:sz w:val="24"/>
          <w:szCs w:val="24"/>
          <w:lang w:eastAsia="en-AU"/>
        </w:rPr>
        <w:t>(</w:t>
      </w:r>
      <w:proofErr w:type="spellStart"/>
      <w:r w:rsidRPr="00F510A8">
        <w:rPr>
          <w:rFonts w:ascii="Times New Roman" w:eastAsia="Times New Roman" w:hAnsi="Times New Roman" w:cs="Times New Roman"/>
          <w:sz w:val="24"/>
          <w:szCs w:val="24"/>
          <w:lang w:eastAsia="en-AU"/>
        </w:rPr>
        <w:t>Metaanalys</w:t>
      </w:r>
      <w:proofErr w:type="spellEnd"/>
      <w:r w:rsidRPr="00F510A8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* or meta </w:t>
      </w:r>
      <w:proofErr w:type="spellStart"/>
      <w:r w:rsidRPr="00F510A8">
        <w:rPr>
          <w:rFonts w:ascii="Times New Roman" w:eastAsia="Times New Roman" w:hAnsi="Times New Roman" w:cs="Times New Roman"/>
          <w:sz w:val="24"/>
          <w:szCs w:val="24"/>
          <w:lang w:eastAsia="en-AU"/>
        </w:rPr>
        <w:t>analys</w:t>
      </w:r>
      <w:proofErr w:type="spellEnd"/>
      <w:r w:rsidRPr="00F510A8">
        <w:rPr>
          <w:rFonts w:ascii="Times New Roman" w:eastAsia="Times New Roman" w:hAnsi="Times New Roman" w:cs="Times New Roman"/>
          <w:sz w:val="24"/>
          <w:szCs w:val="24"/>
          <w:lang w:eastAsia="en-AU"/>
        </w:rPr>
        <w:t>*).</w:t>
      </w:r>
      <w:proofErr w:type="spellStart"/>
      <w:r w:rsidRPr="00F510A8">
        <w:rPr>
          <w:rFonts w:ascii="Times New Roman" w:eastAsia="Times New Roman" w:hAnsi="Times New Roman" w:cs="Times New Roman"/>
          <w:sz w:val="24"/>
          <w:szCs w:val="24"/>
          <w:lang w:eastAsia="en-AU"/>
        </w:rPr>
        <w:t>ti</w:t>
      </w:r>
      <w:proofErr w:type="gramStart"/>
      <w:r w:rsidRPr="00F510A8">
        <w:rPr>
          <w:rFonts w:ascii="Times New Roman" w:eastAsia="Times New Roman" w:hAnsi="Times New Roman" w:cs="Times New Roman"/>
          <w:sz w:val="24"/>
          <w:szCs w:val="24"/>
          <w:lang w:eastAsia="en-AU"/>
        </w:rPr>
        <w:t>,ab</w:t>
      </w:r>
      <w:proofErr w:type="spellEnd"/>
      <w:proofErr w:type="gramEnd"/>
      <w:r w:rsidRPr="00F510A8">
        <w:rPr>
          <w:rFonts w:ascii="Times New Roman" w:eastAsia="Times New Roman" w:hAnsi="Times New Roman" w:cs="Times New Roman"/>
          <w:sz w:val="24"/>
          <w:szCs w:val="24"/>
          <w:lang w:eastAsia="en-AU"/>
        </w:rPr>
        <w:t>.</w:t>
      </w:r>
    </w:p>
    <w:p w:rsidR="00F510A8" w:rsidRPr="00F510A8" w:rsidRDefault="00F510A8" w:rsidP="00F510A8">
      <w:pPr>
        <w:pStyle w:val="ListParagraph"/>
        <w:numPr>
          <w:ilvl w:val="0"/>
          <w:numId w:val="1"/>
        </w:numPr>
        <w:pBdr>
          <w:top w:val="single" w:sz="4" w:space="1" w:color="auto"/>
        </w:pBdr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F510A8">
        <w:rPr>
          <w:rFonts w:ascii="Times New Roman" w:eastAsia="Times New Roman" w:hAnsi="Times New Roman" w:cs="Times New Roman"/>
          <w:sz w:val="24"/>
          <w:szCs w:val="24"/>
          <w:lang w:eastAsia="en-AU"/>
        </w:rPr>
        <w:t>(Systematic adj2 (review* or overview*)).</w:t>
      </w:r>
      <w:proofErr w:type="spellStart"/>
      <w:r w:rsidRPr="00F510A8">
        <w:rPr>
          <w:rFonts w:ascii="Times New Roman" w:eastAsia="Times New Roman" w:hAnsi="Times New Roman" w:cs="Times New Roman"/>
          <w:sz w:val="24"/>
          <w:szCs w:val="24"/>
          <w:lang w:eastAsia="en-AU"/>
        </w:rPr>
        <w:t>mp</w:t>
      </w:r>
      <w:proofErr w:type="spellEnd"/>
      <w:r w:rsidRPr="00F510A8">
        <w:rPr>
          <w:rFonts w:ascii="Times New Roman" w:eastAsia="Times New Roman" w:hAnsi="Times New Roman" w:cs="Times New Roman"/>
          <w:sz w:val="24"/>
          <w:szCs w:val="24"/>
          <w:lang w:eastAsia="en-AU"/>
        </w:rPr>
        <w:t>.</w:t>
      </w:r>
    </w:p>
    <w:p w:rsidR="00F510A8" w:rsidRPr="00F510A8" w:rsidRDefault="00261A1A" w:rsidP="00F510A8">
      <w:pPr>
        <w:pStyle w:val="ListParagraph"/>
        <w:numPr>
          <w:ilvl w:val="0"/>
          <w:numId w:val="1"/>
        </w:numPr>
        <w:pBdr>
          <w:top w:val="single" w:sz="4" w:space="1" w:color="auto"/>
        </w:pBdr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AU"/>
        </w:rPr>
        <w:t>14 or 15 or 16 or 17</w:t>
      </w:r>
    </w:p>
    <w:p w:rsidR="00F510A8" w:rsidRPr="00F510A8" w:rsidRDefault="00261A1A" w:rsidP="00F510A8">
      <w:pPr>
        <w:pStyle w:val="ListParagraph"/>
        <w:numPr>
          <w:ilvl w:val="0"/>
          <w:numId w:val="1"/>
        </w:numPr>
        <w:pBdr>
          <w:top w:val="single" w:sz="4" w:space="1" w:color="auto"/>
        </w:pBdr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AU"/>
        </w:rPr>
        <w:t>10 and 13 and 18</w:t>
      </w:r>
    </w:p>
    <w:p w:rsidR="00F510A8" w:rsidRPr="00F510A8" w:rsidRDefault="00261A1A" w:rsidP="00F510A8">
      <w:pPr>
        <w:pStyle w:val="ListParagraph"/>
        <w:numPr>
          <w:ilvl w:val="0"/>
          <w:numId w:val="1"/>
        </w:numPr>
        <w:pBdr>
          <w:top w:val="single" w:sz="4" w:space="1" w:color="auto"/>
        </w:pBdr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>
        <w:rPr>
          <w:rStyle w:val="searchhistory-search-term"/>
          <w:rFonts w:ascii="Times New Roman" w:hAnsi="Times New Roman" w:cs="Times New Roman"/>
          <w:sz w:val="24"/>
          <w:szCs w:val="24"/>
        </w:rPr>
        <w:t>limit 19</w:t>
      </w:r>
      <w:bookmarkStart w:id="0" w:name="_GoBack"/>
      <w:bookmarkEnd w:id="0"/>
      <w:r w:rsidR="00F510A8" w:rsidRPr="00F510A8">
        <w:rPr>
          <w:rStyle w:val="searchhistory-search-term"/>
          <w:rFonts w:ascii="Times New Roman" w:hAnsi="Times New Roman" w:cs="Times New Roman"/>
          <w:sz w:val="24"/>
          <w:szCs w:val="24"/>
        </w:rPr>
        <w:t xml:space="preserve"> to (abstracts and English language and full text and humans)</w:t>
      </w:r>
    </w:p>
    <w:p w:rsidR="00F510A8" w:rsidRPr="00F510A8" w:rsidRDefault="00F510A8" w:rsidP="00F510A8">
      <w:pPr>
        <w:pBdr>
          <w:top w:val="single" w:sz="4" w:space="1" w:color="auto"/>
        </w:pBdr>
        <w:spacing w:line="360" w:lineRule="auto"/>
        <w:rPr>
          <w:rFonts w:ascii="Times New Roman" w:eastAsia="SimSun" w:hAnsi="Times New Roman" w:cs="Times New Roman"/>
          <w:sz w:val="24"/>
          <w:szCs w:val="24"/>
        </w:rPr>
      </w:pPr>
    </w:p>
    <w:p w:rsidR="00F510A8" w:rsidRPr="00F510A8" w:rsidRDefault="00F510A8" w:rsidP="00F510A8">
      <w:pPr>
        <w:pBdr>
          <w:top w:val="single" w:sz="4" w:space="1" w:color="auto"/>
        </w:pBdr>
        <w:spacing w:line="360" w:lineRule="auto"/>
        <w:rPr>
          <w:rFonts w:ascii="Times New Roman" w:eastAsia="SimSun" w:hAnsi="Times New Roman" w:cs="Times New Roman"/>
          <w:sz w:val="24"/>
          <w:szCs w:val="24"/>
        </w:rPr>
      </w:pPr>
    </w:p>
    <w:p w:rsidR="00F510A8" w:rsidRPr="00F510A8" w:rsidRDefault="00F510A8">
      <w:pPr>
        <w:rPr>
          <w:rFonts w:ascii="Times New Roman" w:hAnsi="Times New Roman" w:cs="Times New Roman"/>
          <w:sz w:val="24"/>
          <w:szCs w:val="24"/>
        </w:rPr>
      </w:pPr>
    </w:p>
    <w:sectPr w:rsidR="00F510A8" w:rsidRPr="00F510A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C8276CD"/>
    <w:multiLevelType w:val="hybridMultilevel"/>
    <w:tmpl w:val="1D44FAA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10A8"/>
    <w:rsid w:val="00261A1A"/>
    <w:rsid w:val="009C55C5"/>
    <w:rsid w:val="00F51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B67EDB"/>
  <w15:chartTrackingRefBased/>
  <w15:docId w15:val="{DC11E7D3-FEB0-44E4-A06B-0C758409E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510A8"/>
    <w:pPr>
      <w:ind w:left="720"/>
      <w:contextualSpacing/>
    </w:pPr>
  </w:style>
  <w:style w:type="character" w:customStyle="1" w:styleId="searchhistory-search-term">
    <w:name w:val="searchhistory-search-term"/>
    <w:basedOn w:val="DefaultParagraphFont"/>
    <w:rsid w:val="00F510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128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Newcastle</Company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Alemu Sufa Melka</dc:creator>
  <cp:keywords/>
  <dc:description/>
  <cp:lastModifiedBy>Alemu Sufa Melka</cp:lastModifiedBy>
  <cp:revision>2</cp:revision>
  <dcterms:created xsi:type="dcterms:W3CDTF">2018-04-12T01:30:00Z</dcterms:created>
  <dcterms:modified xsi:type="dcterms:W3CDTF">2018-08-27T04:33:00Z</dcterms:modified>
</cp:coreProperties>
</file>