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8BAD" w14:textId="1A5699B7" w:rsidR="001A63B7" w:rsidRPr="00926FF5" w:rsidRDefault="00D11E85" w:rsidP="00D11E85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</w:t>
      </w:r>
      <w:r w:rsidR="00AD5D30">
        <w:rPr>
          <w:rFonts w:asciiTheme="majorBidi" w:hAnsiTheme="majorBidi" w:cstheme="majorBidi"/>
        </w:rPr>
        <w:t xml:space="preserve"> </w:t>
      </w:r>
    </w:p>
    <w:p w14:paraId="0DCD3B0D" w14:textId="5E3B4C3F" w:rsidR="000B3DE5" w:rsidRDefault="000B3DE5" w:rsidP="000B3DE5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14:paraId="19A9FEF3" w14:textId="356C10CC" w:rsidR="00F513D2" w:rsidRDefault="00104BF2" w:rsidP="00130C3D">
      <w:pPr>
        <w:spacing w:line="360" w:lineRule="auto"/>
        <w:jc w:val="both"/>
        <w:rPr>
          <w:rFonts w:asciiTheme="majorBidi" w:hAnsiTheme="majorBidi" w:cstheme="majorBidi"/>
        </w:rPr>
      </w:pPr>
      <w:r w:rsidRPr="00481320">
        <w:rPr>
          <w:rFonts w:asciiTheme="majorBidi" w:hAnsiTheme="majorBidi" w:cstheme="majorBidi"/>
          <w:b/>
          <w:bCs/>
        </w:rPr>
        <w:t>Supplementary f</w:t>
      </w:r>
      <w:r w:rsidR="00053B93" w:rsidRPr="00481320">
        <w:rPr>
          <w:rFonts w:asciiTheme="majorBidi" w:hAnsiTheme="majorBidi" w:cstheme="majorBidi"/>
          <w:b/>
          <w:bCs/>
        </w:rPr>
        <w:t>igure</w:t>
      </w:r>
      <w:r w:rsidRPr="00481320">
        <w:rPr>
          <w:rFonts w:asciiTheme="majorBidi" w:hAnsiTheme="majorBidi" w:cstheme="majorBidi"/>
          <w:b/>
          <w:bCs/>
        </w:rPr>
        <w:t xml:space="preserve"> 1</w:t>
      </w:r>
      <w:r w:rsidR="001A63B7" w:rsidRPr="00481320">
        <w:rPr>
          <w:rFonts w:asciiTheme="majorBidi" w:hAnsiTheme="majorBidi" w:cstheme="majorBidi"/>
        </w:rPr>
        <w:t>:</w:t>
      </w:r>
      <w:r w:rsidRPr="00481320">
        <w:rPr>
          <w:rFonts w:asciiTheme="majorBidi" w:hAnsiTheme="majorBidi" w:cstheme="majorBidi"/>
        </w:rPr>
        <w:t xml:space="preserve"> </w:t>
      </w:r>
      <w:r w:rsidR="00481320" w:rsidRPr="00481320">
        <w:rPr>
          <w:rFonts w:asciiTheme="majorBidi" w:hAnsiTheme="majorBidi" w:cstheme="majorBidi"/>
          <w:b/>
          <w:bCs/>
        </w:rPr>
        <w:t>a</w:t>
      </w:r>
      <w:r w:rsidR="00481320" w:rsidRPr="00481320">
        <w:rPr>
          <w:rFonts w:asciiTheme="majorBidi" w:hAnsiTheme="majorBidi" w:cstheme="majorBidi"/>
        </w:rPr>
        <w:t>) Bar graph showing bacterial enumeration (CFU/ml), by method of Easy-Spiral serial dilution. The data is represented as mean±SD of at least triplicates from independent experiments. One-Way ANOVA, followed by Tukey’s multiple comparisons test, p &gt; 0.2290 (</w:t>
      </w:r>
      <w:proofErr w:type="gramStart"/>
      <w:r w:rsidR="00481320" w:rsidRPr="00481320">
        <w:rPr>
          <w:rFonts w:asciiTheme="majorBidi" w:hAnsiTheme="majorBidi" w:cstheme="majorBidi"/>
        </w:rPr>
        <w:t>ns</w:t>
      </w:r>
      <w:proofErr w:type="gramEnd"/>
      <w:r w:rsidR="00481320" w:rsidRPr="00481320">
        <w:rPr>
          <w:rFonts w:asciiTheme="majorBidi" w:hAnsiTheme="majorBidi" w:cstheme="majorBidi"/>
        </w:rPr>
        <w:t>)</w:t>
      </w:r>
      <w:r w:rsidR="00E35A6B">
        <w:rPr>
          <w:rFonts w:asciiTheme="majorBidi" w:hAnsiTheme="majorBidi" w:cstheme="majorBidi"/>
        </w:rPr>
        <w:t xml:space="preserve">. </w:t>
      </w:r>
      <w:r w:rsidR="00A04D5A" w:rsidRPr="00C106AB">
        <w:rPr>
          <w:rFonts w:asciiTheme="majorBidi" w:hAnsiTheme="majorBidi" w:cstheme="majorBidi"/>
          <w:b/>
          <w:bCs/>
        </w:rPr>
        <w:t>b</w:t>
      </w:r>
      <w:r w:rsidR="00A04D5A">
        <w:rPr>
          <w:rFonts w:asciiTheme="majorBidi" w:hAnsiTheme="majorBidi" w:cstheme="majorBidi"/>
        </w:rPr>
        <w:t xml:space="preserve">) </w:t>
      </w:r>
      <w:r w:rsidR="001A63B7" w:rsidRPr="00481320">
        <w:rPr>
          <w:rFonts w:asciiTheme="majorBidi" w:hAnsiTheme="majorBidi" w:cstheme="majorBidi"/>
        </w:rPr>
        <w:t>Percentage viability of Caco-2 cells</w:t>
      </w:r>
      <w:r w:rsidR="00703EA8">
        <w:rPr>
          <w:rFonts w:asciiTheme="majorBidi" w:hAnsiTheme="majorBidi" w:cstheme="majorBidi"/>
        </w:rPr>
        <w:t>,</w:t>
      </w:r>
      <w:r w:rsidR="008862B7">
        <w:rPr>
          <w:rFonts w:asciiTheme="majorBidi" w:hAnsiTheme="majorBidi" w:cstheme="majorBidi"/>
        </w:rPr>
        <w:t xml:space="preserve"> </w:t>
      </w:r>
      <w:r w:rsidR="00703EA8">
        <w:rPr>
          <w:rFonts w:asciiTheme="majorBidi" w:hAnsiTheme="majorBidi" w:cstheme="majorBidi"/>
        </w:rPr>
        <w:t xml:space="preserve">after exposure to increasing doses of H2O2, </w:t>
      </w:r>
      <w:r w:rsidR="008862B7">
        <w:rPr>
          <w:rFonts w:asciiTheme="majorBidi" w:hAnsiTheme="majorBidi" w:cstheme="majorBidi"/>
        </w:rPr>
        <w:t>measured by MTT assay</w:t>
      </w:r>
      <w:r w:rsidR="001A63B7" w:rsidRPr="00481320">
        <w:rPr>
          <w:rFonts w:asciiTheme="majorBidi" w:hAnsiTheme="majorBidi" w:cstheme="majorBidi"/>
        </w:rPr>
        <w:t>.</w:t>
      </w:r>
      <w:r w:rsidR="00703EA8">
        <w:rPr>
          <w:rFonts w:asciiTheme="majorBidi" w:hAnsiTheme="majorBidi" w:cstheme="majorBidi"/>
        </w:rPr>
        <w:t xml:space="preserve"> </w:t>
      </w:r>
      <w:r w:rsidR="001A63B7" w:rsidRPr="00481320">
        <w:rPr>
          <w:rFonts w:asciiTheme="majorBidi" w:hAnsiTheme="majorBidi" w:cstheme="majorBidi"/>
        </w:rPr>
        <w:t xml:space="preserve">The data </w:t>
      </w:r>
      <w:r w:rsidR="00874099">
        <w:rPr>
          <w:rFonts w:asciiTheme="majorBidi" w:hAnsiTheme="majorBidi" w:cstheme="majorBidi"/>
        </w:rPr>
        <w:t>is</w:t>
      </w:r>
      <w:r w:rsidR="001A63B7" w:rsidRPr="00481320">
        <w:rPr>
          <w:rFonts w:asciiTheme="majorBidi" w:hAnsiTheme="majorBidi" w:cstheme="majorBidi"/>
        </w:rPr>
        <w:t xml:space="preserve"> represented as mean±SD of quadruplicates from at least 7 independent experiments, One-Way ANOVA test has been performed, </w:t>
      </w:r>
      <w:r w:rsidR="00DC56B0">
        <w:rPr>
          <w:rFonts w:asciiTheme="majorBidi" w:hAnsiTheme="majorBidi" w:cstheme="majorBidi"/>
        </w:rPr>
        <w:t>followed by Dunnett’s multiple comparisons test, with the</w:t>
      </w:r>
      <w:r w:rsidR="001A63B7" w:rsidRPr="00481320">
        <w:rPr>
          <w:rFonts w:asciiTheme="majorBidi" w:hAnsiTheme="majorBidi" w:cstheme="majorBidi"/>
        </w:rPr>
        <w:t xml:space="preserve"> values of </w:t>
      </w:r>
      <w:r w:rsidR="00DC56B0">
        <w:rPr>
          <w:rFonts w:asciiTheme="majorBidi" w:hAnsiTheme="majorBidi" w:cstheme="majorBidi"/>
        </w:rPr>
        <w:t>p&lt;</w:t>
      </w:r>
      <w:r w:rsidR="001A63B7" w:rsidRPr="00481320">
        <w:rPr>
          <w:rFonts w:asciiTheme="majorBidi" w:hAnsiTheme="majorBidi" w:cstheme="majorBidi"/>
        </w:rPr>
        <w:t>0.0022</w:t>
      </w:r>
      <w:r w:rsidR="00DC56B0">
        <w:rPr>
          <w:rFonts w:asciiTheme="majorBidi" w:hAnsiTheme="majorBidi" w:cstheme="majorBidi"/>
        </w:rPr>
        <w:t xml:space="preserve"> (**), p</w:t>
      </w:r>
      <w:r w:rsidR="001A63B7" w:rsidRPr="00481320">
        <w:rPr>
          <w:rFonts w:asciiTheme="majorBidi" w:hAnsiTheme="majorBidi" w:cstheme="majorBidi"/>
        </w:rPr>
        <w:t>&lt;0.0001</w:t>
      </w:r>
      <w:r w:rsidR="00DC56B0">
        <w:rPr>
          <w:rFonts w:asciiTheme="majorBidi" w:hAnsiTheme="majorBidi" w:cstheme="majorBidi"/>
        </w:rPr>
        <w:t xml:space="preserve"> (****), and p&gt;0.2019 (ns), respectively</w:t>
      </w:r>
      <w:r w:rsidR="001A63B7" w:rsidRPr="00481320">
        <w:rPr>
          <w:rFonts w:asciiTheme="majorBidi" w:hAnsiTheme="majorBidi" w:cstheme="majorBidi"/>
        </w:rPr>
        <w:t>.</w:t>
      </w:r>
      <w:r w:rsidR="00DC56B0">
        <w:rPr>
          <w:rFonts w:asciiTheme="majorBidi" w:hAnsiTheme="majorBidi" w:cstheme="majorBidi"/>
        </w:rPr>
        <w:t xml:space="preserve"> </w:t>
      </w:r>
      <w:r w:rsidR="001A63B7" w:rsidRPr="00481320">
        <w:rPr>
          <w:rFonts w:asciiTheme="majorBidi" w:hAnsiTheme="majorBidi" w:cstheme="majorBidi"/>
        </w:rPr>
        <w:t xml:space="preserve">  </w:t>
      </w:r>
      <w:r w:rsidR="00C106AB">
        <w:rPr>
          <w:rFonts w:asciiTheme="majorBidi" w:hAnsiTheme="majorBidi" w:cstheme="majorBidi"/>
        </w:rPr>
        <w:t xml:space="preserve"> </w:t>
      </w:r>
      <w:r w:rsidR="001A63B7" w:rsidRPr="00481320">
        <w:rPr>
          <w:rFonts w:asciiTheme="majorBidi" w:hAnsiTheme="majorBidi" w:cstheme="majorBidi"/>
        </w:rPr>
        <w:t xml:space="preserve">  </w:t>
      </w:r>
      <w:r w:rsidR="00BA4047" w:rsidRPr="00481320">
        <w:rPr>
          <w:rFonts w:asciiTheme="majorBidi" w:hAnsiTheme="majorBidi" w:cstheme="majorBidi"/>
        </w:rPr>
        <w:t xml:space="preserve"> </w:t>
      </w:r>
    </w:p>
    <w:p w14:paraId="6254A326" w14:textId="23E8E9F3" w:rsidR="00C76A3B" w:rsidRDefault="00C76A3B" w:rsidP="00130C3D">
      <w:pPr>
        <w:spacing w:line="360" w:lineRule="auto"/>
        <w:jc w:val="both"/>
        <w:rPr>
          <w:rFonts w:asciiTheme="majorBidi" w:hAnsiTheme="majorBidi" w:cstheme="majorBidi"/>
        </w:rPr>
      </w:pPr>
    </w:p>
    <w:p w14:paraId="03CFE1DC" w14:textId="155B6E13" w:rsidR="00E02C4A" w:rsidRPr="002F12F9" w:rsidRDefault="00F4219A" w:rsidP="00130C3D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Supplementary f</w:t>
      </w:r>
      <w:r w:rsidR="000B3DE5" w:rsidRPr="00C00C60">
        <w:rPr>
          <w:rFonts w:asciiTheme="majorBidi" w:hAnsiTheme="majorBidi" w:cstheme="majorBidi"/>
          <w:b/>
          <w:bCs/>
        </w:rPr>
        <w:t xml:space="preserve">igure </w:t>
      </w:r>
      <w:r w:rsidR="000B3DE5">
        <w:rPr>
          <w:rFonts w:asciiTheme="majorBidi" w:hAnsiTheme="majorBidi" w:cstheme="majorBidi"/>
          <w:b/>
          <w:bCs/>
        </w:rPr>
        <w:t>4</w:t>
      </w:r>
      <w:r w:rsidR="000B3DE5">
        <w:rPr>
          <w:rFonts w:asciiTheme="majorBidi" w:hAnsiTheme="majorBidi" w:cstheme="majorBidi"/>
        </w:rPr>
        <w:t>. Effects of probiotic fermented fruit juice (PFJ) oral intake on the levels of metabolites</w:t>
      </w:r>
      <w:r w:rsidR="000B3DE5" w:rsidRPr="00C00C60">
        <w:rPr>
          <w:rFonts w:asciiTheme="majorBidi" w:hAnsiTheme="majorBidi" w:cstheme="majorBidi"/>
        </w:rPr>
        <w:t xml:space="preserve"> </w:t>
      </w:r>
      <w:r w:rsidR="000B3DE5">
        <w:rPr>
          <w:rFonts w:asciiTheme="majorBidi" w:hAnsiTheme="majorBidi" w:cstheme="majorBidi"/>
        </w:rPr>
        <w:t xml:space="preserve">in healthy mice. </w:t>
      </w:r>
      <w:r w:rsidR="000B3DE5" w:rsidRPr="00D13937">
        <w:rPr>
          <w:rFonts w:asciiTheme="majorBidi" w:hAnsiTheme="majorBidi" w:cstheme="majorBidi"/>
          <w:b/>
          <w:bCs/>
        </w:rPr>
        <w:t>a</w:t>
      </w:r>
      <w:r w:rsidR="000B3DE5" w:rsidRPr="00AE6C0C">
        <w:rPr>
          <w:rFonts w:asciiTheme="majorBidi" w:hAnsiTheme="majorBidi" w:cstheme="majorBidi"/>
        </w:rPr>
        <w:t>)</w:t>
      </w:r>
      <w:r w:rsidR="000B3DE5" w:rsidRPr="00C00C60">
        <w:rPr>
          <w:rFonts w:asciiTheme="majorBidi" w:hAnsiTheme="majorBidi" w:cstheme="majorBidi"/>
        </w:rPr>
        <w:t xml:space="preserve"> Box plot showing significant fold change of </w:t>
      </w:r>
      <w:r w:rsidR="000B3DE5" w:rsidRPr="00C00C60">
        <w:rPr>
          <w:rFonts w:asciiTheme="majorBidi" w:hAnsiTheme="majorBidi" w:cstheme="majorBidi"/>
          <w:i/>
          <w:iCs/>
        </w:rPr>
        <w:t>1-methyl 5-imidazoleacetate</w:t>
      </w:r>
      <w:r w:rsidR="000B3DE5" w:rsidRPr="00C00C60">
        <w:rPr>
          <w:rFonts w:asciiTheme="majorBidi" w:hAnsiTheme="majorBidi" w:cstheme="majorBidi"/>
        </w:rPr>
        <w:t>. Time point Ferm T1 indicates the blood sample from mice after rece</w:t>
      </w:r>
      <w:r w:rsidR="000B3DE5">
        <w:rPr>
          <w:rFonts w:asciiTheme="majorBidi" w:hAnsiTheme="majorBidi" w:cstheme="majorBidi"/>
        </w:rPr>
        <w:t>ption of</w:t>
      </w:r>
      <w:r w:rsidR="000B3DE5" w:rsidRPr="00C00C60">
        <w:rPr>
          <w:rFonts w:asciiTheme="majorBidi" w:hAnsiTheme="majorBidi" w:cstheme="majorBidi"/>
        </w:rPr>
        <w:t xml:space="preserve"> </w:t>
      </w:r>
      <w:r w:rsidR="000B3DE5">
        <w:rPr>
          <w:rFonts w:asciiTheme="majorBidi" w:hAnsiTheme="majorBidi" w:cstheme="majorBidi"/>
        </w:rPr>
        <w:t>PFJ</w:t>
      </w:r>
      <w:r w:rsidR="000B3DE5" w:rsidRPr="00C00C60">
        <w:rPr>
          <w:rFonts w:asciiTheme="majorBidi" w:hAnsiTheme="majorBidi" w:cstheme="majorBidi"/>
        </w:rPr>
        <w:t xml:space="preserve"> for 24 days</w:t>
      </w:r>
      <w:r w:rsidR="000B3DE5">
        <w:rPr>
          <w:rFonts w:asciiTheme="majorBidi" w:hAnsiTheme="majorBidi" w:cstheme="majorBidi"/>
        </w:rPr>
        <w:t xml:space="preserve"> </w:t>
      </w:r>
      <w:r w:rsidR="000B3DE5" w:rsidRPr="00C00C60">
        <w:rPr>
          <w:rFonts w:asciiTheme="majorBidi" w:hAnsiTheme="majorBidi" w:cstheme="majorBidi"/>
        </w:rPr>
        <w:t>and Ferm T0</w:t>
      </w:r>
      <w:r w:rsidR="000B3DE5">
        <w:rPr>
          <w:rFonts w:asciiTheme="majorBidi" w:hAnsiTheme="majorBidi" w:cstheme="majorBidi"/>
        </w:rPr>
        <w:t xml:space="preserve"> is</w:t>
      </w:r>
      <w:r w:rsidR="000B3DE5" w:rsidRPr="00C00C60">
        <w:rPr>
          <w:rFonts w:asciiTheme="majorBidi" w:hAnsiTheme="majorBidi" w:cstheme="majorBidi"/>
        </w:rPr>
        <w:t xml:space="preserve"> the blood sample at basal </w:t>
      </w:r>
      <w:r w:rsidR="000B3DE5">
        <w:rPr>
          <w:rFonts w:asciiTheme="majorBidi" w:hAnsiTheme="majorBidi" w:cstheme="majorBidi"/>
        </w:rPr>
        <w:t xml:space="preserve">time </w:t>
      </w:r>
      <w:r w:rsidR="000B3DE5" w:rsidRPr="00C00C60">
        <w:rPr>
          <w:rFonts w:asciiTheme="majorBidi" w:hAnsiTheme="majorBidi" w:cstheme="majorBidi"/>
        </w:rPr>
        <w:t xml:space="preserve">point. </w:t>
      </w:r>
      <w:r w:rsidR="007C327B">
        <w:rPr>
          <w:rFonts w:asciiTheme="majorBidi" w:hAnsiTheme="majorBidi" w:cstheme="majorBidi"/>
          <w:b/>
          <w:bCs/>
        </w:rPr>
        <w:t>b</w:t>
      </w:r>
      <w:r w:rsidR="000B3DE5">
        <w:rPr>
          <w:rFonts w:asciiTheme="majorBidi" w:hAnsiTheme="majorBidi" w:cstheme="majorBidi"/>
        </w:rPr>
        <w:t xml:space="preserve">) Box plots showing significant fold change of valerate at day 24 exposure to PFJ (Ferm T1) compared to basal time point at day 0 (Firm T0). </w:t>
      </w:r>
      <w:r w:rsidR="009B1EAA">
        <w:rPr>
          <w:rFonts w:asciiTheme="majorBidi" w:hAnsiTheme="majorBidi" w:cstheme="majorBidi"/>
          <w:b/>
          <w:bCs/>
        </w:rPr>
        <w:t>c</w:t>
      </w:r>
      <w:r w:rsidR="000B3DE5">
        <w:rPr>
          <w:rFonts w:asciiTheme="majorBidi" w:hAnsiTheme="majorBidi" w:cstheme="majorBidi"/>
        </w:rPr>
        <w:t xml:space="preserve">) </w:t>
      </w:r>
      <w:r w:rsidR="000B3DE5" w:rsidRPr="00997050">
        <w:rPr>
          <w:rFonts w:asciiTheme="majorBidi" w:hAnsiTheme="majorBidi" w:cstheme="majorBidi"/>
        </w:rPr>
        <w:t xml:space="preserve">Box plots showing fold changes </w:t>
      </w:r>
      <w:r w:rsidR="000B3DE5">
        <w:rPr>
          <w:rFonts w:asciiTheme="majorBidi" w:hAnsiTheme="majorBidi" w:cstheme="majorBidi"/>
        </w:rPr>
        <w:t xml:space="preserve">of </w:t>
      </w:r>
      <w:r w:rsidR="000B3DE5" w:rsidRPr="00997050">
        <w:rPr>
          <w:rFonts w:asciiTheme="majorBidi" w:hAnsiTheme="majorBidi" w:cstheme="majorBidi"/>
        </w:rPr>
        <w:t>bile acid</w:t>
      </w:r>
      <w:r w:rsidR="000B3DE5">
        <w:rPr>
          <w:rFonts w:asciiTheme="majorBidi" w:hAnsiTheme="majorBidi" w:cstheme="majorBidi"/>
        </w:rPr>
        <w:t>,</w:t>
      </w:r>
      <w:r w:rsidR="000B3DE5" w:rsidRPr="00997050">
        <w:rPr>
          <w:rFonts w:asciiTheme="majorBidi" w:hAnsiTheme="majorBidi" w:cstheme="majorBidi"/>
        </w:rPr>
        <w:t xml:space="preserve"> beta-Muricholate</w:t>
      </w:r>
      <w:r w:rsidR="000B3DE5">
        <w:rPr>
          <w:rFonts w:asciiTheme="majorBidi" w:hAnsiTheme="majorBidi" w:cstheme="majorBidi"/>
        </w:rPr>
        <w:t>.</w:t>
      </w:r>
    </w:p>
    <w:sectPr w:rsidR="00E02C4A" w:rsidRPr="002F1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47"/>
    <w:rsid w:val="00053B93"/>
    <w:rsid w:val="000B3DE5"/>
    <w:rsid w:val="00104BF2"/>
    <w:rsid w:val="00115CF7"/>
    <w:rsid w:val="00116F62"/>
    <w:rsid w:val="00130C3D"/>
    <w:rsid w:val="00190ACB"/>
    <w:rsid w:val="001A63B7"/>
    <w:rsid w:val="002F12F9"/>
    <w:rsid w:val="00383D41"/>
    <w:rsid w:val="0046156C"/>
    <w:rsid w:val="00481320"/>
    <w:rsid w:val="004D56D4"/>
    <w:rsid w:val="005262AD"/>
    <w:rsid w:val="00703EA8"/>
    <w:rsid w:val="00776554"/>
    <w:rsid w:val="007C19D3"/>
    <w:rsid w:val="007C327B"/>
    <w:rsid w:val="007F5BAF"/>
    <w:rsid w:val="00874099"/>
    <w:rsid w:val="008862B7"/>
    <w:rsid w:val="008E683A"/>
    <w:rsid w:val="009B1EAA"/>
    <w:rsid w:val="00A04D5A"/>
    <w:rsid w:val="00A41802"/>
    <w:rsid w:val="00AD5D30"/>
    <w:rsid w:val="00B335B8"/>
    <w:rsid w:val="00B93402"/>
    <w:rsid w:val="00BA4047"/>
    <w:rsid w:val="00C001B8"/>
    <w:rsid w:val="00C106AB"/>
    <w:rsid w:val="00C130B2"/>
    <w:rsid w:val="00C76A3B"/>
    <w:rsid w:val="00C909C9"/>
    <w:rsid w:val="00D11E85"/>
    <w:rsid w:val="00DC56B0"/>
    <w:rsid w:val="00DE22C2"/>
    <w:rsid w:val="00E02C4A"/>
    <w:rsid w:val="00E35A6B"/>
    <w:rsid w:val="00F1371B"/>
    <w:rsid w:val="00F2472B"/>
    <w:rsid w:val="00F4219A"/>
    <w:rsid w:val="00F513D2"/>
    <w:rsid w:val="00F917A7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5B93"/>
  <w15:chartTrackingRefBased/>
  <w15:docId w15:val="{21AF9C0A-FD5D-4981-8944-A0693183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047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A40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40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40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40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40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40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40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40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40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4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4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4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40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40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40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40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40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40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4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40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4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404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BA40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4047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BA40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40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40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1045</Characters>
  <Application>Microsoft Office Word</Application>
  <DocSecurity>0</DocSecurity>
  <Lines>8</Lines>
  <Paragraphs>2</Paragraphs>
  <ScaleCrop>false</ScaleCrop>
  <Company>Moorche 30 DVDs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habibullah moradian</dc:creator>
  <cp:keywords/>
  <dc:description/>
  <cp:lastModifiedBy>Tristan Gabriel</cp:lastModifiedBy>
  <cp:revision>36</cp:revision>
  <dcterms:created xsi:type="dcterms:W3CDTF">2025-07-10T11:07:00Z</dcterms:created>
  <dcterms:modified xsi:type="dcterms:W3CDTF">2026-02-17T15:18:00Z</dcterms:modified>
</cp:coreProperties>
</file>