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27C2F" w14:textId="372A1CFA" w:rsidR="00DF601A" w:rsidRPr="00F97810" w:rsidRDefault="00BB5885" w:rsidP="00F97810">
      <w:pPr>
        <w:spacing w:line="240" w:lineRule="auto"/>
        <w:rPr>
          <w:rFonts w:ascii="Times New Roman" w:hAnsi="Times New Roman" w:cs="Times New Roman"/>
          <w:b/>
          <w:bCs/>
          <w:sz w:val="24"/>
          <w:szCs w:val="24"/>
        </w:rPr>
      </w:pPr>
      <w:bookmarkStart w:id="0" w:name="_fkhy4v6hr45a" w:colFirst="0" w:colLast="0"/>
      <w:bookmarkEnd w:id="0"/>
      <w:r w:rsidRPr="00F97810">
        <w:rPr>
          <w:rFonts w:ascii="Times New Roman" w:hAnsi="Times New Roman" w:cs="Times New Roman"/>
          <w:b/>
          <w:bCs/>
          <w:sz w:val="24"/>
          <w:szCs w:val="24"/>
        </w:rPr>
        <w:t>Hepatitis B Vaccination Coverage, Awareness and Determinants: The Role of Barriers, Motivators, and Occupational Risks Among Health Science Students at a Nigerian University.</w:t>
      </w:r>
    </w:p>
    <w:p w14:paraId="43E1D9C7" w14:textId="77777777" w:rsidR="00DF601A" w:rsidRPr="00F97810" w:rsidRDefault="00DF601A" w:rsidP="00F97810">
      <w:pPr>
        <w:spacing w:line="240" w:lineRule="auto"/>
        <w:rPr>
          <w:rFonts w:ascii="Times New Roman" w:hAnsi="Times New Roman" w:cs="Times New Roman"/>
          <w:sz w:val="24"/>
          <w:szCs w:val="24"/>
        </w:rPr>
      </w:pPr>
    </w:p>
    <w:p w14:paraId="3E0A9963" w14:textId="77777777" w:rsidR="00DF601A" w:rsidRPr="00F97810" w:rsidRDefault="00DF601A" w:rsidP="00F97810">
      <w:pPr>
        <w:spacing w:line="240" w:lineRule="auto"/>
        <w:rPr>
          <w:rFonts w:ascii="Times New Roman" w:hAnsi="Times New Roman" w:cs="Times New Roman"/>
          <w:sz w:val="24"/>
          <w:szCs w:val="24"/>
        </w:rPr>
      </w:pPr>
    </w:p>
    <w:p w14:paraId="41DFD479" w14:textId="77777777" w:rsidR="00DF601A" w:rsidRPr="00F97810" w:rsidRDefault="00DF601A" w:rsidP="00F97810">
      <w:pPr>
        <w:spacing w:line="240" w:lineRule="auto"/>
        <w:rPr>
          <w:rFonts w:ascii="Times New Roman" w:hAnsi="Times New Roman" w:cs="Times New Roman"/>
          <w:sz w:val="24"/>
          <w:szCs w:val="24"/>
        </w:rPr>
      </w:pPr>
    </w:p>
    <w:p w14:paraId="31075CC5" w14:textId="77777777" w:rsidR="00DF601A" w:rsidRPr="00F97810" w:rsidRDefault="00DF601A" w:rsidP="00F97810">
      <w:pPr>
        <w:spacing w:line="240" w:lineRule="auto"/>
        <w:rPr>
          <w:rFonts w:ascii="Times New Roman" w:hAnsi="Times New Roman" w:cs="Times New Roman"/>
          <w:sz w:val="24"/>
          <w:szCs w:val="24"/>
        </w:rPr>
      </w:pPr>
    </w:p>
    <w:p w14:paraId="50FE581D" w14:textId="77777777" w:rsidR="00DF601A" w:rsidRPr="00F97810" w:rsidRDefault="00DF601A" w:rsidP="00F97810">
      <w:pPr>
        <w:spacing w:line="240" w:lineRule="auto"/>
        <w:rPr>
          <w:rFonts w:ascii="Times New Roman" w:hAnsi="Times New Roman" w:cs="Times New Roman"/>
          <w:sz w:val="24"/>
          <w:szCs w:val="24"/>
        </w:rPr>
      </w:pPr>
    </w:p>
    <w:p w14:paraId="05D03DC7" w14:textId="77777777" w:rsidR="00DF601A" w:rsidRPr="00F97810" w:rsidRDefault="00DF601A" w:rsidP="00F97810">
      <w:pPr>
        <w:spacing w:line="240" w:lineRule="auto"/>
        <w:rPr>
          <w:rFonts w:ascii="Times New Roman" w:hAnsi="Times New Roman" w:cs="Times New Roman"/>
          <w:sz w:val="24"/>
          <w:szCs w:val="24"/>
        </w:rPr>
      </w:pPr>
    </w:p>
    <w:p w14:paraId="667AD8BF" w14:textId="6672402D" w:rsidR="00DF601A" w:rsidRPr="00F97810" w:rsidRDefault="00F97810" w:rsidP="00F97810">
      <w:pPr>
        <w:spacing w:line="240" w:lineRule="auto"/>
        <w:jc w:val="center"/>
        <w:rPr>
          <w:rFonts w:ascii="Times New Roman" w:hAnsi="Times New Roman" w:cs="Times New Roman"/>
          <w:b/>
          <w:bCs/>
          <w:sz w:val="24"/>
          <w:szCs w:val="24"/>
        </w:rPr>
      </w:pPr>
      <w:r w:rsidRPr="00F97810">
        <w:rPr>
          <w:rFonts w:ascii="Times New Roman" w:hAnsi="Times New Roman" w:cs="Times New Roman"/>
          <w:b/>
          <w:bCs/>
          <w:sz w:val="24"/>
          <w:szCs w:val="24"/>
        </w:rPr>
        <w:t>SUPPLEMENTARY FIGURES</w:t>
      </w:r>
    </w:p>
    <w:p w14:paraId="72751F51" w14:textId="77777777" w:rsidR="00DF601A" w:rsidRPr="00F97810" w:rsidRDefault="00DF601A" w:rsidP="00F97810">
      <w:pPr>
        <w:spacing w:line="240" w:lineRule="auto"/>
        <w:rPr>
          <w:rFonts w:ascii="Times New Roman" w:hAnsi="Times New Roman" w:cs="Times New Roman"/>
          <w:sz w:val="24"/>
          <w:szCs w:val="24"/>
        </w:rPr>
      </w:pPr>
    </w:p>
    <w:p w14:paraId="218E0B7D" w14:textId="77777777" w:rsidR="00DF601A" w:rsidRPr="00F97810" w:rsidRDefault="00DF601A" w:rsidP="00F97810">
      <w:pPr>
        <w:spacing w:line="240" w:lineRule="auto"/>
        <w:rPr>
          <w:rFonts w:ascii="Times New Roman" w:hAnsi="Times New Roman" w:cs="Times New Roman"/>
          <w:sz w:val="24"/>
          <w:szCs w:val="24"/>
        </w:rPr>
      </w:pPr>
    </w:p>
    <w:p w14:paraId="0B6E10D2" w14:textId="77777777" w:rsidR="00DF601A" w:rsidRPr="00F97810" w:rsidRDefault="00DF601A" w:rsidP="00F97810">
      <w:pPr>
        <w:spacing w:line="240" w:lineRule="auto"/>
        <w:rPr>
          <w:rFonts w:ascii="Times New Roman" w:hAnsi="Times New Roman" w:cs="Times New Roman"/>
          <w:sz w:val="24"/>
          <w:szCs w:val="24"/>
        </w:rPr>
      </w:pPr>
    </w:p>
    <w:p w14:paraId="3608A666" w14:textId="77777777" w:rsidR="00DF601A" w:rsidRPr="00F97810" w:rsidRDefault="00DF601A" w:rsidP="00F97810">
      <w:pPr>
        <w:spacing w:line="240" w:lineRule="auto"/>
        <w:rPr>
          <w:rFonts w:ascii="Times New Roman" w:hAnsi="Times New Roman" w:cs="Times New Roman"/>
          <w:sz w:val="24"/>
          <w:szCs w:val="24"/>
        </w:rPr>
      </w:pPr>
    </w:p>
    <w:p w14:paraId="49CBFE5F" w14:textId="77777777" w:rsidR="00DF601A" w:rsidRPr="00F97810" w:rsidRDefault="00DF601A" w:rsidP="00F97810">
      <w:pPr>
        <w:spacing w:line="240" w:lineRule="auto"/>
        <w:rPr>
          <w:rFonts w:ascii="Times New Roman" w:hAnsi="Times New Roman" w:cs="Times New Roman"/>
          <w:sz w:val="24"/>
          <w:szCs w:val="24"/>
        </w:rPr>
      </w:pPr>
    </w:p>
    <w:p w14:paraId="0A0D7608" w14:textId="77777777" w:rsidR="00DF601A" w:rsidRPr="00F97810" w:rsidRDefault="00DF601A" w:rsidP="00F97810">
      <w:pPr>
        <w:spacing w:line="240" w:lineRule="auto"/>
        <w:rPr>
          <w:rFonts w:ascii="Times New Roman" w:hAnsi="Times New Roman" w:cs="Times New Roman"/>
          <w:sz w:val="24"/>
          <w:szCs w:val="24"/>
        </w:rPr>
      </w:pPr>
    </w:p>
    <w:p w14:paraId="5CD96255" w14:textId="59D0DB8C" w:rsidR="00DF601A" w:rsidRPr="00F97810" w:rsidRDefault="00DF601A" w:rsidP="00F97810">
      <w:pPr>
        <w:spacing w:line="240" w:lineRule="auto"/>
        <w:rPr>
          <w:rFonts w:ascii="Times New Roman" w:hAnsi="Times New Roman" w:cs="Times New Roman"/>
          <w:sz w:val="24"/>
          <w:szCs w:val="24"/>
        </w:rPr>
      </w:pPr>
      <w:r w:rsidRPr="00F97810">
        <w:rPr>
          <w:rFonts w:ascii="Times New Roman" w:hAnsi="Times New Roman" w:cs="Times New Roman"/>
          <w:noProof/>
          <w:sz w:val="24"/>
          <w:szCs w:val="24"/>
        </w:rPr>
        <w:drawing>
          <wp:anchor distT="0" distB="0" distL="114300" distR="114300" simplePos="0" relativeHeight="251659264" behindDoc="1" locked="0" layoutInCell="1" allowOverlap="1" wp14:anchorId="1DB490D3" wp14:editId="3C8372FC">
            <wp:simplePos x="0" y="0"/>
            <wp:positionH relativeFrom="margin">
              <wp:align>left</wp:align>
            </wp:positionH>
            <wp:positionV relativeFrom="paragraph">
              <wp:posOffset>106045</wp:posOffset>
            </wp:positionV>
            <wp:extent cx="5486400" cy="3200400"/>
            <wp:effectExtent l="0" t="0" r="0" b="0"/>
            <wp:wrapSquare wrapText="bothSides"/>
            <wp:docPr id="5353632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4690FD09" w14:textId="77777777" w:rsidR="00DF601A" w:rsidRPr="00F97810" w:rsidRDefault="00DF601A" w:rsidP="00F97810">
      <w:pPr>
        <w:spacing w:line="240" w:lineRule="auto"/>
        <w:rPr>
          <w:rFonts w:ascii="Times New Roman" w:hAnsi="Times New Roman" w:cs="Times New Roman"/>
          <w:sz w:val="24"/>
          <w:szCs w:val="24"/>
        </w:rPr>
      </w:pPr>
    </w:p>
    <w:p w14:paraId="3FDE562E" w14:textId="668B2886" w:rsidR="00DF601A" w:rsidRPr="00F97810" w:rsidRDefault="00DF601A" w:rsidP="00F97810">
      <w:pPr>
        <w:spacing w:line="240" w:lineRule="auto"/>
        <w:rPr>
          <w:rFonts w:ascii="Times New Roman" w:hAnsi="Times New Roman" w:cs="Times New Roman"/>
          <w:sz w:val="24"/>
          <w:szCs w:val="24"/>
        </w:rPr>
      </w:pPr>
    </w:p>
    <w:p w14:paraId="56044E36" w14:textId="13235FAB" w:rsidR="00DF601A" w:rsidRPr="00F97810" w:rsidRDefault="00DF601A" w:rsidP="00F97810">
      <w:pPr>
        <w:spacing w:line="240" w:lineRule="auto"/>
        <w:rPr>
          <w:rFonts w:ascii="Times New Roman" w:hAnsi="Times New Roman" w:cs="Times New Roman"/>
          <w:sz w:val="24"/>
          <w:szCs w:val="24"/>
        </w:rPr>
      </w:pPr>
    </w:p>
    <w:p w14:paraId="7737BC82" w14:textId="77777777" w:rsidR="00DF601A" w:rsidRPr="00F97810" w:rsidRDefault="00DF601A" w:rsidP="00F97810">
      <w:pPr>
        <w:spacing w:line="240" w:lineRule="auto"/>
        <w:rPr>
          <w:rFonts w:ascii="Times New Roman" w:hAnsi="Times New Roman" w:cs="Times New Roman"/>
          <w:sz w:val="24"/>
          <w:szCs w:val="24"/>
        </w:rPr>
      </w:pPr>
    </w:p>
    <w:p w14:paraId="4B89E66A" w14:textId="65D2C5AB" w:rsidR="00DF601A" w:rsidRPr="00F97810" w:rsidRDefault="00DF601A" w:rsidP="00F97810">
      <w:pPr>
        <w:spacing w:line="240" w:lineRule="auto"/>
        <w:rPr>
          <w:rFonts w:ascii="Times New Roman" w:hAnsi="Times New Roman" w:cs="Times New Roman"/>
          <w:sz w:val="24"/>
          <w:szCs w:val="24"/>
        </w:rPr>
      </w:pPr>
    </w:p>
    <w:p w14:paraId="73B94525" w14:textId="77777777" w:rsidR="00DF601A" w:rsidRPr="00F97810" w:rsidRDefault="00DF601A" w:rsidP="00F97810">
      <w:pPr>
        <w:spacing w:line="240" w:lineRule="auto"/>
        <w:rPr>
          <w:rFonts w:ascii="Times New Roman" w:hAnsi="Times New Roman" w:cs="Times New Roman"/>
          <w:sz w:val="24"/>
          <w:szCs w:val="24"/>
        </w:rPr>
      </w:pPr>
    </w:p>
    <w:p w14:paraId="4D518147" w14:textId="1EBA2CF8" w:rsidR="00DF601A" w:rsidRPr="00F97810" w:rsidRDefault="00DF601A" w:rsidP="00F97810">
      <w:pPr>
        <w:spacing w:line="240" w:lineRule="auto"/>
        <w:rPr>
          <w:rFonts w:ascii="Times New Roman" w:hAnsi="Times New Roman" w:cs="Times New Roman"/>
          <w:sz w:val="24"/>
          <w:szCs w:val="24"/>
        </w:rPr>
      </w:pPr>
    </w:p>
    <w:p w14:paraId="0E827585" w14:textId="5880EAB0" w:rsidR="00DF601A" w:rsidRPr="00F97810" w:rsidRDefault="00DF601A" w:rsidP="00F97810">
      <w:pPr>
        <w:spacing w:line="240" w:lineRule="auto"/>
        <w:rPr>
          <w:rFonts w:ascii="Times New Roman" w:hAnsi="Times New Roman" w:cs="Times New Roman"/>
          <w:sz w:val="24"/>
          <w:szCs w:val="24"/>
        </w:rPr>
      </w:pPr>
    </w:p>
    <w:p w14:paraId="4E69EF87" w14:textId="77777777" w:rsidR="00DF601A" w:rsidRPr="00F97810" w:rsidRDefault="00DF601A" w:rsidP="00F97810">
      <w:pPr>
        <w:spacing w:line="240" w:lineRule="auto"/>
        <w:rPr>
          <w:rFonts w:ascii="Times New Roman" w:hAnsi="Times New Roman" w:cs="Times New Roman"/>
          <w:sz w:val="24"/>
          <w:szCs w:val="24"/>
        </w:rPr>
      </w:pPr>
    </w:p>
    <w:p w14:paraId="794B9DEE" w14:textId="77777777" w:rsidR="00DF601A" w:rsidRPr="00F97810" w:rsidRDefault="00DF601A" w:rsidP="00F97810">
      <w:pPr>
        <w:spacing w:line="240" w:lineRule="auto"/>
        <w:rPr>
          <w:rFonts w:ascii="Times New Roman" w:hAnsi="Times New Roman" w:cs="Times New Roman"/>
          <w:sz w:val="24"/>
          <w:szCs w:val="24"/>
        </w:rPr>
      </w:pPr>
    </w:p>
    <w:p w14:paraId="6788303B" w14:textId="77777777" w:rsidR="00DF601A" w:rsidRPr="00F97810" w:rsidRDefault="00DF601A" w:rsidP="00F97810">
      <w:pPr>
        <w:spacing w:line="240" w:lineRule="auto"/>
        <w:rPr>
          <w:rFonts w:ascii="Times New Roman" w:hAnsi="Times New Roman" w:cs="Times New Roman"/>
          <w:sz w:val="24"/>
          <w:szCs w:val="24"/>
        </w:rPr>
      </w:pPr>
    </w:p>
    <w:p w14:paraId="508AE15E" w14:textId="77777777" w:rsidR="00DF601A" w:rsidRPr="00F97810" w:rsidRDefault="00DF601A" w:rsidP="00F97810">
      <w:pPr>
        <w:spacing w:line="240" w:lineRule="auto"/>
        <w:rPr>
          <w:rFonts w:ascii="Times New Roman" w:hAnsi="Times New Roman" w:cs="Times New Roman"/>
          <w:sz w:val="24"/>
          <w:szCs w:val="24"/>
        </w:rPr>
      </w:pPr>
    </w:p>
    <w:p w14:paraId="180A72AC" w14:textId="77777777" w:rsidR="00DF601A" w:rsidRPr="00F97810" w:rsidRDefault="00DF601A" w:rsidP="00F97810">
      <w:pPr>
        <w:spacing w:line="240" w:lineRule="auto"/>
        <w:rPr>
          <w:rFonts w:ascii="Times New Roman" w:hAnsi="Times New Roman" w:cs="Times New Roman"/>
          <w:sz w:val="24"/>
          <w:szCs w:val="24"/>
        </w:rPr>
      </w:pPr>
    </w:p>
    <w:p w14:paraId="51F52C3F" w14:textId="77777777" w:rsidR="00DF601A" w:rsidRPr="00F97810" w:rsidRDefault="00DF601A" w:rsidP="00F97810">
      <w:pPr>
        <w:spacing w:line="240" w:lineRule="auto"/>
        <w:rPr>
          <w:rFonts w:ascii="Times New Roman" w:hAnsi="Times New Roman" w:cs="Times New Roman"/>
          <w:sz w:val="24"/>
          <w:szCs w:val="24"/>
        </w:rPr>
      </w:pPr>
    </w:p>
    <w:p w14:paraId="710DD5AB" w14:textId="77777777" w:rsidR="00DF601A" w:rsidRPr="00F97810" w:rsidRDefault="00DF601A" w:rsidP="00F97810">
      <w:pPr>
        <w:spacing w:line="240" w:lineRule="auto"/>
        <w:rPr>
          <w:rFonts w:ascii="Times New Roman" w:hAnsi="Times New Roman" w:cs="Times New Roman"/>
          <w:sz w:val="24"/>
          <w:szCs w:val="24"/>
        </w:rPr>
      </w:pPr>
    </w:p>
    <w:p w14:paraId="19381C51" w14:textId="77777777" w:rsidR="00DF601A" w:rsidRPr="00F97810" w:rsidRDefault="00DF601A" w:rsidP="00F97810">
      <w:pPr>
        <w:spacing w:line="240" w:lineRule="auto"/>
        <w:rPr>
          <w:rFonts w:ascii="Times New Roman" w:hAnsi="Times New Roman" w:cs="Times New Roman"/>
          <w:sz w:val="24"/>
          <w:szCs w:val="24"/>
        </w:rPr>
      </w:pPr>
    </w:p>
    <w:p w14:paraId="40D2C82B" w14:textId="77777777" w:rsidR="00DF601A" w:rsidRPr="00F97810" w:rsidRDefault="00DF601A" w:rsidP="00F97810">
      <w:pPr>
        <w:spacing w:line="240" w:lineRule="auto"/>
        <w:rPr>
          <w:rFonts w:ascii="Times New Roman" w:hAnsi="Times New Roman" w:cs="Times New Roman"/>
          <w:sz w:val="24"/>
          <w:szCs w:val="24"/>
        </w:rPr>
      </w:pPr>
    </w:p>
    <w:p w14:paraId="084D3459" w14:textId="77777777" w:rsidR="00DF601A" w:rsidRPr="00F97810" w:rsidRDefault="00DF601A" w:rsidP="00F97810">
      <w:pPr>
        <w:spacing w:line="240" w:lineRule="auto"/>
        <w:rPr>
          <w:rFonts w:ascii="Times New Roman" w:hAnsi="Times New Roman" w:cs="Times New Roman"/>
          <w:sz w:val="24"/>
          <w:szCs w:val="24"/>
        </w:rPr>
      </w:pPr>
    </w:p>
    <w:p w14:paraId="040866AA" w14:textId="39B6D882" w:rsidR="001C5C71" w:rsidRPr="00F97810" w:rsidRDefault="001C5C71" w:rsidP="00F97810">
      <w:pPr>
        <w:spacing w:before="240" w:after="240" w:line="240" w:lineRule="auto"/>
        <w:rPr>
          <w:rFonts w:ascii="Times New Roman" w:hAnsi="Times New Roman" w:cs="Times New Roman"/>
          <w:sz w:val="24"/>
          <w:szCs w:val="24"/>
        </w:rPr>
      </w:pPr>
      <w:r w:rsidRPr="00F97810">
        <w:rPr>
          <w:rFonts w:ascii="Times New Roman" w:hAnsi="Times New Roman" w:cs="Times New Roman"/>
          <w:b/>
          <w:bCs/>
          <w:sz w:val="24"/>
          <w:szCs w:val="24"/>
        </w:rPr>
        <w:t xml:space="preserve">Fig. </w:t>
      </w:r>
      <w:r w:rsidR="00A74D15" w:rsidRPr="00F97810">
        <w:rPr>
          <w:rFonts w:ascii="Times New Roman" w:hAnsi="Times New Roman" w:cs="Times New Roman"/>
          <w:b/>
          <w:bCs/>
          <w:sz w:val="24"/>
          <w:szCs w:val="24"/>
        </w:rPr>
        <w:t>S1</w:t>
      </w:r>
      <w:r w:rsidRPr="00F97810">
        <w:rPr>
          <w:rFonts w:ascii="Times New Roman" w:hAnsi="Times New Roman" w:cs="Times New Roman"/>
          <w:sz w:val="24"/>
          <w:szCs w:val="24"/>
        </w:rPr>
        <w:t xml:space="preserve"> </w:t>
      </w:r>
      <w:r w:rsidR="00A74D15" w:rsidRPr="00F97810">
        <w:rPr>
          <w:rFonts w:ascii="Times New Roman" w:hAnsi="Times New Roman" w:cs="Times New Roman"/>
          <w:sz w:val="24"/>
          <w:szCs w:val="24"/>
        </w:rPr>
        <w:t>A</w:t>
      </w:r>
      <w:r w:rsidRPr="00F97810">
        <w:rPr>
          <w:rFonts w:ascii="Times New Roman" w:hAnsi="Times New Roman" w:cs="Times New Roman"/>
          <w:sz w:val="24"/>
          <w:szCs w:val="24"/>
        </w:rPr>
        <w:t xml:space="preserve">wareness and vaccination coverage among respondents </w:t>
      </w:r>
    </w:p>
    <w:p w14:paraId="75CFB34E" w14:textId="77777777" w:rsidR="007E290B" w:rsidRPr="00F97810" w:rsidRDefault="007E290B" w:rsidP="00F97810">
      <w:pPr>
        <w:spacing w:before="240" w:after="240" w:line="240" w:lineRule="auto"/>
        <w:rPr>
          <w:rFonts w:ascii="Times New Roman" w:hAnsi="Times New Roman" w:cs="Times New Roman"/>
          <w:sz w:val="24"/>
          <w:szCs w:val="24"/>
        </w:rPr>
      </w:pPr>
    </w:p>
    <w:p w14:paraId="7EA27B43" w14:textId="77777777" w:rsidR="007E290B" w:rsidRPr="00F97810" w:rsidRDefault="007E290B" w:rsidP="00F97810">
      <w:pPr>
        <w:spacing w:before="240" w:after="240" w:line="240" w:lineRule="auto"/>
        <w:rPr>
          <w:rFonts w:ascii="Times New Roman" w:hAnsi="Times New Roman" w:cs="Times New Roman"/>
          <w:sz w:val="24"/>
          <w:szCs w:val="24"/>
        </w:rPr>
      </w:pPr>
    </w:p>
    <w:p w14:paraId="5FE58B79" w14:textId="77777777" w:rsidR="007E290B" w:rsidRPr="00F97810" w:rsidRDefault="007E290B" w:rsidP="00F97810">
      <w:pPr>
        <w:spacing w:before="240" w:after="240" w:line="240" w:lineRule="auto"/>
        <w:rPr>
          <w:rFonts w:ascii="Times New Roman" w:hAnsi="Times New Roman" w:cs="Times New Roman"/>
          <w:sz w:val="24"/>
          <w:szCs w:val="24"/>
        </w:rPr>
      </w:pPr>
    </w:p>
    <w:p w14:paraId="081FE36C" w14:textId="25B47F4E" w:rsidR="007E290B" w:rsidRPr="00F97810" w:rsidRDefault="007E290B" w:rsidP="00F97810">
      <w:pPr>
        <w:spacing w:before="240" w:after="240" w:line="240" w:lineRule="auto"/>
        <w:rPr>
          <w:rFonts w:ascii="Times New Roman" w:hAnsi="Times New Roman" w:cs="Times New Roman"/>
          <w:noProof/>
          <w:sz w:val="24"/>
          <w:szCs w:val="24"/>
        </w:rPr>
      </w:pPr>
    </w:p>
    <w:p w14:paraId="07C319AF" w14:textId="77777777" w:rsidR="00D477C9" w:rsidRPr="00F97810" w:rsidRDefault="00D477C9" w:rsidP="00F97810">
      <w:pPr>
        <w:spacing w:before="240" w:after="240" w:line="240" w:lineRule="auto"/>
        <w:rPr>
          <w:rFonts w:ascii="Times New Roman" w:hAnsi="Times New Roman" w:cs="Times New Roman"/>
          <w:noProof/>
          <w:sz w:val="24"/>
          <w:szCs w:val="24"/>
        </w:rPr>
      </w:pPr>
    </w:p>
    <w:p w14:paraId="1506C554" w14:textId="77777777" w:rsidR="00D477C9" w:rsidRPr="00F97810" w:rsidRDefault="00D477C9" w:rsidP="00F97810">
      <w:pPr>
        <w:spacing w:before="240" w:after="240" w:line="240" w:lineRule="auto"/>
        <w:rPr>
          <w:rFonts w:ascii="Times New Roman" w:hAnsi="Times New Roman" w:cs="Times New Roman"/>
          <w:noProof/>
          <w:sz w:val="24"/>
          <w:szCs w:val="24"/>
        </w:rPr>
      </w:pPr>
    </w:p>
    <w:p w14:paraId="318F8D39" w14:textId="77777777" w:rsidR="00D477C9" w:rsidRPr="00F97810" w:rsidRDefault="00D477C9" w:rsidP="00F97810">
      <w:pPr>
        <w:spacing w:before="240" w:after="240" w:line="240" w:lineRule="auto"/>
        <w:rPr>
          <w:rFonts w:ascii="Times New Roman" w:hAnsi="Times New Roman" w:cs="Times New Roman"/>
          <w:noProof/>
          <w:sz w:val="24"/>
          <w:szCs w:val="24"/>
        </w:rPr>
      </w:pPr>
    </w:p>
    <w:p w14:paraId="331E3D1B" w14:textId="77777777" w:rsidR="00D477C9" w:rsidRPr="00F97810" w:rsidRDefault="00D477C9" w:rsidP="00F97810">
      <w:pPr>
        <w:spacing w:before="240" w:after="240" w:line="240" w:lineRule="auto"/>
        <w:rPr>
          <w:rFonts w:ascii="Times New Roman" w:hAnsi="Times New Roman" w:cs="Times New Roman"/>
          <w:noProof/>
          <w:sz w:val="24"/>
          <w:szCs w:val="24"/>
        </w:rPr>
      </w:pPr>
    </w:p>
    <w:p w14:paraId="6A3ED149" w14:textId="77777777" w:rsidR="00D477C9" w:rsidRPr="00F97810" w:rsidRDefault="00D477C9" w:rsidP="00F97810">
      <w:pPr>
        <w:spacing w:before="240" w:after="240" w:line="240" w:lineRule="auto"/>
        <w:rPr>
          <w:rFonts w:ascii="Times New Roman" w:hAnsi="Times New Roman" w:cs="Times New Roman"/>
          <w:noProof/>
          <w:sz w:val="24"/>
          <w:szCs w:val="24"/>
        </w:rPr>
      </w:pPr>
    </w:p>
    <w:p w14:paraId="3981A63E" w14:textId="77777777" w:rsidR="00D477C9" w:rsidRPr="00F97810" w:rsidRDefault="00D477C9" w:rsidP="00F97810">
      <w:pPr>
        <w:spacing w:before="240" w:after="240" w:line="240" w:lineRule="auto"/>
        <w:rPr>
          <w:rFonts w:ascii="Times New Roman" w:hAnsi="Times New Roman" w:cs="Times New Roman"/>
          <w:sz w:val="24"/>
          <w:szCs w:val="24"/>
        </w:rPr>
      </w:pPr>
    </w:p>
    <w:p w14:paraId="1ED108B4" w14:textId="31796467" w:rsidR="00DF601A" w:rsidRPr="00F97810" w:rsidRDefault="00DF601A" w:rsidP="00F97810">
      <w:pPr>
        <w:spacing w:line="240" w:lineRule="auto"/>
        <w:rPr>
          <w:rFonts w:ascii="Times New Roman" w:hAnsi="Times New Roman" w:cs="Times New Roman"/>
          <w:sz w:val="24"/>
          <w:szCs w:val="24"/>
        </w:rPr>
      </w:pPr>
    </w:p>
    <w:p w14:paraId="17E27517" w14:textId="77777777" w:rsidR="007E290B" w:rsidRPr="00F97810" w:rsidRDefault="007E290B" w:rsidP="00F97810">
      <w:pPr>
        <w:spacing w:line="240" w:lineRule="auto"/>
        <w:rPr>
          <w:rFonts w:ascii="Times New Roman" w:hAnsi="Times New Roman" w:cs="Times New Roman"/>
          <w:sz w:val="24"/>
          <w:szCs w:val="24"/>
        </w:rPr>
      </w:pPr>
      <w:r w:rsidRPr="00F97810">
        <w:rPr>
          <w:rFonts w:ascii="Times New Roman" w:hAnsi="Times New Roman" w:cs="Times New Roman"/>
          <w:noProof/>
          <w:sz w:val="24"/>
          <w:szCs w:val="24"/>
        </w:rPr>
        <w:drawing>
          <wp:inline distT="0" distB="0" distL="0" distR="0" wp14:anchorId="65B2AA93" wp14:editId="3547C303">
            <wp:extent cx="5486400" cy="3200400"/>
            <wp:effectExtent l="0" t="0" r="0" b="0"/>
            <wp:docPr id="201630745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CAD71B6" w14:textId="77777777" w:rsidR="00DF601A" w:rsidRPr="00F97810" w:rsidRDefault="00DF601A" w:rsidP="00F97810">
      <w:pPr>
        <w:spacing w:line="240" w:lineRule="auto"/>
        <w:rPr>
          <w:rFonts w:ascii="Times New Roman" w:hAnsi="Times New Roman" w:cs="Times New Roman"/>
          <w:sz w:val="24"/>
          <w:szCs w:val="24"/>
        </w:rPr>
      </w:pPr>
    </w:p>
    <w:p w14:paraId="01FD12AC" w14:textId="64C2020C" w:rsidR="00A74D15" w:rsidRPr="00F97810" w:rsidRDefault="00A74D15" w:rsidP="00F97810">
      <w:pPr>
        <w:pStyle w:val="Heading3"/>
        <w:keepNext w:val="0"/>
        <w:keepLines w:val="0"/>
        <w:spacing w:before="280" w:line="240" w:lineRule="auto"/>
        <w:rPr>
          <w:rFonts w:ascii="Times New Roman" w:hAnsi="Times New Roman" w:cs="Times New Roman"/>
          <w:color w:val="auto"/>
          <w:sz w:val="24"/>
          <w:szCs w:val="24"/>
        </w:rPr>
      </w:pPr>
      <w:r w:rsidRPr="00F97810">
        <w:rPr>
          <w:rFonts w:ascii="Times New Roman" w:hAnsi="Times New Roman" w:cs="Times New Roman"/>
          <w:b/>
          <w:bCs/>
          <w:color w:val="auto"/>
          <w:sz w:val="24"/>
          <w:szCs w:val="24"/>
        </w:rPr>
        <w:t>Fig</w:t>
      </w:r>
      <w:r w:rsidRPr="00F97810">
        <w:rPr>
          <w:rFonts w:ascii="Times New Roman" w:hAnsi="Times New Roman" w:cs="Times New Roman"/>
          <w:b/>
          <w:bCs/>
          <w:color w:val="auto"/>
          <w:sz w:val="24"/>
          <w:szCs w:val="24"/>
        </w:rPr>
        <w:t>.</w:t>
      </w:r>
      <w:r w:rsidRPr="00F97810">
        <w:rPr>
          <w:rFonts w:ascii="Times New Roman" w:hAnsi="Times New Roman" w:cs="Times New Roman"/>
          <w:b/>
          <w:bCs/>
          <w:color w:val="auto"/>
          <w:sz w:val="24"/>
          <w:szCs w:val="24"/>
        </w:rPr>
        <w:t xml:space="preserve"> S2</w:t>
      </w:r>
      <w:r w:rsidRPr="00F97810">
        <w:rPr>
          <w:rFonts w:ascii="Times New Roman" w:hAnsi="Times New Roman" w:cs="Times New Roman"/>
          <w:color w:val="auto"/>
          <w:sz w:val="24"/>
          <w:szCs w:val="24"/>
        </w:rPr>
        <w:t xml:space="preserve"> Barriers to Vaccination</w:t>
      </w:r>
    </w:p>
    <w:p w14:paraId="184A124B" w14:textId="77777777" w:rsidR="009A5140" w:rsidRPr="00F97810" w:rsidRDefault="009A5140" w:rsidP="00F97810">
      <w:pPr>
        <w:spacing w:line="240" w:lineRule="auto"/>
        <w:rPr>
          <w:rFonts w:ascii="Times New Roman" w:hAnsi="Times New Roman" w:cs="Times New Roman"/>
          <w:sz w:val="24"/>
          <w:szCs w:val="24"/>
          <w:lang w:val="en-US"/>
        </w:rPr>
      </w:pPr>
    </w:p>
    <w:p w14:paraId="312D5E76" w14:textId="77777777" w:rsidR="009A5140" w:rsidRPr="00F97810" w:rsidRDefault="009A5140" w:rsidP="00F97810">
      <w:pPr>
        <w:spacing w:line="240" w:lineRule="auto"/>
        <w:rPr>
          <w:rFonts w:ascii="Times New Roman" w:hAnsi="Times New Roman" w:cs="Times New Roman"/>
          <w:sz w:val="24"/>
          <w:szCs w:val="24"/>
          <w:lang w:val="en-US"/>
        </w:rPr>
      </w:pPr>
    </w:p>
    <w:p w14:paraId="37A587C2" w14:textId="77777777" w:rsidR="009A5140" w:rsidRPr="00F97810" w:rsidRDefault="009A5140" w:rsidP="00F97810">
      <w:pPr>
        <w:spacing w:line="240" w:lineRule="auto"/>
        <w:rPr>
          <w:rFonts w:ascii="Times New Roman" w:hAnsi="Times New Roman" w:cs="Times New Roman"/>
          <w:sz w:val="24"/>
          <w:szCs w:val="24"/>
          <w:lang w:val="en-US"/>
        </w:rPr>
      </w:pPr>
    </w:p>
    <w:p w14:paraId="5017BA71" w14:textId="77777777" w:rsidR="009A5140" w:rsidRPr="00F97810" w:rsidRDefault="009A5140" w:rsidP="00F97810">
      <w:pPr>
        <w:spacing w:line="240" w:lineRule="auto"/>
        <w:rPr>
          <w:rFonts w:ascii="Times New Roman" w:hAnsi="Times New Roman" w:cs="Times New Roman"/>
          <w:sz w:val="24"/>
          <w:szCs w:val="24"/>
          <w:lang w:val="en-US"/>
        </w:rPr>
      </w:pPr>
    </w:p>
    <w:p w14:paraId="10FC47F7" w14:textId="6CAA7E7A" w:rsidR="009A5140" w:rsidRPr="00F97810" w:rsidRDefault="009A5140" w:rsidP="00F97810">
      <w:pPr>
        <w:spacing w:line="240" w:lineRule="auto"/>
        <w:rPr>
          <w:rFonts w:ascii="Times New Roman" w:hAnsi="Times New Roman" w:cs="Times New Roman"/>
          <w:sz w:val="24"/>
          <w:szCs w:val="24"/>
          <w:lang w:val="en-US"/>
        </w:rPr>
      </w:pPr>
      <w:r w:rsidRPr="00F97810">
        <w:rPr>
          <w:rFonts w:ascii="Times New Roman" w:hAnsi="Times New Roman" w:cs="Times New Roman"/>
          <w:noProof/>
          <w:sz w:val="24"/>
          <w:szCs w:val="24"/>
          <w:lang w:val="en-US"/>
        </w:rPr>
        <w:lastRenderedPageBreak/>
        <w:drawing>
          <wp:inline distT="0" distB="0" distL="0" distR="0" wp14:anchorId="63C2F2CC" wp14:editId="53ED5A27">
            <wp:extent cx="5943600" cy="4654550"/>
            <wp:effectExtent l="0" t="0" r="0" b="0"/>
            <wp:docPr id="182023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38566" name="Picture 18202385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654550"/>
                    </a:xfrm>
                    <a:prstGeom prst="rect">
                      <a:avLst/>
                    </a:prstGeom>
                  </pic:spPr>
                </pic:pic>
              </a:graphicData>
            </a:graphic>
          </wp:inline>
        </w:drawing>
      </w:r>
    </w:p>
    <w:p w14:paraId="3F82F30C" w14:textId="1E0E9CA5" w:rsidR="009A5140" w:rsidRPr="00F97810" w:rsidRDefault="009A5140" w:rsidP="00F97810">
      <w:pPr>
        <w:spacing w:line="240" w:lineRule="auto"/>
        <w:rPr>
          <w:rFonts w:ascii="Times New Roman" w:hAnsi="Times New Roman" w:cs="Times New Roman"/>
          <w:sz w:val="24"/>
          <w:szCs w:val="24"/>
          <w:lang w:val="en-US"/>
        </w:rPr>
      </w:pPr>
      <w:r w:rsidRPr="00F97810">
        <w:rPr>
          <w:rFonts w:ascii="Times New Roman" w:hAnsi="Times New Roman" w:cs="Times New Roman"/>
          <w:b/>
          <w:bCs/>
          <w:sz w:val="24"/>
          <w:szCs w:val="24"/>
          <w:lang w:val="en-US"/>
        </w:rPr>
        <w:t>Fig</w:t>
      </w:r>
      <w:r w:rsidR="00BB5885" w:rsidRPr="00F97810">
        <w:rPr>
          <w:rFonts w:ascii="Times New Roman" w:hAnsi="Times New Roman" w:cs="Times New Roman"/>
          <w:b/>
          <w:bCs/>
          <w:sz w:val="24"/>
          <w:szCs w:val="24"/>
          <w:lang w:val="en-US"/>
        </w:rPr>
        <w:t>S3.tiff</w:t>
      </w:r>
      <w:r w:rsidR="00BB5885" w:rsidRPr="00F97810">
        <w:rPr>
          <w:rFonts w:ascii="Times New Roman" w:hAnsi="Times New Roman" w:cs="Times New Roman"/>
          <w:sz w:val="24"/>
          <w:szCs w:val="24"/>
          <w:lang w:val="en-US"/>
        </w:rPr>
        <w:t xml:space="preserve"> Sociodemographic determinants for Hepatitis B vaccination. </w:t>
      </w:r>
    </w:p>
    <w:p w14:paraId="5A2A2035" w14:textId="77777777" w:rsidR="00F97810" w:rsidRPr="00F97810" w:rsidRDefault="00F97810" w:rsidP="00F97810">
      <w:pPr>
        <w:spacing w:line="240" w:lineRule="auto"/>
        <w:rPr>
          <w:rFonts w:ascii="Times New Roman" w:hAnsi="Times New Roman" w:cs="Times New Roman"/>
          <w:sz w:val="24"/>
          <w:szCs w:val="24"/>
          <w:lang w:val="en-US"/>
        </w:rPr>
      </w:pPr>
    </w:p>
    <w:p w14:paraId="4D0BA289" w14:textId="77777777" w:rsidR="00F97810" w:rsidRPr="00F97810" w:rsidRDefault="00F97810" w:rsidP="00F97810">
      <w:pPr>
        <w:spacing w:line="240" w:lineRule="auto"/>
        <w:rPr>
          <w:rFonts w:ascii="Times New Roman" w:hAnsi="Times New Roman" w:cs="Times New Roman"/>
          <w:sz w:val="24"/>
          <w:szCs w:val="24"/>
          <w:lang w:val="en-US"/>
        </w:rPr>
      </w:pPr>
    </w:p>
    <w:p w14:paraId="7C93DC6F" w14:textId="4F7C860F" w:rsidR="00F97810" w:rsidRPr="00F97810" w:rsidRDefault="00F97810" w:rsidP="00F97810">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C5A9443" w14:textId="77777777" w:rsidR="00F97810" w:rsidRPr="00F97810" w:rsidRDefault="00F97810" w:rsidP="00F97810">
      <w:pPr>
        <w:spacing w:line="240" w:lineRule="auto"/>
        <w:rPr>
          <w:rFonts w:ascii="Times New Roman" w:hAnsi="Times New Roman" w:cs="Times New Roman"/>
          <w:sz w:val="24"/>
          <w:szCs w:val="24"/>
          <w:lang w:val="en-US"/>
        </w:rPr>
      </w:pPr>
    </w:p>
    <w:p w14:paraId="79A5B18B" w14:textId="77777777" w:rsidR="00F97810" w:rsidRPr="00F97810" w:rsidRDefault="00F97810" w:rsidP="00F97810">
      <w:pPr>
        <w:pStyle w:val="Heading1"/>
        <w:spacing w:before="0" w:after="200" w:line="240" w:lineRule="auto"/>
        <w:jc w:val="center"/>
        <w:rPr>
          <w:rFonts w:ascii="Times New Roman" w:eastAsia="Times New Roman" w:hAnsi="Times New Roman" w:cs="Times New Roman"/>
          <w:b/>
          <w:bCs/>
          <w:color w:val="auto"/>
          <w:sz w:val="24"/>
          <w:szCs w:val="24"/>
        </w:rPr>
      </w:pPr>
      <w:r w:rsidRPr="00F97810">
        <w:rPr>
          <w:rFonts w:ascii="Times New Roman" w:eastAsia="Times New Roman" w:hAnsi="Times New Roman" w:cs="Times New Roman"/>
          <w:b/>
          <w:bCs/>
          <w:color w:val="auto"/>
          <w:sz w:val="24"/>
          <w:szCs w:val="24"/>
        </w:rPr>
        <w:t>APPENDIX 1: INFORMED CONSENT FORM</w:t>
      </w:r>
    </w:p>
    <w:p w14:paraId="6499085F" w14:textId="1F5245C2"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Title of the Research</w:t>
      </w:r>
      <w:r w:rsidRPr="00F97810">
        <w:rPr>
          <w:rFonts w:ascii="Times New Roman" w:eastAsia="Times New Roman" w:hAnsi="Times New Roman" w:cs="Times New Roman"/>
          <w:sz w:val="24"/>
          <w:szCs w:val="24"/>
        </w:rPr>
        <w:t xml:space="preserve">: Assessment </w:t>
      </w:r>
      <w:r w:rsidRPr="00F97810">
        <w:rPr>
          <w:rFonts w:ascii="Times New Roman" w:eastAsia="Times New Roman" w:hAnsi="Times New Roman" w:cs="Times New Roman"/>
          <w:sz w:val="24"/>
          <w:szCs w:val="24"/>
        </w:rPr>
        <w:t xml:space="preserve">of </w:t>
      </w:r>
      <w:r w:rsidRPr="00F97810">
        <w:rPr>
          <w:rFonts w:ascii="Times New Roman" w:eastAsia="Times New Roman" w:hAnsi="Times New Roman" w:cs="Times New Roman"/>
          <w:sz w:val="24"/>
          <w:szCs w:val="24"/>
        </w:rPr>
        <w:t xml:space="preserve">Hepatitis-B Vaccination Coverage, Barriers, Motivators and Occupational Risk Among Health Science Students in </w:t>
      </w:r>
      <w:proofErr w:type="spellStart"/>
      <w:r w:rsidRPr="00F97810">
        <w:rPr>
          <w:rFonts w:ascii="Times New Roman" w:eastAsia="Times New Roman" w:hAnsi="Times New Roman" w:cs="Times New Roman"/>
          <w:sz w:val="24"/>
          <w:szCs w:val="24"/>
        </w:rPr>
        <w:t>Usmanu</w:t>
      </w:r>
      <w:proofErr w:type="spellEnd"/>
      <w:r w:rsidRPr="00F97810">
        <w:rPr>
          <w:rFonts w:ascii="Times New Roman" w:eastAsia="Times New Roman" w:hAnsi="Times New Roman" w:cs="Times New Roman"/>
          <w:sz w:val="24"/>
          <w:szCs w:val="24"/>
        </w:rPr>
        <w:t xml:space="preserve"> </w:t>
      </w:r>
      <w:proofErr w:type="spellStart"/>
      <w:r w:rsidRPr="00F97810">
        <w:rPr>
          <w:rFonts w:ascii="Times New Roman" w:eastAsia="Times New Roman" w:hAnsi="Times New Roman" w:cs="Times New Roman"/>
          <w:sz w:val="24"/>
          <w:szCs w:val="24"/>
        </w:rPr>
        <w:t>Danfodiyo</w:t>
      </w:r>
      <w:proofErr w:type="spellEnd"/>
      <w:r w:rsidRPr="00F97810">
        <w:rPr>
          <w:rFonts w:ascii="Times New Roman" w:eastAsia="Times New Roman" w:hAnsi="Times New Roman" w:cs="Times New Roman"/>
          <w:sz w:val="24"/>
          <w:szCs w:val="24"/>
        </w:rPr>
        <w:t xml:space="preserve"> University, Sokoto.</w:t>
      </w:r>
    </w:p>
    <w:p w14:paraId="5DE30D7C"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p w14:paraId="6A893A3E" w14:textId="324AD95A" w:rsidR="00F97810" w:rsidRPr="00F97810" w:rsidRDefault="00F97810" w:rsidP="00F97810">
      <w:pPr>
        <w:spacing w:after="160"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Purpose of Research:</w:t>
      </w:r>
      <w:r w:rsidRPr="00F97810">
        <w:rPr>
          <w:rFonts w:ascii="Times New Roman" w:eastAsia="Times New Roman" w:hAnsi="Times New Roman" w:cs="Times New Roman"/>
          <w:sz w:val="24"/>
          <w:szCs w:val="24"/>
        </w:rPr>
        <w:t xml:space="preserve"> To assess the Hepatitis-B Vaccination Coverage, Barriers, Motivators and Occupational Risk Among Health Science Students in </w:t>
      </w:r>
      <w:proofErr w:type="spellStart"/>
      <w:r w:rsidRPr="00F97810">
        <w:rPr>
          <w:rFonts w:ascii="Times New Roman" w:eastAsia="Times New Roman" w:hAnsi="Times New Roman" w:cs="Times New Roman"/>
          <w:sz w:val="24"/>
          <w:szCs w:val="24"/>
        </w:rPr>
        <w:t>Usmanu</w:t>
      </w:r>
      <w:proofErr w:type="spellEnd"/>
      <w:r w:rsidRPr="00F97810">
        <w:rPr>
          <w:rFonts w:ascii="Times New Roman" w:eastAsia="Times New Roman" w:hAnsi="Times New Roman" w:cs="Times New Roman"/>
          <w:sz w:val="24"/>
          <w:szCs w:val="24"/>
        </w:rPr>
        <w:t xml:space="preserve"> </w:t>
      </w:r>
      <w:proofErr w:type="spellStart"/>
      <w:r w:rsidRPr="00F97810">
        <w:rPr>
          <w:rFonts w:ascii="Times New Roman" w:eastAsia="Times New Roman" w:hAnsi="Times New Roman" w:cs="Times New Roman"/>
          <w:sz w:val="24"/>
          <w:szCs w:val="24"/>
        </w:rPr>
        <w:t>Danfodiyo</w:t>
      </w:r>
      <w:proofErr w:type="spellEnd"/>
      <w:r w:rsidRPr="00F97810">
        <w:rPr>
          <w:rFonts w:ascii="Times New Roman" w:eastAsia="Times New Roman" w:hAnsi="Times New Roman" w:cs="Times New Roman"/>
          <w:sz w:val="24"/>
          <w:szCs w:val="24"/>
        </w:rPr>
        <w:t xml:space="preserve"> University, Sokoto.</w:t>
      </w:r>
    </w:p>
    <w:p w14:paraId="2D8C4174" w14:textId="7C811C2C" w:rsidR="00F97810" w:rsidRPr="00F97810" w:rsidRDefault="00F97810" w:rsidP="00F97810">
      <w:pPr>
        <w:spacing w:after="160"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Procedure of Research:</w:t>
      </w:r>
      <w:r w:rsidRPr="00F97810">
        <w:rPr>
          <w:rFonts w:ascii="Times New Roman" w:eastAsia="Times New Roman" w:hAnsi="Times New Roman" w:cs="Times New Roman"/>
          <w:sz w:val="24"/>
          <w:szCs w:val="24"/>
        </w:rPr>
        <w:t xml:space="preserve">  This study will involve asking you a series of questions in a simple process that involves filling out an online survey regarding Hepatitis Vaccination Coverage, Barriers, Motivators and Occupational Risk Among Health Science Students in </w:t>
      </w:r>
      <w:proofErr w:type="spellStart"/>
      <w:r w:rsidRPr="00F97810">
        <w:rPr>
          <w:rFonts w:ascii="Times New Roman" w:eastAsia="Times New Roman" w:hAnsi="Times New Roman" w:cs="Times New Roman"/>
          <w:sz w:val="24"/>
          <w:szCs w:val="24"/>
        </w:rPr>
        <w:t>Usmanu</w:t>
      </w:r>
      <w:proofErr w:type="spellEnd"/>
      <w:r w:rsidRPr="00F97810">
        <w:rPr>
          <w:rFonts w:ascii="Times New Roman" w:eastAsia="Times New Roman" w:hAnsi="Times New Roman" w:cs="Times New Roman"/>
          <w:sz w:val="24"/>
          <w:szCs w:val="24"/>
        </w:rPr>
        <w:t xml:space="preserve"> </w:t>
      </w:r>
      <w:proofErr w:type="spellStart"/>
      <w:r w:rsidRPr="00F97810">
        <w:rPr>
          <w:rFonts w:ascii="Times New Roman" w:eastAsia="Times New Roman" w:hAnsi="Times New Roman" w:cs="Times New Roman"/>
          <w:sz w:val="24"/>
          <w:szCs w:val="24"/>
        </w:rPr>
        <w:t>Danfodiyo</w:t>
      </w:r>
      <w:proofErr w:type="spellEnd"/>
      <w:r w:rsidRPr="00F97810">
        <w:rPr>
          <w:rFonts w:ascii="Times New Roman" w:eastAsia="Times New Roman" w:hAnsi="Times New Roman" w:cs="Times New Roman"/>
          <w:sz w:val="24"/>
          <w:szCs w:val="24"/>
        </w:rPr>
        <w:t xml:space="preserve"> University, Sokoto. This is expected to take only about 4-7mins of your time.</w:t>
      </w:r>
    </w:p>
    <w:p w14:paraId="78B7CC50" w14:textId="77777777" w:rsidR="00F97810" w:rsidRPr="00F97810" w:rsidRDefault="00F97810" w:rsidP="00F97810">
      <w:pPr>
        <w:spacing w:after="16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Possible Risks, Discomforts and Inconveniences:</w:t>
      </w:r>
      <w:r w:rsidRPr="00F97810">
        <w:rPr>
          <w:rFonts w:ascii="Times New Roman" w:eastAsia="Times New Roman" w:hAnsi="Times New Roman" w:cs="Times New Roman"/>
          <w:sz w:val="24"/>
          <w:szCs w:val="24"/>
        </w:rPr>
        <w:t xml:space="preserve"> There are no possible risks, discomforts or inconveniences associated with this study as respondents are only required to fill out the questionnaires administered to them which does not require any personal information except the minimum required as evidence that the research was carried out.</w:t>
      </w:r>
    </w:p>
    <w:p w14:paraId="03EBD185" w14:textId="208CC28D" w:rsidR="00F97810" w:rsidRPr="00F97810" w:rsidRDefault="00F97810" w:rsidP="00F97810">
      <w:pPr>
        <w:spacing w:after="160" w:line="240" w:lineRule="auto"/>
        <w:rPr>
          <w:rFonts w:ascii="Times New Roman" w:eastAsia="Times New Roman" w:hAnsi="Times New Roman" w:cs="Times New Roman"/>
          <w:sz w:val="24"/>
          <w:szCs w:val="24"/>
          <w:lang w:val="en-US"/>
        </w:rPr>
      </w:pPr>
      <w:r w:rsidRPr="00F97810">
        <w:rPr>
          <w:rFonts w:ascii="Times New Roman" w:eastAsia="Times New Roman" w:hAnsi="Times New Roman" w:cs="Times New Roman"/>
          <w:b/>
          <w:bCs/>
          <w:sz w:val="24"/>
          <w:szCs w:val="24"/>
        </w:rPr>
        <w:t>Potential Benefits:</w:t>
      </w:r>
      <w:r w:rsidRPr="00F97810">
        <w:rPr>
          <w:rFonts w:ascii="Times New Roman" w:eastAsia="Times New Roman" w:hAnsi="Times New Roman" w:cs="Times New Roman"/>
          <w:sz w:val="24"/>
          <w:szCs w:val="24"/>
        </w:rPr>
        <w:t xml:space="preserve"> It is hoped that this study and its outcome will help </w:t>
      </w:r>
      <w:r w:rsidRPr="00F97810">
        <w:rPr>
          <w:rFonts w:ascii="Times New Roman" w:eastAsia="Times New Roman" w:hAnsi="Times New Roman" w:cs="Times New Roman"/>
          <w:sz w:val="24"/>
          <w:szCs w:val="24"/>
        </w:rPr>
        <w:t xml:space="preserve">provide evidence </w:t>
      </w:r>
      <w:r w:rsidRPr="00F97810">
        <w:rPr>
          <w:rFonts w:ascii="Times New Roman" w:eastAsia="Times New Roman" w:hAnsi="Times New Roman" w:cs="Times New Roman"/>
          <w:sz w:val="24"/>
          <w:szCs w:val="24"/>
          <w:lang w:val="en-US"/>
        </w:rPr>
        <w:t>on hepatitis B vaccination uptake and determinants among health science students, identifying key barriers, motivators, and occupational risks. The findings can inform targeted interventions such as improved vaccine access, health education, and institutional policies, while contributing to evidence-based strategies to reduce infection risk among future healthcare workers in similar low-resource settings.</w:t>
      </w:r>
    </w:p>
    <w:p w14:paraId="57285180" w14:textId="08D180A2" w:rsidR="00F97810" w:rsidRPr="00F97810" w:rsidRDefault="00F97810" w:rsidP="00F97810">
      <w:pPr>
        <w:spacing w:after="16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Modality of Providing Treatments and Action(s) to be taken in case of Injury or Adverse Effects:</w:t>
      </w:r>
      <w:r w:rsidRPr="00F97810">
        <w:rPr>
          <w:rFonts w:ascii="Times New Roman" w:eastAsia="Times New Roman" w:hAnsi="Times New Roman" w:cs="Times New Roman"/>
          <w:sz w:val="24"/>
          <w:szCs w:val="24"/>
        </w:rPr>
        <w:t xml:space="preserve">  There is neither injury nor any form of adverse effect expected from this prospective survey.</w:t>
      </w:r>
    </w:p>
    <w:p w14:paraId="40CB7E1B" w14:textId="77777777" w:rsidR="00F97810" w:rsidRPr="00F97810" w:rsidRDefault="00F97810" w:rsidP="00F97810">
      <w:pPr>
        <w:spacing w:after="16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 xml:space="preserve">Confidentiality: </w:t>
      </w:r>
      <w:r w:rsidRPr="00F97810">
        <w:rPr>
          <w:rFonts w:ascii="Times New Roman" w:eastAsia="Times New Roman" w:hAnsi="Times New Roman" w:cs="Times New Roman"/>
          <w:sz w:val="24"/>
          <w:szCs w:val="24"/>
        </w:rPr>
        <w:t>All information collected in this study will be coded and no name will be recorded. This cannot be linked to the respondent in any way, and no name or identifier will be used in any publication or report from this study.</w:t>
      </w:r>
    </w:p>
    <w:p w14:paraId="59B1AD25" w14:textId="77777777" w:rsidR="00F97810" w:rsidRPr="00F97810" w:rsidRDefault="00F97810" w:rsidP="00F97810">
      <w:pPr>
        <w:spacing w:after="16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Participant's Responsibilities:</w:t>
      </w:r>
      <w:r w:rsidRPr="00F97810">
        <w:rPr>
          <w:rFonts w:ascii="Times New Roman" w:eastAsia="Times New Roman" w:hAnsi="Times New Roman" w:cs="Times New Roman"/>
          <w:sz w:val="24"/>
          <w:szCs w:val="24"/>
        </w:rPr>
        <w:t xml:space="preserve"> Give accurate responses during data collection on the survey tool.</w:t>
      </w:r>
    </w:p>
    <w:p w14:paraId="104C4E65" w14:textId="77777777" w:rsidR="00F97810" w:rsidRPr="00F97810" w:rsidRDefault="00F97810" w:rsidP="00F97810">
      <w:pPr>
        <w:spacing w:after="16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Statement of Person Obtaining Informed Consent:</w:t>
      </w:r>
      <w:r w:rsidRPr="00F97810">
        <w:rPr>
          <w:rFonts w:ascii="Times New Roman" w:eastAsia="Times New Roman" w:hAnsi="Times New Roman" w:cs="Times New Roman"/>
          <w:sz w:val="24"/>
          <w:szCs w:val="24"/>
        </w:rPr>
        <w:t xml:space="preserve"> I have fully explained this research to the patient and have been given sufficient information leading to an informed decision.</w:t>
      </w:r>
    </w:p>
    <w:p w14:paraId="5A682606" w14:textId="77777777" w:rsidR="00F97810" w:rsidRPr="00F97810" w:rsidRDefault="00F97810" w:rsidP="00F97810">
      <w:pPr>
        <w:spacing w:after="160"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Date………………………………………………………</w:t>
      </w:r>
    </w:p>
    <w:p w14:paraId="688789E5" w14:textId="77777777" w:rsidR="00F97810" w:rsidRPr="00F97810" w:rsidRDefault="00F97810" w:rsidP="00F97810">
      <w:pPr>
        <w:spacing w:after="160"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Signature………………………………………………....</w:t>
      </w:r>
    </w:p>
    <w:p w14:paraId="32C20E9A" w14:textId="77777777" w:rsidR="00F97810" w:rsidRPr="00F97810" w:rsidRDefault="00F97810" w:rsidP="00F97810">
      <w:pPr>
        <w:spacing w:after="16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Statement of Person Giving Consent:</w:t>
      </w:r>
      <w:r w:rsidRPr="00F97810">
        <w:rPr>
          <w:rFonts w:ascii="Times New Roman" w:eastAsia="Times New Roman" w:hAnsi="Times New Roman" w:cs="Times New Roman"/>
          <w:sz w:val="24"/>
          <w:szCs w:val="24"/>
        </w:rPr>
        <w:t xml:space="preserve"> I have read the description of the research in a language I understand. I have also talked it over with the researcher to my satisfaction and I understand that my participation is voluntary.</w:t>
      </w:r>
    </w:p>
    <w:p w14:paraId="59B6FFD0" w14:textId="77777777" w:rsidR="00F97810" w:rsidRPr="00F97810" w:rsidRDefault="00F97810" w:rsidP="00F97810">
      <w:pPr>
        <w:spacing w:after="160"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Date ……………………………………………………</w:t>
      </w:r>
      <w:proofErr w:type="gramStart"/>
      <w:r w:rsidRPr="00F97810">
        <w:rPr>
          <w:rFonts w:ascii="Times New Roman" w:eastAsia="Times New Roman" w:hAnsi="Times New Roman" w:cs="Times New Roman"/>
          <w:sz w:val="24"/>
          <w:szCs w:val="24"/>
        </w:rPr>
        <w:t>…..</w:t>
      </w:r>
      <w:proofErr w:type="gramEnd"/>
    </w:p>
    <w:p w14:paraId="5C80AE8B" w14:textId="77777777" w:rsidR="00F97810" w:rsidRPr="00F97810" w:rsidRDefault="00F97810" w:rsidP="00F97810">
      <w:pPr>
        <w:spacing w:after="160"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Signature…………………………………………………...</w:t>
      </w:r>
    </w:p>
    <w:p w14:paraId="4FB4FE7C" w14:textId="77777777" w:rsidR="00F97810" w:rsidRPr="00F97810" w:rsidRDefault="00F97810" w:rsidP="00F97810">
      <w:pPr>
        <w:spacing w:after="160"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lastRenderedPageBreak/>
        <w:t>For further enquiries, please contact:</w:t>
      </w:r>
    </w:p>
    <w:p w14:paraId="6D93BBC7" w14:textId="77777777" w:rsidR="00F97810" w:rsidRPr="00F97810" w:rsidRDefault="00F97810" w:rsidP="00F97810">
      <w:pPr>
        <w:spacing w:line="240" w:lineRule="auto"/>
        <w:jc w:val="both"/>
        <w:rPr>
          <w:rFonts w:ascii="Times New Roman" w:eastAsia="Times New Roman" w:hAnsi="Times New Roman" w:cs="Times New Roman"/>
          <w:b/>
          <w:bCs/>
          <w:sz w:val="24"/>
          <w:szCs w:val="24"/>
        </w:rPr>
      </w:pPr>
      <w:r w:rsidRPr="00F97810">
        <w:rPr>
          <w:rFonts w:ascii="Times New Roman" w:eastAsia="Times New Roman" w:hAnsi="Times New Roman" w:cs="Times New Roman"/>
          <w:b/>
          <w:bCs/>
          <w:sz w:val="24"/>
          <w:szCs w:val="24"/>
        </w:rPr>
        <w:t>Researcher’s Contact</w:t>
      </w:r>
    </w:p>
    <w:p w14:paraId="5797AE3D" w14:textId="77777777" w:rsidR="00F97810" w:rsidRPr="00F97810" w:rsidRDefault="00F97810" w:rsidP="00F97810">
      <w:p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Ismail Tajudeen Hamza</w:t>
      </w:r>
    </w:p>
    <w:p w14:paraId="71043831" w14:textId="77777777" w:rsidR="00F97810" w:rsidRPr="00F97810" w:rsidRDefault="00F97810" w:rsidP="00F97810">
      <w:pPr>
        <w:spacing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Phone number: 08144454401</w:t>
      </w:r>
    </w:p>
    <w:p w14:paraId="49ECAE6E" w14:textId="77777777" w:rsidR="00F97810" w:rsidRPr="00F97810" w:rsidRDefault="00F97810" w:rsidP="00F97810">
      <w:pPr>
        <w:spacing w:line="240" w:lineRule="auto"/>
        <w:jc w:val="both"/>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Email address: </w:t>
      </w:r>
      <w:hyperlink r:id="rId8" w:history="1">
        <w:r w:rsidRPr="00F97810">
          <w:rPr>
            <w:rStyle w:val="Hyperlink"/>
            <w:rFonts w:ascii="Times New Roman" w:eastAsia="Times New Roman" w:hAnsi="Times New Roman" w:cs="Times New Roman"/>
            <w:sz w:val="24"/>
            <w:szCs w:val="24"/>
          </w:rPr>
          <w:t>ismailthamza01@gmail.com</w:t>
        </w:r>
      </w:hyperlink>
    </w:p>
    <w:p w14:paraId="17EC8AE7" w14:textId="77777777" w:rsidR="00F97810" w:rsidRPr="00F97810" w:rsidRDefault="00F97810" w:rsidP="00F97810">
      <w:pPr>
        <w:spacing w:line="240" w:lineRule="auto"/>
        <w:jc w:val="both"/>
        <w:rPr>
          <w:rFonts w:ascii="Times New Roman" w:eastAsia="Times New Roman" w:hAnsi="Times New Roman" w:cs="Times New Roman"/>
          <w:sz w:val="24"/>
          <w:szCs w:val="24"/>
        </w:rPr>
      </w:pPr>
      <w:r w:rsidRPr="00F97810">
        <w:rPr>
          <w:rFonts w:ascii="Times New Roman" w:hAnsi="Times New Roman" w:cs="Times New Roman"/>
          <w:sz w:val="24"/>
          <w:szCs w:val="24"/>
        </w:rPr>
        <w:t xml:space="preserve">College of Health Sciences, </w:t>
      </w:r>
      <w:proofErr w:type="spellStart"/>
      <w:r w:rsidRPr="00F97810">
        <w:rPr>
          <w:rFonts w:ascii="Times New Roman" w:hAnsi="Times New Roman" w:cs="Times New Roman"/>
          <w:sz w:val="24"/>
          <w:szCs w:val="24"/>
        </w:rPr>
        <w:t>Usmanu</w:t>
      </w:r>
      <w:proofErr w:type="spellEnd"/>
      <w:r w:rsidRPr="00F97810">
        <w:rPr>
          <w:rFonts w:ascii="Times New Roman" w:hAnsi="Times New Roman" w:cs="Times New Roman"/>
          <w:sz w:val="24"/>
          <w:szCs w:val="24"/>
        </w:rPr>
        <w:t xml:space="preserve"> Danfodiyo University, Sokoto, PMB 2346, Sokoto, Nigeria</w:t>
      </w:r>
    </w:p>
    <w:p w14:paraId="4B0E2B73" w14:textId="77777777" w:rsidR="00F97810" w:rsidRPr="00F97810" w:rsidRDefault="00F97810" w:rsidP="00F97810">
      <w:pPr>
        <w:spacing w:line="240" w:lineRule="auto"/>
        <w:rPr>
          <w:rFonts w:ascii="Times New Roman" w:hAnsi="Times New Roman" w:cs="Times New Roman"/>
          <w:sz w:val="24"/>
          <w:szCs w:val="24"/>
          <w:lang w:val="en-US"/>
        </w:rPr>
      </w:pPr>
    </w:p>
    <w:p w14:paraId="0E74F39C" w14:textId="77777777" w:rsidR="00DF601A" w:rsidRPr="00F97810" w:rsidRDefault="00DF601A" w:rsidP="00F97810">
      <w:pPr>
        <w:spacing w:line="240" w:lineRule="auto"/>
        <w:rPr>
          <w:rFonts w:ascii="Times New Roman" w:hAnsi="Times New Roman" w:cs="Times New Roman"/>
          <w:sz w:val="24"/>
          <w:szCs w:val="24"/>
        </w:rPr>
      </w:pPr>
    </w:p>
    <w:p w14:paraId="45A52AC5" w14:textId="6C66AE97" w:rsidR="00F97810" w:rsidRPr="00F97810" w:rsidRDefault="00F97810" w:rsidP="00F97810">
      <w:pPr>
        <w:spacing w:after="160" w:line="259"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br w:type="page"/>
      </w:r>
    </w:p>
    <w:p w14:paraId="185E5AFF" w14:textId="56CCF193" w:rsidR="00F97810" w:rsidRPr="00F97810" w:rsidRDefault="00F97810" w:rsidP="00F97810">
      <w:pPr>
        <w:pStyle w:val="Heading1"/>
        <w:widowControl w:val="0"/>
        <w:spacing w:before="0" w:after="200" w:line="240" w:lineRule="auto"/>
        <w:ind w:left="504"/>
        <w:jc w:val="center"/>
        <w:rPr>
          <w:rFonts w:ascii="Times New Roman" w:eastAsia="Times New Roman" w:hAnsi="Times New Roman" w:cs="Times New Roman"/>
          <w:b/>
          <w:bCs/>
          <w:color w:val="auto"/>
          <w:sz w:val="24"/>
          <w:szCs w:val="24"/>
        </w:rPr>
      </w:pPr>
      <w:r w:rsidRPr="00F97810">
        <w:rPr>
          <w:rFonts w:ascii="Times New Roman" w:eastAsia="Times New Roman" w:hAnsi="Times New Roman" w:cs="Times New Roman"/>
          <w:b/>
          <w:bCs/>
          <w:color w:val="auto"/>
          <w:sz w:val="24"/>
          <w:szCs w:val="24"/>
        </w:rPr>
        <w:lastRenderedPageBreak/>
        <w:t>APPENDIX 2: DATA COLLECTION TOOL</w:t>
      </w:r>
    </w:p>
    <w:p w14:paraId="3A66470C" w14:textId="77777777" w:rsidR="00F97810" w:rsidRPr="00F97810" w:rsidRDefault="00F97810" w:rsidP="00F97810">
      <w:pPr>
        <w:spacing w:line="240" w:lineRule="auto"/>
        <w:rPr>
          <w:rFonts w:ascii="Times New Roman" w:hAnsi="Times New Roman" w:cs="Times New Roman"/>
          <w:sz w:val="24"/>
          <w:szCs w:val="24"/>
          <w:lang w:val="en-US"/>
        </w:rPr>
      </w:pPr>
    </w:p>
    <w:p w14:paraId="76D5A301" w14:textId="77777777" w:rsidR="00F97810" w:rsidRPr="00F97810" w:rsidRDefault="00F97810" w:rsidP="00F97810">
      <w:pPr>
        <w:pStyle w:val="Heading3"/>
        <w:keepNext w:val="0"/>
        <w:keepLines w:val="0"/>
        <w:widowControl w:val="0"/>
        <w:spacing w:before="280" w:line="240" w:lineRule="auto"/>
        <w:ind w:right="80"/>
        <w:rPr>
          <w:rFonts w:ascii="Times New Roman" w:eastAsia="Times New Roman" w:hAnsi="Times New Roman" w:cs="Times New Roman"/>
          <w:b/>
          <w:bCs/>
          <w:color w:val="000000"/>
          <w:sz w:val="24"/>
          <w:szCs w:val="24"/>
        </w:rPr>
      </w:pPr>
      <w:r w:rsidRPr="00F97810">
        <w:rPr>
          <w:rFonts w:ascii="Times New Roman" w:eastAsia="Times New Roman" w:hAnsi="Times New Roman" w:cs="Times New Roman"/>
          <w:b/>
          <w:bCs/>
          <w:color w:val="000000"/>
          <w:sz w:val="24"/>
          <w:szCs w:val="24"/>
        </w:rPr>
        <w:t>SECTION A: Socio-Demographic Information</w:t>
      </w:r>
    </w:p>
    <w:p w14:paraId="7CDB4A4E" w14:textId="77777777" w:rsidR="00F97810" w:rsidRPr="00F97810" w:rsidRDefault="00F97810" w:rsidP="00F97810">
      <w:pPr>
        <w:widowControl w:val="0"/>
        <w:numPr>
          <w:ilvl w:val="0"/>
          <w:numId w:val="2"/>
        </w:numPr>
        <w:spacing w:before="24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Age: _______</w:t>
      </w:r>
      <w:r w:rsidRPr="00F97810">
        <w:rPr>
          <w:rFonts w:ascii="Times New Roman" w:eastAsia="Times New Roman" w:hAnsi="Times New Roman" w:cs="Times New Roman"/>
          <w:sz w:val="24"/>
          <w:szCs w:val="24"/>
        </w:rPr>
        <w:br/>
      </w:r>
    </w:p>
    <w:p w14:paraId="03BE96BD" w14:textId="77777777" w:rsidR="00F97810" w:rsidRPr="00F97810" w:rsidRDefault="00F97810" w:rsidP="00F97810">
      <w:pPr>
        <w:widowControl w:val="0"/>
        <w:numPr>
          <w:ilvl w:val="0"/>
          <w:numId w:val="2"/>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Gender: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Male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Female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Other</w:t>
      </w:r>
      <w:r w:rsidRPr="00F97810">
        <w:rPr>
          <w:rFonts w:ascii="Times New Roman" w:eastAsia="Times New Roman" w:hAnsi="Times New Roman" w:cs="Times New Roman"/>
          <w:sz w:val="24"/>
          <w:szCs w:val="24"/>
        </w:rPr>
        <w:br/>
      </w:r>
    </w:p>
    <w:p w14:paraId="41A982A3" w14:textId="77777777" w:rsidR="00F97810" w:rsidRPr="00F97810" w:rsidRDefault="00F97810" w:rsidP="00F97810">
      <w:pPr>
        <w:widowControl w:val="0"/>
        <w:numPr>
          <w:ilvl w:val="0"/>
          <w:numId w:val="2"/>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Marital Status: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Single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Married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Divorced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Widowed</w:t>
      </w:r>
      <w:r w:rsidRPr="00F97810">
        <w:rPr>
          <w:rFonts w:ascii="Times New Roman" w:eastAsia="Times New Roman" w:hAnsi="Times New Roman" w:cs="Times New Roman"/>
          <w:sz w:val="24"/>
          <w:szCs w:val="24"/>
        </w:rPr>
        <w:br/>
      </w:r>
    </w:p>
    <w:p w14:paraId="1F0586FA" w14:textId="77777777" w:rsidR="00F97810" w:rsidRPr="00F97810" w:rsidRDefault="00F97810" w:rsidP="00F97810">
      <w:pPr>
        <w:widowControl w:val="0"/>
        <w:numPr>
          <w:ilvl w:val="0"/>
          <w:numId w:val="2"/>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Religion: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Islam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Christianity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Other: ______</w:t>
      </w:r>
      <w:r w:rsidRPr="00F97810">
        <w:rPr>
          <w:rFonts w:ascii="Times New Roman" w:eastAsia="Times New Roman" w:hAnsi="Times New Roman" w:cs="Times New Roman"/>
          <w:sz w:val="24"/>
          <w:szCs w:val="24"/>
        </w:rPr>
        <w:br/>
      </w:r>
    </w:p>
    <w:p w14:paraId="3217DD8B" w14:textId="77777777" w:rsidR="00F97810" w:rsidRPr="00F97810" w:rsidRDefault="00F97810" w:rsidP="00F97810">
      <w:pPr>
        <w:widowControl w:val="0"/>
        <w:numPr>
          <w:ilvl w:val="0"/>
          <w:numId w:val="2"/>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Department: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MBBS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Nursing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Pharmacy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MLS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Radiography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Physiotherapy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Optometry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Dietetics</w:t>
      </w:r>
      <w:r w:rsidRPr="00F97810">
        <w:rPr>
          <w:rFonts w:ascii="Times New Roman" w:eastAsia="Times New Roman" w:hAnsi="Times New Roman" w:cs="Times New Roman"/>
          <w:sz w:val="24"/>
          <w:szCs w:val="24"/>
        </w:rPr>
        <w:br/>
      </w:r>
    </w:p>
    <w:p w14:paraId="589AE43A" w14:textId="77777777" w:rsidR="00F97810" w:rsidRPr="00F97810" w:rsidRDefault="00F97810" w:rsidP="00F97810">
      <w:pPr>
        <w:widowControl w:val="0"/>
        <w:numPr>
          <w:ilvl w:val="0"/>
          <w:numId w:val="2"/>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Level of Study: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200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300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400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500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600</w:t>
      </w:r>
      <w:r w:rsidRPr="00F97810">
        <w:rPr>
          <w:rFonts w:ascii="Times New Roman" w:eastAsia="Times New Roman" w:hAnsi="Times New Roman" w:cs="Times New Roman"/>
          <w:sz w:val="24"/>
          <w:szCs w:val="24"/>
        </w:rPr>
        <w:br/>
      </w:r>
    </w:p>
    <w:p w14:paraId="493270E4" w14:textId="77777777" w:rsidR="00F97810" w:rsidRPr="00F97810" w:rsidRDefault="00F97810" w:rsidP="00F97810">
      <w:pPr>
        <w:widowControl w:val="0"/>
        <w:numPr>
          <w:ilvl w:val="0"/>
          <w:numId w:val="2"/>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Type of Residence: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Hostel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Off-campus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With family</w:t>
      </w:r>
      <w:r w:rsidRPr="00F97810">
        <w:rPr>
          <w:rFonts w:ascii="Times New Roman" w:eastAsia="Times New Roman" w:hAnsi="Times New Roman" w:cs="Times New Roman"/>
          <w:sz w:val="24"/>
          <w:szCs w:val="24"/>
        </w:rPr>
        <w:br/>
      </w:r>
    </w:p>
    <w:p w14:paraId="2F21C348" w14:textId="77777777" w:rsidR="00F97810" w:rsidRPr="00F97810" w:rsidRDefault="00F97810" w:rsidP="00F97810">
      <w:pPr>
        <w:widowControl w:val="0"/>
        <w:numPr>
          <w:ilvl w:val="0"/>
          <w:numId w:val="2"/>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Have you participated in any clinical/hospital posting?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3D4D5C93" w14:textId="77777777" w:rsidR="00F97810" w:rsidRPr="00F97810" w:rsidRDefault="00F97810" w:rsidP="00F97810">
      <w:pPr>
        <w:widowControl w:val="0"/>
        <w:numPr>
          <w:ilvl w:val="0"/>
          <w:numId w:val="2"/>
        </w:numPr>
        <w:spacing w:after="24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If yes, how long have you been exposed? ______ months</w:t>
      </w:r>
    </w:p>
    <w:p w14:paraId="5BE54ED0" w14:textId="77777777" w:rsidR="00F97810" w:rsidRPr="00F97810" w:rsidRDefault="00F97810" w:rsidP="00F97810">
      <w:pPr>
        <w:pStyle w:val="Heading3"/>
        <w:keepNext w:val="0"/>
        <w:keepLines w:val="0"/>
        <w:widowControl w:val="0"/>
        <w:spacing w:before="280" w:line="240" w:lineRule="auto"/>
        <w:ind w:right="80"/>
        <w:rPr>
          <w:rFonts w:ascii="Times New Roman" w:eastAsia="Times New Roman" w:hAnsi="Times New Roman" w:cs="Times New Roman"/>
          <w:b/>
          <w:bCs/>
          <w:color w:val="000000"/>
          <w:sz w:val="24"/>
          <w:szCs w:val="24"/>
        </w:rPr>
      </w:pPr>
      <w:bookmarkStart w:id="1" w:name="_j9fw52xiwiut" w:colFirst="0" w:colLast="0"/>
      <w:bookmarkEnd w:id="1"/>
      <w:r w:rsidRPr="00F97810">
        <w:rPr>
          <w:rFonts w:ascii="Times New Roman" w:eastAsia="Times New Roman" w:hAnsi="Times New Roman" w:cs="Times New Roman"/>
          <w:b/>
          <w:bCs/>
          <w:color w:val="000000"/>
          <w:sz w:val="24"/>
          <w:szCs w:val="24"/>
        </w:rPr>
        <w:t>SECTION B: Hepatitis B Vaccination Status</w:t>
      </w:r>
    </w:p>
    <w:p w14:paraId="070D727C" w14:textId="77777777" w:rsidR="00F97810" w:rsidRPr="00F97810" w:rsidRDefault="00F97810" w:rsidP="00F97810">
      <w:pPr>
        <w:widowControl w:val="0"/>
        <w:numPr>
          <w:ilvl w:val="0"/>
          <w:numId w:val="1"/>
        </w:numPr>
        <w:spacing w:before="24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Have you heard of the hepatitis B vaccine?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29EDA842" w14:textId="77777777" w:rsidR="00F97810" w:rsidRPr="00F97810" w:rsidRDefault="00F97810" w:rsidP="00F97810">
      <w:pPr>
        <w:widowControl w:val="0"/>
        <w:numPr>
          <w:ilvl w:val="0"/>
          <w:numId w:val="1"/>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Have you received any dose of hepatitis B vaccine?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1D5CC212" w14:textId="77777777" w:rsidR="00F97810" w:rsidRPr="00F97810" w:rsidRDefault="00F97810" w:rsidP="00F97810">
      <w:pPr>
        <w:widowControl w:val="0"/>
        <w:numPr>
          <w:ilvl w:val="0"/>
          <w:numId w:val="1"/>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If yes, how many doses have you received?</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One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Two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All three doses (fully vaccinated)</w:t>
      </w:r>
      <w:r w:rsidRPr="00F97810">
        <w:rPr>
          <w:rFonts w:ascii="Times New Roman" w:eastAsia="Times New Roman" w:hAnsi="Times New Roman" w:cs="Times New Roman"/>
          <w:sz w:val="24"/>
          <w:szCs w:val="24"/>
        </w:rPr>
        <w:br/>
      </w:r>
    </w:p>
    <w:p w14:paraId="0A8DFB11" w14:textId="77777777" w:rsidR="00F97810" w:rsidRPr="00F97810" w:rsidRDefault="00F97810" w:rsidP="00F97810">
      <w:pPr>
        <w:widowControl w:val="0"/>
        <w:numPr>
          <w:ilvl w:val="0"/>
          <w:numId w:val="1"/>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Where did you receive the vaccine?</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University clinic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Private hospital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Public hospital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Campaign/Outreach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Other: ______</w:t>
      </w:r>
      <w:r w:rsidRPr="00F97810">
        <w:rPr>
          <w:rFonts w:ascii="Times New Roman" w:eastAsia="Times New Roman" w:hAnsi="Times New Roman" w:cs="Times New Roman"/>
          <w:sz w:val="24"/>
          <w:szCs w:val="24"/>
        </w:rPr>
        <w:br/>
      </w:r>
    </w:p>
    <w:p w14:paraId="03E57C71" w14:textId="77777777" w:rsidR="00F97810" w:rsidRPr="00F97810" w:rsidRDefault="00F97810" w:rsidP="00F97810">
      <w:pPr>
        <w:widowControl w:val="0"/>
        <w:numPr>
          <w:ilvl w:val="0"/>
          <w:numId w:val="1"/>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Did you pay for it?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15E3B68C" w14:textId="77777777" w:rsidR="00F97810" w:rsidRPr="00F97810" w:rsidRDefault="00F97810" w:rsidP="00F97810">
      <w:pPr>
        <w:widowControl w:val="0"/>
        <w:numPr>
          <w:ilvl w:val="0"/>
          <w:numId w:val="1"/>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If no, why haven't you been vaccinated? (check all that apply)</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Not aware</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Fear of side effects</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Not accessible</w:t>
      </w:r>
      <w:r w:rsidRPr="00F97810">
        <w:rPr>
          <w:rFonts w:ascii="Times New Roman" w:eastAsia="Times New Roman" w:hAnsi="Times New Roman" w:cs="Times New Roman"/>
          <w:sz w:val="24"/>
          <w:szCs w:val="24"/>
        </w:rPr>
        <w:br/>
      </w:r>
      <w:r w:rsidRPr="00F97810">
        <w:rPr>
          <w:rFonts w:ascii="Times New Roman" w:eastAsia="Times New Roman" w:hAnsi="Times New Roman" w:cs="Times New Roman"/>
          <w:sz w:val="24"/>
          <w:szCs w:val="24"/>
        </w:rPr>
        <w:lastRenderedPageBreak/>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Not necessary</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 time</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Expensive</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Religious/Cultural beliefs</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Other: ________</w:t>
      </w:r>
      <w:r w:rsidRPr="00F97810">
        <w:rPr>
          <w:rFonts w:ascii="Times New Roman" w:eastAsia="Times New Roman" w:hAnsi="Times New Roman" w:cs="Times New Roman"/>
          <w:sz w:val="24"/>
          <w:szCs w:val="24"/>
        </w:rPr>
        <w:br/>
      </w:r>
    </w:p>
    <w:p w14:paraId="5BDED4E0" w14:textId="77777777" w:rsidR="00F97810" w:rsidRPr="00F97810" w:rsidRDefault="00F97810" w:rsidP="00F97810">
      <w:pPr>
        <w:widowControl w:val="0"/>
        <w:numPr>
          <w:ilvl w:val="0"/>
          <w:numId w:val="1"/>
        </w:numPr>
        <w:spacing w:after="24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Are you willing to take the vaccine in the future?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Not sure</w:t>
      </w:r>
      <w:r w:rsidRPr="00F97810">
        <w:rPr>
          <w:rFonts w:ascii="Times New Roman" w:eastAsia="Times New Roman" w:hAnsi="Times New Roman" w:cs="Times New Roman"/>
          <w:sz w:val="24"/>
          <w:szCs w:val="24"/>
        </w:rPr>
        <w:br/>
      </w:r>
    </w:p>
    <w:p w14:paraId="0E99822D" w14:textId="77777777" w:rsidR="00F97810" w:rsidRPr="00F97810" w:rsidRDefault="00F97810" w:rsidP="00F97810">
      <w:pPr>
        <w:pStyle w:val="Heading3"/>
        <w:keepNext w:val="0"/>
        <w:keepLines w:val="0"/>
        <w:widowControl w:val="0"/>
        <w:spacing w:before="280" w:line="240" w:lineRule="auto"/>
        <w:ind w:right="80"/>
        <w:rPr>
          <w:rFonts w:ascii="Times New Roman" w:eastAsia="Times New Roman" w:hAnsi="Times New Roman" w:cs="Times New Roman"/>
          <w:b/>
          <w:bCs/>
          <w:color w:val="000000"/>
          <w:sz w:val="24"/>
          <w:szCs w:val="24"/>
        </w:rPr>
      </w:pPr>
      <w:r w:rsidRPr="00F97810">
        <w:rPr>
          <w:rFonts w:ascii="Times New Roman" w:eastAsia="Times New Roman" w:hAnsi="Times New Roman" w:cs="Times New Roman"/>
          <w:b/>
          <w:bCs/>
          <w:color w:val="000000"/>
          <w:sz w:val="24"/>
          <w:szCs w:val="24"/>
        </w:rPr>
        <w:t>SECTION C: Barriers to Vaccination</w:t>
      </w:r>
    </w:p>
    <w:p w14:paraId="3223A1EF" w14:textId="77777777" w:rsidR="00F97810" w:rsidRPr="00F97810" w:rsidRDefault="00F97810" w:rsidP="00F97810">
      <w:pPr>
        <w:widowControl w:val="0"/>
        <w:spacing w:before="240" w:after="24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Use the scale below to rate each barrier as it applies to your decision to get vaccinated.</w:t>
      </w:r>
      <w:r w:rsidRPr="00F97810">
        <w:rPr>
          <w:rFonts w:ascii="Times New Roman" w:eastAsia="Times New Roman" w:hAnsi="Times New Roman" w:cs="Times New Roman"/>
          <w:b/>
          <w:bCs/>
          <w:sz w:val="24"/>
          <w:szCs w:val="24"/>
        </w:rPr>
        <w:br/>
      </w:r>
      <w:r w:rsidRPr="00F97810">
        <w:rPr>
          <w:rFonts w:ascii="Times New Roman" w:eastAsia="Times New Roman" w:hAnsi="Times New Roman" w:cs="Times New Roman"/>
          <w:sz w:val="24"/>
          <w:szCs w:val="24"/>
        </w:rPr>
        <w:t xml:space="preserve"> 1 = Not a barrier | 2 = Minor barrier | 3 = Moderate barrier | 4 = Major barrier</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5120"/>
        <w:gridCol w:w="1955"/>
        <w:gridCol w:w="1955"/>
      </w:tblGrid>
      <w:tr w:rsidR="00F97810" w:rsidRPr="00F97810" w14:paraId="2A866E41" w14:textId="77777777" w:rsidTr="00BC5388">
        <w:trPr>
          <w:trHeight w:val="500"/>
        </w:trPr>
        <w:tc>
          <w:tcPr>
            <w:tcW w:w="5120" w:type="dxa"/>
            <w:tcBorders>
              <w:top w:val="nil"/>
              <w:left w:val="nil"/>
              <w:bottom w:val="nil"/>
              <w:right w:val="nil"/>
            </w:tcBorders>
            <w:tcMar>
              <w:top w:w="100" w:type="dxa"/>
              <w:left w:w="100" w:type="dxa"/>
              <w:bottom w:w="100" w:type="dxa"/>
              <w:right w:w="100" w:type="dxa"/>
            </w:tcMar>
          </w:tcPr>
          <w:p w14:paraId="1C082066" w14:textId="77777777" w:rsidR="00F97810" w:rsidRPr="00F97810" w:rsidRDefault="00F97810" w:rsidP="00F97810">
            <w:pPr>
              <w:widowControl w:val="0"/>
              <w:spacing w:line="240" w:lineRule="auto"/>
              <w:ind w:right="80"/>
              <w:jc w:val="center"/>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Barrier</w:t>
            </w:r>
          </w:p>
        </w:tc>
        <w:tc>
          <w:tcPr>
            <w:tcW w:w="1955" w:type="dxa"/>
            <w:tcBorders>
              <w:top w:val="nil"/>
              <w:left w:val="nil"/>
              <w:bottom w:val="nil"/>
              <w:right w:val="nil"/>
            </w:tcBorders>
            <w:tcMar>
              <w:top w:w="100" w:type="dxa"/>
              <w:left w:w="100" w:type="dxa"/>
              <w:bottom w:w="100" w:type="dxa"/>
              <w:right w:w="100" w:type="dxa"/>
            </w:tcMar>
          </w:tcPr>
          <w:p w14:paraId="7ECFA2F9" w14:textId="77777777" w:rsidR="00F97810" w:rsidRPr="00F97810" w:rsidRDefault="00F97810" w:rsidP="00F97810">
            <w:pPr>
              <w:widowControl w:val="0"/>
              <w:spacing w:line="240" w:lineRule="auto"/>
              <w:ind w:right="80"/>
              <w:jc w:val="center"/>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7EAC13F4" w14:textId="77777777" w:rsidR="00F97810" w:rsidRPr="00F97810" w:rsidRDefault="00F97810" w:rsidP="00F97810">
            <w:pPr>
              <w:widowControl w:val="0"/>
              <w:spacing w:line="240" w:lineRule="auto"/>
              <w:ind w:right="80"/>
              <w:jc w:val="center"/>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Hepatitis B</w:t>
            </w:r>
          </w:p>
        </w:tc>
      </w:tr>
      <w:tr w:rsidR="00F97810" w:rsidRPr="00F97810" w14:paraId="4C34C604" w14:textId="77777777" w:rsidTr="00BC5388">
        <w:trPr>
          <w:trHeight w:val="545"/>
        </w:trPr>
        <w:tc>
          <w:tcPr>
            <w:tcW w:w="5120" w:type="dxa"/>
            <w:tcBorders>
              <w:top w:val="nil"/>
              <w:left w:val="nil"/>
              <w:bottom w:val="nil"/>
              <w:right w:val="nil"/>
            </w:tcBorders>
            <w:tcMar>
              <w:top w:w="100" w:type="dxa"/>
              <w:left w:w="100" w:type="dxa"/>
              <w:bottom w:w="100" w:type="dxa"/>
              <w:right w:w="100" w:type="dxa"/>
            </w:tcMar>
          </w:tcPr>
          <w:p w14:paraId="02407BC6"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Religious or cultural beliefs</w:t>
            </w:r>
          </w:p>
        </w:tc>
        <w:tc>
          <w:tcPr>
            <w:tcW w:w="1955" w:type="dxa"/>
            <w:tcBorders>
              <w:top w:val="nil"/>
              <w:left w:val="nil"/>
              <w:bottom w:val="nil"/>
              <w:right w:val="nil"/>
            </w:tcBorders>
            <w:tcMar>
              <w:top w:w="100" w:type="dxa"/>
              <w:left w:w="100" w:type="dxa"/>
              <w:bottom w:w="100" w:type="dxa"/>
              <w:right w:w="100" w:type="dxa"/>
            </w:tcMar>
          </w:tcPr>
          <w:p w14:paraId="7ED90B54"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6794A2C1"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1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w:t>
            </w:r>
          </w:p>
        </w:tc>
      </w:tr>
      <w:tr w:rsidR="00F97810" w:rsidRPr="00F97810" w14:paraId="0351705B" w14:textId="77777777" w:rsidTr="00BC5388">
        <w:trPr>
          <w:trHeight w:val="545"/>
        </w:trPr>
        <w:tc>
          <w:tcPr>
            <w:tcW w:w="5120" w:type="dxa"/>
            <w:tcBorders>
              <w:top w:val="nil"/>
              <w:left w:val="nil"/>
              <w:bottom w:val="nil"/>
              <w:right w:val="nil"/>
            </w:tcBorders>
            <w:tcMar>
              <w:top w:w="100" w:type="dxa"/>
              <w:left w:w="100" w:type="dxa"/>
              <w:bottom w:w="100" w:type="dxa"/>
              <w:right w:w="100" w:type="dxa"/>
            </w:tcMar>
          </w:tcPr>
          <w:p w14:paraId="1F9D639E"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Waiting to see how others react first</w:t>
            </w:r>
          </w:p>
        </w:tc>
        <w:tc>
          <w:tcPr>
            <w:tcW w:w="1955" w:type="dxa"/>
            <w:tcBorders>
              <w:top w:val="nil"/>
              <w:left w:val="nil"/>
              <w:bottom w:val="nil"/>
              <w:right w:val="nil"/>
            </w:tcBorders>
            <w:tcMar>
              <w:top w:w="100" w:type="dxa"/>
              <w:left w:w="100" w:type="dxa"/>
              <w:bottom w:w="100" w:type="dxa"/>
              <w:right w:w="100" w:type="dxa"/>
            </w:tcMar>
          </w:tcPr>
          <w:p w14:paraId="740367E8"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41B6225F"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1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w:t>
            </w:r>
          </w:p>
        </w:tc>
      </w:tr>
      <w:tr w:rsidR="00F97810" w:rsidRPr="00F97810" w14:paraId="45B7B679" w14:textId="77777777" w:rsidTr="00BC5388">
        <w:trPr>
          <w:trHeight w:val="545"/>
        </w:trPr>
        <w:tc>
          <w:tcPr>
            <w:tcW w:w="5120" w:type="dxa"/>
            <w:tcBorders>
              <w:top w:val="nil"/>
              <w:left w:val="nil"/>
              <w:bottom w:val="nil"/>
              <w:right w:val="nil"/>
            </w:tcBorders>
            <w:tcMar>
              <w:top w:w="100" w:type="dxa"/>
              <w:left w:w="100" w:type="dxa"/>
              <w:bottom w:w="100" w:type="dxa"/>
              <w:right w:w="100" w:type="dxa"/>
            </w:tcMar>
          </w:tcPr>
          <w:p w14:paraId="664FFE5D"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Fear of injections/needles</w:t>
            </w:r>
          </w:p>
        </w:tc>
        <w:tc>
          <w:tcPr>
            <w:tcW w:w="1955" w:type="dxa"/>
            <w:tcBorders>
              <w:top w:val="nil"/>
              <w:left w:val="nil"/>
              <w:bottom w:val="nil"/>
              <w:right w:val="nil"/>
            </w:tcBorders>
            <w:tcMar>
              <w:top w:w="100" w:type="dxa"/>
              <w:left w:w="100" w:type="dxa"/>
              <w:bottom w:w="100" w:type="dxa"/>
              <w:right w:w="100" w:type="dxa"/>
            </w:tcMar>
          </w:tcPr>
          <w:p w14:paraId="25DE358B"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58B8D45C"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1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w:t>
            </w:r>
          </w:p>
        </w:tc>
      </w:tr>
      <w:tr w:rsidR="00F97810" w:rsidRPr="00F97810" w14:paraId="02FA994F" w14:textId="77777777" w:rsidTr="00BC5388">
        <w:trPr>
          <w:trHeight w:val="545"/>
        </w:trPr>
        <w:tc>
          <w:tcPr>
            <w:tcW w:w="5120" w:type="dxa"/>
            <w:tcBorders>
              <w:top w:val="nil"/>
              <w:left w:val="nil"/>
              <w:bottom w:val="nil"/>
              <w:right w:val="nil"/>
            </w:tcBorders>
            <w:tcMar>
              <w:top w:w="100" w:type="dxa"/>
              <w:left w:w="100" w:type="dxa"/>
              <w:bottom w:w="100" w:type="dxa"/>
              <w:right w:w="100" w:type="dxa"/>
            </w:tcMar>
          </w:tcPr>
          <w:p w14:paraId="33E00CC2"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Already immune or had the infection</w:t>
            </w:r>
          </w:p>
        </w:tc>
        <w:tc>
          <w:tcPr>
            <w:tcW w:w="1955" w:type="dxa"/>
            <w:tcBorders>
              <w:top w:val="nil"/>
              <w:left w:val="nil"/>
              <w:bottom w:val="nil"/>
              <w:right w:val="nil"/>
            </w:tcBorders>
            <w:tcMar>
              <w:top w:w="100" w:type="dxa"/>
              <w:left w:w="100" w:type="dxa"/>
              <w:bottom w:w="100" w:type="dxa"/>
              <w:right w:w="100" w:type="dxa"/>
            </w:tcMar>
          </w:tcPr>
          <w:p w14:paraId="35564F49"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4B2C7112"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1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w:t>
            </w:r>
          </w:p>
        </w:tc>
      </w:tr>
      <w:tr w:rsidR="00F97810" w:rsidRPr="00F97810" w14:paraId="54132ED1" w14:textId="77777777" w:rsidTr="00BC5388">
        <w:trPr>
          <w:trHeight w:val="545"/>
        </w:trPr>
        <w:tc>
          <w:tcPr>
            <w:tcW w:w="5120" w:type="dxa"/>
            <w:tcBorders>
              <w:top w:val="nil"/>
              <w:left w:val="nil"/>
              <w:bottom w:val="nil"/>
              <w:right w:val="nil"/>
            </w:tcBorders>
            <w:tcMar>
              <w:top w:w="100" w:type="dxa"/>
              <w:left w:w="100" w:type="dxa"/>
              <w:bottom w:w="100" w:type="dxa"/>
              <w:right w:w="100" w:type="dxa"/>
            </w:tcMar>
          </w:tcPr>
          <w:p w14:paraId="62D8100A"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Inconvenient vaccination process</w:t>
            </w:r>
          </w:p>
        </w:tc>
        <w:tc>
          <w:tcPr>
            <w:tcW w:w="1955" w:type="dxa"/>
            <w:tcBorders>
              <w:top w:val="nil"/>
              <w:left w:val="nil"/>
              <w:bottom w:val="nil"/>
              <w:right w:val="nil"/>
            </w:tcBorders>
            <w:tcMar>
              <w:top w:w="100" w:type="dxa"/>
              <w:left w:w="100" w:type="dxa"/>
              <w:bottom w:w="100" w:type="dxa"/>
              <w:right w:w="100" w:type="dxa"/>
            </w:tcMar>
          </w:tcPr>
          <w:p w14:paraId="15EC2D26"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208CC94C"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1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w:t>
            </w:r>
          </w:p>
        </w:tc>
      </w:tr>
      <w:tr w:rsidR="00F97810" w:rsidRPr="00F97810" w14:paraId="0B1048C8" w14:textId="77777777" w:rsidTr="00BC5388">
        <w:trPr>
          <w:trHeight w:val="545"/>
        </w:trPr>
        <w:tc>
          <w:tcPr>
            <w:tcW w:w="5120" w:type="dxa"/>
            <w:tcBorders>
              <w:top w:val="nil"/>
              <w:left w:val="nil"/>
              <w:bottom w:val="nil"/>
              <w:right w:val="nil"/>
            </w:tcBorders>
            <w:tcMar>
              <w:top w:w="100" w:type="dxa"/>
              <w:left w:w="100" w:type="dxa"/>
              <w:bottom w:w="100" w:type="dxa"/>
              <w:right w:w="100" w:type="dxa"/>
            </w:tcMar>
          </w:tcPr>
          <w:p w14:paraId="7EF7E954"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Lack of information from reliable sources</w:t>
            </w:r>
          </w:p>
        </w:tc>
        <w:tc>
          <w:tcPr>
            <w:tcW w:w="1955" w:type="dxa"/>
            <w:tcBorders>
              <w:top w:val="nil"/>
              <w:left w:val="nil"/>
              <w:bottom w:val="nil"/>
              <w:right w:val="nil"/>
            </w:tcBorders>
            <w:tcMar>
              <w:top w:w="100" w:type="dxa"/>
              <w:left w:w="100" w:type="dxa"/>
              <w:bottom w:w="100" w:type="dxa"/>
              <w:right w:w="100" w:type="dxa"/>
            </w:tcMar>
          </w:tcPr>
          <w:p w14:paraId="07BF40D1"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4F264ACC"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1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w:t>
            </w:r>
          </w:p>
        </w:tc>
      </w:tr>
      <w:tr w:rsidR="00F97810" w:rsidRPr="00F97810" w14:paraId="6E86AA9F" w14:textId="77777777" w:rsidTr="00BC5388">
        <w:trPr>
          <w:trHeight w:val="545"/>
        </w:trPr>
        <w:tc>
          <w:tcPr>
            <w:tcW w:w="5120" w:type="dxa"/>
            <w:tcBorders>
              <w:top w:val="nil"/>
              <w:left w:val="nil"/>
              <w:bottom w:val="nil"/>
              <w:right w:val="nil"/>
            </w:tcBorders>
            <w:tcMar>
              <w:top w:w="100" w:type="dxa"/>
              <w:left w:w="100" w:type="dxa"/>
              <w:bottom w:w="100" w:type="dxa"/>
              <w:right w:w="100" w:type="dxa"/>
            </w:tcMar>
          </w:tcPr>
          <w:p w14:paraId="0AC4DDE0"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Other (please specify): ______________________</w:t>
            </w:r>
          </w:p>
        </w:tc>
        <w:tc>
          <w:tcPr>
            <w:tcW w:w="1955" w:type="dxa"/>
            <w:tcBorders>
              <w:top w:val="nil"/>
              <w:left w:val="nil"/>
              <w:bottom w:val="nil"/>
              <w:right w:val="nil"/>
            </w:tcBorders>
            <w:tcMar>
              <w:top w:w="100" w:type="dxa"/>
              <w:left w:w="100" w:type="dxa"/>
              <w:bottom w:w="100" w:type="dxa"/>
              <w:right w:w="100" w:type="dxa"/>
            </w:tcMar>
          </w:tcPr>
          <w:p w14:paraId="3D809D36"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tc>
        <w:tc>
          <w:tcPr>
            <w:tcW w:w="1955" w:type="dxa"/>
            <w:tcBorders>
              <w:top w:val="nil"/>
              <w:left w:val="nil"/>
              <w:bottom w:val="nil"/>
              <w:right w:val="nil"/>
            </w:tcBorders>
            <w:tcMar>
              <w:top w:w="100" w:type="dxa"/>
              <w:left w:w="100" w:type="dxa"/>
              <w:bottom w:w="100" w:type="dxa"/>
              <w:right w:w="100" w:type="dxa"/>
            </w:tcMar>
          </w:tcPr>
          <w:p w14:paraId="0A1BFB5C"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1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2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3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4</w:t>
            </w:r>
          </w:p>
        </w:tc>
      </w:tr>
    </w:tbl>
    <w:p w14:paraId="3F4C8A6D" w14:textId="77777777" w:rsidR="00F97810" w:rsidRPr="00F97810" w:rsidRDefault="00F97810" w:rsidP="00F97810">
      <w:pPr>
        <w:pStyle w:val="Heading3"/>
        <w:keepNext w:val="0"/>
        <w:keepLines w:val="0"/>
        <w:widowControl w:val="0"/>
        <w:spacing w:before="280" w:line="240" w:lineRule="auto"/>
        <w:ind w:right="80"/>
        <w:rPr>
          <w:rFonts w:ascii="Times New Roman" w:eastAsia="Times New Roman" w:hAnsi="Times New Roman" w:cs="Times New Roman"/>
          <w:b/>
          <w:bCs/>
          <w:color w:val="000000"/>
          <w:sz w:val="24"/>
          <w:szCs w:val="24"/>
        </w:rPr>
      </w:pPr>
      <w:r w:rsidRPr="00F97810">
        <w:rPr>
          <w:rFonts w:ascii="Times New Roman" w:eastAsia="Times New Roman" w:hAnsi="Times New Roman" w:cs="Times New Roman"/>
          <w:b/>
          <w:bCs/>
          <w:color w:val="000000"/>
          <w:sz w:val="24"/>
          <w:szCs w:val="24"/>
        </w:rPr>
        <w:t>SECTION D: Occupational Exposure Risk</w:t>
      </w:r>
    </w:p>
    <w:p w14:paraId="76674A64" w14:textId="77777777" w:rsidR="00F97810" w:rsidRPr="00F97810" w:rsidRDefault="00F97810" w:rsidP="00F97810">
      <w:pPr>
        <w:widowControl w:val="0"/>
        <w:numPr>
          <w:ilvl w:val="0"/>
          <w:numId w:val="3"/>
        </w:numPr>
        <w:spacing w:before="24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Have you ever had a needle-stick or sharps injury during your training?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739DD383" w14:textId="77777777" w:rsidR="00F97810" w:rsidRPr="00F97810" w:rsidRDefault="00F97810" w:rsidP="00F97810">
      <w:pPr>
        <w:widowControl w:val="0"/>
        <w:numPr>
          <w:ilvl w:val="0"/>
          <w:numId w:val="3"/>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Have you ever had contact with patient’s blood or body fluids?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08C84C18" w14:textId="77777777" w:rsidR="00F97810" w:rsidRPr="00F97810" w:rsidRDefault="00F97810" w:rsidP="00F97810">
      <w:pPr>
        <w:widowControl w:val="0"/>
        <w:numPr>
          <w:ilvl w:val="0"/>
          <w:numId w:val="3"/>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Do you always use gloves when handling specimens or patients?</w:t>
      </w:r>
      <w:r w:rsidRPr="00F97810">
        <w:rPr>
          <w:rFonts w:ascii="Times New Roman" w:eastAsia="Times New Roman" w:hAnsi="Times New Roman" w:cs="Times New Roman"/>
          <w:sz w:val="24"/>
          <w:szCs w:val="24"/>
        </w:rPr>
        <w:br/>
        <w:t xml:space="preserve">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Always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Sometimes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Never</w:t>
      </w:r>
      <w:r w:rsidRPr="00F97810">
        <w:rPr>
          <w:rFonts w:ascii="Times New Roman" w:eastAsia="Times New Roman" w:hAnsi="Times New Roman" w:cs="Times New Roman"/>
          <w:sz w:val="24"/>
          <w:szCs w:val="24"/>
        </w:rPr>
        <w:br/>
      </w:r>
    </w:p>
    <w:p w14:paraId="071BDFCE" w14:textId="77777777" w:rsidR="00F97810" w:rsidRPr="00F97810" w:rsidRDefault="00F97810" w:rsidP="00F97810">
      <w:pPr>
        <w:widowControl w:val="0"/>
        <w:numPr>
          <w:ilvl w:val="0"/>
          <w:numId w:val="3"/>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Are you aware of standard infection control precautions?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5365A652" w14:textId="77777777" w:rsidR="00F97810" w:rsidRPr="00F97810" w:rsidRDefault="00F97810" w:rsidP="00F97810">
      <w:pPr>
        <w:widowControl w:val="0"/>
        <w:numPr>
          <w:ilvl w:val="0"/>
          <w:numId w:val="3"/>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Do you feel at risk of contracting hepatitis B during your training?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7DAA7260" w14:textId="77777777" w:rsidR="00F97810" w:rsidRPr="00F97810" w:rsidRDefault="00F97810" w:rsidP="00F97810">
      <w:pPr>
        <w:widowControl w:val="0"/>
        <w:numPr>
          <w:ilvl w:val="0"/>
          <w:numId w:val="3"/>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Do you feel at risk of contracting COVID-19 during your training?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r w:rsidRPr="00F97810">
        <w:rPr>
          <w:rFonts w:ascii="Times New Roman" w:eastAsia="Times New Roman" w:hAnsi="Times New Roman" w:cs="Times New Roman"/>
          <w:sz w:val="24"/>
          <w:szCs w:val="24"/>
        </w:rPr>
        <w:br/>
      </w:r>
    </w:p>
    <w:p w14:paraId="0EF2BDDF" w14:textId="77777777" w:rsidR="00F97810" w:rsidRPr="00F97810" w:rsidRDefault="00F97810" w:rsidP="00F97810">
      <w:pPr>
        <w:widowControl w:val="0"/>
        <w:numPr>
          <w:ilvl w:val="0"/>
          <w:numId w:val="3"/>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Has your department provided you with PPE (personal protective equipment)?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p>
    <w:p w14:paraId="116AC432" w14:textId="77777777" w:rsidR="00F97810" w:rsidRPr="00F97810" w:rsidRDefault="00F97810" w:rsidP="00F97810">
      <w:pPr>
        <w:widowControl w:val="0"/>
        <w:numPr>
          <w:ilvl w:val="0"/>
          <w:numId w:val="3"/>
        </w:numPr>
        <w:spacing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 xml:space="preserve">Have you received any training on infection control or prevention?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Yes </w:t>
      </w:r>
      <w:r w:rsidRPr="00F97810">
        <w:rPr>
          <w:rFonts w:ascii="Segoe UI Symbol" w:eastAsia="Times New Roman" w:hAnsi="Segoe UI Symbol" w:cs="Segoe UI Symbol"/>
          <w:sz w:val="24"/>
          <w:szCs w:val="24"/>
        </w:rPr>
        <w:t>☐</w:t>
      </w:r>
      <w:r w:rsidRPr="00F97810">
        <w:rPr>
          <w:rFonts w:ascii="Times New Roman" w:eastAsia="Times New Roman" w:hAnsi="Times New Roman" w:cs="Times New Roman"/>
          <w:sz w:val="24"/>
          <w:szCs w:val="24"/>
        </w:rPr>
        <w:t xml:space="preserve"> No</w:t>
      </w:r>
    </w:p>
    <w:p w14:paraId="47F55DC6" w14:textId="77777777" w:rsidR="00F97810" w:rsidRPr="00F97810" w:rsidRDefault="00F97810" w:rsidP="00F97810">
      <w:pPr>
        <w:spacing w:line="240" w:lineRule="auto"/>
        <w:rPr>
          <w:rFonts w:ascii="Times New Roman" w:hAnsi="Times New Roman" w:cs="Times New Roman"/>
          <w:b/>
          <w:bCs/>
          <w:sz w:val="24"/>
          <w:szCs w:val="24"/>
        </w:rPr>
      </w:pPr>
      <w:r w:rsidRPr="00F97810">
        <w:rPr>
          <w:rFonts w:ascii="Times New Roman" w:hAnsi="Times New Roman" w:cs="Times New Roman"/>
          <w:b/>
          <w:bCs/>
          <w:sz w:val="24"/>
          <w:szCs w:val="24"/>
        </w:rPr>
        <w:t xml:space="preserve"> </w:t>
      </w:r>
    </w:p>
    <w:p w14:paraId="2B1B43D5" w14:textId="77777777" w:rsidR="00F97810" w:rsidRPr="00F97810" w:rsidRDefault="00F97810" w:rsidP="00F97810">
      <w:pPr>
        <w:pStyle w:val="Heading3"/>
        <w:keepNext w:val="0"/>
        <w:keepLines w:val="0"/>
        <w:widowControl w:val="0"/>
        <w:spacing w:before="280" w:line="240" w:lineRule="auto"/>
        <w:ind w:right="80"/>
        <w:rPr>
          <w:rFonts w:ascii="Times New Roman" w:eastAsia="Times New Roman" w:hAnsi="Times New Roman" w:cs="Times New Roman"/>
          <w:b/>
          <w:bCs/>
          <w:color w:val="000000"/>
          <w:sz w:val="24"/>
          <w:szCs w:val="24"/>
        </w:rPr>
      </w:pPr>
      <w:r w:rsidRPr="00F97810">
        <w:rPr>
          <w:rFonts w:ascii="Times New Roman" w:eastAsia="Times New Roman" w:hAnsi="Times New Roman" w:cs="Times New Roman"/>
          <w:b/>
          <w:bCs/>
          <w:color w:val="000000"/>
          <w:sz w:val="24"/>
          <w:szCs w:val="24"/>
        </w:rPr>
        <w:t>SECTION E: Motivators to Vaccination</w:t>
      </w:r>
    </w:p>
    <w:p w14:paraId="5006001F" w14:textId="77777777" w:rsidR="00F97810" w:rsidRPr="00F97810" w:rsidRDefault="00F97810" w:rsidP="00F97810">
      <w:pPr>
        <w:widowControl w:val="0"/>
        <w:spacing w:before="240" w:after="240" w:line="240" w:lineRule="auto"/>
        <w:rPr>
          <w:rFonts w:ascii="Times New Roman" w:eastAsia="Times New Roman" w:hAnsi="Times New Roman" w:cs="Times New Roman"/>
          <w:b/>
          <w:bCs/>
          <w:sz w:val="24"/>
          <w:szCs w:val="24"/>
        </w:rPr>
      </w:pPr>
      <w:r w:rsidRPr="00F97810">
        <w:rPr>
          <w:rFonts w:ascii="Times New Roman" w:eastAsia="Times New Roman" w:hAnsi="Times New Roman" w:cs="Times New Roman"/>
          <w:b/>
          <w:bCs/>
          <w:sz w:val="24"/>
          <w:szCs w:val="24"/>
        </w:rPr>
        <w:t>Which of the following factors encouraged or would encourage you to get vaccinated? (Tick all that apply)</w:t>
      </w:r>
    </w:p>
    <w:tbl>
      <w:tblPr>
        <w:tblW w:w="6850" w:type="dxa"/>
        <w:tblBorders>
          <w:top w:val="nil"/>
          <w:left w:val="nil"/>
          <w:bottom w:val="nil"/>
          <w:right w:val="nil"/>
          <w:insideH w:val="nil"/>
          <w:insideV w:val="nil"/>
        </w:tblBorders>
        <w:tblLayout w:type="fixed"/>
        <w:tblLook w:val="0600" w:firstRow="0" w:lastRow="0" w:firstColumn="0" w:lastColumn="0" w:noHBand="1" w:noVBand="1"/>
      </w:tblPr>
      <w:tblGrid>
        <w:gridCol w:w="5465"/>
        <w:gridCol w:w="1385"/>
      </w:tblGrid>
      <w:tr w:rsidR="00F97810" w:rsidRPr="00F97810" w14:paraId="39B60CA8" w14:textId="77777777" w:rsidTr="00BC5388">
        <w:trPr>
          <w:trHeight w:val="500"/>
        </w:trPr>
        <w:tc>
          <w:tcPr>
            <w:tcW w:w="5465" w:type="dxa"/>
            <w:tcBorders>
              <w:top w:val="nil"/>
              <w:left w:val="nil"/>
              <w:bottom w:val="nil"/>
              <w:right w:val="nil"/>
            </w:tcBorders>
            <w:tcMar>
              <w:top w:w="100" w:type="dxa"/>
              <w:left w:w="100" w:type="dxa"/>
              <w:bottom w:w="100" w:type="dxa"/>
              <w:right w:w="100" w:type="dxa"/>
            </w:tcMar>
          </w:tcPr>
          <w:p w14:paraId="113F7284" w14:textId="77777777" w:rsidR="00F97810" w:rsidRPr="00F97810" w:rsidRDefault="00F97810" w:rsidP="00F97810">
            <w:pPr>
              <w:widowControl w:val="0"/>
              <w:spacing w:line="240" w:lineRule="auto"/>
              <w:ind w:right="80"/>
              <w:jc w:val="center"/>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Motivator</w:t>
            </w:r>
          </w:p>
        </w:tc>
        <w:tc>
          <w:tcPr>
            <w:tcW w:w="1385" w:type="dxa"/>
            <w:tcBorders>
              <w:top w:val="nil"/>
              <w:left w:val="nil"/>
              <w:bottom w:val="nil"/>
              <w:right w:val="nil"/>
            </w:tcBorders>
            <w:tcMar>
              <w:top w:w="100" w:type="dxa"/>
              <w:left w:w="100" w:type="dxa"/>
              <w:bottom w:w="100" w:type="dxa"/>
              <w:right w:w="100" w:type="dxa"/>
            </w:tcMar>
          </w:tcPr>
          <w:p w14:paraId="4A18EFD8" w14:textId="77777777" w:rsidR="00F97810" w:rsidRPr="00F97810" w:rsidRDefault="00F97810" w:rsidP="00F97810">
            <w:pPr>
              <w:widowControl w:val="0"/>
              <w:spacing w:line="240" w:lineRule="auto"/>
              <w:ind w:right="80"/>
              <w:jc w:val="center"/>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Hepatitis B</w:t>
            </w:r>
          </w:p>
        </w:tc>
      </w:tr>
      <w:tr w:rsidR="00F97810" w:rsidRPr="00F97810" w14:paraId="710BCFCA"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1810650C"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Personal protection from infection</w:t>
            </w:r>
          </w:p>
        </w:tc>
        <w:tc>
          <w:tcPr>
            <w:tcW w:w="1385" w:type="dxa"/>
            <w:tcBorders>
              <w:top w:val="nil"/>
              <w:left w:val="nil"/>
              <w:bottom w:val="nil"/>
              <w:right w:val="nil"/>
            </w:tcBorders>
            <w:tcMar>
              <w:top w:w="100" w:type="dxa"/>
              <w:left w:w="100" w:type="dxa"/>
              <w:bottom w:w="100" w:type="dxa"/>
              <w:right w:w="100" w:type="dxa"/>
            </w:tcMar>
          </w:tcPr>
          <w:p w14:paraId="480132EF"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334DB5B0"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6D2F77D5"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Requirement for clinical posting or institutional policy</w:t>
            </w:r>
          </w:p>
        </w:tc>
        <w:tc>
          <w:tcPr>
            <w:tcW w:w="1385" w:type="dxa"/>
            <w:tcBorders>
              <w:top w:val="nil"/>
              <w:left w:val="nil"/>
              <w:bottom w:val="nil"/>
              <w:right w:val="nil"/>
            </w:tcBorders>
            <w:tcMar>
              <w:top w:w="100" w:type="dxa"/>
              <w:left w:w="100" w:type="dxa"/>
              <w:bottom w:w="100" w:type="dxa"/>
              <w:right w:w="100" w:type="dxa"/>
            </w:tcMar>
          </w:tcPr>
          <w:p w14:paraId="51152588"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10BF4A62"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473FEE43"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Advice from health workers/lecturers</w:t>
            </w:r>
          </w:p>
        </w:tc>
        <w:tc>
          <w:tcPr>
            <w:tcW w:w="1385" w:type="dxa"/>
            <w:tcBorders>
              <w:top w:val="nil"/>
              <w:left w:val="nil"/>
              <w:bottom w:val="nil"/>
              <w:right w:val="nil"/>
            </w:tcBorders>
            <w:tcMar>
              <w:top w:w="100" w:type="dxa"/>
              <w:left w:w="100" w:type="dxa"/>
              <w:bottom w:w="100" w:type="dxa"/>
              <w:right w:w="100" w:type="dxa"/>
            </w:tcMar>
          </w:tcPr>
          <w:p w14:paraId="7AA46B8F"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6BDA71A3"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159547C7"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Peer/family influence</w:t>
            </w:r>
          </w:p>
        </w:tc>
        <w:tc>
          <w:tcPr>
            <w:tcW w:w="1385" w:type="dxa"/>
            <w:tcBorders>
              <w:top w:val="nil"/>
              <w:left w:val="nil"/>
              <w:bottom w:val="nil"/>
              <w:right w:val="nil"/>
            </w:tcBorders>
            <w:tcMar>
              <w:top w:w="100" w:type="dxa"/>
              <w:left w:w="100" w:type="dxa"/>
              <w:bottom w:w="100" w:type="dxa"/>
              <w:right w:w="100" w:type="dxa"/>
            </w:tcMar>
          </w:tcPr>
          <w:p w14:paraId="1AEF5D49"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2D410127"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36467C4B"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Free or subsidized vaccine by the institution</w:t>
            </w:r>
          </w:p>
        </w:tc>
        <w:tc>
          <w:tcPr>
            <w:tcW w:w="1385" w:type="dxa"/>
            <w:tcBorders>
              <w:top w:val="nil"/>
              <w:left w:val="nil"/>
              <w:bottom w:val="nil"/>
              <w:right w:val="nil"/>
            </w:tcBorders>
            <w:tcMar>
              <w:top w:w="100" w:type="dxa"/>
              <w:left w:w="100" w:type="dxa"/>
              <w:bottom w:w="100" w:type="dxa"/>
              <w:right w:w="100" w:type="dxa"/>
            </w:tcMar>
          </w:tcPr>
          <w:p w14:paraId="491B094F"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503866B9"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31D60CC3"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Trust in public health institutions (NCDC/WHO)</w:t>
            </w:r>
          </w:p>
        </w:tc>
        <w:tc>
          <w:tcPr>
            <w:tcW w:w="1385" w:type="dxa"/>
            <w:tcBorders>
              <w:top w:val="nil"/>
              <w:left w:val="nil"/>
              <w:bottom w:val="nil"/>
              <w:right w:val="nil"/>
            </w:tcBorders>
            <w:tcMar>
              <w:top w:w="100" w:type="dxa"/>
              <w:left w:w="100" w:type="dxa"/>
              <w:bottom w:w="100" w:type="dxa"/>
              <w:right w:w="100" w:type="dxa"/>
            </w:tcMar>
          </w:tcPr>
          <w:p w14:paraId="7BB45546"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5B33E48D"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1EC9B0A2"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To protect patients and family</w:t>
            </w:r>
          </w:p>
        </w:tc>
        <w:tc>
          <w:tcPr>
            <w:tcW w:w="1385" w:type="dxa"/>
            <w:tcBorders>
              <w:top w:val="nil"/>
              <w:left w:val="nil"/>
              <w:bottom w:val="nil"/>
              <w:right w:val="nil"/>
            </w:tcBorders>
            <w:tcMar>
              <w:top w:w="100" w:type="dxa"/>
              <w:left w:w="100" w:type="dxa"/>
              <w:bottom w:w="100" w:type="dxa"/>
              <w:right w:w="100" w:type="dxa"/>
            </w:tcMar>
          </w:tcPr>
          <w:p w14:paraId="3A8A0022"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458939BB"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70D3EB02"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Peace of mind during clinical exposure</w:t>
            </w:r>
          </w:p>
        </w:tc>
        <w:tc>
          <w:tcPr>
            <w:tcW w:w="1385" w:type="dxa"/>
            <w:tcBorders>
              <w:top w:val="nil"/>
              <w:left w:val="nil"/>
              <w:bottom w:val="nil"/>
              <w:right w:val="nil"/>
            </w:tcBorders>
            <w:tcMar>
              <w:top w:w="100" w:type="dxa"/>
              <w:left w:w="100" w:type="dxa"/>
              <w:bottom w:w="100" w:type="dxa"/>
              <w:right w:w="100" w:type="dxa"/>
            </w:tcMar>
          </w:tcPr>
          <w:p w14:paraId="0CEB9A40"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2AAE3320"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3C78826A"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Information from school lectures/orientation</w:t>
            </w:r>
          </w:p>
        </w:tc>
        <w:tc>
          <w:tcPr>
            <w:tcW w:w="1385" w:type="dxa"/>
            <w:tcBorders>
              <w:top w:val="nil"/>
              <w:left w:val="nil"/>
              <w:bottom w:val="nil"/>
              <w:right w:val="nil"/>
            </w:tcBorders>
            <w:tcMar>
              <w:top w:w="100" w:type="dxa"/>
              <w:left w:w="100" w:type="dxa"/>
              <w:bottom w:w="100" w:type="dxa"/>
              <w:right w:w="100" w:type="dxa"/>
            </w:tcMar>
          </w:tcPr>
          <w:p w14:paraId="76300149"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00F51063"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77EC11C9"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lastRenderedPageBreak/>
              <w:t>Encouragement from religious/community leaders</w:t>
            </w:r>
          </w:p>
        </w:tc>
        <w:tc>
          <w:tcPr>
            <w:tcW w:w="1385" w:type="dxa"/>
            <w:tcBorders>
              <w:top w:val="nil"/>
              <w:left w:val="nil"/>
              <w:bottom w:val="nil"/>
              <w:right w:val="nil"/>
            </w:tcBorders>
            <w:tcMar>
              <w:top w:w="100" w:type="dxa"/>
              <w:left w:w="100" w:type="dxa"/>
              <w:bottom w:w="100" w:type="dxa"/>
              <w:right w:w="100" w:type="dxa"/>
            </w:tcMar>
          </w:tcPr>
          <w:p w14:paraId="367350F1"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1BEE245A"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5482497B"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Experience with or witnessing infection in others</w:t>
            </w:r>
          </w:p>
        </w:tc>
        <w:tc>
          <w:tcPr>
            <w:tcW w:w="1385" w:type="dxa"/>
            <w:tcBorders>
              <w:top w:val="nil"/>
              <w:left w:val="nil"/>
              <w:bottom w:val="nil"/>
              <w:right w:val="nil"/>
            </w:tcBorders>
            <w:tcMar>
              <w:top w:w="100" w:type="dxa"/>
              <w:left w:w="100" w:type="dxa"/>
              <w:bottom w:w="100" w:type="dxa"/>
              <w:right w:w="100" w:type="dxa"/>
            </w:tcMar>
          </w:tcPr>
          <w:p w14:paraId="2549D146"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r w:rsidR="00F97810" w:rsidRPr="00F97810" w14:paraId="0B0C0293" w14:textId="77777777" w:rsidTr="00BC5388">
        <w:trPr>
          <w:trHeight w:val="545"/>
        </w:trPr>
        <w:tc>
          <w:tcPr>
            <w:tcW w:w="5465" w:type="dxa"/>
            <w:tcBorders>
              <w:top w:val="nil"/>
              <w:left w:val="nil"/>
              <w:bottom w:val="nil"/>
              <w:right w:val="nil"/>
            </w:tcBorders>
            <w:tcMar>
              <w:top w:w="100" w:type="dxa"/>
              <w:left w:w="100" w:type="dxa"/>
              <w:bottom w:w="100" w:type="dxa"/>
              <w:right w:w="100" w:type="dxa"/>
            </w:tcMar>
          </w:tcPr>
          <w:p w14:paraId="19F553D5"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Times New Roman" w:eastAsia="Times New Roman" w:hAnsi="Times New Roman" w:cs="Times New Roman"/>
                <w:sz w:val="24"/>
                <w:szCs w:val="24"/>
              </w:rPr>
              <w:t>Other (please specify): ____________________</w:t>
            </w:r>
          </w:p>
        </w:tc>
        <w:tc>
          <w:tcPr>
            <w:tcW w:w="1385" w:type="dxa"/>
            <w:tcBorders>
              <w:top w:val="nil"/>
              <w:left w:val="nil"/>
              <w:bottom w:val="nil"/>
              <w:right w:val="nil"/>
            </w:tcBorders>
            <w:tcMar>
              <w:top w:w="100" w:type="dxa"/>
              <w:left w:w="100" w:type="dxa"/>
              <w:bottom w:w="100" w:type="dxa"/>
              <w:right w:w="100" w:type="dxa"/>
            </w:tcMar>
          </w:tcPr>
          <w:p w14:paraId="739DE2A0"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r w:rsidRPr="00F97810">
              <w:rPr>
                <w:rFonts w:ascii="Segoe UI Symbol" w:eastAsia="Times New Roman" w:hAnsi="Segoe UI Symbol" w:cs="Segoe UI Symbol"/>
                <w:sz w:val="24"/>
                <w:szCs w:val="24"/>
              </w:rPr>
              <w:t>☐</w:t>
            </w:r>
          </w:p>
        </w:tc>
      </w:tr>
    </w:tbl>
    <w:p w14:paraId="66CB6AFC" w14:textId="77777777" w:rsidR="00F97810" w:rsidRPr="00F97810" w:rsidRDefault="00F97810" w:rsidP="00F97810">
      <w:pPr>
        <w:widowControl w:val="0"/>
        <w:spacing w:line="240" w:lineRule="auto"/>
        <w:ind w:right="80"/>
        <w:rPr>
          <w:rFonts w:ascii="Times New Roman" w:eastAsia="Times New Roman" w:hAnsi="Times New Roman" w:cs="Times New Roman"/>
          <w:sz w:val="24"/>
          <w:szCs w:val="24"/>
        </w:rPr>
      </w:pPr>
    </w:p>
    <w:p w14:paraId="24D43E7C" w14:textId="77777777" w:rsidR="00F97810" w:rsidRPr="00F97810" w:rsidRDefault="00F97810" w:rsidP="00F97810">
      <w:pPr>
        <w:pStyle w:val="Heading3"/>
        <w:keepNext w:val="0"/>
        <w:keepLines w:val="0"/>
        <w:widowControl w:val="0"/>
        <w:spacing w:before="280" w:line="240" w:lineRule="auto"/>
        <w:ind w:right="80"/>
        <w:rPr>
          <w:rFonts w:ascii="Times New Roman" w:eastAsia="Times New Roman" w:hAnsi="Times New Roman" w:cs="Times New Roman"/>
          <w:b/>
          <w:bCs/>
          <w:color w:val="000000"/>
          <w:sz w:val="24"/>
          <w:szCs w:val="24"/>
        </w:rPr>
      </w:pPr>
      <w:bookmarkStart w:id="2" w:name="_qfj0by7sjuoo" w:colFirst="0" w:colLast="0"/>
      <w:bookmarkEnd w:id="2"/>
      <w:r w:rsidRPr="00F97810">
        <w:rPr>
          <w:rFonts w:ascii="Times New Roman" w:eastAsia="Times New Roman" w:hAnsi="Times New Roman" w:cs="Times New Roman"/>
          <w:b/>
          <w:bCs/>
          <w:color w:val="000000"/>
          <w:sz w:val="24"/>
          <w:szCs w:val="24"/>
        </w:rPr>
        <w:t>SECTION F: Feedback and Suggestions</w:t>
      </w:r>
    </w:p>
    <w:p w14:paraId="7D6DD4F7" w14:textId="77777777" w:rsidR="00F97810" w:rsidRPr="00F97810" w:rsidRDefault="00F97810" w:rsidP="00F97810">
      <w:pPr>
        <w:widowControl w:val="0"/>
        <w:numPr>
          <w:ilvl w:val="0"/>
          <w:numId w:val="4"/>
        </w:numPr>
        <w:spacing w:before="240" w:line="240" w:lineRule="auto"/>
        <w:rPr>
          <w:rFonts w:ascii="Times New Roman" w:eastAsia="Times New Roman" w:hAnsi="Times New Roman" w:cs="Times New Roman"/>
          <w:sz w:val="24"/>
          <w:szCs w:val="24"/>
        </w:rPr>
      </w:pPr>
      <w:r w:rsidRPr="00F97810">
        <w:rPr>
          <w:rFonts w:ascii="Times New Roman" w:eastAsia="Times New Roman" w:hAnsi="Times New Roman" w:cs="Times New Roman"/>
          <w:b/>
          <w:bCs/>
          <w:sz w:val="24"/>
          <w:szCs w:val="24"/>
        </w:rPr>
        <w:t>What do you think can be done to improve vaccine uptake among health science students?</w:t>
      </w:r>
      <w:r w:rsidRPr="00F97810">
        <w:rPr>
          <w:rFonts w:ascii="Times New Roman" w:eastAsia="Times New Roman" w:hAnsi="Times New Roman" w:cs="Times New Roman"/>
          <w:b/>
          <w:bCs/>
          <w:sz w:val="24"/>
          <w:szCs w:val="24"/>
        </w:rPr>
        <w:br/>
      </w:r>
    </w:p>
    <w:p w14:paraId="798FF13A" w14:textId="77777777" w:rsidR="00F97810" w:rsidRPr="00F97810" w:rsidRDefault="00F97810" w:rsidP="00F97810">
      <w:pPr>
        <w:widowControl w:val="0"/>
        <w:numPr>
          <w:ilvl w:val="0"/>
          <w:numId w:val="4"/>
        </w:numPr>
        <w:spacing w:after="240" w:line="240" w:lineRule="auto"/>
        <w:rPr>
          <w:rFonts w:ascii="Times New Roman" w:hAnsi="Times New Roman" w:cs="Times New Roman"/>
          <w:b/>
          <w:bCs/>
          <w:sz w:val="24"/>
          <w:szCs w:val="24"/>
        </w:rPr>
      </w:pPr>
      <w:r w:rsidRPr="00F97810">
        <w:rPr>
          <w:rFonts w:ascii="Times New Roman" w:eastAsia="Times New Roman" w:hAnsi="Times New Roman" w:cs="Times New Roman"/>
          <w:b/>
          <w:bCs/>
          <w:sz w:val="24"/>
          <w:szCs w:val="24"/>
        </w:rPr>
        <w:t>Any additional comments or suggestions?</w:t>
      </w:r>
      <w:r w:rsidRPr="00F97810">
        <w:rPr>
          <w:rFonts w:ascii="Times New Roman" w:eastAsia="Times New Roman" w:hAnsi="Times New Roman" w:cs="Times New Roman"/>
          <w:b/>
          <w:bCs/>
          <w:sz w:val="24"/>
          <w:szCs w:val="24"/>
        </w:rPr>
        <w:br/>
      </w:r>
    </w:p>
    <w:sectPr w:rsidR="00F97810" w:rsidRPr="00F978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D76"/>
    <w:multiLevelType w:val="multilevel"/>
    <w:tmpl w:val="7B1C4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0556D71"/>
    <w:multiLevelType w:val="multilevel"/>
    <w:tmpl w:val="B6FC7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E52574A"/>
    <w:multiLevelType w:val="multilevel"/>
    <w:tmpl w:val="DD48A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418473F"/>
    <w:multiLevelType w:val="multilevel"/>
    <w:tmpl w:val="1A0C9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732079084">
    <w:abstractNumId w:val="0"/>
  </w:num>
  <w:num w:numId="2" w16cid:durableId="1915241459">
    <w:abstractNumId w:val="3"/>
  </w:num>
  <w:num w:numId="3" w16cid:durableId="1485466669">
    <w:abstractNumId w:val="2"/>
  </w:num>
  <w:num w:numId="4" w16cid:durableId="13922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340"/>
    <w:rsid w:val="001A6340"/>
    <w:rsid w:val="001C5C71"/>
    <w:rsid w:val="00385387"/>
    <w:rsid w:val="003D33DF"/>
    <w:rsid w:val="006B2EC7"/>
    <w:rsid w:val="007E290B"/>
    <w:rsid w:val="00990CC4"/>
    <w:rsid w:val="009A5140"/>
    <w:rsid w:val="00A74D15"/>
    <w:rsid w:val="00BB10DA"/>
    <w:rsid w:val="00BB5885"/>
    <w:rsid w:val="00D477C9"/>
    <w:rsid w:val="00DF601A"/>
    <w:rsid w:val="00E1682F"/>
    <w:rsid w:val="00F97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4E9C0"/>
  <w15:chartTrackingRefBased/>
  <w15:docId w15:val="{4A58A2B8-4BA7-4A32-A0BD-D8C70CC3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340"/>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1A6340"/>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1A6340"/>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1A6340"/>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1A6340"/>
    <w:pPr>
      <w:keepNext/>
      <w:keepLines/>
      <w:spacing w:before="80" w:after="40" w:line="259" w:lineRule="auto"/>
      <w:outlineLvl w:val="3"/>
    </w:pPr>
    <w:rPr>
      <w:rFonts w:asciiTheme="minorHAnsi" w:eastAsiaTheme="majorEastAsia" w:hAnsiTheme="min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1A6340"/>
    <w:pPr>
      <w:keepNext/>
      <w:keepLines/>
      <w:spacing w:before="80" w:after="40" w:line="259" w:lineRule="auto"/>
      <w:outlineLvl w:val="4"/>
    </w:pPr>
    <w:rPr>
      <w:rFonts w:asciiTheme="minorHAnsi" w:eastAsiaTheme="majorEastAsia" w:hAnsiTheme="min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1A6340"/>
    <w:pPr>
      <w:keepNext/>
      <w:keepLines/>
      <w:spacing w:before="40" w:line="259" w:lineRule="auto"/>
      <w:outlineLvl w:val="5"/>
    </w:pPr>
    <w:rPr>
      <w:rFonts w:asciiTheme="minorHAnsi" w:eastAsiaTheme="majorEastAsia" w:hAnsiTheme="minorHAnsi"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1A6340"/>
    <w:pPr>
      <w:keepNext/>
      <w:keepLines/>
      <w:spacing w:before="40" w:line="259" w:lineRule="auto"/>
      <w:outlineLvl w:val="6"/>
    </w:pPr>
    <w:rPr>
      <w:rFonts w:asciiTheme="minorHAnsi" w:eastAsiaTheme="majorEastAsia" w:hAnsiTheme="minorHAnsi"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1A6340"/>
    <w:pPr>
      <w:keepNext/>
      <w:keepLines/>
      <w:spacing w:line="259" w:lineRule="auto"/>
      <w:outlineLvl w:val="7"/>
    </w:pPr>
    <w:rPr>
      <w:rFonts w:asciiTheme="minorHAnsi" w:eastAsiaTheme="majorEastAsia" w:hAnsiTheme="minorHAnsi"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1A6340"/>
    <w:pPr>
      <w:keepNext/>
      <w:keepLines/>
      <w:spacing w:line="259" w:lineRule="auto"/>
      <w:outlineLvl w:val="8"/>
    </w:pPr>
    <w:rPr>
      <w:rFonts w:asciiTheme="minorHAnsi" w:eastAsiaTheme="majorEastAsia" w:hAnsiTheme="minorHAnsi" w:cstheme="majorBidi"/>
      <w:color w:val="272727" w:themeColor="text1" w:themeTint="D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3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63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63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63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63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6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340"/>
    <w:rPr>
      <w:rFonts w:eastAsiaTheme="majorEastAsia" w:cstheme="majorBidi"/>
      <w:color w:val="272727" w:themeColor="text1" w:themeTint="D8"/>
    </w:rPr>
  </w:style>
  <w:style w:type="paragraph" w:styleId="Title">
    <w:name w:val="Title"/>
    <w:basedOn w:val="Normal"/>
    <w:next w:val="Normal"/>
    <w:link w:val="TitleChar"/>
    <w:uiPriority w:val="10"/>
    <w:qFormat/>
    <w:rsid w:val="001A6340"/>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1A6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340"/>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1A6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340"/>
    <w:pPr>
      <w:spacing w:before="160" w:after="160" w:line="259" w:lineRule="auto"/>
      <w:jc w:val="center"/>
    </w:pPr>
    <w:rPr>
      <w:rFonts w:asciiTheme="minorHAnsi" w:eastAsiaTheme="minorHAnsi" w:hAnsiTheme="minorHAnsi" w:cstheme="minorBidi"/>
      <w:i/>
      <w:iCs/>
      <w:color w:val="404040" w:themeColor="text1" w:themeTint="BF"/>
      <w:lang w:val="en-US"/>
    </w:rPr>
  </w:style>
  <w:style w:type="character" w:customStyle="1" w:styleId="QuoteChar">
    <w:name w:val="Quote Char"/>
    <w:basedOn w:val="DefaultParagraphFont"/>
    <w:link w:val="Quote"/>
    <w:uiPriority w:val="29"/>
    <w:rsid w:val="001A6340"/>
    <w:rPr>
      <w:i/>
      <w:iCs/>
      <w:color w:val="404040" w:themeColor="text1" w:themeTint="BF"/>
    </w:rPr>
  </w:style>
  <w:style w:type="paragraph" w:styleId="ListParagraph">
    <w:name w:val="List Paragraph"/>
    <w:basedOn w:val="Normal"/>
    <w:uiPriority w:val="34"/>
    <w:qFormat/>
    <w:rsid w:val="001A6340"/>
    <w:pPr>
      <w:spacing w:after="160" w:line="259" w:lineRule="auto"/>
      <w:ind w:left="720"/>
      <w:contextualSpacing/>
    </w:pPr>
    <w:rPr>
      <w:rFonts w:asciiTheme="minorHAnsi" w:eastAsiaTheme="minorHAnsi" w:hAnsiTheme="minorHAnsi" w:cstheme="minorBidi"/>
      <w:lang w:val="en-US"/>
    </w:rPr>
  </w:style>
  <w:style w:type="character" w:styleId="IntenseEmphasis">
    <w:name w:val="Intense Emphasis"/>
    <w:basedOn w:val="DefaultParagraphFont"/>
    <w:uiPriority w:val="21"/>
    <w:qFormat/>
    <w:rsid w:val="001A6340"/>
    <w:rPr>
      <w:i/>
      <w:iCs/>
      <w:color w:val="2F5496" w:themeColor="accent1" w:themeShade="BF"/>
    </w:rPr>
  </w:style>
  <w:style w:type="paragraph" w:styleId="IntenseQuote">
    <w:name w:val="Intense Quote"/>
    <w:basedOn w:val="Normal"/>
    <w:next w:val="Normal"/>
    <w:link w:val="IntenseQuoteChar"/>
    <w:uiPriority w:val="30"/>
    <w:qFormat/>
    <w:rsid w:val="001A634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lang w:val="en-US"/>
    </w:rPr>
  </w:style>
  <w:style w:type="character" w:customStyle="1" w:styleId="IntenseQuoteChar">
    <w:name w:val="Intense Quote Char"/>
    <w:basedOn w:val="DefaultParagraphFont"/>
    <w:link w:val="IntenseQuote"/>
    <w:uiPriority w:val="30"/>
    <w:rsid w:val="001A6340"/>
    <w:rPr>
      <w:i/>
      <w:iCs/>
      <w:color w:val="2F5496" w:themeColor="accent1" w:themeShade="BF"/>
    </w:rPr>
  </w:style>
  <w:style w:type="character" w:styleId="IntenseReference">
    <w:name w:val="Intense Reference"/>
    <w:basedOn w:val="DefaultParagraphFont"/>
    <w:uiPriority w:val="32"/>
    <w:qFormat/>
    <w:rsid w:val="001A6340"/>
    <w:rPr>
      <w:b/>
      <w:bCs/>
      <w:smallCaps/>
      <w:color w:val="2F5496" w:themeColor="accent1" w:themeShade="BF"/>
      <w:spacing w:val="5"/>
    </w:rPr>
  </w:style>
  <w:style w:type="character" w:styleId="Hyperlink">
    <w:name w:val="Hyperlink"/>
    <w:basedOn w:val="DefaultParagraphFont"/>
    <w:uiPriority w:val="99"/>
    <w:unhideWhenUsed/>
    <w:rsid w:val="00F97810"/>
    <w:rPr>
      <w:color w:val="0563C1" w:themeColor="hyperlink"/>
      <w:u w:val="single"/>
    </w:rPr>
  </w:style>
  <w:style w:type="paragraph" w:styleId="NormalWeb">
    <w:name w:val="Normal (Web)"/>
    <w:basedOn w:val="Normal"/>
    <w:uiPriority w:val="99"/>
    <w:semiHidden/>
    <w:unhideWhenUsed/>
    <w:rsid w:val="00F978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ailthamza01@gmai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Cummulative</c:v>
                </c:pt>
              </c:strCache>
            </c:strRef>
          </c:tx>
          <c:spPr>
            <a:solidFill>
              <a:schemeClr val="accent3">
                <a:lumMod val="75000"/>
              </a:schemeClr>
            </a:solidFill>
          </c:spPr>
          <c:dPt>
            <c:idx val="0"/>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167-41BC-8467-0D535FA3C97E}"/>
              </c:ext>
            </c:extLst>
          </c:dPt>
          <c:dPt>
            <c:idx val="1"/>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9167-41BC-8467-0D535FA3C97E}"/>
              </c:ext>
            </c:extLst>
          </c:dPt>
          <c:dPt>
            <c:idx val="2"/>
            <c:bubble3D val="0"/>
            <c:spPr>
              <a:solidFill>
                <a:schemeClr val="accent5">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9167-41BC-8467-0D535FA3C97E}"/>
              </c:ext>
            </c:extLst>
          </c:dPt>
          <c:dPt>
            <c:idx val="3"/>
            <c:bubble3D val="0"/>
            <c:explosion val="10"/>
            <c:spPr>
              <a:solidFill>
                <a:schemeClr val="accent5">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9167-41BC-8467-0D535FA3C97E}"/>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Fully Vaccinated</c:v>
                </c:pt>
                <c:pt idx="1">
                  <c:v>Received one dose</c:v>
                </c:pt>
                <c:pt idx="2">
                  <c:v>Received two doses</c:v>
                </c:pt>
                <c:pt idx="3">
                  <c:v>Never Vaccinated</c:v>
                </c:pt>
              </c:strCache>
            </c:strRef>
          </c:cat>
          <c:val>
            <c:numRef>
              <c:f>Sheet1!$B$2:$B$5</c:f>
              <c:numCache>
                <c:formatCode>General</c:formatCode>
                <c:ptCount val="4"/>
                <c:pt idx="0">
                  <c:v>50</c:v>
                </c:pt>
                <c:pt idx="1">
                  <c:v>19</c:v>
                </c:pt>
                <c:pt idx="2">
                  <c:v>38</c:v>
                </c:pt>
                <c:pt idx="3">
                  <c:v>300</c:v>
                </c:pt>
              </c:numCache>
            </c:numRef>
          </c:val>
          <c:extLst>
            <c:ext xmlns:c16="http://schemas.microsoft.com/office/drawing/2014/chart" uri="{C3380CC4-5D6E-409C-BE32-E72D297353CC}">
              <c16:uniqueId val="{00000008-9167-41BC-8467-0D535FA3C97E}"/>
            </c:ext>
          </c:extLst>
        </c:ser>
        <c:ser>
          <c:idx val="1"/>
          <c:order val="1"/>
          <c:tx>
            <c:strRef>
              <c:f>Sheet1!$C$1</c:f>
              <c:strCache>
                <c:ptCount val="1"/>
                <c:pt idx="0">
                  <c:v>Column1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9167-41BC-8467-0D535FA3C97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9167-41BC-8467-0D535FA3C97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9167-41BC-8467-0D535FA3C97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9167-41BC-8467-0D535FA3C9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Fully Vaccinated</c:v>
                </c:pt>
                <c:pt idx="1">
                  <c:v>Received one dose</c:v>
                </c:pt>
                <c:pt idx="2">
                  <c:v>Received two doses</c:v>
                </c:pt>
                <c:pt idx="3">
                  <c:v>Never Vaccinated</c:v>
                </c:pt>
              </c:strCache>
            </c:strRef>
          </c:cat>
          <c:val>
            <c:numRef>
              <c:f>Sheet1!$C$2:$C$5</c:f>
              <c:numCache>
                <c:formatCode>General</c:formatCode>
                <c:ptCount val="4"/>
              </c:numCache>
            </c:numRef>
          </c:val>
          <c:extLst>
            <c:ext xmlns:c16="http://schemas.microsoft.com/office/drawing/2014/chart" uri="{C3380CC4-5D6E-409C-BE32-E72D297353CC}">
              <c16:uniqueId val="{00000011-9167-41BC-8467-0D535FA3C97E}"/>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Barriers to Vaccination</c:v>
                </c:pt>
              </c:strCache>
            </c:strRef>
          </c:tx>
          <c:spPr>
            <a:solidFill>
              <a:schemeClr val="accent5">
                <a:lumMod val="50000"/>
              </a:schemeClr>
            </a:soli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strRef>
              <c:f>Sheet1!$A$2:$A$8</c:f>
              <c:strCache>
                <c:ptCount val="7"/>
                <c:pt idx="0">
                  <c:v>Lack of awareness </c:v>
                </c:pt>
                <c:pt idx="1">
                  <c:v>Vaccine inaccessibility </c:v>
                </c:pt>
                <c:pt idx="2">
                  <c:v>Fear of side effects</c:v>
                </c:pt>
                <c:pt idx="3">
                  <c:v>No time </c:v>
                </c:pt>
                <c:pt idx="4">
                  <c:v>Not necessary</c:v>
                </c:pt>
                <c:pt idx="5">
                  <c:v>Religious or cultural beliefs</c:v>
                </c:pt>
                <c:pt idx="6">
                  <c:v>Other Reasons </c:v>
                </c:pt>
              </c:strCache>
            </c:strRef>
          </c:cat>
          <c:val>
            <c:numRef>
              <c:f>Sheet1!$B$2:$B$8</c:f>
              <c:numCache>
                <c:formatCode>General</c:formatCode>
                <c:ptCount val="7"/>
                <c:pt idx="0">
                  <c:v>50</c:v>
                </c:pt>
                <c:pt idx="1">
                  <c:v>52</c:v>
                </c:pt>
                <c:pt idx="2">
                  <c:v>17</c:v>
                </c:pt>
                <c:pt idx="3">
                  <c:v>38</c:v>
                </c:pt>
                <c:pt idx="4">
                  <c:v>30</c:v>
                </c:pt>
                <c:pt idx="5">
                  <c:v>5</c:v>
                </c:pt>
                <c:pt idx="6">
                  <c:v>50</c:v>
                </c:pt>
              </c:numCache>
            </c:numRef>
          </c:val>
          <c:extLst>
            <c:ext xmlns:c16="http://schemas.microsoft.com/office/drawing/2014/chart" uri="{C3380CC4-5D6E-409C-BE32-E72D297353CC}">
              <c16:uniqueId val="{00000000-FEC8-4D32-8AAA-D1D7D743F4B9}"/>
            </c:ext>
          </c:extLst>
        </c:ser>
        <c:ser>
          <c:idx val="1"/>
          <c:order val="1"/>
          <c:tx>
            <c:strRef>
              <c:f>Sheet1!$C$1</c:f>
              <c:strCache>
                <c:ptCount val="1"/>
                <c:pt idx="0">
                  <c:v>Column1</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strRef>
              <c:f>Sheet1!$A$2:$A$8</c:f>
              <c:strCache>
                <c:ptCount val="7"/>
                <c:pt idx="0">
                  <c:v>Lack of awareness </c:v>
                </c:pt>
                <c:pt idx="1">
                  <c:v>Vaccine inaccessibility </c:v>
                </c:pt>
                <c:pt idx="2">
                  <c:v>Fear of side effects</c:v>
                </c:pt>
                <c:pt idx="3">
                  <c:v>No time </c:v>
                </c:pt>
                <c:pt idx="4">
                  <c:v>Not necessary</c:v>
                </c:pt>
                <c:pt idx="5">
                  <c:v>Religious or cultural beliefs</c:v>
                </c:pt>
                <c:pt idx="6">
                  <c:v>Other Reasons </c:v>
                </c:pt>
              </c:strCache>
            </c:strRef>
          </c:cat>
          <c:val>
            <c:numRef>
              <c:f>Sheet1!$C$2:$C$8</c:f>
            </c:numRef>
          </c:val>
          <c:extLst>
            <c:ext xmlns:c16="http://schemas.microsoft.com/office/drawing/2014/chart" uri="{C3380CC4-5D6E-409C-BE32-E72D297353CC}">
              <c16:uniqueId val="{00000001-FEC8-4D32-8AAA-D1D7D743F4B9}"/>
            </c:ext>
          </c:extLst>
        </c:ser>
        <c:ser>
          <c:idx val="2"/>
          <c:order val="2"/>
          <c:tx>
            <c:strRef>
              <c:f>Sheet1!$D$1</c:f>
              <c:strCache>
                <c:ptCount val="1"/>
                <c:pt idx="0">
                  <c:v>Column2</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strRef>
              <c:f>Sheet1!$A$2:$A$8</c:f>
              <c:strCache>
                <c:ptCount val="7"/>
                <c:pt idx="0">
                  <c:v>Lack of awareness </c:v>
                </c:pt>
                <c:pt idx="1">
                  <c:v>Vaccine inaccessibility </c:v>
                </c:pt>
                <c:pt idx="2">
                  <c:v>Fear of side effects</c:v>
                </c:pt>
                <c:pt idx="3">
                  <c:v>No time </c:v>
                </c:pt>
                <c:pt idx="4">
                  <c:v>Not necessary</c:v>
                </c:pt>
                <c:pt idx="5">
                  <c:v>Religious or cultural beliefs</c:v>
                </c:pt>
                <c:pt idx="6">
                  <c:v>Other Reasons </c:v>
                </c:pt>
              </c:strCache>
            </c:strRef>
          </c:cat>
          <c:val>
            <c:numRef>
              <c:f>Sheet1!$D$2:$D$8</c:f>
            </c:numRef>
          </c:val>
          <c:extLst>
            <c:ext xmlns:c16="http://schemas.microsoft.com/office/drawing/2014/chart" uri="{C3380CC4-5D6E-409C-BE32-E72D297353CC}">
              <c16:uniqueId val="{00000002-FEC8-4D32-8AAA-D1D7D743F4B9}"/>
            </c:ext>
          </c:extLst>
        </c:ser>
        <c:dLbls>
          <c:showLegendKey val="0"/>
          <c:showVal val="0"/>
          <c:showCatName val="0"/>
          <c:showSerName val="0"/>
          <c:showPercent val="0"/>
          <c:showBubbleSize val="0"/>
        </c:dLbls>
        <c:gapWidth val="100"/>
        <c:overlap val="-24"/>
        <c:axId val="1236874159"/>
        <c:axId val="1236874639"/>
      </c:barChart>
      <c:catAx>
        <c:axId val="123687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236874639"/>
        <c:crosses val="autoZero"/>
        <c:auto val="1"/>
        <c:lblAlgn val="ctr"/>
        <c:lblOffset val="100"/>
        <c:noMultiLvlLbl val="0"/>
      </c:catAx>
      <c:valAx>
        <c:axId val="1236874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2368741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tajudeen hamza</dc:creator>
  <cp:keywords/>
  <dc:description/>
  <cp:lastModifiedBy>ismail tajudeen hamza</cp:lastModifiedBy>
  <cp:revision>2</cp:revision>
  <dcterms:created xsi:type="dcterms:W3CDTF">2026-04-25T22:21:00Z</dcterms:created>
  <dcterms:modified xsi:type="dcterms:W3CDTF">2026-04-25T22:21:00Z</dcterms:modified>
</cp:coreProperties>
</file>