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DAA6D" w14:textId="2AFCAACF" w:rsidR="006C230C" w:rsidRPr="009302EE" w:rsidRDefault="0028609D" w:rsidP="002D2D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83240337"/>
      <w:r w:rsidRPr="002860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bookmarkEnd w:id="0"/>
      <w:r w:rsidR="006C230C" w:rsidRPr="009302EE">
        <w:rPr>
          <w:rFonts w:ascii="Times New Roman" w:hAnsi="Times New Roman" w:cs="Times New Roman"/>
          <w:color w:val="000000" w:themeColor="text1"/>
          <w:sz w:val="24"/>
          <w:szCs w:val="24"/>
        </w:rPr>
        <w:t>. Moderated mediation</w:t>
      </w:r>
      <w:r w:rsidR="006C230C" w:rsidRPr="009302EE">
        <w:rPr>
          <w:rFonts w:ascii="Times New Roman" w:hAnsi="Times New Roman" w:cs="Times New Roman"/>
          <w:sz w:val="24"/>
          <w:szCs w:val="24"/>
        </w:rPr>
        <w:t xml:space="preserve"> analysis results for the </w:t>
      </w:r>
      <w:r w:rsidR="009302EE">
        <w:rPr>
          <w:rFonts w:ascii="Times New Roman" w:hAnsi="Times New Roman" w:cs="Times New Roman"/>
          <w:sz w:val="24"/>
          <w:szCs w:val="24"/>
        </w:rPr>
        <w:t xml:space="preserve">specific </w:t>
      </w:r>
      <w:r w:rsidR="006C230C" w:rsidRPr="009302EE">
        <w:rPr>
          <w:rFonts w:ascii="Times New Roman" w:hAnsi="Times New Roman" w:cs="Times New Roman"/>
          <w:sz w:val="24"/>
          <w:szCs w:val="24"/>
        </w:rPr>
        <w:t>CERS</w:t>
      </w:r>
      <w:r w:rsidR="00D236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3"/>
        <w:tblW w:w="19704" w:type="dxa"/>
        <w:tblInd w:w="-146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7"/>
        <w:gridCol w:w="8788"/>
        <w:gridCol w:w="236"/>
        <w:gridCol w:w="3592"/>
        <w:gridCol w:w="1842"/>
        <w:gridCol w:w="1985"/>
        <w:gridCol w:w="708"/>
        <w:gridCol w:w="236"/>
      </w:tblGrid>
      <w:tr w:rsidR="002D2DBB" w:rsidRPr="009302EE" w14:paraId="23323FD2" w14:textId="77777777" w:rsidTr="007041BB">
        <w:trPr>
          <w:gridAfter w:val="3"/>
          <w:wAfter w:w="2929" w:type="dxa"/>
        </w:trPr>
        <w:tc>
          <w:tcPr>
            <w:tcW w:w="231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E71487F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3D41CD" w14:textId="77777777" w:rsidR="007A39AD" w:rsidRPr="009302EE" w:rsidRDefault="002D2DBB" w:rsidP="007A39AD">
            <w:pPr>
              <w:ind w:firstLineChars="1750" w:firstLine="3675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Adaptive CERS</w:t>
            </w:r>
          </w:p>
          <w:p w14:paraId="5AF7367B" w14:textId="4D99FD62" w:rsidR="007A39AD" w:rsidRPr="009302EE" w:rsidRDefault="007A39AD" w:rsidP="007A39AD">
            <w:pPr>
              <w:ind w:firstLineChars="1750" w:firstLine="3675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(</w:t>
            </w:r>
            <w:r w:rsidRPr="009302EE">
              <w:rPr>
                <w:rFonts w:ascii="Times New Roman" w:hAnsi="Times New Roman" w:cs="Times New Roman"/>
                <w:i/>
                <w:iCs/>
                <w:szCs w:val="21"/>
              </w:rPr>
              <w:t xml:space="preserve">β </w:t>
            </w:r>
            <w:r w:rsidRPr="009302EE">
              <w:rPr>
                <w:rFonts w:ascii="Times New Roman" w:hAnsi="Times New Roman" w:cs="Times New Roman"/>
                <w:szCs w:val="21"/>
              </w:rPr>
              <w:t>[</w:t>
            </w:r>
            <w:r w:rsidRPr="009302EE">
              <w:rPr>
                <w:rFonts w:ascii="Times New Roman" w:hAnsi="Times New Roman" w:cs="Times New Roman"/>
                <w:i/>
                <w:iCs/>
                <w:szCs w:val="21"/>
              </w:rPr>
              <w:t>LCI- UCI</w:t>
            </w:r>
            <w:r w:rsidRPr="009302EE">
              <w:rPr>
                <w:rFonts w:ascii="Times New Roman" w:hAnsi="Times New Roman" w:cs="Times New Roman"/>
                <w:szCs w:val="21"/>
              </w:rPr>
              <w:t>])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8A29CFB" w14:textId="77777777" w:rsidR="002D2DBB" w:rsidRPr="009302EE" w:rsidRDefault="002D2DBB" w:rsidP="007A39AD">
            <w:pPr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Maladaptive CERS</w:t>
            </w:r>
            <w:r w:rsidR="007041BB"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58F200BF" w14:textId="6E4A0682" w:rsidR="007A39AD" w:rsidRPr="009302EE" w:rsidRDefault="007A39AD" w:rsidP="007A39AD">
            <w:pPr>
              <w:ind w:firstLineChars="400" w:firstLine="840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(</w:t>
            </w:r>
            <w:r w:rsidRPr="009302EE">
              <w:rPr>
                <w:rFonts w:ascii="Times New Roman" w:hAnsi="Times New Roman" w:cs="Times New Roman"/>
                <w:i/>
                <w:iCs/>
                <w:szCs w:val="21"/>
              </w:rPr>
              <w:t xml:space="preserve">β </w:t>
            </w:r>
            <w:r w:rsidRPr="009302EE">
              <w:rPr>
                <w:rFonts w:ascii="Times New Roman" w:hAnsi="Times New Roman" w:cs="Times New Roman"/>
                <w:szCs w:val="21"/>
              </w:rPr>
              <w:t>[</w:t>
            </w:r>
            <w:r w:rsidRPr="009302EE">
              <w:rPr>
                <w:rFonts w:ascii="Times New Roman" w:hAnsi="Times New Roman" w:cs="Times New Roman"/>
                <w:i/>
                <w:iCs/>
                <w:szCs w:val="21"/>
              </w:rPr>
              <w:t>LCI- UCI</w:t>
            </w:r>
            <w:r w:rsidRPr="009302EE">
              <w:rPr>
                <w:rFonts w:ascii="Times New Roman" w:hAnsi="Times New Roman" w:cs="Times New Roman"/>
                <w:szCs w:val="21"/>
              </w:rPr>
              <w:t>])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A02D655" w14:textId="77777777" w:rsidR="007A39AD" w:rsidRPr="009302EE" w:rsidRDefault="002D2DBB" w:rsidP="007A39A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Depression</w:t>
            </w:r>
          </w:p>
          <w:p w14:paraId="57138716" w14:textId="003478A9" w:rsidR="002D2DBB" w:rsidRPr="009302EE" w:rsidRDefault="007A39AD" w:rsidP="007A39A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(</w:t>
            </w:r>
            <w:r w:rsidRPr="009302EE">
              <w:rPr>
                <w:rFonts w:ascii="Times New Roman" w:hAnsi="Times New Roman" w:cs="Times New Roman"/>
                <w:i/>
                <w:iCs/>
                <w:szCs w:val="21"/>
              </w:rPr>
              <w:t xml:space="preserve">β </w:t>
            </w:r>
            <w:r w:rsidRPr="009302EE">
              <w:rPr>
                <w:rFonts w:ascii="Times New Roman" w:hAnsi="Times New Roman" w:cs="Times New Roman"/>
                <w:szCs w:val="21"/>
              </w:rPr>
              <w:t>[</w:t>
            </w:r>
            <w:r w:rsidRPr="009302EE">
              <w:rPr>
                <w:rFonts w:ascii="Times New Roman" w:hAnsi="Times New Roman" w:cs="Times New Roman"/>
                <w:i/>
                <w:iCs/>
                <w:szCs w:val="21"/>
              </w:rPr>
              <w:t>LCI- UCI</w:t>
            </w:r>
            <w:r w:rsidRPr="009302EE">
              <w:rPr>
                <w:rFonts w:ascii="Times New Roman" w:hAnsi="Times New Roman" w:cs="Times New Roman"/>
                <w:szCs w:val="21"/>
              </w:rPr>
              <w:t>])</w:t>
            </w:r>
          </w:p>
        </w:tc>
      </w:tr>
      <w:tr w:rsidR="002D2DBB" w:rsidRPr="009302EE" w14:paraId="2459DB7C" w14:textId="77777777" w:rsidTr="007041BB"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C7132F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537DF3F" w14:textId="01D18344" w:rsidR="002D2DBB" w:rsidRPr="009302EE" w:rsidRDefault="007A39AD" w:rsidP="007041BB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  <w:r w:rsidR="002D2DBB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cceptance   </w:t>
            </w:r>
            <w:r w:rsidR="007041BB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 w:rsidR="002D2DBB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      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="002D2DBB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ositive refocusing  </w:t>
            </w:r>
            <w:r w:rsidR="007041BB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       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="002D2DBB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ositive reappraisal  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    </w:t>
            </w:r>
            <w:r w:rsidRPr="009302EE">
              <w:rPr>
                <w:rFonts w:ascii="Times New Roman" w:hAnsi="Times New Roman" w:cs="Times New Roman"/>
                <w:szCs w:val="21"/>
              </w:rPr>
              <w:t>P</w:t>
            </w:r>
            <w:r w:rsidR="002D2DBB" w:rsidRPr="009302EE">
              <w:rPr>
                <w:rFonts w:ascii="Times New Roman" w:hAnsi="Times New Roman" w:cs="Times New Roman"/>
                <w:szCs w:val="21"/>
              </w:rPr>
              <w:t>utting into perspective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B7C4051" w14:textId="4CC32154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</w:t>
            </w:r>
          </w:p>
        </w:tc>
        <w:tc>
          <w:tcPr>
            <w:tcW w:w="8363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8BC2164" w14:textId="7FC98AF3" w:rsidR="002D2DBB" w:rsidRPr="009302EE" w:rsidRDefault="007A39AD" w:rsidP="002D2DBB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B</w:t>
            </w:r>
            <w:r w:rsidR="002D2DBB" w:rsidRPr="009302EE">
              <w:rPr>
                <w:rFonts w:ascii="Times New Roman" w:hAnsi="Times New Roman" w:cs="Times New Roman"/>
                <w:szCs w:val="21"/>
              </w:rPr>
              <w:t xml:space="preserve">lame-others     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     </w:t>
            </w:r>
            <w:r w:rsidR="002D2DBB"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="002D2DBB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atastrophizing</w:t>
            </w:r>
          </w:p>
        </w:tc>
      </w:tr>
      <w:tr w:rsidR="007041BB" w:rsidRPr="009302EE" w14:paraId="0882F723" w14:textId="77777777" w:rsidTr="006C230C">
        <w:trPr>
          <w:gridAfter w:val="1"/>
          <w:wAfter w:w="236" w:type="dxa"/>
        </w:trPr>
        <w:tc>
          <w:tcPr>
            <w:tcW w:w="23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3B983B" w14:textId="6DB40D14" w:rsidR="007041BB" w:rsidRPr="009302EE" w:rsidRDefault="00D2367D" w:rsidP="000F7C1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</w:t>
            </w:r>
          </w:p>
        </w:tc>
        <w:tc>
          <w:tcPr>
            <w:tcW w:w="87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4BFE7A" w14:textId="35D0E024" w:rsidR="007041BB" w:rsidRPr="009302EE" w:rsidRDefault="007041BB" w:rsidP="002D2DB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-0.0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82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[-0.04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,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-0.01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]  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101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[-0.05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,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-0.0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23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]  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-0.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164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[-0.0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82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,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-0.0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49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] 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-0.010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[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-0.016,</w:t>
            </w:r>
            <w:r w:rsid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5E7F36"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0.010</w:t>
            </w: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]</w:t>
            </w:r>
          </w:p>
        </w:tc>
        <w:tc>
          <w:tcPr>
            <w:tcW w:w="836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BE31A2" w14:textId="4B8F910B" w:rsidR="007041BB" w:rsidRPr="009302EE" w:rsidRDefault="007041BB" w:rsidP="002D2DBB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0.0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30</w:t>
            </w:r>
            <w:r w:rsidRPr="009302EE">
              <w:rPr>
                <w:rFonts w:ascii="Times New Roman" w:hAnsi="Times New Roman" w:cs="Times New Roman"/>
                <w:szCs w:val="21"/>
              </w:rPr>
              <w:t>[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-0.004,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0.027</w:t>
            </w:r>
            <w:r w:rsidRPr="009302EE">
              <w:rPr>
                <w:rFonts w:ascii="Times New Roman" w:hAnsi="Times New Roman" w:cs="Times New Roman"/>
                <w:szCs w:val="21"/>
              </w:rPr>
              <w:t>] 0.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103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[0.0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27</w:t>
            </w:r>
            <w:r w:rsidRPr="009302EE">
              <w:rPr>
                <w:rFonts w:ascii="Times New Roman" w:hAnsi="Times New Roman" w:cs="Times New Roman"/>
                <w:szCs w:val="21"/>
              </w:rPr>
              <w:t>,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0.0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54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0.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086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[0.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051</w:t>
            </w:r>
            <w:r w:rsidRPr="009302EE">
              <w:rPr>
                <w:rFonts w:ascii="Times New Roman" w:hAnsi="Times New Roman" w:cs="Times New Roman"/>
                <w:szCs w:val="21"/>
              </w:rPr>
              <w:t>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0.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105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3D2D715F" w14:textId="77777777" w:rsidTr="006C230C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49679781" w14:textId="23449864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Acceptance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262C05BC" w14:textId="77777777" w:rsidR="002D2DBB" w:rsidRPr="009302EE" w:rsidRDefault="002D2DBB" w:rsidP="002D2DB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E4B6EC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4A22FF" w14:textId="6ED4C0DA" w:rsidR="002D2DBB" w:rsidRPr="009302EE" w:rsidRDefault="007041BB" w:rsidP="002D2DBB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302EE">
              <w:rPr>
                <w:rFonts w:ascii="Times New Roman" w:hAnsi="Times New Roman" w:cs="Times New Roman"/>
                <w:szCs w:val="21"/>
              </w:rPr>
              <w:t>0.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085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0.147,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0.289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0391F4BF" w14:textId="77777777" w:rsidTr="006C230C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075E13CD" w14:textId="2032B912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Positive refocusing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3F2A4802" w14:textId="77777777" w:rsidR="002D2DBB" w:rsidRPr="009302EE" w:rsidRDefault="002D2DBB" w:rsidP="002D2DB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1958D4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71B0A1" w14:textId="1D01B80D" w:rsidR="002D2DBB" w:rsidRPr="009302EE" w:rsidRDefault="007041BB" w:rsidP="002D2DBB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   </w:t>
            </w:r>
            <w:r w:rsidRPr="009302EE">
              <w:rPr>
                <w:rFonts w:ascii="Times New Roman" w:hAnsi="Times New Roman" w:cs="Times New Roman"/>
                <w:szCs w:val="21"/>
              </w:rPr>
              <w:t>-0.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032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-0.138,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-0.009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27C4B32C" w14:textId="77777777" w:rsidTr="006C230C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4085DE4D" w14:textId="03FFDE71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Positive reappraisal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6AAE1220" w14:textId="77777777" w:rsidR="002D2DBB" w:rsidRPr="009302EE" w:rsidRDefault="002D2DBB" w:rsidP="002D2DB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FA53E1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70BB0D" w14:textId="58D1B03F" w:rsidR="002D2DBB" w:rsidRPr="009302EE" w:rsidRDefault="007041BB" w:rsidP="002D2DBB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   </w:t>
            </w:r>
            <w:r w:rsidRPr="009302EE">
              <w:rPr>
                <w:rFonts w:ascii="Times New Roman" w:hAnsi="Times New Roman" w:cs="Times New Roman"/>
                <w:szCs w:val="21"/>
              </w:rPr>
              <w:t>-0.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084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[-0.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260,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-0.123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2382F60E" w14:textId="77777777" w:rsidTr="006C230C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13753818" w14:textId="7BA739C6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Putting into perspective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12F5A638" w14:textId="77777777" w:rsidR="002D2DBB" w:rsidRPr="009302EE" w:rsidRDefault="002D2DBB" w:rsidP="002D2DB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F68057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A68D2E" w14:textId="76A06668" w:rsidR="002D2DBB" w:rsidRPr="009302EE" w:rsidRDefault="007041BB" w:rsidP="002D2DBB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302EE">
              <w:rPr>
                <w:rFonts w:ascii="Times New Roman" w:hAnsi="Times New Roman" w:cs="Times New Roman"/>
                <w:szCs w:val="21"/>
              </w:rPr>
              <w:t>0.0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43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0.038,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0.203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1DBCDFBF" w14:textId="77777777" w:rsidTr="006C230C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06C2EC15" w14:textId="2B2E5710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Blame-others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7EE7A1FD" w14:textId="77777777" w:rsidR="002D2DBB" w:rsidRPr="009302EE" w:rsidRDefault="002D2DBB" w:rsidP="002D2DB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3E683D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31B36B" w14:textId="4BF925F2" w:rsidR="002D2DBB" w:rsidRPr="009302EE" w:rsidRDefault="007041BB" w:rsidP="002D2DBB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-0.040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-0.166,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-0.022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07E7DBC9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D63C3" w14:textId="3E43200C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Catastrophizing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52290A6D" w14:textId="74521BF4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6B85028" w14:textId="67EACFAE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041BB"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</w:t>
            </w:r>
            <w:r w:rsidR="000F7C12"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     </w:t>
            </w:r>
            <w:r w:rsidR="007041BB"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0.046</w:t>
            </w:r>
            <w:r w:rsidR="00895D42"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041BB" w:rsidRPr="009302EE">
              <w:rPr>
                <w:rFonts w:ascii="Times New Roman" w:hAnsi="Times New Roman" w:cs="Times New Roman"/>
                <w:szCs w:val="21"/>
              </w:rPr>
              <w:t>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0.025,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0.188</w:t>
            </w:r>
            <w:r w:rsidR="007041BB"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59DD26E5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509BF427" w14:textId="2CCCC476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09F25197" w14:textId="36A3B015" w:rsidR="002D2DBB" w:rsidRPr="009302EE" w:rsidRDefault="005E7F36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0.055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[0.006,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0.043]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Pr="009302EE">
              <w:rPr>
                <w:rFonts w:ascii="Times New Roman" w:hAnsi="Times New Roman" w:cs="Times New Roman"/>
                <w:szCs w:val="21"/>
              </w:rPr>
              <w:t>0.056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[0.007,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0.048]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9302EE">
              <w:rPr>
                <w:rFonts w:ascii="Times New Roman" w:hAnsi="Times New Roman" w:cs="Times New Roman"/>
                <w:szCs w:val="21"/>
              </w:rPr>
              <w:t>-0.167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[-0.104,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-0.064]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0.266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[0.093,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0.125]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30C408" w14:textId="65BD9592" w:rsidR="002D2DBB" w:rsidRPr="009302EE" w:rsidRDefault="005E7F36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0.286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[0.121,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0.159] 0.420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>[0.189,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0.224]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0.491</w:t>
            </w:r>
            <w:r w:rsidR="00895D42"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 xml:space="preserve"> [0.521,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0.596]</w:t>
            </w:r>
          </w:p>
        </w:tc>
      </w:tr>
      <w:tr w:rsidR="002D2DBB" w:rsidRPr="009302EE" w14:paraId="34AC302F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2324EFB7" w14:textId="15EE0A7F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C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T </w:t>
            </w:r>
            <w:r w:rsidRPr="009302EE">
              <w:rPr>
                <w:rFonts w:ascii="Times New Roman" w:hAnsi="Times New Roman" w:cs="Times New Roman"/>
                <w:szCs w:val="21"/>
              </w:rPr>
              <w:t>×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5B0D0370" w14:textId="0C1D2AA5" w:rsidR="002D2DBB" w:rsidRPr="009302EE" w:rsidRDefault="007041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-0.0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0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1[-0.002,0.002]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0.02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3</w:t>
            </w:r>
            <w:r w:rsidRPr="009302EE">
              <w:rPr>
                <w:rFonts w:ascii="Times New Roman" w:hAnsi="Times New Roman" w:cs="Times New Roman"/>
                <w:szCs w:val="21"/>
              </w:rPr>
              <w:t>[-0.001,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0.004] 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9302EE">
              <w:rPr>
                <w:rFonts w:ascii="Times New Roman" w:hAnsi="Times New Roman" w:cs="Times New Roman"/>
                <w:szCs w:val="21"/>
              </w:rPr>
              <w:t>0.0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50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[0.001,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0.005]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-</w:t>
            </w:r>
            <w:r w:rsidRPr="009302EE">
              <w:rPr>
                <w:rFonts w:ascii="Times New Roman" w:hAnsi="Times New Roman" w:cs="Times New Roman"/>
                <w:szCs w:val="21"/>
              </w:rPr>
              <w:t>0.001[-0.002,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0.002]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49D63A" w14:textId="2D3056D6" w:rsidR="002D2DBB" w:rsidRPr="009302EE" w:rsidRDefault="007041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-0.0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21</w:t>
            </w:r>
            <w:r w:rsidRPr="009302EE">
              <w:rPr>
                <w:rFonts w:ascii="Times New Roman" w:hAnsi="Times New Roman" w:cs="Times New Roman"/>
                <w:szCs w:val="21"/>
              </w:rPr>
              <w:t>[-0.003,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0.001] 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9302EE">
              <w:rPr>
                <w:rFonts w:ascii="Times New Roman" w:hAnsi="Times New Roman" w:cs="Times New Roman"/>
                <w:szCs w:val="21"/>
              </w:rPr>
              <w:t>0.001[-0.002,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0.00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>2</w:t>
            </w:r>
            <w:r w:rsidRPr="009302EE">
              <w:rPr>
                <w:rFonts w:ascii="Times New Roman" w:hAnsi="Times New Roman" w:cs="Times New Roman"/>
                <w:szCs w:val="21"/>
              </w:rPr>
              <w:t>] 0.0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34</w:t>
            </w:r>
            <w:r w:rsidR="00895D42"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>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0.001,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0.008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643AF600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07D17BAA" w14:textId="32800D1C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Acceptance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×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0A81E1B5" w14:textId="319C7825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BC9207" w14:textId="1311DF98" w:rsidR="002D2DBB" w:rsidRPr="009302EE" w:rsidRDefault="007041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302EE">
              <w:rPr>
                <w:rFonts w:ascii="Times New Roman" w:hAnsi="Times New Roman" w:cs="Times New Roman"/>
                <w:szCs w:val="21"/>
              </w:rPr>
              <w:t>0.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103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0.030,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0.052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4A2DC796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0854F6DC" w14:textId="59CE0569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Positive refocusing</w:t>
            </w:r>
            <w:r w:rsidR="00D2367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×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3E8F0C65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DB5A8F" w14:textId="7680057A" w:rsidR="002D2DBB" w:rsidRPr="009302EE" w:rsidRDefault="007041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302EE">
              <w:rPr>
                <w:rFonts w:ascii="Times New Roman" w:hAnsi="Times New Roman" w:cs="Times New Roman"/>
                <w:szCs w:val="21"/>
              </w:rPr>
              <w:t>-0.0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24</w:t>
            </w:r>
            <w:r w:rsidRPr="009302EE">
              <w:rPr>
                <w:rFonts w:ascii="Times New Roman" w:hAnsi="Times New Roman" w:cs="Times New Roman"/>
                <w:szCs w:val="21"/>
              </w:rPr>
              <w:t>[-0.01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9</w:t>
            </w:r>
            <w:r w:rsidRPr="009302EE">
              <w:rPr>
                <w:rFonts w:ascii="Times New Roman" w:hAnsi="Times New Roman" w:cs="Times New Roman"/>
                <w:szCs w:val="21"/>
              </w:rPr>
              <w:t>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0.00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2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74C2ABE5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53C7923F" w14:textId="0A146400" w:rsidR="002D2DBB" w:rsidRPr="009302EE" w:rsidRDefault="002D2DBB" w:rsidP="000F7C1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Positive reappraisal</w:t>
            </w:r>
            <w:r w:rsidR="00D2367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×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2A42540E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9F5668" w14:textId="642218D6" w:rsidR="002D2DBB" w:rsidRPr="009302EE" w:rsidRDefault="007041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9302EE">
              <w:rPr>
                <w:rFonts w:ascii="Times New Roman" w:hAnsi="Times New Roman" w:cs="Times New Roman"/>
                <w:szCs w:val="21"/>
              </w:rPr>
              <w:t>-0.0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57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[-0.0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32</w:t>
            </w:r>
            <w:r w:rsidRPr="009302EE">
              <w:rPr>
                <w:rFonts w:ascii="Times New Roman" w:hAnsi="Times New Roman" w:cs="Times New Roman"/>
                <w:szCs w:val="21"/>
              </w:rPr>
              <w:t>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-0.01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6D4F09FA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71DCC414" w14:textId="4E97B610" w:rsidR="002D2DBB" w:rsidRPr="009302EE" w:rsidRDefault="002D2DBB" w:rsidP="000F7C1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Putting into perspective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×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3D5B180B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B643AC" w14:textId="0817BF04" w:rsidR="002D2DBB" w:rsidRPr="009302EE" w:rsidRDefault="007041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  0.0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20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-0.005,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0.023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538CCD8E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5A0AD863" w14:textId="72D0244F" w:rsidR="002D2DBB" w:rsidRPr="009302EE" w:rsidRDefault="002D2DBB" w:rsidP="000F7C1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Blame-others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×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6D1C301E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6EED26" w14:textId="009A0444" w:rsidR="002D2DBB" w:rsidRPr="009302EE" w:rsidRDefault="007041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-0.037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-0.026,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-0.002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24B311C6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79CEF85F" w14:textId="1AF3B0D3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color w:val="000000" w:themeColor="text1"/>
                <w:szCs w:val="21"/>
              </w:rPr>
              <w:t>Catastrophizing</w:t>
            </w:r>
            <w:r w:rsidR="00D2367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×</w:t>
            </w:r>
            <w:r w:rsidR="00D236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302EE">
              <w:rPr>
                <w:rFonts w:ascii="Times New Roman" w:hAnsi="Times New Roman" w:cs="Times New Roman"/>
                <w:szCs w:val="21"/>
              </w:rPr>
              <w:t>neurot</w:t>
            </w:r>
            <w:r w:rsidR="00D2367D">
              <w:rPr>
                <w:rFonts w:ascii="Times New Roman" w:hAnsi="Times New Roman" w:cs="Times New Roman"/>
                <w:szCs w:val="21"/>
              </w:rPr>
              <w:t>i</w:t>
            </w:r>
            <w:r w:rsidRPr="009302EE">
              <w:rPr>
                <w:rFonts w:ascii="Times New Roman" w:hAnsi="Times New Roman" w:cs="Times New Roman"/>
                <w:szCs w:val="21"/>
              </w:rPr>
              <w:t>cism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141B3E77" w14:textId="77777777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3808B6" w14:textId="55FA3AE6" w:rsidR="002D2DBB" w:rsidRPr="009302EE" w:rsidRDefault="007041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</w:t>
            </w:r>
            <w:r w:rsidR="005E7F36" w:rsidRPr="009302EE">
              <w:rPr>
                <w:rFonts w:ascii="Times New Roman" w:hAnsi="Times New Roman" w:cs="Times New Roman"/>
                <w:szCs w:val="21"/>
              </w:rPr>
              <w:t xml:space="preserve">                             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     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0.131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[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0.033,</w:t>
            </w:r>
            <w:r w:rsidR="00930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0.059</w:t>
            </w:r>
            <w:r w:rsidRPr="009302E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2D2DBB" w:rsidRPr="009302EE" w14:paraId="325845F7" w14:textId="77777777" w:rsidTr="006C230C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3630EF94" w14:textId="77777777" w:rsidR="002D2DBB" w:rsidRPr="009302EE" w:rsidRDefault="002D2DBB" w:rsidP="000F7C1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0E63DD15" w14:textId="17CD61A6" w:rsidR="002D2DBB" w:rsidRPr="009302EE" w:rsidRDefault="002D2DBB" w:rsidP="006C230C">
            <w:pPr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R</w:t>
            </w:r>
            <w:r w:rsidRPr="009302EE">
              <w:rPr>
                <w:rFonts w:ascii="Times New Roman" w:hAnsi="Times New Roman" w:cs="Times New Roman"/>
                <w:szCs w:val="21"/>
                <w:vertAlign w:val="superscript"/>
              </w:rPr>
              <w:t xml:space="preserve">2 </w:t>
            </w:r>
            <w:r w:rsidRPr="009302EE">
              <w:rPr>
                <w:rFonts w:ascii="Times New Roman" w:hAnsi="Times New Roman" w:cs="Times New Roman"/>
                <w:szCs w:val="21"/>
              </w:rPr>
              <w:t>=</w:t>
            </w:r>
            <w:r w:rsidR="00895D42" w:rsidRPr="009302EE">
              <w:rPr>
                <w:rFonts w:ascii="Times New Roman" w:hAnsi="Times New Roman" w:cs="Times New Roman"/>
                <w:szCs w:val="21"/>
              </w:rPr>
              <w:t>0.011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 xml:space="preserve">                     R</w:t>
            </w:r>
            <w:r w:rsidR="006C230C" w:rsidRPr="009302EE">
              <w:rPr>
                <w:rFonts w:ascii="Times New Roman" w:hAnsi="Times New Roman" w:cs="Times New Roman"/>
                <w:szCs w:val="21"/>
                <w:vertAlign w:val="superscript"/>
              </w:rPr>
              <w:t xml:space="preserve">2 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>=0.010                      R</w:t>
            </w:r>
            <w:r w:rsidR="006C230C" w:rsidRPr="009302EE">
              <w:rPr>
                <w:rFonts w:ascii="Times New Roman" w:hAnsi="Times New Roman" w:cs="Times New Roman"/>
                <w:szCs w:val="21"/>
                <w:vertAlign w:val="superscript"/>
              </w:rPr>
              <w:t xml:space="preserve">2 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>=0.062                              R</w:t>
            </w:r>
            <w:r w:rsidR="006C230C" w:rsidRPr="009302EE">
              <w:rPr>
                <w:rFonts w:ascii="Times New Roman" w:hAnsi="Times New Roman" w:cs="Times New Roman"/>
                <w:szCs w:val="21"/>
                <w:vertAlign w:val="superscript"/>
              </w:rPr>
              <w:t xml:space="preserve">2 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 xml:space="preserve">=0.091  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519B7" w14:textId="56668869" w:rsidR="002D2DBB" w:rsidRPr="009302EE" w:rsidRDefault="006C230C" w:rsidP="006C230C">
            <w:pPr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R</w:t>
            </w:r>
            <w:r w:rsidRPr="009302EE">
              <w:rPr>
                <w:rFonts w:ascii="Times New Roman" w:hAnsi="Times New Roman" w:cs="Times New Roman"/>
                <w:szCs w:val="21"/>
                <w:vertAlign w:val="superscript"/>
              </w:rPr>
              <w:t xml:space="preserve">2 </w:t>
            </w:r>
            <w:r w:rsidRPr="009302EE">
              <w:rPr>
                <w:rFonts w:ascii="Times New Roman" w:hAnsi="Times New Roman" w:cs="Times New Roman"/>
                <w:szCs w:val="21"/>
              </w:rPr>
              <w:t>=0.134               R</w:t>
            </w:r>
            <w:r w:rsidRPr="009302EE">
              <w:rPr>
                <w:rFonts w:ascii="Times New Roman" w:hAnsi="Times New Roman" w:cs="Times New Roman"/>
                <w:szCs w:val="21"/>
                <w:vertAlign w:val="superscript"/>
              </w:rPr>
              <w:t xml:space="preserve">2 </w:t>
            </w:r>
            <w:r w:rsidRPr="009302EE">
              <w:rPr>
                <w:rFonts w:ascii="Times New Roman" w:hAnsi="Times New Roman" w:cs="Times New Roman"/>
                <w:szCs w:val="21"/>
              </w:rPr>
              <w:t>=0.279             R</w:t>
            </w:r>
            <w:r w:rsidRPr="009302EE">
              <w:rPr>
                <w:rFonts w:ascii="Times New Roman" w:hAnsi="Times New Roman" w:cs="Times New Roman"/>
                <w:szCs w:val="21"/>
                <w:vertAlign w:val="superscript"/>
              </w:rPr>
              <w:t xml:space="preserve">2 </w:t>
            </w:r>
            <w:r w:rsidRPr="009302EE">
              <w:rPr>
                <w:rFonts w:ascii="Times New Roman" w:hAnsi="Times New Roman" w:cs="Times New Roman"/>
                <w:szCs w:val="21"/>
              </w:rPr>
              <w:t>=0.512</w:t>
            </w:r>
          </w:p>
        </w:tc>
      </w:tr>
      <w:tr w:rsidR="002D2DBB" w:rsidRPr="009302EE" w14:paraId="4135E0FB" w14:textId="77777777" w:rsidTr="007041BB">
        <w:trPr>
          <w:gridAfter w:val="2"/>
          <w:wAfter w:w="944" w:type="dxa"/>
        </w:trPr>
        <w:tc>
          <w:tcPr>
            <w:tcW w:w="23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36577E" w14:textId="49BF3BE0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b/>
                <w:bCs/>
                <w:szCs w:val="21"/>
              </w:rPr>
              <w:t xml:space="preserve">F                    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C7672C" w14:textId="4A75CD61" w:rsidR="002D2DBB" w:rsidRPr="009302EE" w:rsidRDefault="006C230C" w:rsidP="006C230C">
            <w:pPr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>5.586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4.960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32.736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                                  49.472</w:t>
            </w:r>
            <w:r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Pr="009302EE">
              <w:rPr>
                <w:rFonts w:ascii="Times New Roman" w:hAnsi="Times New Roman" w:cs="Times New Roman"/>
                <w:szCs w:val="21"/>
              </w:rPr>
              <w:t xml:space="preserve">     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CDDA21" w14:textId="2DFFF101" w:rsidR="002D2DBB" w:rsidRPr="009302EE" w:rsidRDefault="002D2DBB" w:rsidP="000F7C12">
            <w:pPr>
              <w:rPr>
                <w:rFonts w:ascii="Times New Roman" w:hAnsi="Times New Roman" w:cs="Times New Roman"/>
                <w:szCs w:val="21"/>
              </w:rPr>
            </w:pPr>
            <w:r w:rsidRPr="009302EE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 xml:space="preserve">       77.116 </w:t>
            </w:r>
            <w:r w:rsidR="006C230C"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 xml:space="preserve">                   192.297 </w:t>
            </w:r>
            <w:r w:rsidR="006C230C"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  <w:r w:rsidR="006C230C" w:rsidRPr="009302EE">
              <w:rPr>
                <w:rFonts w:ascii="Times New Roman" w:hAnsi="Times New Roman" w:cs="Times New Roman"/>
                <w:szCs w:val="21"/>
              </w:rPr>
              <w:t xml:space="preserve">            173.111</w:t>
            </w:r>
            <w:r w:rsidR="006C230C" w:rsidRPr="009302E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**</w:t>
            </w:r>
          </w:p>
        </w:tc>
      </w:tr>
    </w:tbl>
    <w:p w14:paraId="580FB464" w14:textId="41B612D5" w:rsidR="00142F92" w:rsidRDefault="00142F92" w:rsidP="00915215"/>
    <w:p w14:paraId="00FD51FF" w14:textId="1701C3E4" w:rsidR="006C230C" w:rsidRDefault="006C230C" w:rsidP="00915215">
      <w:pPr>
        <w:rPr>
          <w:rFonts w:ascii="Segoe UI" w:hAnsi="Segoe UI" w:cs="Segoe UI"/>
          <w:szCs w:val="21"/>
        </w:rPr>
      </w:pPr>
      <w:r w:rsidRPr="00D2367D">
        <w:rPr>
          <w:i/>
          <w:iCs/>
        </w:rPr>
        <w:t>Note</w:t>
      </w:r>
      <w:r w:rsidR="00D2367D">
        <w:rPr>
          <w:i/>
          <w:iCs/>
        </w:rPr>
        <w:t>s:</w:t>
      </w:r>
      <w:r>
        <w:t xml:space="preserve"> </w:t>
      </w:r>
      <w:bookmarkStart w:id="1" w:name="OLE_LINK1"/>
      <w:r w:rsidRPr="00AB230E">
        <w:rPr>
          <w:rFonts w:ascii="Segoe UI" w:hAnsi="Segoe UI" w:cs="Segoe UI"/>
          <w:b/>
          <w:bCs/>
          <w:szCs w:val="21"/>
          <w:vertAlign w:val="superscript"/>
        </w:rPr>
        <w:t xml:space="preserve">** </w:t>
      </w:r>
      <w:r w:rsidRPr="00AB230E">
        <w:rPr>
          <w:rFonts w:ascii="Segoe UI" w:hAnsi="Segoe UI" w:cs="Segoe UI"/>
          <w:szCs w:val="21"/>
        </w:rPr>
        <w:t xml:space="preserve"> </w:t>
      </w:r>
      <w:r w:rsidRPr="00AB230E">
        <w:rPr>
          <w:rFonts w:ascii="Segoe UI" w:hAnsi="Segoe UI" w:cs="Segoe UI"/>
          <w:i/>
          <w:iCs/>
          <w:szCs w:val="21"/>
        </w:rPr>
        <w:t>P</w:t>
      </w:r>
      <w:r w:rsidRPr="00AB230E">
        <w:rPr>
          <w:rFonts w:ascii="Segoe UI" w:hAnsi="Segoe UI" w:cs="Segoe UI" w:hint="eastAsia"/>
          <w:szCs w:val="21"/>
        </w:rPr>
        <w:t>＜</w:t>
      </w:r>
      <w:r w:rsidRPr="00AB230E">
        <w:rPr>
          <w:rFonts w:ascii="Segoe UI" w:hAnsi="Segoe UI" w:cs="Segoe UI"/>
          <w:szCs w:val="21"/>
        </w:rPr>
        <w:t>0.01</w:t>
      </w:r>
      <w:bookmarkEnd w:id="1"/>
      <w:r>
        <w:rPr>
          <w:rFonts w:ascii="Segoe UI" w:hAnsi="Segoe UI" w:cs="Segoe UI"/>
          <w:szCs w:val="21"/>
        </w:rPr>
        <w:t xml:space="preserve">, </w:t>
      </w:r>
      <w:r w:rsidRPr="00AB230E">
        <w:rPr>
          <w:rFonts w:ascii="Segoe UI" w:hAnsi="Segoe UI" w:cs="Segoe UI"/>
          <w:b/>
          <w:bCs/>
          <w:szCs w:val="21"/>
          <w:vertAlign w:val="superscript"/>
        </w:rPr>
        <w:t xml:space="preserve">* </w:t>
      </w:r>
      <w:r w:rsidRPr="00AB230E">
        <w:rPr>
          <w:rFonts w:ascii="Segoe UI" w:hAnsi="Segoe UI" w:cs="Segoe UI"/>
          <w:szCs w:val="21"/>
        </w:rPr>
        <w:t xml:space="preserve"> </w:t>
      </w:r>
      <w:r w:rsidRPr="00AB230E">
        <w:rPr>
          <w:rFonts w:ascii="Segoe UI" w:hAnsi="Segoe UI" w:cs="Segoe UI"/>
          <w:i/>
          <w:iCs/>
          <w:szCs w:val="21"/>
        </w:rPr>
        <w:t>P</w:t>
      </w:r>
      <w:r w:rsidRPr="00AB230E">
        <w:rPr>
          <w:rFonts w:ascii="Segoe UI" w:hAnsi="Segoe UI" w:cs="Segoe UI" w:hint="eastAsia"/>
          <w:szCs w:val="21"/>
        </w:rPr>
        <w:t>＜</w:t>
      </w:r>
      <w:r w:rsidRPr="00AB230E">
        <w:rPr>
          <w:rFonts w:ascii="Segoe UI" w:hAnsi="Segoe UI" w:cs="Segoe UI"/>
          <w:szCs w:val="21"/>
        </w:rPr>
        <w:t>0.0</w:t>
      </w:r>
      <w:r>
        <w:rPr>
          <w:rFonts w:ascii="Segoe UI" w:hAnsi="Segoe UI" w:cs="Segoe UI"/>
          <w:szCs w:val="21"/>
        </w:rPr>
        <w:t>5</w:t>
      </w:r>
    </w:p>
    <w:p w14:paraId="6E370D16" w14:textId="0D61F6E6" w:rsidR="006C230C" w:rsidRPr="006C230C" w:rsidRDefault="00D2367D" w:rsidP="006C230C">
      <w:pPr>
        <w:rPr>
          <w:rFonts w:ascii="Segoe UI" w:hAnsi="Segoe UI" w:cs="Segoe UI"/>
          <w:szCs w:val="21"/>
        </w:rPr>
      </w:pPr>
      <w:bookmarkStart w:id="2" w:name="_Hlk82379457"/>
      <w:r w:rsidRPr="00D2367D">
        <w:rPr>
          <w:rFonts w:ascii="Segoe UI" w:hAnsi="Segoe UI" w:cs="Segoe UI"/>
          <w:szCs w:val="21"/>
        </w:rPr>
        <w:t>Abbreviations: CERS, cognitive emotion regulation strategies</w:t>
      </w:r>
      <w:r>
        <w:rPr>
          <w:rFonts w:ascii="Segoe UI" w:hAnsi="Segoe UI" w:cs="Segoe UI"/>
          <w:szCs w:val="21"/>
        </w:rPr>
        <w:t xml:space="preserve">; CT, childhood trauma; </w:t>
      </w:r>
      <w:r w:rsidR="007A39AD" w:rsidRPr="007A39AD">
        <w:rPr>
          <w:rFonts w:ascii="Segoe UI" w:hAnsi="Segoe UI" w:cs="Segoe UI" w:hint="eastAsia"/>
          <w:i/>
          <w:iCs/>
          <w:szCs w:val="21"/>
        </w:rPr>
        <w:t>β</w:t>
      </w:r>
      <w:r w:rsidR="007A39AD">
        <w:rPr>
          <w:rFonts w:ascii="Segoe UI" w:hAnsi="Segoe UI" w:cs="Segoe UI" w:hint="eastAsia"/>
          <w:szCs w:val="21"/>
        </w:rPr>
        <w:t>，</w:t>
      </w:r>
      <w:r w:rsidR="007A39AD" w:rsidRPr="007A39AD">
        <w:rPr>
          <w:rFonts w:ascii="Segoe UI" w:hAnsi="Segoe UI" w:cs="Segoe UI"/>
          <w:szCs w:val="21"/>
        </w:rPr>
        <w:t>standardized regression coefficient</w:t>
      </w:r>
      <w:bookmarkEnd w:id="2"/>
      <w:r>
        <w:rPr>
          <w:rFonts w:ascii="Segoe UI" w:hAnsi="Segoe UI" w:cs="Segoe UI"/>
          <w:szCs w:val="21"/>
        </w:rPr>
        <w:t>;</w:t>
      </w:r>
    </w:p>
    <w:p w14:paraId="3B0A26E1" w14:textId="77777777" w:rsidR="007A39AD" w:rsidRDefault="007A39AD" w:rsidP="007A39AD">
      <w:pPr>
        <w:ind w:firstLineChars="150" w:firstLine="315"/>
        <w:rPr>
          <w:rFonts w:ascii="Segoe UI" w:hAnsi="Segoe UI" w:cs="Segoe UI"/>
          <w:sz w:val="18"/>
          <w:szCs w:val="18"/>
        </w:rPr>
      </w:pPr>
      <w:bookmarkStart w:id="3" w:name="_Hlk82378830"/>
      <w:r w:rsidRPr="00A94EBF">
        <w:rPr>
          <w:rFonts w:ascii="Segoe UI" w:hAnsi="Segoe UI" w:cs="Segoe UI"/>
          <w:szCs w:val="21"/>
        </w:rPr>
        <w:t>LCI, lower bound of 95% confidence interval; UCI,</w:t>
      </w:r>
      <w:r>
        <w:rPr>
          <w:rFonts w:ascii="Segoe UI" w:hAnsi="Segoe UI" w:cs="Segoe UI"/>
          <w:szCs w:val="21"/>
        </w:rPr>
        <w:t xml:space="preserve"> </w:t>
      </w:r>
      <w:r w:rsidRPr="00A94EBF">
        <w:rPr>
          <w:rFonts w:ascii="Segoe UI" w:hAnsi="Segoe UI" w:cs="Segoe UI"/>
          <w:szCs w:val="21"/>
        </w:rPr>
        <w:t>upper bound of 95% confidence interval</w:t>
      </w:r>
      <w:r>
        <w:rPr>
          <w:rFonts w:ascii="Segoe UI" w:hAnsi="Segoe UI" w:cs="Segoe UI"/>
          <w:sz w:val="18"/>
          <w:szCs w:val="18"/>
        </w:rPr>
        <w:t>.</w:t>
      </w:r>
    </w:p>
    <w:bookmarkEnd w:id="3"/>
    <w:p w14:paraId="4049C842" w14:textId="2C93A681" w:rsidR="006C230C" w:rsidRPr="007A39AD" w:rsidRDefault="006C230C" w:rsidP="00915215"/>
    <w:sectPr w:rsidR="006C230C" w:rsidRPr="007A39AD" w:rsidSect="002D2D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7A89B" w14:textId="77777777" w:rsidR="00E757FA" w:rsidRDefault="00E757FA" w:rsidP="009302EE">
      <w:r>
        <w:separator/>
      </w:r>
    </w:p>
  </w:endnote>
  <w:endnote w:type="continuationSeparator" w:id="0">
    <w:p w14:paraId="51B312F8" w14:textId="77777777" w:rsidR="00E757FA" w:rsidRDefault="00E757FA" w:rsidP="009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EA375" w14:textId="77777777" w:rsidR="00E757FA" w:rsidRDefault="00E757FA" w:rsidP="009302EE">
      <w:r>
        <w:separator/>
      </w:r>
    </w:p>
  </w:footnote>
  <w:footnote w:type="continuationSeparator" w:id="0">
    <w:p w14:paraId="414D3A81" w14:textId="77777777" w:rsidR="00E757FA" w:rsidRDefault="00E757FA" w:rsidP="00930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15"/>
    <w:rsid w:val="00014C21"/>
    <w:rsid w:val="00025CAD"/>
    <w:rsid w:val="000868B0"/>
    <w:rsid w:val="000961B2"/>
    <w:rsid w:val="000F63BB"/>
    <w:rsid w:val="000F7C12"/>
    <w:rsid w:val="001111DE"/>
    <w:rsid w:val="00114533"/>
    <w:rsid w:val="001147FC"/>
    <w:rsid w:val="00123FB9"/>
    <w:rsid w:val="00142F92"/>
    <w:rsid w:val="00146EBE"/>
    <w:rsid w:val="001B45AC"/>
    <w:rsid w:val="00202414"/>
    <w:rsid w:val="002300E6"/>
    <w:rsid w:val="00236852"/>
    <w:rsid w:val="00254011"/>
    <w:rsid w:val="0028609D"/>
    <w:rsid w:val="002867AD"/>
    <w:rsid w:val="002D2DBB"/>
    <w:rsid w:val="00333EE3"/>
    <w:rsid w:val="003B045C"/>
    <w:rsid w:val="00441FD6"/>
    <w:rsid w:val="00461039"/>
    <w:rsid w:val="004A401F"/>
    <w:rsid w:val="004D6682"/>
    <w:rsid w:val="004E543D"/>
    <w:rsid w:val="00545A6B"/>
    <w:rsid w:val="00597CF2"/>
    <w:rsid w:val="005E15D9"/>
    <w:rsid w:val="005E7F36"/>
    <w:rsid w:val="00611DC5"/>
    <w:rsid w:val="0064452E"/>
    <w:rsid w:val="006914F2"/>
    <w:rsid w:val="006A4826"/>
    <w:rsid w:val="006C230C"/>
    <w:rsid w:val="00701495"/>
    <w:rsid w:val="007041BB"/>
    <w:rsid w:val="0071165B"/>
    <w:rsid w:val="007731D3"/>
    <w:rsid w:val="007833BC"/>
    <w:rsid w:val="007A39AD"/>
    <w:rsid w:val="007C60EC"/>
    <w:rsid w:val="007D022E"/>
    <w:rsid w:val="007E19BE"/>
    <w:rsid w:val="0081537F"/>
    <w:rsid w:val="00895CD9"/>
    <w:rsid w:val="00895D42"/>
    <w:rsid w:val="008C595F"/>
    <w:rsid w:val="008D1825"/>
    <w:rsid w:val="008F415D"/>
    <w:rsid w:val="00915215"/>
    <w:rsid w:val="009302EE"/>
    <w:rsid w:val="00A156EB"/>
    <w:rsid w:val="00A23D08"/>
    <w:rsid w:val="00A31A63"/>
    <w:rsid w:val="00A752F9"/>
    <w:rsid w:val="00A86D96"/>
    <w:rsid w:val="00A93244"/>
    <w:rsid w:val="00A9433D"/>
    <w:rsid w:val="00A97779"/>
    <w:rsid w:val="00B33176"/>
    <w:rsid w:val="00B454B7"/>
    <w:rsid w:val="00BE5A7D"/>
    <w:rsid w:val="00C36F61"/>
    <w:rsid w:val="00C65D7F"/>
    <w:rsid w:val="00C85464"/>
    <w:rsid w:val="00CD3D02"/>
    <w:rsid w:val="00CD3DD9"/>
    <w:rsid w:val="00D2367D"/>
    <w:rsid w:val="00D70BDE"/>
    <w:rsid w:val="00DB0EB3"/>
    <w:rsid w:val="00DF2C39"/>
    <w:rsid w:val="00E069A1"/>
    <w:rsid w:val="00E131BF"/>
    <w:rsid w:val="00E6445E"/>
    <w:rsid w:val="00E757FA"/>
    <w:rsid w:val="00E807E6"/>
    <w:rsid w:val="00E85304"/>
    <w:rsid w:val="00EC41EE"/>
    <w:rsid w:val="00EF1973"/>
    <w:rsid w:val="00EF3F6F"/>
    <w:rsid w:val="00F62E87"/>
    <w:rsid w:val="00F83C5D"/>
    <w:rsid w:val="00FE41D0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E6844"/>
  <w15:docId w15:val="{F574503A-F813-40BE-85FD-52032FC1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2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0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302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30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302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7A0F8-22C9-4452-B677-B1C4B3F0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倩倩</dc:creator>
  <cp:keywords/>
  <dc:description/>
  <cp:lastModifiedBy>倩倩</cp:lastModifiedBy>
  <cp:revision>7</cp:revision>
  <dcterms:created xsi:type="dcterms:W3CDTF">2021-09-12T04:58:00Z</dcterms:created>
  <dcterms:modified xsi:type="dcterms:W3CDTF">2021-09-22T14:52:00Z</dcterms:modified>
</cp:coreProperties>
</file>