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3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</w:rPr>
        <w:t>PCR primer sequence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4417"/>
        <w:gridCol w:w="1956"/>
      </w:tblGrid>
      <w:tr w14:paraId="6243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94B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Primer Name</w:t>
            </w:r>
          </w:p>
        </w:tc>
        <w:tc>
          <w:tcPr>
            <w:tcW w:w="284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89B5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Primer Sequence (5' to 3')</w:t>
            </w:r>
          </w:p>
        </w:tc>
        <w:tc>
          <w:tcPr>
            <w:tcW w:w="284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C55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Base number</w:t>
            </w:r>
          </w:p>
        </w:tc>
      </w:tr>
      <w:tr w14:paraId="3E70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GPR132(F)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1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TCAGGACTGGCTTGGGTCATT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CE8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 w14:paraId="13B0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GPR132(R)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E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TCCTGCTGCATTGGTAGGTT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5A0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6A1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A3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8E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GCGACTTCAACAGCAACTCCC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03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 w14:paraId="05E8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6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31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CACCCTGTTGCTGTAGCCGTA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6AF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 w14:paraId="1AE2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3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IL-1β(F)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B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CACTACAGGCTCCGAGATGAACAAC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800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4B78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IL-1β(R)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6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TGTCGTTGCTTGGTTCTCCTTGTAC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5CF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4D73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IL-6(F)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5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CTTCTTGGGACTGATGCTGGTGAC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89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1B90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IL-6(R)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8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AGTGGTATCCTCTGTGAAGTCTCCTC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14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</w:tr>
      <w:tr w14:paraId="7AAD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TNF-α(F)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3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TGTCCATTCCTGAGTTCTG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53E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 w14:paraId="0ADE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B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TNF-α(R)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GGAGGCAACAAGGTAGAG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3E8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 w14:paraId="4AE0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E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iNOS(F)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E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TCCTCACTGGGACAGCACAGAATG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CDC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264A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4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iNOS(R)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A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GTGTCATGCAAAATCTCTCCACTGCC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B85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</w:tr>
      <w:tr w14:paraId="615F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6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Arg1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A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CAGAAGAATGGAAGAGTCAG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CA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9A9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5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Arg1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E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CAGATATGCAGGGAGTCACC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B62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69B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(F)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5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GCTCTTACTGACTGGCATGAG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8D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 w14:paraId="5BBE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E7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6B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CGCAGCTCTAGGAGCATGTG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7EA6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 w14:paraId="612069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E3A5A3C"/>
    <w:rsid w:val="0E3A5A3C"/>
    <w:rsid w:val="229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448</Characters>
  <Lines>0</Lines>
  <Paragraphs>0</Paragraphs>
  <TotalTime>12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2026-02-03T10:40:00Z</dcterms:created>
  <dc:creator>一切顺利</dc:creator>
  <cp:lastModifiedBy>一切顺利</cp:lastModifiedBy>
  <dcterms:modified xsi:type="dcterms:W3CDTF">2026-02-24T05:32:26Z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1BC8756CBC2F47558AC04628A49DA9DC_11</vt:lpwstr>
  </property>
</Properties>
</file>