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58D7" w14:textId="77777777" w:rsidR="008D5863" w:rsidRPr="00651FA4" w:rsidRDefault="008D5863" w:rsidP="008D5863">
      <w:pPr>
        <w:pStyle w:val="Heading1"/>
        <w:spacing w:before="0"/>
        <w:jc w:val="both"/>
      </w:pPr>
      <w:r w:rsidRPr="00651FA4">
        <w:t>A</w:t>
      </w:r>
      <w:r>
        <w:t>ppendix</w:t>
      </w:r>
      <w:r w:rsidRPr="00651FA4">
        <w:t xml:space="preserve"> </w:t>
      </w:r>
      <w:r>
        <w:t>I</w:t>
      </w:r>
    </w:p>
    <w:p w14:paraId="31851543" w14:textId="77777777" w:rsidR="008D5863" w:rsidRPr="001A5826" w:rsidRDefault="008D5863" w:rsidP="008D5863">
      <w:pPr>
        <w:spacing w:before="240"/>
        <w:jc w:val="both"/>
      </w:pPr>
      <w:r w:rsidRPr="001A5826">
        <w:t xml:space="preserve">Peak assignments for hydrocarbons in chromatograms of saturated fractions in the </w:t>
      </w:r>
      <w:r w:rsidRPr="00F17596">
        <w:rPr>
          <w:i/>
          <w:iCs/>
        </w:rPr>
        <w:t>m/z</w:t>
      </w:r>
      <w:r w:rsidRPr="001A5826">
        <w:t xml:space="preserve"> </w:t>
      </w:r>
      <w:r>
        <w:t xml:space="preserve">123 </w:t>
      </w:r>
      <w:r w:rsidRPr="001A5826">
        <w:t>(I)</w:t>
      </w:r>
      <w:r>
        <w:t>,</w:t>
      </w:r>
      <w:r w:rsidRPr="001A5826">
        <w:t xml:space="preserve"> </w:t>
      </w:r>
      <w:r w:rsidRPr="00F17596">
        <w:rPr>
          <w:i/>
          <w:iCs/>
        </w:rPr>
        <w:t>m/z</w:t>
      </w:r>
      <w:r w:rsidRPr="001A5826">
        <w:t xml:space="preserve"> 191 (I</w:t>
      </w:r>
      <w:r>
        <w:t>I</w:t>
      </w:r>
      <w:r w:rsidRPr="001A5826">
        <w:t xml:space="preserve">) and </w:t>
      </w:r>
      <w:r w:rsidRPr="00F17596">
        <w:rPr>
          <w:i/>
          <w:iCs/>
        </w:rPr>
        <w:t>m/z</w:t>
      </w:r>
      <w:r w:rsidRPr="001A5826">
        <w:t xml:space="preserve"> 217 (II</w:t>
      </w:r>
      <w:r>
        <w:t>I</w:t>
      </w:r>
      <w:r w:rsidRPr="001A5826">
        <w:t xml:space="preserve">) mass </w:t>
      </w:r>
      <w:proofErr w:type="spellStart"/>
      <w:r w:rsidRPr="001A5826">
        <w:t>fragmentograms</w:t>
      </w:r>
      <w:proofErr w:type="spellEnd"/>
      <w:r w:rsidRPr="001A5826">
        <w:t xml:space="preserve"> (use for reference to explain </w:t>
      </w:r>
      <w:r w:rsidRPr="005C3E6B">
        <w:rPr>
          <w:highlight w:val="yellow"/>
        </w:rPr>
        <w:t>Fig</w:t>
      </w:r>
      <w:r w:rsidRPr="00DF424C">
        <w:rPr>
          <w:highlight w:val="yellow"/>
        </w:rPr>
        <w:t>.</w:t>
      </w:r>
      <w:r w:rsidRPr="004B5191">
        <w:rPr>
          <w:highlight w:val="yellow"/>
        </w:rPr>
        <w:t xml:space="preserve"> </w:t>
      </w:r>
      <w:r>
        <w:rPr>
          <w:highlight w:val="yellow"/>
        </w:rPr>
        <w:t>6</w:t>
      </w:r>
      <w:r w:rsidRPr="001A5826">
        <w:t xml:space="preserve">). </w:t>
      </w:r>
    </w:p>
    <w:p w14:paraId="598D670E" w14:textId="77777777" w:rsidR="008D5863" w:rsidRPr="00116865" w:rsidRDefault="008D5863" w:rsidP="008D586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7827" w:type="dxa"/>
        <w:jc w:val="center"/>
        <w:tblLook w:val="0000" w:firstRow="0" w:lastRow="0" w:firstColumn="0" w:lastColumn="0" w:noHBand="0" w:noVBand="0"/>
      </w:tblPr>
      <w:tblGrid>
        <w:gridCol w:w="1775"/>
        <w:gridCol w:w="4716"/>
        <w:gridCol w:w="1336"/>
      </w:tblGrid>
      <w:tr w:rsidR="008D5863" w:rsidRPr="00F17596" w14:paraId="51A158EA" w14:textId="77777777" w:rsidTr="00740E3F">
        <w:trPr>
          <w:trHeight w:val="240"/>
          <w:jc w:val="center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20B77B60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(I) Peak </w:t>
            </w:r>
            <w:r w:rsidRPr="00F175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auto"/>
              <w:bottom w:val="single" w:sz="4" w:space="0" w:color="auto"/>
            </w:tcBorders>
          </w:tcPr>
          <w:p w14:paraId="3A04CBF2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Compound abbreviation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510D3FC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534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05348A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  <w:t>no</w:t>
            </w:r>
            <w:proofErr w:type="spellEnd"/>
          </w:p>
        </w:tc>
      </w:tr>
      <w:tr w:rsidR="008D5863" w:rsidRPr="00F17596" w14:paraId="45877BC7" w14:textId="77777777" w:rsidTr="00740E3F">
        <w:trPr>
          <w:trHeight w:val="240"/>
          <w:jc w:val="center"/>
        </w:trPr>
        <w:tc>
          <w:tcPr>
            <w:tcW w:w="1775" w:type="dxa"/>
          </w:tcPr>
          <w:p w14:paraId="35DCF83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6" w:type="dxa"/>
          </w:tcPr>
          <w:p w14:paraId="792AABA5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Labdane</w:t>
            </w:r>
          </w:p>
        </w:tc>
        <w:tc>
          <w:tcPr>
            <w:tcW w:w="1336" w:type="dxa"/>
          </w:tcPr>
          <w:p w14:paraId="7507C117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3D9701F9" w14:textId="77777777" w:rsidTr="00740E3F">
        <w:trPr>
          <w:trHeight w:val="240"/>
          <w:jc w:val="center"/>
        </w:trPr>
        <w:tc>
          <w:tcPr>
            <w:tcW w:w="1775" w:type="dxa"/>
          </w:tcPr>
          <w:p w14:paraId="79A454D6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6" w:type="dxa"/>
          </w:tcPr>
          <w:p w14:paraId="305783E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19-Norisopimarane</w:t>
            </w:r>
          </w:p>
        </w:tc>
        <w:tc>
          <w:tcPr>
            <w:tcW w:w="1336" w:type="dxa"/>
          </w:tcPr>
          <w:p w14:paraId="286B75E8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7F32ED77" w14:textId="77777777" w:rsidTr="00740E3F">
        <w:trPr>
          <w:trHeight w:val="240"/>
          <w:jc w:val="center"/>
        </w:trPr>
        <w:tc>
          <w:tcPr>
            <w:tcW w:w="1775" w:type="dxa"/>
          </w:tcPr>
          <w:p w14:paraId="65338C3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16" w:type="dxa"/>
          </w:tcPr>
          <w:p w14:paraId="0597F7C0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ent-Beyerane</w:t>
            </w:r>
            <w:proofErr w:type="spellEnd"/>
          </w:p>
        </w:tc>
        <w:tc>
          <w:tcPr>
            <w:tcW w:w="1336" w:type="dxa"/>
          </w:tcPr>
          <w:p w14:paraId="32083055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283BB975" w14:textId="77777777" w:rsidTr="00740E3F">
        <w:trPr>
          <w:trHeight w:val="240"/>
          <w:jc w:val="center"/>
        </w:trPr>
        <w:tc>
          <w:tcPr>
            <w:tcW w:w="1775" w:type="dxa"/>
          </w:tcPr>
          <w:p w14:paraId="5FCCDE1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5171464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iso-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Pimarane</w:t>
            </w:r>
            <w:proofErr w:type="spellEnd"/>
          </w:p>
        </w:tc>
        <w:tc>
          <w:tcPr>
            <w:tcW w:w="1336" w:type="dxa"/>
          </w:tcPr>
          <w:p w14:paraId="01A168B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20C7FAA6" w14:textId="77777777" w:rsidTr="00740E3F">
        <w:trPr>
          <w:trHeight w:val="240"/>
          <w:jc w:val="center"/>
        </w:trPr>
        <w:tc>
          <w:tcPr>
            <w:tcW w:w="1775" w:type="dxa"/>
          </w:tcPr>
          <w:p w14:paraId="16468A16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16" w:type="dxa"/>
          </w:tcPr>
          <w:p w14:paraId="2B2C1F0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16b-Phyllocladane</w:t>
            </w:r>
          </w:p>
        </w:tc>
        <w:tc>
          <w:tcPr>
            <w:tcW w:w="1336" w:type="dxa"/>
          </w:tcPr>
          <w:p w14:paraId="56AF5E78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632F900B" w14:textId="77777777" w:rsidTr="00740E3F">
        <w:trPr>
          <w:trHeight w:val="240"/>
          <w:jc w:val="center"/>
        </w:trPr>
        <w:tc>
          <w:tcPr>
            <w:tcW w:w="1775" w:type="dxa"/>
          </w:tcPr>
          <w:p w14:paraId="32E7746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6" w:type="dxa"/>
          </w:tcPr>
          <w:p w14:paraId="7469021B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16a-Kaurane</w:t>
            </w:r>
          </w:p>
        </w:tc>
        <w:tc>
          <w:tcPr>
            <w:tcW w:w="1336" w:type="dxa"/>
          </w:tcPr>
          <w:p w14:paraId="7B82C795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0B914706" w14:textId="77777777" w:rsidTr="00740E3F">
        <w:trPr>
          <w:trHeight w:val="240"/>
          <w:jc w:val="center"/>
        </w:trPr>
        <w:tc>
          <w:tcPr>
            <w:tcW w:w="1775" w:type="dxa"/>
          </w:tcPr>
          <w:p w14:paraId="32B5EC02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16" w:type="dxa"/>
          </w:tcPr>
          <w:p w14:paraId="082BE5CB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16a-Phyllocladane</w:t>
            </w:r>
          </w:p>
        </w:tc>
        <w:tc>
          <w:tcPr>
            <w:tcW w:w="1336" w:type="dxa"/>
          </w:tcPr>
          <w:p w14:paraId="171B40CA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0E033F0D" w14:textId="77777777" w:rsidTr="00740E3F">
        <w:trPr>
          <w:trHeight w:val="240"/>
          <w:jc w:val="center"/>
        </w:trPr>
        <w:tc>
          <w:tcPr>
            <w:tcW w:w="1775" w:type="dxa"/>
          </w:tcPr>
          <w:p w14:paraId="5F5E6926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16" w:type="dxa"/>
          </w:tcPr>
          <w:p w14:paraId="43F4CAF2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16|3-Kaurane</w:t>
            </w:r>
          </w:p>
        </w:tc>
        <w:tc>
          <w:tcPr>
            <w:tcW w:w="1336" w:type="dxa"/>
          </w:tcPr>
          <w:p w14:paraId="211A6E3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31F865EC" w14:textId="77777777" w:rsidTr="00740E3F">
        <w:trPr>
          <w:trHeight w:val="355"/>
          <w:jc w:val="center"/>
        </w:trPr>
        <w:tc>
          <w:tcPr>
            <w:tcW w:w="6491" w:type="dxa"/>
            <w:gridSpan w:val="2"/>
            <w:tcBorders>
              <w:bottom w:val="single" w:sz="4" w:space="0" w:color="auto"/>
            </w:tcBorders>
          </w:tcPr>
          <w:p w14:paraId="2D968DFF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Rdit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= (2 + 4 + 6)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3 + 5 + 7)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03D232E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1FAEE81D" w14:textId="77777777" w:rsidTr="00740E3F">
        <w:trPr>
          <w:trHeight w:val="240"/>
          <w:jc w:val="center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216ACE9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(II) Peak </w:t>
            </w:r>
            <w:r w:rsidRPr="00F175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auto"/>
              <w:bottom w:val="single" w:sz="4" w:space="0" w:color="auto"/>
            </w:tcBorders>
          </w:tcPr>
          <w:p w14:paraId="1983ADF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Compound abbreviation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6BB5273B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2F078A5A" w14:textId="77777777" w:rsidTr="00740E3F">
        <w:trPr>
          <w:trHeight w:val="255"/>
          <w:jc w:val="center"/>
        </w:trPr>
        <w:tc>
          <w:tcPr>
            <w:tcW w:w="1775" w:type="dxa"/>
          </w:tcPr>
          <w:p w14:paraId="140B66BF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Ts </w:t>
            </w:r>
          </w:p>
        </w:tc>
        <w:tc>
          <w:tcPr>
            <w:tcW w:w="4716" w:type="dxa"/>
          </w:tcPr>
          <w:p w14:paraId="1471686F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18α(H),22,29,30-trisnorneohopane </w:t>
            </w:r>
          </w:p>
        </w:tc>
        <w:tc>
          <w:tcPr>
            <w:tcW w:w="1336" w:type="dxa"/>
            <w:vAlign w:val="center"/>
          </w:tcPr>
          <w:p w14:paraId="5DC022E5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Ts</w:t>
            </w:r>
          </w:p>
        </w:tc>
      </w:tr>
      <w:tr w:rsidR="008D5863" w:rsidRPr="00F17596" w14:paraId="4799DD6D" w14:textId="77777777" w:rsidTr="00740E3F">
        <w:trPr>
          <w:trHeight w:val="253"/>
          <w:jc w:val="center"/>
        </w:trPr>
        <w:tc>
          <w:tcPr>
            <w:tcW w:w="1775" w:type="dxa"/>
          </w:tcPr>
          <w:p w14:paraId="4F536C65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Tm </w:t>
            </w:r>
          </w:p>
        </w:tc>
        <w:tc>
          <w:tcPr>
            <w:tcW w:w="4716" w:type="dxa"/>
          </w:tcPr>
          <w:p w14:paraId="4E72466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17α(H),22,29,30-trisnorhopane </w:t>
            </w:r>
          </w:p>
        </w:tc>
        <w:tc>
          <w:tcPr>
            <w:tcW w:w="1336" w:type="dxa"/>
            <w:vAlign w:val="center"/>
          </w:tcPr>
          <w:p w14:paraId="11035328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Tm</w:t>
            </w:r>
          </w:p>
        </w:tc>
      </w:tr>
      <w:tr w:rsidR="008D5863" w:rsidRPr="00F17596" w14:paraId="538FEA2D" w14:textId="77777777" w:rsidTr="00740E3F">
        <w:trPr>
          <w:trHeight w:val="253"/>
          <w:jc w:val="center"/>
        </w:trPr>
        <w:tc>
          <w:tcPr>
            <w:tcW w:w="1775" w:type="dxa"/>
          </w:tcPr>
          <w:p w14:paraId="74D08BC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4716" w:type="dxa"/>
          </w:tcPr>
          <w:p w14:paraId="7F8ED0F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17α,21β(H)-nor-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14:paraId="24F4849B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hop</w:t>
            </w:r>
          </w:p>
        </w:tc>
      </w:tr>
      <w:tr w:rsidR="008D5863" w:rsidRPr="00F17596" w14:paraId="18A1BC20" w14:textId="77777777" w:rsidTr="00740E3F">
        <w:trPr>
          <w:trHeight w:val="253"/>
          <w:jc w:val="center"/>
        </w:trPr>
        <w:tc>
          <w:tcPr>
            <w:tcW w:w="1775" w:type="dxa"/>
          </w:tcPr>
          <w:p w14:paraId="53179F35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29M</w:t>
            </w:r>
          </w:p>
        </w:tc>
        <w:tc>
          <w:tcPr>
            <w:tcW w:w="4716" w:type="dxa"/>
          </w:tcPr>
          <w:p w14:paraId="4C438C72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17β(H),21α(H)-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moretane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6" w:type="dxa"/>
            <w:vAlign w:val="center"/>
          </w:tcPr>
          <w:p w14:paraId="566FC33C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Mor</w:t>
            </w:r>
          </w:p>
        </w:tc>
      </w:tr>
      <w:tr w:rsidR="008D5863" w:rsidRPr="00F17596" w14:paraId="608EE531" w14:textId="77777777" w:rsidTr="00740E3F">
        <w:trPr>
          <w:trHeight w:val="255"/>
          <w:jc w:val="center"/>
        </w:trPr>
        <w:tc>
          <w:tcPr>
            <w:tcW w:w="1775" w:type="dxa"/>
          </w:tcPr>
          <w:p w14:paraId="0FBADD9C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4716" w:type="dxa"/>
          </w:tcPr>
          <w:p w14:paraId="0ED4762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14:paraId="07C6614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Hopane</w:t>
            </w:r>
            <w:proofErr w:type="spellEnd"/>
          </w:p>
        </w:tc>
      </w:tr>
      <w:tr w:rsidR="008D5863" w:rsidRPr="00F17596" w14:paraId="6C0FB48B" w14:textId="77777777" w:rsidTr="00740E3F">
        <w:trPr>
          <w:trHeight w:val="253"/>
          <w:jc w:val="center"/>
        </w:trPr>
        <w:tc>
          <w:tcPr>
            <w:tcW w:w="1775" w:type="dxa"/>
          </w:tcPr>
          <w:p w14:paraId="64FB6110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30M </w:t>
            </w:r>
          </w:p>
        </w:tc>
        <w:tc>
          <w:tcPr>
            <w:tcW w:w="4716" w:type="dxa"/>
          </w:tcPr>
          <w:p w14:paraId="1AC7A1F8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 β,21α 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Moretane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vAlign w:val="center"/>
          </w:tcPr>
          <w:p w14:paraId="779D63EF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Mor</w:t>
            </w:r>
          </w:p>
        </w:tc>
      </w:tr>
      <w:tr w:rsidR="008D5863" w:rsidRPr="00F17596" w14:paraId="15496B92" w14:textId="77777777" w:rsidTr="00740E3F">
        <w:trPr>
          <w:trHeight w:val="255"/>
          <w:jc w:val="center"/>
        </w:trPr>
        <w:tc>
          <w:tcPr>
            <w:tcW w:w="1775" w:type="dxa"/>
          </w:tcPr>
          <w:p w14:paraId="318E27EA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31S </w:t>
            </w:r>
          </w:p>
        </w:tc>
        <w:tc>
          <w:tcPr>
            <w:tcW w:w="4716" w:type="dxa"/>
          </w:tcPr>
          <w:p w14:paraId="359E19BE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(22S) </w:t>
            </w:r>
          </w:p>
        </w:tc>
        <w:tc>
          <w:tcPr>
            <w:tcW w:w="1336" w:type="dxa"/>
            <w:vAlign w:val="center"/>
          </w:tcPr>
          <w:p w14:paraId="0D4E70C8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31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(22S)</w:t>
            </w:r>
          </w:p>
        </w:tc>
      </w:tr>
      <w:tr w:rsidR="008D5863" w:rsidRPr="00F17596" w14:paraId="1FF78279" w14:textId="77777777" w:rsidTr="00740E3F">
        <w:trPr>
          <w:trHeight w:val="253"/>
          <w:jc w:val="center"/>
        </w:trPr>
        <w:tc>
          <w:tcPr>
            <w:tcW w:w="1775" w:type="dxa"/>
          </w:tcPr>
          <w:p w14:paraId="3CB07B62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31R </w:t>
            </w:r>
          </w:p>
        </w:tc>
        <w:tc>
          <w:tcPr>
            <w:tcW w:w="4716" w:type="dxa"/>
          </w:tcPr>
          <w:p w14:paraId="597A330B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(22R) </w:t>
            </w:r>
          </w:p>
        </w:tc>
        <w:tc>
          <w:tcPr>
            <w:tcW w:w="1336" w:type="dxa"/>
            <w:vAlign w:val="center"/>
          </w:tcPr>
          <w:p w14:paraId="4005220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31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(22R)</w:t>
            </w:r>
          </w:p>
        </w:tc>
      </w:tr>
      <w:tr w:rsidR="008D5863" w:rsidRPr="00F17596" w14:paraId="77803007" w14:textId="77777777" w:rsidTr="00740E3F">
        <w:trPr>
          <w:trHeight w:val="253"/>
          <w:jc w:val="center"/>
        </w:trPr>
        <w:tc>
          <w:tcPr>
            <w:tcW w:w="1775" w:type="dxa"/>
          </w:tcPr>
          <w:p w14:paraId="75550F3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32S </w:t>
            </w:r>
          </w:p>
        </w:tc>
        <w:tc>
          <w:tcPr>
            <w:tcW w:w="4716" w:type="dxa"/>
          </w:tcPr>
          <w:p w14:paraId="5B354762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(22S) </w:t>
            </w:r>
          </w:p>
        </w:tc>
        <w:tc>
          <w:tcPr>
            <w:tcW w:w="1336" w:type="dxa"/>
            <w:vAlign w:val="center"/>
          </w:tcPr>
          <w:p w14:paraId="2600606E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32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(22S)</w:t>
            </w:r>
          </w:p>
        </w:tc>
      </w:tr>
      <w:tr w:rsidR="008D5863" w:rsidRPr="00F17596" w14:paraId="0DAB588B" w14:textId="77777777" w:rsidTr="00740E3F">
        <w:trPr>
          <w:trHeight w:val="255"/>
          <w:jc w:val="center"/>
        </w:trPr>
        <w:tc>
          <w:tcPr>
            <w:tcW w:w="1775" w:type="dxa"/>
          </w:tcPr>
          <w:p w14:paraId="0BBF751B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32R </w:t>
            </w:r>
          </w:p>
        </w:tc>
        <w:tc>
          <w:tcPr>
            <w:tcW w:w="4716" w:type="dxa"/>
          </w:tcPr>
          <w:p w14:paraId="4AFC4A5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(22R) </w:t>
            </w:r>
          </w:p>
        </w:tc>
        <w:tc>
          <w:tcPr>
            <w:tcW w:w="1336" w:type="dxa"/>
            <w:vAlign w:val="center"/>
          </w:tcPr>
          <w:p w14:paraId="4BBC30DC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32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(22R)</w:t>
            </w:r>
          </w:p>
        </w:tc>
      </w:tr>
      <w:tr w:rsidR="008D5863" w:rsidRPr="00F17596" w14:paraId="717A3F88" w14:textId="77777777" w:rsidTr="00740E3F">
        <w:trPr>
          <w:trHeight w:val="253"/>
          <w:jc w:val="center"/>
        </w:trPr>
        <w:tc>
          <w:tcPr>
            <w:tcW w:w="1775" w:type="dxa"/>
          </w:tcPr>
          <w:p w14:paraId="0170803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33S </w:t>
            </w:r>
          </w:p>
        </w:tc>
        <w:tc>
          <w:tcPr>
            <w:tcW w:w="4716" w:type="dxa"/>
          </w:tcPr>
          <w:p w14:paraId="53F2E4B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(22S) </w:t>
            </w:r>
          </w:p>
        </w:tc>
        <w:tc>
          <w:tcPr>
            <w:tcW w:w="1336" w:type="dxa"/>
            <w:vAlign w:val="center"/>
          </w:tcPr>
          <w:p w14:paraId="283E1A0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33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(22S)</w:t>
            </w:r>
          </w:p>
        </w:tc>
      </w:tr>
      <w:tr w:rsidR="008D5863" w:rsidRPr="00F17596" w14:paraId="52C18BD1" w14:textId="77777777" w:rsidTr="00740E3F">
        <w:trPr>
          <w:trHeight w:val="255"/>
          <w:jc w:val="center"/>
        </w:trPr>
        <w:tc>
          <w:tcPr>
            <w:tcW w:w="1775" w:type="dxa"/>
          </w:tcPr>
          <w:p w14:paraId="79E44A4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33R </w:t>
            </w:r>
          </w:p>
        </w:tc>
        <w:tc>
          <w:tcPr>
            <w:tcW w:w="4716" w:type="dxa"/>
          </w:tcPr>
          <w:p w14:paraId="46035C97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(22R) </w:t>
            </w:r>
          </w:p>
        </w:tc>
        <w:tc>
          <w:tcPr>
            <w:tcW w:w="1336" w:type="dxa"/>
            <w:vAlign w:val="center"/>
          </w:tcPr>
          <w:p w14:paraId="0A03E6FF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33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(22R)</w:t>
            </w:r>
          </w:p>
        </w:tc>
      </w:tr>
      <w:tr w:rsidR="008D5863" w:rsidRPr="00F17596" w14:paraId="20F84B6C" w14:textId="77777777" w:rsidTr="00740E3F">
        <w:trPr>
          <w:trHeight w:val="253"/>
          <w:jc w:val="center"/>
        </w:trPr>
        <w:tc>
          <w:tcPr>
            <w:tcW w:w="1775" w:type="dxa"/>
          </w:tcPr>
          <w:p w14:paraId="661DC031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34S </w:t>
            </w:r>
          </w:p>
        </w:tc>
        <w:tc>
          <w:tcPr>
            <w:tcW w:w="4716" w:type="dxa"/>
          </w:tcPr>
          <w:p w14:paraId="1E630DE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(22S) </w:t>
            </w:r>
          </w:p>
        </w:tc>
        <w:tc>
          <w:tcPr>
            <w:tcW w:w="1336" w:type="dxa"/>
            <w:vAlign w:val="center"/>
          </w:tcPr>
          <w:p w14:paraId="5918A17E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34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(22S)</w:t>
            </w:r>
          </w:p>
        </w:tc>
      </w:tr>
      <w:tr w:rsidR="008D5863" w:rsidRPr="00F17596" w14:paraId="0394DB7F" w14:textId="77777777" w:rsidTr="00740E3F">
        <w:trPr>
          <w:trHeight w:val="253"/>
          <w:jc w:val="center"/>
        </w:trPr>
        <w:tc>
          <w:tcPr>
            <w:tcW w:w="1775" w:type="dxa"/>
          </w:tcPr>
          <w:p w14:paraId="7072303E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34R </w:t>
            </w:r>
          </w:p>
        </w:tc>
        <w:tc>
          <w:tcPr>
            <w:tcW w:w="4716" w:type="dxa"/>
          </w:tcPr>
          <w:p w14:paraId="67B1BBB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(22R) </w:t>
            </w:r>
          </w:p>
        </w:tc>
        <w:tc>
          <w:tcPr>
            <w:tcW w:w="1336" w:type="dxa"/>
            <w:vAlign w:val="center"/>
          </w:tcPr>
          <w:p w14:paraId="287AA190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34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(22R)</w:t>
            </w:r>
          </w:p>
        </w:tc>
      </w:tr>
      <w:tr w:rsidR="008D5863" w:rsidRPr="00F17596" w14:paraId="2E9531E2" w14:textId="77777777" w:rsidTr="00740E3F">
        <w:trPr>
          <w:trHeight w:val="255"/>
          <w:jc w:val="center"/>
        </w:trPr>
        <w:tc>
          <w:tcPr>
            <w:tcW w:w="1775" w:type="dxa"/>
          </w:tcPr>
          <w:p w14:paraId="00B543E0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35S </w:t>
            </w:r>
          </w:p>
        </w:tc>
        <w:tc>
          <w:tcPr>
            <w:tcW w:w="4716" w:type="dxa"/>
          </w:tcPr>
          <w:p w14:paraId="44F9865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(22S) </w:t>
            </w:r>
          </w:p>
        </w:tc>
        <w:tc>
          <w:tcPr>
            <w:tcW w:w="1336" w:type="dxa"/>
            <w:vAlign w:val="center"/>
          </w:tcPr>
          <w:p w14:paraId="33A3D0FC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(22S)</w:t>
            </w:r>
          </w:p>
        </w:tc>
      </w:tr>
      <w:tr w:rsidR="008D5863" w:rsidRPr="00F17596" w14:paraId="60F3ABA9" w14:textId="77777777" w:rsidTr="00740E3F">
        <w:trPr>
          <w:trHeight w:val="380"/>
          <w:jc w:val="center"/>
        </w:trPr>
        <w:tc>
          <w:tcPr>
            <w:tcW w:w="1775" w:type="dxa"/>
            <w:tcBorders>
              <w:bottom w:val="single" w:sz="4" w:space="0" w:color="auto"/>
            </w:tcBorders>
          </w:tcPr>
          <w:p w14:paraId="2CA778E1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35R 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2FD5180C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17α,21β(H)-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homohopane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(22R) 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D0842B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1759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35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(22R)</w:t>
            </w:r>
          </w:p>
        </w:tc>
      </w:tr>
      <w:tr w:rsidR="008D5863" w:rsidRPr="00F17596" w14:paraId="125B936E" w14:textId="77777777" w:rsidTr="00740E3F">
        <w:trPr>
          <w:trHeight w:val="385"/>
          <w:jc w:val="center"/>
        </w:trPr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D5C0A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(III) Peak </w:t>
            </w:r>
            <w:r w:rsidRPr="00F175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</w:t>
            </w: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0F02E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Compound abbreviation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14:paraId="595AFAF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D5863" w:rsidRPr="00F17596" w14:paraId="40DFBC16" w14:textId="77777777" w:rsidTr="00740E3F">
        <w:trPr>
          <w:trHeight w:val="253"/>
          <w:jc w:val="center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E339C6E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7D050E0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13β,17α(H)-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20S 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14:paraId="45F77210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5863" w:rsidRPr="00F17596" w14:paraId="231EF5D0" w14:textId="77777777" w:rsidTr="00740E3F">
        <w:trPr>
          <w:trHeight w:val="255"/>
          <w:jc w:val="center"/>
        </w:trPr>
        <w:tc>
          <w:tcPr>
            <w:tcW w:w="1775" w:type="dxa"/>
          </w:tcPr>
          <w:p w14:paraId="623F5D86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</w:p>
        </w:tc>
        <w:tc>
          <w:tcPr>
            <w:tcW w:w="4716" w:type="dxa"/>
          </w:tcPr>
          <w:p w14:paraId="33F3CD1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13β,17α(H)-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20R </w:t>
            </w:r>
          </w:p>
        </w:tc>
        <w:tc>
          <w:tcPr>
            <w:tcW w:w="1336" w:type="dxa"/>
          </w:tcPr>
          <w:p w14:paraId="2B1015BE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5863" w:rsidRPr="00F17596" w14:paraId="0F301097" w14:textId="77777777" w:rsidTr="00740E3F">
        <w:trPr>
          <w:trHeight w:val="253"/>
          <w:jc w:val="center"/>
        </w:trPr>
        <w:tc>
          <w:tcPr>
            <w:tcW w:w="1775" w:type="dxa"/>
            <w:vAlign w:val="center"/>
          </w:tcPr>
          <w:p w14:paraId="75C8F397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</w:p>
        </w:tc>
        <w:tc>
          <w:tcPr>
            <w:tcW w:w="4716" w:type="dxa"/>
          </w:tcPr>
          <w:p w14:paraId="3935EF8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13α,17β(H)-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20S </w:t>
            </w:r>
          </w:p>
        </w:tc>
        <w:tc>
          <w:tcPr>
            <w:tcW w:w="1336" w:type="dxa"/>
          </w:tcPr>
          <w:p w14:paraId="6533CC43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5863" w:rsidRPr="00F17596" w14:paraId="6EEF340F" w14:textId="77777777" w:rsidTr="00740E3F">
        <w:trPr>
          <w:trHeight w:val="253"/>
          <w:jc w:val="center"/>
        </w:trPr>
        <w:tc>
          <w:tcPr>
            <w:tcW w:w="1775" w:type="dxa"/>
          </w:tcPr>
          <w:p w14:paraId="41F93A10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</w:p>
        </w:tc>
        <w:tc>
          <w:tcPr>
            <w:tcW w:w="4716" w:type="dxa"/>
          </w:tcPr>
          <w:p w14:paraId="11353D0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13α,17β(H)-</w:t>
            </w: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20R </w:t>
            </w:r>
          </w:p>
        </w:tc>
        <w:tc>
          <w:tcPr>
            <w:tcW w:w="1336" w:type="dxa"/>
          </w:tcPr>
          <w:p w14:paraId="4273C8E8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>Diasteranes</w:t>
            </w:r>
            <w:proofErr w:type="spellEnd"/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5863" w:rsidRPr="00F17596" w14:paraId="631EB0F8" w14:textId="77777777" w:rsidTr="00740E3F">
        <w:trPr>
          <w:trHeight w:val="255"/>
          <w:jc w:val="center"/>
        </w:trPr>
        <w:tc>
          <w:tcPr>
            <w:tcW w:w="1775" w:type="dxa"/>
            <w:vAlign w:val="center"/>
          </w:tcPr>
          <w:p w14:paraId="69AD2419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</w:p>
        </w:tc>
        <w:tc>
          <w:tcPr>
            <w:tcW w:w="4716" w:type="dxa"/>
          </w:tcPr>
          <w:p w14:paraId="324ECEA4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5α,14α(H), 17α(H)-steranes 20S </w:t>
            </w:r>
          </w:p>
        </w:tc>
        <w:tc>
          <w:tcPr>
            <w:tcW w:w="1336" w:type="dxa"/>
          </w:tcPr>
          <w:p w14:paraId="145A3136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ααα20S </w:t>
            </w:r>
          </w:p>
        </w:tc>
      </w:tr>
      <w:tr w:rsidR="008D5863" w:rsidRPr="00F17596" w14:paraId="431770CC" w14:textId="77777777" w:rsidTr="00740E3F">
        <w:trPr>
          <w:trHeight w:val="253"/>
          <w:jc w:val="center"/>
        </w:trPr>
        <w:tc>
          <w:tcPr>
            <w:tcW w:w="1775" w:type="dxa"/>
          </w:tcPr>
          <w:p w14:paraId="2B77F775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</w:p>
        </w:tc>
        <w:tc>
          <w:tcPr>
            <w:tcW w:w="4716" w:type="dxa"/>
          </w:tcPr>
          <w:p w14:paraId="345D036B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5α,14β(H), 17β(H)-steranes 20R </w:t>
            </w:r>
          </w:p>
        </w:tc>
        <w:tc>
          <w:tcPr>
            <w:tcW w:w="1336" w:type="dxa"/>
          </w:tcPr>
          <w:p w14:paraId="6F58F763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αββ20R </w:t>
            </w:r>
          </w:p>
        </w:tc>
      </w:tr>
      <w:tr w:rsidR="008D5863" w:rsidRPr="00F17596" w14:paraId="78C0C06A" w14:textId="77777777" w:rsidTr="00740E3F">
        <w:trPr>
          <w:trHeight w:val="255"/>
          <w:jc w:val="center"/>
        </w:trPr>
        <w:tc>
          <w:tcPr>
            <w:tcW w:w="1775" w:type="dxa"/>
            <w:vAlign w:val="center"/>
          </w:tcPr>
          <w:p w14:paraId="754F283C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g </w:t>
            </w:r>
          </w:p>
        </w:tc>
        <w:tc>
          <w:tcPr>
            <w:tcW w:w="4716" w:type="dxa"/>
          </w:tcPr>
          <w:p w14:paraId="78C775BD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5α,14β(H), 17β(H)-steranes 20S </w:t>
            </w:r>
          </w:p>
        </w:tc>
        <w:tc>
          <w:tcPr>
            <w:tcW w:w="1336" w:type="dxa"/>
          </w:tcPr>
          <w:p w14:paraId="16FCBBE3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αββ20S </w:t>
            </w:r>
          </w:p>
        </w:tc>
      </w:tr>
      <w:tr w:rsidR="008D5863" w:rsidRPr="00F17596" w14:paraId="51926DB1" w14:textId="77777777" w:rsidTr="00740E3F">
        <w:trPr>
          <w:trHeight w:val="233"/>
          <w:jc w:val="center"/>
        </w:trPr>
        <w:tc>
          <w:tcPr>
            <w:tcW w:w="1775" w:type="dxa"/>
            <w:tcBorders>
              <w:bottom w:val="single" w:sz="4" w:space="0" w:color="auto"/>
            </w:tcBorders>
          </w:tcPr>
          <w:p w14:paraId="15A29141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h 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18AB3013" w14:textId="77777777" w:rsidR="008D5863" w:rsidRPr="00F17596" w:rsidRDefault="008D5863" w:rsidP="00740E3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5α,14α(H), 17α(H)-steranes 20R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7A600AFC" w14:textId="77777777" w:rsidR="008D5863" w:rsidRPr="00F17596" w:rsidRDefault="008D5863" w:rsidP="00740E3F">
            <w:pPr>
              <w:pStyle w:val="Defaul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7596">
              <w:rPr>
                <w:rFonts w:ascii="Times New Roman" w:hAnsi="Times New Roman" w:cs="Times New Roman"/>
                <w:sz w:val="20"/>
                <w:szCs w:val="20"/>
              </w:rPr>
              <w:t xml:space="preserve">ααα20R </w:t>
            </w:r>
          </w:p>
        </w:tc>
      </w:tr>
    </w:tbl>
    <w:p w14:paraId="3CC6435F" w14:textId="77777777" w:rsidR="008D5863" w:rsidRDefault="008D5863"/>
    <w:sectPr w:rsidR="008D5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0MDY2MTc3MDA3NjRX0lEKTi0uzszPAykwrAUAljGv5iwAAAA="/>
  </w:docVars>
  <w:rsids>
    <w:rsidRoot w:val="008D5863"/>
    <w:rsid w:val="008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1C31"/>
  <w15:chartTrackingRefBased/>
  <w15:docId w15:val="{162AC8CE-E7BC-4B67-B38D-2C76FB5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863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86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863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Default">
    <w:name w:val="Default"/>
    <w:rsid w:val="008D58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Syazwani Bt Zainal Abidin (ACAD/UTP)</dc:creator>
  <cp:keywords/>
  <dc:description/>
  <cp:lastModifiedBy>Nor Syazwani Bt Zainal Abidin (ACAD/UTP)</cp:lastModifiedBy>
  <cp:revision>1</cp:revision>
  <dcterms:created xsi:type="dcterms:W3CDTF">2021-10-06T08:42:00Z</dcterms:created>
  <dcterms:modified xsi:type="dcterms:W3CDTF">2021-10-06T08:44:00Z</dcterms:modified>
</cp:coreProperties>
</file>