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5C148D" w14:textId="77777777" w:rsidR="00755624" w:rsidRPr="003F3213" w:rsidRDefault="00755624" w:rsidP="002C6C92">
      <w:pPr>
        <w:pStyle w:val="Title2"/>
        <w:spacing w:line="480" w:lineRule="auto"/>
        <w:rPr>
          <w:bCs/>
          <w:color w:val="000000" w:themeColor="text1"/>
          <w:sz w:val="32"/>
          <w:szCs w:val="32"/>
          <w:lang w:eastAsia="zh-CN"/>
        </w:rPr>
      </w:pPr>
      <w:bookmarkStart w:id="0" w:name="_Hlk214023849"/>
      <w:bookmarkEnd w:id="0"/>
      <w:r w:rsidRPr="003F3213">
        <w:rPr>
          <w:bCs/>
          <w:color w:val="000000" w:themeColor="text1"/>
          <w:sz w:val="32"/>
          <w:szCs w:val="32"/>
        </w:rPr>
        <w:t>Supporting Information</w:t>
      </w:r>
    </w:p>
    <w:p w14:paraId="68E54119" w14:textId="77777777" w:rsidR="008B6F2E" w:rsidRPr="003F3213" w:rsidRDefault="008B6F2E" w:rsidP="002C6C92">
      <w:pPr>
        <w:widowControl/>
        <w:tabs>
          <w:tab w:val="left" w:pos="5410"/>
        </w:tabs>
        <w:spacing w:line="480" w:lineRule="auto"/>
        <w:rPr>
          <w:rFonts w:ascii="Times New Roman" w:hAnsi="Times New Roman" w:cs="Times New Roman"/>
          <w:b/>
          <w:bCs/>
          <w:sz w:val="24"/>
          <w:szCs w:val="24"/>
        </w:rPr>
      </w:pPr>
      <w:r w:rsidRPr="003F3213">
        <w:rPr>
          <w:rFonts w:ascii="Times New Roman" w:hAnsi="Times New Roman" w:cs="Times New Roman"/>
          <w:b/>
          <w:bCs/>
          <w:sz w:val="24"/>
          <w:szCs w:val="24"/>
        </w:rPr>
        <w:t>A “Living-Derived” Biomimetic Pro-Regenerative Platform Orchestrates Redox-Immuno-Angiogenic Synergy for Comprehensive Diabetic Wound Remodeling</w:t>
      </w:r>
    </w:p>
    <w:p w14:paraId="457231E3" w14:textId="77777777" w:rsidR="00755624" w:rsidRPr="003F3213" w:rsidRDefault="00755624" w:rsidP="002C6C92">
      <w:pPr>
        <w:spacing w:line="480" w:lineRule="auto"/>
        <w:rPr>
          <w:rFonts w:ascii="Times New Roman" w:eastAsia="宋体" w:hAnsi="Times New Roman" w:cs="Times New Roman"/>
          <w:sz w:val="24"/>
          <w:szCs w:val="24"/>
        </w:rPr>
      </w:pPr>
    </w:p>
    <w:p w14:paraId="4F9DFDEB" w14:textId="77777777" w:rsidR="00C22A03" w:rsidRPr="003F3213" w:rsidRDefault="00C22A03" w:rsidP="002C6C92">
      <w:pPr>
        <w:widowControl/>
        <w:tabs>
          <w:tab w:val="left" w:pos="5410"/>
        </w:tabs>
        <w:spacing w:line="480" w:lineRule="auto"/>
        <w:rPr>
          <w:rFonts w:ascii="Times New Roman" w:hAnsi="Times New Roman" w:cs="Times New Roman"/>
          <w:sz w:val="24"/>
          <w:szCs w:val="24"/>
        </w:rPr>
      </w:pPr>
    </w:p>
    <w:p w14:paraId="50ED50E3" w14:textId="5D6384FD" w:rsidR="008B6F2E" w:rsidRPr="00B173B9" w:rsidRDefault="008B6F2E" w:rsidP="002C6C92">
      <w:pPr>
        <w:widowControl/>
        <w:spacing w:line="480" w:lineRule="auto"/>
        <w:rPr>
          <w:rFonts w:ascii="Times New Roman" w:hAnsi="Times New Roman" w:cs="Times New Roman"/>
          <w:sz w:val="24"/>
          <w:szCs w:val="24"/>
        </w:rPr>
      </w:pPr>
      <w:r w:rsidRPr="00B173B9">
        <w:rPr>
          <w:rFonts w:ascii="Times New Roman" w:hAnsi="Times New Roman" w:cs="Times New Roman"/>
          <w:sz w:val="24"/>
          <w:szCs w:val="24"/>
          <w:lang w:eastAsia="ja-JP"/>
        </w:rPr>
        <w:t xml:space="preserve">Hao Guo </w:t>
      </w:r>
      <w:r w:rsidRPr="00B173B9">
        <w:rPr>
          <w:rFonts w:ascii="Times New Roman" w:hAnsi="Times New Roman" w:cs="Times New Roman"/>
          <w:sz w:val="24"/>
          <w:szCs w:val="24"/>
          <w:vertAlign w:val="superscript"/>
          <w:lang w:eastAsia="ja-JP"/>
        </w:rPr>
        <w:t>a,1</w:t>
      </w:r>
      <w:r w:rsidRPr="00B173B9">
        <w:rPr>
          <w:rFonts w:ascii="Times New Roman" w:hAnsi="Times New Roman" w:cs="Times New Roman"/>
          <w:sz w:val="24"/>
          <w:szCs w:val="24"/>
          <w:lang w:eastAsia="ja-JP"/>
        </w:rPr>
        <w:t xml:space="preserve">, Jian Li </w:t>
      </w:r>
      <w:r w:rsidRPr="00B173B9">
        <w:rPr>
          <w:rFonts w:ascii="Times New Roman" w:hAnsi="Times New Roman" w:cs="Times New Roman"/>
          <w:sz w:val="24"/>
          <w:szCs w:val="24"/>
          <w:vertAlign w:val="superscript"/>
          <w:lang w:eastAsia="ja-JP"/>
        </w:rPr>
        <w:t>a,1</w:t>
      </w:r>
      <w:r w:rsidRPr="00B173B9">
        <w:rPr>
          <w:rFonts w:ascii="Times New Roman" w:hAnsi="Times New Roman" w:cs="Times New Roman"/>
          <w:sz w:val="24"/>
          <w:szCs w:val="24"/>
          <w:lang w:eastAsia="ja-JP"/>
        </w:rPr>
        <w:t>,</w:t>
      </w:r>
      <w:r w:rsidR="00235348" w:rsidRPr="00235348">
        <w:rPr>
          <w:rFonts w:ascii="Times New Roman" w:hAnsi="Times New Roman" w:cs="Times New Roman" w:hint="eastAsia"/>
          <w:sz w:val="24"/>
          <w:szCs w:val="24"/>
        </w:rPr>
        <w:t xml:space="preserve"> </w:t>
      </w:r>
      <w:proofErr w:type="spellStart"/>
      <w:r w:rsidR="00235348" w:rsidRPr="00B173B9">
        <w:rPr>
          <w:rFonts w:ascii="Times New Roman" w:hAnsi="Times New Roman" w:cs="Times New Roman" w:hint="eastAsia"/>
          <w:sz w:val="24"/>
          <w:szCs w:val="24"/>
        </w:rPr>
        <w:t>Chengcheng</w:t>
      </w:r>
      <w:proofErr w:type="spellEnd"/>
      <w:r w:rsidR="00235348" w:rsidRPr="00B173B9">
        <w:rPr>
          <w:rFonts w:ascii="Times New Roman" w:hAnsi="Times New Roman" w:cs="Times New Roman" w:hint="eastAsia"/>
          <w:sz w:val="24"/>
          <w:szCs w:val="24"/>
        </w:rPr>
        <w:t xml:space="preserve"> Gu</w:t>
      </w:r>
      <w:r w:rsidR="00235348" w:rsidRPr="00B173B9">
        <w:rPr>
          <w:rFonts w:ascii="Times New Roman" w:hAnsi="Times New Roman" w:cs="Times New Roman"/>
          <w:sz w:val="24"/>
          <w:szCs w:val="24"/>
          <w:lang w:eastAsia="ja-JP"/>
        </w:rPr>
        <w:t xml:space="preserve"> </w:t>
      </w:r>
      <w:r w:rsidR="00235348" w:rsidRPr="00B173B9">
        <w:rPr>
          <w:rFonts w:ascii="Times New Roman" w:hAnsi="Times New Roman" w:cs="Times New Roman"/>
          <w:sz w:val="24"/>
          <w:szCs w:val="24"/>
          <w:vertAlign w:val="superscript"/>
          <w:lang w:eastAsia="ja-JP"/>
        </w:rPr>
        <w:t>a</w:t>
      </w:r>
      <w:r w:rsidR="00235348" w:rsidRPr="00B173B9">
        <w:rPr>
          <w:rFonts w:ascii="Times New Roman" w:hAnsi="Times New Roman" w:cs="Times New Roman" w:hint="eastAsia"/>
          <w:sz w:val="24"/>
          <w:szCs w:val="24"/>
        </w:rPr>
        <w:t>,</w:t>
      </w:r>
      <w:r w:rsidRPr="00B173B9">
        <w:rPr>
          <w:rFonts w:ascii="Times New Roman" w:hAnsi="Times New Roman" w:cs="Times New Roman"/>
          <w:sz w:val="24"/>
          <w:szCs w:val="24"/>
          <w:lang w:eastAsia="ja-JP"/>
        </w:rPr>
        <w:t xml:space="preserve"> Ning Liu</w:t>
      </w:r>
      <w:r w:rsidRPr="00B173B9">
        <w:rPr>
          <w:rFonts w:ascii="Times New Roman" w:hAnsi="Times New Roman" w:cs="Times New Roman"/>
          <w:sz w:val="24"/>
          <w:szCs w:val="24"/>
          <w:vertAlign w:val="superscript"/>
          <w:lang w:eastAsia="ja-JP"/>
        </w:rPr>
        <w:t xml:space="preserve"> a</w:t>
      </w:r>
      <w:r w:rsidRPr="00B173B9">
        <w:rPr>
          <w:rFonts w:ascii="Times New Roman" w:hAnsi="Times New Roman" w:cs="Times New Roman"/>
          <w:sz w:val="24"/>
          <w:szCs w:val="24"/>
          <w:lang w:eastAsia="ja-JP"/>
        </w:rPr>
        <w:t xml:space="preserve">, Jie Sun </w:t>
      </w:r>
      <w:r w:rsidRPr="00B173B9">
        <w:rPr>
          <w:rFonts w:ascii="Times New Roman" w:hAnsi="Times New Roman" w:cs="Times New Roman"/>
          <w:sz w:val="24"/>
          <w:szCs w:val="24"/>
          <w:vertAlign w:val="superscript"/>
          <w:lang w:eastAsia="ja-JP"/>
        </w:rPr>
        <w:t>a</w:t>
      </w:r>
      <w:r w:rsidRPr="00B173B9">
        <w:rPr>
          <w:rFonts w:ascii="Times New Roman" w:hAnsi="Times New Roman" w:cs="Times New Roman"/>
          <w:sz w:val="24"/>
          <w:szCs w:val="24"/>
          <w:lang w:eastAsia="ja-JP"/>
        </w:rPr>
        <w:t xml:space="preserve">, </w:t>
      </w:r>
      <w:proofErr w:type="spellStart"/>
      <w:r w:rsidRPr="00B173B9">
        <w:rPr>
          <w:rFonts w:ascii="Times New Roman" w:hAnsi="Times New Roman" w:cs="Times New Roman"/>
          <w:sz w:val="24"/>
          <w:szCs w:val="24"/>
          <w:lang w:eastAsia="ja-JP"/>
        </w:rPr>
        <w:t>Danhui</w:t>
      </w:r>
      <w:proofErr w:type="spellEnd"/>
      <w:r w:rsidRPr="00B173B9">
        <w:rPr>
          <w:rFonts w:ascii="Times New Roman" w:hAnsi="Times New Roman" w:cs="Times New Roman"/>
          <w:sz w:val="24"/>
          <w:szCs w:val="24"/>
          <w:lang w:eastAsia="ja-JP"/>
        </w:rPr>
        <w:t xml:space="preserve"> Wang </w:t>
      </w:r>
      <w:r w:rsidRPr="00B173B9">
        <w:rPr>
          <w:rFonts w:ascii="Times New Roman" w:hAnsi="Times New Roman" w:cs="Times New Roman"/>
          <w:sz w:val="24"/>
          <w:szCs w:val="24"/>
          <w:vertAlign w:val="superscript"/>
          <w:lang w:eastAsia="ja-JP"/>
        </w:rPr>
        <w:t>a</w:t>
      </w:r>
      <w:r w:rsidRPr="00B173B9">
        <w:rPr>
          <w:rFonts w:ascii="Times New Roman" w:hAnsi="Times New Roman" w:cs="Times New Roman"/>
          <w:sz w:val="24"/>
          <w:szCs w:val="24"/>
          <w:lang w:eastAsia="ja-JP"/>
        </w:rPr>
        <w:t xml:space="preserve">, Siyuan Meng </w:t>
      </w:r>
      <w:r w:rsidRPr="00B173B9">
        <w:rPr>
          <w:rFonts w:ascii="Times New Roman" w:hAnsi="Times New Roman" w:cs="Times New Roman"/>
          <w:sz w:val="24"/>
          <w:szCs w:val="24"/>
          <w:vertAlign w:val="superscript"/>
          <w:lang w:eastAsia="ja-JP"/>
        </w:rPr>
        <w:t>a</w:t>
      </w:r>
      <w:r w:rsidRPr="00B173B9">
        <w:rPr>
          <w:rFonts w:ascii="Times New Roman" w:hAnsi="Times New Roman" w:cs="Times New Roman"/>
          <w:sz w:val="24"/>
          <w:szCs w:val="24"/>
          <w:lang w:eastAsia="ja-JP"/>
        </w:rPr>
        <w:t>,</w:t>
      </w:r>
      <w:bookmarkStart w:id="1" w:name="OLE_LINK25"/>
      <w:r w:rsidRPr="00B173B9">
        <w:rPr>
          <w:rFonts w:ascii="Times New Roman" w:hAnsi="Times New Roman" w:cs="Times New Roman"/>
          <w:sz w:val="24"/>
          <w:szCs w:val="24"/>
        </w:rPr>
        <w:t xml:space="preserve"> </w:t>
      </w:r>
      <w:proofErr w:type="spellStart"/>
      <w:r w:rsidRPr="00B173B9">
        <w:rPr>
          <w:rFonts w:ascii="Times New Roman" w:hAnsi="Times New Roman" w:cs="Times New Roman"/>
          <w:sz w:val="24"/>
          <w:szCs w:val="24"/>
          <w:lang w:eastAsia="ja-JP"/>
        </w:rPr>
        <w:t>Dongshu</w:t>
      </w:r>
      <w:proofErr w:type="spellEnd"/>
      <w:r w:rsidRPr="00B173B9">
        <w:rPr>
          <w:rFonts w:ascii="Times New Roman" w:hAnsi="Times New Roman" w:cs="Times New Roman"/>
          <w:sz w:val="24"/>
          <w:szCs w:val="24"/>
          <w:lang w:eastAsia="ja-JP"/>
        </w:rPr>
        <w:t xml:space="preserve"> Geng</w:t>
      </w:r>
      <w:r w:rsidRPr="00B173B9">
        <w:rPr>
          <w:rFonts w:ascii="Times New Roman" w:hAnsi="Times New Roman" w:cs="Times New Roman"/>
          <w:sz w:val="24"/>
          <w:szCs w:val="24"/>
          <w:vertAlign w:val="superscript"/>
          <w:lang w:eastAsia="ja-JP"/>
        </w:rPr>
        <w:t xml:space="preserve"> </w:t>
      </w:r>
      <w:bookmarkEnd w:id="1"/>
      <w:r w:rsidRPr="00B173B9">
        <w:rPr>
          <w:rFonts w:ascii="Times New Roman" w:hAnsi="Times New Roman" w:cs="Times New Roman"/>
          <w:sz w:val="24"/>
          <w:szCs w:val="24"/>
          <w:vertAlign w:val="superscript"/>
          <w:lang w:eastAsia="ja-JP"/>
        </w:rPr>
        <w:t>a</w:t>
      </w:r>
      <w:r w:rsidRPr="00B173B9">
        <w:rPr>
          <w:rFonts w:ascii="Times New Roman" w:hAnsi="Times New Roman" w:cs="Times New Roman"/>
          <w:sz w:val="24"/>
          <w:szCs w:val="24"/>
          <w:lang w:eastAsia="ja-JP"/>
        </w:rPr>
        <w:t xml:space="preserve">, </w:t>
      </w:r>
      <w:proofErr w:type="spellStart"/>
      <w:r w:rsidRPr="00B173B9">
        <w:rPr>
          <w:rFonts w:ascii="Times New Roman" w:hAnsi="Times New Roman" w:cs="Times New Roman"/>
          <w:sz w:val="24"/>
          <w:szCs w:val="24"/>
          <w:lang w:eastAsia="ja-JP"/>
        </w:rPr>
        <w:t>Yunfei</w:t>
      </w:r>
      <w:proofErr w:type="spellEnd"/>
      <w:r w:rsidRPr="00B173B9">
        <w:rPr>
          <w:rFonts w:ascii="Times New Roman" w:hAnsi="Times New Roman" w:cs="Times New Roman"/>
          <w:sz w:val="24"/>
          <w:szCs w:val="24"/>
          <w:lang w:eastAsia="ja-JP"/>
        </w:rPr>
        <w:t xml:space="preserve"> Lian</w:t>
      </w:r>
      <w:r w:rsidRPr="00B173B9">
        <w:rPr>
          <w:rFonts w:ascii="Times New Roman" w:hAnsi="Times New Roman" w:cs="Times New Roman"/>
          <w:sz w:val="24"/>
          <w:szCs w:val="24"/>
          <w:vertAlign w:val="superscript"/>
        </w:rPr>
        <w:t>a,</w:t>
      </w:r>
      <w:r w:rsidRPr="00B173B9">
        <w:rPr>
          <w:rFonts w:ascii="Times New Roman" w:hAnsi="Times New Roman" w:cs="Times New Roman"/>
          <w:sz w:val="24"/>
          <w:szCs w:val="24"/>
        </w:rPr>
        <w:t xml:space="preserve"> </w:t>
      </w:r>
      <w:r w:rsidRPr="00B173B9">
        <w:rPr>
          <w:rFonts w:ascii="Times New Roman" w:hAnsi="Times New Roman" w:cs="Times New Roman"/>
          <w:sz w:val="24"/>
          <w:szCs w:val="24"/>
          <w:vertAlign w:val="superscript"/>
          <w:lang w:eastAsia="ja-JP"/>
        </w:rPr>
        <w:t>b</w:t>
      </w:r>
      <w:r w:rsidRPr="00B173B9">
        <w:rPr>
          <w:rFonts w:ascii="Times New Roman" w:hAnsi="Times New Roman" w:cs="Times New Roman"/>
          <w:sz w:val="24"/>
          <w:szCs w:val="24"/>
          <w:vertAlign w:val="superscript"/>
        </w:rPr>
        <w:t xml:space="preserve">, </w:t>
      </w:r>
      <w:r w:rsidRPr="00B173B9">
        <w:rPr>
          <w:rFonts w:ascii="Times New Roman" w:hAnsi="Times New Roman" w:cs="Times New Roman"/>
          <w:sz w:val="24"/>
          <w:szCs w:val="24"/>
          <w:vertAlign w:val="superscript"/>
          <w:lang w:eastAsia="ja-JP"/>
        </w:rPr>
        <w:t>*</w:t>
      </w:r>
      <w:r w:rsidRPr="00B173B9">
        <w:rPr>
          <w:rFonts w:ascii="Times New Roman" w:hAnsi="Times New Roman" w:cs="Times New Roman"/>
          <w:sz w:val="24"/>
          <w:szCs w:val="24"/>
          <w:lang w:eastAsia="ja-JP"/>
        </w:rPr>
        <w:t xml:space="preserve">, </w:t>
      </w:r>
      <w:proofErr w:type="spellStart"/>
      <w:r w:rsidRPr="00B173B9">
        <w:rPr>
          <w:rFonts w:ascii="Times New Roman" w:hAnsi="Times New Roman" w:cs="Times New Roman"/>
          <w:sz w:val="24"/>
          <w:szCs w:val="24"/>
          <w:lang w:eastAsia="ja-JP"/>
        </w:rPr>
        <w:t>Fangnan</w:t>
      </w:r>
      <w:proofErr w:type="spellEnd"/>
      <w:r w:rsidRPr="00B173B9">
        <w:rPr>
          <w:rFonts w:ascii="Times New Roman" w:hAnsi="Times New Roman" w:cs="Times New Roman"/>
          <w:sz w:val="24"/>
          <w:szCs w:val="24"/>
          <w:lang w:eastAsia="ja-JP"/>
        </w:rPr>
        <w:t xml:space="preserve"> </w:t>
      </w:r>
      <w:proofErr w:type="spellStart"/>
      <w:r w:rsidRPr="00B173B9">
        <w:rPr>
          <w:rFonts w:ascii="Times New Roman" w:hAnsi="Times New Roman" w:cs="Times New Roman"/>
          <w:sz w:val="24"/>
          <w:szCs w:val="24"/>
          <w:lang w:eastAsia="ja-JP"/>
        </w:rPr>
        <w:t>Lv</w:t>
      </w:r>
      <w:proofErr w:type="spellEnd"/>
      <w:r w:rsidRPr="00B173B9">
        <w:rPr>
          <w:rFonts w:ascii="Times New Roman" w:hAnsi="Times New Roman" w:cs="Times New Roman"/>
          <w:sz w:val="24"/>
          <w:szCs w:val="24"/>
        </w:rPr>
        <w:t xml:space="preserve"> </w:t>
      </w:r>
      <w:r w:rsidRPr="00B173B9">
        <w:rPr>
          <w:rFonts w:ascii="Times New Roman" w:hAnsi="Times New Roman" w:cs="Times New Roman"/>
          <w:sz w:val="24"/>
          <w:szCs w:val="24"/>
          <w:vertAlign w:val="superscript"/>
          <w:lang w:eastAsia="ja-JP"/>
        </w:rPr>
        <w:t>a,</w:t>
      </w:r>
      <w:r w:rsidRPr="00B173B9">
        <w:rPr>
          <w:rFonts w:ascii="Times New Roman" w:hAnsi="Times New Roman" w:cs="Times New Roman"/>
          <w:sz w:val="24"/>
          <w:szCs w:val="24"/>
          <w:vertAlign w:val="superscript"/>
        </w:rPr>
        <w:t xml:space="preserve"> </w:t>
      </w:r>
      <w:r w:rsidRPr="00B173B9">
        <w:rPr>
          <w:rFonts w:ascii="Times New Roman" w:hAnsi="Times New Roman" w:cs="Times New Roman"/>
          <w:sz w:val="24"/>
          <w:szCs w:val="24"/>
          <w:vertAlign w:val="superscript"/>
          <w:lang w:eastAsia="ja-JP"/>
        </w:rPr>
        <w:t>*</w:t>
      </w:r>
      <w:r w:rsidRPr="00B173B9">
        <w:rPr>
          <w:rFonts w:ascii="Times New Roman" w:hAnsi="Times New Roman" w:cs="Times New Roman"/>
          <w:sz w:val="24"/>
          <w:szCs w:val="24"/>
          <w:lang w:eastAsia="ja-JP"/>
        </w:rPr>
        <w:t>, Meirong Huo</w:t>
      </w:r>
      <w:r w:rsidRPr="00B173B9">
        <w:rPr>
          <w:rFonts w:ascii="Times New Roman" w:hAnsi="Times New Roman" w:cs="Times New Roman"/>
          <w:sz w:val="24"/>
          <w:szCs w:val="24"/>
        </w:rPr>
        <w:t xml:space="preserve"> </w:t>
      </w:r>
      <w:r w:rsidRPr="00B173B9">
        <w:rPr>
          <w:rFonts w:ascii="Times New Roman" w:hAnsi="Times New Roman" w:cs="Times New Roman"/>
          <w:sz w:val="24"/>
          <w:szCs w:val="24"/>
          <w:vertAlign w:val="superscript"/>
          <w:lang w:eastAsia="ja-JP"/>
        </w:rPr>
        <w:t>a,</w:t>
      </w:r>
      <w:r w:rsidRPr="00B173B9">
        <w:rPr>
          <w:rFonts w:ascii="Times New Roman" w:hAnsi="Times New Roman" w:cs="Times New Roman"/>
          <w:sz w:val="24"/>
          <w:szCs w:val="24"/>
          <w:vertAlign w:val="superscript"/>
        </w:rPr>
        <w:t xml:space="preserve"> </w:t>
      </w:r>
      <w:r w:rsidRPr="00B173B9">
        <w:rPr>
          <w:rFonts w:ascii="Times New Roman" w:hAnsi="Times New Roman" w:cs="Times New Roman"/>
          <w:sz w:val="24"/>
          <w:szCs w:val="24"/>
          <w:vertAlign w:val="superscript"/>
          <w:lang w:eastAsia="ja-JP"/>
        </w:rPr>
        <w:t>*</w:t>
      </w:r>
      <w:r w:rsidR="00235348">
        <w:rPr>
          <w:rFonts w:ascii="Times New Roman" w:hAnsi="Times New Roman" w:cs="Times New Roman" w:hint="eastAsia"/>
          <w:sz w:val="24"/>
          <w:szCs w:val="24"/>
          <w:vertAlign w:val="superscript"/>
        </w:rPr>
        <w:t xml:space="preserve"> </w:t>
      </w:r>
    </w:p>
    <w:p w14:paraId="0A66BE74" w14:textId="77777777" w:rsidR="00C22A03" w:rsidRPr="00B173B9" w:rsidRDefault="00C22A03" w:rsidP="002C6C92">
      <w:pPr>
        <w:widowControl/>
        <w:spacing w:line="480" w:lineRule="auto"/>
        <w:rPr>
          <w:rFonts w:ascii="Times New Roman" w:eastAsia="Yu Mincho" w:hAnsi="Times New Roman" w:cs="Times New Roman"/>
          <w:sz w:val="24"/>
          <w:szCs w:val="24"/>
          <w:lang w:eastAsia="ja-JP"/>
        </w:rPr>
      </w:pPr>
    </w:p>
    <w:p w14:paraId="22A51CF8" w14:textId="77777777" w:rsidR="00C22A03" w:rsidRPr="00B173B9" w:rsidRDefault="00C22A03" w:rsidP="002C6C92">
      <w:pPr>
        <w:widowControl/>
        <w:spacing w:line="480" w:lineRule="auto"/>
        <w:rPr>
          <w:rFonts w:ascii="Times New Roman" w:eastAsia="Yu Mincho" w:hAnsi="Times New Roman" w:cs="Times New Roman"/>
          <w:sz w:val="24"/>
          <w:szCs w:val="24"/>
          <w:lang w:eastAsia="ja-JP"/>
        </w:rPr>
      </w:pPr>
    </w:p>
    <w:p w14:paraId="33550BBE" w14:textId="77777777" w:rsidR="00C22A03" w:rsidRPr="00B173B9" w:rsidRDefault="00C22A03" w:rsidP="002C6C92">
      <w:pPr>
        <w:widowControl/>
        <w:spacing w:line="480" w:lineRule="auto"/>
        <w:rPr>
          <w:rFonts w:ascii="Times New Roman" w:hAnsi="Times New Roman" w:cs="Times New Roman"/>
          <w:sz w:val="24"/>
          <w:szCs w:val="24"/>
          <w:lang w:eastAsia="ja-JP"/>
        </w:rPr>
      </w:pPr>
      <w:r w:rsidRPr="00B173B9">
        <w:rPr>
          <w:rFonts w:ascii="Times New Roman" w:hAnsi="Times New Roman" w:cs="Times New Roman"/>
          <w:sz w:val="24"/>
          <w:szCs w:val="24"/>
          <w:vertAlign w:val="superscript"/>
          <w:lang w:eastAsia="ja-JP"/>
        </w:rPr>
        <w:t>a</w:t>
      </w:r>
      <w:r w:rsidRPr="00B173B9">
        <w:rPr>
          <w:rFonts w:ascii="Times New Roman" w:hAnsi="Times New Roman" w:cs="Times New Roman"/>
          <w:sz w:val="24"/>
          <w:szCs w:val="24"/>
          <w:lang w:eastAsia="ja-JP"/>
        </w:rPr>
        <w:t xml:space="preserve"> Department of Pharmaceutics, China Pharmaceutical University, Nanjing 211198, China.</w:t>
      </w:r>
    </w:p>
    <w:p w14:paraId="60B053F5" w14:textId="77777777" w:rsidR="00C22A03" w:rsidRPr="00B173B9" w:rsidRDefault="00C22A03" w:rsidP="002C6C92">
      <w:pPr>
        <w:widowControl/>
        <w:spacing w:line="480" w:lineRule="auto"/>
        <w:rPr>
          <w:rFonts w:ascii="Times New Roman" w:hAnsi="Times New Roman" w:cs="Times New Roman"/>
          <w:sz w:val="24"/>
          <w:szCs w:val="24"/>
        </w:rPr>
      </w:pPr>
      <w:r w:rsidRPr="00B173B9">
        <w:rPr>
          <w:rFonts w:ascii="Times New Roman" w:hAnsi="Times New Roman" w:cs="Times New Roman"/>
          <w:sz w:val="24"/>
          <w:szCs w:val="24"/>
          <w:vertAlign w:val="superscript"/>
        </w:rPr>
        <w:t>b</w:t>
      </w:r>
      <w:r w:rsidRPr="00B173B9">
        <w:rPr>
          <w:rFonts w:ascii="Times New Roman" w:hAnsi="Times New Roman" w:cs="Times New Roman"/>
          <w:sz w:val="24"/>
          <w:szCs w:val="24"/>
        </w:rPr>
        <w:t xml:space="preserve"> Nanjing </w:t>
      </w:r>
      <w:proofErr w:type="spellStart"/>
      <w:r w:rsidRPr="00B173B9">
        <w:rPr>
          <w:rFonts w:ascii="Times New Roman" w:hAnsi="Times New Roman" w:cs="Times New Roman"/>
          <w:sz w:val="24"/>
          <w:szCs w:val="24"/>
        </w:rPr>
        <w:t>Sairicon</w:t>
      </w:r>
      <w:proofErr w:type="spellEnd"/>
      <w:r w:rsidRPr="00B173B9">
        <w:rPr>
          <w:rFonts w:ascii="Times New Roman" w:hAnsi="Times New Roman" w:cs="Times New Roman"/>
          <w:sz w:val="24"/>
          <w:szCs w:val="24"/>
        </w:rPr>
        <w:t xml:space="preserve"> Biomedical Technology Co., Ltd., </w:t>
      </w:r>
      <w:r w:rsidRPr="00B173B9">
        <w:rPr>
          <w:rFonts w:ascii="Times New Roman" w:hAnsi="Times New Roman" w:cs="Times New Roman"/>
          <w:sz w:val="24"/>
          <w:szCs w:val="24"/>
          <w:lang w:eastAsia="ja-JP"/>
        </w:rPr>
        <w:t xml:space="preserve">Nanjing </w:t>
      </w:r>
      <w:r w:rsidRPr="00B173B9">
        <w:rPr>
          <w:rFonts w:ascii="Times New Roman" w:hAnsi="Times New Roman" w:cs="Times New Roman"/>
          <w:sz w:val="24"/>
          <w:szCs w:val="24"/>
        </w:rPr>
        <w:t>210039, China</w:t>
      </w:r>
    </w:p>
    <w:p w14:paraId="614B9155" w14:textId="77777777" w:rsidR="00C22A03" w:rsidRPr="003F3213" w:rsidRDefault="00C22A03" w:rsidP="002C6C92">
      <w:pPr>
        <w:widowControl/>
        <w:spacing w:line="480" w:lineRule="auto"/>
        <w:rPr>
          <w:rFonts w:ascii="Times New Roman" w:hAnsi="Times New Roman" w:cs="Times New Roman"/>
          <w:sz w:val="24"/>
          <w:szCs w:val="24"/>
        </w:rPr>
      </w:pPr>
    </w:p>
    <w:p w14:paraId="091B5BFC" w14:textId="77777777" w:rsidR="00C22A03" w:rsidRPr="003F3213" w:rsidRDefault="00C22A03" w:rsidP="002C6C92">
      <w:pPr>
        <w:widowControl/>
        <w:spacing w:line="480" w:lineRule="auto"/>
        <w:rPr>
          <w:rFonts w:ascii="Times New Roman" w:hAnsi="Times New Roman" w:cs="Times New Roman"/>
          <w:sz w:val="24"/>
          <w:szCs w:val="24"/>
          <w:lang w:eastAsia="ja-JP"/>
        </w:rPr>
      </w:pPr>
    </w:p>
    <w:p w14:paraId="79A49B26" w14:textId="77777777" w:rsidR="00C22A03" w:rsidRPr="003F3213" w:rsidRDefault="00C22A03" w:rsidP="002C6C92">
      <w:pPr>
        <w:widowControl/>
        <w:spacing w:line="480" w:lineRule="auto"/>
        <w:rPr>
          <w:rFonts w:ascii="Times New Roman" w:hAnsi="Times New Roman" w:cs="Times New Roman"/>
          <w:sz w:val="24"/>
          <w:szCs w:val="24"/>
        </w:rPr>
      </w:pPr>
    </w:p>
    <w:p w14:paraId="3AE10162" w14:textId="77777777" w:rsidR="00C22A03" w:rsidRPr="003F3213" w:rsidRDefault="00C22A03" w:rsidP="002C6C92">
      <w:pPr>
        <w:widowControl/>
        <w:spacing w:line="480" w:lineRule="auto"/>
        <w:rPr>
          <w:rFonts w:ascii="Times New Roman" w:hAnsi="Times New Roman" w:cs="Times New Roman"/>
          <w:sz w:val="24"/>
          <w:szCs w:val="24"/>
        </w:rPr>
      </w:pPr>
    </w:p>
    <w:p w14:paraId="64FEDAC0" w14:textId="77777777" w:rsidR="00C22A03" w:rsidRPr="003F3213" w:rsidRDefault="00C22A03" w:rsidP="002C6C92">
      <w:pPr>
        <w:widowControl/>
        <w:spacing w:line="480" w:lineRule="auto"/>
        <w:rPr>
          <w:rFonts w:ascii="Times New Roman" w:hAnsi="Times New Roman" w:cs="Times New Roman"/>
          <w:sz w:val="24"/>
          <w:szCs w:val="24"/>
        </w:rPr>
      </w:pPr>
    </w:p>
    <w:p w14:paraId="201AE2E6" w14:textId="77777777" w:rsidR="00C22A03" w:rsidRPr="003F3213" w:rsidRDefault="00C22A03" w:rsidP="002C6C92">
      <w:pPr>
        <w:widowControl/>
        <w:spacing w:line="480" w:lineRule="auto"/>
        <w:rPr>
          <w:rFonts w:ascii="Times New Roman" w:hAnsi="Times New Roman" w:cs="Times New Roman"/>
          <w:sz w:val="24"/>
          <w:szCs w:val="24"/>
        </w:rPr>
      </w:pPr>
    </w:p>
    <w:p w14:paraId="427F61A7" w14:textId="77777777" w:rsidR="00C22A03" w:rsidRPr="003F3213" w:rsidRDefault="00C22A03" w:rsidP="002C6C92">
      <w:pPr>
        <w:widowControl/>
        <w:spacing w:line="480" w:lineRule="auto"/>
        <w:rPr>
          <w:rFonts w:ascii="Times New Roman" w:hAnsi="Times New Roman" w:cs="Times New Roman"/>
          <w:sz w:val="24"/>
          <w:szCs w:val="24"/>
        </w:rPr>
      </w:pPr>
    </w:p>
    <w:p w14:paraId="2BD2242D" w14:textId="77777777" w:rsidR="00C22A03" w:rsidRPr="003F3213" w:rsidRDefault="00C22A03" w:rsidP="002C6C92">
      <w:pPr>
        <w:widowControl/>
        <w:spacing w:line="480" w:lineRule="auto"/>
        <w:jc w:val="left"/>
        <w:rPr>
          <w:rFonts w:ascii="Times New Roman" w:hAnsi="Times New Roman" w:cs="Times New Roman"/>
          <w:sz w:val="24"/>
          <w:szCs w:val="24"/>
          <w:lang w:eastAsia="ja-JP"/>
        </w:rPr>
      </w:pPr>
      <w:r w:rsidRPr="003F3213">
        <w:rPr>
          <w:rFonts w:ascii="Times New Roman" w:hAnsi="Times New Roman" w:cs="Times New Roman"/>
          <w:sz w:val="24"/>
          <w:szCs w:val="24"/>
          <w:lang w:eastAsia="ja-JP"/>
        </w:rPr>
        <w:t>*</w:t>
      </w:r>
      <w:r w:rsidRPr="003F3213">
        <w:rPr>
          <w:rFonts w:ascii="Times New Roman" w:hAnsi="Times New Roman" w:cs="Times New Roman"/>
          <w:sz w:val="24"/>
          <w:szCs w:val="24"/>
          <w:vertAlign w:val="superscript"/>
          <w:lang w:eastAsia="ja-JP"/>
        </w:rPr>
        <w:t xml:space="preserve"> </w:t>
      </w:r>
      <w:r w:rsidRPr="003F3213">
        <w:rPr>
          <w:rFonts w:ascii="Times New Roman" w:hAnsi="Times New Roman" w:cs="Times New Roman"/>
          <w:sz w:val="24"/>
          <w:szCs w:val="24"/>
          <w:lang w:eastAsia="ja-JP"/>
        </w:rPr>
        <w:t>Corresponding authors.</w:t>
      </w:r>
    </w:p>
    <w:p w14:paraId="0F85AA05" w14:textId="6D306258" w:rsidR="009C2826" w:rsidRPr="003F3213" w:rsidRDefault="009C2826" w:rsidP="002C6C92">
      <w:pPr>
        <w:widowControl/>
        <w:spacing w:line="480" w:lineRule="auto"/>
        <w:rPr>
          <w:rFonts w:ascii="Times New Roman" w:hAnsi="Times New Roman" w:cs="Times New Roman"/>
          <w:sz w:val="24"/>
          <w:szCs w:val="24"/>
        </w:rPr>
      </w:pPr>
      <w:r w:rsidRPr="003F3213">
        <w:rPr>
          <w:rFonts w:ascii="Times New Roman" w:hAnsi="Times New Roman" w:cs="Times New Roman"/>
          <w:sz w:val="24"/>
          <w:szCs w:val="24"/>
          <w:lang w:eastAsia="ja-JP"/>
        </w:rPr>
        <w:t>E-mail address: lyf_snpharma@126.com</w:t>
      </w:r>
      <w:r w:rsidRPr="003F3213">
        <w:rPr>
          <w:rFonts w:ascii="Times New Roman" w:eastAsia="Yu Mincho" w:hAnsi="Times New Roman" w:cs="Times New Roman"/>
          <w:sz w:val="24"/>
          <w:szCs w:val="24"/>
          <w:lang w:eastAsia="ja-JP"/>
        </w:rPr>
        <w:t xml:space="preserve"> </w:t>
      </w:r>
      <w:r w:rsidRPr="003F3213">
        <w:rPr>
          <w:rFonts w:ascii="Times New Roman" w:hAnsi="Times New Roman" w:cs="Times New Roman" w:hint="eastAsia"/>
          <w:sz w:val="24"/>
          <w:szCs w:val="24"/>
        </w:rPr>
        <w:t xml:space="preserve">(Y. Lian), </w:t>
      </w:r>
      <w:r w:rsidRPr="003F3213">
        <w:rPr>
          <w:rFonts w:ascii="Times New Roman" w:eastAsia="Yu Mincho" w:hAnsi="Times New Roman" w:cs="Times New Roman"/>
          <w:sz w:val="24"/>
          <w:szCs w:val="24"/>
          <w:lang w:eastAsia="ja-JP"/>
        </w:rPr>
        <w:t>lvfangnan@126.com</w:t>
      </w:r>
      <w:r w:rsidRPr="003F3213">
        <w:rPr>
          <w:rFonts w:ascii="Times New Roman" w:hAnsi="Times New Roman" w:cs="Times New Roman"/>
          <w:sz w:val="24"/>
          <w:szCs w:val="24"/>
          <w:lang w:eastAsia="ja-JP"/>
        </w:rPr>
        <w:t xml:space="preserve"> (F. </w:t>
      </w:r>
      <w:proofErr w:type="spellStart"/>
      <w:r w:rsidRPr="003F3213">
        <w:rPr>
          <w:rFonts w:ascii="Times New Roman" w:hAnsi="Times New Roman" w:cs="Times New Roman"/>
          <w:sz w:val="24"/>
          <w:szCs w:val="24"/>
          <w:lang w:eastAsia="ja-JP"/>
        </w:rPr>
        <w:t>Lv</w:t>
      </w:r>
      <w:proofErr w:type="spellEnd"/>
      <w:r w:rsidRPr="003F3213">
        <w:rPr>
          <w:rFonts w:ascii="Times New Roman" w:hAnsi="Times New Roman" w:cs="Times New Roman"/>
          <w:sz w:val="24"/>
          <w:szCs w:val="24"/>
          <w:lang w:eastAsia="ja-JP"/>
        </w:rPr>
        <w:t>), huomeirongcpu@163.com (M. Huo)</w:t>
      </w:r>
      <w:r w:rsidRPr="003F3213">
        <w:rPr>
          <w:rFonts w:ascii="Times New Roman" w:hAnsi="Times New Roman" w:cs="Times New Roman" w:hint="eastAsia"/>
          <w:sz w:val="24"/>
          <w:szCs w:val="24"/>
        </w:rPr>
        <w:t xml:space="preserve"> </w:t>
      </w:r>
    </w:p>
    <w:p w14:paraId="7974CEC0" w14:textId="27849C92" w:rsidR="00755624" w:rsidRPr="003F3213" w:rsidRDefault="00C22A03" w:rsidP="002C6C92">
      <w:pPr>
        <w:spacing w:line="480" w:lineRule="auto"/>
        <w:rPr>
          <w:rFonts w:ascii="Times New Roman" w:eastAsia="宋体" w:hAnsi="Times New Roman" w:cs="Times New Roman"/>
          <w:sz w:val="24"/>
          <w:szCs w:val="24"/>
        </w:rPr>
      </w:pPr>
      <w:r w:rsidRPr="003F3213">
        <w:rPr>
          <w:rFonts w:ascii="Times New Roman" w:hAnsi="Times New Roman" w:cs="Times New Roman"/>
          <w:sz w:val="24"/>
          <w:szCs w:val="24"/>
          <w:vertAlign w:val="superscript"/>
          <w:lang w:eastAsia="ja-JP"/>
        </w:rPr>
        <w:t>1</w:t>
      </w:r>
      <w:r w:rsidRPr="003F3213">
        <w:rPr>
          <w:rFonts w:ascii="Times New Roman" w:hAnsi="Times New Roman" w:cs="Times New Roman"/>
          <w:sz w:val="24"/>
          <w:szCs w:val="24"/>
          <w:lang w:eastAsia="ja-JP"/>
        </w:rPr>
        <w:t xml:space="preserve">These authors contributed equally to </w:t>
      </w:r>
      <w:r w:rsidR="00010946" w:rsidRPr="003F3213">
        <w:rPr>
          <w:rFonts w:ascii="Times New Roman" w:hAnsi="Times New Roman" w:cs="Times New Roman"/>
          <w:sz w:val="24"/>
          <w:szCs w:val="24"/>
          <w:lang w:eastAsia="ja-JP"/>
        </w:rPr>
        <w:t>this work</w:t>
      </w:r>
      <w:r w:rsidRPr="003F3213">
        <w:rPr>
          <w:rFonts w:ascii="Times New Roman" w:hAnsi="Times New Roman" w:cs="Times New Roman"/>
          <w:sz w:val="24"/>
          <w:szCs w:val="24"/>
          <w:lang w:eastAsia="ja-JP"/>
        </w:rPr>
        <w:t>.</w:t>
      </w:r>
      <w:r w:rsidR="002C6C92">
        <w:rPr>
          <w:rFonts w:ascii="Times New Roman" w:eastAsia="宋体" w:hAnsi="Times New Roman" w:cs="Times New Roman" w:hint="eastAsia"/>
          <w:sz w:val="24"/>
          <w:szCs w:val="24"/>
        </w:rPr>
        <w:t xml:space="preserve"> </w:t>
      </w:r>
    </w:p>
    <w:p w14:paraId="755D5A07" w14:textId="77777777" w:rsidR="00B90BC3" w:rsidRDefault="00B90BC3" w:rsidP="00B90BC3">
      <w:pPr>
        <w:pStyle w:val="Title2"/>
        <w:spacing w:line="480" w:lineRule="auto"/>
        <w:rPr>
          <w:rFonts w:eastAsiaTheme="minorEastAsia"/>
          <w:bCs/>
          <w:lang w:eastAsia="zh-CN"/>
        </w:rPr>
      </w:pPr>
      <w:r>
        <w:rPr>
          <w:rFonts w:eastAsiaTheme="minorEastAsia"/>
          <w:bCs/>
          <w:lang w:eastAsia="zh-CN"/>
        </w:rPr>
        <w:lastRenderedPageBreak/>
        <w:t xml:space="preserve">Graphical abstract </w:t>
      </w:r>
    </w:p>
    <w:p w14:paraId="1953AB6B" w14:textId="77777777" w:rsidR="00B90BC3" w:rsidRDefault="00B90BC3" w:rsidP="00B90BC3">
      <w:pPr>
        <w:pStyle w:val="Title2"/>
        <w:spacing w:line="480" w:lineRule="auto"/>
        <w:rPr>
          <w:rFonts w:eastAsiaTheme="minorEastAsia"/>
          <w:b w:val="0"/>
          <w:lang w:eastAsia="zh-CN"/>
        </w:rPr>
      </w:pPr>
    </w:p>
    <w:p w14:paraId="39E3D880" w14:textId="4A62B9D8" w:rsidR="00B90BC3" w:rsidRDefault="00B90BC3" w:rsidP="00B90BC3">
      <w:pPr>
        <w:pStyle w:val="Title2"/>
        <w:spacing w:line="480" w:lineRule="auto"/>
      </w:pPr>
      <w:r>
        <w:rPr>
          <w:noProof/>
        </w:rPr>
        <w:drawing>
          <wp:inline distT="0" distB="0" distL="0" distR="0" wp14:anchorId="045CC0CE" wp14:editId="32E65BF6">
            <wp:extent cx="6189345" cy="2692400"/>
            <wp:effectExtent l="0" t="0" r="1905" b="0"/>
            <wp:docPr id="16865283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89345" cy="2692400"/>
                    </a:xfrm>
                    <a:prstGeom prst="rect">
                      <a:avLst/>
                    </a:prstGeom>
                    <a:noFill/>
                    <a:ln>
                      <a:noFill/>
                    </a:ln>
                  </pic:spPr>
                </pic:pic>
              </a:graphicData>
            </a:graphic>
          </wp:inline>
        </w:drawing>
      </w:r>
    </w:p>
    <w:p w14:paraId="74F57BEA" w14:textId="77777777" w:rsidR="00B90BC3" w:rsidRDefault="00B90BC3" w:rsidP="00B90BC3">
      <w:pPr>
        <w:pStyle w:val="Title2"/>
        <w:spacing w:line="480" w:lineRule="auto"/>
        <w:rPr>
          <w:rFonts w:eastAsiaTheme="minorEastAsia"/>
          <w:b w:val="0"/>
          <w:lang w:eastAsia="zh-CN"/>
        </w:rPr>
      </w:pPr>
    </w:p>
    <w:p w14:paraId="4B16E680" w14:textId="77777777" w:rsidR="00B90BC3" w:rsidRDefault="00B90BC3" w:rsidP="002C6C92">
      <w:pPr>
        <w:pStyle w:val="Title2"/>
        <w:spacing w:line="480" w:lineRule="auto"/>
        <w:rPr>
          <w:rFonts w:eastAsiaTheme="minorEastAsia"/>
          <w:bCs/>
          <w:lang w:eastAsia="zh-CN"/>
        </w:rPr>
      </w:pPr>
    </w:p>
    <w:p w14:paraId="0C5B0049" w14:textId="13414C40" w:rsidR="00375F89" w:rsidRDefault="00375F89" w:rsidP="002C6C92">
      <w:pPr>
        <w:pStyle w:val="Title2"/>
        <w:spacing w:line="480" w:lineRule="auto"/>
        <w:rPr>
          <w:rFonts w:eastAsiaTheme="minorEastAsia"/>
          <w:bCs/>
          <w:lang w:eastAsia="zh-CN"/>
        </w:rPr>
      </w:pPr>
      <w:r w:rsidRPr="003F3213">
        <w:rPr>
          <w:bCs/>
        </w:rPr>
        <w:t xml:space="preserve">Supporting </w:t>
      </w:r>
      <w:r w:rsidR="00A77E80" w:rsidRPr="003F3213">
        <w:rPr>
          <w:bCs/>
        </w:rPr>
        <w:t>Fig</w:t>
      </w:r>
      <w:r w:rsidR="00D765D8" w:rsidRPr="003F3213">
        <w:rPr>
          <w:rFonts w:eastAsiaTheme="minorEastAsia" w:hint="eastAsia"/>
          <w:bCs/>
          <w:lang w:eastAsia="zh-CN"/>
        </w:rPr>
        <w:t>ures</w:t>
      </w:r>
    </w:p>
    <w:p w14:paraId="6DC89B57" w14:textId="77777777" w:rsidR="007D07BF" w:rsidRDefault="007D07BF" w:rsidP="002C6C92">
      <w:pPr>
        <w:pStyle w:val="Title2"/>
        <w:spacing w:line="480" w:lineRule="auto"/>
        <w:rPr>
          <w:rFonts w:eastAsiaTheme="minorEastAsia"/>
          <w:bCs/>
          <w:lang w:eastAsia="zh-CN"/>
        </w:rPr>
      </w:pPr>
    </w:p>
    <w:p w14:paraId="2EF21A46" w14:textId="77777777" w:rsidR="007D07BF" w:rsidRDefault="007D07BF" w:rsidP="002C6C92">
      <w:pPr>
        <w:pStyle w:val="Title2"/>
        <w:spacing w:line="480" w:lineRule="auto"/>
        <w:rPr>
          <w:rFonts w:eastAsiaTheme="minorEastAsia"/>
          <w:bCs/>
          <w:lang w:eastAsia="zh-CN"/>
        </w:rPr>
      </w:pPr>
    </w:p>
    <w:p w14:paraId="659E6041" w14:textId="77777777" w:rsidR="007D07BF" w:rsidRPr="003F3213" w:rsidRDefault="007D07BF" w:rsidP="002C6C92">
      <w:pPr>
        <w:pStyle w:val="Title2"/>
        <w:spacing w:line="480" w:lineRule="auto"/>
        <w:rPr>
          <w:rFonts w:eastAsiaTheme="minorEastAsia"/>
          <w:bCs/>
          <w:lang w:eastAsia="zh-CN"/>
        </w:rPr>
      </w:pPr>
    </w:p>
    <w:p w14:paraId="01AF63E0" w14:textId="29D374B3" w:rsidR="00375F89" w:rsidRPr="003F3213" w:rsidRDefault="00551476" w:rsidP="002C6C92">
      <w:pPr>
        <w:spacing w:line="480" w:lineRule="auto"/>
        <w:jc w:val="center"/>
        <w:rPr>
          <w:rFonts w:ascii="Times New Roman" w:eastAsia="宋体" w:hAnsi="Times New Roman" w:cs="Times New Roman"/>
          <w:sz w:val="24"/>
          <w:szCs w:val="24"/>
        </w:rPr>
      </w:pPr>
      <w:r w:rsidRPr="003F3213">
        <w:rPr>
          <w:rFonts w:ascii="Times New Roman" w:eastAsia="宋体" w:hAnsi="Times New Roman" w:cs="Times New Roman"/>
          <w:noProof/>
          <w:sz w:val="24"/>
          <w:szCs w:val="24"/>
        </w:rPr>
        <w:drawing>
          <wp:inline distT="0" distB="0" distL="0" distR="0" wp14:anchorId="3030D07E" wp14:editId="21DEF166">
            <wp:extent cx="2913791" cy="1897380"/>
            <wp:effectExtent l="0" t="0" r="1270" b="7620"/>
            <wp:docPr id="15623634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363467" name="图片 1562363467"/>
                    <pic:cNvPicPr/>
                  </pic:nvPicPr>
                  <pic:blipFill>
                    <a:blip r:embed="rId7"/>
                    <a:stretch>
                      <a:fillRect/>
                    </a:stretch>
                  </pic:blipFill>
                  <pic:spPr>
                    <a:xfrm>
                      <a:off x="0" y="0"/>
                      <a:ext cx="2918572" cy="1900493"/>
                    </a:xfrm>
                    <a:prstGeom prst="rect">
                      <a:avLst/>
                    </a:prstGeom>
                  </pic:spPr>
                </pic:pic>
              </a:graphicData>
            </a:graphic>
          </wp:inline>
        </w:drawing>
      </w:r>
    </w:p>
    <w:p w14:paraId="5037EBB9" w14:textId="169B2ED5" w:rsidR="00375F89" w:rsidRPr="003F3213" w:rsidRDefault="00A77E80" w:rsidP="002C6C92">
      <w:pPr>
        <w:spacing w:line="480" w:lineRule="auto"/>
        <w:jc w:val="center"/>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szCs w:val="24"/>
        </w:rPr>
        <w:t>Fig.</w:t>
      </w:r>
      <w:r w:rsidR="00375F89" w:rsidRPr="003F3213">
        <w:rPr>
          <w:rFonts w:ascii="Times New Roman" w:eastAsia="宋体" w:hAnsi="Times New Roman" w:cs="Times New Roman"/>
          <w:b/>
          <w:bCs/>
          <w:color w:val="000000" w:themeColor="text1"/>
          <w:sz w:val="24"/>
          <w:szCs w:val="24"/>
        </w:rPr>
        <w:t xml:space="preserve"> S1.</w:t>
      </w:r>
      <w:r w:rsidR="00375F89" w:rsidRPr="003F3213">
        <w:rPr>
          <w:rFonts w:ascii="Times New Roman" w:eastAsia="宋体" w:hAnsi="Times New Roman" w:cs="Times New Roman"/>
          <w:color w:val="000000" w:themeColor="text1"/>
          <w:sz w:val="24"/>
          <w:szCs w:val="24"/>
        </w:rPr>
        <w:t xml:space="preserve"> </w:t>
      </w:r>
      <w:r w:rsidR="00375F89" w:rsidRPr="003F3213">
        <w:rPr>
          <w:rFonts w:ascii="Times New Roman" w:eastAsia="宋体" w:hAnsi="Times New Roman" w:cs="Times New Roman"/>
          <w:sz w:val="24"/>
          <w:szCs w:val="24"/>
        </w:rPr>
        <w:t>Effect of DFO concentration on MSCs cell viability (n = 3)</w:t>
      </w:r>
      <w:r w:rsidR="00375F89" w:rsidRPr="003F3213">
        <w:rPr>
          <w:rFonts w:ascii="Times New Roman" w:eastAsia="宋体" w:hAnsi="Times New Roman" w:cs="Times New Roman"/>
          <w:color w:val="000000" w:themeColor="text1"/>
          <w:sz w:val="24"/>
          <w:szCs w:val="24"/>
        </w:rPr>
        <w:t>.</w:t>
      </w:r>
    </w:p>
    <w:p w14:paraId="07528FAE" w14:textId="77777777" w:rsidR="00375F89" w:rsidRPr="003F3213" w:rsidRDefault="00375F89" w:rsidP="002C6C92">
      <w:pPr>
        <w:spacing w:line="480" w:lineRule="auto"/>
        <w:rPr>
          <w:rFonts w:ascii="Times New Roman" w:eastAsia="宋体" w:hAnsi="Times New Roman" w:cs="Times New Roman"/>
          <w:sz w:val="24"/>
          <w:szCs w:val="24"/>
        </w:rPr>
      </w:pPr>
    </w:p>
    <w:p w14:paraId="1F007B5C" w14:textId="31C575F8" w:rsidR="00375F89" w:rsidRPr="003F3213" w:rsidRDefault="00375F89" w:rsidP="002C6C92">
      <w:pPr>
        <w:spacing w:line="480" w:lineRule="auto"/>
        <w:rPr>
          <w:rFonts w:ascii="Times New Roman" w:eastAsia="宋体" w:hAnsi="Times New Roman" w:cs="Times New Roman"/>
          <w:sz w:val="24"/>
          <w:szCs w:val="24"/>
        </w:rPr>
      </w:pPr>
    </w:p>
    <w:p w14:paraId="65A62AC4" w14:textId="456AAEBF" w:rsidR="006076B1" w:rsidRPr="003F3213" w:rsidRDefault="005B0670" w:rsidP="002C6C92">
      <w:pPr>
        <w:spacing w:line="480" w:lineRule="auto"/>
        <w:jc w:val="center"/>
        <w:rPr>
          <w:rFonts w:ascii="Times New Roman" w:eastAsia="宋体" w:hAnsi="Times New Roman" w:cs="Times New Roman"/>
          <w:sz w:val="24"/>
          <w:szCs w:val="24"/>
        </w:rPr>
      </w:pPr>
      <w:r w:rsidRPr="003F3213">
        <w:rPr>
          <w:rFonts w:ascii="Times New Roman" w:eastAsia="宋体" w:hAnsi="Times New Roman" w:cs="Times New Roman"/>
          <w:noProof/>
          <w:sz w:val="24"/>
          <w:szCs w:val="24"/>
        </w:rPr>
        <w:drawing>
          <wp:inline distT="0" distB="0" distL="0" distR="0" wp14:anchorId="28BEB898" wp14:editId="5BDD2114">
            <wp:extent cx="4996434" cy="2607564"/>
            <wp:effectExtent l="0" t="0" r="0" b="2540"/>
            <wp:docPr id="35229595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295956" name="图片 352295956"/>
                    <pic:cNvPicPr/>
                  </pic:nvPicPr>
                  <pic:blipFill>
                    <a:blip r:embed="rId8"/>
                    <a:stretch>
                      <a:fillRect/>
                    </a:stretch>
                  </pic:blipFill>
                  <pic:spPr>
                    <a:xfrm>
                      <a:off x="0" y="0"/>
                      <a:ext cx="4996434" cy="2607564"/>
                    </a:xfrm>
                    <a:prstGeom prst="rect">
                      <a:avLst/>
                    </a:prstGeom>
                  </pic:spPr>
                </pic:pic>
              </a:graphicData>
            </a:graphic>
          </wp:inline>
        </w:drawing>
      </w:r>
    </w:p>
    <w:p w14:paraId="2434F20B" w14:textId="14788048" w:rsidR="006076B1" w:rsidRPr="003F3213" w:rsidRDefault="00A77E80" w:rsidP="002C6C92">
      <w:pPr>
        <w:spacing w:line="480" w:lineRule="auto"/>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szCs w:val="24"/>
        </w:rPr>
        <w:t>Fig.</w:t>
      </w:r>
      <w:r w:rsidR="006076B1" w:rsidRPr="003F3213">
        <w:rPr>
          <w:rFonts w:ascii="Times New Roman" w:eastAsia="宋体" w:hAnsi="Times New Roman" w:cs="Times New Roman"/>
          <w:b/>
          <w:bCs/>
          <w:color w:val="000000" w:themeColor="text1"/>
          <w:sz w:val="24"/>
          <w:szCs w:val="24"/>
        </w:rPr>
        <w:t xml:space="preserve"> S2.</w:t>
      </w:r>
      <w:r w:rsidR="00375F89" w:rsidRPr="003F3213">
        <w:rPr>
          <w:rFonts w:ascii="Times New Roman" w:eastAsia="宋体" w:hAnsi="Times New Roman" w:cs="Times New Roman"/>
          <w:sz w:val="24"/>
          <w:szCs w:val="24"/>
        </w:rPr>
        <w:t xml:space="preserve"> Expression of HIF-1α within MSCs after incubation with different concentrations of DFO for 24 h.</w:t>
      </w:r>
      <w:r w:rsidR="00375F89" w:rsidRPr="003F3213">
        <w:rPr>
          <w:rFonts w:ascii="Times New Roman" w:hAnsi="Times New Roman" w:cs="Times New Roman"/>
          <w:sz w:val="24"/>
          <w:szCs w:val="24"/>
        </w:rPr>
        <w:t xml:space="preserve"> </w:t>
      </w:r>
      <w:r w:rsidR="00375F89" w:rsidRPr="003F3213">
        <w:rPr>
          <w:rFonts w:ascii="Times New Roman" w:eastAsia="宋体" w:hAnsi="Times New Roman" w:cs="Times New Roman"/>
          <w:sz w:val="24"/>
          <w:szCs w:val="24"/>
        </w:rPr>
        <w:t>(</w:t>
      </w:r>
      <w:r w:rsidR="0082734A" w:rsidRPr="003F3213">
        <w:rPr>
          <w:rFonts w:ascii="Times New Roman" w:eastAsia="宋体" w:hAnsi="Times New Roman" w:cs="Times New Roman" w:hint="eastAsia"/>
          <w:sz w:val="24"/>
          <w:szCs w:val="24"/>
        </w:rPr>
        <w:t>a</w:t>
      </w:r>
      <w:r w:rsidR="00375F89" w:rsidRPr="003F3213">
        <w:rPr>
          <w:rFonts w:ascii="Times New Roman" w:eastAsia="宋体" w:hAnsi="Times New Roman" w:cs="Times New Roman"/>
          <w:sz w:val="24"/>
          <w:szCs w:val="24"/>
        </w:rPr>
        <w:t>) Western Blot analysis of HIF-1α. (</w:t>
      </w:r>
      <w:r w:rsidR="0082734A" w:rsidRPr="003F3213">
        <w:rPr>
          <w:rFonts w:ascii="Times New Roman" w:eastAsia="宋体" w:hAnsi="Times New Roman" w:cs="Times New Roman" w:hint="eastAsia"/>
          <w:sz w:val="24"/>
          <w:szCs w:val="24"/>
        </w:rPr>
        <w:t>b</w:t>
      </w:r>
      <w:r w:rsidR="00375F89" w:rsidRPr="003F3213">
        <w:rPr>
          <w:rFonts w:ascii="Times New Roman" w:eastAsia="宋体" w:hAnsi="Times New Roman" w:cs="Times New Roman"/>
          <w:sz w:val="24"/>
          <w:szCs w:val="24"/>
        </w:rPr>
        <w:t>) Quantitative analysis of the HIF-1α expression (using Image J software) (n = 3). ***</w:t>
      </w:r>
      <w:r w:rsidR="00375F89" w:rsidRPr="003F3213">
        <w:rPr>
          <w:rFonts w:ascii="Times New Roman" w:eastAsia="宋体" w:hAnsi="Times New Roman" w:cs="Times New Roman"/>
          <w:i/>
          <w:iCs/>
          <w:sz w:val="24"/>
          <w:szCs w:val="24"/>
        </w:rPr>
        <w:t>p</w:t>
      </w:r>
      <w:r w:rsidR="00375F89" w:rsidRPr="003F3213">
        <w:rPr>
          <w:rFonts w:ascii="Times New Roman" w:eastAsia="宋体" w:hAnsi="Times New Roman" w:cs="Times New Roman"/>
          <w:sz w:val="24"/>
          <w:szCs w:val="24"/>
        </w:rPr>
        <w:t xml:space="preserve"> &lt; 0.001.</w:t>
      </w:r>
    </w:p>
    <w:p w14:paraId="7556C92E" w14:textId="77777777" w:rsidR="00755624" w:rsidRPr="003F3213" w:rsidRDefault="00755624" w:rsidP="002C6C92">
      <w:pPr>
        <w:spacing w:line="480" w:lineRule="auto"/>
        <w:rPr>
          <w:rFonts w:ascii="Times New Roman" w:eastAsia="宋体" w:hAnsi="Times New Roman" w:cs="Times New Roman"/>
          <w:sz w:val="24"/>
          <w:szCs w:val="24"/>
        </w:rPr>
      </w:pPr>
    </w:p>
    <w:p w14:paraId="53B51A42" w14:textId="203E5BF9" w:rsidR="00755624" w:rsidRPr="003F3213" w:rsidRDefault="00E01C53" w:rsidP="002C6C92">
      <w:pPr>
        <w:spacing w:line="480" w:lineRule="auto"/>
        <w:jc w:val="center"/>
        <w:rPr>
          <w:rFonts w:ascii="Times New Roman" w:eastAsia="宋体" w:hAnsi="Times New Roman" w:cs="Times New Roman"/>
          <w:sz w:val="24"/>
          <w:szCs w:val="24"/>
        </w:rPr>
      </w:pPr>
      <w:r w:rsidRPr="003F3213">
        <w:rPr>
          <w:rFonts w:ascii="Times New Roman" w:eastAsia="宋体" w:hAnsi="Times New Roman" w:cs="Times New Roman"/>
          <w:noProof/>
          <w:sz w:val="24"/>
          <w:szCs w:val="24"/>
        </w:rPr>
        <w:drawing>
          <wp:inline distT="0" distB="0" distL="0" distR="0" wp14:anchorId="135B3541" wp14:editId="2D16B144">
            <wp:extent cx="4855320" cy="1392553"/>
            <wp:effectExtent l="0" t="0" r="2540" b="0"/>
            <wp:docPr id="132439319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03921" cy="1406492"/>
                    </a:xfrm>
                    <a:prstGeom prst="rect">
                      <a:avLst/>
                    </a:prstGeom>
                    <a:noFill/>
                  </pic:spPr>
                </pic:pic>
              </a:graphicData>
            </a:graphic>
          </wp:inline>
        </w:drawing>
      </w:r>
    </w:p>
    <w:p w14:paraId="0E957424" w14:textId="13B22324" w:rsidR="00AD2892" w:rsidRPr="003F3213" w:rsidRDefault="00A77E80" w:rsidP="002C6C92">
      <w:pPr>
        <w:spacing w:line="480" w:lineRule="auto"/>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E01C53" w:rsidRPr="003F3213">
        <w:rPr>
          <w:rFonts w:ascii="Times New Roman" w:eastAsia="宋体" w:hAnsi="Times New Roman" w:cs="Times New Roman"/>
          <w:b/>
          <w:bCs/>
          <w:color w:val="000000" w:themeColor="text1"/>
          <w:sz w:val="24"/>
        </w:rPr>
        <w:t xml:space="preserve"> S3.</w:t>
      </w:r>
      <w:r w:rsidR="00E01C53" w:rsidRPr="003F3213">
        <w:rPr>
          <w:rFonts w:ascii="Times New Roman" w:eastAsia="宋体" w:hAnsi="Times New Roman" w:cs="Times New Roman"/>
          <w:szCs w:val="21"/>
        </w:rPr>
        <w:t xml:space="preserve"> </w:t>
      </w:r>
      <w:r w:rsidR="00E01C53" w:rsidRPr="003F3213">
        <w:rPr>
          <w:rFonts w:ascii="Times New Roman" w:eastAsia="宋体" w:hAnsi="Times New Roman" w:cs="Times New Roman"/>
          <w:sz w:val="24"/>
          <w:szCs w:val="24"/>
        </w:rPr>
        <w:t>Morphological changes of MSCs induced by UV irradiation at different time</w:t>
      </w:r>
      <w:r w:rsidR="006A681F" w:rsidRPr="003F3213">
        <w:rPr>
          <w:rFonts w:ascii="Times New Roman" w:eastAsia="宋体" w:hAnsi="Times New Roman" w:cs="Times New Roman" w:hint="eastAsia"/>
          <w:sz w:val="24"/>
          <w:szCs w:val="24"/>
        </w:rPr>
        <w:t xml:space="preserve"> </w:t>
      </w:r>
      <w:r w:rsidR="00631687" w:rsidRPr="003F3213">
        <w:rPr>
          <w:rFonts w:ascii="Times New Roman" w:eastAsia="宋体" w:hAnsi="Times New Roman" w:cs="Times New Roman"/>
          <w:sz w:val="24"/>
          <w:szCs w:val="24"/>
        </w:rPr>
        <w:t>(Scale bar = 10</w:t>
      </w:r>
      <w:r w:rsidR="00631687" w:rsidRPr="003F3213">
        <w:rPr>
          <w:rFonts w:ascii="Times New Roman" w:eastAsia="宋体" w:hAnsi="Times New Roman" w:cs="Times New Roman" w:hint="eastAsia"/>
          <w:sz w:val="24"/>
          <w:szCs w:val="24"/>
        </w:rPr>
        <w:t>0</w:t>
      </w:r>
      <w:r w:rsidR="00631687" w:rsidRPr="003F3213">
        <w:rPr>
          <w:rFonts w:ascii="Times New Roman" w:eastAsia="宋体" w:hAnsi="Times New Roman" w:cs="Times New Roman"/>
          <w:sz w:val="24"/>
          <w:szCs w:val="24"/>
        </w:rPr>
        <w:t xml:space="preserve"> </w:t>
      </w:r>
      <w:proofErr w:type="spellStart"/>
      <w:r w:rsidR="00631687" w:rsidRPr="003F3213">
        <w:rPr>
          <w:rFonts w:ascii="Times New Roman" w:eastAsia="宋体" w:hAnsi="Times New Roman" w:cs="Times New Roman"/>
          <w:sz w:val="24"/>
          <w:szCs w:val="24"/>
        </w:rPr>
        <w:t>μm</w:t>
      </w:r>
      <w:proofErr w:type="spellEnd"/>
      <w:r w:rsidR="00631687" w:rsidRPr="003F3213">
        <w:rPr>
          <w:rFonts w:ascii="Times New Roman" w:eastAsia="宋体" w:hAnsi="Times New Roman" w:cs="Times New Roman"/>
          <w:sz w:val="24"/>
          <w:szCs w:val="24"/>
        </w:rPr>
        <w:t>)</w:t>
      </w:r>
      <w:r w:rsidR="00E01C53" w:rsidRPr="003F3213">
        <w:rPr>
          <w:rFonts w:ascii="Times New Roman" w:eastAsia="宋体" w:hAnsi="Times New Roman" w:cs="Times New Roman"/>
          <w:sz w:val="24"/>
          <w:szCs w:val="24"/>
        </w:rPr>
        <w:t>.</w:t>
      </w:r>
    </w:p>
    <w:p w14:paraId="5486C972" w14:textId="7F7C3C2E" w:rsidR="00755624" w:rsidRPr="003F3213" w:rsidRDefault="009F1AC8" w:rsidP="002C6C92">
      <w:pPr>
        <w:spacing w:before="240" w:line="480" w:lineRule="auto"/>
        <w:jc w:val="center"/>
        <w:rPr>
          <w:rFonts w:ascii="Times New Roman" w:eastAsia="宋体" w:hAnsi="Times New Roman" w:cs="Times New Roman"/>
          <w:sz w:val="24"/>
          <w:szCs w:val="24"/>
        </w:rPr>
      </w:pPr>
      <w:r w:rsidRPr="003F3213">
        <w:rPr>
          <w:rFonts w:ascii="Times New Roman" w:eastAsia="宋体" w:hAnsi="Times New Roman" w:cs="Times New Roman"/>
          <w:noProof/>
          <w:sz w:val="24"/>
          <w:szCs w:val="24"/>
        </w:rPr>
        <w:lastRenderedPageBreak/>
        <w:drawing>
          <wp:inline distT="0" distB="0" distL="0" distR="0" wp14:anchorId="5C1D9EA1" wp14:editId="1115DDC5">
            <wp:extent cx="5274310" cy="2081530"/>
            <wp:effectExtent l="0" t="0" r="2540" b="0"/>
            <wp:docPr id="6460744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74474" name="图片 646074474"/>
                    <pic:cNvPicPr/>
                  </pic:nvPicPr>
                  <pic:blipFill>
                    <a:blip r:embed="rId10" cstate="hqprint">
                      <a:extLst>
                        <a:ext uri="{28A0092B-C50C-407E-A947-70E740481C1C}">
                          <a14:useLocalDpi xmlns:a14="http://schemas.microsoft.com/office/drawing/2010/main" val="0"/>
                        </a:ext>
                      </a:extLst>
                    </a:blip>
                    <a:stretch>
                      <a:fillRect/>
                    </a:stretch>
                  </pic:blipFill>
                  <pic:spPr>
                    <a:xfrm>
                      <a:off x="0" y="0"/>
                      <a:ext cx="5274310" cy="2081530"/>
                    </a:xfrm>
                    <a:prstGeom prst="rect">
                      <a:avLst/>
                    </a:prstGeom>
                  </pic:spPr>
                </pic:pic>
              </a:graphicData>
            </a:graphic>
          </wp:inline>
        </w:drawing>
      </w:r>
    </w:p>
    <w:p w14:paraId="65CF29AE" w14:textId="7BB5A25B" w:rsidR="00E01C53" w:rsidRPr="003F3213" w:rsidRDefault="00A77E80" w:rsidP="002C6C92">
      <w:pPr>
        <w:spacing w:line="480" w:lineRule="auto"/>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E01C53" w:rsidRPr="003F3213">
        <w:rPr>
          <w:rFonts w:ascii="Times New Roman" w:eastAsia="宋体" w:hAnsi="Times New Roman" w:cs="Times New Roman"/>
          <w:b/>
          <w:bCs/>
          <w:color w:val="000000" w:themeColor="text1"/>
          <w:sz w:val="24"/>
        </w:rPr>
        <w:t xml:space="preserve"> S4.</w:t>
      </w:r>
      <w:r w:rsidR="00E01C53" w:rsidRPr="003F3213">
        <w:rPr>
          <w:rFonts w:ascii="Times New Roman" w:eastAsia="宋体" w:hAnsi="Times New Roman" w:cs="Times New Roman"/>
          <w:szCs w:val="21"/>
        </w:rPr>
        <w:t xml:space="preserve"> </w:t>
      </w:r>
      <w:r w:rsidR="00E01C53" w:rsidRPr="003F3213">
        <w:rPr>
          <w:rFonts w:ascii="Times New Roman" w:eastAsia="宋体" w:hAnsi="Times New Roman" w:cs="Times New Roman"/>
          <w:sz w:val="24"/>
          <w:szCs w:val="24"/>
        </w:rPr>
        <w:t>Cell apoptosis analysis of MSCs after 10 min UV-induced culture for 24h. (n = 3). (</w:t>
      </w:r>
      <w:r w:rsidR="004B3816" w:rsidRPr="003F3213">
        <w:rPr>
          <w:rFonts w:ascii="Times New Roman" w:eastAsia="宋体" w:hAnsi="Times New Roman" w:cs="Times New Roman" w:hint="eastAsia"/>
          <w:sz w:val="24"/>
          <w:szCs w:val="24"/>
        </w:rPr>
        <w:t>a</w:t>
      </w:r>
      <w:r w:rsidR="00E01C53" w:rsidRPr="003F3213">
        <w:rPr>
          <w:rFonts w:ascii="Times New Roman" w:eastAsia="宋体" w:hAnsi="Times New Roman" w:cs="Times New Roman"/>
          <w:sz w:val="24"/>
          <w:szCs w:val="24"/>
        </w:rPr>
        <w:t>) Cell apoptosis of MSCs after 10 min UV-induced culture for 24 h by flow cytometry. (</w:t>
      </w:r>
      <w:r w:rsidR="004B3816" w:rsidRPr="003F3213">
        <w:rPr>
          <w:rFonts w:ascii="Times New Roman" w:eastAsia="宋体" w:hAnsi="Times New Roman" w:cs="Times New Roman" w:hint="eastAsia"/>
          <w:sz w:val="24"/>
          <w:szCs w:val="24"/>
        </w:rPr>
        <w:t>b</w:t>
      </w:r>
      <w:r w:rsidR="00E01C53" w:rsidRPr="003F3213">
        <w:rPr>
          <w:rFonts w:ascii="Times New Roman" w:eastAsia="宋体" w:hAnsi="Times New Roman" w:cs="Times New Roman"/>
          <w:sz w:val="24"/>
          <w:szCs w:val="24"/>
        </w:rPr>
        <w:t>) Quantitative analysis of MSCs apoptosis cells after 10 min UV-induced culture for 24 h (n = 3).</w:t>
      </w:r>
      <w:r w:rsidR="003D2B5E" w:rsidRPr="003F3213">
        <w:rPr>
          <w:rFonts w:ascii="Times New Roman" w:eastAsia="宋体" w:hAnsi="Times New Roman" w:cs="Times New Roman" w:hint="eastAsia"/>
          <w:sz w:val="24"/>
          <w:szCs w:val="24"/>
        </w:rPr>
        <w:t xml:space="preserve"> ***</w:t>
      </w:r>
      <w:r w:rsidR="003D2B5E" w:rsidRPr="003F3213">
        <w:rPr>
          <w:rFonts w:ascii="Times New Roman" w:eastAsia="宋体" w:hAnsi="Times New Roman" w:cs="Times New Roman" w:hint="eastAsia"/>
          <w:i/>
          <w:iCs/>
          <w:sz w:val="24"/>
          <w:szCs w:val="24"/>
        </w:rPr>
        <w:t>p</w:t>
      </w:r>
      <w:r w:rsidR="003D2B5E" w:rsidRPr="003F3213">
        <w:rPr>
          <w:rFonts w:ascii="Times New Roman" w:eastAsia="宋体" w:hAnsi="Times New Roman" w:cs="Times New Roman" w:hint="eastAsia"/>
          <w:sz w:val="24"/>
          <w:szCs w:val="24"/>
        </w:rPr>
        <w:t xml:space="preserve"> &lt; 0.001.</w:t>
      </w:r>
    </w:p>
    <w:p w14:paraId="4E8A6ED9" w14:textId="77777777" w:rsidR="00E01C53" w:rsidRPr="003F3213" w:rsidRDefault="00E01C53" w:rsidP="002C6C92">
      <w:pPr>
        <w:spacing w:line="480" w:lineRule="auto"/>
        <w:rPr>
          <w:rFonts w:ascii="Times New Roman" w:eastAsia="宋体" w:hAnsi="Times New Roman" w:cs="Times New Roman"/>
          <w:sz w:val="24"/>
          <w:szCs w:val="24"/>
        </w:rPr>
      </w:pPr>
    </w:p>
    <w:p w14:paraId="2C3DF767" w14:textId="77777777" w:rsidR="00A06AF1" w:rsidRPr="003F3213" w:rsidRDefault="00A06AF1" w:rsidP="002C6C92">
      <w:pPr>
        <w:pStyle w:val="af4"/>
        <w:spacing w:line="480" w:lineRule="auto"/>
        <w:jc w:val="center"/>
        <w:rPr>
          <w:rFonts w:hint="eastAsia"/>
        </w:rPr>
      </w:pPr>
      <w:r w:rsidRPr="003F3213">
        <w:rPr>
          <w:rFonts w:hint="eastAsia"/>
          <w:noProof/>
        </w:rPr>
        <w:drawing>
          <wp:inline distT="0" distB="0" distL="0" distR="0" wp14:anchorId="60490441" wp14:editId="63A1EF15">
            <wp:extent cx="5277600" cy="727695"/>
            <wp:effectExtent l="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hqprint">
                      <a:extLst>
                        <a:ext uri="{28A0092B-C50C-407E-A947-70E740481C1C}">
                          <a14:useLocalDpi xmlns:a14="http://schemas.microsoft.com/office/drawing/2010/main" val="0"/>
                        </a:ext>
                      </a:extLst>
                    </a:blip>
                    <a:srcRect/>
                    <a:stretch>
                      <a:fillRect/>
                    </a:stretch>
                  </pic:blipFill>
                  <pic:spPr bwMode="auto">
                    <a:xfrm>
                      <a:off x="0" y="0"/>
                      <a:ext cx="5277600" cy="727695"/>
                    </a:xfrm>
                    <a:prstGeom prst="rect">
                      <a:avLst/>
                    </a:prstGeom>
                    <a:noFill/>
                    <a:ln>
                      <a:noFill/>
                    </a:ln>
                  </pic:spPr>
                </pic:pic>
              </a:graphicData>
            </a:graphic>
          </wp:inline>
        </w:drawing>
      </w:r>
    </w:p>
    <w:p w14:paraId="133E6171" w14:textId="5C59297B" w:rsidR="00DE0BF5" w:rsidRPr="003F3213" w:rsidRDefault="00A77E80" w:rsidP="002C6C92">
      <w:pPr>
        <w:spacing w:line="480" w:lineRule="auto"/>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DE0BF5" w:rsidRPr="003F3213">
        <w:rPr>
          <w:rFonts w:ascii="Times New Roman" w:eastAsia="宋体" w:hAnsi="Times New Roman" w:cs="Times New Roman"/>
          <w:b/>
          <w:bCs/>
          <w:color w:val="000000" w:themeColor="text1"/>
          <w:sz w:val="24"/>
        </w:rPr>
        <w:t xml:space="preserve"> S5.</w:t>
      </w:r>
      <w:r w:rsidR="00DE0BF5" w:rsidRPr="003F3213">
        <w:rPr>
          <w:rFonts w:ascii="Times New Roman" w:eastAsia="宋体" w:hAnsi="Times New Roman" w:cs="Times New Roman"/>
          <w:szCs w:val="21"/>
        </w:rPr>
        <w:t xml:space="preserve"> </w:t>
      </w:r>
      <w:r w:rsidR="00DE0BF5" w:rsidRPr="003F3213">
        <w:rPr>
          <w:rFonts w:ascii="Times New Roman" w:eastAsia="宋体" w:hAnsi="Times New Roman" w:cs="Times New Roman"/>
          <w:sz w:val="24"/>
          <w:szCs w:val="24"/>
        </w:rPr>
        <w:t>Schematic of the procedure used for the isolation of ABs and DABs via sequential centrifugation.</w:t>
      </w:r>
    </w:p>
    <w:p w14:paraId="5B4DDED9" w14:textId="7DB58452" w:rsidR="003F486B" w:rsidRPr="003F3213" w:rsidRDefault="00A06AF1" w:rsidP="002C6C92">
      <w:pPr>
        <w:pStyle w:val="af4"/>
        <w:spacing w:line="480" w:lineRule="auto"/>
        <w:jc w:val="center"/>
        <w:rPr>
          <w:rFonts w:ascii="Times New Roman" w:hAnsi="Times New Roman" w:cs="Times New Roman"/>
        </w:rPr>
      </w:pPr>
      <w:r w:rsidRPr="003F3213">
        <w:rPr>
          <w:rFonts w:ascii="Times New Roman" w:hAnsi="Times New Roman" w:cs="Times New Roman"/>
          <w:noProof/>
          <w14:ligatures w14:val="standardContextual"/>
        </w:rPr>
        <w:drawing>
          <wp:inline distT="0" distB="0" distL="0" distR="0" wp14:anchorId="37A23527" wp14:editId="163A5387">
            <wp:extent cx="4582668" cy="1575816"/>
            <wp:effectExtent l="0" t="0" r="8890" b="5715"/>
            <wp:docPr id="8245869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586914" name="图片 824586914"/>
                    <pic:cNvPicPr/>
                  </pic:nvPicPr>
                  <pic:blipFill>
                    <a:blip r:embed="rId12"/>
                    <a:stretch>
                      <a:fillRect/>
                    </a:stretch>
                  </pic:blipFill>
                  <pic:spPr>
                    <a:xfrm>
                      <a:off x="0" y="0"/>
                      <a:ext cx="4582668" cy="1575816"/>
                    </a:xfrm>
                    <a:prstGeom prst="rect">
                      <a:avLst/>
                    </a:prstGeom>
                  </pic:spPr>
                </pic:pic>
              </a:graphicData>
            </a:graphic>
          </wp:inline>
        </w:drawing>
      </w:r>
    </w:p>
    <w:p w14:paraId="40B3AC14" w14:textId="6C8D8183" w:rsidR="00270C91" w:rsidRPr="003F3213" w:rsidRDefault="00A77E80" w:rsidP="002C6C92">
      <w:pPr>
        <w:spacing w:line="480" w:lineRule="auto"/>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DE0BF5" w:rsidRPr="003F3213">
        <w:rPr>
          <w:rFonts w:ascii="Times New Roman" w:eastAsia="宋体" w:hAnsi="Times New Roman" w:cs="Times New Roman"/>
          <w:b/>
          <w:bCs/>
          <w:color w:val="000000" w:themeColor="text1"/>
          <w:sz w:val="24"/>
        </w:rPr>
        <w:t xml:space="preserve"> S6.</w:t>
      </w:r>
      <w:r w:rsidR="00DE0BF5" w:rsidRPr="003F3213">
        <w:rPr>
          <w:rFonts w:ascii="Times New Roman" w:eastAsia="宋体" w:hAnsi="Times New Roman" w:cs="Times New Roman"/>
          <w:sz w:val="24"/>
          <w:szCs w:val="24"/>
        </w:rPr>
        <w:t xml:space="preserve"> (a) Cellular uptake of </w:t>
      </w:r>
      <w:proofErr w:type="spellStart"/>
      <w:r w:rsidR="00DE0BF5" w:rsidRPr="003F3213">
        <w:rPr>
          <w:rFonts w:ascii="Times New Roman" w:eastAsia="宋体" w:hAnsi="Times New Roman" w:cs="Times New Roman"/>
          <w:sz w:val="24"/>
          <w:szCs w:val="24"/>
        </w:rPr>
        <w:t>HaCaT</w:t>
      </w:r>
      <w:proofErr w:type="spellEnd"/>
      <w:r w:rsidR="00DE0BF5" w:rsidRPr="003F3213">
        <w:rPr>
          <w:rFonts w:ascii="Times New Roman" w:eastAsia="宋体" w:hAnsi="Times New Roman" w:cs="Times New Roman"/>
          <w:sz w:val="24"/>
          <w:szCs w:val="24"/>
        </w:rPr>
        <w:t xml:space="preserve"> cells after </w:t>
      </w:r>
      <w:r w:rsidR="00DE3EF1" w:rsidRPr="003F3213">
        <w:rPr>
          <w:rFonts w:ascii="Times New Roman" w:eastAsia="宋体" w:hAnsi="Times New Roman" w:cs="Times New Roman"/>
          <w:sz w:val="24"/>
          <w:szCs w:val="24"/>
        </w:rPr>
        <w:t xml:space="preserve">being </w:t>
      </w:r>
      <w:r w:rsidR="00DE0BF5" w:rsidRPr="003F3213">
        <w:rPr>
          <w:rFonts w:ascii="Times New Roman" w:eastAsia="宋体" w:hAnsi="Times New Roman" w:cs="Times New Roman"/>
          <w:sz w:val="24"/>
          <w:szCs w:val="24"/>
        </w:rPr>
        <w:t xml:space="preserve">treated with ABs and DABs for 4 h by confocal laser scanning microscope. (Scale bar = 10 </w:t>
      </w:r>
      <w:proofErr w:type="spellStart"/>
      <w:r w:rsidR="00DE0BF5" w:rsidRPr="003F3213">
        <w:rPr>
          <w:rFonts w:ascii="Times New Roman" w:eastAsia="宋体" w:hAnsi="Times New Roman" w:cs="Times New Roman"/>
          <w:sz w:val="24"/>
          <w:szCs w:val="24"/>
        </w:rPr>
        <w:t>μm</w:t>
      </w:r>
      <w:proofErr w:type="spellEnd"/>
      <w:r w:rsidR="00DE0BF5" w:rsidRPr="003F3213">
        <w:rPr>
          <w:rFonts w:ascii="Times New Roman" w:eastAsia="宋体" w:hAnsi="Times New Roman" w:cs="Times New Roman"/>
          <w:sz w:val="24"/>
          <w:szCs w:val="24"/>
        </w:rPr>
        <w:t xml:space="preserve">). (b) Cellular uptake of </w:t>
      </w:r>
      <w:proofErr w:type="spellStart"/>
      <w:r w:rsidR="00DE0BF5" w:rsidRPr="003F3213">
        <w:rPr>
          <w:rFonts w:ascii="Times New Roman" w:eastAsia="宋体" w:hAnsi="Times New Roman" w:cs="Times New Roman"/>
          <w:sz w:val="24"/>
          <w:szCs w:val="24"/>
        </w:rPr>
        <w:t>HaCaT</w:t>
      </w:r>
      <w:proofErr w:type="spellEnd"/>
      <w:r w:rsidR="00DE0BF5" w:rsidRPr="003F3213">
        <w:rPr>
          <w:rFonts w:ascii="Times New Roman" w:eastAsia="宋体" w:hAnsi="Times New Roman" w:cs="Times New Roman"/>
          <w:sz w:val="24"/>
          <w:szCs w:val="24"/>
        </w:rPr>
        <w:t xml:space="preserve"> cells after treated with ABs and DABs for 4 h by flow cytometry.</w:t>
      </w:r>
    </w:p>
    <w:p w14:paraId="769ADB0A" w14:textId="7E2B0F19" w:rsidR="00DE0BF5" w:rsidRPr="003F3213" w:rsidRDefault="0064059F" w:rsidP="002C6C92">
      <w:pPr>
        <w:pStyle w:val="af4"/>
        <w:spacing w:line="480" w:lineRule="auto"/>
        <w:jc w:val="center"/>
        <w:rPr>
          <w:rFonts w:ascii="Times New Roman" w:hAnsi="Times New Roman" w:cs="Times New Roman"/>
        </w:rPr>
      </w:pPr>
      <w:r w:rsidRPr="003F3213">
        <w:rPr>
          <w:rFonts w:ascii="Times New Roman" w:hAnsi="Times New Roman" w:cs="Times New Roman"/>
          <w:noProof/>
          <w14:ligatures w14:val="standardContextual"/>
        </w:rPr>
        <w:lastRenderedPageBreak/>
        <w:drawing>
          <wp:inline distT="0" distB="0" distL="0" distR="0" wp14:anchorId="54EF1B5B" wp14:editId="45337F28">
            <wp:extent cx="3338946" cy="2210854"/>
            <wp:effectExtent l="0" t="0" r="0" b="0"/>
            <wp:docPr id="96761280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612806" name="图片 967612806"/>
                    <pic:cNvPicPr/>
                  </pic:nvPicPr>
                  <pic:blipFill>
                    <a:blip r:embed="rId13" cstate="hqprint">
                      <a:extLst>
                        <a:ext uri="{28A0092B-C50C-407E-A947-70E740481C1C}">
                          <a14:useLocalDpi xmlns:a14="http://schemas.microsoft.com/office/drawing/2010/main" val="0"/>
                        </a:ext>
                      </a:extLst>
                    </a:blip>
                    <a:stretch>
                      <a:fillRect/>
                    </a:stretch>
                  </pic:blipFill>
                  <pic:spPr>
                    <a:xfrm>
                      <a:off x="0" y="0"/>
                      <a:ext cx="3344271" cy="2214380"/>
                    </a:xfrm>
                    <a:prstGeom prst="rect">
                      <a:avLst/>
                    </a:prstGeom>
                  </pic:spPr>
                </pic:pic>
              </a:graphicData>
            </a:graphic>
          </wp:inline>
        </w:drawing>
      </w:r>
    </w:p>
    <w:p w14:paraId="26CC9889" w14:textId="68CBAFB7" w:rsidR="00E01C53" w:rsidRPr="003F3213" w:rsidRDefault="00A77E80" w:rsidP="002C6C92">
      <w:pPr>
        <w:spacing w:line="480" w:lineRule="auto"/>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DE0BF5" w:rsidRPr="003F3213">
        <w:rPr>
          <w:rFonts w:ascii="Times New Roman" w:eastAsia="宋体" w:hAnsi="Times New Roman" w:cs="Times New Roman"/>
          <w:b/>
          <w:bCs/>
          <w:color w:val="000000" w:themeColor="text1"/>
          <w:sz w:val="24"/>
        </w:rPr>
        <w:t xml:space="preserve"> S7.</w:t>
      </w:r>
      <w:r w:rsidR="00DE0BF5" w:rsidRPr="003F3213">
        <w:rPr>
          <w:rFonts w:ascii="Times New Roman" w:eastAsia="宋体" w:hAnsi="Times New Roman" w:cs="Times New Roman"/>
          <w:szCs w:val="21"/>
        </w:rPr>
        <w:t xml:space="preserve"> </w:t>
      </w:r>
      <w:r w:rsidR="00DE0BF5" w:rsidRPr="003F3213">
        <w:rPr>
          <w:rFonts w:ascii="Times New Roman" w:eastAsia="宋体" w:hAnsi="Times New Roman" w:cs="Times New Roman"/>
          <w:sz w:val="24"/>
          <w:szCs w:val="24"/>
        </w:rPr>
        <w:t xml:space="preserve">Cellular uptake of </w:t>
      </w:r>
      <w:proofErr w:type="spellStart"/>
      <w:r w:rsidR="00DE0BF5" w:rsidRPr="003F3213">
        <w:rPr>
          <w:rFonts w:ascii="Times New Roman" w:eastAsia="宋体" w:hAnsi="Times New Roman" w:cs="Times New Roman"/>
          <w:sz w:val="24"/>
          <w:szCs w:val="24"/>
        </w:rPr>
        <w:t>HaCaT</w:t>
      </w:r>
      <w:proofErr w:type="spellEnd"/>
      <w:r w:rsidR="00DE0BF5" w:rsidRPr="003F3213">
        <w:rPr>
          <w:rFonts w:ascii="Times New Roman" w:eastAsia="宋体" w:hAnsi="Times New Roman" w:cs="Times New Roman"/>
          <w:sz w:val="24"/>
          <w:szCs w:val="24"/>
        </w:rPr>
        <w:t xml:space="preserve">, HUVEC, </w:t>
      </w:r>
      <w:r w:rsidR="00DE3EF1" w:rsidRPr="003F3213">
        <w:rPr>
          <w:rFonts w:ascii="Times New Roman" w:eastAsia="宋体" w:hAnsi="Times New Roman" w:cs="Times New Roman"/>
          <w:sz w:val="24"/>
          <w:szCs w:val="24"/>
        </w:rPr>
        <w:t xml:space="preserve">and </w:t>
      </w:r>
      <w:r w:rsidR="00DE0BF5" w:rsidRPr="003F3213">
        <w:rPr>
          <w:rFonts w:ascii="Times New Roman" w:eastAsia="宋体" w:hAnsi="Times New Roman" w:cs="Times New Roman"/>
          <w:sz w:val="24"/>
          <w:szCs w:val="24"/>
        </w:rPr>
        <w:t xml:space="preserve">RAW264.7 cells after </w:t>
      </w:r>
      <w:r w:rsidR="00DE3EF1" w:rsidRPr="003F3213">
        <w:rPr>
          <w:rFonts w:ascii="Times New Roman" w:eastAsia="宋体" w:hAnsi="Times New Roman" w:cs="Times New Roman"/>
          <w:sz w:val="24"/>
          <w:szCs w:val="24"/>
        </w:rPr>
        <w:t xml:space="preserve">being </w:t>
      </w:r>
      <w:r w:rsidR="00DE0BF5" w:rsidRPr="003F3213">
        <w:rPr>
          <w:rFonts w:ascii="Times New Roman" w:eastAsia="宋体" w:hAnsi="Times New Roman" w:cs="Times New Roman"/>
          <w:sz w:val="24"/>
          <w:szCs w:val="24"/>
        </w:rPr>
        <w:t xml:space="preserve">treated with ABs and DABs for 4 h by flow cytometry </w:t>
      </w:r>
      <w:bookmarkStart w:id="2" w:name="OLE_LINK28"/>
      <w:r w:rsidR="00DE0BF5" w:rsidRPr="003F3213">
        <w:rPr>
          <w:rFonts w:ascii="Times New Roman" w:eastAsia="宋体" w:hAnsi="Times New Roman" w:cs="Times New Roman"/>
          <w:sz w:val="24"/>
          <w:szCs w:val="24"/>
        </w:rPr>
        <w:t>(n = 3). ***</w:t>
      </w:r>
      <w:r w:rsidR="00DE0BF5" w:rsidRPr="003F3213">
        <w:rPr>
          <w:rFonts w:ascii="Times New Roman" w:eastAsia="宋体" w:hAnsi="Times New Roman" w:cs="Times New Roman"/>
          <w:i/>
          <w:iCs/>
          <w:sz w:val="24"/>
          <w:szCs w:val="24"/>
        </w:rPr>
        <w:t>p</w:t>
      </w:r>
      <w:r w:rsidR="00DE0BF5" w:rsidRPr="003F3213">
        <w:rPr>
          <w:rFonts w:ascii="Times New Roman" w:eastAsia="宋体" w:hAnsi="Times New Roman" w:cs="Times New Roman"/>
          <w:sz w:val="24"/>
          <w:szCs w:val="24"/>
        </w:rPr>
        <w:t xml:space="preserve"> &lt; 0.001.</w:t>
      </w:r>
    </w:p>
    <w:bookmarkEnd w:id="2"/>
    <w:p w14:paraId="0E7C4B1A" w14:textId="77777777" w:rsidR="001F47F1" w:rsidRPr="003F3213" w:rsidRDefault="001F47F1" w:rsidP="002C6C92">
      <w:pPr>
        <w:pStyle w:val="af4"/>
        <w:keepNext/>
        <w:spacing w:before="0" w:beforeAutospacing="0" w:after="240" w:afterAutospacing="0" w:line="480" w:lineRule="auto"/>
        <w:rPr>
          <w:rFonts w:ascii="Times New Roman" w:hAnsi="Times New Roman" w:cs="Times New Roman"/>
          <w:noProof/>
          <w14:ligatures w14:val="standardContextual"/>
        </w:rPr>
      </w:pPr>
    </w:p>
    <w:p w14:paraId="28C925CA" w14:textId="7ECCB658" w:rsidR="004D02E8" w:rsidRPr="003F3213" w:rsidRDefault="001F47F1" w:rsidP="002C6C92">
      <w:pPr>
        <w:pStyle w:val="af4"/>
        <w:keepNext/>
        <w:spacing w:before="0" w:beforeAutospacing="0" w:after="240" w:afterAutospacing="0" w:line="480" w:lineRule="auto"/>
        <w:jc w:val="center"/>
        <w:rPr>
          <w:rFonts w:ascii="Times New Roman" w:hAnsi="Times New Roman" w:cs="Times New Roman"/>
        </w:rPr>
      </w:pPr>
      <w:r w:rsidRPr="003F3213">
        <w:rPr>
          <w:rFonts w:ascii="Times New Roman" w:hAnsi="Times New Roman" w:cs="Times New Roman"/>
          <w:noProof/>
          <w14:ligatures w14:val="standardContextual"/>
        </w:rPr>
        <w:drawing>
          <wp:inline distT="0" distB="0" distL="0" distR="0" wp14:anchorId="174CA10A" wp14:editId="514660B8">
            <wp:extent cx="5274310" cy="1939636"/>
            <wp:effectExtent l="0" t="0" r="2540" b="3810"/>
            <wp:docPr id="12486690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669099" name="图片 1248669099"/>
                    <pic:cNvPicPr/>
                  </pic:nvPicPr>
                  <pic:blipFill rotWithShape="1">
                    <a:blip r:embed="rId14" cstate="hqprint">
                      <a:extLst>
                        <a:ext uri="{28A0092B-C50C-407E-A947-70E740481C1C}">
                          <a14:useLocalDpi xmlns:a14="http://schemas.microsoft.com/office/drawing/2010/main" val="0"/>
                        </a:ext>
                      </a:extLst>
                    </a:blip>
                    <a:srcRect/>
                    <a:stretch>
                      <a:fillRect/>
                    </a:stretch>
                  </pic:blipFill>
                  <pic:spPr bwMode="auto">
                    <a:xfrm>
                      <a:off x="0" y="0"/>
                      <a:ext cx="5274310" cy="1939636"/>
                    </a:xfrm>
                    <a:prstGeom prst="rect">
                      <a:avLst/>
                    </a:prstGeom>
                    <a:ln>
                      <a:noFill/>
                    </a:ln>
                    <a:extLst>
                      <a:ext uri="{53640926-AAD7-44D8-BBD7-CCE9431645EC}">
                        <a14:shadowObscured xmlns:a14="http://schemas.microsoft.com/office/drawing/2010/main"/>
                      </a:ext>
                    </a:extLst>
                  </pic:spPr>
                </pic:pic>
              </a:graphicData>
            </a:graphic>
          </wp:inline>
        </w:drawing>
      </w:r>
    </w:p>
    <w:p w14:paraId="1D5FCA76" w14:textId="6EC1260A" w:rsidR="00C12DE9" w:rsidRPr="003F3213" w:rsidRDefault="00A77E80" w:rsidP="002C6C92">
      <w:pPr>
        <w:keepNext/>
        <w:widowControl/>
        <w:spacing w:line="480" w:lineRule="auto"/>
        <w:rPr>
          <w:rFonts w:ascii="Times New Roman" w:eastAsia="宋体" w:hAnsi="Times New Roman" w:cs="Times New Roman"/>
          <w:sz w:val="24"/>
          <w:szCs w:val="24"/>
        </w:rPr>
      </w:pPr>
      <w:bookmarkStart w:id="3" w:name="OLE_LINK21"/>
      <w:r w:rsidRPr="003F3213">
        <w:rPr>
          <w:rFonts w:ascii="Times New Roman" w:eastAsia="宋体" w:hAnsi="Times New Roman" w:cs="Times New Roman"/>
          <w:b/>
          <w:bCs/>
          <w:color w:val="000000" w:themeColor="text1"/>
          <w:sz w:val="24"/>
        </w:rPr>
        <w:t>Fig.</w:t>
      </w:r>
      <w:r w:rsidR="004D02E8" w:rsidRPr="003F3213">
        <w:rPr>
          <w:rFonts w:ascii="Times New Roman" w:eastAsia="宋体" w:hAnsi="Times New Roman" w:cs="Times New Roman"/>
          <w:b/>
          <w:bCs/>
          <w:color w:val="000000" w:themeColor="text1"/>
          <w:sz w:val="24"/>
        </w:rPr>
        <w:t xml:space="preserve"> S8.</w:t>
      </w:r>
      <w:r w:rsidR="004D02E8" w:rsidRPr="003F3213">
        <w:rPr>
          <w:rFonts w:ascii="Times New Roman" w:eastAsia="宋体" w:hAnsi="Times New Roman" w:cs="Times New Roman"/>
          <w:sz w:val="24"/>
          <w:szCs w:val="24"/>
        </w:rPr>
        <w:t xml:space="preserve"> Expression of the differential miRNAs that are significant to diabetic wound regeneration, including (a) positive regulation of angiogenesis and (b) positive regulation of cell migration</w:t>
      </w:r>
      <w:r w:rsidR="00C12DE9" w:rsidRPr="003F3213">
        <w:rPr>
          <w:rFonts w:ascii="Times New Roman" w:eastAsia="宋体" w:hAnsi="Times New Roman" w:cs="Times New Roman" w:hint="eastAsia"/>
          <w:sz w:val="24"/>
          <w:szCs w:val="24"/>
        </w:rPr>
        <w:t xml:space="preserve"> </w:t>
      </w:r>
      <w:r w:rsidR="00C12DE9" w:rsidRPr="003F3213">
        <w:rPr>
          <w:rFonts w:ascii="Times New Roman" w:eastAsia="宋体" w:hAnsi="Times New Roman" w:cs="Times New Roman"/>
          <w:sz w:val="24"/>
          <w:szCs w:val="24"/>
        </w:rPr>
        <w:t xml:space="preserve">(n = </w:t>
      </w:r>
      <w:r w:rsidR="00C12DE9" w:rsidRPr="003F3213">
        <w:rPr>
          <w:rFonts w:ascii="Times New Roman" w:eastAsia="宋体" w:hAnsi="Times New Roman" w:cs="Times New Roman" w:hint="eastAsia"/>
          <w:sz w:val="24"/>
          <w:szCs w:val="24"/>
        </w:rPr>
        <w:t>5</w:t>
      </w:r>
      <w:r w:rsidR="00C12DE9" w:rsidRPr="003F3213">
        <w:rPr>
          <w:rFonts w:ascii="Times New Roman" w:eastAsia="宋体" w:hAnsi="Times New Roman" w:cs="Times New Roman"/>
          <w:sz w:val="24"/>
          <w:szCs w:val="24"/>
        </w:rPr>
        <w:t>). **</w:t>
      </w:r>
      <w:r w:rsidR="00C12DE9" w:rsidRPr="003F3213">
        <w:rPr>
          <w:rFonts w:ascii="Times New Roman" w:eastAsia="宋体" w:hAnsi="Times New Roman" w:cs="Times New Roman"/>
          <w:i/>
          <w:iCs/>
          <w:sz w:val="24"/>
          <w:szCs w:val="24"/>
        </w:rPr>
        <w:t>p</w:t>
      </w:r>
      <w:r w:rsidR="00C12DE9" w:rsidRPr="003F3213">
        <w:rPr>
          <w:rFonts w:ascii="Times New Roman" w:eastAsia="宋体" w:hAnsi="Times New Roman" w:cs="Times New Roman"/>
          <w:sz w:val="24"/>
          <w:szCs w:val="24"/>
        </w:rPr>
        <w:t xml:space="preserve"> &lt; 0.01, ***</w:t>
      </w:r>
      <w:r w:rsidR="00C12DE9" w:rsidRPr="003F3213">
        <w:rPr>
          <w:rFonts w:ascii="Times New Roman" w:eastAsia="宋体" w:hAnsi="Times New Roman" w:cs="Times New Roman"/>
          <w:i/>
          <w:iCs/>
          <w:sz w:val="24"/>
          <w:szCs w:val="24"/>
        </w:rPr>
        <w:t>p</w:t>
      </w:r>
      <w:r w:rsidR="00C12DE9" w:rsidRPr="003F3213">
        <w:rPr>
          <w:rFonts w:ascii="Times New Roman" w:eastAsia="宋体" w:hAnsi="Times New Roman" w:cs="Times New Roman"/>
          <w:sz w:val="24"/>
          <w:szCs w:val="24"/>
        </w:rPr>
        <w:t xml:space="preserve"> &lt; 0.001.</w:t>
      </w:r>
    </w:p>
    <w:p w14:paraId="499C7FA6" w14:textId="7EE6D652" w:rsidR="004D02E8" w:rsidRPr="003F3213" w:rsidRDefault="004D02E8" w:rsidP="002C6C92">
      <w:pPr>
        <w:spacing w:line="480" w:lineRule="auto"/>
        <w:rPr>
          <w:rFonts w:ascii="Times New Roman" w:eastAsia="宋体" w:hAnsi="Times New Roman" w:cs="Times New Roman"/>
          <w:sz w:val="24"/>
          <w:szCs w:val="24"/>
        </w:rPr>
      </w:pPr>
    </w:p>
    <w:bookmarkEnd w:id="3"/>
    <w:p w14:paraId="433D8533" w14:textId="492B83AB" w:rsidR="004D02E8" w:rsidRPr="003F3213" w:rsidRDefault="00887F07" w:rsidP="002C6C92">
      <w:pPr>
        <w:pStyle w:val="af4"/>
        <w:spacing w:line="480" w:lineRule="auto"/>
        <w:jc w:val="center"/>
        <w:rPr>
          <w:rFonts w:ascii="Times New Roman" w:hAnsi="Times New Roman" w:cs="Times New Roman"/>
        </w:rPr>
      </w:pPr>
      <w:r w:rsidRPr="003F3213">
        <w:rPr>
          <w:rFonts w:ascii="Times New Roman" w:hAnsi="Times New Roman" w:cs="Times New Roman"/>
          <w:noProof/>
          <w14:ligatures w14:val="standardContextual"/>
        </w:rPr>
        <w:lastRenderedPageBreak/>
        <w:drawing>
          <wp:inline distT="0" distB="0" distL="0" distR="0" wp14:anchorId="25671861" wp14:editId="5B3F6B10">
            <wp:extent cx="5274310" cy="3429635"/>
            <wp:effectExtent l="0" t="0" r="2540" b="0"/>
            <wp:docPr id="204525070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250702" name="图片 2045250702"/>
                    <pic:cNvPicPr/>
                  </pic:nvPicPr>
                  <pic:blipFill>
                    <a:blip r:embed="rId15"/>
                    <a:stretch>
                      <a:fillRect/>
                    </a:stretch>
                  </pic:blipFill>
                  <pic:spPr>
                    <a:xfrm>
                      <a:off x="0" y="0"/>
                      <a:ext cx="5274310" cy="3429635"/>
                    </a:xfrm>
                    <a:prstGeom prst="rect">
                      <a:avLst/>
                    </a:prstGeom>
                  </pic:spPr>
                </pic:pic>
              </a:graphicData>
            </a:graphic>
          </wp:inline>
        </w:drawing>
      </w:r>
    </w:p>
    <w:p w14:paraId="2A2BDAD5" w14:textId="6FBF2421" w:rsidR="004D02E8" w:rsidRPr="003F3213" w:rsidRDefault="00A77E80" w:rsidP="002C6C92">
      <w:pPr>
        <w:spacing w:line="480" w:lineRule="auto"/>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4D02E8" w:rsidRPr="003F3213">
        <w:rPr>
          <w:rFonts w:ascii="Times New Roman" w:eastAsia="宋体" w:hAnsi="Times New Roman" w:cs="Times New Roman"/>
          <w:b/>
          <w:bCs/>
          <w:color w:val="000000" w:themeColor="text1"/>
          <w:sz w:val="24"/>
        </w:rPr>
        <w:t xml:space="preserve"> S</w:t>
      </w:r>
      <w:r w:rsidR="00C57319" w:rsidRPr="003F3213">
        <w:rPr>
          <w:rFonts w:ascii="Times New Roman" w:eastAsia="宋体" w:hAnsi="Times New Roman" w:cs="Times New Roman"/>
          <w:b/>
          <w:bCs/>
          <w:color w:val="000000" w:themeColor="text1"/>
          <w:sz w:val="24"/>
        </w:rPr>
        <w:t>9</w:t>
      </w:r>
      <w:r w:rsidR="004D02E8" w:rsidRPr="003F3213">
        <w:rPr>
          <w:rFonts w:ascii="Times New Roman" w:eastAsia="宋体" w:hAnsi="Times New Roman" w:cs="Times New Roman"/>
          <w:b/>
          <w:bCs/>
          <w:color w:val="000000" w:themeColor="text1"/>
          <w:sz w:val="24"/>
        </w:rPr>
        <w:t>.</w:t>
      </w:r>
      <w:r w:rsidR="004D02E8" w:rsidRPr="003F3213">
        <w:rPr>
          <w:rFonts w:ascii="Times New Roman" w:eastAsia="宋体" w:hAnsi="Times New Roman" w:cs="Times New Roman"/>
          <w:sz w:val="24"/>
          <w:szCs w:val="24"/>
        </w:rPr>
        <w:t xml:space="preserve"> PPI network showing the interaction relationship among the predicted target genes (colored by miRNA category) of the 10 significantly upregulated miRNAs</w:t>
      </w:r>
      <w:r w:rsidR="00A00FB2" w:rsidRPr="003F3213">
        <w:rPr>
          <w:rFonts w:ascii="Times New Roman" w:eastAsia="宋体" w:hAnsi="Times New Roman" w:cs="Times New Roman" w:hint="eastAsia"/>
          <w:sz w:val="24"/>
          <w:szCs w:val="24"/>
        </w:rPr>
        <w:t xml:space="preserve"> in DABs</w:t>
      </w:r>
      <w:r w:rsidR="004D02E8" w:rsidRPr="003F3213">
        <w:rPr>
          <w:rFonts w:ascii="Times New Roman" w:eastAsia="宋体" w:hAnsi="Times New Roman" w:cs="Times New Roman"/>
          <w:sz w:val="24"/>
          <w:szCs w:val="24"/>
        </w:rPr>
        <w:t>, corresponding to the hub gene networks identified by the MCODE algorithm.</w:t>
      </w:r>
    </w:p>
    <w:p w14:paraId="35B16B88" w14:textId="4A1F296E" w:rsidR="00875449" w:rsidRPr="003F3213" w:rsidRDefault="00875449" w:rsidP="002C6C92">
      <w:pPr>
        <w:pStyle w:val="af4"/>
        <w:spacing w:after="0" w:afterAutospacing="0" w:line="480" w:lineRule="auto"/>
        <w:jc w:val="center"/>
        <w:rPr>
          <w:rFonts w:ascii="Times New Roman" w:hAnsi="Times New Roman" w:cs="Times New Roman"/>
        </w:rPr>
      </w:pPr>
      <w:r w:rsidRPr="003F3213">
        <w:rPr>
          <w:rFonts w:ascii="Times New Roman" w:hAnsi="Times New Roman" w:cs="Times New Roman"/>
          <w:noProof/>
          <w14:ligatures w14:val="standardContextual"/>
        </w:rPr>
        <w:drawing>
          <wp:inline distT="0" distB="0" distL="0" distR="0" wp14:anchorId="2885503B" wp14:editId="6E8D7E4F">
            <wp:extent cx="2808732" cy="2868168"/>
            <wp:effectExtent l="0" t="0" r="0" b="8890"/>
            <wp:docPr id="198830234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302347" name="图片 1988302347"/>
                    <pic:cNvPicPr/>
                  </pic:nvPicPr>
                  <pic:blipFill>
                    <a:blip r:embed="rId16" cstate="hqprint">
                      <a:extLst>
                        <a:ext uri="{28A0092B-C50C-407E-A947-70E740481C1C}">
                          <a14:useLocalDpi xmlns:a14="http://schemas.microsoft.com/office/drawing/2010/main" val="0"/>
                        </a:ext>
                      </a:extLst>
                    </a:blip>
                    <a:stretch>
                      <a:fillRect/>
                    </a:stretch>
                  </pic:blipFill>
                  <pic:spPr>
                    <a:xfrm>
                      <a:off x="0" y="0"/>
                      <a:ext cx="2808732" cy="2868168"/>
                    </a:xfrm>
                    <a:prstGeom prst="rect">
                      <a:avLst/>
                    </a:prstGeom>
                  </pic:spPr>
                </pic:pic>
              </a:graphicData>
            </a:graphic>
          </wp:inline>
        </w:drawing>
      </w:r>
    </w:p>
    <w:p w14:paraId="190A886C" w14:textId="71EA4689" w:rsidR="00270C91" w:rsidRPr="003F3213" w:rsidRDefault="00A77E80" w:rsidP="002C6C92">
      <w:pPr>
        <w:spacing w:line="480" w:lineRule="auto"/>
        <w:jc w:val="center"/>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3D6BFF" w:rsidRPr="003F3213">
        <w:rPr>
          <w:rFonts w:ascii="Times New Roman" w:eastAsia="宋体" w:hAnsi="Times New Roman" w:cs="Times New Roman"/>
          <w:b/>
          <w:bCs/>
          <w:color w:val="000000" w:themeColor="text1"/>
          <w:sz w:val="24"/>
        </w:rPr>
        <w:t xml:space="preserve"> S</w:t>
      </w:r>
      <w:r w:rsidR="00E52EE4" w:rsidRPr="003F3213">
        <w:rPr>
          <w:rFonts w:ascii="Times New Roman" w:eastAsia="宋体" w:hAnsi="Times New Roman" w:cs="Times New Roman"/>
          <w:b/>
          <w:bCs/>
          <w:color w:val="000000" w:themeColor="text1"/>
          <w:sz w:val="24"/>
        </w:rPr>
        <w:t>10</w:t>
      </w:r>
      <w:r w:rsidR="003D6BFF" w:rsidRPr="003F3213">
        <w:rPr>
          <w:rFonts w:ascii="Times New Roman" w:eastAsia="宋体" w:hAnsi="Times New Roman" w:cs="Times New Roman"/>
          <w:b/>
          <w:bCs/>
          <w:color w:val="000000" w:themeColor="text1"/>
          <w:sz w:val="24"/>
        </w:rPr>
        <w:t>.</w:t>
      </w:r>
      <w:r w:rsidR="003D6BFF" w:rsidRPr="003F3213">
        <w:rPr>
          <w:rFonts w:ascii="Times New Roman" w:eastAsia="宋体" w:hAnsi="Times New Roman" w:cs="Times New Roman"/>
          <w:sz w:val="24"/>
          <w:szCs w:val="24"/>
        </w:rPr>
        <w:t xml:space="preserve"> Particle size distribution of exosomes.</w:t>
      </w:r>
    </w:p>
    <w:p w14:paraId="52F629E0" w14:textId="57AD417A" w:rsidR="00D770D8" w:rsidRPr="003F3213" w:rsidRDefault="003C0CBE" w:rsidP="002C6C92">
      <w:pPr>
        <w:pStyle w:val="af4"/>
        <w:spacing w:after="0" w:afterAutospacing="0" w:line="480" w:lineRule="auto"/>
        <w:jc w:val="center"/>
        <w:rPr>
          <w:rFonts w:ascii="Times New Roman" w:hAnsi="Times New Roman" w:cs="Times New Roman"/>
        </w:rPr>
      </w:pPr>
      <w:r w:rsidRPr="003F3213">
        <w:rPr>
          <w:rFonts w:ascii="Times New Roman" w:hAnsi="Times New Roman" w:cs="Times New Roman"/>
          <w:noProof/>
          <w14:ligatures w14:val="standardContextual"/>
        </w:rPr>
        <w:lastRenderedPageBreak/>
        <w:drawing>
          <wp:inline distT="0" distB="0" distL="0" distR="0" wp14:anchorId="2CB5CB26" wp14:editId="50DBA6A2">
            <wp:extent cx="3624834" cy="1687068"/>
            <wp:effectExtent l="0" t="0" r="0" b="8890"/>
            <wp:docPr id="6634515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451555" name="图片 663451555"/>
                    <pic:cNvPicPr/>
                  </pic:nvPicPr>
                  <pic:blipFill>
                    <a:blip r:embed="rId17" cstate="hqprint">
                      <a:extLst>
                        <a:ext uri="{28A0092B-C50C-407E-A947-70E740481C1C}">
                          <a14:useLocalDpi xmlns:a14="http://schemas.microsoft.com/office/drawing/2010/main" val="0"/>
                        </a:ext>
                      </a:extLst>
                    </a:blip>
                    <a:stretch>
                      <a:fillRect/>
                    </a:stretch>
                  </pic:blipFill>
                  <pic:spPr>
                    <a:xfrm>
                      <a:off x="0" y="0"/>
                      <a:ext cx="3624834" cy="1687068"/>
                    </a:xfrm>
                    <a:prstGeom prst="rect">
                      <a:avLst/>
                    </a:prstGeom>
                  </pic:spPr>
                </pic:pic>
              </a:graphicData>
            </a:graphic>
          </wp:inline>
        </w:drawing>
      </w:r>
    </w:p>
    <w:p w14:paraId="13266BA3" w14:textId="547245EF" w:rsidR="00D770D8" w:rsidRPr="003F3213" w:rsidRDefault="00A77E80" w:rsidP="002C6C92">
      <w:pPr>
        <w:spacing w:line="480" w:lineRule="auto"/>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D770D8" w:rsidRPr="003F3213">
        <w:rPr>
          <w:rFonts w:ascii="Times New Roman" w:eastAsia="宋体" w:hAnsi="Times New Roman" w:cs="Times New Roman"/>
          <w:b/>
          <w:bCs/>
          <w:color w:val="000000" w:themeColor="text1"/>
          <w:sz w:val="24"/>
        </w:rPr>
        <w:t xml:space="preserve"> S</w:t>
      </w:r>
      <w:r w:rsidR="00E52EE4" w:rsidRPr="003F3213">
        <w:rPr>
          <w:rFonts w:ascii="Times New Roman" w:eastAsia="宋体" w:hAnsi="Times New Roman" w:cs="Times New Roman"/>
          <w:b/>
          <w:bCs/>
          <w:color w:val="000000" w:themeColor="text1"/>
          <w:sz w:val="24"/>
        </w:rPr>
        <w:t>11</w:t>
      </w:r>
      <w:r w:rsidR="00D770D8" w:rsidRPr="003F3213">
        <w:rPr>
          <w:rFonts w:ascii="Times New Roman" w:eastAsia="宋体" w:hAnsi="Times New Roman" w:cs="Times New Roman"/>
          <w:b/>
          <w:bCs/>
          <w:color w:val="000000" w:themeColor="text1"/>
          <w:sz w:val="24"/>
        </w:rPr>
        <w:t>.</w:t>
      </w:r>
      <w:r w:rsidR="00D770D8" w:rsidRPr="003F3213">
        <w:rPr>
          <w:rFonts w:ascii="Times New Roman" w:eastAsia="宋体" w:hAnsi="Times New Roman" w:cs="Times New Roman"/>
          <w:sz w:val="24"/>
          <w:szCs w:val="24"/>
        </w:rPr>
        <w:t xml:space="preserve"> </w:t>
      </w:r>
      <w:r w:rsidR="00516DB8" w:rsidRPr="003F3213">
        <w:rPr>
          <w:rFonts w:ascii="Times New Roman" w:eastAsia="宋体" w:hAnsi="Times New Roman" w:cs="Times New Roman" w:hint="eastAsia"/>
          <w:sz w:val="24"/>
          <w:szCs w:val="24"/>
        </w:rPr>
        <w:t xml:space="preserve">Identification of Exosomes. </w:t>
      </w:r>
      <w:r w:rsidR="005B541B" w:rsidRPr="003F3213">
        <w:rPr>
          <w:rFonts w:ascii="Times New Roman" w:eastAsia="宋体" w:hAnsi="Times New Roman" w:cs="Times New Roman" w:hint="eastAsia"/>
          <w:sz w:val="24"/>
          <w:szCs w:val="24"/>
        </w:rPr>
        <w:t xml:space="preserve">(a) </w:t>
      </w:r>
      <w:r w:rsidR="00D770D8" w:rsidRPr="003F3213">
        <w:rPr>
          <w:rFonts w:ascii="Times New Roman" w:eastAsia="宋体" w:hAnsi="Times New Roman" w:cs="Times New Roman"/>
          <w:sz w:val="24"/>
          <w:szCs w:val="24"/>
        </w:rPr>
        <w:t>TEM morphological characterization of exosomes</w:t>
      </w:r>
      <w:r w:rsidR="0053609D" w:rsidRPr="003F3213">
        <w:rPr>
          <w:rFonts w:ascii="Times New Roman" w:eastAsia="宋体" w:hAnsi="Times New Roman" w:cs="Times New Roman" w:hint="eastAsia"/>
          <w:sz w:val="24"/>
          <w:szCs w:val="24"/>
        </w:rPr>
        <w:t xml:space="preserve"> (</w:t>
      </w:r>
      <w:r w:rsidR="002A44D1" w:rsidRPr="003F3213">
        <w:rPr>
          <w:rFonts w:ascii="Times New Roman" w:eastAsia="宋体" w:hAnsi="Times New Roman" w:cs="Times New Roman"/>
          <w:sz w:val="24"/>
          <w:szCs w:val="24"/>
        </w:rPr>
        <w:t>S</w:t>
      </w:r>
      <w:r w:rsidR="0053609D" w:rsidRPr="003F3213">
        <w:rPr>
          <w:rFonts w:ascii="Times New Roman" w:eastAsia="宋体" w:hAnsi="Times New Roman" w:cs="Times New Roman" w:hint="eastAsia"/>
          <w:sz w:val="24"/>
          <w:szCs w:val="24"/>
        </w:rPr>
        <w:t>cale bar = 50 nm)</w:t>
      </w:r>
      <w:r w:rsidR="00D770D8" w:rsidRPr="003F3213">
        <w:rPr>
          <w:rFonts w:ascii="Times New Roman" w:eastAsia="宋体" w:hAnsi="Times New Roman" w:cs="Times New Roman"/>
          <w:sz w:val="24"/>
          <w:szCs w:val="24"/>
        </w:rPr>
        <w:t>.</w:t>
      </w:r>
      <w:r w:rsidR="005B541B" w:rsidRPr="003F3213">
        <w:rPr>
          <w:rFonts w:ascii="Times New Roman" w:eastAsia="宋体" w:hAnsi="Times New Roman" w:cs="Times New Roman" w:hint="eastAsia"/>
          <w:sz w:val="24"/>
          <w:szCs w:val="24"/>
        </w:rPr>
        <w:t xml:space="preserve"> (b) WB identification of exosome surface markers CD9, CD63, TSG101, and Hsp70.</w:t>
      </w:r>
    </w:p>
    <w:p w14:paraId="7BE80AD2" w14:textId="77777777" w:rsidR="00914746" w:rsidRPr="003F3213" w:rsidRDefault="00914746" w:rsidP="002C6C92">
      <w:pPr>
        <w:spacing w:line="480" w:lineRule="auto"/>
        <w:rPr>
          <w:rFonts w:ascii="Times New Roman" w:eastAsia="宋体" w:hAnsi="Times New Roman" w:cs="Times New Roman"/>
          <w:sz w:val="24"/>
          <w:szCs w:val="24"/>
        </w:rPr>
      </w:pPr>
    </w:p>
    <w:p w14:paraId="2E9696BE" w14:textId="5B1F629B" w:rsidR="0076125F" w:rsidRPr="003F3213" w:rsidRDefault="008529F4" w:rsidP="002C6C92">
      <w:pPr>
        <w:pStyle w:val="af4"/>
        <w:keepNext/>
        <w:spacing w:after="0" w:afterAutospacing="0" w:line="480" w:lineRule="auto"/>
        <w:jc w:val="center"/>
        <w:rPr>
          <w:rFonts w:hint="eastAsia"/>
        </w:rPr>
      </w:pPr>
      <w:r w:rsidRPr="003F3213">
        <w:rPr>
          <w:rFonts w:hint="eastAsia"/>
          <w:noProof/>
          <w14:ligatures w14:val="standardContextual"/>
        </w:rPr>
        <w:drawing>
          <wp:inline distT="0" distB="0" distL="0" distR="0" wp14:anchorId="5E16B8C9" wp14:editId="754EE05B">
            <wp:extent cx="2520000" cy="2527281"/>
            <wp:effectExtent l="0" t="0" r="0" b="6985"/>
            <wp:docPr id="158070168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701687" name="图片 1580701687"/>
                    <pic:cNvPicPr/>
                  </pic:nvPicPr>
                  <pic:blipFill>
                    <a:blip r:embed="rId18" cstate="hqprint">
                      <a:extLst>
                        <a:ext uri="{28A0092B-C50C-407E-A947-70E740481C1C}">
                          <a14:useLocalDpi xmlns:a14="http://schemas.microsoft.com/office/drawing/2010/main" val="0"/>
                        </a:ext>
                      </a:extLst>
                    </a:blip>
                    <a:stretch>
                      <a:fillRect/>
                    </a:stretch>
                  </pic:blipFill>
                  <pic:spPr>
                    <a:xfrm>
                      <a:off x="0" y="0"/>
                      <a:ext cx="2520000" cy="2527281"/>
                    </a:xfrm>
                    <a:prstGeom prst="rect">
                      <a:avLst/>
                    </a:prstGeom>
                  </pic:spPr>
                </pic:pic>
              </a:graphicData>
            </a:graphic>
          </wp:inline>
        </w:drawing>
      </w:r>
    </w:p>
    <w:p w14:paraId="53A496FF" w14:textId="265D7C13" w:rsidR="00270C91" w:rsidRPr="003F3213" w:rsidRDefault="00A77E80" w:rsidP="002C6C92">
      <w:pPr>
        <w:spacing w:line="480" w:lineRule="auto"/>
        <w:jc w:val="center"/>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21267D" w:rsidRPr="003F3213">
        <w:rPr>
          <w:rFonts w:ascii="Times New Roman" w:eastAsia="宋体" w:hAnsi="Times New Roman" w:cs="Times New Roman"/>
          <w:b/>
          <w:bCs/>
          <w:color w:val="000000" w:themeColor="text1"/>
          <w:sz w:val="24"/>
        </w:rPr>
        <w:t xml:space="preserve"> S1</w:t>
      </w:r>
      <w:r w:rsidR="001F204E" w:rsidRPr="003F3213">
        <w:rPr>
          <w:rFonts w:ascii="Times New Roman" w:eastAsia="宋体" w:hAnsi="Times New Roman" w:cs="Times New Roman"/>
          <w:b/>
          <w:bCs/>
          <w:color w:val="000000" w:themeColor="text1"/>
          <w:sz w:val="24"/>
        </w:rPr>
        <w:t>2</w:t>
      </w:r>
      <w:r w:rsidR="0021267D" w:rsidRPr="003F3213">
        <w:rPr>
          <w:rFonts w:ascii="Times New Roman" w:eastAsia="宋体" w:hAnsi="Times New Roman" w:cs="Times New Roman"/>
          <w:b/>
          <w:bCs/>
          <w:color w:val="000000" w:themeColor="text1"/>
          <w:sz w:val="24"/>
        </w:rPr>
        <w:t>.</w:t>
      </w:r>
      <w:r w:rsidR="0021267D" w:rsidRPr="003F3213">
        <w:rPr>
          <w:rFonts w:ascii="Times New Roman" w:eastAsia="宋体" w:hAnsi="Times New Roman" w:cs="Times New Roman"/>
          <w:sz w:val="24"/>
          <w:szCs w:val="24"/>
        </w:rPr>
        <w:t xml:space="preserve"> Volcano </w:t>
      </w:r>
      <w:r w:rsidR="00876D69" w:rsidRPr="003F3213">
        <w:rPr>
          <w:rFonts w:ascii="Times New Roman" w:eastAsia="宋体" w:hAnsi="Times New Roman" w:cs="Times New Roman"/>
          <w:sz w:val="24"/>
          <w:szCs w:val="24"/>
        </w:rPr>
        <w:t>p</w:t>
      </w:r>
      <w:r w:rsidR="0021267D" w:rsidRPr="003F3213">
        <w:rPr>
          <w:rFonts w:ascii="Times New Roman" w:eastAsia="宋体" w:hAnsi="Times New Roman" w:cs="Times New Roman"/>
          <w:sz w:val="24"/>
          <w:szCs w:val="24"/>
        </w:rPr>
        <w:t xml:space="preserve">lot of </w:t>
      </w:r>
      <w:r w:rsidR="00876D69" w:rsidRPr="003F3213">
        <w:rPr>
          <w:rFonts w:ascii="Times New Roman" w:eastAsia="宋体" w:hAnsi="Times New Roman" w:cs="Times New Roman"/>
          <w:sz w:val="24"/>
          <w:szCs w:val="24"/>
        </w:rPr>
        <w:t>d</w:t>
      </w:r>
      <w:r w:rsidR="0021267D" w:rsidRPr="003F3213">
        <w:rPr>
          <w:rFonts w:ascii="Times New Roman" w:eastAsia="宋体" w:hAnsi="Times New Roman" w:cs="Times New Roman"/>
          <w:sz w:val="24"/>
          <w:szCs w:val="24"/>
        </w:rPr>
        <w:t xml:space="preserve">ifferentially </w:t>
      </w:r>
      <w:r w:rsidR="00876D69" w:rsidRPr="003F3213">
        <w:rPr>
          <w:rFonts w:ascii="Times New Roman" w:eastAsia="宋体" w:hAnsi="Times New Roman" w:cs="Times New Roman"/>
          <w:sz w:val="24"/>
          <w:szCs w:val="24"/>
        </w:rPr>
        <w:t>e</w:t>
      </w:r>
      <w:r w:rsidR="0021267D" w:rsidRPr="003F3213">
        <w:rPr>
          <w:rFonts w:ascii="Times New Roman" w:eastAsia="宋体" w:hAnsi="Times New Roman" w:cs="Times New Roman"/>
          <w:sz w:val="24"/>
          <w:szCs w:val="24"/>
        </w:rPr>
        <w:t>xpressed miRNAs</w:t>
      </w:r>
      <w:r w:rsidR="00034379" w:rsidRPr="003F3213">
        <w:rPr>
          <w:rFonts w:ascii="Times New Roman" w:eastAsia="宋体" w:hAnsi="Times New Roman" w:cs="Times New Roman"/>
          <w:sz w:val="24"/>
          <w:szCs w:val="24"/>
        </w:rPr>
        <w:t xml:space="preserve"> (</w:t>
      </w:r>
      <w:r w:rsidR="00123A12" w:rsidRPr="003F3213">
        <w:rPr>
          <w:rFonts w:ascii="Times New Roman" w:eastAsia="宋体" w:hAnsi="Times New Roman" w:cs="Times New Roman"/>
          <w:sz w:val="24"/>
          <w:szCs w:val="24"/>
        </w:rPr>
        <w:t xml:space="preserve">Exo </w:t>
      </w:r>
      <w:r w:rsidR="00034379" w:rsidRPr="003F3213">
        <w:rPr>
          <w:rFonts w:ascii="Times New Roman" w:eastAsia="宋体" w:hAnsi="Times New Roman" w:cs="Times New Roman"/>
          <w:sz w:val="24"/>
          <w:szCs w:val="24"/>
        </w:rPr>
        <w:t>vs</w:t>
      </w:r>
      <w:r w:rsidR="00123A12" w:rsidRPr="003F3213">
        <w:rPr>
          <w:rFonts w:ascii="Times New Roman" w:eastAsia="宋体" w:hAnsi="Times New Roman" w:cs="Times New Roman"/>
          <w:sz w:val="24"/>
          <w:szCs w:val="24"/>
        </w:rPr>
        <w:t xml:space="preserve"> ABs</w:t>
      </w:r>
      <w:r w:rsidR="00034379" w:rsidRPr="003F3213">
        <w:rPr>
          <w:rFonts w:ascii="Times New Roman" w:eastAsia="宋体" w:hAnsi="Times New Roman" w:cs="Times New Roman"/>
          <w:sz w:val="24"/>
          <w:szCs w:val="24"/>
        </w:rPr>
        <w:t>)</w:t>
      </w:r>
      <w:r w:rsidR="0021267D" w:rsidRPr="003F3213">
        <w:rPr>
          <w:rFonts w:ascii="Times New Roman" w:eastAsia="宋体" w:hAnsi="Times New Roman" w:cs="Times New Roman"/>
          <w:sz w:val="24"/>
          <w:szCs w:val="24"/>
        </w:rPr>
        <w:t>.</w:t>
      </w:r>
    </w:p>
    <w:p w14:paraId="65040D12" w14:textId="4370153A" w:rsidR="0076125F" w:rsidRPr="003F3213" w:rsidRDefault="008529F4" w:rsidP="002C6C92">
      <w:pPr>
        <w:pStyle w:val="af4"/>
        <w:spacing w:line="480" w:lineRule="auto"/>
        <w:jc w:val="center"/>
        <w:rPr>
          <w:rFonts w:hint="eastAsia"/>
        </w:rPr>
      </w:pPr>
      <w:r w:rsidRPr="003F3213">
        <w:rPr>
          <w:rFonts w:hint="eastAsia"/>
          <w:noProof/>
          <w14:ligatures w14:val="standardContextual"/>
        </w:rPr>
        <w:lastRenderedPageBreak/>
        <w:drawing>
          <wp:inline distT="0" distB="0" distL="0" distR="0" wp14:anchorId="3DEB17C1" wp14:editId="3ACD6956">
            <wp:extent cx="2520000" cy="2809439"/>
            <wp:effectExtent l="0" t="0" r="0" b="0"/>
            <wp:docPr id="144762946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629466" name="图片 1447629466"/>
                    <pic:cNvPicPr/>
                  </pic:nvPicPr>
                  <pic:blipFill>
                    <a:blip r:embed="rId19" cstate="hqprint">
                      <a:extLst>
                        <a:ext uri="{28A0092B-C50C-407E-A947-70E740481C1C}">
                          <a14:useLocalDpi xmlns:a14="http://schemas.microsoft.com/office/drawing/2010/main" val="0"/>
                        </a:ext>
                      </a:extLst>
                    </a:blip>
                    <a:stretch>
                      <a:fillRect/>
                    </a:stretch>
                  </pic:blipFill>
                  <pic:spPr>
                    <a:xfrm>
                      <a:off x="0" y="0"/>
                      <a:ext cx="2520000" cy="2809439"/>
                    </a:xfrm>
                    <a:prstGeom prst="rect">
                      <a:avLst/>
                    </a:prstGeom>
                  </pic:spPr>
                </pic:pic>
              </a:graphicData>
            </a:graphic>
          </wp:inline>
        </w:drawing>
      </w:r>
    </w:p>
    <w:p w14:paraId="4E35D3F3" w14:textId="621E8702" w:rsidR="0021267D" w:rsidRPr="003F3213" w:rsidRDefault="00A77E80" w:rsidP="002C6C92">
      <w:pPr>
        <w:spacing w:line="480" w:lineRule="auto"/>
        <w:jc w:val="center"/>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21267D" w:rsidRPr="003F3213">
        <w:rPr>
          <w:rFonts w:ascii="Times New Roman" w:eastAsia="宋体" w:hAnsi="Times New Roman" w:cs="Times New Roman"/>
          <w:b/>
          <w:bCs/>
          <w:color w:val="000000" w:themeColor="text1"/>
          <w:sz w:val="24"/>
        </w:rPr>
        <w:t xml:space="preserve"> S1</w:t>
      </w:r>
      <w:r w:rsidR="001F204E" w:rsidRPr="003F3213">
        <w:rPr>
          <w:rFonts w:ascii="Times New Roman" w:eastAsia="宋体" w:hAnsi="Times New Roman" w:cs="Times New Roman"/>
          <w:b/>
          <w:bCs/>
          <w:color w:val="000000" w:themeColor="text1"/>
          <w:sz w:val="24"/>
        </w:rPr>
        <w:t>3</w:t>
      </w:r>
      <w:r w:rsidR="0021267D" w:rsidRPr="003F3213">
        <w:rPr>
          <w:rFonts w:ascii="Times New Roman" w:eastAsia="宋体" w:hAnsi="Times New Roman" w:cs="Times New Roman"/>
          <w:b/>
          <w:bCs/>
          <w:color w:val="000000" w:themeColor="text1"/>
          <w:sz w:val="24"/>
        </w:rPr>
        <w:t>.</w:t>
      </w:r>
      <w:r w:rsidR="0021267D" w:rsidRPr="003F3213">
        <w:rPr>
          <w:rFonts w:ascii="Times New Roman" w:eastAsia="宋体" w:hAnsi="Times New Roman" w:cs="Times New Roman"/>
          <w:sz w:val="24"/>
          <w:szCs w:val="24"/>
        </w:rPr>
        <w:t xml:space="preserve"> </w:t>
      </w:r>
      <w:r w:rsidR="00EA6A88" w:rsidRPr="003F3213">
        <w:rPr>
          <w:rFonts w:ascii="Times New Roman" w:eastAsia="宋体" w:hAnsi="Times New Roman" w:cs="Times New Roman"/>
          <w:sz w:val="24"/>
          <w:szCs w:val="24"/>
        </w:rPr>
        <w:t xml:space="preserve">Clustering </w:t>
      </w:r>
      <w:r w:rsidR="00876D69" w:rsidRPr="003F3213">
        <w:rPr>
          <w:rFonts w:ascii="Times New Roman" w:eastAsia="宋体" w:hAnsi="Times New Roman" w:cs="Times New Roman"/>
          <w:sz w:val="24"/>
          <w:szCs w:val="24"/>
        </w:rPr>
        <w:t>h</w:t>
      </w:r>
      <w:r w:rsidR="00EA6A88" w:rsidRPr="003F3213">
        <w:rPr>
          <w:rFonts w:ascii="Times New Roman" w:eastAsia="宋体" w:hAnsi="Times New Roman" w:cs="Times New Roman"/>
          <w:sz w:val="24"/>
          <w:szCs w:val="24"/>
        </w:rPr>
        <w:t>eatmap</w:t>
      </w:r>
      <w:r w:rsidR="0021267D" w:rsidRPr="003F3213">
        <w:rPr>
          <w:rFonts w:ascii="Times New Roman" w:eastAsia="宋体" w:hAnsi="Times New Roman" w:cs="Times New Roman"/>
          <w:sz w:val="24"/>
          <w:szCs w:val="24"/>
        </w:rPr>
        <w:t xml:space="preserve"> of </w:t>
      </w:r>
      <w:r w:rsidR="00876D69" w:rsidRPr="003F3213">
        <w:rPr>
          <w:rFonts w:ascii="Times New Roman" w:eastAsia="宋体" w:hAnsi="Times New Roman" w:cs="Times New Roman"/>
          <w:sz w:val="24"/>
          <w:szCs w:val="24"/>
        </w:rPr>
        <w:t>d</w:t>
      </w:r>
      <w:r w:rsidR="0021267D" w:rsidRPr="003F3213">
        <w:rPr>
          <w:rFonts w:ascii="Times New Roman" w:eastAsia="宋体" w:hAnsi="Times New Roman" w:cs="Times New Roman"/>
          <w:sz w:val="24"/>
          <w:szCs w:val="24"/>
        </w:rPr>
        <w:t xml:space="preserve">ifferentially </w:t>
      </w:r>
      <w:r w:rsidR="00876D69" w:rsidRPr="003F3213">
        <w:rPr>
          <w:rFonts w:ascii="Times New Roman" w:eastAsia="宋体" w:hAnsi="Times New Roman" w:cs="Times New Roman"/>
          <w:sz w:val="24"/>
          <w:szCs w:val="24"/>
        </w:rPr>
        <w:t>e</w:t>
      </w:r>
      <w:r w:rsidR="0021267D" w:rsidRPr="003F3213">
        <w:rPr>
          <w:rFonts w:ascii="Times New Roman" w:eastAsia="宋体" w:hAnsi="Times New Roman" w:cs="Times New Roman"/>
          <w:sz w:val="24"/>
          <w:szCs w:val="24"/>
        </w:rPr>
        <w:t xml:space="preserve">xpressed miRNAs </w:t>
      </w:r>
      <w:r w:rsidR="00EA6A88" w:rsidRPr="003F3213">
        <w:rPr>
          <w:rFonts w:ascii="Times New Roman" w:eastAsia="宋体" w:hAnsi="Times New Roman" w:cs="Times New Roman"/>
          <w:sz w:val="24"/>
          <w:szCs w:val="24"/>
        </w:rPr>
        <w:t>(</w:t>
      </w:r>
      <w:r w:rsidR="00123A12" w:rsidRPr="003F3213">
        <w:rPr>
          <w:rFonts w:ascii="Times New Roman" w:eastAsia="宋体" w:hAnsi="Times New Roman" w:cs="Times New Roman"/>
          <w:sz w:val="24"/>
          <w:szCs w:val="24"/>
        </w:rPr>
        <w:t>Exo vs ABs</w:t>
      </w:r>
      <w:r w:rsidR="00EA6A88" w:rsidRPr="003F3213">
        <w:rPr>
          <w:rFonts w:ascii="Times New Roman" w:eastAsia="宋体" w:hAnsi="Times New Roman" w:cs="Times New Roman"/>
          <w:sz w:val="24"/>
          <w:szCs w:val="24"/>
        </w:rPr>
        <w:t>)</w:t>
      </w:r>
      <w:r w:rsidR="0021267D" w:rsidRPr="003F3213">
        <w:rPr>
          <w:rFonts w:ascii="Times New Roman" w:eastAsia="宋体" w:hAnsi="Times New Roman" w:cs="Times New Roman"/>
          <w:sz w:val="24"/>
          <w:szCs w:val="24"/>
        </w:rPr>
        <w:t>.</w:t>
      </w:r>
    </w:p>
    <w:p w14:paraId="31B24C67" w14:textId="77777777" w:rsidR="0076125F" w:rsidRPr="003F3213" w:rsidRDefault="0076125F" w:rsidP="002C6C92">
      <w:pPr>
        <w:pStyle w:val="af4"/>
        <w:spacing w:line="480" w:lineRule="auto"/>
        <w:jc w:val="center"/>
        <w:rPr>
          <w:rFonts w:hint="eastAsia"/>
        </w:rPr>
      </w:pPr>
      <w:r w:rsidRPr="003F3213">
        <w:rPr>
          <w:rFonts w:hint="eastAsia"/>
          <w:noProof/>
        </w:rPr>
        <w:drawing>
          <wp:inline distT="0" distB="0" distL="0" distR="0" wp14:anchorId="2029CCD5" wp14:editId="40F5EAE8">
            <wp:extent cx="2880000" cy="2880000"/>
            <wp:effectExtent l="0" t="0" r="0" b="0"/>
            <wp:docPr id="130083678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hq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inline>
        </w:drawing>
      </w:r>
    </w:p>
    <w:p w14:paraId="3B18F891" w14:textId="190EA1C1" w:rsidR="00270C91" w:rsidRPr="003F3213" w:rsidRDefault="00A77E80" w:rsidP="002C6C92">
      <w:pPr>
        <w:spacing w:line="480" w:lineRule="auto"/>
        <w:jc w:val="center"/>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123A12" w:rsidRPr="003F3213">
        <w:rPr>
          <w:rFonts w:ascii="Times New Roman" w:eastAsia="宋体" w:hAnsi="Times New Roman" w:cs="Times New Roman"/>
          <w:b/>
          <w:bCs/>
          <w:color w:val="000000" w:themeColor="text1"/>
          <w:sz w:val="24"/>
        </w:rPr>
        <w:t xml:space="preserve"> S1</w:t>
      </w:r>
      <w:r w:rsidR="001F204E" w:rsidRPr="003F3213">
        <w:rPr>
          <w:rFonts w:ascii="Times New Roman" w:eastAsia="宋体" w:hAnsi="Times New Roman" w:cs="Times New Roman"/>
          <w:b/>
          <w:bCs/>
          <w:color w:val="000000" w:themeColor="text1"/>
          <w:sz w:val="24"/>
        </w:rPr>
        <w:t>4</w:t>
      </w:r>
      <w:r w:rsidR="00123A12" w:rsidRPr="003F3213">
        <w:rPr>
          <w:rFonts w:ascii="Times New Roman" w:eastAsia="宋体" w:hAnsi="Times New Roman" w:cs="Times New Roman"/>
          <w:b/>
          <w:bCs/>
          <w:color w:val="000000" w:themeColor="text1"/>
          <w:sz w:val="24"/>
        </w:rPr>
        <w:t>.</w:t>
      </w:r>
      <w:r w:rsidR="00123A12" w:rsidRPr="003F3213">
        <w:rPr>
          <w:rFonts w:ascii="Times New Roman" w:eastAsia="宋体" w:hAnsi="Times New Roman" w:cs="Times New Roman"/>
          <w:sz w:val="24"/>
          <w:szCs w:val="24"/>
        </w:rPr>
        <w:t xml:space="preserve"> Volcano </w:t>
      </w:r>
      <w:r w:rsidR="00876D69" w:rsidRPr="003F3213">
        <w:rPr>
          <w:rFonts w:ascii="Times New Roman" w:eastAsia="宋体" w:hAnsi="Times New Roman" w:cs="Times New Roman"/>
          <w:sz w:val="24"/>
          <w:szCs w:val="24"/>
        </w:rPr>
        <w:t>p</w:t>
      </w:r>
      <w:r w:rsidR="00123A12" w:rsidRPr="003F3213">
        <w:rPr>
          <w:rFonts w:ascii="Times New Roman" w:eastAsia="宋体" w:hAnsi="Times New Roman" w:cs="Times New Roman"/>
          <w:sz w:val="24"/>
          <w:szCs w:val="24"/>
        </w:rPr>
        <w:t xml:space="preserve">lot of </w:t>
      </w:r>
      <w:r w:rsidR="00876D69" w:rsidRPr="003F3213">
        <w:rPr>
          <w:rFonts w:ascii="Times New Roman" w:eastAsia="宋体" w:hAnsi="Times New Roman" w:cs="Times New Roman"/>
          <w:sz w:val="24"/>
          <w:szCs w:val="24"/>
        </w:rPr>
        <w:t>d</w:t>
      </w:r>
      <w:r w:rsidR="00123A12" w:rsidRPr="003F3213">
        <w:rPr>
          <w:rFonts w:ascii="Times New Roman" w:eastAsia="宋体" w:hAnsi="Times New Roman" w:cs="Times New Roman"/>
          <w:sz w:val="24"/>
          <w:szCs w:val="24"/>
        </w:rPr>
        <w:t xml:space="preserve">ifferentially </w:t>
      </w:r>
      <w:r w:rsidR="00876D69" w:rsidRPr="003F3213">
        <w:rPr>
          <w:rFonts w:ascii="Times New Roman" w:eastAsia="宋体" w:hAnsi="Times New Roman" w:cs="Times New Roman"/>
          <w:sz w:val="24"/>
          <w:szCs w:val="24"/>
        </w:rPr>
        <w:t>e</w:t>
      </w:r>
      <w:r w:rsidR="00123A12" w:rsidRPr="003F3213">
        <w:rPr>
          <w:rFonts w:ascii="Times New Roman" w:eastAsia="宋体" w:hAnsi="Times New Roman" w:cs="Times New Roman"/>
          <w:sz w:val="24"/>
          <w:szCs w:val="24"/>
        </w:rPr>
        <w:t>xpressed miRNAs (Exo vs DABs).</w:t>
      </w:r>
    </w:p>
    <w:p w14:paraId="5F7CAEC1" w14:textId="77777777" w:rsidR="0076125F" w:rsidRPr="003F3213" w:rsidRDefault="0076125F" w:rsidP="002C6C92">
      <w:pPr>
        <w:pStyle w:val="af4"/>
        <w:spacing w:line="480" w:lineRule="auto"/>
        <w:jc w:val="center"/>
        <w:rPr>
          <w:rFonts w:hint="eastAsia"/>
        </w:rPr>
      </w:pPr>
      <w:r w:rsidRPr="003F3213">
        <w:rPr>
          <w:rFonts w:hint="eastAsia"/>
          <w:noProof/>
        </w:rPr>
        <w:lastRenderedPageBreak/>
        <w:drawing>
          <wp:inline distT="0" distB="0" distL="0" distR="0" wp14:anchorId="4D491B59" wp14:editId="0069548E">
            <wp:extent cx="2520000" cy="2808999"/>
            <wp:effectExtent l="0" t="0" r="0" b="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hqprint">
                      <a:extLst>
                        <a:ext uri="{28A0092B-C50C-407E-A947-70E740481C1C}">
                          <a14:useLocalDpi xmlns:a14="http://schemas.microsoft.com/office/drawing/2010/main"/>
                        </a:ext>
                      </a:extLst>
                    </a:blip>
                    <a:srcRect/>
                    <a:stretch>
                      <a:fillRect/>
                    </a:stretch>
                  </pic:blipFill>
                  <pic:spPr bwMode="auto">
                    <a:xfrm>
                      <a:off x="0" y="0"/>
                      <a:ext cx="2520000" cy="2808999"/>
                    </a:xfrm>
                    <a:prstGeom prst="rect">
                      <a:avLst/>
                    </a:prstGeom>
                    <a:noFill/>
                    <a:ln>
                      <a:noFill/>
                    </a:ln>
                  </pic:spPr>
                </pic:pic>
              </a:graphicData>
            </a:graphic>
          </wp:inline>
        </w:drawing>
      </w:r>
    </w:p>
    <w:p w14:paraId="298B7C65" w14:textId="5C3F57E4" w:rsidR="00076CDA" w:rsidRPr="003F3213" w:rsidRDefault="00A77E80" w:rsidP="002C6C92">
      <w:pPr>
        <w:spacing w:line="480" w:lineRule="auto"/>
        <w:jc w:val="center"/>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076CDA" w:rsidRPr="003F3213">
        <w:rPr>
          <w:rFonts w:ascii="Times New Roman" w:eastAsia="宋体" w:hAnsi="Times New Roman" w:cs="Times New Roman"/>
          <w:b/>
          <w:bCs/>
          <w:color w:val="000000" w:themeColor="text1"/>
          <w:sz w:val="24"/>
        </w:rPr>
        <w:t xml:space="preserve"> S1</w:t>
      </w:r>
      <w:r w:rsidR="001F204E" w:rsidRPr="003F3213">
        <w:rPr>
          <w:rFonts w:ascii="Times New Roman" w:eastAsia="宋体" w:hAnsi="Times New Roman" w:cs="Times New Roman"/>
          <w:b/>
          <w:bCs/>
          <w:color w:val="000000" w:themeColor="text1"/>
          <w:sz w:val="24"/>
        </w:rPr>
        <w:t>5</w:t>
      </w:r>
      <w:r w:rsidR="00076CDA" w:rsidRPr="003F3213">
        <w:rPr>
          <w:rFonts w:ascii="Times New Roman" w:eastAsia="宋体" w:hAnsi="Times New Roman" w:cs="Times New Roman"/>
          <w:b/>
          <w:bCs/>
          <w:color w:val="000000" w:themeColor="text1"/>
          <w:sz w:val="24"/>
        </w:rPr>
        <w:t>.</w:t>
      </w:r>
      <w:r w:rsidR="00076CDA" w:rsidRPr="003F3213">
        <w:rPr>
          <w:rFonts w:ascii="Times New Roman" w:eastAsia="宋体" w:hAnsi="Times New Roman" w:cs="Times New Roman"/>
          <w:sz w:val="24"/>
          <w:szCs w:val="24"/>
        </w:rPr>
        <w:t xml:space="preserve"> Clustering </w:t>
      </w:r>
      <w:r w:rsidR="00876D69" w:rsidRPr="003F3213">
        <w:rPr>
          <w:rFonts w:ascii="Times New Roman" w:eastAsia="宋体" w:hAnsi="Times New Roman" w:cs="Times New Roman"/>
          <w:sz w:val="24"/>
          <w:szCs w:val="24"/>
        </w:rPr>
        <w:t>h</w:t>
      </w:r>
      <w:r w:rsidR="00076CDA" w:rsidRPr="003F3213">
        <w:rPr>
          <w:rFonts w:ascii="Times New Roman" w:eastAsia="宋体" w:hAnsi="Times New Roman" w:cs="Times New Roman"/>
          <w:sz w:val="24"/>
          <w:szCs w:val="24"/>
        </w:rPr>
        <w:t xml:space="preserve">eatmap of </w:t>
      </w:r>
      <w:r w:rsidR="00876D69" w:rsidRPr="003F3213">
        <w:rPr>
          <w:rFonts w:ascii="Times New Roman" w:eastAsia="宋体" w:hAnsi="Times New Roman" w:cs="Times New Roman"/>
          <w:sz w:val="24"/>
          <w:szCs w:val="24"/>
        </w:rPr>
        <w:t>d</w:t>
      </w:r>
      <w:r w:rsidR="00076CDA" w:rsidRPr="003F3213">
        <w:rPr>
          <w:rFonts w:ascii="Times New Roman" w:eastAsia="宋体" w:hAnsi="Times New Roman" w:cs="Times New Roman"/>
          <w:sz w:val="24"/>
          <w:szCs w:val="24"/>
        </w:rPr>
        <w:t xml:space="preserve">ifferentially </w:t>
      </w:r>
      <w:r w:rsidR="00876D69" w:rsidRPr="003F3213">
        <w:rPr>
          <w:rFonts w:ascii="Times New Roman" w:eastAsia="宋体" w:hAnsi="Times New Roman" w:cs="Times New Roman"/>
          <w:sz w:val="24"/>
          <w:szCs w:val="24"/>
        </w:rPr>
        <w:t>e</w:t>
      </w:r>
      <w:r w:rsidR="00076CDA" w:rsidRPr="003F3213">
        <w:rPr>
          <w:rFonts w:ascii="Times New Roman" w:eastAsia="宋体" w:hAnsi="Times New Roman" w:cs="Times New Roman"/>
          <w:sz w:val="24"/>
          <w:szCs w:val="24"/>
        </w:rPr>
        <w:t>xpressed miRNAs (Exo vs DABs).</w:t>
      </w:r>
    </w:p>
    <w:p w14:paraId="32352E79" w14:textId="5C633AB1" w:rsidR="0021267D" w:rsidRPr="003F3213" w:rsidRDefault="0021267D" w:rsidP="002C6C92">
      <w:pPr>
        <w:spacing w:line="480" w:lineRule="auto"/>
        <w:rPr>
          <w:rFonts w:ascii="Times New Roman" w:eastAsia="宋体" w:hAnsi="Times New Roman" w:cs="Times New Roman"/>
          <w:sz w:val="24"/>
          <w:szCs w:val="24"/>
        </w:rPr>
      </w:pPr>
    </w:p>
    <w:p w14:paraId="1D66AE57" w14:textId="07FCB489" w:rsidR="00EA556B" w:rsidRPr="003F3213" w:rsidRDefault="008529F4" w:rsidP="002C6C92">
      <w:pPr>
        <w:pStyle w:val="af4"/>
        <w:spacing w:line="480" w:lineRule="auto"/>
        <w:jc w:val="center"/>
        <w:rPr>
          <w:rFonts w:hint="eastAsia"/>
        </w:rPr>
      </w:pPr>
      <w:r w:rsidRPr="003F3213">
        <w:rPr>
          <w:rFonts w:hint="eastAsia"/>
          <w:noProof/>
          <w14:ligatures w14:val="standardContextual"/>
        </w:rPr>
        <w:drawing>
          <wp:inline distT="0" distB="0" distL="0" distR="0" wp14:anchorId="04A6A71E" wp14:editId="562DECBD">
            <wp:extent cx="1800000" cy="2022444"/>
            <wp:effectExtent l="0" t="0" r="0" b="0"/>
            <wp:docPr id="51218295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182958" name="图片 512182958"/>
                    <pic:cNvPicPr/>
                  </pic:nvPicPr>
                  <pic:blipFill>
                    <a:blip r:embed="rId22" cstate="hqprint">
                      <a:extLst>
                        <a:ext uri="{28A0092B-C50C-407E-A947-70E740481C1C}">
                          <a14:useLocalDpi xmlns:a14="http://schemas.microsoft.com/office/drawing/2010/main" val="0"/>
                        </a:ext>
                      </a:extLst>
                    </a:blip>
                    <a:stretch>
                      <a:fillRect/>
                    </a:stretch>
                  </pic:blipFill>
                  <pic:spPr>
                    <a:xfrm>
                      <a:off x="0" y="0"/>
                      <a:ext cx="1800000" cy="2022444"/>
                    </a:xfrm>
                    <a:prstGeom prst="rect">
                      <a:avLst/>
                    </a:prstGeom>
                  </pic:spPr>
                </pic:pic>
              </a:graphicData>
            </a:graphic>
          </wp:inline>
        </w:drawing>
      </w:r>
    </w:p>
    <w:p w14:paraId="4495E8BA" w14:textId="143B8195" w:rsidR="00270C91" w:rsidRPr="003F3213" w:rsidRDefault="00A77E80" w:rsidP="002C6C92">
      <w:pPr>
        <w:spacing w:line="480" w:lineRule="auto"/>
        <w:jc w:val="center"/>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A111D1" w:rsidRPr="003F3213">
        <w:rPr>
          <w:rFonts w:ascii="Times New Roman" w:eastAsia="宋体" w:hAnsi="Times New Roman" w:cs="Times New Roman"/>
          <w:b/>
          <w:bCs/>
          <w:color w:val="000000" w:themeColor="text1"/>
          <w:sz w:val="24"/>
        </w:rPr>
        <w:t xml:space="preserve"> S1</w:t>
      </w:r>
      <w:r w:rsidR="001F204E" w:rsidRPr="003F3213">
        <w:rPr>
          <w:rFonts w:ascii="Times New Roman" w:eastAsia="宋体" w:hAnsi="Times New Roman" w:cs="Times New Roman"/>
          <w:b/>
          <w:bCs/>
          <w:color w:val="000000" w:themeColor="text1"/>
          <w:sz w:val="24"/>
        </w:rPr>
        <w:t>6</w:t>
      </w:r>
      <w:r w:rsidR="00A111D1" w:rsidRPr="003F3213">
        <w:rPr>
          <w:rFonts w:ascii="Times New Roman" w:eastAsia="宋体" w:hAnsi="Times New Roman" w:cs="Times New Roman"/>
          <w:b/>
          <w:bCs/>
          <w:color w:val="000000" w:themeColor="text1"/>
          <w:sz w:val="24"/>
        </w:rPr>
        <w:t>.</w:t>
      </w:r>
      <w:r w:rsidR="00A111D1" w:rsidRPr="003F3213">
        <w:rPr>
          <w:rFonts w:ascii="Times New Roman" w:eastAsia="宋体" w:hAnsi="Times New Roman" w:cs="Times New Roman"/>
          <w:sz w:val="24"/>
          <w:szCs w:val="24"/>
        </w:rPr>
        <w:t xml:space="preserve"> </w:t>
      </w:r>
      <w:r w:rsidR="005974E2" w:rsidRPr="003F3213">
        <w:rPr>
          <w:rFonts w:ascii="Times New Roman" w:eastAsia="宋体" w:hAnsi="Times New Roman" w:cs="Times New Roman"/>
          <w:sz w:val="24"/>
          <w:szCs w:val="24"/>
        </w:rPr>
        <w:t xml:space="preserve">Venn diagram of </w:t>
      </w:r>
      <w:r w:rsidR="00AC660A" w:rsidRPr="003F3213">
        <w:rPr>
          <w:rFonts w:ascii="Times New Roman" w:eastAsia="宋体" w:hAnsi="Times New Roman" w:cs="Times New Roman"/>
          <w:sz w:val="24"/>
          <w:szCs w:val="24"/>
        </w:rPr>
        <w:t>d</w:t>
      </w:r>
      <w:r w:rsidR="005974E2" w:rsidRPr="003F3213">
        <w:rPr>
          <w:rFonts w:ascii="Times New Roman" w:eastAsia="宋体" w:hAnsi="Times New Roman" w:cs="Times New Roman"/>
          <w:sz w:val="24"/>
          <w:szCs w:val="24"/>
        </w:rPr>
        <w:t xml:space="preserve">ifferentially </w:t>
      </w:r>
      <w:r w:rsidR="00AC660A" w:rsidRPr="003F3213">
        <w:rPr>
          <w:rFonts w:ascii="Times New Roman" w:eastAsia="宋体" w:hAnsi="Times New Roman" w:cs="Times New Roman"/>
          <w:sz w:val="24"/>
          <w:szCs w:val="24"/>
        </w:rPr>
        <w:t>e</w:t>
      </w:r>
      <w:r w:rsidR="005974E2" w:rsidRPr="003F3213">
        <w:rPr>
          <w:rFonts w:ascii="Times New Roman" w:eastAsia="宋体" w:hAnsi="Times New Roman" w:cs="Times New Roman"/>
          <w:sz w:val="24"/>
          <w:szCs w:val="24"/>
        </w:rPr>
        <w:t>xpressed miRNAs in Exo, ABs, and DABs</w:t>
      </w:r>
      <w:r w:rsidR="00A111D1" w:rsidRPr="003F3213">
        <w:rPr>
          <w:rFonts w:ascii="Times New Roman" w:eastAsia="宋体" w:hAnsi="Times New Roman" w:cs="Times New Roman"/>
          <w:sz w:val="24"/>
          <w:szCs w:val="24"/>
        </w:rPr>
        <w:t>.</w:t>
      </w:r>
      <w:r w:rsidR="00270C91" w:rsidRPr="003F3213">
        <w:rPr>
          <w:rFonts w:ascii="Times New Roman" w:eastAsia="宋体" w:hAnsi="Times New Roman" w:cs="Times New Roman"/>
          <w:sz w:val="24"/>
          <w:szCs w:val="24"/>
        </w:rPr>
        <w:br w:type="page"/>
      </w:r>
    </w:p>
    <w:p w14:paraId="54E1CD89" w14:textId="4BDDCCFE" w:rsidR="002D3E39" w:rsidRPr="003F3213" w:rsidRDefault="0041192E" w:rsidP="002C6C92">
      <w:pPr>
        <w:pStyle w:val="af4"/>
        <w:spacing w:line="480" w:lineRule="auto"/>
        <w:jc w:val="center"/>
        <w:rPr>
          <w:rFonts w:hint="eastAsia"/>
        </w:rPr>
      </w:pPr>
      <w:r w:rsidRPr="003F3213">
        <w:rPr>
          <w:rFonts w:hint="eastAsia"/>
          <w:noProof/>
          <w14:ligatures w14:val="standardContextual"/>
        </w:rPr>
        <w:lastRenderedPageBreak/>
        <w:drawing>
          <wp:inline distT="0" distB="0" distL="0" distR="0" wp14:anchorId="170E060A" wp14:editId="32375B2B">
            <wp:extent cx="5274310" cy="4248150"/>
            <wp:effectExtent l="0" t="0" r="2540" b="0"/>
            <wp:docPr id="12852950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295082" name="图片 1285295082"/>
                    <pic:cNvPicPr/>
                  </pic:nvPicPr>
                  <pic:blipFill>
                    <a:blip r:embed="rId23" cstate="hqprint">
                      <a:extLst>
                        <a:ext uri="{28A0092B-C50C-407E-A947-70E740481C1C}">
                          <a14:useLocalDpi xmlns:a14="http://schemas.microsoft.com/office/drawing/2010/main" val="0"/>
                        </a:ext>
                      </a:extLst>
                    </a:blip>
                    <a:stretch>
                      <a:fillRect/>
                    </a:stretch>
                  </pic:blipFill>
                  <pic:spPr>
                    <a:xfrm>
                      <a:off x="0" y="0"/>
                      <a:ext cx="5274310" cy="4248150"/>
                    </a:xfrm>
                    <a:prstGeom prst="rect">
                      <a:avLst/>
                    </a:prstGeom>
                  </pic:spPr>
                </pic:pic>
              </a:graphicData>
            </a:graphic>
          </wp:inline>
        </w:drawing>
      </w:r>
    </w:p>
    <w:p w14:paraId="4BAE6BC8" w14:textId="3C72023C" w:rsidR="00270C91" w:rsidRPr="003F3213" w:rsidRDefault="00A77E80" w:rsidP="002C6C92">
      <w:pPr>
        <w:spacing w:before="240" w:line="480" w:lineRule="auto"/>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4161F3" w:rsidRPr="003F3213">
        <w:rPr>
          <w:rFonts w:ascii="Times New Roman" w:eastAsia="宋体" w:hAnsi="Times New Roman" w:cs="Times New Roman"/>
          <w:b/>
          <w:bCs/>
          <w:color w:val="000000" w:themeColor="text1"/>
          <w:sz w:val="24"/>
        </w:rPr>
        <w:t xml:space="preserve"> S17.</w:t>
      </w:r>
      <w:r w:rsidR="004161F3" w:rsidRPr="003F3213">
        <w:rPr>
          <w:rFonts w:ascii="Times New Roman" w:eastAsia="宋体" w:hAnsi="Times New Roman" w:cs="Times New Roman"/>
          <w:sz w:val="24"/>
          <w:szCs w:val="24"/>
        </w:rPr>
        <w:t xml:space="preserve"> </w:t>
      </w:r>
      <w:r w:rsidR="002402EC" w:rsidRPr="003F3213">
        <w:rPr>
          <w:rFonts w:ascii="Times New Roman" w:eastAsia="宋体" w:hAnsi="Times New Roman" w:cs="Times New Roman"/>
          <w:sz w:val="24"/>
          <w:szCs w:val="24"/>
        </w:rPr>
        <w:t>Chord diagram showing the functional associations between the predicted target genes of the top 10 upregulated miRNAs in DABs relative to Exosomes and inflammation-related biological processes, including inflammatory response, cytokine production, leukocyte migration, NF-</w:t>
      </w:r>
      <w:proofErr w:type="spellStart"/>
      <w:r w:rsidR="002402EC" w:rsidRPr="003F3213">
        <w:rPr>
          <w:rFonts w:ascii="Times New Roman" w:eastAsia="宋体" w:hAnsi="Times New Roman" w:cs="Times New Roman"/>
          <w:sz w:val="24"/>
          <w:szCs w:val="24"/>
        </w:rPr>
        <w:t>κB</w:t>
      </w:r>
      <w:proofErr w:type="spellEnd"/>
      <w:r w:rsidR="002402EC" w:rsidRPr="003F3213">
        <w:rPr>
          <w:rFonts w:ascii="Times New Roman" w:eastAsia="宋体" w:hAnsi="Times New Roman" w:cs="Times New Roman"/>
          <w:sz w:val="24"/>
          <w:szCs w:val="24"/>
        </w:rPr>
        <w:t xml:space="preserve"> signaling, macrophage activation, and acute inflammatory response.</w:t>
      </w:r>
      <w:r w:rsidR="00270C91" w:rsidRPr="003F3213">
        <w:rPr>
          <w:rFonts w:ascii="Times New Roman" w:eastAsia="宋体" w:hAnsi="Times New Roman" w:cs="Times New Roman"/>
          <w:sz w:val="24"/>
          <w:szCs w:val="24"/>
        </w:rPr>
        <w:br w:type="page"/>
      </w:r>
    </w:p>
    <w:p w14:paraId="450373A8" w14:textId="77777777" w:rsidR="00EF45A5" w:rsidRPr="003F3213" w:rsidRDefault="00EF45A5" w:rsidP="002C6C92">
      <w:pPr>
        <w:spacing w:before="240" w:line="480" w:lineRule="auto"/>
        <w:rPr>
          <w:rFonts w:ascii="Times New Roman" w:eastAsia="宋体" w:hAnsi="Times New Roman" w:cs="Times New Roman"/>
          <w:sz w:val="24"/>
          <w:szCs w:val="24"/>
        </w:rPr>
      </w:pPr>
    </w:p>
    <w:p w14:paraId="34EBC584" w14:textId="6D468771" w:rsidR="004A3605" w:rsidRPr="003F3213" w:rsidRDefault="0041192E" w:rsidP="002C6C92">
      <w:pPr>
        <w:pStyle w:val="af4"/>
        <w:spacing w:line="480" w:lineRule="auto"/>
        <w:jc w:val="center"/>
        <w:rPr>
          <w:rFonts w:hint="eastAsia"/>
        </w:rPr>
      </w:pPr>
      <w:r w:rsidRPr="003F3213">
        <w:rPr>
          <w:rFonts w:hint="eastAsia"/>
          <w:noProof/>
          <w14:ligatures w14:val="standardContextual"/>
        </w:rPr>
        <w:drawing>
          <wp:inline distT="0" distB="0" distL="0" distR="0" wp14:anchorId="45C6E2CD" wp14:editId="30CF9C86">
            <wp:extent cx="5274310" cy="4544060"/>
            <wp:effectExtent l="0" t="0" r="2540" b="8890"/>
            <wp:docPr id="3274424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442439" name="图片 327442439"/>
                    <pic:cNvPicPr/>
                  </pic:nvPicPr>
                  <pic:blipFill>
                    <a:blip r:embed="rId24" cstate="hqprint">
                      <a:extLst>
                        <a:ext uri="{28A0092B-C50C-407E-A947-70E740481C1C}">
                          <a14:useLocalDpi xmlns:a14="http://schemas.microsoft.com/office/drawing/2010/main"/>
                        </a:ext>
                      </a:extLst>
                    </a:blip>
                    <a:stretch>
                      <a:fillRect/>
                    </a:stretch>
                  </pic:blipFill>
                  <pic:spPr>
                    <a:xfrm>
                      <a:off x="0" y="0"/>
                      <a:ext cx="5274310" cy="4544060"/>
                    </a:xfrm>
                    <a:prstGeom prst="rect">
                      <a:avLst/>
                    </a:prstGeom>
                  </pic:spPr>
                </pic:pic>
              </a:graphicData>
            </a:graphic>
          </wp:inline>
        </w:drawing>
      </w:r>
    </w:p>
    <w:p w14:paraId="0656BEF7" w14:textId="5099D943" w:rsidR="00A432BE" w:rsidRPr="003F3213" w:rsidRDefault="00A77E80" w:rsidP="002C6C92">
      <w:pPr>
        <w:spacing w:line="480" w:lineRule="auto"/>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2402EC" w:rsidRPr="003F3213">
        <w:rPr>
          <w:rFonts w:ascii="Times New Roman" w:eastAsia="宋体" w:hAnsi="Times New Roman" w:cs="Times New Roman"/>
          <w:b/>
          <w:bCs/>
          <w:color w:val="000000" w:themeColor="text1"/>
          <w:sz w:val="24"/>
        </w:rPr>
        <w:t xml:space="preserve"> S1</w:t>
      </w:r>
      <w:r w:rsidR="002402EC" w:rsidRPr="003F3213">
        <w:rPr>
          <w:rFonts w:ascii="Times New Roman" w:eastAsia="宋体" w:hAnsi="Times New Roman" w:cs="Times New Roman" w:hint="eastAsia"/>
          <w:b/>
          <w:bCs/>
          <w:color w:val="000000" w:themeColor="text1"/>
          <w:sz w:val="24"/>
        </w:rPr>
        <w:t>8</w:t>
      </w:r>
      <w:r w:rsidR="002402EC" w:rsidRPr="003F3213">
        <w:rPr>
          <w:rFonts w:ascii="Times New Roman" w:eastAsia="宋体" w:hAnsi="Times New Roman" w:cs="Times New Roman"/>
          <w:b/>
          <w:bCs/>
          <w:color w:val="000000" w:themeColor="text1"/>
          <w:sz w:val="24"/>
        </w:rPr>
        <w:t>.</w:t>
      </w:r>
      <w:r w:rsidR="002402EC" w:rsidRPr="003F3213">
        <w:rPr>
          <w:rFonts w:ascii="Times New Roman" w:eastAsia="宋体" w:hAnsi="Times New Roman" w:cs="Times New Roman"/>
          <w:sz w:val="24"/>
          <w:szCs w:val="24"/>
        </w:rPr>
        <w:t xml:space="preserve"> </w:t>
      </w:r>
      <w:r w:rsidR="002402EC" w:rsidRPr="003F3213">
        <w:rPr>
          <w:rFonts w:ascii="Times New Roman" w:eastAsia="宋体" w:hAnsi="Times New Roman" w:cs="Times New Roman" w:hint="eastAsia"/>
          <w:sz w:val="24"/>
          <w:szCs w:val="24"/>
        </w:rPr>
        <w:t>Chord diagram showing the functional associations between the predicted target genes of the top 10 upregulated miRNAs in DABs relative to Exosomes and tissue repair functions, including cell migration, cell adhesion, angiogenesis, epithelial proliferation, extracellular matrix (ECM) organization, and wound healing.</w:t>
      </w:r>
      <w:r w:rsidR="00A432BE" w:rsidRPr="003F3213">
        <w:rPr>
          <w:rFonts w:ascii="Times New Roman" w:eastAsia="宋体" w:hAnsi="Times New Roman" w:cs="Times New Roman"/>
          <w:sz w:val="24"/>
          <w:szCs w:val="24"/>
        </w:rPr>
        <w:br w:type="page"/>
      </w:r>
    </w:p>
    <w:p w14:paraId="21A0CECB" w14:textId="6DD6C87B" w:rsidR="001E01E7" w:rsidRPr="003F3213" w:rsidRDefault="00FB4E6A" w:rsidP="002C6C92">
      <w:pPr>
        <w:pStyle w:val="af4"/>
        <w:spacing w:after="0" w:afterAutospacing="0" w:line="480" w:lineRule="auto"/>
        <w:jc w:val="center"/>
        <w:rPr>
          <w:rFonts w:ascii="Times New Roman" w:hAnsi="Times New Roman" w:cs="Times New Roman"/>
        </w:rPr>
      </w:pPr>
      <w:r w:rsidRPr="003F3213">
        <w:rPr>
          <w:rFonts w:ascii="Times New Roman" w:hAnsi="Times New Roman" w:cs="Times New Roman"/>
          <w:noProof/>
          <w14:ligatures w14:val="standardContextual"/>
        </w:rPr>
        <w:lastRenderedPageBreak/>
        <w:drawing>
          <wp:inline distT="0" distB="0" distL="0" distR="0" wp14:anchorId="63D6014E" wp14:editId="78F911CB">
            <wp:extent cx="5274310" cy="2633345"/>
            <wp:effectExtent l="0" t="0" r="2540" b="0"/>
            <wp:docPr id="197409183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091836" name="图片 1974091836"/>
                    <pic:cNvPicPr/>
                  </pic:nvPicPr>
                  <pic:blipFill>
                    <a:blip r:embed="rId25" cstate="hqprint">
                      <a:extLst>
                        <a:ext uri="{28A0092B-C50C-407E-A947-70E740481C1C}">
                          <a14:useLocalDpi xmlns:a14="http://schemas.microsoft.com/office/drawing/2010/main" val="0"/>
                        </a:ext>
                      </a:extLst>
                    </a:blip>
                    <a:stretch>
                      <a:fillRect/>
                    </a:stretch>
                  </pic:blipFill>
                  <pic:spPr>
                    <a:xfrm>
                      <a:off x="0" y="0"/>
                      <a:ext cx="5274310" cy="2633345"/>
                    </a:xfrm>
                    <a:prstGeom prst="rect">
                      <a:avLst/>
                    </a:prstGeom>
                  </pic:spPr>
                </pic:pic>
              </a:graphicData>
            </a:graphic>
          </wp:inline>
        </w:drawing>
      </w:r>
    </w:p>
    <w:p w14:paraId="1565F94B" w14:textId="203F48BA" w:rsidR="001E01E7" w:rsidRPr="003F3213" w:rsidRDefault="00A77E80" w:rsidP="002C6C92">
      <w:pPr>
        <w:spacing w:line="480" w:lineRule="auto"/>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1E01E7" w:rsidRPr="003F3213">
        <w:rPr>
          <w:rFonts w:ascii="Times New Roman" w:eastAsia="宋体" w:hAnsi="Times New Roman" w:cs="Times New Roman"/>
          <w:b/>
          <w:bCs/>
          <w:color w:val="000000" w:themeColor="text1"/>
          <w:sz w:val="24"/>
        </w:rPr>
        <w:t xml:space="preserve"> S1</w:t>
      </w:r>
      <w:r w:rsidR="002402EC" w:rsidRPr="003F3213">
        <w:rPr>
          <w:rFonts w:ascii="Times New Roman" w:eastAsia="宋体" w:hAnsi="Times New Roman" w:cs="Times New Roman" w:hint="eastAsia"/>
          <w:b/>
          <w:bCs/>
          <w:color w:val="000000" w:themeColor="text1"/>
          <w:sz w:val="24"/>
        </w:rPr>
        <w:t>9</w:t>
      </w:r>
      <w:r w:rsidR="001E01E7" w:rsidRPr="003F3213">
        <w:rPr>
          <w:rFonts w:ascii="Times New Roman" w:eastAsia="宋体" w:hAnsi="Times New Roman" w:cs="Times New Roman"/>
          <w:b/>
          <w:bCs/>
          <w:color w:val="000000" w:themeColor="text1"/>
          <w:sz w:val="24"/>
        </w:rPr>
        <w:t>.</w:t>
      </w:r>
      <w:r w:rsidR="001E01E7" w:rsidRPr="003F3213">
        <w:rPr>
          <w:rFonts w:ascii="Times New Roman" w:eastAsia="宋体" w:hAnsi="Times New Roman" w:cs="Times New Roman"/>
          <w:sz w:val="24"/>
          <w:szCs w:val="24"/>
        </w:rPr>
        <w:t xml:space="preserve"> DABs facilitated </w:t>
      </w:r>
      <w:r w:rsidR="00DE3EF1" w:rsidRPr="003F3213">
        <w:rPr>
          <w:rFonts w:ascii="Times New Roman" w:eastAsia="宋体" w:hAnsi="Times New Roman" w:cs="Times New Roman"/>
          <w:sz w:val="24"/>
          <w:szCs w:val="24"/>
        </w:rPr>
        <w:t xml:space="preserve">the </w:t>
      </w:r>
      <w:r w:rsidR="001E01E7" w:rsidRPr="003F3213">
        <w:rPr>
          <w:rFonts w:ascii="Times New Roman" w:eastAsia="宋体" w:hAnsi="Times New Roman" w:cs="Times New Roman"/>
          <w:sz w:val="24"/>
          <w:szCs w:val="24"/>
        </w:rPr>
        <w:t xml:space="preserve">migration of </w:t>
      </w:r>
      <w:proofErr w:type="spellStart"/>
      <w:r w:rsidR="001E01E7" w:rsidRPr="003F3213">
        <w:rPr>
          <w:rFonts w:ascii="Times New Roman" w:eastAsia="宋体" w:hAnsi="Times New Roman" w:cs="Times New Roman"/>
          <w:sz w:val="24"/>
          <w:szCs w:val="24"/>
        </w:rPr>
        <w:t>HaCaT</w:t>
      </w:r>
      <w:proofErr w:type="spellEnd"/>
      <w:r w:rsidR="001E01E7" w:rsidRPr="003F3213">
        <w:rPr>
          <w:rFonts w:ascii="Times New Roman" w:eastAsia="宋体" w:hAnsi="Times New Roman" w:cs="Times New Roman"/>
          <w:sz w:val="24"/>
          <w:szCs w:val="24"/>
        </w:rPr>
        <w:t>.</w:t>
      </w:r>
      <w:r w:rsidR="001E01E7" w:rsidRPr="003F3213">
        <w:rPr>
          <w:rFonts w:ascii="Times New Roman" w:eastAsia="宋体" w:hAnsi="Times New Roman" w:cs="Times New Roman"/>
          <w:b/>
          <w:bCs/>
          <w:sz w:val="24"/>
          <w:szCs w:val="24"/>
        </w:rPr>
        <w:t xml:space="preserve"> </w:t>
      </w:r>
      <w:r w:rsidR="001E01E7" w:rsidRPr="003F3213">
        <w:rPr>
          <w:rFonts w:ascii="Times New Roman" w:eastAsia="宋体" w:hAnsi="Times New Roman" w:cs="Times New Roman"/>
          <w:sz w:val="24"/>
          <w:szCs w:val="24"/>
        </w:rPr>
        <w:t>(</w:t>
      </w:r>
      <w:r w:rsidR="00612613" w:rsidRPr="003F3213">
        <w:rPr>
          <w:rFonts w:ascii="Times New Roman" w:eastAsia="宋体" w:hAnsi="Times New Roman" w:cs="Times New Roman" w:hint="eastAsia"/>
          <w:sz w:val="24"/>
          <w:szCs w:val="24"/>
        </w:rPr>
        <w:t>a</w:t>
      </w:r>
      <w:r w:rsidR="001E01E7" w:rsidRPr="003F3213">
        <w:rPr>
          <w:rFonts w:ascii="Times New Roman" w:eastAsia="宋体" w:hAnsi="Times New Roman" w:cs="Times New Roman"/>
          <w:sz w:val="24"/>
          <w:szCs w:val="24"/>
        </w:rPr>
        <w:t xml:space="preserve">) Representative images of scratch assays in </w:t>
      </w:r>
      <w:proofErr w:type="spellStart"/>
      <w:r w:rsidR="001E01E7" w:rsidRPr="003F3213">
        <w:rPr>
          <w:rFonts w:ascii="Times New Roman" w:eastAsia="宋体" w:hAnsi="Times New Roman" w:cs="Times New Roman"/>
          <w:sz w:val="24"/>
          <w:szCs w:val="24"/>
        </w:rPr>
        <w:t>HaCaT</w:t>
      </w:r>
      <w:proofErr w:type="spellEnd"/>
      <w:r w:rsidR="001E01E7" w:rsidRPr="003F3213">
        <w:rPr>
          <w:rFonts w:ascii="Times New Roman" w:eastAsia="宋体" w:hAnsi="Times New Roman" w:cs="Times New Roman"/>
          <w:sz w:val="24"/>
          <w:szCs w:val="24"/>
        </w:rPr>
        <w:t xml:space="preserve"> treated with Exo, ABs, and DABs. (</w:t>
      </w:r>
      <w:r w:rsidR="00612613" w:rsidRPr="003F3213">
        <w:rPr>
          <w:rFonts w:ascii="Times New Roman" w:eastAsia="宋体" w:hAnsi="Times New Roman" w:cs="Times New Roman" w:hint="eastAsia"/>
          <w:sz w:val="24"/>
          <w:szCs w:val="24"/>
        </w:rPr>
        <w:t>b</w:t>
      </w:r>
      <w:r w:rsidR="001E01E7" w:rsidRPr="003F3213">
        <w:rPr>
          <w:rFonts w:ascii="Times New Roman" w:eastAsia="宋体" w:hAnsi="Times New Roman" w:cs="Times New Roman"/>
          <w:sz w:val="24"/>
          <w:szCs w:val="24"/>
        </w:rPr>
        <w:t xml:space="preserve">) Cell migration of </w:t>
      </w:r>
      <w:proofErr w:type="spellStart"/>
      <w:r w:rsidR="001E01E7" w:rsidRPr="003F3213">
        <w:rPr>
          <w:rFonts w:ascii="Times New Roman" w:eastAsia="宋体" w:hAnsi="Times New Roman" w:cs="Times New Roman"/>
          <w:sz w:val="24"/>
          <w:szCs w:val="24"/>
        </w:rPr>
        <w:t>HaCaT</w:t>
      </w:r>
      <w:proofErr w:type="spellEnd"/>
      <w:r w:rsidR="001E01E7" w:rsidRPr="003F3213">
        <w:rPr>
          <w:rFonts w:ascii="Times New Roman" w:eastAsia="宋体" w:hAnsi="Times New Roman" w:cs="Times New Roman"/>
          <w:sz w:val="24"/>
          <w:szCs w:val="24"/>
        </w:rPr>
        <w:t xml:space="preserve"> cells treated with different formulations for 24 h. (n = 3) *</w:t>
      </w:r>
      <w:r w:rsidR="001E01E7" w:rsidRPr="003F3213">
        <w:rPr>
          <w:rFonts w:ascii="Times New Roman" w:eastAsia="宋体" w:hAnsi="Times New Roman" w:cs="Times New Roman"/>
          <w:i/>
          <w:iCs/>
          <w:sz w:val="24"/>
          <w:szCs w:val="24"/>
        </w:rPr>
        <w:t>p</w:t>
      </w:r>
      <w:r w:rsidR="001E01E7" w:rsidRPr="003F3213">
        <w:rPr>
          <w:rFonts w:ascii="Times New Roman" w:eastAsia="宋体" w:hAnsi="Times New Roman" w:cs="Times New Roman"/>
          <w:sz w:val="24"/>
          <w:szCs w:val="24"/>
        </w:rPr>
        <w:t xml:space="preserve"> &lt; 0.05, **</w:t>
      </w:r>
      <w:r w:rsidR="001E01E7" w:rsidRPr="003F3213">
        <w:rPr>
          <w:rFonts w:ascii="Times New Roman" w:eastAsia="宋体" w:hAnsi="Times New Roman" w:cs="Times New Roman"/>
          <w:i/>
          <w:iCs/>
          <w:sz w:val="24"/>
          <w:szCs w:val="24"/>
        </w:rPr>
        <w:t>p</w:t>
      </w:r>
      <w:r w:rsidR="001E01E7" w:rsidRPr="003F3213">
        <w:rPr>
          <w:rFonts w:ascii="Times New Roman" w:eastAsia="宋体" w:hAnsi="Times New Roman" w:cs="Times New Roman"/>
          <w:sz w:val="24"/>
          <w:szCs w:val="24"/>
        </w:rPr>
        <w:t xml:space="preserve"> &lt; 0.01, ***</w:t>
      </w:r>
      <w:r w:rsidR="001E01E7" w:rsidRPr="003F3213">
        <w:rPr>
          <w:rFonts w:ascii="Times New Roman" w:eastAsia="宋体" w:hAnsi="Times New Roman" w:cs="Times New Roman"/>
          <w:i/>
          <w:iCs/>
          <w:sz w:val="24"/>
          <w:szCs w:val="24"/>
        </w:rPr>
        <w:t>p</w:t>
      </w:r>
      <w:r w:rsidR="001E01E7" w:rsidRPr="003F3213">
        <w:rPr>
          <w:rFonts w:ascii="Times New Roman" w:eastAsia="宋体" w:hAnsi="Times New Roman" w:cs="Times New Roman"/>
          <w:sz w:val="24"/>
          <w:szCs w:val="24"/>
        </w:rPr>
        <w:t xml:space="preserve"> &lt; 0.001.</w:t>
      </w:r>
    </w:p>
    <w:p w14:paraId="6FD8360A" w14:textId="04196AE5" w:rsidR="001E01E7" w:rsidRPr="003F3213" w:rsidRDefault="001E01E7" w:rsidP="002C6C92">
      <w:pPr>
        <w:spacing w:line="480" w:lineRule="auto"/>
        <w:rPr>
          <w:rFonts w:ascii="Times New Roman" w:eastAsia="宋体" w:hAnsi="Times New Roman" w:cs="Times New Roman"/>
          <w:sz w:val="24"/>
          <w:szCs w:val="24"/>
        </w:rPr>
      </w:pPr>
    </w:p>
    <w:p w14:paraId="72196C48" w14:textId="77777777" w:rsidR="001706C6" w:rsidRPr="003F3213" w:rsidRDefault="001706C6" w:rsidP="002C6C92">
      <w:pPr>
        <w:pStyle w:val="af4"/>
        <w:spacing w:line="480" w:lineRule="auto"/>
        <w:jc w:val="center"/>
        <w:rPr>
          <w:rFonts w:ascii="Times New Roman" w:hAnsi="Times New Roman" w:cs="Times New Roman"/>
        </w:rPr>
      </w:pPr>
      <w:r w:rsidRPr="003F3213">
        <w:rPr>
          <w:rFonts w:ascii="Times New Roman" w:hAnsi="Times New Roman" w:cs="Times New Roman"/>
          <w:noProof/>
        </w:rPr>
        <w:drawing>
          <wp:inline distT="0" distB="0" distL="0" distR="0" wp14:anchorId="66C0A7F2" wp14:editId="07F7E501">
            <wp:extent cx="2880000" cy="2661915"/>
            <wp:effectExtent l="0" t="0" r="0" b="5715"/>
            <wp:docPr id="299135156" name="图片 299135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661915"/>
                    </a:xfrm>
                    <a:prstGeom prst="rect">
                      <a:avLst/>
                    </a:prstGeom>
                    <a:noFill/>
                    <a:ln>
                      <a:noFill/>
                    </a:ln>
                  </pic:spPr>
                </pic:pic>
              </a:graphicData>
            </a:graphic>
          </wp:inline>
        </w:drawing>
      </w:r>
    </w:p>
    <w:p w14:paraId="545BF486" w14:textId="106408E8" w:rsidR="00A432BE" w:rsidRPr="003F3213" w:rsidRDefault="00A77E80" w:rsidP="002C6C92">
      <w:pPr>
        <w:spacing w:line="480" w:lineRule="auto"/>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1706C6" w:rsidRPr="003F3213">
        <w:rPr>
          <w:rFonts w:ascii="Times New Roman" w:eastAsia="宋体" w:hAnsi="Times New Roman" w:cs="Times New Roman"/>
          <w:b/>
          <w:bCs/>
          <w:color w:val="000000" w:themeColor="text1"/>
          <w:sz w:val="24"/>
        </w:rPr>
        <w:t xml:space="preserve"> S</w:t>
      </w:r>
      <w:r w:rsidR="002402EC" w:rsidRPr="003F3213">
        <w:rPr>
          <w:rFonts w:ascii="Times New Roman" w:eastAsia="宋体" w:hAnsi="Times New Roman" w:cs="Times New Roman" w:hint="eastAsia"/>
          <w:b/>
          <w:bCs/>
          <w:color w:val="000000" w:themeColor="text1"/>
          <w:sz w:val="24"/>
        </w:rPr>
        <w:t>20</w:t>
      </w:r>
      <w:r w:rsidR="001706C6" w:rsidRPr="003F3213">
        <w:rPr>
          <w:rFonts w:ascii="Times New Roman" w:eastAsia="宋体" w:hAnsi="Times New Roman" w:cs="Times New Roman"/>
          <w:b/>
          <w:bCs/>
          <w:color w:val="000000" w:themeColor="text1"/>
          <w:sz w:val="24"/>
        </w:rPr>
        <w:t>.</w:t>
      </w:r>
      <w:r w:rsidR="001706C6" w:rsidRPr="003F3213">
        <w:rPr>
          <w:rFonts w:ascii="Times New Roman" w:eastAsia="宋体" w:hAnsi="Times New Roman" w:cs="Times New Roman"/>
          <w:sz w:val="24"/>
          <w:szCs w:val="24"/>
        </w:rPr>
        <w:t xml:space="preserve"> DABs facilitated the proliferation of HUVECs (n = 3)</w:t>
      </w:r>
      <w:r w:rsidR="00F50C73" w:rsidRPr="003F3213">
        <w:rPr>
          <w:rFonts w:ascii="Times New Roman" w:eastAsia="宋体" w:hAnsi="Times New Roman" w:cs="Times New Roman" w:hint="eastAsia"/>
          <w:sz w:val="24"/>
          <w:szCs w:val="24"/>
        </w:rPr>
        <w:t>.</w:t>
      </w:r>
      <w:r w:rsidR="001706C6" w:rsidRPr="003F3213">
        <w:rPr>
          <w:rFonts w:ascii="Times New Roman" w:eastAsia="宋体" w:hAnsi="Times New Roman" w:cs="Times New Roman"/>
          <w:sz w:val="24"/>
          <w:szCs w:val="24"/>
        </w:rPr>
        <w:t xml:space="preserve"> **</w:t>
      </w:r>
      <w:r w:rsidR="001706C6" w:rsidRPr="003F3213">
        <w:rPr>
          <w:rFonts w:ascii="Times New Roman" w:eastAsia="宋体" w:hAnsi="Times New Roman" w:cs="Times New Roman"/>
          <w:i/>
          <w:iCs/>
          <w:sz w:val="24"/>
          <w:szCs w:val="24"/>
        </w:rPr>
        <w:t>p</w:t>
      </w:r>
      <w:r w:rsidR="001706C6" w:rsidRPr="003F3213">
        <w:rPr>
          <w:rFonts w:ascii="Times New Roman" w:eastAsia="宋体" w:hAnsi="Times New Roman" w:cs="Times New Roman"/>
          <w:sz w:val="24"/>
          <w:szCs w:val="24"/>
        </w:rPr>
        <w:t xml:space="preserve"> &lt; 0.01, ***</w:t>
      </w:r>
      <w:r w:rsidR="001706C6" w:rsidRPr="003F3213">
        <w:rPr>
          <w:rFonts w:ascii="Times New Roman" w:eastAsia="宋体" w:hAnsi="Times New Roman" w:cs="Times New Roman"/>
          <w:i/>
          <w:iCs/>
          <w:sz w:val="24"/>
          <w:szCs w:val="24"/>
        </w:rPr>
        <w:t>p</w:t>
      </w:r>
      <w:r w:rsidR="001706C6" w:rsidRPr="003F3213">
        <w:rPr>
          <w:rFonts w:ascii="Times New Roman" w:eastAsia="宋体" w:hAnsi="Times New Roman" w:cs="Times New Roman"/>
          <w:sz w:val="24"/>
          <w:szCs w:val="24"/>
        </w:rPr>
        <w:t xml:space="preserve"> &lt; 0.001.</w:t>
      </w:r>
      <w:r w:rsidR="00A432BE" w:rsidRPr="003F3213">
        <w:rPr>
          <w:rFonts w:ascii="Times New Roman" w:eastAsia="宋体" w:hAnsi="Times New Roman" w:cs="Times New Roman"/>
          <w:sz w:val="24"/>
          <w:szCs w:val="24"/>
        </w:rPr>
        <w:br w:type="page"/>
      </w:r>
    </w:p>
    <w:p w14:paraId="46968F79" w14:textId="77777777" w:rsidR="001706C6" w:rsidRPr="003F3213" w:rsidRDefault="001706C6" w:rsidP="002C6C92">
      <w:pPr>
        <w:spacing w:line="480" w:lineRule="auto"/>
        <w:rPr>
          <w:rFonts w:ascii="Times New Roman" w:eastAsia="宋体" w:hAnsi="Times New Roman" w:cs="Times New Roman"/>
          <w:sz w:val="24"/>
          <w:szCs w:val="24"/>
        </w:rPr>
      </w:pPr>
    </w:p>
    <w:p w14:paraId="4D2E060B" w14:textId="13FB5A8D" w:rsidR="00DE0BF5" w:rsidRPr="003F3213" w:rsidRDefault="00E424BE" w:rsidP="002C6C92">
      <w:pPr>
        <w:spacing w:line="480" w:lineRule="auto"/>
        <w:jc w:val="center"/>
        <w:rPr>
          <w:rFonts w:ascii="Times New Roman" w:eastAsia="宋体" w:hAnsi="Times New Roman" w:cs="Times New Roman"/>
          <w:sz w:val="24"/>
          <w:szCs w:val="24"/>
        </w:rPr>
      </w:pPr>
      <w:r w:rsidRPr="003F3213">
        <w:rPr>
          <w:rFonts w:ascii="Times New Roman" w:eastAsia="宋体" w:hAnsi="Times New Roman" w:cs="Times New Roman"/>
          <w:noProof/>
          <w:sz w:val="24"/>
          <w:szCs w:val="24"/>
        </w:rPr>
        <w:drawing>
          <wp:inline distT="0" distB="0" distL="0" distR="0" wp14:anchorId="2CCD9A68" wp14:editId="2097C1F8">
            <wp:extent cx="3509772" cy="2951988"/>
            <wp:effectExtent l="0" t="0" r="0" b="1270"/>
            <wp:docPr id="61760272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602724" name="图片 617602724"/>
                    <pic:cNvPicPr/>
                  </pic:nvPicPr>
                  <pic:blipFill>
                    <a:blip r:embed="rId27" cstate="hqprint">
                      <a:extLst>
                        <a:ext uri="{28A0092B-C50C-407E-A947-70E740481C1C}">
                          <a14:useLocalDpi xmlns:a14="http://schemas.microsoft.com/office/drawing/2010/main" val="0"/>
                        </a:ext>
                      </a:extLst>
                    </a:blip>
                    <a:stretch>
                      <a:fillRect/>
                    </a:stretch>
                  </pic:blipFill>
                  <pic:spPr>
                    <a:xfrm>
                      <a:off x="0" y="0"/>
                      <a:ext cx="3509772" cy="2951988"/>
                    </a:xfrm>
                    <a:prstGeom prst="rect">
                      <a:avLst/>
                    </a:prstGeom>
                  </pic:spPr>
                </pic:pic>
              </a:graphicData>
            </a:graphic>
          </wp:inline>
        </w:drawing>
      </w:r>
    </w:p>
    <w:p w14:paraId="12DEF99F" w14:textId="36045636" w:rsidR="00E01C53" w:rsidRPr="003F3213" w:rsidRDefault="00A77E80" w:rsidP="002C6C92">
      <w:pPr>
        <w:spacing w:line="480" w:lineRule="auto"/>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1432AD" w:rsidRPr="003F3213">
        <w:rPr>
          <w:rFonts w:ascii="Times New Roman" w:eastAsia="宋体" w:hAnsi="Times New Roman" w:cs="Times New Roman"/>
          <w:b/>
          <w:bCs/>
          <w:color w:val="000000" w:themeColor="text1"/>
          <w:sz w:val="24"/>
        </w:rPr>
        <w:t xml:space="preserve"> S</w:t>
      </w:r>
      <w:r w:rsidR="0047386F" w:rsidRPr="003F3213">
        <w:rPr>
          <w:rFonts w:ascii="Times New Roman" w:eastAsia="宋体" w:hAnsi="Times New Roman" w:cs="Times New Roman" w:hint="eastAsia"/>
          <w:b/>
          <w:bCs/>
          <w:color w:val="000000" w:themeColor="text1"/>
          <w:sz w:val="24"/>
        </w:rPr>
        <w:t>21</w:t>
      </w:r>
      <w:r w:rsidR="001432AD" w:rsidRPr="003F3213">
        <w:rPr>
          <w:rFonts w:ascii="Times New Roman" w:eastAsia="宋体" w:hAnsi="Times New Roman" w:cs="Times New Roman"/>
          <w:b/>
          <w:bCs/>
          <w:color w:val="000000" w:themeColor="text1"/>
          <w:sz w:val="24"/>
        </w:rPr>
        <w:t xml:space="preserve">. </w:t>
      </w:r>
      <w:r w:rsidR="00757768" w:rsidRPr="003F3213">
        <w:rPr>
          <w:rFonts w:ascii="Times New Roman" w:eastAsia="宋体" w:hAnsi="Times New Roman" w:cs="Times New Roman" w:hint="eastAsia"/>
          <w:sz w:val="24"/>
          <w:szCs w:val="24"/>
        </w:rPr>
        <w:t>UV-vis spectra of HA and PHA. PHA exhibited a characteristic absorption peak at ~280 nm, indicative of the phenyl ring from PBA.</w:t>
      </w:r>
    </w:p>
    <w:p w14:paraId="547AFC1A" w14:textId="77777777" w:rsidR="001432AD" w:rsidRPr="003F3213" w:rsidRDefault="001432AD" w:rsidP="002C6C92">
      <w:pPr>
        <w:spacing w:line="480" w:lineRule="auto"/>
        <w:rPr>
          <w:rFonts w:ascii="Times New Roman" w:eastAsia="宋体" w:hAnsi="Times New Roman" w:cs="Times New Roman"/>
          <w:sz w:val="24"/>
          <w:szCs w:val="24"/>
        </w:rPr>
      </w:pPr>
    </w:p>
    <w:p w14:paraId="1181DCED" w14:textId="4A43A357" w:rsidR="001432AD" w:rsidRPr="003F3213" w:rsidRDefault="00635A53" w:rsidP="002C6C92">
      <w:pPr>
        <w:spacing w:line="480" w:lineRule="auto"/>
        <w:jc w:val="center"/>
        <w:rPr>
          <w:rFonts w:ascii="Times New Roman" w:eastAsia="宋体" w:hAnsi="Times New Roman" w:cs="Times New Roman"/>
          <w:sz w:val="24"/>
          <w:szCs w:val="24"/>
        </w:rPr>
      </w:pPr>
      <w:r w:rsidRPr="003F3213">
        <w:rPr>
          <w:rFonts w:ascii="Times New Roman" w:eastAsia="宋体" w:hAnsi="Times New Roman" w:cs="Times New Roman"/>
          <w:noProof/>
          <w:sz w:val="24"/>
          <w:szCs w:val="24"/>
        </w:rPr>
        <w:lastRenderedPageBreak/>
        <w:drawing>
          <wp:inline distT="0" distB="0" distL="0" distR="0" wp14:anchorId="1FDE0EE8" wp14:editId="57A2F23E">
            <wp:extent cx="3642710" cy="7649308"/>
            <wp:effectExtent l="0" t="0" r="0" b="0"/>
            <wp:docPr id="202678959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789590" name="图片 2026789590"/>
                    <pic:cNvPicPr/>
                  </pic:nvPicPr>
                  <pic:blipFill>
                    <a:blip r:embed="rId28" cstate="hqprint">
                      <a:extLst>
                        <a:ext uri="{28A0092B-C50C-407E-A947-70E740481C1C}">
                          <a14:useLocalDpi xmlns:a14="http://schemas.microsoft.com/office/drawing/2010/main" val="0"/>
                        </a:ext>
                      </a:extLst>
                    </a:blip>
                    <a:stretch>
                      <a:fillRect/>
                    </a:stretch>
                  </pic:blipFill>
                  <pic:spPr>
                    <a:xfrm>
                      <a:off x="0" y="0"/>
                      <a:ext cx="3646572" cy="7657419"/>
                    </a:xfrm>
                    <a:prstGeom prst="rect">
                      <a:avLst/>
                    </a:prstGeom>
                  </pic:spPr>
                </pic:pic>
              </a:graphicData>
            </a:graphic>
          </wp:inline>
        </w:drawing>
      </w:r>
    </w:p>
    <w:p w14:paraId="32E5E380" w14:textId="2E0F8AD1" w:rsidR="00AD2892" w:rsidRPr="003F3213" w:rsidRDefault="00A77E80" w:rsidP="002C6C92">
      <w:pPr>
        <w:spacing w:before="240" w:line="480" w:lineRule="auto"/>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1432AD" w:rsidRPr="003F3213">
        <w:rPr>
          <w:rFonts w:ascii="Times New Roman" w:eastAsia="宋体" w:hAnsi="Times New Roman" w:cs="Times New Roman"/>
          <w:b/>
          <w:bCs/>
          <w:color w:val="000000" w:themeColor="text1"/>
          <w:sz w:val="24"/>
        </w:rPr>
        <w:t xml:space="preserve"> S</w:t>
      </w:r>
      <w:r w:rsidR="0047386F" w:rsidRPr="003F3213">
        <w:rPr>
          <w:rFonts w:ascii="Times New Roman" w:eastAsia="宋体" w:hAnsi="Times New Roman" w:cs="Times New Roman" w:hint="eastAsia"/>
          <w:b/>
          <w:bCs/>
          <w:color w:val="000000" w:themeColor="text1"/>
          <w:sz w:val="24"/>
        </w:rPr>
        <w:t>22</w:t>
      </w:r>
      <w:r w:rsidR="001432AD" w:rsidRPr="003F3213">
        <w:rPr>
          <w:rFonts w:ascii="Times New Roman" w:eastAsia="宋体" w:hAnsi="Times New Roman" w:cs="Times New Roman"/>
          <w:b/>
          <w:bCs/>
          <w:color w:val="000000" w:themeColor="text1"/>
          <w:sz w:val="24"/>
        </w:rPr>
        <w:t xml:space="preserve">. </w:t>
      </w:r>
      <w:r w:rsidR="001432AD" w:rsidRPr="003F3213">
        <w:rPr>
          <w:rFonts w:ascii="Times New Roman" w:eastAsia="宋体" w:hAnsi="Times New Roman" w:cs="Times New Roman"/>
          <w:sz w:val="24"/>
          <w:szCs w:val="24"/>
          <w:vertAlign w:val="superscript"/>
        </w:rPr>
        <w:t>1</w:t>
      </w:r>
      <w:r w:rsidR="001432AD" w:rsidRPr="003F3213">
        <w:rPr>
          <w:rFonts w:ascii="Times New Roman" w:eastAsia="宋体" w:hAnsi="Times New Roman" w:cs="Times New Roman"/>
          <w:sz w:val="24"/>
          <w:szCs w:val="24"/>
        </w:rPr>
        <w:t>H</w:t>
      </w:r>
      <w:r w:rsidR="00FB4E6A" w:rsidRPr="003F3213">
        <w:rPr>
          <w:rFonts w:ascii="Times New Roman" w:eastAsia="宋体" w:hAnsi="Times New Roman" w:cs="Times New Roman" w:hint="eastAsia"/>
          <w:sz w:val="24"/>
          <w:szCs w:val="24"/>
        </w:rPr>
        <w:t>-</w:t>
      </w:r>
      <w:r w:rsidR="001432AD" w:rsidRPr="003F3213">
        <w:rPr>
          <w:rFonts w:ascii="Times New Roman" w:eastAsia="宋体" w:hAnsi="Times New Roman" w:cs="Times New Roman"/>
          <w:sz w:val="24"/>
          <w:szCs w:val="24"/>
        </w:rPr>
        <w:t>NMR (D</w:t>
      </w:r>
      <w:r w:rsidR="001432AD" w:rsidRPr="003F3213">
        <w:rPr>
          <w:rFonts w:ascii="Times New Roman" w:eastAsia="宋体" w:hAnsi="Times New Roman" w:cs="Times New Roman"/>
          <w:sz w:val="24"/>
          <w:szCs w:val="24"/>
          <w:vertAlign w:val="subscript"/>
        </w:rPr>
        <w:t>2</w:t>
      </w:r>
      <w:r w:rsidR="001432AD" w:rsidRPr="003F3213">
        <w:rPr>
          <w:rFonts w:ascii="Times New Roman" w:eastAsia="宋体" w:hAnsi="Times New Roman" w:cs="Times New Roman"/>
          <w:sz w:val="24"/>
          <w:szCs w:val="24"/>
        </w:rPr>
        <w:t>O) spectra of PHA.</w:t>
      </w:r>
      <w:r w:rsidR="00195C5B" w:rsidRPr="003F3213">
        <w:rPr>
          <w:rFonts w:hint="eastAsia"/>
        </w:rPr>
        <w:t xml:space="preserve"> </w:t>
      </w:r>
      <w:r w:rsidR="00757768" w:rsidRPr="003F3213">
        <w:rPr>
          <w:rFonts w:ascii="Times New Roman" w:eastAsia="宋体" w:hAnsi="Times New Roman" w:cs="Times New Roman" w:hint="eastAsia"/>
          <w:sz w:val="24"/>
          <w:szCs w:val="24"/>
        </w:rPr>
        <w:t>Distinct aromatic proton signals appearing at 7.0</w:t>
      </w:r>
      <w:r w:rsidR="00757768" w:rsidRPr="003F3213">
        <w:rPr>
          <w:rFonts w:ascii="Times New Roman" w:eastAsia="宋体" w:hAnsi="Times New Roman" w:cs="Times New Roman"/>
          <w:sz w:val="24"/>
          <w:szCs w:val="24"/>
        </w:rPr>
        <w:t>–</w:t>
      </w:r>
      <w:r w:rsidR="00757768" w:rsidRPr="003F3213">
        <w:rPr>
          <w:rFonts w:ascii="Times New Roman" w:eastAsia="宋体" w:hAnsi="Times New Roman" w:cs="Times New Roman" w:hint="eastAsia"/>
          <w:sz w:val="24"/>
          <w:szCs w:val="24"/>
        </w:rPr>
        <w:t xml:space="preserve">8.0 ppm were consistent with </w:t>
      </w:r>
      <w:proofErr w:type="spellStart"/>
      <w:r w:rsidR="00757768" w:rsidRPr="003F3213">
        <w:rPr>
          <w:rFonts w:ascii="Times New Roman" w:eastAsia="宋体" w:hAnsi="Times New Roman" w:cs="Times New Roman" w:hint="eastAsia"/>
          <w:sz w:val="24"/>
          <w:szCs w:val="24"/>
        </w:rPr>
        <w:t>aminophenylboronic</w:t>
      </w:r>
      <w:proofErr w:type="spellEnd"/>
      <w:r w:rsidR="00757768" w:rsidRPr="003F3213">
        <w:rPr>
          <w:rFonts w:ascii="Times New Roman" w:eastAsia="宋体" w:hAnsi="Times New Roman" w:cs="Times New Roman" w:hint="eastAsia"/>
          <w:sz w:val="24"/>
          <w:szCs w:val="24"/>
        </w:rPr>
        <w:t xml:space="preserve"> acid, confirming successful PBA incorporation.</w:t>
      </w:r>
      <w:r w:rsidR="00195C5B" w:rsidRPr="003F3213">
        <w:rPr>
          <w:rFonts w:ascii="Times New Roman" w:eastAsia="宋体" w:hAnsi="Times New Roman" w:cs="Times New Roman" w:hint="eastAsia"/>
          <w:sz w:val="24"/>
          <w:szCs w:val="24"/>
        </w:rPr>
        <w:t xml:space="preserve"> </w:t>
      </w:r>
      <w:r w:rsidR="00AD2892" w:rsidRPr="003F3213">
        <w:rPr>
          <w:rFonts w:ascii="Times New Roman" w:eastAsia="宋体" w:hAnsi="Times New Roman" w:cs="Times New Roman"/>
          <w:sz w:val="24"/>
          <w:szCs w:val="24"/>
        </w:rPr>
        <w:br w:type="page"/>
      </w:r>
    </w:p>
    <w:p w14:paraId="41D52BDB" w14:textId="13CF86FE" w:rsidR="001432AD" w:rsidRPr="003F3213" w:rsidRDefault="00FB4E6A" w:rsidP="002C6C92">
      <w:pPr>
        <w:spacing w:line="480" w:lineRule="auto"/>
        <w:jc w:val="center"/>
        <w:rPr>
          <w:rFonts w:ascii="Times New Roman" w:eastAsia="宋体" w:hAnsi="Times New Roman" w:cs="Times New Roman"/>
          <w:sz w:val="24"/>
          <w:szCs w:val="24"/>
        </w:rPr>
      </w:pPr>
      <w:r w:rsidRPr="003F3213">
        <w:rPr>
          <w:rFonts w:ascii="Times New Roman" w:eastAsia="宋体" w:hAnsi="Times New Roman" w:cs="Times New Roman"/>
          <w:noProof/>
          <w:sz w:val="24"/>
          <w:szCs w:val="24"/>
        </w:rPr>
        <w:lastRenderedPageBreak/>
        <w:drawing>
          <wp:inline distT="0" distB="0" distL="0" distR="0" wp14:anchorId="1B7A7785" wp14:editId="2A191DC4">
            <wp:extent cx="2964180" cy="2359282"/>
            <wp:effectExtent l="0" t="0" r="7620" b="3175"/>
            <wp:docPr id="200140152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401528" name="图片 2001401528"/>
                    <pic:cNvPicPr/>
                  </pic:nvPicPr>
                  <pic:blipFill>
                    <a:blip r:embed="rId29" cstate="hqprint">
                      <a:extLst>
                        <a:ext uri="{28A0092B-C50C-407E-A947-70E740481C1C}">
                          <a14:useLocalDpi xmlns:a14="http://schemas.microsoft.com/office/drawing/2010/main" val="0"/>
                        </a:ext>
                      </a:extLst>
                    </a:blip>
                    <a:stretch>
                      <a:fillRect/>
                    </a:stretch>
                  </pic:blipFill>
                  <pic:spPr>
                    <a:xfrm>
                      <a:off x="0" y="0"/>
                      <a:ext cx="2970555" cy="2364356"/>
                    </a:xfrm>
                    <a:prstGeom prst="rect">
                      <a:avLst/>
                    </a:prstGeom>
                  </pic:spPr>
                </pic:pic>
              </a:graphicData>
            </a:graphic>
          </wp:inline>
        </w:drawing>
      </w:r>
    </w:p>
    <w:p w14:paraId="33DF674A" w14:textId="76F3E097" w:rsidR="001432AD" w:rsidRPr="003F3213" w:rsidRDefault="00A77E80" w:rsidP="002C6C92">
      <w:pPr>
        <w:spacing w:after="240" w:line="480" w:lineRule="auto"/>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1432AD" w:rsidRPr="003F3213">
        <w:rPr>
          <w:rFonts w:ascii="Times New Roman" w:eastAsia="宋体" w:hAnsi="Times New Roman" w:cs="Times New Roman"/>
          <w:b/>
          <w:bCs/>
          <w:color w:val="000000" w:themeColor="text1"/>
          <w:sz w:val="24"/>
        </w:rPr>
        <w:t xml:space="preserve"> S</w:t>
      </w:r>
      <w:r w:rsidR="0047386F" w:rsidRPr="003F3213">
        <w:rPr>
          <w:rFonts w:ascii="Times New Roman" w:eastAsia="宋体" w:hAnsi="Times New Roman" w:cs="Times New Roman" w:hint="eastAsia"/>
          <w:b/>
          <w:bCs/>
          <w:color w:val="000000" w:themeColor="text1"/>
          <w:sz w:val="24"/>
        </w:rPr>
        <w:t>23</w:t>
      </w:r>
      <w:r w:rsidR="001432AD" w:rsidRPr="003F3213">
        <w:rPr>
          <w:rFonts w:ascii="Times New Roman" w:eastAsia="宋体" w:hAnsi="Times New Roman" w:cs="Times New Roman"/>
          <w:b/>
          <w:bCs/>
          <w:color w:val="000000" w:themeColor="text1"/>
          <w:sz w:val="24"/>
        </w:rPr>
        <w:t xml:space="preserve">. </w:t>
      </w:r>
      <w:bookmarkStart w:id="4" w:name="_Hlk216796179"/>
      <w:r w:rsidR="001432AD" w:rsidRPr="003F3213">
        <w:rPr>
          <w:rFonts w:ascii="Times New Roman" w:eastAsia="宋体" w:hAnsi="Times New Roman" w:cs="Times New Roman"/>
          <w:sz w:val="24"/>
          <w:szCs w:val="24"/>
        </w:rPr>
        <w:t>FT</w:t>
      </w:r>
      <w:r w:rsidR="00FB4E6A" w:rsidRPr="003F3213">
        <w:rPr>
          <w:rFonts w:ascii="Times New Roman" w:eastAsia="宋体" w:hAnsi="Times New Roman" w:cs="Times New Roman" w:hint="eastAsia"/>
          <w:sz w:val="24"/>
          <w:szCs w:val="24"/>
        </w:rPr>
        <w:t>-</w:t>
      </w:r>
      <w:r w:rsidR="001432AD" w:rsidRPr="003F3213">
        <w:rPr>
          <w:rFonts w:ascii="Times New Roman" w:eastAsia="宋体" w:hAnsi="Times New Roman" w:cs="Times New Roman"/>
          <w:sz w:val="24"/>
          <w:szCs w:val="24"/>
        </w:rPr>
        <w:t>IR</w:t>
      </w:r>
      <w:bookmarkEnd w:id="4"/>
      <w:r w:rsidR="001432AD" w:rsidRPr="003F3213">
        <w:rPr>
          <w:rFonts w:ascii="Times New Roman" w:eastAsia="宋体" w:hAnsi="Times New Roman" w:cs="Times New Roman"/>
          <w:sz w:val="24"/>
          <w:szCs w:val="24"/>
        </w:rPr>
        <w:t xml:space="preserve"> spectra of HA</w:t>
      </w:r>
      <w:r w:rsidR="006526C3" w:rsidRPr="003F3213">
        <w:rPr>
          <w:rFonts w:ascii="Times New Roman" w:eastAsia="宋体" w:hAnsi="Times New Roman" w:cs="Times New Roman" w:hint="eastAsia"/>
          <w:sz w:val="24"/>
          <w:szCs w:val="24"/>
        </w:rPr>
        <w:t xml:space="preserve"> and</w:t>
      </w:r>
      <w:r w:rsidR="001432AD" w:rsidRPr="003F3213">
        <w:rPr>
          <w:rFonts w:ascii="Times New Roman" w:eastAsia="宋体" w:hAnsi="Times New Roman" w:cs="Times New Roman"/>
          <w:sz w:val="24"/>
          <w:szCs w:val="24"/>
        </w:rPr>
        <w:t xml:space="preserve"> PHA.</w:t>
      </w:r>
      <w:r w:rsidR="00FD3A5C" w:rsidRPr="003F3213">
        <w:rPr>
          <w:rFonts w:ascii="Times New Roman" w:eastAsia="宋体" w:hAnsi="Times New Roman" w:cs="Times New Roman" w:hint="eastAsia"/>
          <w:sz w:val="24"/>
          <w:szCs w:val="24"/>
        </w:rPr>
        <w:t xml:space="preserve"> </w:t>
      </w:r>
      <w:r w:rsidR="00757768" w:rsidRPr="003F3213">
        <w:rPr>
          <w:rFonts w:ascii="Times New Roman" w:eastAsia="宋体" w:hAnsi="Times New Roman" w:cs="Times New Roman"/>
          <w:sz w:val="24"/>
          <w:szCs w:val="24"/>
        </w:rPr>
        <w:t>Characteristic absorption bands at 1647 cm</w:t>
      </w:r>
      <w:r w:rsidR="00757768" w:rsidRPr="003F3213">
        <w:rPr>
          <w:rFonts w:ascii="Times New Roman" w:eastAsia="宋体" w:hAnsi="Times New Roman" w:cs="Times New Roman" w:hint="eastAsia"/>
          <w:sz w:val="24"/>
          <w:szCs w:val="24"/>
          <w:vertAlign w:val="superscript"/>
        </w:rPr>
        <w:t>-1</w:t>
      </w:r>
      <w:r w:rsidR="00757768" w:rsidRPr="003F3213">
        <w:rPr>
          <w:rFonts w:ascii="Times New Roman" w:eastAsia="宋体" w:hAnsi="Times New Roman" w:cs="Times New Roman"/>
          <w:sz w:val="24"/>
          <w:szCs w:val="24"/>
        </w:rPr>
        <w:t xml:space="preserve"> (amide) and 1350 cm</w:t>
      </w:r>
      <w:r w:rsidR="00757768" w:rsidRPr="003F3213">
        <w:rPr>
          <w:rFonts w:ascii="Times New Roman" w:eastAsia="宋体" w:hAnsi="Times New Roman" w:cs="Times New Roman" w:hint="eastAsia"/>
          <w:sz w:val="24"/>
          <w:szCs w:val="24"/>
          <w:vertAlign w:val="superscript"/>
        </w:rPr>
        <w:t>-1</w:t>
      </w:r>
      <w:r w:rsidR="00757768" w:rsidRPr="003F3213">
        <w:rPr>
          <w:rFonts w:ascii="Times New Roman" w:eastAsia="宋体" w:hAnsi="Times New Roman" w:cs="Times New Roman"/>
          <w:sz w:val="24"/>
          <w:szCs w:val="24"/>
        </w:rPr>
        <w:t xml:space="preserve"> (O–B–O) appeared in PHA but were absent in native HA.</w:t>
      </w:r>
    </w:p>
    <w:p w14:paraId="48D2EEEB" w14:textId="77777777" w:rsidR="00AB0B65" w:rsidRPr="003F3213" w:rsidRDefault="00AB0B65" w:rsidP="002C6C92">
      <w:pPr>
        <w:spacing w:line="480" w:lineRule="auto"/>
        <w:rPr>
          <w:rFonts w:ascii="Times New Roman" w:eastAsia="宋体" w:hAnsi="Times New Roman" w:cs="Times New Roman"/>
          <w:sz w:val="24"/>
          <w:szCs w:val="24"/>
        </w:rPr>
      </w:pPr>
    </w:p>
    <w:p w14:paraId="16783EE6" w14:textId="77777777" w:rsidR="00AB0B65" w:rsidRPr="003F3213" w:rsidRDefault="00AB0B65" w:rsidP="002C6C92">
      <w:pPr>
        <w:spacing w:line="480" w:lineRule="auto"/>
        <w:rPr>
          <w:rFonts w:ascii="Times New Roman" w:eastAsia="宋体" w:hAnsi="Times New Roman" w:cs="Times New Roman"/>
          <w:sz w:val="24"/>
          <w:szCs w:val="24"/>
        </w:rPr>
      </w:pPr>
    </w:p>
    <w:p w14:paraId="3180C3AC" w14:textId="3B360806" w:rsidR="001432AD" w:rsidRPr="003F3213" w:rsidRDefault="007D1D02" w:rsidP="002C6C92">
      <w:pPr>
        <w:spacing w:after="240" w:line="480" w:lineRule="auto"/>
        <w:jc w:val="center"/>
        <w:rPr>
          <w:rFonts w:ascii="Times New Roman" w:eastAsia="宋体" w:hAnsi="Times New Roman" w:cs="Times New Roman"/>
          <w:sz w:val="24"/>
          <w:szCs w:val="24"/>
        </w:rPr>
      </w:pPr>
      <w:r w:rsidRPr="003F3213">
        <w:rPr>
          <w:rFonts w:ascii="Times New Roman" w:eastAsia="宋体" w:hAnsi="Times New Roman" w:cs="Times New Roman"/>
          <w:noProof/>
          <w:sz w:val="24"/>
          <w:szCs w:val="24"/>
        </w:rPr>
        <w:drawing>
          <wp:inline distT="0" distB="0" distL="0" distR="0" wp14:anchorId="22DEAB2B" wp14:editId="5D5F3FA2">
            <wp:extent cx="5274310" cy="2286635"/>
            <wp:effectExtent l="0" t="0" r="2540" b="0"/>
            <wp:docPr id="18249583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958345" name="图片 1824958345"/>
                    <pic:cNvPicPr/>
                  </pic:nvPicPr>
                  <pic:blipFill>
                    <a:blip r:embed="rId30" cstate="hqprint">
                      <a:extLst>
                        <a:ext uri="{28A0092B-C50C-407E-A947-70E740481C1C}">
                          <a14:useLocalDpi xmlns:a14="http://schemas.microsoft.com/office/drawing/2010/main" val="0"/>
                        </a:ext>
                      </a:extLst>
                    </a:blip>
                    <a:stretch>
                      <a:fillRect/>
                    </a:stretch>
                  </pic:blipFill>
                  <pic:spPr>
                    <a:xfrm>
                      <a:off x="0" y="0"/>
                      <a:ext cx="5274310" cy="2286635"/>
                    </a:xfrm>
                    <a:prstGeom prst="rect">
                      <a:avLst/>
                    </a:prstGeom>
                  </pic:spPr>
                </pic:pic>
              </a:graphicData>
            </a:graphic>
          </wp:inline>
        </w:drawing>
      </w:r>
    </w:p>
    <w:p w14:paraId="6CD14398" w14:textId="2A44F945" w:rsidR="00AD2892" w:rsidRPr="003F3213" w:rsidRDefault="00A77E80" w:rsidP="002C6C92">
      <w:pPr>
        <w:spacing w:line="480" w:lineRule="auto"/>
        <w:jc w:val="center"/>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AB0B65" w:rsidRPr="003F3213">
        <w:rPr>
          <w:rFonts w:ascii="Times New Roman" w:eastAsia="宋体" w:hAnsi="Times New Roman" w:cs="Times New Roman"/>
          <w:b/>
          <w:bCs/>
          <w:color w:val="000000" w:themeColor="text1"/>
          <w:sz w:val="24"/>
        </w:rPr>
        <w:t xml:space="preserve"> S2</w:t>
      </w:r>
      <w:r w:rsidR="0047386F" w:rsidRPr="003F3213">
        <w:rPr>
          <w:rFonts w:ascii="Times New Roman" w:eastAsia="宋体" w:hAnsi="Times New Roman" w:cs="Times New Roman" w:hint="eastAsia"/>
          <w:b/>
          <w:bCs/>
          <w:color w:val="000000" w:themeColor="text1"/>
          <w:sz w:val="24"/>
        </w:rPr>
        <w:t>4</w:t>
      </w:r>
      <w:r w:rsidR="00AB0B65" w:rsidRPr="003F3213">
        <w:rPr>
          <w:rFonts w:ascii="Times New Roman" w:eastAsia="宋体" w:hAnsi="Times New Roman" w:cs="Times New Roman"/>
          <w:b/>
          <w:bCs/>
          <w:color w:val="000000" w:themeColor="text1"/>
          <w:sz w:val="24"/>
        </w:rPr>
        <w:t xml:space="preserve">. </w:t>
      </w:r>
      <w:r w:rsidR="00AB0B65" w:rsidRPr="003F3213">
        <w:rPr>
          <w:rFonts w:ascii="Times New Roman" w:eastAsia="宋体" w:hAnsi="Times New Roman" w:cs="Times New Roman"/>
          <w:sz w:val="24"/>
          <w:szCs w:val="24"/>
        </w:rPr>
        <w:t>Photographs showed the gelation of the hydrogels.</w:t>
      </w:r>
      <w:r w:rsidR="00AD2892" w:rsidRPr="003F3213">
        <w:rPr>
          <w:rFonts w:ascii="Times New Roman" w:eastAsia="宋体" w:hAnsi="Times New Roman" w:cs="Times New Roman"/>
          <w:sz w:val="24"/>
          <w:szCs w:val="24"/>
        </w:rPr>
        <w:br w:type="page"/>
      </w:r>
    </w:p>
    <w:p w14:paraId="793FDBCC" w14:textId="77777777" w:rsidR="00A612DD" w:rsidRPr="003F3213" w:rsidRDefault="00A612DD" w:rsidP="002C6C92">
      <w:pPr>
        <w:pStyle w:val="af4"/>
        <w:spacing w:after="0" w:afterAutospacing="0" w:line="480" w:lineRule="auto"/>
        <w:rPr>
          <w:rFonts w:ascii="Times New Roman" w:hAnsi="Times New Roman" w:cs="Times New Roman"/>
          <w14:ligatures w14:val="standardContextual"/>
        </w:rPr>
      </w:pPr>
    </w:p>
    <w:p w14:paraId="3549E703" w14:textId="17036B80" w:rsidR="00E62F19" w:rsidRPr="003F3213" w:rsidRDefault="00A612DD" w:rsidP="002C6C92">
      <w:pPr>
        <w:pStyle w:val="af4"/>
        <w:spacing w:after="0" w:afterAutospacing="0" w:line="480" w:lineRule="auto"/>
        <w:jc w:val="center"/>
        <w:rPr>
          <w:rFonts w:ascii="Times New Roman" w:hAnsi="Times New Roman" w:cs="Times New Roman"/>
        </w:rPr>
      </w:pPr>
      <w:r w:rsidRPr="003F3213">
        <w:rPr>
          <w:rFonts w:ascii="Times New Roman" w:hAnsi="Times New Roman" w:cs="Times New Roman"/>
          <w:noProof/>
          <w14:ligatures w14:val="standardContextual"/>
        </w:rPr>
        <w:drawing>
          <wp:inline distT="0" distB="0" distL="0" distR="0" wp14:anchorId="3F0E32CD" wp14:editId="7779E22F">
            <wp:extent cx="5277600" cy="1321393"/>
            <wp:effectExtent l="0" t="0" r="0" b="0"/>
            <wp:docPr id="17632714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271460" name="图片 1763271460"/>
                    <pic:cNvPicPr/>
                  </pic:nvPicPr>
                  <pic:blipFill rotWithShape="1">
                    <a:blip r:embed="rId31" cstate="hqprint">
                      <a:extLst>
                        <a:ext uri="{28A0092B-C50C-407E-A947-70E740481C1C}">
                          <a14:useLocalDpi xmlns:a14="http://schemas.microsoft.com/office/drawing/2010/main" val="0"/>
                        </a:ext>
                      </a:extLst>
                    </a:blip>
                    <a:srcRect/>
                    <a:stretch>
                      <a:fillRect/>
                    </a:stretch>
                  </pic:blipFill>
                  <pic:spPr bwMode="auto">
                    <a:xfrm>
                      <a:off x="0" y="0"/>
                      <a:ext cx="5277600" cy="1321393"/>
                    </a:xfrm>
                    <a:prstGeom prst="rect">
                      <a:avLst/>
                    </a:prstGeom>
                    <a:ln>
                      <a:noFill/>
                    </a:ln>
                    <a:extLst>
                      <a:ext uri="{53640926-AAD7-44D8-BBD7-CCE9431645EC}">
                        <a14:shadowObscured xmlns:a14="http://schemas.microsoft.com/office/drawing/2010/main"/>
                      </a:ext>
                    </a:extLst>
                  </pic:spPr>
                </pic:pic>
              </a:graphicData>
            </a:graphic>
          </wp:inline>
        </w:drawing>
      </w:r>
    </w:p>
    <w:p w14:paraId="1FF4E07B" w14:textId="4296B68C" w:rsidR="00AB0B65" w:rsidRPr="003F3213" w:rsidRDefault="00A77E80" w:rsidP="002C6C92">
      <w:pPr>
        <w:spacing w:line="480" w:lineRule="auto"/>
        <w:jc w:val="center"/>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AB0B65" w:rsidRPr="003F3213">
        <w:rPr>
          <w:rFonts w:ascii="Times New Roman" w:eastAsia="宋体" w:hAnsi="Times New Roman" w:cs="Times New Roman"/>
          <w:b/>
          <w:bCs/>
          <w:color w:val="000000" w:themeColor="text1"/>
          <w:sz w:val="24"/>
        </w:rPr>
        <w:t xml:space="preserve"> S2</w:t>
      </w:r>
      <w:r w:rsidR="0047386F" w:rsidRPr="003F3213">
        <w:rPr>
          <w:rFonts w:ascii="Times New Roman" w:eastAsia="宋体" w:hAnsi="Times New Roman" w:cs="Times New Roman" w:hint="eastAsia"/>
          <w:b/>
          <w:bCs/>
          <w:color w:val="000000" w:themeColor="text1"/>
          <w:sz w:val="24"/>
        </w:rPr>
        <w:t>5</w:t>
      </w:r>
      <w:r w:rsidR="00AB0B65" w:rsidRPr="003F3213">
        <w:rPr>
          <w:rFonts w:ascii="Times New Roman" w:eastAsia="宋体" w:hAnsi="Times New Roman" w:cs="Times New Roman"/>
          <w:b/>
          <w:bCs/>
          <w:color w:val="000000" w:themeColor="text1"/>
          <w:sz w:val="24"/>
        </w:rPr>
        <w:t xml:space="preserve">. </w:t>
      </w:r>
      <w:r w:rsidR="00AB0B65" w:rsidRPr="003F3213">
        <w:rPr>
          <w:rFonts w:ascii="Times New Roman" w:eastAsia="宋体" w:hAnsi="Times New Roman" w:cs="Times New Roman"/>
          <w:sz w:val="24"/>
          <w:szCs w:val="24"/>
        </w:rPr>
        <w:t xml:space="preserve">The morphology of hydrogel characterized by SEM. (Scale bar = 100 </w:t>
      </w:r>
      <w:proofErr w:type="spellStart"/>
      <w:r w:rsidR="00AB0B65" w:rsidRPr="003F3213">
        <w:rPr>
          <w:rFonts w:ascii="Times New Roman" w:eastAsia="宋体" w:hAnsi="Times New Roman" w:cs="Times New Roman"/>
          <w:sz w:val="24"/>
          <w:szCs w:val="24"/>
        </w:rPr>
        <w:t>μm</w:t>
      </w:r>
      <w:proofErr w:type="spellEnd"/>
      <w:r w:rsidR="00AB0B65" w:rsidRPr="003F3213">
        <w:rPr>
          <w:rFonts w:ascii="Times New Roman" w:eastAsia="宋体" w:hAnsi="Times New Roman" w:cs="Times New Roman"/>
          <w:sz w:val="24"/>
          <w:szCs w:val="24"/>
        </w:rPr>
        <w:t>)</w:t>
      </w:r>
    </w:p>
    <w:p w14:paraId="34FB5475" w14:textId="77777777" w:rsidR="0047386F" w:rsidRPr="003F3213" w:rsidRDefault="0047386F" w:rsidP="002C6C92">
      <w:pPr>
        <w:spacing w:line="480" w:lineRule="auto"/>
        <w:rPr>
          <w:rFonts w:ascii="Times New Roman" w:eastAsia="宋体" w:hAnsi="Times New Roman" w:cs="Times New Roman"/>
          <w:sz w:val="24"/>
          <w:szCs w:val="24"/>
        </w:rPr>
      </w:pPr>
    </w:p>
    <w:p w14:paraId="5453FF48" w14:textId="77777777" w:rsidR="0047386F" w:rsidRPr="003F3213" w:rsidRDefault="0047386F" w:rsidP="002C6C92">
      <w:pPr>
        <w:spacing w:line="480" w:lineRule="auto"/>
        <w:rPr>
          <w:rFonts w:ascii="Times New Roman" w:eastAsia="宋体" w:hAnsi="Times New Roman" w:cs="Times New Roman"/>
          <w:sz w:val="24"/>
          <w:szCs w:val="24"/>
        </w:rPr>
      </w:pPr>
    </w:p>
    <w:p w14:paraId="61E5DEF1" w14:textId="77777777" w:rsidR="00CA48FE" w:rsidRPr="003F3213" w:rsidRDefault="00CA48FE" w:rsidP="002C6C92">
      <w:pPr>
        <w:pStyle w:val="af4"/>
        <w:spacing w:after="0" w:afterAutospacing="0" w:line="480" w:lineRule="auto"/>
        <w:jc w:val="center"/>
        <w:rPr>
          <w:rFonts w:hint="eastAsia"/>
        </w:rPr>
      </w:pPr>
      <w:r w:rsidRPr="003F3213">
        <w:rPr>
          <w:rFonts w:hint="eastAsia"/>
          <w:noProof/>
        </w:rPr>
        <w:drawing>
          <wp:inline distT="0" distB="0" distL="0" distR="0" wp14:anchorId="4AA6ADE0" wp14:editId="4EA84903">
            <wp:extent cx="5277600" cy="3045752"/>
            <wp:effectExtent l="0" t="0" r="0" b="2540"/>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hqprint">
                      <a:extLst>
                        <a:ext uri="{28A0092B-C50C-407E-A947-70E740481C1C}">
                          <a14:useLocalDpi xmlns:a14="http://schemas.microsoft.com/office/drawing/2010/main" val="0"/>
                        </a:ext>
                      </a:extLst>
                    </a:blip>
                    <a:srcRect/>
                    <a:stretch>
                      <a:fillRect/>
                    </a:stretch>
                  </pic:blipFill>
                  <pic:spPr bwMode="auto">
                    <a:xfrm>
                      <a:off x="0" y="0"/>
                      <a:ext cx="5277600" cy="3045752"/>
                    </a:xfrm>
                    <a:prstGeom prst="rect">
                      <a:avLst/>
                    </a:prstGeom>
                    <a:noFill/>
                    <a:ln>
                      <a:noFill/>
                    </a:ln>
                  </pic:spPr>
                </pic:pic>
              </a:graphicData>
            </a:graphic>
          </wp:inline>
        </w:drawing>
      </w:r>
    </w:p>
    <w:p w14:paraId="69EFF9C8" w14:textId="7FA8E12E" w:rsidR="006A1137" w:rsidRPr="003F3213" w:rsidRDefault="00A77E80" w:rsidP="002C6C92">
      <w:pPr>
        <w:spacing w:line="480" w:lineRule="auto"/>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6A1137" w:rsidRPr="003F3213">
        <w:rPr>
          <w:rFonts w:ascii="Times New Roman" w:eastAsia="宋体" w:hAnsi="Times New Roman" w:cs="Times New Roman"/>
          <w:b/>
          <w:bCs/>
          <w:color w:val="000000" w:themeColor="text1"/>
          <w:sz w:val="24"/>
        </w:rPr>
        <w:t xml:space="preserve"> S2</w:t>
      </w:r>
      <w:r w:rsidR="0047386F" w:rsidRPr="003F3213">
        <w:rPr>
          <w:rFonts w:ascii="Times New Roman" w:eastAsia="宋体" w:hAnsi="Times New Roman" w:cs="Times New Roman" w:hint="eastAsia"/>
          <w:b/>
          <w:bCs/>
          <w:color w:val="000000" w:themeColor="text1"/>
          <w:sz w:val="24"/>
        </w:rPr>
        <w:t>6</w:t>
      </w:r>
      <w:r w:rsidR="006A1137" w:rsidRPr="003F3213">
        <w:rPr>
          <w:rFonts w:ascii="Times New Roman" w:eastAsia="宋体" w:hAnsi="Times New Roman" w:cs="Times New Roman"/>
          <w:b/>
          <w:bCs/>
          <w:color w:val="000000" w:themeColor="text1"/>
          <w:sz w:val="24"/>
        </w:rPr>
        <w:t xml:space="preserve">. </w:t>
      </w:r>
      <w:r w:rsidR="00263A24" w:rsidRPr="003F3213">
        <w:rPr>
          <w:rFonts w:ascii="Times New Roman" w:hAnsi="Times New Roman" w:cs="Times New Roman" w:hint="eastAsia"/>
          <w:color w:val="000000"/>
          <w:sz w:val="24"/>
          <w:szCs w:val="24"/>
        </w:rPr>
        <w:t xml:space="preserve">Representative Live/Dead staining images of HUVEC (Green: live; Red: dead) following exposure to </w:t>
      </w:r>
      <w:bookmarkStart w:id="5" w:name="OLE_LINK29"/>
      <w:r w:rsidR="00263A24" w:rsidRPr="003F3213">
        <w:rPr>
          <w:rFonts w:ascii="Times New Roman" w:hAnsi="Times New Roman" w:cs="Times New Roman" w:hint="eastAsia"/>
          <w:color w:val="000000"/>
          <w:sz w:val="24"/>
          <w:szCs w:val="24"/>
        </w:rPr>
        <w:t>H</w:t>
      </w:r>
      <w:r w:rsidR="00263A24" w:rsidRPr="003F3213">
        <w:rPr>
          <w:rFonts w:ascii="Times New Roman" w:hAnsi="Times New Roman" w:cs="Times New Roman" w:hint="eastAsia"/>
          <w:color w:val="000000"/>
          <w:sz w:val="24"/>
          <w:szCs w:val="24"/>
          <w:vertAlign w:val="subscript"/>
        </w:rPr>
        <w:t>2</w:t>
      </w:r>
      <w:r w:rsidR="00263A24" w:rsidRPr="003F3213">
        <w:rPr>
          <w:rFonts w:ascii="Times New Roman" w:hAnsi="Times New Roman" w:cs="Times New Roman" w:hint="eastAsia"/>
          <w:color w:val="000000"/>
          <w:sz w:val="24"/>
          <w:szCs w:val="24"/>
        </w:rPr>
        <w:t>O</w:t>
      </w:r>
      <w:r w:rsidR="00263A24" w:rsidRPr="003F3213">
        <w:rPr>
          <w:rFonts w:ascii="Times New Roman" w:hAnsi="Times New Roman" w:cs="Times New Roman" w:hint="eastAsia"/>
          <w:color w:val="000000"/>
          <w:sz w:val="24"/>
          <w:szCs w:val="24"/>
          <w:vertAlign w:val="subscript"/>
        </w:rPr>
        <w:t>2</w:t>
      </w:r>
      <w:bookmarkEnd w:id="5"/>
      <w:r w:rsidR="00263A24" w:rsidRPr="003F3213">
        <w:rPr>
          <w:rFonts w:ascii="Times New Roman" w:hAnsi="Times New Roman" w:cs="Times New Roman" w:hint="eastAsia"/>
          <w:color w:val="000000"/>
          <w:sz w:val="24"/>
          <w:szCs w:val="24"/>
        </w:rPr>
        <w:t>. The results demonstrate that PHA-</w:t>
      </w:r>
      <w:proofErr w:type="spellStart"/>
      <w:r w:rsidR="00263A24" w:rsidRPr="003F3213">
        <w:rPr>
          <w:rFonts w:ascii="Times New Roman" w:hAnsi="Times New Roman" w:cs="Times New Roman" w:hint="eastAsia"/>
          <w:color w:val="000000"/>
          <w:sz w:val="24"/>
          <w:szCs w:val="24"/>
        </w:rPr>
        <w:t>PVA</w:t>
      </w:r>
      <w:r w:rsidR="00263A24" w:rsidRPr="003F3213">
        <w:rPr>
          <w:rFonts w:ascii="Times New Roman" w:hAnsi="Times New Roman" w:cs="Times New Roman" w:hint="eastAsia"/>
          <w:color w:val="000000"/>
          <w:sz w:val="24"/>
          <w:szCs w:val="24"/>
          <w:vertAlign w:val="superscript"/>
        </w:rPr>
        <w:t>Gel</w:t>
      </w:r>
      <w:proofErr w:type="spellEnd"/>
      <w:r w:rsidR="00263A24" w:rsidRPr="003F3213">
        <w:rPr>
          <w:rFonts w:ascii="Times New Roman" w:hAnsi="Times New Roman" w:cs="Times New Roman" w:hint="eastAsia"/>
          <w:color w:val="000000"/>
          <w:sz w:val="24"/>
          <w:szCs w:val="24"/>
        </w:rPr>
        <w:t xml:space="preserve"> effectively prevents H</w:t>
      </w:r>
      <w:r w:rsidR="00263A24" w:rsidRPr="003F3213">
        <w:rPr>
          <w:rFonts w:ascii="Times New Roman" w:hAnsi="Times New Roman" w:cs="Times New Roman" w:hint="eastAsia"/>
          <w:color w:val="000000"/>
          <w:sz w:val="24"/>
          <w:szCs w:val="24"/>
          <w:vertAlign w:val="subscript"/>
        </w:rPr>
        <w:t>2</w:t>
      </w:r>
      <w:r w:rsidR="00263A24" w:rsidRPr="003F3213">
        <w:rPr>
          <w:rFonts w:ascii="Times New Roman" w:hAnsi="Times New Roman" w:cs="Times New Roman" w:hint="eastAsia"/>
          <w:color w:val="000000"/>
          <w:sz w:val="24"/>
          <w:szCs w:val="24"/>
        </w:rPr>
        <w:t>O</w:t>
      </w:r>
      <w:r w:rsidR="00263A24" w:rsidRPr="003F3213">
        <w:rPr>
          <w:rFonts w:ascii="Times New Roman" w:hAnsi="Times New Roman" w:cs="Times New Roman" w:hint="eastAsia"/>
          <w:color w:val="000000"/>
          <w:sz w:val="24"/>
          <w:szCs w:val="24"/>
          <w:vertAlign w:val="subscript"/>
        </w:rPr>
        <w:t>2</w:t>
      </w:r>
      <w:r w:rsidR="00263A24" w:rsidRPr="003F3213">
        <w:rPr>
          <w:rFonts w:ascii="Times New Roman" w:hAnsi="Times New Roman" w:cs="Times New Roman" w:hint="eastAsia"/>
          <w:color w:val="000000"/>
          <w:sz w:val="24"/>
          <w:szCs w:val="24"/>
        </w:rPr>
        <w:t>-induced cell death, exhibiting superior cytoprotective capability compared to the HA-</w:t>
      </w:r>
      <w:proofErr w:type="spellStart"/>
      <w:r w:rsidR="00263A24" w:rsidRPr="003F3213">
        <w:rPr>
          <w:rFonts w:ascii="Times New Roman" w:hAnsi="Times New Roman" w:cs="Times New Roman" w:hint="eastAsia"/>
          <w:color w:val="000000"/>
          <w:sz w:val="24"/>
          <w:szCs w:val="24"/>
        </w:rPr>
        <w:t>PVA</w:t>
      </w:r>
      <w:r w:rsidR="00C56FDE" w:rsidRPr="003F3213">
        <w:rPr>
          <w:rFonts w:ascii="Times New Roman" w:hAnsi="Times New Roman" w:cs="Times New Roman" w:hint="eastAsia"/>
          <w:color w:val="000000"/>
          <w:sz w:val="24"/>
          <w:szCs w:val="24"/>
          <w:vertAlign w:val="superscript"/>
        </w:rPr>
        <w:t>Gel</w:t>
      </w:r>
      <w:proofErr w:type="spellEnd"/>
      <w:r w:rsidR="00263A24" w:rsidRPr="003F3213">
        <w:rPr>
          <w:rFonts w:ascii="Times New Roman" w:hAnsi="Times New Roman" w:cs="Times New Roman" w:hint="eastAsia"/>
          <w:color w:val="000000"/>
          <w:sz w:val="24"/>
          <w:szCs w:val="24"/>
        </w:rPr>
        <w:t xml:space="preserve"> and H</w:t>
      </w:r>
      <w:r w:rsidR="00263A24" w:rsidRPr="003F3213">
        <w:rPr>
          <w:rFonts w:ascii="Times New Roman" w:hAnsi="Times New Roman" w:cs="Times New Roman" w:hint="eastAsia"/>
          <w:color w:val="000000"/>
          <w:sz w:val="24"/>
          <w:szCs w:val="24"/>
          <w:vertAlign w:val="subscript"/>
        </w:rPr>
        <w:t>2</w:t>
      </w:r>
      <w:r w:rsidR="00263A24" w:rsidRPr="003F3213">
        <w:rPr>
          <w:rFonts w:ascii="Times New Roman" w:hAnsi="Times New Roman" w:cs="Times New Roman" w:hint="eastAsia"/>
          <w:color w:val="000000"/>
          <w:sz w:val="24"/>
          <w:szCs w:val="24"/>
        </w:rPr>
        <w:t>O</w:t>
      </w:r>
      <w:r w:rsidR="00263A24" w:rsidRPr="003F3213">
        <w:rPr>
          <w:rFonts w:ascii="Times New Roman" w:hAnsi="Times New Roman" w:cs="Times New Roman" w:hint="eastAsia"/>
          <w:color w:val="000000"/>
          <w:sz w:val="24"/>
          <w:szCs w:val="24"/>
          <w:vertAlign w:val="subscript"/>
        </w:rPr>
        <w:t>2</w:t>
      </w:r>
      <w:r w:rsidR="00263A24" w:rsidRPr="003F3213">
        <w:rPr>
          <w:rFonts w:ascii="Times New Roman" w:hAnsi="Times New Roman" w:cs="Times New Roman" w:hint="eastAsia"/>
          <w:color w:val="000000"/>
          <w:sz w:val="24"/>
          <w:szCs w:val="24"/>
        </w:rPr>
        <w:t xml:space="preserve">-only groups (Scale bars = 200 </w:t>
      </w:r>
      <w:proofErr w:type="spellStart"/>
      <w:r w:rsidR="00263A24" w:rsidRPr="003F3213">
        <w:rPr>
          <w:rFonts w:ascii="Times New Roman" w:hAnsi="Times New Roman" w:cs="Times New Roman"/>
          <w:color w:val="000000"/>
          <w:sz w:val="24"/>
          <w:szCs w:val="24"/>
        </w:rPr>
        <w:t>μ</w:t>
      </w:r>
      <w:r w:rsidR="00263A24" w:rsidRPr="003F3213">
        <w:rPr>
          <w:rFonts w:ascii="Times New Roman" w:hAnsi="Times New Roman" w:cs="Times New Roman" w:hint="eastAsia"/>
          <w:color w:val="000000"/>
          <w:sz w:val="24"/>
          <w:szCs w:val="24"/>
        </w:rPr>
        <w:t>m</w:t>
      </w:r>
      <w:proofErr w:type="spellEnd"/>
      <w:r w:rsidR="00263A24" w:rsidRPr="003F3213">
        <w:rPr>
          <w:rFonts w:ascii="Times New Roman" w:hAnsi="Times New Roman" w:cs="Times New Roman" w:hint="eastAsia"/>
          <w:color w:val="000000"/>
          <w:sz w:val="24"/>
          <w:szCs w:val="24"/>
        </w:rPr>
        <w:t xml:space="preserve">). </w:t>
      </w:r>
    </w:p>
    <w:p w14:paraId="61DF6A5D" w14:textId="1B0C243A" w:rsidR="006A1137" w:rsidRPr="003F3213" w:rsidRDefault="00AC2DC9" w:rsidP="002C6C92">
      <w:pPr>
        <w:keepNext/>
        <w:spacing w:line="480" w:lineRule="auto"/>
        <w:jc w:val="center"/>
        <w:rPr>
          <w:rFonts w:ascii="Times New Roman" w:eastAsia="宋体" w:hAnsi="Times New Roman" w:cs="Times New Roman"/>
          <w:sz w:val="24"/>
          <w:szCs w:val="24"/>
        </w:rPr>
      </w:pPr>
      <w:r w:rsidRPr="003F3213">
        <w:rPr>
          <w:rFonts w:ascii="Times New Roman" w:eastAsia="宋体" w:hAnsi="Times New Roman" w:cs="Times New Roman"/>
          <w:noProof/>
          <w:sz w:val="24"/>
          <w:szCs w:val="24"/>
        </w:rPr>
        <w:lastRenderedPageBreak/>
        <w:drawing>
          <wp:inline distT="0" distB="0" distL="0" distR="0" wp14:anchorId="3BD69325" wp14:editId="1EC0346F">
            <wp:extent cx="5274310" cy="1656080"/>
            <wp:effectExtent l="0" t="0" r="2540" b="1270"/>
            <wp:docPr id="85635915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359150" name="图片 856359150"/>
                    <pic:cNvPicPr/>
                  </pic:nvPicPr>
                  <pic:blipFill>
                    <a:blip r:embed="rId33" cstate="hqprint">
                      <a:extLst>
                        <a:ext uri="{28A0092B-C50C-407E-A947-70E740481C1C}">
                          <a14:useLocalDpi xmlns:a14="http://schemas.microsoft.com/office/drawing/2010/main" val="0"/>
                        </a:ext>
                      </a:extLst>
                    </a:blip>
                    <a:stretch>
                      <a:fillRect/>
                    </a:stretch>
                  </pic:blipFill>
                  <pic:spPr>
                    <a:xfrm>
                      <a:off x="0" y="0"/>
                      <a:ext cx="5274310" cy="1656080"/>
                    </a:xfrm>
                    <a:prstGeom prst="rect">
                      <a:avLst/>
                    </a:prstGeom>
                  </pic:spPr>
                </pic:pic>
              </a:graphicData>
            </a:graphic>
          </wp:inline>
        </w:drawing>
      </w:r>
    </w:p>
    <w:p w14:paraId="334ED225" w14:textId="7923F58A" w:rsidR="00AD2892" w:rsidRPr="003F3213" w:rsidRDefault="00A77E80" w:rsidP="002C6C92">
      <w:pPr>
        <w:spacing w:line="480" w:lineRule="auto"/>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EE00DD" w:rsidRPr="003F3213">
        <w:rPr>
          <w:rFonts w:ascii="Times New Roman" w:eastAsia="宋体" w:hAnsi="Times New Roman" w:cs="Times New Roman"/>
          <w:b/>
          <w:bCs/>
          <w:color w:val="000000" w:themeColor="text1"/>
          <w:sz w:val="24"/>
        </w:rPr>
        <w:t xml:space="preserve"> S2</w:t>
      </w:r>
      <w:r w:rsidR="0047386F" w:rsidRPr="003F3213">
        <w:rPr>
          <w:rFonts w:ascii="Times New Roman" w:eastAsia="宋体" w:hAnsi="Times New Roman" w:cs="Times New Roman" w:hint="eastAsia"/>
          <w:b/>
          <w:bCs/>
          <w:color w:val="000000" w:themeColor="text1"/>
          <w:sz w:val="24"/>
        </w:rPr>
        <w:t>7</w:t>
      </w:r>
      <w:r w:rsidR="00EE00DD" w:rsidRPr="003F3213">
        <w:rPr>
          <w:rFonts w:ascii="Times New Roman" w:eastAsia="宋体" w:hAnsi="Times New Roman" w:cs="Times New Roman"/>
          <w:b/>
          <w:bCs/>
          <w:color w:val="000000" w:themeColor="text1"/>
          <w:sz w:val="24"/>
        </w:rPr>
        <w:t xml:space="preserve">. </w:t>
      </w:r>
      <w:r w:rsidR="00EE00DD" w:rsidRPr="003F3213">
        <w:rPr>
          <w:rFonts w:ascii="Times New Roman" w:eastAsia="宋体" w:hAnsi="Times New Roman" w:cs="Times New Roman"/>
          <w:sz w:val="24"/>
          <w:szCs w:val="24"/>
        </w:rPr>
        <w:t>The effect of PHA-</w:t>
      </w:r>
      <w:proofErr w:type="spellStart"/>
      <w:r w:rsidR="00EE00DD" w:rsidRPr="003F3213">
        <w:rPr>
          <w:rFonts w:ascii="Times New Roman" w:eastAsia="宋体" w:hAnsi="Times New Roman" w:cs="Times New Roman"/>
          <w:sz w:val="24"/>
          <w:szCs w:val="24"/>
        </w:rPr>
        <w:t>PVA</w:t>
      </w:r>
      <w:r w:rsidR="00C56FDE" w:rsidRPr="003F3213">
        <w:rPr>
          <w:rFonts w:ascii="Times New Roman" w:eastAsia="宋体" w:hAnsi="Times New Roman" w:cs="Times New Roman"/>
          <w:sz w:val="24"/>
          <w:szCs w:val="24"/>
          <w:vertAlign w:val="superscript"/>
        </w:rPr>
        <w:t>Gel</w:t>
      </w:r>
      <w:proofErr w:type="spellEnd"/>
      <w:r w:rsidR="00EE00DD" w:rsidRPr="003F3213">
        <w:rPr>
          <w:rFonts w:ascii="Times New Roman" w:eastAsia="宋体" w:hAnsi="Times New Roman" w:cs="Times New Roman"/>
          <w:sz w:val="24"/>
          <w:szCs w:val="24"/>
        </w:rPr>
        <w:t xml:space="preserve"> on the cell viability of </w:t>
      </w:r>
      <w:proofErr w:type="spellStart"/>
      <w:r w:rsidR="00EE00DD" w:rsidRPr="003F3213">
        <w:rPr>
          <w:rFonts w:ascii="Times New Roman" w:eastAsia="宋体" w:hAnsi="Times New Roman" w:cs="Times New Roman"/>
          <w:sz w:val="24"/>
          <w:szCs w:val="24"/>
        </w:rPr>
        <w:t>HaCaT</w:t>
      </w:r>
      <w:proofErr w:type="spellEnd"/>
      <w:r w:rsidR="00EE00DD" w:rsidRPr="003F3213">
        <w:rPr>
          <w:rFonts w:ascii="Times New Roman" w:eastAsia="宋体" w:hAnsi="Times New Roman" w:cs="Times New Roman"/>
          <w:sz w:val="24"/>
          <w:szCs w:val="24"/>
        </w:rPr>
        <w:t xml:space="preserve"> and HUVEC</w:t>
      </w:r>
      <w:r w:rsidR="000A2048" w:rsidRPr="003F3213">
        <w:rPr>
          <w:rFonts w:ascii="Times New Roman" w:eastAsia="宋体" w:hAnsi="Times New Roman" w:cs="Times New Roman" w:hint="eastAsia"/>
          <w:sz w:val="24"/>
          <w:szCs w:val="24"/>
        </w:rPr>
        <w:t xml:space="preserve"> at (a) 24 h, (b) 48 h, and (c) 72 h</w:t>
      </w:r>
      <w:r w:rsidR="00EE00DD" w:rsidRPr="003F3213">
        <w:rPr>
          <w:rFonts w:ascii="Times New Roman" w:eastAsia="宋体" w:hAnsi="Times New Roman" w:cs="Times New Roman"/>
          <w:sz w:val="24"/>
          <w:szCs w:val="24"/>
        </w:rPr>
        <w:t xml:space="preserve"> (n = 3)</w:t>
      </w:r>
      <w:r w:rsidR="002A44D1" w:rsidRPr="003F3213">
        <w:rPr>
          <w:rFonts w:ascii="Times New Roman" w:eastAsia="宋体" w:hAnsi="Times New Roman" w:cs="Times New Roman" w:hint="eastAsia"/>
          <w:sz w:val="24"/>
          <w:szCs w:val="24"/>
        </w:rPr>
        <w:t>.</w:t>
      </w:r>
      <w:r w:rsidR="00EE00DD" w:rsidRPr="003F3213">
        <w:rPr>
          <w:rFonts w:ascii="Times New Roman" w:eastAsia="宋体" w:hAnsi="Times New Roman" w:cs="Times New Roman"/>
          <w:sz w:val="24"/>
          <w:szCs w:val="24"/>
        </w:rPr>
        <w:t xml:space="preserve"> **</w:t>
      </w:r>
      <w:r w:rsidR="00EE00DD" w:rsidRPr="003F3213">
        <w:rPr>
          <w:rFonts w:ascii="Times New Roman" w:eastAsia="宋体" w:hAnsi="Times New Roman" w:cs="Times New Roman"/>
          <w:i/>
          <w:iCs/>
          <w:sz w:val="24"/>
          <w:szCs w:val="24"/>
        </w:rPr>
        <w:t>p</w:t>
      </w:r>
      <w:r w:rsidR="00EE00DD" w:rsidRPr="003F3213">
        <w:rPr>
          <w:rFonts w:ascii="Times New Roman" w:eastAsia="宋体" w:hAnsi="Times New Roman" w:cs="Times New Roman"/>
          <w:sz w:val="24"/>
          <w:szCs w:val="24"/>
        </w:rPr>
        <w:t xml:space="preserve"> &lt; 0.01, ***</w:t>
      </w:r>
      <w:r w:rsidR="00EE00DD" w:rsidRPr="003F3213">
        <w:rPr>
          <w:rFonts w:ascii="Times New Roman" w:eastAsia="宋体" w:hAnsi="Times New Roman" w:cs="Times New Roman"/>
          <w:i/>
          <w:iCs/>
          <w:sz w:val="24"/>
          <w:szCs w:val="24"/>
        </w:rPr>
        <w:t>p</w:t>
      </w:r>
      <w:r w:rsidR="00EE00DD" w:rsidRPr="003F3213">
        <w:rPr>
          <w:rFonts w:ascii="Times New Roman" w:eastAsia="宋体" w:hAnsi="Times New Roman" w:cs="Times New Roman"/>
          <w:sz w:val="24"/>
          <w:szCs w:val="24"/>
        </w:rPr>
        <w:t xml:space="preserve"> &lt; 0.001.</w:t>
      </w:r>
    </w:p>
    <w:p w14:paraId="1B8FD15D" w14:textId="751A51CB" w:rsidR="006A1137" w:rsidRPr="003F3213" w:rsidRDefault="004D4CB6" w:rsidP="002C6C92">
      <w:pPr>
        <w:spacing w:before="240" w:line="480" w:lineRule="auto"/>
        <w:jc w:val="center"/>
        <w:rPr>
          <w:rFonts w:ascii="Times New Roman" w:eastAsia="宋体" w:hAnsi="Times New Roman" w:cs="Times New Roman"/>
          <w:sz w:val="24"/>
          <w:szCs w:val="24"/>
        </w:rPr>
      </w:pPr>
      <w:r w:rsidRPr="003F3213">
        <w:rPr>
          <w:rFonts w:ascii="Times New Roman" w:eastAsia="宋体" w:hAnsi="Times New Roman" w:cs="Times New Roman"/>
          <w:noProof/>
          <w:sz w:val="24"/>
          <w:szCs w:val="24"/>
        </w:rPr>
        <w:drawing>
          <wp:inline distT="0" distB="0" distL="0" distR="0" wp14:anchorId="0DC0C984" wp14:editId="4EAEB0C4">
            <wp:extent cx="3273552" cy="2668524"/>
            <wp:effectExtent l="0" t="0" r="3175" b="0"/>
            <wp:docPr id="52758294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582945" name="图片 527582945"/>
                    <pic:cNvPicPr/>
                  </pic:nvPicPr>
                  <pic:blipFill>
                    <a:blip r:embed="rId34" cstate="hqprint">
                      <a:extLst>
                        <a:ext uri="{28A0092B-C50C-407E-A947-70E740481C1C}">
                          <a14:useLocalDpi xmlns:a14="http://schemas.microsoft.com/office/drawing/2010/main" val="0"/>
                        </a:ext>
                      </a:extLst>
                    </a:blip>
                    <a:stretch>
                      <a:fillRect/>
                    </a:stretch>
                  </pic:blipFill>
                  <pic:spPr>
                    <a:xfrm>
                      <a:off x="0" y="0"/>
                      <a:ext cx="3273552" cy="2668524"/>
                    </a:xfrm>
                    <a:prstGeom prst="rect">
                      <a:avLst/>
                    </a:prstGeom>
                  </pic:spPr>
                </pic:pic>
              </a:graphicData>
            </a:graphic>
          </wp:inline>
        </w:drawing>
      </w:r>
    </w:p>
    <w:p w14:paraId="2D051446" w14:textId="48DECDBC" w:rsidR="006A1137" w:rsidRPr="003F3213" w:rsidRDefault="00A77E80" w:rsidP="002C6C92">
      <w:pPr>
        <w:spacing w:line="480" w:lineRule="auto"/>
        <w:jc w:val="center"/>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B100FC" w:rsidRPr="003F3213">
        <w:rPr>
          <w:rFonts w:ascii="Times New Roman" w:eastAsia="宋体" w:hAnsi="Times New Roman" w:cs="Times New Roman"/>
          <w:b/>
          <w:bCs/>
          <w:color w:val="000000" w:themeColor="text1"/>
          <w:sz w:val="24"/>
        </w:rPr>
        <w:t xml:space="preserve"> S2</w:t>
      </w:r>
      <w:r w:rsidR="00706C6D" w:rsidRPr="003F3213">
        <w:rPr>
          <w:rFonts w:ascii="Times New Roman" w:eastAsia="宋体" w:hAnsi="Times New Roman" w:cs="Times New Roman" w:hint="eastAsia"/>
          <w:b/>
          <w:bCs/>
          <w:color w:val="000000" w:themeColor="text1"/>
          <w:sz w:val="24"/>
        </w:rPr>
        <w:t>8</w:t>
      </w:r>
      <w:r w:rsidR="00B100FC" w:rsidRPr="003F3213">
        <w:rPr>
          <w:rFonts w:ascii="Times New Roman" w:eastAsia="宋体" w:hAnsi="Times New Roman" w:cs="Times New Roman"/>
          <w:b/>
          <w:bCs/>
          <w:color w:val="000000" w:themeColor="text1"/>
          <w:sz w:val="24"/>
        </w:rPr>
        <w:t xml:space="preserve">. </w:t>
      </w:r>
      <w:r w:rsidR="00B100FC" w:rsidRPr="003F3213">
        <w:rPr>
          <w:rFonts w:ascii="Times New Roman" w:eastAsia="宋体" w:hAnsi="Times New Roman" w:cs="Times New Roman"/>
          <w:sz w:val="24"/>
          <w:szCs w:val="24"/>
        </w:rPr>
        <w:t>Changes in blood glucose levels in mice.</w:t>
      </w:r>
    </w:p>
    <w:p w14:paraId="76E4FD53" w14:textId="3BA5BF84" w:rsidR="003A6DF6" w:rsidRPr="003F3213" w:rsidRDefault="000A0C60" w:rsidP="002C6C92">
      <w:pPr>
        <w:spacing w:before="240" w:line="480" w:lineRule="auto"/>
        <w:jc w:val="center"/>
        <w:rPr>
          <w:rFonts w:ascii="Times New Roman" w:eastAsia="宋体" w:hAnsi="Times New Roman" w:cs="Times New Roman"/>
          <w:sz w:val="24"/>
          <w:szCs w:val="24"/>
        </w:rPr>
      </w:pPr>
      <w:r w:rsidRPr="003F3213">
        <w:rPr>
          <w:rFonts w:ascii="Times New Roman" w:eastAsia="宋体" w:hAnsi="Times New Roman" w:cs="Times New Roman"/>
          <w:noProof/>
          <w:sz w:val="24"/>
          <w:szCs w:val="24"/>
        </w:rPr>
        <w:lastRenderedPageBreak/>
        <w:drawing>
          <wp:inline distT="0" distB="0" distL="0" distR="0" wp14:anchorId="60B0F069" wp14:editId="070EF60E">
            <wp:extent cx="5274310" cy="5158740"/>
            <wp:effectExtent l="0" t="0" r="2540" b="3810"/>
            <wp:docPr id="17360167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01672" name="图片 173601672"/>
                    <pic:cNvPicPr/>
                  </pic:nvPicPr>
                  <pic:blipFill>
                    <a:blip r:embed="rId35" cstate="hqprint">
                      <a:extLst>
                        <a:ext uri="{28A0092B-C50C-407E-A947-70E740481C1C}">
                          <a14:useLocalDpi xmlns:a14="http://schemas.microsoft.com/office/drawing/2010/main"/>
                        </a:ext>
                      </a:extLst>
                    </a:blip>
                    <a:stretch>
                      <a:fillRect/>
                    </a:stretch>
                  </pic:blipFill>
                  <pic:spPr>
                    <a:xfrm>
                      <a:off x="0" y="0"/>
                      <a:ext cx="5274310" cy="5158740"/>
                    </a:xfrm>
                    <a:prstGeom prst="rect">
                      <a:avLst/>
                    </a:prstGeom>
                  </pic:spPr>
                </pic:pic>
              </a:graphicData>
            </a:graphic>
          </wp:inline>
        </w:drawing>
      </w:r>
    </w:p>
    <w:p w14:paraId="68DFDA0D" w14:textId="2C686EBF" w:rsidR="00AD2892" w:rsidRPr="003F3213" w:rsidRDefault="00A77E80" w:rsidP="002C6C92">
      <w:pPr>
        <w:spacing w:line="480" w:lineRule="auto"/>
        <w:rPr>
          <w:rFonts w:ascii="Times New Roman" w:eastAsia="宋体" w:hAnsi="Times New Roman" w:cs="Times New Roman"/>
          <w:szCs w:val="21"/>
        </w:rPr>
      </w:pPr>
      <w:r w:rsidRPr="003F3213">
        <w:rPr>
          <w:rFonts w:ascii="Times New Roman" w:eastAsia="宋体" w:hAnsi="Times New Roman" w:cs="Times New Roman"/>
          <w:b/>
          <w:bCs/>
          <w:color w:val="000000" w:themeColor="text1"/>
          <w:sz w:val="24"/>
        </w:rPr>
        <w:t>Fig.</w:t>
      </w:r>
      <w:r w:rsidR="003A6DF6" w:rsidRPr="003F3213">
        <w:rPr>
          <w:rFonts w:ascii="Times New Roman" w:eastAsia="宋体" w:hAnsi="Times New Roman" w:cs="Times New Roman"/>
          <w:b/>
          <w:bCs/>
          <w:color w:val="000000" w:themeColor="text1"/>
          <w:sz w:val="24"/>
        </w:rPr>
        <w:t xml:space="preserve"> S2</w:t>
      </w:r>
      <w:r w:rsidR="00706C6D" w:rsidRPr="003F3213">
        <w:rPr>
          <w:rFonts w:ascii="Times New Roman" w:eastAsia="宋体" w:hAnsi="Times New Roman" w:cs="Times New Roman" w:hint="eastAsia"/>
          <w:b/>
          <w:bCs/>
          <w:color w:val="000000" w:themeColor="text1"/>
          <w:sz w:val="24"/>
        </w:rPr>
        <w:t>9</w:t>
      </w:r>
      <w:r w:rsidR="003A6DF6" w:rsidRPr="003F3213">
        <w:rPr>
          <w:rFonts w:ascii="Times New Roman" w:eastAsia="宋体" w:hAnsi="Times New Roman" w:cs="Times New Roman"/>
          <w:b/>
          <w:bCs/>
          <w:color w:val="000000" w:themeColor="text1"/>
          <w:sz w:val="24"/>
        </w:rPr>
        <w:t xml:space="preserve">. </w:t>
      </w:r>
      <w:r w:rsidR="003A6DF6" w:rsidRPr="003F3213">
        <w:rPr>
          <w:rFonts w:ascii="Times New Roman" w:eastAsia="宋体" w:hAnsi="Times New Roman" w:cs="Times New Roman"/>
          <w:sz w:val="24"/>
          <w:szCs w:val="24"/>
        </w:rPr>
        <w:t xml:space="preserve">Representative H&amp;E staining images of </w:t>
      </w:r>
      <w:r w:rsidR="00DE3EF1" w:rsidRPr="003F3213">
        <w:rPr>
          <w:rFonts w:ascii="Times New Roman" w:eastAsia="宋体" w:hAnsi="Times New Roman" w:cs="Times New Roman"/>
          <w:sz w:val="24"/>
          <w:szCs w:val="24"/>
        </w:rPr>
        <w:t xml:space="preserve">the </w:t>
      </w:r>
      <w:r w:rsidR="003A6DF6" w:rsidRPr="003F3213">
        <w:rPr>
          <w:rFonts w:ascii="Times New Roman" w:eastAsia="宋体" w:hAnsi="Times New Roman" w:cs="Times New Roman"/>
          <w:sz w:val="24"/>
          <w:szCs w:val="24"/>
        </w:rPr>
        <w:t xml:space="preserve">wound area at </w:t>
      </w:r>
      <w:r w:rsidR="006448C3" w:rsidRPr="003F3213">
        <w:rPr>
          <w:rFonts w:ascii="Times New Roman" w:eastAsia="宋体" w:hAnsi="Times New Roman" w:cs="Times New Roman" w:hint="eastAsia"/>
          <w:sz w:val="24"/>
          <w:szCs w:val="24"/>
        </w:rPr>
        <w:t>d</w:t>
      </w:r>
      <w:r w:rsidR="003A6DF6" w:rsidRPr="003F3213">
        <w:rPr>
          <w:rFonts w:ascii="Times New Roman" w:eastAsia="宋体" w:hAnsi="Times New Roman" w:cs="Times New Roman"/>
          <w:sz w:val="24"/>
          <w:szCs w:val="24"/>
        </w:rPr>
        <w:t>ay 7 after the first treatment</w:t>
      </w:r>
      <w:r w:rsidR="00FB4E6A" w:rsidRPr="003F3213">
        <w:rPr>
          <w:rFonts w:ascii="Times New Roman" w:eastAsia="宋体" w:hAnsi="Times New Roman" w:cs="Times New Roman" w:hint="eastAsia"/>
          <w:sz w:val="24"/>
          <w:szCs w:val="24"/>
        </w:rPr>
        <w:t xml:space="preserve"> (</w:t>
      </w:r>
      <w:r w:rsidR="00FB4E6A" w:rsidRPr="003F3213">
        <w:rPr>
          <w:rFonts w:ascii="Times New Roman" w:eastAsia="宋体" w:hAnsi="Times New Roman" w:cs="Times New Roman"/>
          <w:sz w:val="24"/>
          <w:szCs w:val="24"/>
        </w:rPr>
        <w:t xml:space="preserve">Scale bar = 400 </w:t>
      </w:r>
      <w:proofErr w:type="spellStart"/>
      <w:r w:rsidR="00FB4E6A" w:rsidRPr="003F3213">
        <w:rPr>
          <w:rFonts w:ascii="Times New Roman" w:eastAsia="宋体" w:hAnsi="Times New Roman" w:cs="Times New Roman"/>
          <w:sz w:val="24"/>
          <w:szCs w:val="24"/>
        </w:rPr>
        <w:t>μm</w:t>
      </w:r>
      <w:proofErr w:type="spellEnd"/>
      <w:r w:rsidR="00FB4E6A" w:rsidRPr="003F3213">
        <w:rPr>
          <w:rFonts w:ascii="Times New Roman" w:eastAsia="宋体" w:hAnsi="Times New Roman" w:cs="Times New Roman" w:hint="eastAsia"/>
          <w:sz w:val="24"/>
          <w:szCs w:val="24"/>
        </w:rPr>
        <w:t xml:space="preserve"> and</w:t>
      </w:r>
      <w:r w:rsidR="00FB4E6A" w:rsidRPr="003F3213">
        <w:rPr>
          <w:rFonts w:ascii="Times New Roman" w:eastAsia="宋体" w:hAnsi="Times New Roman" w:cs="Times New Roman"/>
          <w:sz w:val="24"/>
          <w:szCs w:val="24"/>
        </w:rPr>
        <w:t xml:space="preserve"> 100 </w:t>
      </w:r>
      <w:proofErr w:type="spellStart"/>
      <w:r w:rsidR="00FB4E6A" w:rsidRPr="003F3213">
        <w:rPr>
          <w:rFonts w:ascii="Times New Roman" w:eastAsia="宋体" w:hAnsi="Times New Roman" w:cs="Times New Roman"/>
          <w:sz w:val="24"/>
          <w:szCs w:val="24"/>
        </w:rPr>
        <w:t>μm</w:t>
      </w:r>
      <w:proofErr w:type="spellEnd"/>
      <w:r w:rsidR="00FB4E6A" w:rsidRPr="003F3213">
        <w:rPr>
          <w:rFonts w:ascii="Times New Roman" w:eastAsia="宋体" w:hAnsi="Times New Roman" w:cs="Times New Roman" w:hint="eastAsia"/>
          <w:szCs w:val="21"/>
        </w:rPr>
        <w:t>)</w:t>
      </w:r>
      <w:r w:rsidR="003A6DF6" w:rsidRPr="003F3213">
        <w:rPr>
          <w:rFonts w:ascii="Times New Roman" w:eastAsia="宋体" w:hAnsi="Times New Roman" w:cs="Times New Roman"/>
          <w:sz w:val="24"/>
          <w:szCs w:val="24"/>
        </w:rPr>
        <w:t xml:space="preserve">. </w:t>
      </w:r>
      <w:r w:rsidR="00AD2892" w:rsidRPr="003F3213">
        <w:rPr>
          <w:rFonts w:ascii="Times New Roman" w:eastAsia="宋体" w:hAnsi="Times New Roman" w:cs="Times New Roman"/>
          <w:szCs w:val="21"/>
        </w:rPr>
        <w:br w:type="page"/>
      </w:r>
    </w:p>
    <w:p w14:paraId="6255AECA" w14:textId="4E837AD5" w:rsidR="003A6DF6" w:rsidRPr="003F3213" w:rsidRDefault="000A0C60" w:rsidP="002C6C92">
      <w:pPr>
        <w:spacing w:line="480" w:lineRule="auto"/>
        <w:jc w:val="center"/>
        <w:rPr>
          <w:rFonts w:ascii="Times New Roman" w:eastAsia="宋体" w:hAnsi="Times New Roman" w:cs="Times New Roman"/>
          <w:sz w:val="24"/>
          <w:szCs w:val="24"/>
        </w:rPr>
      </w:pPr>
      <w:r w:rsidRPr="003F3213">
        <w:rPr>
          <w:rFonts w:ascii="Times New Roman" w:eastAsia="宋体" w:hAnsi="Times New Roman" w:cs="Times New Roman"/>
          <w:noProof/>
          <w:sz w:val="24"/>
          <w:szCs w:val="24"/>
        </w:rPr>
        <w:lastRenderedPageBreak/>
        <w:drawing>
          <wp:inline distT="0" distB="0" distL="0" distR="0" wp14:anchorId="250C1CC4" wp14:editId="33A5905B">
            <wp:extent cx="5274310" cy="5137785"/>
            <wp:effectExtent l="0" t="0" r="2540" b="5715"/>
            <wp:docPr id="61717884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178846" name="图片 617178846"/>
                    <pic:cNvPicPr/>
                  </pic:nvPicPr>
                  <pic:blipFill>
                    <a:blip r:embed="rId36" cstate="hqprint">
                      <a:extLst>
                        <a:ext uri="{28A0092B-C50C-407E-A947-70E740481C1C}">
                          <a14:useLocalDpi xmlns:a14="http://schemas.microsoft.com/office/drawing/2010/main"/>
                        </a:ext>
                      </a:extLst>
                    </a:blip>
                    <a:stretch>
                      <a:fillRect/>
                    </a:stretch>
                  </pic:blipFill>
                  <pic:spPr>
                    <a:xfrm>
                      <a:off x="0" y="0"/>
                      <a:ext cx="5274310" cy="5137785"/>
                    </a:xfrm>
                    <a:prstGeom prst="rect">
                      <a:avLst/>
                    </a:prstGeom>
                  </pic:spPr>
                </pic:pic>
              </a:graphicData>
            </a:graphic>
          </wp:inline>
        </w:drawing>
      </w:r>
    </w:p>
    <w:p w14:paraId="2601E1BF" w14:textId="1A6CE3A1" w:rsidR="00AD2892" w:rsidRPr="003F3213" w:rsidRDefault="00A77E80" w:rsidP="002C6C92">
      <w:pPr>
        <w:spacing w:line="480" w:lineRule="auto"/>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3A07F0" w:rsidRPr="003F3213">
        <w:rPr>
          <w:rFonts w:ascii="Times New Roman" w:eastAsia="宋体" w:hAnsi="Times New Roman" w:cs="Times New Roman"/>
          <w:b/>
          <w:bCs/>
          <w:color w:val="000000" w:themeColor="text1"/>
          <w:sz w:val="24"/>
        </w:rPr>
        <w:t xml:space="preserve"> S</w:t>
      </w:r>
      <w:r w:rsidR="00706C6D" w:rsidRPr="003F3213">
        <w:rPr>
          <w:rFonts w:ascii="Times New Roman" w:eastAsia="宋体" w:hAnsi="Times New Roman" w:cs="Times New Roman" w:hint="eastAsia"/>
          <w:b/>
          <w:bCs/>
          <w:color w:val="000000" w:themeColor="text1"/>
          <w:sz w:val="24"/>
        </w:rPr>
        <w:t>30</w:t>
      </w:r>
      <w:r w:rsidR="003A07F0" w:rsidRPr="003F3213">
        <w:rPr>
          <w:rFonts w:ascii="Times New Roman" w:eastAsia="宋体" w:hAnsi="Times New Roman" w:cs="Times New Roman"/>
          <w:b/>
          <w:bCs/>
          <w:color w:val="000000" w:themeColor="text1"/>
          <w:sz w:val="24"/>
        </w:rPr>
        <w:t xml:space="preserve">. </w:t>
      </w:r>
      <w:r w:rsidR="003A07F0" w:rsidRPr="003F3213">
        <w:rPr>
          <w:rFonts w:ascii="Times New Roman" w:eastAsia="宋体" w:hAnsi="Times New Roman" w:cs="Times New Roman"/>
          <w:sz w:val="24"/>
          <w:szCs w:val="24"/>
        </w:rPr>
        <w:t xml:space="preserve">Representative </w:t>
      </w:r>
      <w:r w:rsidR="004F3C11" w:rsidRPr="003F3213">
        <w:rPr>
          <w:rFonts w:ascii="Times New Roman" w:eastAsia="宋体" w:hAnsi="Times New Roman" w:cs="Times New Roman"/>
          <w:sz w:val="24"/>
          <w:szCs w:val="24"/>
        </w:rPr>
        <w:t>Masson</w:t>
      </w:r>
      <w:r w:rsidR="003A07F0" w:rsidRPr="003F3213">
        <w:rPr>
          <w:rFonts w:ascii="Times New Roman" w:eastAsia="宋体" w:hAnsi="Times New Roman" w:cs="Times New Roman"/>
          <w:sz w:val="24"/>
          <w:szCs w:val="24"/>
        </w:rPr>
        <w:t xml:space="preserve"> staining images of </w:t>
      </w:r>
      <w:r w:rsidR="00DE3EF1" w:rsidRPr="003F3213">
        <w:rPr>
          <w:rFonts w:ascii="Times New Roman" w:eastAsia="宋体" w:hAnsi="Times New Roman" w:cs="Times New Roman"/>
          <w:sz w:val="24"/>
          <w:szCs w:val="24"/>
        </w:rPr>
        <w:t xml:space="preserve">the </w:t>
      </w:r>
      <w:r w:rsidR="003A07F0" w:rsidRPr="003F3213">
        <w:rPr>
          <w:rFonts w:ascii="Times New Roman" w:eastAsia="宋体" w:hAnsi="Times New Roman" w:cs="Times New Roman"/>
          <w:sz w:val="24"/>
          <w:szCs w:val="24"/>
        </w:rPr>
        <w:t xml:space="preserve">wound area at </w:t>
      </w:r>
      <w:r w:rsidR="006448C3" w:rsidRPr="003F3213">
        <w:rPr>
          <w:rFonts w:ascii="Times New Roman" w:eastAsia="宋体" w:hAnsi="Times New Roman" w:cs="Times New Roman" w:hint="eastAsia"/>
          <w:sz w:val="24"/>
          <w:szCs w:val="24"/>
        </w:rPr>
        <w:t>d</w:t>
      </w:r>
      <w:r w:rsidR="003A07F0" w:rsidRPr="003F3213">
        <w:rPr>
          <w:rFonts w:ascii="Times New Roman" w:eastAsia="宋体" w:hAnsi="Times New Roman" w:cs="Times New Roman"/>
          <w:sz w:val="24"/>
          <w:szCs w:val="24"/>
        </w:rPr>
        <w:t>ay 7 after the first treatment</w:t>
      </w:r>
      <w:r w:rsidR="0083523B" w:rsidRPr="003F3213">
        <w:rPr>
          <w:rFonts w:ascii="Times New Roman" w:eastAsia="宋体" w:hAnsi="Times New Roman" w:cs="Times New Roman" w:hint="eastAsia"/>
          <w:sz w:val="24"/>
          <w:szCs w:val="24"/>
        </w:rPr>
        <w:t xml:space="preserve"> (</w:t>
      </w:r>
      <w:r w:rsidR="0083523B" w:rsidRPr="003F3213">
        <w:rPr>
          <w:rFonts w:ascii="Times New Roman" w:eastAsia="宋体" w:hAnsi="Times New Roman" w:cs="Times New Roman"/>
          <w:sz w:val="24"/>
          <w:szCs w:val="24"/>
        </w:rPr>
        <w:t xml:space="preserve">Scale bar = 400 </w:t>
      </w:r>
      <w:proofErr w:type="spellStart"/>
      <w:r w:rsidR="0083523B" w:rsidRPr="003F3213">
        <w:rPr>
          <w:rFonts w:ascii="Times New Roman" w:eastAsia="宋体" w:hAnsi="Times New Roman" w:cs="Times New Roman"/>
          <w:sz w:val="24"/>
          <w:szCs w:val="24"/>
        </w:rPr>
        <w:t>μm</w:t>
      </w:r>
      <w:proofErr w:type="spellEnd"/>
      <w:r w:rsidR="0083523B" w:rsidRPr="003F3213">
        <w:rPr>
          <w:rFonts w:ascii="Times New Roman" w:eastAsia="宋体" w:hAnsi="Times New Roman" w:cs="Times New Roman" w:hint="eastAsia"/>
          <w:sz w:val="24"/>
          <w:szCs w:val="24"/>
        </w:rPr>
        <w:t xml:space="preserve"> and</w:t>
      </w:r>
      <w:r w:rsidR="0083523B" w:rsidRPr="003F3213">
        <w:rPr>
          <w:rFonts w:ascii="Times New Roman" w:eastAsia="宋体" w:hAnsi="Times New Roman" w:cs="Times New Roman"/>
          <w:sz w:val="24"/>
          <w:szCs w:val="24"/>
        </w:rPr>
        <w:t xml:space="preserve"> 100 </w:t>
      </w:r>
      <w:proofErr w:type="spellStart"/>
      <w:r w:rsidR="0083523B" w:rsidRPr="003F3213">
        <w:rPr>
          <w:rFonts w:ascii="Times New Roman" w:eastAsia="宋体" w:hAnsi="Times New Roman" w:cs="Times New Roman"/>
          <w:sz w:val="24"/>
          <w:szCs w:val="24"/>
        </w:rPr>
        <w:t>μm</w:t>
      </w:r>
      <w:proofErr w:type="spellEnd"/>
      <w:r w:rsidR="0083523B" w:rsidRPr="003F3213">
        <w:rPr>
          <w:rFonts w:ascii="Times New Roman" w:eastAsia="宋体" w:hAnsi="Times New Roman" w:cs="Times New Roman" w:hint="eastAsia"/>
          <w:szCs w:val="21"/>
        </w:rPr>
        <w:t>)</w:t>
      </w:r>
      <w:r w:rsidR="0083523B" w:rsidRPr="003F3213">
        <w:rPr>
          <w:rFonts w:ascii="Times New Roman" w:eastAsia="宋体" w:hAnsi="Times New Roman" w:cs="Times New Roman"/>
          <w:sz w:val="24"/>
          <w:szCs w:val="24"/>
        </w:rPr>
        <w:t>.</w:t>
      </w:r>
      <w:r w:rsidR="00AD2892" w:rsidRPr="003F3213">
        <w:rPr>
          <w:rFonts w:ascii="Times New Roman" w:eastAsia="宋体" w:hAnsi="Times New Roman" w:cs="Times New Roman"/>
          <w:sz w:val="24"/>
          <w:szCs w:val="24"/>
        </w:rPr>
        <w:br w:type="page"/>
      </w:r>
    </w:p>
    <w:p w14:paraId="3CFD2BB2" w14:textId="2F4C59BB" w:rsidR="004F00D8" w:rsidRPr="003F3213" w:rsidRDefault="000A0C60" w:rsidP="002C6C92">
      <w:pPr>
        <w:spacing w:line="480" w:lineRule="auto"/>
        <w:jc w:val="center"/>
        <w:rPr>
          <w:rFonts w:ascii="Times New Roman" w:eastAsia="宋体" w:hAnsi="Times New Roman" w:cs="Times New Roman"/>
          <w:sz w:val="24"/>
          <w:szCs w:val="24"/>
        </w:rPr>
      </w:pPr>
      <w:r w:rsidRPr="003F3213">
        <w:rPr>
          <w:rFonts w:ascii="Times New Roman" w:eastAsia="宋体" w:hAnsi="Times New Roman" w:cs="Times New Roman"/>
          <w:noProof/>
          <w:sz w:val="24"/>
          <w:szCs w:val="24"/>
        </w:rPr>
        <w:lastRenderedPageBreak/>
        <w:drawing>
          <wp:inline distT="0" distB="0" distL="0" distR="0" wp14:anchorId="1F1B2F74" wp14:editId="5B65E237">
            <wp:extent cx="5274310" cy="3032760"/>
            <wp:effectExtent l="0" t="0" r="2540" b="0"/>
            <wp:docPr id="17607538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75384" name="图片 176075384"/>
                    <pic:cNvPicPr/>
                  </pic:nvPicPr>
                  <pic:blipFill>
                    <a:blip r:embed="rId37" cstate="hqprint">
                      <a:extLst>
                        <a:ext uri="{28A0092B-C50C-407E-A947-70E740481C1C}">
                          <a14:useLocalDpi xmlns:a14="http://schemas.microsoft.com/office/drawing/2010/main"/>
                        </a:ext>
                      </a:extLst>
                    </a:blip>
                    <a:stretch>
                      <a:fillRect/>
                    </a:stretch>
                  </pic:blipFill>
                  <pic:spPr>
                    <a:xfrm>
                      <a:off x="0" y="0"/>
                      <a:ext cx="5274310" cy="3032760"/>
                    </a:xfrm>
                    <a:prstGeom prst="rect">
                      <a:avLst/>
                    </a:prstGeom>
                  </pic:spPr>
                </pic:pic>
              </a:graphicData>
            </a:graphic>
          </wp:inline>
        </w:drawing>
      </w:r>
    </w:p>
    <w:p w14:paraId="363EDF09" w14:textId="663F61AB" w:rsidR="004F00D8" w:rsidRPr="003F3213" w:rsidRDefault="00A77E80" w:rsidP="002C6C92">
      <w:pPr>
        <w:spacing w:line="480" w:lineRule="auto"/>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4F00D8" w:rsidRPr="003F3213">
        <w:rPr>
          <w:rFonts w:ascii="Times New Roman" w:eastAsia="宋体" w:hAnsi="Times New Roman" w:cs="Times New Roman"/>
          <w:b/>
          <w:bCs/>
          <w:color w:val="000000" w:themeColor="text1"/>
          <w:sz w:val="24"/>
        </w:rPr>
        <w:t xml:space="preserve"> S</w:t>
      </w:r>
      <w:r w:rsidR="00706C6D" w:rsidRPr="003F3213">
        <w:rPr>
          <w:rFonts w:ascii="Times New Roman" w:eastAsia="宋体" w:hAnsi="Times New Roman" w:cs="Times New Roman" w:hint="eastAsia"/>
          <w:b/>
          <w:bCs/>
          <w:color w:val="000000" w:themeColor="text1"/>
          <w:sz w:val="24"/>
        </w:rPr>
        <w:t>31</w:t>
      </w:r>
      <w:r w:rsidR="004F00D8" w:rsidRPr="003F3213">
        <w:rPr>
          <w:rFonts w:ascii="Times New Roman" w:eastAsia="宋体" w:hAnsi="Times New Roman" w:cs="Times New Roman"/>
          <w:b/>
          <w:bCs/>
          <w:color w:val="000000" w:themeColor="text1"/>
          <w:sz w:val="24"/>
        </w:rPr>
        <w:t xml:space="preserve">. </w:t>
      </w:r>
      <w:r w:rsidR="004F00D8" w:rsidRPr="003F3213">
        <w:rPr>
          <w:rFonts w:ascii="Times New Roman" w:eastAsia="宋体" w:hAnsi="Times New Roman" w:cs="Times New Roman"/>
          <w:sz w:val="24"/>
          <w:szCs w:val="24"/>
        </w:rPr>
        <w:t xml:space="preserve">Immunofluorescence staining of CD86 in wound areas on </w:t>
      </w:r>
      <w:r w:rsidR="006448C3" w:rsidRPr="003F3213">
        <w:rPr>
          <w:rFonts w:ascii="Times New Roman" w:eastAsia="宋体" w:hAnsi="Times New Roman" w:cs="Times New Roman" w:hint="eastAsia"/>
          <w:sz w:val="24"/>
          <w:szCs w:val="24"/>
        </w:rPr>
        <w:t>d</w:t>
      </w:r>
      <w:r w:rsidR="004F00D8" w:rsidRPr="003F3213">
        <w:rPr>
          <w:rFonts w:ascii="Times New Roman" w:eastAsia="宋体" w:hAnsi="Times New Roman" w:cs="Times New Roman"/>
          <w:sz w:val="24"/>
          <w:szCs w:val="24"/>
        </w:rPr>
        <w:t xml:space="preserve">ay </w:t>
      </w:r>
      <w:r w:rsidR="006448C3" w:rsidRPr="003F3213">
        <w:rPr>
          <w:rFonts w:ascii="Times New Roman" w:eastAsia="宋体" w:hAnsi="Times New Roman" w:cs="Times New Roman" w:hint="eastAsia"/>
          <w:sz w:val="24"/>
          <w:szCs w:val="24"/>
        </w:rPr>
        <w:t>14</w:t>
      </w:r>
      <w:r w:rsidR="004F00D8" w:rsidRPr="003F3213">
        <w:rPr>
          <w:rFonts w:ascii="Times New Roman" w:eastAsia="宋体" w:hAnsi="Times New Roman" w:cs="Times New Roman"/>
          <w:sz w:val="24"/>
          <w:szCs w:val="24"/>
        </w:rPr>
        <w:t xml:space="preserve"> (Scale bar = 50 </w:t>
      </w:r>
      <w:proofErr w:type="spellStart"/>
      <w:r w:rsidR="004F00D8" w:rsidRPr="003F3213">
        <w:rPr>
          <w:rFonts w:ascii="Times New Roman" w:eastAsia="宋体" w:hAnsi="Times New Roman" w:cs="Times New Roman"/>
          <w:sz w:val="24"/>
          <w:szCs w:val="24"/>
        </w:rPr>
        <w:t>μm</w:t>
      </w:r>
      <w:proofErr w:type="spellEnd"/>
      <w:r w:rsidR="004F00D8" w:rsidRPr="003F3213">
        <w:rPr>
          <w:rFonts w:ascii="Times New Roman" w:eastAsia="宋体" w:hAnsi="Times New Roman" w:cs="Times New Roman"/>
          <w:sz w:val="24"/>
          <w:szCs w:val="24"/>
        </w:rPr>
        <w:t>).</w:t>
      </w:r>
    </w:p>
    <w:p w14:paraId="4066593C" w14:textId="77777777" w:rsidR="004F2510" w:rsidRPr="003F3213" w:rsidRDefault="004F2510" w:rsidP="002C6C92">
      <w:pPr>
        <w:spacing w:after="240" w:line="480" w:lineRule="auto"/>
        <w:rPr>
          <w:rFonts w:ascii="Times New Roman" w:hAnsi="Times New Roman" w:cs="Times New Roman"/>
        </w:rPr>
      </w:pPr>
    </w:p>
    <w:p w14:paraId="5A949A60" w14:textId="772AF5B6" w:rsidR="003A6DF6" w:rsidRPr="003F3213" w:rsidRDefault="000A0C60" w:rsidP="002C6C92">
      <w:pPr>
        <w:spacing w:after="240" w:line="480" w:lineRule="auto"/>
        <w:jc w:val="center"/>
        <w:rPr>
          <w:rFonts w:ascii="Times New Roman" w:eastAsia="宋体" w:hAnsi="Times New Roman" w:cs="Times New Roman"/>
          <w:sz w:val="24"/>
          <w:szCs w:val="24"/>
        </w:rPr>
      </w:pPr>
      <w:r w:rsidRPr="003F3213">
        <w:rPr>
          <w:rFonts w:ascii="Times New Roman" w:eastAsia="宋体" w:hAnsi="Times New Roman" w:cs="Times New Roman"/>
          <w:noProof/>
          <w:sz w:val="24"/>
          <w:szCs w:val="24"/>
        </w:rPr>
        <w:drawing>
          <wp:inline distT="0" distB="0" distL="0" distR="0" wp14:anchorId="462143F3" wp14:editId="2F06328B">
            <wp:extent cx="5274310" cy="2842260"/>
            <wp:effectExtent l="0" t="0" r="2540" b="0"/>
            <wp:docPr id="9635223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52231" name="图片 96352231"/>
                    <pic:cNvPicPr/>
                  </pic:nvPicPr>
                  <pic:blipFill>
                    <a:blip r:embed="rId38" cstate="hqprint">
                      <a:extLst>
                        <a:ext uri="{28A0092B-C50C-407E-A947-70E740481C1C}">
                          <a14:useLocalDpi xmlns:a14="http://schemas.microsoft.com/office/drawing/2010/main"/>
                        </a:ext>
                      </a:extLst>
                    </a:blip>
                    <a:stretch>
                      <a:fillRect/>
                    </a:stretch>
                  </pic:blipFill>
                  <pic:spPr>
                    <a:xfrm>
                      <a:off x="0" y="0"/>
                      <a:ext cx="5274310" cy="2842260"/>
                    </a:xfrm>
                    <a:prstGeom prst="rect">
                      <a:avLst/>
                    </a:prstGeom>
                  </pic:spPr>
                </pic:pic>
              </a:graphicData>
            </a:graphic>
          </wp:inline>
        </w:drawing>
      </w:r>
    </w:p>
    <w:p w14:paraId="49525F26" w14:textId="3B9A9FB7" w:rsidR="00AD2892" w:rsidRPr="003F3213" w:rsidRDefault="00A77E80" w:rsidP="002C6C92">
      <w:pPr>
        <w:spacing w:line="480" w:lineRule="auto"/>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DB6DBB" w:rsidRPr="003F3213">
        <w:rPr>
          <w:rFonts w:ascii="Times New Roman" w:eastAsia="宋体" w:hAnsi="Times New Roman" w:cs="Times New Roman"/>
          <w:b/>
          <w:bCs/>
          <w:color w:val="000000" w:themeColor="text1"/>
          <w:sz w:val="24"/>
        </w:rPr>
        <w:t xml:space="preserve"> S</w:t>
      </w:r>
      <w:r w:rsidR="00706C6D" w:rsidRPr="003F3213">
        <w:rPr>
          <w:rFonts w:ascii="Times New Roman" w:eastAsia="宋体" w:hAnsi="Times New Roman" w:cs="Times New Roman" w:hint="eastAsia"/>
          <w:b/>
          <w:bCs/>
          <w:color w:val="000000" w:themeColor="text1"/>
          <w:sz w:val="24"/>
        </w:rPr>
        <w:t>32</w:t>
      </w:r>
      <w:r w:rsidR="00DB6DBB" w:rsidRPr="003F3213">
        <w:rPr>
          <w:rFonts w:ascii="Times New Roman" w:eastAsia="宋体" w:hAnsi="Times New Roman" w:cs="Times New Roman"/>
          <w:b/>
          <w:bCs/>
          <w:color w:val="000000" w:themeColor="text1"/>
          <w:sz w:val="24"/>
        </w:rPr>
        <w:t xml:space="preserve">. </w:t>
      </w:r>
      <w:r w:rsidR="00DB6DBB" w:rsidRPr="003F3213">
        <w:rPr>
          <w:rFonts w:ascii="Times New Roman" w:eastAsia="宋体" w:hAnsi="Times New Roman" w:cs="Times New Roman"/>
          <w:sz w:val="24"/>
          <w:szCs w:val="24"/>
        </w:rPr>
        <w:t xml:space="preserve">Immunofluorescence staining of CD206 in wound areas on </w:t>
      </w:r>
      <w:r w:rsidR="006448C3" w:rsidRPr="003F3213">
        <w:rPr>
          <w:rFonts w:ascii="Times New Roman" w:eastAsia="宋体" w:hAnsi="Times New Roman" w:cs="Times New Roman" w:hint="eastAsia"/>
          <w:sz w:val="24"/>
          <w:szCs w:val="24"/>
        </w:rPr>
        <w:t>d</w:t>
      </w:r>
      <w:r w:rsidR="00DB6DBB" w:rsidRPr="003F3213">
        <w:rPr>
          <w:rFonts w:ascii="Times New Roman" w:eastAsia="宋体" w:hAnsi="Times New Roman" w:cs="Times New Roman"/>
          <w:sz w:val="24"/>
          <w:szCs w:val="24"/>
        </w:rPr>
        <w:t xml:space="preserve">ay </w:t>
      </w:r>
      <w:r w:rsidR="004F2510" w:rsidRPr="003F3213">
        <w:rPr>
          <w:rFonts w:ascii="Times New Roman" w:eastAsia="宋体" w:hAnsi="Times New Roman" w:cs="Times New Roman"/>
          <w:sz w:val="24"/>
          <w:szCs w:val="24"/>
        </w:rPr>
        <w:t>14</w:t>
      </w:r>
      <w:r w:rsidR="0070405D" w:rsidRPr="003F3213">
        <w:rPr>
          <w:rFonts w:ascii="Times New Roman" w:eastAsia="宋体" w:hAnsi="Times New Roman" w:cs="Times New Roman"/>
          <w:sz w:val="24"/>
          <w:szCs w:val="24"/>
        </w:rPr>
        <w:t xml:space="preserve"> (Scale bar = 50 </w:t>
      </w:r>
      <w:proofErr w:type="spellStart"/>
      <w:r w:rsidR="0070405D" w:rsidRPr="003F3213">
        <w:rPr>
          <w:rFonts w:ascii="Times New Roman" w:eastAsia="宋体" w:hAnsi="Times New Roman" w:cs="Times New Roman"/>
          <w:sz w:val="24"/>
          <w:szCs w:val="24"/>
        </w:rPr>
        <w:t>μm</w:t>
      </w:r>
      <w:proofErr w:type="spellEnd"/>
      <w:r w:rsidR="0070405D" w:rsidRPr="003F3213">
        <w:rPr>
          <w:rFonts w:ascii="Times New Roman" w:eastAsia="宋体" w:hAnsi="Times New Roman" w:cs="Times New Roman"/>
          <w:sz w:val="24"/>
          <w:szCs w:val="24"/>
        </w:rPr>
        <w:t>).</w:t>
      </w:r>
      <w:r w:rsidR="00AD2892" w:rsidRPr="003F3213">
        <w:rPr>
          <w:rFonts w:ascii="Times New Roman" w:eastAsia="宋体" w:hAnsi="Times New Roman" w:cs="Times New Roman"/>
          <w:sz w:val="24"/>
          <w:szCs w:val="24"/>
        </w:rPr>
        <w:br w:type="page"/>
      </w:r>
    </w:p>
    <w:p w14:paraId="49A316E3" w14:textId="52FE986F" w:rsidR="00706C6D" w:rsidRPr="003F3213" w:rsidRDefault="000A0C60" w:rsidP="002C6C92">
      <w:pPr>
        <w:spacing w:line="480" w:lineRule="auto"/>
        <w:jc w:val="center"/>
        <w:rPr>
          <w:rFonts w:ascii="Times New Roman" w:eastAsia="宋体" w:hAnsi="Times New Roman" w:cs="Times New Roman"/>
          <w:sz w:val="24"/>
          <w:szCs w:val="24"/>
        </w:rPr>
      </w:pPr>
      <w:r w:rsidRPr="003F3213">
        <w:rPr>
          <w:rFonts w:ascii="Times New Roman" w:eastAsia="宋体" w:hAnsi="Times New Roman" w:cs="Times New Roman"/>
          <w:noProof/>
          <w:sz w:val="24"/>
          <w:szCs w:val="24"/>
        </w:rPr>
        <w:lastRenderedPageBreak/>
        <w:drawing>
          <wp:inline distT="0" distB="0" distL="0" distR="0" wp14:anchorId="0C2AAB40" wp14:editId="0D5E858D">
            <wp:extent cx="5274310" cy="1915160"/>
            <wp:effectExtent l="0" t="0" r="2540" b="8890"/>
            <wp:docPr id="183134835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348351" name="图片 1831348351"/>
                    <pic:cNvPicPr/>
                  </pic:nvPicPr>
                  <pic:blipFill>
                    <a:blip r:embed="rId39" cstate="hqprint">
                      <a:extLst>
                        <a:ext uri="{28A0092B-C50C-407E-A947-70E740481C1C}">
                          <a14:useLocalDpi xmlns:a14="http://schemas.microsoft.com/office/drawing/2010/main"/>
                        </a:ext>
                      </a:extLst>
                    </a:blip>
                    <a:stretch>
                      <a:fillRect/>
                    </a:stretch>
                  </pic:blipFill>
                  <pic:spPr>
                    <a:xfrm>
                      <a:off x="0" y="0"/>
                      <a:ext cx="5274310" cy="1915160"/>
                    </a:xfrm>
                    <a:prstGeom prst="rect">
                      <a:avLst/>
                    </a:prstGeom>
                  </pic:spPr>
                </pic:pic>
              </a:graphicData>
            </a:graphic>
          </wp:inline>
        </w:drawing>
      </w:r>
    </w:p>
    <w:p w14:paraId="10B1D38A" w14:textId="6FD399F6" w:rsidR="00706C6D" w:rsidRPr="003F3213" w:rsidRDefault="00A77E80" w:rsidP="002C6C92">
      <w:pPr>
        <w:spacing w:line="480" w:lineRule="auto"/>
        <w:rPr>
          <w:rFonts w:ascii="Times New Roman" w:eastAsia="宋体" w:hAnsi="Times New Roman" w:cs="Times New Roman"/>
          <w:b/>
          <w:bCs/>
          <w:szCs w:val="21"/>
        </w:rPr>
      </w:pPr>
      <w:r w:rsidRPr="003F3213">
        <w:rPr>
          <w:rFonts w:ascii="Times New Roman" w:eastAsia="宋体" w:hAnsi="Times New Roman" w:cs="Times New Roman"/>
          <w:b/>
          <w:bCs/>
          <w:color w:val="000000" w:themeColor="text1"/>
          <w:sz w:val="24"/>
        </w:rPr>
        <w:t>Fig.</w:t>
      </w:r>
      <w:r w:rsidR="00706C6D" w:rsidRPr="003F3213">
        <w:rPr>
          <w:rFonts w:ascii="Times New Roman" w:eastAsia="宋体" w:hAnsi="Times New Roman" w:cs="Times New Roman"/>
          <w:b/>
          <w:bCs/>
          <w:color w:val="000000" w:themeColor="text1"/>
          <w:sz w:val="24"/>
        </w:rPr>
        <w:t xml:space="preserve"> S3</w:t>
      </w:r>
      <w:r w:rsidR="00706C6D" w:rsidRPr="003F3213">
        <w:rPr>
          <w:rFonts w:ascii="Times New Roman" w:eastAsia="宋体" w:hAnsi="Times New Roman" w:cs="Times New Roman" w:hint="eastAsia"/>
          <w:b/>
          <w:bCs/>
          <w:color w:val="000000" w:themeColor="text1"/>
          <w:sz w:val="24"/>
        </w:rPr>
        <w:t>3</w:t>
      </w:r>
      <w:r w:rsidR="00706C6D" w:rsidRPr="003F3213">
        <w:rPr>
          <w:rFonts w:ascii="Times New Roman" w:eastAsia="宋体" w:hAnsi="Times New Roman" w:cs="Times New Roman"/>
          <w:b/>
          <w:bCs/>
          <w:color w:val="000000" w:themeColor="text1"/>
          <w:sz w:val="24"/>
        </w:rPr>
        <w:t xml:space="preserve">. </w:t>
      </w:r>
      <w:bookmarkStart w:id="6" w:name="_Hlk213951993"/>
      <w:r w:rsidR="00706C6D" w:rsidRPr="003F3213">
        <w:rPr>
          <w:rFonts w:ascii="Times New Roman" w:eastAsia="宋体" w:hAnsi="Times New Roman" w:cs="Times New Roman"/>
          <w:sz w:val="24"/>
          <w:szCs w:val="24"/>
        </w:rPr>
        <w:t>ELISA detection of IL-4, IL-10, and VEGF in wound areas after being treated with various formulations</w:t>
      </w:r>
      <w:r w:rsidR="00E30054" w:rsidRPr="003F3213">
        <w:rPr>
          <w:rFonts w:ascii="Times New Roman" w:eastAsia="宋体" w:hAnsi="Times New Roman" w:cs="Times New Roman" w:hint="eastAsia"/>
          <w:sz w:val="24"/>
          <w:szCs w:val="24"/>
        </w:rPr>
        <w:t xml:space="preserve"> </w:t>
      </w:r>
      <w:r w:rsidR="00706C6D" w:rsidRPr="003F3213">
        <w:rPr>
          <w:rFonts w:ascii="Times New Roman" w:eastAsia="宋体" w:hAnsi="Times New Roman" w:cs="Times New Roman"/>
          <w:sz w:val="24"/>
          <w:szCs w:val="24"/>
        </w:rPr>
        <w:t>(n=3).</w:t>
      </w:r>
      <w:bookmarkEnd w:id="6"/>
      <w:r w:rsidR="00706C6D" w:rsidRPr="003F3213">
        <w:rPr>
          <w:rFonts w:ascii="Times New Roman" w:eastAsia="宋体" w:hAnsi="Times New Roman" w:cs="Times New Roman"/>
          <w:sz w:val="24"/>
          <w:szCs w:val="24"/>
        </w:rPr>
        <w:t xml:space="preserve"> *</w:t>
      </w:r>
      <w:r w:rsidR="00706C6D" w:rsidRPr="003F3213">
        <w:rPr>
          <w:rFonts w:ascii="Times New Roman" w:eastAsia="宋体" w:hAnsi="Times New Roman" w:cs="Times New Roman"/>
          <w:i/>
          <w:iCs/>
          <w:sz w:val="24"/>
          <w:szCs w:val="24"/>
        </w:rPr>
        <w:t>p</w:t>
      </w:r>
      <w:r w:rsidR="00706C6D" w:rsidRPr="003F3213">
        <w:rPr>
          <w:rFonts w:ascii="Times New Roman" w:eastAsia="宋体" w:hAnsi="Times New Roman" w:cs="Times New Roman"/>
          <w:sz w:val="24"/>
          <w:szCs w:val="24"/>
        </w:rPr>
        <w:t xml:space="preserve"> &lt; 0.05, **</w:t>
      </w:r>
      <w:r w:rsidR="00706C6D" w:rsidRPr="003F3213">
        <w:rPr>
          <w:rFonts w:ascii="Times New Roman" w:eastAsia="宋体" w:hAnsi="Times New Roman" w:cs="Times New Roman"/>
          <w:i/>
          <w:iCs/>
          <w:sz w:val="24"/>
          <w:szCs w:val="24"/>
        </w:rPr>
        <w:t xml:space="preserve">p </w:t>
      </w:r>
      <w:r w:rsidR="00706C6D" w:rsidRPr="003F3213">
        <w:rPr>
          <w:rFonts w:ascii="Times New Roman" w:eastAsia="宋体" w:hAnsi="Times New Roman" w:cs="Times New Roman"/>
          <w:sz w:val="24"/>
          <w:szCs w:val="24"/>
        </w:rPr>
        <w:t>&lt; 0.01, ***</w:t>
      </w:r>
      <w:r w:rsidR="00706C6D" w:rsidRPr="003F3213">
        <w:rPr>
          <w:rFonts w:ascii="Times New Roman" w:eastAsia="宋体" w:hAnsi="Times New Roman" w:cs="Times New Roman"/>
          <w:i/>
          <w:iCs/>
          <w:sz w:val="24"/>
          <w:szCs w:val="24"/>
        </w:rPr>
        <w:t>p</w:t>
      </w:r>
      <w:r w:rsidR="00706C6D" w:rsidRPr="003F3213">
        <w:rPr>
          <w:rFonts w:ascii="Times New Roman" w:eastAsia="宋体" w:hAnsi="Times New Roman" w:cs="Times New Roman"/>
          <w:sz w:val="24"/>
          <w:szCs w:val="24"/>
        </w:rPr>
        <w:t xml:space="preserve"> &lt; 0.001</w:t>
      </w:r>
    </w:p>
    <w:p w14:paraId="06F217ED" w14:textId="77777777" w:rsidR="004F00D8" w:rsidRPr="003F3213" w:rsidRDefault="004F00D8" w:rsidP="002C6C92">
      <w:pPr>
        <w:spacing w:line="480" w:lineRule="auto"/>
        <w:rPr>
          <w:rFonts w:ascii="Times New Roman" w:eastAsia="宋体" w:hAnsi="Times New Roman" w:cs="Times New Roman"/>
          <w:sz w:val="24"/>
          <w:szCs w:val="24"/>
        </w:rPr>
      </w:pPr>
    </w:p>
    <w:p w14:paraId="1E4A1C65" w14:textId="1EBE50C7" w:rsidR="000E7522" w:rsidRPr="003F3213" w:rsidRDefault="000A0C60" w:rsidP="002C6C92">
      <w:pPr>
        <w:spacing w:line="480" w:lineRule="auto"/>
        <w:jc w:val="center"/>
        <w:rPr>
          <w:rFonts w:ascii="Times New Roman" w:eastAsia="宋体" w:hAnsi="Times New Roman" w:cs="Times New Roman"/>
          <w:sz w:val="24"/>
          <w:szCs w:val="24"/>
        </w:rPr>
      </w:pPr>
      <w:r w:rsidRPr="003F3213">
        <w:rPr>
          <w:rFonts w:ascii="Times New Roman" w:eastAsia="宋体" w:hAnsi="Times New Roman" w:cs="Times New Roman"/>
          <w:noProof/>
          <w:sz w:val="24"/>
          <w:szCs w:val="24"/>
        </w:rPr>
        <w:drawing>
          <wp:inline distT="0" distB="0" distL="0" distR="0" wp14:anchorId="062DA5CF" wp14:editId="6DB5769F">
            <wp:extent cx="5274310" cy="2846070"/>
            <wp:effectExtent l="0" t="0" r="2540" b="0"/>
            <wp:docPr id="200403840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038408" name="图片 2004038408"/>
                    <pic:cNvPicPr/>
                  </pic:nvPicPr>
                  <pic:blipFill>
                    <a:blip r:embed="rId40" cstate="hqprint">
                      <a:extLst>
                        <a:ext uri="{28A0092B-C50C-407E-A947-70E740481C1C}">
                          <a14:useLocalDpi xmlns:a14="http://schemas.microsoft.com/office/drawing/2010/main"/>
                        </a:ext>
                      </a:extLst>
                    </a:blip>
                    <a:stretch>
                      <a:fillRect/>
                    </a:stretch>
                  </pic:blipFill>
                  <pic:spPr>
                    <a:xfrm>
                      <a:off x="0" y="0"/>
                      <a:ext cx="5274310" cy="2846070"/>
                    </a:xfrm>
                    <a:prstGeom prst="rect">
                      <a:avLst/>
                    </a:prstGeom>
                  </pic:spPr>
                </pic:pic>
              </a:graphicData>
            </a:graphic>
          </wp:inline>
        </w:drawing>
      </w:r>
    </w:p>
    <w:p w14:paraId="786B61D1" w14:textId="4CB14A71" w:rsidR="00AD2892" w:rsidRPr="003F3213" w:rsidRDefault="00A77E80" w:rsidP="002C6C92">
      <w:pPr>
        <w:spacing w:line="480" w:lineRule="auto"/>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0E7522" w:rsidRPr="003F3213">
        <w:rPr>
          <w:rFonts w:ascii="Times New Roman" w:eastAsia="宋体" w:hAnsi="Times New Roman" w:cs="Times New Roman"/>
          <w:b/>
          <w:bCs/>
          <w:color w:val="000000" w:themeColor="text1"/>
          <w:sz w:val="24"/>
        </w:rPr>
        <w:t xml:space="preserve"> S</w:t>
      </w:r>
      <w:r w:rsidR="00706C6D" w:rsidRPr="003F3213">
        <w:rPr>
          <w:rFonts w:ascii="Times New Roman" w:eastAsia="宋体" w:hAnsi="Times New Roman" w:cs="Times New Roman" w:hint="eastAsia"/>
          <w:b/>
          <w:bCs/>
          <w:color w:val="000000" w:themeColor="text1"/>
          <w:sz w:val="24"/>
        </w:rPr>
        <w:t>34</w:t>
      </w:r>
      <w:r w:rsidR="000E7522" w:rsidRPr="003F3213">
        <w:rPr>
          <w:rFonts w:ascii="Times New Roman" w:eastAsia="宋体" w:hAnsi="Times New Roman" w:cs="Times New Roman"/>
          <w:b/>
          <w:bCs/>
          <w:color w:val="000000" w:themeColor="text1"/>
          <w:sz w:val="24"/>
        </w:rPr>
        <w:t xml:space="preserve">. </w:t>
      </w:r>
      <w:r w:rsidR="000E7522" w:rsidRPr="003F3213">
        <w:rPr>
          <w:rFonts w:ascii="Times New Roman" w:eastAsia="宋体" w:hAnsi="Times New Roman" w:cs="Times New Roman"/>
          <w:sz w:val="24"/>
          <w:szCs w:val="24"/>
        </w:rPr>
        <w:t>Immunofluorescence staining of CD31 (Green)/</w:t>
      </w:r>
      <w:r w:rsidR="000A1392" w:rsidRPr="003F3213">
        <w:rPr>
          <w:rFonts w:ascii="Times New Roman" w:eastAsia="宋体" w:hAnsi="Times New Roman" w:cs="Times New Roman" w:hint="eastAsia"/>
          <w:sz w:val="24"/>
          <w:szCs w:val="24"/>
        </w:rPr>
        <w:t>CD</w:t>
      </w:r>
      <w:r w:rsidR="000E7522" w:rsidRPr="003F3213">
        <w:rPr>
          <w:rFonts w:ascii="Times New Roman" w:eastAsia="宋体" w:hAnsi="Times New Roman" w:cs="Times New Roman"/>
          <w:sz w:val="24"/>
          <w:szCs w:val="24"/>
        </w:rPr>
        <w:t>105 (Red) in wound areas after being treated with various formulations</w:t>
      </w:r>
      <w:r w:rsidR="00606FEF" w:rsidRPr="003F3213">
        <w:rPr>
          <w:rFonts w:ascii="Times New Roman" w:eastAsia="宋体" w:hAnsi="Times New Roman" w:cs="Times New Roman"/>
          <w:sz w:val="24"/>
          <w:szCs w:val="24"/>
        </w:rPr>
        <w:t xml:space="preserve"> on </w:t>
      </w:r>
      <w:r w:rsidR="00606FEF" w:rsidRPr="003F3213">
        <w:rPr>
          <w:rFonts w:ascii="Times New Roman" w:eastAsia="宋体" w:hAnsi="Times New Roman" w:cs="Times New Roman" w:hint="eastAsia"/>
          <w:sz w:val="24"/>
          <w:szCs w:val="24"/>
        </w:rPr>
        <w:t>d</w:t>
      </w:r>
      <w:r w:rsidR="00606FEF" w:rsidRPr="003F3213">
        <w:rPr>
          <w:rFonts w:ascii="Times New Roman" w:eastAsia="宋体" w:hAnsi="Times New Roman" w:cs="Times New Roman"/>
          <w:sz w:val="24"/>
          <w:szCs w:val="24"/>
        </w:rPr>
        <w:t>ay 14</w:t>
      </w:r>
      <w:r w:rsidR="000E7522" w:rsidRPr="003F3213">
        <w:rPr>
          <w:rFonts w:ascii="Times New Roman" w:eastAsia="宋体" w:hAnsi="Times New Roman" w:cs="Times New Roman"/>
          <w:sz w:val="24"/>
          <w:szCs w:val="24"/>
        </w:rPr>
        <w:t xml:space="preserve"> (Scale bar = 50 </w:t>
      </w:r>
      <w:proofErr w:type="spellStart"/>
      <w:r w:rsidR="000E7522" w:rsidRPr="003F3213">
        <w:rPr>
          <w:rFonts w:ascii="Times New Roman" w:eastAsia="宋体" w:hAnsi="Times New Roman" w:cs="Times New Roman"/>
          <w:sz w:val="24"/>
          <w:szCs w:val="24"/>
        </w:rPr>
        <w:t>μm</w:t>
      </w:r>
      <w:proofErr w:type="spellEnd"/>
      <w:r w:rsidR="000E7522" w:rsidRPr="003F3213">
        <w:rPr>
          <w:rFonts w:ascii="Times New Roman" w:eastAsia="宋体" w:hAnsi="Times New Roman" w:cs="Times New Roman"/>
          <w:sz w:val="24"/>
          <w:szCs w:val="24"/>
        </w:rPr>
        <w:t>).</w:t>
      </w:r>
      <w:r w:rsidR="00AD2892" w:rsidRPr="003F3213">
        <w:rPr>
          <w:rFonts w:ascii="Times New Roman" w:eastAsia="宋体" w:hAnsi="Times New Roman" w:cs="Times New Roman"/>
          <w:sz w:val="24"/>
          <w:szCs w:val="24"/>
        </w:rPr>
        <w:br w:type="page"/>
      </w:r>
    </w:p>
    <w:p w14:paraId="123138DF" w14:textId="5F2DFCFD" w:rsidR="000E7522" w:rsidRPr="003F3213" w:rsidRDefault="000A0C60" w:rsidP="002C6C92">
      <w:pPr>
        <w:spacing w:after="240" w:line="480" w:lineRule="auto"/>
        <w:jc w:val="center"/>
        <w:rPr>
          <w:rFonts w:ascii="Times New Roman" w:eastAsia="宋体" w:hAnsi="Times New Roman" w:cs="Times New Roman"/>
          <w:sz w:val="24"/>
          <w:szCs w:val="24"/>
        </w:rPr>
      </w:pPr>
      <w:r w:rsidRPr="003F3213">
        <w:rPr>
          <w:rFonts w:ascii="Times New Roman" w:eastAsia="宋体" w:hAnsi="Times New Roman" w:cs="Times New Roman"/>
          <w:noProof/>
          <w:sz w:val="24"/>
          <w:szCs w:val="24"/>
        </w:rPr>
        <w:lastRenderedPageBreak/>
        <w:drawing>
          <wp:inline distT="0" distB="0" distL="0" distR="0" wp14:anchorId="024F5B4B" wp14:editId="3A9B178D">
            <wp:extent cx="5274310" cy="2825750"/>
            <wp:effectExtent l="0" t="0" r="2540" b="0"/>
            <wp:docPr id="47033268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332685" name="图片 470332685"/>
                    <pic:cNvPicPr/>
                  </pic:nvPicPr>
                  <pic:blipFill>
                    <a:blip r:embed="rId41" cstate="hqprint">
                      <a:extLst>
                        <a:ext uri="{28A0092B-C50C-407E-A947-70E740481C1C}">
                          <a14:useLocalDpi xmlns:a14="http://schemas.microsoft.com/office/drawing/2010/main"/>
                        </a:ext>
                      </a:extLst>
                    </a:blip>
                    <a:stretch>
                      <a:fillRect/>
                    </a:stretch>
                  </pic:blipFill>
                  <pic:spPr>
                    <a:xfrm>
                      <a:off x="0" y="0"/>
                      <a:ext cx="5274310" cy="2825750"/>
                    </a:xfrm>
                    <a:prstGeom prst="rect">
                      <a:avLst/>
                    </a:prstGeom>
                  </pic:spPr>
                </pic:pic>
              </a:graphicData>
            </a:graphic>
          </wp:inline>
        </w:drawing>
      </w:r>
    </w:p>
    <w:p w14:paraId="7AAE485D" w14:textId="2F911D7A" w:rsidR="00D01BF9" w:rsidRPr="003F3213" w:rsidRDefault="00A77E80" w:rsidP="002C6C92">
      <w:pPr>
        <w:spacing w:line="480" w:lineRule="auto"/>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D01BF9" w:rsidRPr="003F3213">
        <w:rPr>
          <w:rFonts w:ascii="Times New Roman" w:eastAsia="宋体" w:hAnsi="Times New Roman" w:cs="Times New Roman"/>
          <w:b/>
          <w:bCs/>
          <w:color w:val="000000" w:themeColor="text1"/>
          <w:sz w:val="24"/>
        </w:rPr>
        <w:t xml:space="preserve"> S</w:t>
      </w:r>
      <w:r w:rsidR="00706C6D" w:rsidRPr="003F3213">
        <w:rPr>
          <w:rFonts w:ascii="Times New Roman" w:eastAsia="宋体" w:hAnsi="Times New Roman" w:cs="Times New Roman" w:hint="eastAsia"/>
          <w:b/>
          <w:bCs/>
          <w:color w:val="000000" w:themeColor="text1"/>
          <w:sz w:val="24"/>
        </w:rPr>
        <w:t>35</w:t>
      </w:r>
      <w:r w:rsidR="00D01BF9" w:rsidRPr="003F3213">
        <w:rPr>
          <w:rFonts w:ascii="Times New Roman" w:eastAsia="宋体" w:hAnsi="Times New Roman" w:cs="Times New Roman"/>
          <w:b/>
          <w:bCs/>
          <w:color w:val="000000" w:themeColor="text1"/>
          <w:sz w:val="24"/>
        </w:rPr>
        <w:t xml:space="preserve">. </w:t>
      </w:r>
      <w:r w:rsidR="00D01BF9" w:rsidRPr="003F3213">
        <w:rPr>
          <w:rFonts w:ascii="Times New Roman" w:eastAsia="宋体" w:hAnsi="Times New Roman" w:cs="Times New Roman"/>
          <w:sz w:val="24"/>
          <w:szCs w:val="24"/>
        </w:rPr>
        <w:t>Immunofluorescence staining of α-SMA in wound areas after being treated with various formulations</w:t>
      </w:r>
      <w:r w:rsidR="00606FEF" w:rsidRPr="003F3213">
        <w:rPr>
          <w:rFonts w:ascii="Times New Roman" w:eastAsia="宋体" w:hAnsi="Times New Roman" w:cs="Times New Roman"/>
          <w:sz w:val="24"/>
          <w:szCs w:val="24"/>
        </w:rPr>
        <w:t xml:space="preserve"> on </w:t>
      </w:r>
      <w:r w:rsidR="00606FEF" w:rsidRPr="003F3213">
        <w:rPr>
          <w:rFonts w:ascii="Times New Roman" w:eastAsia="宋体" w:hAnsi="Times New Roman" w:cs="Times New Roman" w:hint="eastAsia"/>
          <w:sz w:val="24"/>
          <w:szCs w:val="24"/>
        </w:rPr>
        <w:t>d</w:t>
      </w:r>
      <w:r w:rsidR="00606FEF" w:rsidRPr="003F3213">
        <w:rPr>
          <w:rFonts w:ascii="Times New Roman" w:eastAsia="宋体" w:hAnsi="Times New Roman" w:cs="Times New Roman"/>
          <w:sz w:val="24"/>
          <w:szCs w:val="24"/>
        </w:rPr>
        <w:t>ay 14</w:t>
      </w:r>
      <w:r w:rsidR="00D01BF9" w:rsidRPr="003F3213">
        <w:rPr>
          <w:rFonts w:ascii="Times New Roman" w:eastAsia="宋体" w:hAnsi="Times New Roman" w:cs="Times New Roman"/>
          <w:sz w:val="24"/>
          <w:szCs w:val="24"/>
        </w:rPr>
        <w:t xml:space="preserve"> (Scale bar = 50 </w:t>
      </w:r>
      <w:proofErr w:type="spellStart"/>
      <w:r w:rsidR="00D01BF9" w:rsidRPr="003F3213">
        <w:rPr>
          <w:rFonts w:ascii="Times New Roman" w:eastAsia="宋体" w:hAnsi="Times New Roman" w:cs="Times New Roman"/>
          <w:sz w:val="24"/>
          <w:szCs w:val="24"/>
        </w:rPr>
        <w:t>μm</w:t>
      </w:r>
      <w:proofErr w:type="spellEnd"/>
      <w:r w:rsidR="00D01BF9" w:rsidRPr="003F3213">
        <w:rPr>
          <w:rFonts w:ascii="Times New Roman" w:eastAsia="宋体" w:hAnsi="Times New Roman" w:cs="Times New Roman"/>
          <w:sz w:val="24"/>
          <w:szCs w:val="24"/>
        </w:rPr>
        <w:t>).</w:t>
      </w:r>
    </w:p>
    <w:p w14:paraId="3DB68E9D" w14:textId="77777777" w:rsidR="000C3AF0" w:rsidRPr="003F3213" w:rsidRDefault="000C3AF0" w:rsidP="002C6C92">
      <w:pPr>
        <w:spacing w:line="480" w:lineRule="auto"/>
        <w:rPr>
          <w:rFonts w:ascii="Times New Roman" w:eastAsia="宋体" w:hAnsi="Times New Roman" w:cs="Times New Roman"/>
          <w:sz w:val="24"/>
          <w:szCs w:val="24"/>
        </w:rPr>
      </w:pPr>
    </w:p>
    <w:p w14:paraId="2381C036" w14:textId="51235EBA" w:rsidR="000C3AF0" w:rsidRPr="003F3213" w:rsidRDefault="000A0C60" w:rsidP="002C6C92">
      <w:pPr>
        <w:spacing w:line="480" w:lineRule="auto"/>
        <w:jc w:val="center"/>
        <w:rPr>
          <w:rFonts w:ascii="Times New Roman" w:eastAsia="宋体" w:hAnsi="Times New Roman" w:cs="Times New Roman"/>
          <w:sz w:val="24"/>
          <w:szCs w:val="24"/>
        </w:rPr>
      </w:pPr>
      <w:r w:rsidRPr="003F3213">
        <w:rPr>
          <w:rFonts w:ascii="Times New Roman" w:eastAsia="宋体" w:hAnsi="Times New Roman" w:cs="Times New Roman"/>
          <w:noProof/>
          <w:sz w:val="24"/>
          <w:szCs w:val="24"/>
        </w:rPr>
        <w:drawing>
          <wp:inline distT="0" distB="0" distL="0" distR="0" wp14:anchorId="54F5D6B7" wp14:editId="52010137">
            <wp:extent cx="5274310" cy="2854960"/>
            <wp:effectExtent l="0" t="0" r="2540" b="2540"/>
            <wp:docPr id="57446917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469176" name="图片 574469176"/>
                    <pic:cNvPicPr/>
                  </pic:nvPicPr>
                  <pic:blipFill>
                    <a:blip r:embed="rId42" cstate="hqprint">
                      <a:extLst>
                        <a:ext uri="{28A0092B-C50C-407E-A947-70E740481C1C}">
                          <a14:useLocalDpi xmlns:a14="http://schemas.microsoft.com/office/drawing/2010/main"/>
                        </a:ext>
                      </a:extLst>
                    </a:blip>
                    <a:stretch>
                      <a:fillRect/>
                    </a:stretch>
                  </pic:blipFill>
                  <pic:spPr>
                    <a:xfrm>
                      <a:off x="0" y="0"/>
                      <a:ext cx="5274310" cy="2854960"/>
                    </a:xfrm>
                    <a:prstGeom prst="rect">
                      <a:avLst/>
                    </a:prstGeom>
                  </pic:spPr>
                </pic:pic>
              </a:graphicData>
            </a:graphic>
          </wp:inline>
        </w:drawing>
      </w:r>
    </w:p>
    <w:p w14:paraId="43B79AFA" w14:textId="5D3FEC0E" w:rsidR="00AD2892" w:rsidRPr="003F3213" w:rsidRDefault="00A77E80" w:rsidP="002C6C92">
      <w:pPr>
        <w:spacing w:line="480" w:lineRule="auto"/>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0C3AF0" w:rsidRPr="003F3213">
        <w:rPr>
          <w:rFonts w:ascii="Times New Roman" w:eastAsia="宋体" w:hAnsi="Times New Roman" w:cs="Times New Roman"/>
          <w:b/>
          <w:bCs/>
          <w:color w:val="000000" w:themeColor="text1"/>
          <w:sz w:val="24"/>
        </w:rPr>
        <w:t xml:space="preserve"> S3</w:t>
      </w:r>
      <w:r w:rsidR="00706C6D" w:rsidRPr="003F3213">
        <w:rPr>
          <w:rFonts w:ascii="Times New Roman" w:eastAsia="宋体" w:hAnsi="Times New Roman" w:cs="Times New Roman" w:hint="eastAsia"/>
          <w:b/>
          <w:bCs/>
          <w:color w:val="000000" w:themeColor="text1"/>
          <w:sz w:val="24"/>
        </w:rPr>
        <w:t>6</w:t>
      </w:r>
      <w:r w:rsidR="000C3AF0" w:rsidRPr="003F3213">
        <w:rPr>
          <w:rFonts w:ascii="Times New Roman" w:eastAsia="宋体" w:hAnsi="Times New Roman" w:cs="Times New Roman"/>
          <w:b/>
          <w:bCs/>
          <w:color w:val="000000" w:themeColor="text1"/>
          <w:sz w:val="24"/>
        </w:rPr>
        <w:t xml:space="preserve">. </w:t>
      </w:r>
      <w:r w:rsidR="000C3AF0" w:rsidRPr="003F3213">
        <w:rPr>
          <w:rFonts w:ascii="Times New Roman" w:eastAsia="宋体" w:hAnsi="Times New Roman" w:cs="Times New Roman"/>
          <w:sz w:val="24"/>
          <w:szCs w:val="24"/>
        </w:rPr>
        <w:t>Immunohistochemistry staining of TGF-β in wound areas after being treated with various formulations</w:t>
      </w:r>
      <w:r w:rsidR="00D81D29" w:rsidRPr="003F3213">
        <w:rPr>
          <w:rFonts w:ascii="Times New Roman" w:eastAsia="宋体" w:hAnsi="Times New Roman" w:cs="Times New Roman"/>
          <w:sz w:val="24"/>
          <w:szCs w:val="24"/>
        </w:rPr>
        <w:t xml:space="preserve"> on </w:t>
      </w:r>
      <w:r w:rsidR="00D81D29" w:rsidRPr="003F3213">
        <w:rPr>
          <w:rFonts w:ascii="Times New Roman" w:eastAsia="宋体" w:hAnsi="Times New Roman" w:cs="Times New Roman" w:hint="eastAsia"/>
          <w:sz w:val="24"/>
          <w:szCs w:val="24"/>
        </w:rPr>
        <w:t>d</w:t>
      </w:r>
      <w:r w:rsidR="00D81D29" w:rsidRPr="003F3213">
        <w:rPr>
          <w:rFonts w:ascii="Times New Roman" w:eastAsia="宋体" w:hAnsi="Times New Roman" w:cs="Times New Roman"/>
          <w:sz w:val="24"/>
          <w:szCs w:val="24"/>
        </w:rPr>
        <w:t>ay 14</w:t>
      </w:r>
      <w:r w:rsidR="000C3AF0" w:rsidRPr="003F3213">
        <w:rPr>
          <w:rFonts w:ascii="Times New Roman" w:eastAsia="宋体" w:hAnsi="Times New Roman" w:cs="Times New Roman"/>
          <w:sz w:val="24"/>
          <w:szCs w:val="24"/>
        </w:rPr>
        <w:t xml:space="preserve"> (Scale bar = 50 </w:t>
      </w:r>
      <w:proofErr w:type="spellStart"/>
      <w:r w:rsidR="000C3AF0" w:rsidRPr="003F3213">
        <w:rPr>
          <w:rFonts w:ascii="Times New Roman" w:eastAsia="宋体" w:hAnsi="Times New Roman" w:cs="Times New Roman"/>
          <w:sz w:val="24"/>
          <w:szCs w:val="24"/>
        </w:rPr>
        <w:t>μm</w:t>
      </w:r>
      <w:proofErr w:type="spellEnd"/>
      <w:r w:rsidR="000C3AF0" w:rsidRPr="003F3213">
        <w:rPr>
          <w:rFonts w:ascii="Times New Roman" w:eastAsia="宋体" w:hAnsi="Times New Roman" w:cs="Times New Roman"/>
          <w:sz w:val="24"/>
          <w:szCs w:val="24"/>
        </w:rPr>
        <w:t>).</w:t>
      </w:r>
      <w:r w:rsidR="00AD2892" w:rsidRPr="003F3213">
        <w:rPr>
          <w:rFonts w:ascii="Times New Roman" w:eastAsia="宋体" w:hAnsi="Times New Roman" w:cs="Times New Roman"/>
          <w:sz w:val="24"/>
          <w:szCs w:val="24"/>
        </w:rPr>
        <w:br w:type="page"/>
      </w:r>
    </w:p>
    <w:p w14:paraId="6621A262" w14:textId="77777777" w:rsidR="000C3AF0" w:rsidRPr="003F3213" w:rsidRDefault="000C3AF0" w:rsidP="002C6C92">
      <w:pPr>
        <w:spacing w:line="480" w:lineRule="auto"/>
        <w:rPr>
          <w:rFonts w:ascii="Times New Roman" w:eastAsia="宋体" w:hAnsi="Times New Roman" w:cs="Times New Roman"/>
          <w:sz w:val="24"/>
          <w:szCs w:val="24"/>
        </w:rPr>
      </w:pPr>
    </w:p>
    <w:p w14:paraId="3A2B6011" w14:textId="265E00F0" w:rsidR="00D01BF9" w:rsidRPr="003F3213" w:rsidRDefault="000A0C60" w:rsidP="002C6C92">
      <w:pPr>
        <w:spacing w:line="480" w:lineRule="auto"/>
        <w:jc w:val="center"/>
        <w:rPr>
          <w:rFonts w:ascii="Times New Roman" w:eastAsia="宋体" w:hAnsi="Times New Roman" w:cs="Times New Roman"/>
          <w:sz w:val="24"/>
          <w:szCs w:val="24"/>
        </w:rPr>
      </w:pPr>
      <w:r w:rsidRPr="003F3213">
        <w:rPr>
          <w:rFonts w:ascii="Times New Roman" w:eastAsia="宋体" w:hAnsi="Times New Roman" w:cs="Times New Roman"/>
          <w:noProof/>
          <w:sz w:val="24"/>
          <w:szCs w:val="24"/>
        </w:rPr>
        <w:drawing>
          <wp:inline distT="0" distB="0" distL="0" distR="0" wp14:anchorId="7F56B048" wp14:editId="2DFD216D">
            <wp:extent cx="5274310" cy="2791460"/>
            <wp:effectExtent l="0" t="0" r="2540" b="8890"/>
            <wp:docPr id="205643815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438153" name="图片 2056438153"/>
                    <pic:cNvPicPr/>
                  </pic:nvPicPr>
                  <pic:blipFill>
                    <a:blip r:embed="rId43" cstate="hqprint">
                      <a:extLst>
                        <a:ext uri="{28A0092B-C50C-407E-A947-70E740481C1C}">
                          <a14:useLocalDpi xmlns:a14="http://schemas.microsoft.com/office/drawing/2010/main"/>
                        </a:ext>
                      </a:extLst>
                    </a:blip>
                    <a:stretch>
                      <a:fillRect/>
                    </a:stretch>
                  </pic:blipFill>
                  <pic:spPr>
                    <a:xfrm>
                      <a:off x="0" y="0"/>
                      <a:ext cx="5274310" cy="2791460"/>
                    </a:xfrm>
                    <a:prstGeom prst="rect">
                      <a:avLst/>
                    </a:prstGeom>
                  </pic:spPr>
                </pic:pic>
              </a:graphicData>
            </a:graphic>
          </wp:inline>
        </w:drawing>
      </w:r>
    </w:p>
    <w:p w14:paraId="6BC0987C" w14:textId="5750C250" w:rsidR="00D01BF9" w:rsidRPr="003F3213" w:rsidRDefault="00A77E80" w:rsidP="002C6C92">
      <w:pPr>
        <w:spacing w:line="480" w:lineRule="auto"/>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D01BF9" w:rsidRPr="003F3213">
        <w:rPr>
          <w:rFonts w:ascii="Times New Roman" w:eastAsia="宋体" w:hAnsi="Times New Roman" w:cs="Times New Roman"/>
          <w:b/>
          <w:bCs/>
          <w:color w:val="000000" w:themeColor="text1"/>
          <w:sz w:val="24"/>
        </w:rPr>
        <w:t xml:space="preserve"> S3</w:t>
      </w:r>
      <w:r w:rsidR="00706C6D" w:rsidRPr="003F3213">
        <w:rPr>
          <w:rFonts w:ascii="Times New Roman" w:eastAsia="宋体" w:hAnsi="Times New Roman" w:cs="Times New Roman" w:hint="eastAsia"/>
          <w:b/>
          <w:bCs/>
          <w:color w:val="000000" w:themeColor="text1"/>
          <w:sz w:val="24"/>
        </w:rPr>
        <w:t>7</w:t>
      </w:r>
      <w:r w:rsidR="00D01BF9" w:rsidRPr="003F3213">
        <w:rPr>
          <w:rFonts w:ascii="Times New Roman" w:eastAsia="宋体" w:hAnsi="Times New Roman" w:cs="Times New Roman"/>
          <w:b/>
          <w:bCs/>
          <w:color w:val="000000" w:themeColor="text1"/>
          <w:sz w:val="24"/>
        </w:rPr>
        <w:t xml:space="preserve">. </w:t>
      </w:r>
      <w:r w:rsidR="00D01BF9" w:rsidRPr="003F3213">
        <w:rPr>
          <w:rFonts w:ascii="Times New Roman" w:eastAsia="宋体" w:hAnsi="Times New Roman" w:cs="Times New Roman"/>
          <w:sz w:val="24"/>
          <w:szCs w:val="24"/>
        </w:rPr>
        <w:t xml:space="preserve">Immunohistochemistry staining of VEGF in wound areas after being treated with various formulations </w:t>
      </w:r>
      <w:r w:rsidR="003C25DB" w:rsidRPr="003F3213">
        <w:rPr>
          <w:rFonts w:ascii="Times New Roman" w:eastAsia="宋体" w:hAnsi="Times New Roman" w:cs="Times New Roman"/>
          <w:sz w:val="24"/>
          <w:szCs w:val="24"/>
        </w:rPr>
        <w:t xml:space="preserve">on </w:t>
      </w:r>
      <w:r w:rsidR="003C25DB" w:rsidRPr="003F3213">
        <w:rPr>
          <w:rFonts w:ascii="Times New Roman" w:eastAsia="宋体" w:hAnsi="Times New Roman" w:cs="Times New Roman" w:hint="eastAsia"/>
          <w:sz w:val="24"/>
          <w:szCs w:val="24"/>
        </w:rPr>
        <w:t>d</w:t>
      </w:r>
      <w:r w:rsidR="003C25DB" w:rsidRPr="003F3213">
        <w:rPr>
          <w:rFonts w:ascii="Times New Roman" w:eastAsia="宋体" w:hAnsi="Times New Roman" w:cs="Times New Roman"/>
          <w:sz w:val="24"/>
          <w:szCs w:val="24"/>
        </w:rPr>
        <w:t xml:space="preserve">ay 14 </w:t>
      </w:r>
      <w:r w:rsidR="00D01BF9" w:rsidRPr="003F3213">
        <w:rPr>
          <w:rFonts w:ascii="Times New Roman" w:eastAsia="宋体" w:hAnsi="Times New Roman" w:cs="Times New Roman"/>
          <w:sz w:val="24"/>
          <w:szCs w:val="24"/>
        </w:rPr>
        <w:t xml:space="preserve">(Scale bar = 50 </w:t>
      </w:r>
      <w:proofErr w:type="spellStart"/>
      <w:r w:rsidR="00D01BF9" w:rsidRPr="003F3213">
        <w:rPr>
          <w:rFonts w:ascii="Times New Roman" w:eastAsia="宋体" w:hAnsi="Times New Roman" w:cs="Times New Roman"/>
          <w:sz w:val="24"/>
          <w:szCs w:val="24"/>
        </w:rPr>
        <w:t>μm</w:t>
      </w:r>
      <w:proofErr w:type="spellEnd"/>
      <w:r w:rsidR="00D01BF9" w:rsidRPr="003F3213">
        <w:rPr>
          <w:rFonts w:ascii="Times New Roman" w:eastAsia="宋体" w:hAnsi="Times New Roman" w:cs="Times New Roman"/>
          <w:sz w:val="24"/>
          <w:szCs w:val="24"/>
        </w:rPr>
        <w:t>).</w:t>
      </w:r>
    </w:p>
    <w:p w14:paraId="65354DE4" w14:textId="77777777" w:rsidR="00336A11" w:rsidRPr="003F3213" w:rsidRDefault="00336A11" w:rsidP="002C6C92">
      <w:pPr>
        <w:spacing w:line="480" w:lineRule="auto"/>
        <w:rPr>
          <w:rFonts w:ascii="Times New Roman" w:eastAsia="宋体" w:hAnsi="Times New Roman" w:cs="Times New Roman"/>
          <w:sz w:val="24"/>
          <w:szCs w:val="24"/>
        </w:rPr>
      </w:pPr>
    </w:p>
    <w:p w14:paraId="79C7FF27" w14:textId="77777777" w:rsidR="00706C6D" w:rsidRPr="003F3213" w:rsidRDefault="00706C6D" w:rsidP="002C6C92">
      <w:pPr>
        <w:spacing w:line="480" w:lineRule="auto"/>
        <w:rPr>
          <w:rFonts w:ascii="Times New Roman" w:eastAsia="宋体" w:hAnsi="Times New Roman" w:cs="Times New Roman"/>
          <w:sz w:val="24"/>
          <w:szCs w:val="24"/>
        </w:rPr>
      </w:pPr>
    </w:p>
    <w:p w14:paraId="08947F1F" w14:textId="4A3AEE51" w:rsidR="00706C6D" w:rsidRPr="003F3213" w:rsidRDefault="000A0C60" w:rsidP="002C6C92">
      <w:pPr>
        <w:spacing w:line="480" w:lineRule="auto"/>
        <w:jc w:val="center"/>
        <w:rPr>
          <w:rFonts w:ascii="Times New Roman" w:eastAsia="宋体" w:hAnsi="Times New Roman" w:cs="Times New Roman"/>
          <w:sz w:val="24"/>
          <w:szCs w:val="24"/>
        </w:rPr>
      </w:pPr>
      <w:r w:rsidRPr="003F3213">
        <w:rPr>
          <w:rFonts w:ascii="Times New Roman" w:eastAsia="宋体" w:hAnsi="Times New Roman" w:cs="Times New Roman"/>
          <w:noProof/>
          <w:sz w:val="24"/>
          <w:szCs w:val="24"/>
        </w:rPr>
        <w:drawing>
          <wp:inline distT="0" distB="0" distL="0" distR="0" wp14:anchorId="51D570A4" wp14:editId="1D71A07A">
            <wp:extent cx="5274310" cy="2806700"/>
            <wp:effectExtent l="0" t="0" r="2540" b="0"/>
            <wp:docPr id="127459354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593540" name="图片 1274593540"/>
                    <pic:cNvPicPr/>
                  </pic:nvPicPr>
                  <pic:blipFill>
                    <a:blip r:embed="rId44" cstate="hqprint">
                      <a:extLst>
                        <a:ext uri="{28A0092B-C50C-407E-A947-70E740481C1C}">
                          <a14:useLocalDpi xmlns:a14="http://schemas.microsoft.com/office/drawing/2010/main"/>
                        </a:ext>
                      </a:extLst>
                    </a:blip>
                    <a:stretch>
                      <a:fillRect/>
                    </a:stretch>
                  </pic:blipFill>
                  <pic:spPr>
                    <a:xfrm>
                      <a:off x="0" y="0"/>
                      <a:ext cx="5274310" cy="2806700"/>
                    </a:xfrm>
                    <a:prstGeom prst="rect">
                      <a:avLst/>
                    </a:prstGeom>
                  </pic:spPr>
                </pic:pic>
              </a:graphicData>
            </a:graphic>
          </wp:inline>
        </w:drawing>
      </w:r>
    </w:p>
    <w:p w14:paraId="43DD76CB" w14:textId="327D3B04" w:rsidR="00AD2892" w:rsidRPr="003F3213" w:rsidRDefault="00A77E80" w:rsidP="002C6C92">
      <w:pPr>
        <w:spacing w:line="480" w:lineRule="auto"/>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706C6D" w:rsidRPr="003F3213">
        <w:rPr>
          <w:rFonts w:ascii="Times New Roman" w:eastAsia="宋体" w:hAnsi="Times New Roman" w:cs="Times New Roman"/>
          <w:b/>
          <w:bCs/>
          <w:color w:val="000000" w:themeColor="text1"/>
          <w:sz w:val="24"/>
        </w:rPr>
        <w:t xml:space="preserve"> S3</w:t>
      </w:r>
      <w:r w:rsidR="00706C6D" w:rsidRPr="003F3213">
        <w:rPr>
          <w:rFonts w:ascii="Times New Roman" w:eastAsia="宋体" w:hAnsi="Times New Roman" w:cs="Times New Roman" w:hint="eastAsia"/>
          <w:b/>
          <w:bCs/>
          <w:color w:val="000000" w:themeColor="text1"/>
          <w:sz w:val="24"/>
        </w:rPr>
        <w:t>8</w:t>
      </w:r>
      <w:r w:rsidR="00706C6D" w:rsidRPr="003F3213">
        <w:rPr>
          <w:rFonts w:ascii="Times New Roman" w:eastAsia="宋体" w:hAnsi="Times New Roman" w:cs="Times New Roman"/>
          <w:b/>
          <w:bCs/>
          <w:color w:val="000000" w:themeColor="text1"/>
          <w:sz w:val="24"/>
        </w:rPr>
        <w:t xml:space="preserve">. </w:t>
      </w:r>
      <w:r w:rsidR="00706C6D" w:rsidRPr="003F3213">
        <w:rPr>
          <w:rFonts w:ascii="Times New Roman" w:eastAsia="宋体" w:hAnsi="Times New Roman" w:cs="Times New Roman"/>
          <w:sz w:val="24"/>
          <w:szCs w:val="24"/>
        </w:rPr>
        <w:t xml:space="preserve">Immunofluorescence staining of HIF-1α in wound areas after being treated with various formulations </w:t>
      </w:r>
      <w:r w:rsidR="003C25DB" w:rsidRPr="003F3213">
        <w:rPr>
          <w:rFonts w:ascii="Times New Roman" w:eastAsia="宋体" w:hAnsi="Times New Roman" w:cs="Times New Roman"/>
          <w:sz w:val="24"/>
          <w:szCs w:val="24"/>
        </w:rPr>
        <w:t xml:space="preserve">on </w:t>
      </w:r>
      <w:r w:rsidR="003C25DB" w:rsidRPr="003F3213">
        <w:rPr>
          <w:rFonts w:ascii="Times New Roman" w:eastAsia="宋体" w:hAnsi="Times New Roman" w:cs="Times New Roman" w:hint="eastAsia"/>
          <w:sz w:val="24"/>
          <w:szCs w:val="24"/>
        </w:rPr>
        <w:t>d</w:t>
      </w:r>
      <w:r w:rsidR="003C25DB" w:rsidRPr="003F3213">
        <w:rPr>
          <w:rFonts w:ascii="Times New Roman" w:eastAsia="宋体" w:hAnsi="Times New Roman" w:cs="Times New Roman"/>
          <w:sz w:val="24"/>
          <w:szCs w:val="24"/>
        </w:rPr>
        <w:t xml:space="preserve">ay 14 </w:t>
      </w:r>
      <w:r w:rsidR="00706C6D" w:rsidRPr="003F3213">
        <w:rPr>
          <w:rFonts w:ascii="Times New Roman" w:eastAsia="宋体" w:hAnsi="Times New Roman" w:cs="Times New Roman"/>
          <w:sz w:val="24"/>
          <w:szCs w:val="24"/>
        </w:rPr>
        <w:t xml:space="preserve">(Scale bar = 50 </w:t>
      </w:r>
      <w:proofErr w:type="spellStart"/>
      <w:r w:rsidR="00706C6D" w:rsidRPr="003F3213">
        <w:rPr>
          <w:rFonts w:ascii="Times New Roman" w:eastAsia="宋体" w:hAnsi="Times New Roman" w:cs="Times New Roman"/>
          <w:sz w:val="24"/>
          <w:szCs w:val="24"/>
        </w:rPr>
        <w:t>μm</w:t>
      </w:r>
      <w:proofErr w:type="spellEnd"/>
      <w:r w:rsidR="00706C6D" w:rsidRPr="003F3213">
        <w:rPr>
          <w:rFonts w:ascii="Times New Roman" w:eastAsia="宋体" w:hAnsi="Times New Roman" w:cs="Times New Roman"/>
          <w:sz w:val="24"/>
          <w:szCs w:val="24"/>
        </w:rPr>
        <w:t>).</w:t>
      </w:r>
      <w:r w:rsidR="00AD2892" w:rsidRPr="003F3213">
        <w:rPr>
          <w:rFonts w:ascii="Times New Roman" w:eastAsia="宋体" w:hAnsi="Times New Roman" w:cs="Times New Roman"/>
          <w:sz w:val="24"/>
          <w:szCs w:val="24"/>
        </w:rPr>
        <w:br w:type="page"/>
      </w:r>
    </w:p>
    <w:p w14:paraId="402D602B" w14:textId="24FB379B" w:rsidR="004320A5" w:rsidRPr="003F3213" w:rsidRDefault="000A0C60" w:rsidP="002C6C92">
      <w:pPr>
        <w:spacing w:line="480" w:lineRule="auto"/>
        <w:jc w:val="center"/>
        <w:rPr>
          <w:rFonts w:ascii="Times New Roman" w:eastAsia="宋体" w:hAnsi="Times New Roman" w:cs="Times New Roman"/>
          <w:b/>
          <w:bCs/>
          <w:color w:val="000000" w:themeColor="text1"/>
          <w:sz w:val="24"/>
        </w:rPr>
      </w:pPr>
      <w:r w:rsidRPr="003F3213">
        <w:rPr>
          <w:rFonts w:ascii="Times New Roman" w:eastAsia="宋体" w:hAnsi="Times New Roman" w:cs="Times New Roman"/>
          <w:b/>
          <w:bCs/>
          <w:noProof/>
          <w:color w:val="000000" w:themeColor="text1"/>
          <w:sz w:val="24"/>
        </w:rPr>
        <w:lastRenderedPageBreak/>
        <w:drawing>
          <wp:inline distT="0" distB="0" distL="0" distR="0" wp14:anchorId="5490FED0" wp14:editId="3F7377DB">
            <wp:extent cx="5189220" cy="1790700"/>
            <wp:effectExtent l="0" t="0" r="0" b="0"/>
            <wp:docPr id="164649100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491009" name="图片 1646491009"/>
                    <pic:cNvPicPr/>
                  </pic:nvPicPr>
                  <pic:blipFill>
                    <a:blip r:embed="rId45" cstate="hqprint">
                      <a:extLst>
                        <a:ext uri="{28A0092B-C50C-407E-A947-70E740481C1C}">
                          <a14:useLocalDpi xmlns:a14="http://schemas.microsoft.com/office/drawing/2010/main"/>
                        </a:ext>
                      </a:extLst>
                    </a:blip>
                    <a:stretch>
                      <a:fillRect/>
                    </a:stretch>
                  </pic:blipFill>
                  <pic:spPr>
                    <a:xfrm>
                      <a:off x="0" y="0"/>
                      <a:ext cx="5189220" cy="1790700"/>
                    </a:xfrm>
                    <a:prstGeom prst="rect">
                      <a:avLst/>
                    </a:prstGeom>
                  </pic:spPr>
                </pic:pic>
              </a:graphicData>
            </a:graphic>
          </wp:inline>
        </w:drawing>
      </w:r>
    </w:p>
    <w:p w14:paraId="0818A999" w14:textId="78FFC3D3" w:rsidR="00336A11" w:rsidRPr="003F3213" w:rsidRDefault="00A77E80" w:rsidP="002C6C92">
      <w:pPr>
        <w:spacing w:line="480" w:lineRule="auto"/>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336A11" w:rsidRPr="003F3213">
        <w:rPr>
          <w:rFonts w:ascii="Times New Roman" w:eastAsia="宋体" w:hAnsi="Times New Roman" w:cs="Times New Roman"/>
          <w:b/>
          <w:bCs/>
          <w:color w:val="000000" w:themeColor="text1"/>
          <w:sz w:val="24"/>
        </w:rPr>
        <w:t xml:space="preserve"> S3</w:t>
      </w:r>
      <w:r w:rsidR="00706C6D" w:rsidRPr="003F3213">
        <w:rPr>
          <w:rFonts w:ascii="Times New Roman" w:eastAsia="宋体" w:hAnsi="Times New Roman" w:cs="Times New Roman" w:hint="eastAsia"/>
          <w:b/>
          <w:bCs/>
          <w:color w:val="000000" w:themeColor="text1"/>
          <w:sz w:val="24"/>
        </w:rPr>
        <w:t>9</w:t>
      </w:r>
      <w:r w:rsidR="00336A11" w:rsidRPr="003F3213">
        <w:rPr>
          <w:rFonts w:ascii="Times New Roman" w:eastAsia="宋体" w:hAnsi="Times New Roman" w:cs="Times New Roman"/>
          <w:b/>
          <w:bCs/>
          <w:color w:val="000000" w:themeColor="text1"/>
          <w:sz w:val="24"/>
        </w:rPr>
        <w:t xml:space="preserve">. </w:t>
      </w:r>
      <w:r w:rsidR="00336A11" w:rsidRPr="003F3213">
        <w:rPr>
          <w:rFonts w:ascii="Times New Roman" w:eastAsia="宋体" w:hAnsi="Times New Roman" w:cs="Times New Roman"/>
          <w:sz w:val="24"/>
          <w:szCs w:val="24"/>
        </w:rPr>
        <w:t xml:space="preserve">H&amp;E images of major organs (heart, liver, spleen, lung, and kidney) after being treated with </w:t>
      </w:r>
      <w:r w:rsidR="003C25DB" w:rsidRPr="003F3213">
        <w:rPr>
          <w:rFonts w:ascii="Times New Roman" w:eastAsia="宋体" w:hAnsi="Times New Roman" w:cs="Times New Roman" w:hint="eastAsia"/>
          <w:sz w:val="24"/>
          <w:szCs w:val="24"/>
        </w:rPr>
        <w:t>untreated</w:t>
      </w:r>
      <w:r w:rsidR="00336A11" w:rsidRPr="003F3213">
        <w:rPr>
          <w:rFonts w:ascii="Times New Roman" w:eastAsia="宋体" w:hAnsi="Times New Roman" w:cs="Times New Roman"/>
          <w:sz w:val="24"/>
          <w:szCs w:val="24"/>
        </w:rPr>
        <w:t xml:space="preserve"> group and </w:t>
      </w:r>
      <w:proofErr w:type="spellStart"/>
      <w:r w:rsidR="00336A11" w:rsidRPr="003F3213">
        <w:rPr>
          <w:rFonts w:ascii="Times New Roman" w:eastAsia="宋体" w:hAnsi="Times New Roman" w:cs="Times New Roman"/>
          <w:sz w:val="24"/>
          <w:szCs w:val="24"/>
        </w:rPr>
        <w:t>DABs@PHA-PVA</w:t>
      </w:r>
      <w:r w:rsidR="00336A11" w:rsidRPr="003F3213">
        <w:rPr>
          <w:rFonts w:ascii="Times New Roman" w:eastAsia="宋体" w:hAnsi="Times New Roman" w:cs="Times New Roman"/>
          <w:sz w:val="24"/>
          <w:szCs w:val="24"/>
          <w:vertAlign w:val="superscript"/>
        </w:rPr>
        <w:t>G</w:t>
      </w:r>
      <w:r w:rsidR="00E233A8" w:rsidRPr="003F3213">
        <w:rPr>
          <w:rFonts w:ascii="Times New Roman" w:eastAsia="宋体" w:hAnsi="Times New Roman" w:cs="Times New Roman" w:hint="eastAsia"/>
          <w:sz w:val="24"/>
          <w:szCs w:val="24"/>
          <w:vertAlign w:val="superscript"/>
        </w:rPr>
        <w:t>el</w:t>
      </w:r>
      <w:proofErr w:type="spellEnd"/>
      <w:r w:rsidR="00336A11" w:rsidRPr="003F3213">
        <w:rPr>
          <w:rFonts w:ascii="Times New Roman" w:eastAsia="宋体" w:hAnsi="Times New Roman" w:cs="Times New Roman"/>
          <w:sz w:val="24"/>
          <w:szCs w:val="24"/>
        </w:rPr>
        <w:t xml:space="preserve"> group (Scale bar = 200 </w:t>
      </w:r>
      <w:proofErr w:type="spellStart"/>
      <w:r w:rsidR="00336A11" w:rsidRPr="003F3213">
        <w:rPr>
          <w:rFonts w:ascii="Times New Roman" w:eastAsia="宋体" w:hAnsi="Times New Roman" w:cs="Times New Roman"/>
          <w:sz w:val="24"/>
          <w:szCs w:val="24"/>
        </w:rPr>
        <w:t>μm</w:t>
      </w:r>
      <w:proofErr w:type="spellEnd"/>
      <w:r w:rsidR="00336A11" w:rsidRPr="003F3213">
        <w:rPr>
          <w:rFonts w:ascii="Times New Roman" w:eastAsia="宋体" w:hAnsi="Times New Roman" w:cs="Times New Roman"/>
          <w:sz w:val="24"/>
          <w:szCs w:val="24"/>
        </w:rPr>
        <w:t>).</w:t>
      </w:r>
    </w:p>
    <w:p w14:paraId="352F1A37" w14:textId="77777777" w:rsidR="00336A11" w:rsidRPr="003F3213" w:rsidRDefault="00336A11" w:rsidP="002C6C92">
      <w:pPr>
        <w:spacing w:line="480" w:lineRule="auto"/>
        <w:rPr>
          <w:rFonts w:ascii="Times New Roman" w:eastAsia="宋体" w:hAnsi="Times New Roman" w:cs="Times New Roman"/>
          <w:sz w:val="24"/>
          <w:szCs w:val="24"/>
        </w:rPr>
      </w:pPr>
    </w:p>
    <w:p w14:paraId="6B0D7C55" w14:textId="77777777" w:rsidR="00336A11" w:rsidRPr="003F3213" w:rsidRDefault="00336A11" w:rsidP="002C6C92">
      <w:pPr>
        <w:spacing w:line="480" w:lineRule="auto"/>
        <w:rPr>
          <w:rFonts w:ascii="Times New Roman" w:eastAsia="宋体" w:hAnsi="Times New Roman" w:cs="Times New Roman"/>
          <w:sz w:val="24"/>
          <w:szCs w:val="24"/>
        </w:rPr>
      </w:pPr>
    </w:p>
    <w:p w14:paraId="7F67A63C" w14:textId="7524711F" w:rsidR="00336A11" w:rsidRPr="003F3213" w:rsidRDefault="000A0C60" w:rsidP="002C6C92">
      <w:pPr>
        <w:spacing w:line="480" w:lineRule="auto"/>
        <w:jc w:val="center"/>
        <w:rPr>
          <w:rFonts w:ascii="Times New Roman" w:eastAsia="宋体" w:hAnsi="Times New Roman" w:cs="Times New Roman"/>
          <w:sz w:val="24"/>
          <w:szCs w:val="24"/>
        </w:rPr>
      </w:pPr>
      <w:r w:rsidRPr="003F3213">
        <w:rPr>
          <w:rFonts w:ascii="Times New Roman" w:eastAsia="宋体" w:hAnsi="Times New Roman" w:cs="Times New Roman"/>
          <w:noProof/>
          <w:sz w:val="24"/>
          <w:szCs w:val="24"/>
        </w:rPr>
        <w:drawing>
          <wp:inline distT="0" distB="0" distL="0" distR="0" wp14:anchorId="1214971E" wp14:editId="79DE6088">
            <wp:extent cx="3600000" cy="4069829"/>
            <wp:effectExtent l="0" t="0" r="635" b="6985"/>
            <wp:docPr id="123295652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956525" name="图片 1232956525"/>
                    <pic:cNvPicPr/>
                  </pic:nvPicPr>
                  <pic:blipFill>
                    <a:blip r:embed="rId46" cstate="hqprint">
                      <a:extLst>
                        <a:ext uri="{28A0092B-C50C-407E-A947-70E740481C1C}">
                          <a14:useLocalDpi xmlns:a14="http://schemas.microsoft.com/office/drawing/2010/main"/>
                        </a:ext>
                      </a:extLst>
                    </a:blip>
                    <a:stretch>
                      <a:fillRect/>
                    </a:stretch>
                  </pic:blipFill>
                  <pic:spPr>
                    <a:xfrm>
                      <a:off x="0" y="0"/>
                      <a:ext cx="3600000" cy="4069829"/>
                    </a:xfrm>
                    <a:prstGeom prst="rect">
                      <a:avLst/>
                    </a:prstGeom>
                  </pic:spPr>
                </pic:pic>
              </a:graphicData>
            </a:graphic>
          </wp:inline>
        </w:drawing>
      </w:r>
    </w:p>
    <w:p w14:paraId="46615896" w14:textId="0B2EC1FB" w:rsidR="00AD2892" w:rsidRPr="003F3213" w:rsidRDefault="00A77E80" w:rsidP="002C6C92">
      <w:pPr>
        <w:spacing w:before="240" w:line="480" w:lineRule="auto"/>
        <w:rPr>
          <w:rFonts w:ascii="Times New Roman" w:eastAsia="宋体" w:hAnsi="Times New Roman" w:cs="Times New Roman"/>
          <w:sz w:val="24"/>
          <w:szCs w:val="24"/>
        </w:rPr>
      </w:pPr>
      <w:bookmarkStart w:id="7" w:name="OLE_LINK7"/>
      <w:r w:rsidRPr="003F3213">
        <w:rPr>
          <w:rFonts w:ascii="Times New Roman" w:eastAsia="宋体" w:hAnsi="Times New Roman" w:cs="Times New Roman"/>
          <w:b/>
          <w:bCs/>
          <w:color w:val="000000" w:themeColor="text1"/>
          <w:sz w:val="24"/>
        </w:rPr>
        <w:t>Fig.</w:t>
      </w:r>
      <w:r w:rsidR="00336A11" w:rsidRPr="003F3213">
        <w:rPr>
          <w:rFonts w:ascii="Times New Roman" w:eastAsia="宋体" w:hAnsi="Times New Roman" w:cs="Times New Roman"/>
          <w:b/>
          <w:bCs/>
          <w:color w:val="000000" w:themeColor="text1"/>
          <w:sz w:val="24"/>
        </w:rPr>
        <w:t xml:space="preserve"> S</w:t>
      </w:r>
      <w:r w:rsidR="00706C6D" w:rsidRPr="003F3213">
        <w:rPr>
          <w:rFonts w:ascii="Times New Roman" w:eastAsia="宋体" w:hAnsi="Times New Roman" w:cs="Times New Roman" w:hint="eastAsia"/>
          <w:b/>
          <w:bCs/>
          <w:color w:val="000000" w:themeColor="text1"/>
          <w:sz w:val="24"/>
        </w:rPr>
        <w:t>40</w:t>
      </w:r>
      <w:r w:rsidR="00336A11" w:rsidRPr="003F3213">
        <w:rPr>
          <w:rFonts w:ascii="Times New Roman" w:eastAsia="宋体" w:hAnsi="Times New Roman" w:cs="Times New Roman"/>
          <w:b/>
          <w:bCs/>
          <w:color w:val="000000" w:themeColor="text1"/>
          <w:sz w:val="24"/>
        </w:rPr>
        <w:t xml:space="preserve">. </w:t>
      </w:r>
      <w:bookmarkEnd w:id="7"/>
      <w:r w:rsidR="00336A11" w:rsidRPr="003F3213">
        <w:rPr>
          <w:rFonts w:ascii="Times New Roman" w:eastAsia="宋体" w:hAnsi="Times New Roman" w:cs="Times New Roman"/>
          <w:sz w:val="24"/>
          <w:szCs w:val="24"/>
        </w:rPr>
        <w:t xml:space="preserve">Liver (A, B, C, and D) and kidney (E and F) functions of serum of mice in the saline group and </w:t>
      </w:r>
      <w:proofErr w:type="spellStart"/>
      <w:r w:rsidR="00336A11" w:rsidRPr="003F3213">
        <w:rPr>
          <w:rFonts w:ascii="Times New Roman" w:eastAsia="宋体" w:hAnsi="Times New Roman" w:cs="Times New Roman"/>
          <w:sz w:val="24"/>
          <w:szCs w:val="24"/>
        </w:rPr>
        <w:t>DABs@PHA-PVA</w:t>
      </w:r>
      <w:r w:rsidR="00336A11" w:rsidRPr="003F3213">
        <w:rPr>
          <w:rFonts w:ascii="Times New Roman" w:eastAsia="宋体" w:hAnsi="Times New Roman" w:cs="Times New Roman"/>
          <w:sz w:val="24"/>
          <w:szCs w:val="24"/>
          <w:vertAlign w:val="superscript"/>
        </w:rPr>
        <w:t>G</w:t>
      </w:r>
      <w:r w:rsidR="00E233A8" w:rsidRPr="003F3213">
        <w:rPr>
          <w:rFonts w:ascii="Times New Roman" w:eastAsia="宋体" w:hAnsi="Times New Roman" w:cs="Times New Roman" w:hint="eastAsia"/>
          <w:sz w:val="24"/>
          <w:szCs w:val="24"/>
          <w:vertAlign w:val="superscript"/>
        </w:rPr>
        <w:t>el</w:t>
      </w:r>
      <w:proofErr w:type="spellEnd"/>
      <w:r w:rsidR="00336A11" w:rsidRPr="003F3213">
        <w:rPr>
          <w:rFonts w:ascii="Times New Roman" w:eastAsia="宋体" w:hAnsi="Times New Roman" w:cs="Times New Roman"/>
          <w:sz w:val="24"/>
          <w:szCs w:val="24"/>
        </w:rPr>
        <w:t xml:space="preserve"> group (n=3).</w:t>
      </w:r>
      <w:r w:rsidR="00AD2892" w:rsidRPr="003F3213">
        <w:rPr>
          <w:rFonts w:ascii="Times New Roman" w:eastAsia="宋体" w:hAnsi="Times New Roman" w:cs="Times New Roman"/>
          <w:sz w:val="24"/>
          <w:szCs w:val="24"/>
        </w:rPr>
        <w:br w:type="page"/>
      </w:r>
    </w:p>
    <w:p w14:paraId="008C75D2" w14:textId="77777777" w:rsidR="00F36FF3" w:rsidRPr="003F3213" w:rsidRDefault="00F36FF3" w:rsidP="002C6C92">
      <w:pPr>
        <w:pStyle w:val="af4"/>
        <w:spacing w:line="480" w:lineRule="auto"/>
        <w:jc w:val="center"/>
        <w:rPr>
          <w:rFonts w:hint="eastAsia"/>
        </w:rPr>
      </w:pPr>
      <w:r w:rsidRPr="003F3213">
        <w:rPr>
          <w:rFonts w:hint="eastAsia"/>
          <w:noProof/>
        </w:rPr>
        <w:lastRenderedPageBreak/>
        <w:drawing>
          <wp:inline distT="0" distB="0" distL="0" distR="0" wp14:anchorId="2790A14D" wp14:editId="4CE9E4C4">
            <wp:extent cx="4057650" cy="1275329"/>
            <wp:effectExtent l="0" t="0" r="0" b="1270"/>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cstate="hqprint">
                      <a:extLst>
                        <a:ext uri="{28A0092B-C50C-407E-A947-70E740481C1C}">
                          <a14:useLocalDpi xmlns:a14="http://schemas.microsoft.com/office/drawing/2010/main"/>
                        </a:ext>
                      </a:extLst>
                    </a:blip>
                    <a:srcRect/>
                    <a:stretch>
                      <a:fillRect/>
                    </a:stretch>
                  </pic:blipFill>
                  <pic:spPr bwMode="auto">
                    <a:xfrm>
                      <a:off x="0" y="0"/>
                      <a:ext cx="4070363" cy="1279325"/>
                    </a:xfrm>
                    <a:prstGeom prst="rect">
                      <a:avLst/>
                    </a:prstGeom>
                    <a:noFill/>
                    <a:ln>
                      <a:noFill/>
                    </a:ln>
                  </pic:spPr>
                </pic:pic>
              </a:graphicData>
            </a:graphic>
          </wp:inline>
        </w:drawing>
      </w:r>
    </w:p>
    <w:p w14:paraId="2AFEF09A" w14:textId="427765C1" w:rsidR="008E3C31" w:rsidRPr="003F3213" w:rsidRDefault="00A77E80" w:rsidP="002C6C92">
      <w:pPr>
        <w:spacing w:line="480" w:lineRule="auto"/>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336A11" w:rsidRPr="003F3213">
        <w:rPr>
          <w:rFonts w:ascii="Times New Roman" w:eastAsia="宋体" w:hAnsi="Times New Roman" w:cs="Times New Roman"/>
          <w:b/>
          <w:bCs/>
          <w:color w:val="000000" w:themeColor="text1"/>
          <w:sz w:val="24"/>
        </w:rPr>
        <w:t xml:space="preserve"> S</w:t>
      </w:r>
      <w:r w:rsidR="00706C6D" w:rsidRPr="003F3213">
        <w:rPr>
          <w:rFonts w:ascii="Times New Roman" w:eastAsia="宋体" w:hAnsi="Times New Roman" w:cs="Times New Roman" w:hint="eastAsia"/>
          <w:b/>
          <w:bCs/>
          <w:color w:val="000000" w:themeColor="text1"/>
          <w:sz w:val="24"/>
        </w:rPr>
        <w:t>41</w:t>
      </w:r>
      <w:r w:rsidR="00336A11" w:rsidRPr="003F3213">
        <w:rPr>
          <w:rFonts w:ascii="Times New Roman" w:eastAsia="宋体" w:hAnsi="Times New Roman" w:cs="Times New Roman"/>
          <w:b/>
          <w:bCs/>
          <w:color w:val="000000" w:themeColor="text1"/>
          <w:sz w:val="24"/>
        </w:rPr>
        <w:t xml:space="preserve">. </w:t>
      </w:r>
      <w:r w:rsidR="00336A11" w:rsidRPr="003F3213">
        <w:rPr>
          <w:rFonts w:ascii="Times New Roman" w:eastAsia="宋体" w:hAnsi="Times New Roman" w:cs="Times New Roman"/>
          <w:sz w:val="24"/>
          <w:szCs w:val="24"/>
        </w:rPr>
        <w:t xml:space="preserve">H&amp;E staining images of muscle </w:t>
      </w:r>
      <w:r w:rsidR="000B62FC" w:rsidRPr="003F3213">
        <w:rPr>
          <w:rFonts w:ascii="Times New Roman" w:eastAsia="宋体" w:hAnsi="Times New Roman" w:cs="Times New Roman"/>
          <w:sz w:val="24"/>
          <w:szCs w:val="24"/>
        </w:rPr>
        <w:t xml:space="preserve">after </w:t>
      </w:r>
      <w:r w:rsidR="00336A11" w:rsidRPr="003F3213">
        <w:rPr>
          <w:rFonts w:ascii="Times New Roman" w:eastAsia="宋体" w:hAnsi="Times New Roman" w:cs="Times New Roman"/>
          <w:sz w:val="24"/>
          <w:szCs w:val="24"/>
        </w:rPr>
        <w:t xml:space="preserve">intramuscular injection of ABs and DABs </w:t>
      </w:r>
      <w:r w:rsidR="000B62FC" w:rsidRPr="003F3213">
        <w:rPr>
          <w:rFonts w:ascii="Times New Roman" w:eastAsia="宋体" w:hAnsi="Times New Roman" w:cs="Times New Roman" w:hint="eastAsia"/>
          <w:sz w:val="24"/>
          <w:szCs w:val="24"/>
        </w:rPr>
        <w:t xml:space="preserve">for </w:t>
      </w:r>
      <w:r w:rsidR="000B62FC" w:rsidRPr="003F3213">
        <w:rPr>
          <w:rFonts w:ascii="Times New Roman" w:eastAsia="宋体" w:hAnsi="Times New Roman" w:cs="Times New Roman"/>
          <w:sz w:val="24"/>
          <w:szCs w:val="24"/>
        </w:rPr>
        <w:t xml:space="preserve">7 days </w:t>
      </w:r>
      <w:r w:rsidR="00336A11" w:rsidRPr="003F3213">
        <w:rPr>
          <w:rFonts w:ascii="Times New Roman" w:eastAsia="宋体" w:hAnsi="Times New Roman" w:cs="Times New Roman"/>
          <w:sz w:val="24"/>
          <w:szCs w:val="24"/>
        </w:rPr>
        <w:t xml:space="preserve">(Scale bar = 200 </w:t>
      </w:r>
      <w:proofErr w:type="spellStart"/>
      <w:r w:rsidR="00336A11" w:rsidRPr="003F3213">
        <w:rPr>
          <w:rFonts w:ascii="Times New Roman" w:eastAsia="宋体" w:hAnsi="Times New Roman" w:cs="Times New Roman"/>
          <w:sz w:val="24"/>
          <w:szCs w:val="24"/>
        </w:rPr>
        <w:t>μm</w:t>
      </w:r>
      <w:proofErr w:type="spellEnd"/>
      <w:r w:rsidR="00336A11" w:rsidRPr="003F3213">
        <w:rPr>
          <w:rFonts w:ascii="Times New Roman" w:eastAsia="宋体" w:hAnsi="Times New Roman" w:cs="Times New Roman"/>
          <w:sz w:val="24"/>
          <w:szCs w:val="24"/>
        </w:rPr>
        <w:t>).</w:t>
      </w:r>
      <w:r w:rsidR="008E3C31" w:rsidRPr="003F3213">
        <w:rPr>
          <w:rFonts w:ascii="Times New Roman" w:eastAsia="宋体" w:hAnsi="Times New Roman" w:cs="Times New Roman"/>
          <w:sz w:val="24"/>
          <w:szCs w:val="24"/>
        </w:rPr>
        <w:br w:type="page"/>
      </w:r>
    </w:p>
    <w:p w14:paraId="16277E95" w14:textId="00E3533D" w:rsidR="00541445" w:rsidRPr="003F3213" w:rsidRDefault="00541445" w:rsidP="002C6C92">
      <w:pPr>
        <w:pStyle w:val="af4"/>
        <w:spacing w:line="480" w:lineRule="auto"/>
        <w:jc w:val="center"/>
        <w:rPr>
          <w:rFonts w:hint="eastAsia"/>
        </w:rPr>
      </w:pPr>
      <w:r w:rsidRPr="003F3213">
        <w:rPr>
          <w:noProof/>
          <w14:ligatures w14:val="standardContextual"/>
        </w:rPr>
        <w:lastRenderedPageBreak/>
        <w:drawing>
          <wp:inline distT="0" distB="0" distL="0" distR="0" wp14:anchorId="2BFCF1E6" wp14:editId="7092AA3A">
            <wp:extent cx="5274310" cy="3910965"/>
            <wp:effectExtent l="0" t="0" r="2540" b="0"/>
            <wp:docPr id="188630529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305294" name="图片 1886305294"/>
                    <pic:cNvPicPr/>
                  </pic:nvPicPr>
                  <pic:blipFill>
                    <a:blip r:embed="rId48" cstate="hqprint">
                      <a:extLst>
                        <a:ext uri="{28A0092B-C50C-407E-A947-70E740481C1C}">
                          <a14:useLocalDpi xmlns:a14="http://schemas.microsoft.com/office/drawing/2010/main"/>
                        </a:ext>
                      </a:extLst>
                    </a:blip>
                    <a:stretch>
                      <a:fillRect/>
                    </a:stretch>
                  </pic:blipFill>
                  <pic:spPr>
                    <a:xfrm>
                      <a:off x="0" y="0"/>
                      <a:ext cx="5274310" cy="3910965"/>
                    </a:xfrm>
                    <a:prstGeom prst="rect">
                      <a:avLst/>
                    </a:prstGeom>
                  </pic:spPr>
                </pic:pic>
              </a:graphicData>
            </a:graphic>
          </wp:inline>
        </w:drawing>
      </w:r>
    </w:p>
    <w:p w14:paraId="54EB43EE" w14:textId="2759B6A0" w:rsidR="00AD2892" w:rsidRPr="003F3213" w:rsidRDefault="00A77E80" w:rsidP="002C6C92">
      <w:pPr>
        <w:spacing w:line="480" w:lineRule="auto"/>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657D3E" w:rsidRPr="003F3213">
        <w:rPr>
          <w:rFonts w:ascii="Times New Roman" w:eastAsia="宋体" w:hAnsi="Times New Roman" w:cs="Times New Roman"/>
          <w:b/>
          <w:bCs/>
          <w:color w:val="000000" w:themeColor="text1"/>
          <w:sz w:val="24"/>
        </w:rPr>
        <w:t xml:space="preserve"> S</w:t>
      </w:r>
      <w:r w:rsidR="00706C6D" w:rsidRPr="003F3213">
        <w:rPr>
          <w:rFonts w:ascii="Times New Roman" w:eastAsia="宋体" w:hAnsi="Times New Roman" w:cs="Times New Roman" w:hint="eastAsia"/>
          <w:b/>
          <w:bCs/>
          <w:color w:val="000000" w:themeColor="text1"/>
          <w:sz w:val="24"/>
        </w:rPr>
        <w:t>42</w:t>
      </w:r>
      <w:r w:rsidR="00657D3E" w:rsidRPr="003F3213">
        <w:rPr>
          <w:rFonts w:ascii="Times New Roman" w:eastAsia="宋体" w:hAnsi="Times New Roman" w:cs="Times New Roman"/>
          <w:b/>
          <w:bCs/>
          <w:color w:val="000000" w:themeColor="text1"/>
          <w:sz w:val="24"/>
        </w:rPr>
        <w:t xml:space="preserve">. </w:t>
      </w:r>
      <w:bookmarkStart w:id="8" w:name="_Hlk214267875"/>
      <w:r w:rsidR="005F440B" w:rsidRPr="003F3213">
        <w:rPr>
          <w:rFonts w:ascii="Times New Roman" w:eastAsia="宋体" w:hAnsi="Times New Roman" w:cs="Times New Roman"/>
          <w:sz w:val="24"/>
          <w:szCs w:val="24"/>
        </w:rPr>
        <w:t xml:space="preserve">GO enrichment map of differentially expressed genes between the untreated group and </w:t>
      </w:r>
      <w:proofErr w:type="spellStart"/>
      <w:r w:rsidR="005F440B" w:rsidRPr="003F3213">
        <w:rPr>
          <w:rFonts w:ascii="Times New Roman" w:eastAsia="宋体" w:hAnsi="Times New Roman" w:cs="Times New Roman"/>
          <w:sz w:val="24"/>
          <w:szCs w:val="24"/>
        </w:rPr>
        <w:t>DABs@PHA-PVA</w:t>
      </w:r>
      <w:r w:rsidR="005F440B" w:rsidRPr="003F3213">
        <w:rPr>
          <w:rFonts w:ascii="Times New Roman" w:eastAsia="宋体" w:hAnsi="Times New Roman" w:cs="Times New Roman"/>
          <w:sz w:val="24"/>
          <w:szCs w:val="24"/>
          <w:vertAlign w:val="superscript"/>
        </w:rPr>
        <w:t>G</w:t>
      </w:r>
      <w:r w:rsidR="008E3C31" w:rsidRPr="003F3213">
        <w:rPr>
          <w:rFonts w:ascii="Times New Roman" w:eastAsia="宋体" w:hAnsi="Times New Roman" w:cs="Times New Roman" w:hint="eastAsia"/>
          <w:sz w:val="24"/>
          <w:szCs w:val="24"/>
          <w:vertAlign w:val="superscript"/>
        </w:rPr>
        <w:t>el</w:t>
      </w:r>
      <w:proofErr w:type="spellEnd"/>
      <w:r w:rsidR="005F440B" w:rsidRPr="003F3213">
        <w:rPr>
          <w:rFonts w:ascii="Times New Roman" w:eastAsia="宋体" w:hAnsi="Times New Roman" w:cs="Times New Roman"/>
          <w:sz w:val="24"/>
          <w:szCs w:val="24"/>
        </w:rPr>
        <w:t>.</w:t>
      </w:r>
      <w:bookmarkEnd w:id="8"/>
    </w:p>
    <w:p w14:paraId="7107B703" w14:textId="5BC6FCE5" w:rsidR="005F440B" w:rsidRPr="003F3213" w:rsidRDefault="00541445" w:rsidP="002C6C92">
      <w:pPr>
        <w:pStyle w:val="af4"/>
        <w:spacing w:line="480" w:lineRule="auto"/>
        <w:jc w:val="center"/>
        <w:rPr>
          <w:rFonts w:ascii="Times New Roman" w:hAnsi="Times New Roman" w:cs="Times New Roman"/>
        </w:rPr>
      </w:pPr>
      <w:r w:rsidRPr="003F3213">
        <w:rPr>
          <w:rFonts w:ascii="Times New Roman" w:hAnsi="Times New Roman" w:cs="Times New Roman"/>
          <w:noProof/>
          <w14:ligatures w14:val="standardContextual"/>
        </w:rPr>
        <w:drawing>
          <wp:inline distT="0" distB="0" distL="0" distR="0" wp14:anchorId="7BE0BED2" wp14:editId="1E0C1C16">
            <wp:extent cx="5274310" cy="2743200"/>
            <wp:effectExtent l="0" t="0" r="2540" b="0"/>
            <wp:docPr id="110104037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040379" name="图片 1101040379"/>
                    <pic:cNvPicPr/>
                  </pic:nvPicPr>
                  <pic:blipFill>
                    <a:blip r:embed="rId49" cstate="hqprint">
                      <a:extLst>
                        <a:ext uri="{28A0092B-C50C-407E-A947-70E740481C1C}">
                          <a14:useLocalDpi xmlns:a14="http://schemas.microsoft.com/office/drawing/2010/main"/>
                        </a:ext>
                      </a:extLst>
                    </a:blip>
                    <a:stretch>
                      <a:fillRect/>
                    </a:stretch>
                  </pic:blipFill>
                  <pic:spPr>
                    <a:xfrm>
                      <a:off x="0" y="0"/>
                      <a:ext cx="5274310" cy="2743200"/>
                    </a:xfrm>
                    <a:prstGeom prst="rect">
                      <a:avLst/>
                    </a:prstGeom>
                  </pic:spPr>
                </pic:pic>
              </a:graphicData>
            </a:graphic>
          </wp:inline>
        </w:drawing>
      </w:r>
    </w:p>
    <w:p w14:paraId="098B6B1C" w14:textId="589B958C" w:rsidR="003A19BF" w:rsidRPr="003F3213" w:rsidRDefault="00A77E80" w:rsidP="002C6C92">
      <w:pPr>
        <w:spacing w:line="480" w:lineRule="auto"/>
        <w:rPr>
          <w:rFonts w:ascii="Times New Roman" w:eastAsia="宋体" w:hAnsi="Times New Roman" w:cs="Times New Roman"/>
          <w:sz w:val="24"/>
          <w:szCs w:val="24"/>
        </w:rPr>
      </w:pPr>
      <w:r w:rsidRPr="003F3213">
        <w:rPr>
          <w:rFonts w:ascii="Times New Roman" w:eastAsia="宋体" w:hAnsi="Times New Roman" w:cs="Times New Roman"/>
          <w:b/>
          <w:bCs/>
          <w:color w:val="000000" w:themeColor="text1"/>
          <w:sz w:val="24"/>
        </w:rPr>
        <w:t>Fig.</w:t>
      </w:r>
      <w:r w:rsidR="008B30BE" w:rsidRPr="003F3213">
        <w:rPr>
          <w:rFonts w:ascii="Times New Roman" w:eastAsia="宋体" w:hAnsi="Times New Roman" w:cs="Times New Roman"/>
          <w:b/>
          <w:bCs/>
          <w:color w:val="000000" w:themeColor="text1"/>
          <w:sz w:val="24"/>
        </w:rPr>
        <w:t xml:space="preserve"> S</w:t>
      </w:r>
      <w:r w:rsidR="00706C6D" w:rsidRPr="003F3213">
        <w:rPr>
          <w:rFonts w:ascii="Times New Roman" w:eastAsia="宋体" w:hAnsi="Times New Roman" w:cs="Times New Roman" w:hint="eastAsia"/>
          <w:b/>
          <w:bCs/>
          <w:color w:val="000000" w:themeColor="text1"/>
          <w:sz w:val="24"/>
        </w:rPr>
        <w:t>43</w:t>
      </w:r>
      <w:r w:rsidR="008B30BE" w:rsidRPr="003F3213">
        <w:rPr>
          <w:rFonts w:ascii="Times New Roman" w:eastAsia="宋体" w:hAnsi="Times New Roman" w:cs="Times New Roman"/>
          <w:b/>
          <w:bCs/>
          <w:color w:val="000000" w:themeColor="text1"/>
          <w:sz w:val="24"/>
        </w:rPr>
        <w:t xml:space="preserve">. </w:t>
      </w:r>
      <w:r w:rsidR="00405E2E" w:rsidRPr="003F3213">
        <w:rPr>
          <w:rFonts w:ascii="Times New Roman" w:eastAsia="宋体" w:hAnsi="Times New Roman" w:cs="Times New Roman"/>
          <w:sz w:val="24"/>
          <w:szCs w:val="24"/>
        </w:rPr>
        <w:t>KEGG enrichment analysis</w:t>
      </w:r>
      <w:r w:rsidR="008B30BE" w:rsidRPr="003F3213">
        <w:rPr>
          <w:rFonts w:ascii="Times New Roman" w:eastAsia="宋体" w:hAnsi="Times New Roman" w:cs="Times New Roman"/>
          <w:sz w:val="24"/>
          <w:szCs w:val="24"/>
        </w:rPr>
        <w:t xml:space="preserve"> of differentially expressed genes between the untreated group and </w:t>
      </w:r>
      <w:proofErr w:type="spellStart"/>
      <w:r w:rsidR="008B30BE" w:rsidRPr="003F3213">
        <w:rPr>
          <w:rFonts w:ascii="Times New Roman" w:eastAsia="宋体" w:hAnsi="Times New Roman" w:cs="Times New Roman"/>
          <w:sz w:val="24"/>
          <w:szCs w:val="24"/>
        </w:rPr>
        <w:t>DABs@PHA-PVA</w:t>
      </w:r>
      <w:r w:rsidR="008B30BE" w:rsidRPr="003F3213">
        <w:rPr>
          <w:rFonts w:ascii="Times New Roman" w:eastAsia="宋体" w:hAnsi="Times New Roman" w:cs="Times New Roman"/>
          <w:sz w:val="24"/>
          <w:szCs w:val="24"/>
          <w:vertAlign w:val="superscript"/>
        </w:rPr>
        <w:t>G</w:t>
      </w:r>
      <w:r w:rsidR="008E3C31" w:rsidRPr="003F3213">
        <w:rPr>
          <w:rFonts w:ascii="Times New Roman" w:eastAsia="宋体" w:hAnsi="Times New Roman" w:cs="Times New Roman" w:hint="eastAsia"/>
          <w:sz w:val="24"/>
          <w:szCs w:val="24"/>
          <w:vertAlign w:val="superscript"/>
        </w:rPr>
        <w:t>el</w:t>
      </w:r>
      <w:proofErr w:type="spellEnd"/>
      <w:r w:rsidR="008B30BE" w:rsidRPr="003F3213">
        <w:rPr>
          <w:rFonts w:ascii="Times New Roman" w:eastAsia="宋体" w:hAnsi="Times New Roman" w:cs="Times New Roman"/>
          <w:sz w:val="24"/>
          <w:szCs w:val="24"/>
        </w:rPr>
        <w:t>.</w:t>
      </w:r>
      <w:r w:rsidR="003A19BF" w:rsidRPr="003F3213">
        <w:rPr>
          <w:rFonts w:ascii="Times New Roman" w:eastAsia="宋体" w:hAnsi="Times New Roman" w:cs="Times New Roman"/>
          <w:sz w:val="24"/>
          <w:szCs w:val="24"/>
        </w:rPr>
        <w:br w:type="page"/>
      </w:r>
    </w:p>
    <w:p w14:paraId="2F1F68B5" w14:textId="77777777" w:rsidR="003A19BF" w:rsidRPr="003F3213" w:rsidRDefault="003A19BF" w:rsidP="002C6C92">
      <w:pPr>
        <w:pStyle w:val="Title2"/>
        <w:spacing w:line="480" w:lineRule="auto"/>
        <w:rPr>
          <w:bCs/>
          <w:lang w:eastAsia="zh-CN"/>
        </w:rPr>
      </w:pPr>
      <w:r w:rsidRPr="003F3213">
        <w:rPr>
          <w:bCs/>
        </w:rPr>
        <w:lastRenderedPageBreak/>
        <w:t>Supporting Tables</w:t>
      </w:r>
    </w:p>
    <w:p w14:paraId="6AF615EF" w14:textId="56C5C08D" w:rsidR="003A19BF" w:rsidRPr="003F3213" w:rsidRDefault="003A19BF" w:rsidP="002C6C92">
      <w:pPr>
        <w:spacing w:after="240" w:line="480" w:lineRule="auto"/>
        <w:jc w:val="center"/>
        <w:rPr>
          <w:rFonts w:ascii="Times New Roman" w:eastAsia="宋体" w:hAnsi="Times New Roman" w:cs="Times New Roman"/>
          <w:sz w:val="24"/>
          <w:szCs w:val="24"/>
        </w:rPr>
      </w:pPr>
      <w:r w:rsidRPr="003F3213">
        <w:rPr>
          <w:rFonts w:ascii="Times New Roman" w:eastAsia="宋体" w:hAnsi="Times New Roman" w:cs="Times New Roman"/>
          <w:b/>
          <w:bCs/>
          <w:sz w:val="24"/>
          <w:szCs w:val="24"/>
        </w:rPr>
        <w:t>Tab</w:t>
      </w:r>
      <w:r w:rsidR="005C39DC">
        <w:rPr>
          <w:rFonts w:ascii="Times New Roman" w:eastAsia="宋体" w:hAnsi="Times New Roman" w:cs="Times New Roman" w:hint="eastAsia"/>
          <w:b/>
          <w:bCs/>
          <w:sz w:val="24"/>
          <w:szCs w:val="24"/>
        </w:rPr>
        <w:t>.</w:t>
      </w:r>
      <w:r w:rsidR="00A87349" w:rsidRPr="003F3213">
        <w:rPr>
          <w:rFonts w:ascii="Times New Roman" w:eastAsia="宋体" w:hAnsi="Times New Roman" w:cs="Times New Roman" w:hint="eastAsia"/>
          <w:b/>
          <w:bCs/>
          <w:sz w:val="24"/>
          <w:szCs w:val="24"/>
        </w:rPr>
        <w:t xml:space="preserve"> S</w:t>
      </w:r>
      <w:r w:rsidRPr="003F3213">
        <w:rPr>
          <w:rFonts w:ascii="Times New Roman" w:eastAsia="宋体" w:hAnsi="Times New Roman" w:cs="Times New Roman"/>
          <w:b/>
          <w:bCs/>
          <w:sz w:val="24"/>
          <w:szCs w:val="24"/>
        </w:rPr>
        <w:t>1</w:t>
      </w:r>
      <w:r w:rsidRPr="003F3213">
        <w:rPr>
          <w:rFonts w:ascii="Times New Roman" w:eastAsia="宋体" w:hAnsi="Times New Roman" w:cs="Times New Roman"/>
          <w:sz w:val="24"/>
          <w:szCs w:val="24"/>
        </w:rPr>
        <w:t xml:space="preserve"> Sequencing data </w:t>
      </w:r>
      <w:r w:rsidR="00A87349" w:rsidRPr="003F3213">
        <w:rPr>
          <w:rFonts w:ascii="Times New Roman" w:eastAsia="宋体" w:hAnsi="Times New Roman" w:cs="Times New Roman"/>
          <w:sz w:val="24"/>
          <w:szCs w:val="24"/>
        </w:rPr>
        <w:t>statistic</w:t>
      </w:r>
      <w:r w:rsidRPr="003F3213">
        <w:rPr>
          <w:rFonts w:ascii="Times New Roman" w:eastAsia="宋体" w:hAnsi="Times New Roman" w:cs="Times New Roman"/>
          <w:sz w:val="24"/>
          <w:szCs w:val="24"/>
        </w:rPr>
        <w:t>.</w:t>
      </w:r>
    </w:p>
    <w:tbl>
      <w:tblPr>
        <w:tblStyle w:val="af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1110"/>
        <w:gridCol w:w="166"/>
        <w:gridCol w:w="1276"/>
        <w:gridCol w:w="1590"/>
        <w:gridCol w:w="1896"/>
      </w:tblGrid>
      <w:tr w:rsidR="003A19BF" w:rsidRPr="003F3213" w14:paraId="3D7B10ED" w14:textId="77777777" w:rsidTr="00F938B3">
        <w:trPr>
          <w:jc w:val="center"/>
        </w:trPr>
        <w:tc>
          <w:tcPr>
            <w:tcW w:w="2268" w:type="dxa"/>
            <w:tcBorders>
              <w:top w:val="single" w:sz="8" w:space="0" w:color="auto"/>
              <w:bottom w:val="single" w:sz="6" w:space="0" w:color="auto"/>
            </w:tcBorders>
            <w:vAlign w:val="center"/>
          </w:tcPr>
          <w:p w14:paraId="09A7C06C" w14:textId="77777777" w:rsidR="003A19BF" w:rsidRPr="003F3213" w:rsidRDefault="003A19BF"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Sample</w:t>
            </w:r>
          </w:p>
        </w:tc>
        <w:tc>
          <w:tcPr>
            <w:tcW w:w="1276" w:type="dxa"/>
            <w:gridSpan w:val="2"/>
            <w:tcBorders>
              <w:top w:val="single" w:sz="8" w:space="0" w:color="auto"/>
              <w:bottom w:val="single" w:sz="6" w:space="0" w:color="auto"/>
            </w:tcBorders>
            <w:vAlign w:val="center"/>
          </w:tcPr>
          <w:p w14:paraId="6A773F7F" w14:textId="77777777" w:rsidR="003A19BF" w:rsidRPr="003F3213" w:rsidRDefault="003A19BF"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Clean reads</w:t>
            </w:r>
          </w:p>
        </w:tc>
        <w:tc>
          <w:tcPr>
            <w:tcW w:w="1276" w:type="dxa"/>
            <w:tcBorders>
              <w:top w:val="single" w:sz="8" w:space="0" w:color="auto"/>
              <w:bottom w:val="single" w:sz="6" w:space="0" w:color="auto"/>
            </w:tcBorders>
            <w:vAlign w:val="center"/>
          </w:tcPr>
          <w:p w14:paraId="557863A9" w14:textId="77777777" w:rsidR="003A19BF" w:rsidRPr="003F3213" w:rsidRDefault="003A19BF"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Clean bases</w:t>
            </w:r>
          </w:p>
        </w:tc>
        <w:tc>
          <w:tcPr>
            <w:tcW w:w="1590" w:type="dxa"/>
            <w:tcBorders>
              <w:top w:val="single" w:sz="8" w:space="0" w:color="auto"/>
              <w:bottom w:val="single" w:sz="6" w:space="0" w:color="auto"/>
            </w:tcBorders>
            <w:vAlign w:val="center"/>
          </w:tcPr>
          <w:p w14:paraId="7E5B4B27" w14:textId="77777777" w:rsidR="003A19BF" w:rsidRPr="003F3213" w:rsidRDefault="003A19BF"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GC content</w:t>
            </w:r>
          </w:p>
        </w:tc>
        <w:tc>
          <w:tcPr>
            <w:tcW w:w="1896" w:type="dxa"/>
            <w:tcBorders>
              <w:top w:val="single" w:sz="8" w:space="0" w:color="auto"/>
              <w:bottom w:val="single" w:sz="6" w:space="0" w:color="auto"/>
            </w:tcBorders>
            <w:vAlign w:val="center"/>
          </w:tcPr>
          <w:p w14:paraId="4CDFB6F7" w14:textId="77777777" w:rsidR="003A19BF" w:rsidRPr="003F3213" w:rsidRDefault="003A19BF"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≥Q 30</w:t>
            </w:r>
          </w:p>
        </w:tc>
      </w:tr>
      <w:tr w:rsidR="003A19BF" w:rsidRPr="003F3213" w14:paraId="2A302586" w14:textId="77777777" w:rsidTr="00F938B3">
        <w:trPr>
          <w:jc w:val="center"/>
        </w:trPr>
        <w:tc>
          <w:tcPr>
            <w:tcW w:w="2268" w:type="dxa"/>
            <w:tcBorders>
              <w:top w:val="single" w:sz="6" w:space="0" w:color="auto"/>
            </w:tcBorders>
            <w:vAlign w:val="center"/>
          </w:tcPr>
          <w:p w14:paraId="35451CDB" w14:textId="77777777" w:rsidR="003A19BF" w:rsidRPr="003F3213" w:rsidRDefault="003A19BF"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Control-1</w:t>
            </w:r>
          </w:p>
        </w:tc>
        <w:tc>
          <w:tcPr>
            <w:tcW w:w="1110" w:type="dxa"/>
            <w:tcBorders>
              <w:top w:val="single" w:sz="6" w:space="0" w:color="auto"/>
            </w:tcBorders>
            <w:vAlign w:val="center"/>
          </w:tcPr>
          <w:p w14:paraId="3770BF59" w14:textId="77777777" w:rsidR="003A19BF" w:rsidRPr="003F3213" w:rsidRDefault="003A19BF"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88931236</w:t>
            </w:r>
          </w:p>
        </w:tc>
        <w:tc>
          <w:tcPr>
            <w:tcW w:w="1442" w:type="dxa"/>
            <w:gridSpan w:val="2"/>
            <w:tcBorders>
              <w:top w:val="single" w:sz="6" w:space="0" w:color="auto"/>
            </w:tcBorders>
            <w:vAlign w:val="center"/>
          </w:tcPr>
          <w:p w14:paraId="7B697F3D" w14:textId="77777777" w:rsidR="003A19BF" w:rsidRPr="003F3213" w:rsidRDefault="003A19BF"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13288875885</w:t>
            </w:r>
          </w:p>
        </w:tc>
        <w:tc>
          <w:tcPr>
            <w:tcW w:w="1590" w:type="dxa"/>
            <w:tcBorders>
              <w:top w:val="single" w:sz="6" w:space="0" w:color="auto"/>
            </w:tcBorders>
            <w:vAlign w:val="center"/>
          </w:tcPr>
          <w:p w14:paraId="1943330F" w14:textId="77777777" w:rsidR="003A19BF" w:rsidRPr="003F3213" w:rsidRDefault="003A19BF"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50.13%</w:t>
            </w:r>
          </w:p>
        </w:tc>
        <w:tc>
          <w:tcPr>
            <w:tcW w:w="1896" w:type="dxa"/>
            <w:tcBorders>
              <w:top w:val="single" w:sz="6" w:space="0" w:color="auto"/>
            </w:tcBorders>
            <w:vAlign w:val="center"/>
          </w:tcPr>
          <w:p w14:paraId="420A8F81" w14:textId="77777777" w:rsidR="003A19BF" w:rsidRPr="003F3213" w:rsidRDefault="003A19BF"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93.69%</w:t>
            </w:r>
          </w:p>
        </w:tc>
      </w:tr>
      <w:tr w:rsidR="003A19BF" w:rsidRPr="003F3213" w14:paraId="5D8EDAB3" w14:textId="77777777" w:rsidTr="00F938B3">
        <w:trPr>
          <w:jc w:val="center"/>
        </w:trPr>
        <w:tc>
          <w:tcPr>
            <w:tcW w:w="2268" w:type="dxa"/>
            <w:vAlign w:val="center"/>
          </w:tcPr>
          <w:p w14:paraId="141C6178" w14:textId="77777777" w:rsidR="003A19BF" w:rsidRPr="003F3213" w:rsidRDefault="003A19BF"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Control-2</w:t>
            </w:r>
          </w:p>
        </w:tc>
        <w:tc>
          <w:tcPr>
            <w:tcW w:w="1110" w:type="dxa"/>
            <w:vAlign w:val="center"/>
          </w:tcPr>
          <w:p w14:paraId="1FD3FFA1" w14:textId="77777777" w:rsidR="003A19BF" w:rsidRPr="003F3213" w:rsidRDefault="003A19BF"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90291982</w:t>
            </w:r>
          </w:p>
        </w:tc>
        <w:tc>
          <w:tcPr>
            <w:tcW w:w="1442" w:type="dxa"/>
            <w:gridSpan w:val="2"/>
            <w:vAlign w:val="center"/>
          </w:tcPr>
          <w:p w14:paraId="23027E75" w14:textId="77777777" w:rsidR="003A19BF" w:rsidRPr="003F3213" w:rsidRDefault="003A19BF"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13492981620</w:t>
            </w:r>
          </w:p>
        </w:tc>
        <w:tc>
          <w:tcPr>
            <w:tcW w:w="1590" w:type="dxa"/>
            <w:vAlign w:val="center"/>
          </w:tcPr>
          <w:p w14:paraId="31BA2679" w14:textId="77777777" w:rsidR="003A19BF" w:rsidRPr="003F3213" w:rsidRDefault="003A19BF"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50.10%</w:t>
            </w:r>
          </w:p>
        </w:tc>
        <w:tc>
          <w:tcPr>
            <w:tcW w:w="1896" w:type="dxa"/>
            <w:vAlign w:val="center"/>
          </w:tcPr>
          <w:p w14:paraId="4D62ACE0" w14:textId="77777777" w:rsidR="003A19BF" w:rsidRPr="003F3213" w:rsidRDefault="003A19BF"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93.56%</w:t>
            </w:r>
          </w:p>
        </w:tc>
      </w:tr>
      <w:tr w:rsidR="003A19BF" w:rsidRPr="003F3213" w14:paraId="01F45CB8" w14:textId="77777777" w:rsidTr="00F938B3">
        <w:trPr>
          <w:jc w:val="center"/>
        </w:trPr>
        <w:tc>
          <w:tcPr>
            <w:tcW w:w="2268" w:type="dxa"/>
            <w:vAlign w:val="center"/>
          </w:tcPr>
          <w:p w14:paraId="4C68F040" w14:textId="77777777" w:rsidR="003A19BF" w:rsidRPr="003F3213" w:rsidRDefault="003A19BF"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Control-3</w:t>
            </w:r>
          </w:p>
        </w:tc>
        <w:tc>
          <w:tcPr>
            <w:tcW w:w="1110" w:type="dxa"/>
            <w:vAlign w:val="center"/>
          </w:tcPr>
          <w:p w14:paraId="70D59E50" w14:textId="77777777" w:rsidR="003A19BF" w:rsidRPr="003F3213" w:rsidRDefault="003A19BF"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48247830</w:t>
            </w:r>
          </w:p>
        </w:tc>
        <w:tc>
          <w:tcPr>
            <w:tcW w:w="1442" w:type="dxa"/>
            <w:gridSpan w:val="2"/>
            <w:vAlign w:val="center"/>
          </w:tcPr>
          <w:p w14:paraId="4E2765D0" w14:textId="77777777" w:rsidR="003A19BF" w:rsidRPr="003F3213" w:rsidRDefault="003A19BF"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7208747182</w:t>
            </w:r>
          </w:p>
        </w:tc>
        <w:tc>
          <w:tcPr>
            <w:tcW w:w="1590" w:type="dxa"/>
            <w:vAlign w:val="center"/>
          </w:tcPr>
          <w:p w14:paraId="5879B50D" w14:textId="77777777" w:rsidR="003A19BF" w:rsidRPr="003F3213" w:rsidRDefault="003A19BF"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49.94%</w:t>
            </w:r>
          </w:p>
        </w:tc>
        <w:tc>
          <w:tcPr>
            <w:tcW w:w="1896" w:type="dxa"/>
            <w:vAlign w:val="center"/>
          </w:tcPr>
          <w:p w14:paraId="5023A16B" w14:textId="77777777" w:rsidR="003A19BF" w:rsidRPr="003F3213" w:rsidRDefault="003A19BF"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93.63%</w:t>
            </w:r>
          </w:p>
        </w:tc>
      </w:tr>
      <w:tr w:rsidR="003A19BF" w:rsidRPr="003F3213" w14:paraId="65486917" w14:textId="77777777" w:rsidTr="00F938B3">
        <w:trPr>
          <w:jc w:val="center"/>
        </w:trPr>
        <w:tc>
          <w:tcPr>
            <w:tcW w:w="2268" w:type="dxa"/>
            <w:vAlign w:val="center"/>
          </w:tcPr>
          <w:p w14:paraId="16959FF7" w14:textId="2C7B236C" w:rsidR="003A19BF" w:rsidRPr="003F3213" w:rsidRDefault="003A19BF"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DABs@PHA-PVA</w:t>
            </w:r>
            <w:r w:rsidRPr="003F3213">
              <w:rPr>
                <w:rFonts w:ascii="Times New Roman" w:eastAsia="宋体" w:hAnsi="Times New Roman" w:cs="Times New Roman"/>
                <w:vertAlign w:val="superscript"/>
              </w:rPr>
              <w:t>G</w:t>
            </w:r>
            <w:r w:rsidR="008E3C31" w:rsidRPr="003F3213">
              <w:rPr>
                <w:rFonts w:ascii="Times New Roman" w:eastAsia="宋体" w:hAnsi="Times New Roman" w:cs="Times New Roman" w:hint="eastAsia"/>
                <w:vertAlign w:val="superscript"/>
              </w:rPr>
              <w:t>el</w:t>
            </w:r>
            <w:r w:rsidRPr="003F3213">
              <w:rPr>
                <w:rFonts w:ascii="Times New Roman" w:eastAsia="宋体" w:hAnsi="Times New Roman" w:cs="Times New Roman"/>
              </w:rPr>
              <w:t>-1</w:t>
            </w:r>
          </w:p>
        </w:tc>
        <w:tc>
          <w:tcPr>
            <w:tcW w:w="1110" w:type="dxa"/>
            <w:vAlign w:val="center"/>
          </w:tcPr>
          <w:p w14:paraId="05268527" w14:textId="77777777" w:rsidR="003A19BF" w:rsidRPr="003F3213" w:rsidRDefault="003A19BF"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81645292</w:t>
            </w:r>
          </w:p>
        </w:tc>
        <w:tc>
          <w:tcPr>
            <w:tcW w:w="1442" w:type="dxa"/>
            <w:gridSpan w:val="2"/>
            <w:vAlign w:val="center"/>
          </w:tcPr>
          <w:p w14:paraId="31CED90C" w14:textId="77777777" w:rsidR="003A19BF" w:rsidRPr="003F3213" w:rsidRDefault="003A19BF"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12208734520</w:t>
            </w:r>
          </w:p>
        </w:tc>
        <w:tc>
          <w:tcPr>
            <w:tcW w:w="1590" w:type="dxa"/>
            <w:vAlign w:val="center"/>
          </w:tcPr>
          <w:p w14:paraId="67697DD2" w14:textId="77777777" w:rsidR="003A19BF" w:rsidRPr="003F3213" w:rsidRDefault="003A19BF"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50.35%</w:t>
            </w:r>
          </w:p>
        </w:tc>
        <w:tc>
          <w:tcPr>
            <w:tcW w:w="1896" w:type="dxa"/>
            <w:vAlign w:val="center"/>
          </w:tcPr>
          <w:p w14:paraId="550CC0AC" w14:textId="77777777" w:rsidR="003A19BF" w:rsidRPr="003F3213" w:rsidRDefault="003A19BF"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93.49%</w:t>
            </w:r>
          </w:p>
        </w:tc>
      </w:tr>
      <w:tr w:rsidR="003A19BF" w:rsidRPr="003F3213" w14:paraId="4DC2B27F" w14:textId="77777777" w:rsidTr="00F938B3">
        <w:trPr>
          <w:jc w:val="center"/>
        </w:trPr>
        <w:tc>
          <w:tcPr>
            <w:tcW w:w="2268" w:type="dxa"/>
            <w:vAlign w:val="center"/>
          </w:tcPr>
          <w:p w14:paraId="25F472B2" w14:textId="41B38F03" w:rsidR="003A19BF" w:rsidRPr="003F3213" w:rsidRDefault="003A19BF"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DABs@PHA-PVA</w:t>
            </w:r>
            <w:r w:rsidRPr="003F3213">
              <w:rPr>
                <w:rFonts w:ascii="Times New Roman" w:eastAsia="宋体" w:hAnsi="Times New Roman" w:cs="Times New Roman"/>
                <w:vertAlign w:val="superscript"/>
              </w:rPr>
              <w:t>G</w:t>
            </w:r>
            <w:r w:rsidR="008E3C31" w:rsidRPr="003F3213">
              <w:rPr>
                <w:rFonts w:ascii="Times New Roman" w:eastAsia="宋体" w:hAnsi="Times New Roman" w:cs="Times New Roman" w:hint="eastAsia"/>
                <w:vertAlign w:val="superscript"/>
              </w:rPr>
              <w:t>el</w:t>
            </w:r>
            <w:r w:rsidRPr="003F3213">
              <w:rPr>
                <w:rFonts w:ascii="Times New Roman" w:eastAsia="宋体" w:hAnsi="Times New Roman" w:cs="Times New Roman"/>
              </w:rPr>
              <w:t>-2</w:t>
            </w:r>
          </w:p>
        </w:tc>
        <w:tc>
          <w:tcPr>
            <w:tcW w:w="1110" w:type="dxa"/>
            <w:vAlign w:val="center"/>
          </w:tcPr>
          <w:p w14:paraId="2DE0DA40" w14:textId="77777777" w:rsidR="003A19BF" w:rsidRPr="003F3213" w:rsidRDefault="003A19BF"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95290442</w:t>
            </w:r>
          </w:p>
        </w:tc>
        <w:tc>
          <w:tcPr>
            <w:tcW w:w="1442" w:type="dxa"/>
            <w:gridSpan w:val="2"/>
            <w:vAlign w:val="center"/>
          </w:tcPr>
          <w:p w14:paraId="26219CF2" w14:textId="4C617795" w:rsidR="003A19BF" w:rsidRPr="003F3213" w:rsidRDefault="003A19BF"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142394823</w:t>
            </w:r>
            <w:r w:rsidR="00037B56" w:rsidRPr="003F3213">
              <w:rPr>
                <w:rFonts w:ascii="Times New Roman" w:eastAsia="宋体" w:hAnsi="Times New Roman" w:cs="Times New Roman" w:hint="eastAsia"/>
              </w:rPr>
              <w:t xml:space="preserve"> </w:t>
            </w:r>
            <w:r w:rsidRPr="003F3213">
              <w:rPr>
                <w:rFonts w:ascii="Times New Roman" w:eastAsia="宋体" w:hAnsi="Times New Roman" w:cs="Times New Roman"/>
              </w:rPr>
              <w:t>48</w:t>
            </w:r>
          </w:p>
        </w:tc>
        <w:tc>
          <w:tcPr>
            <w:tcW w:w="1590" w:type="dxa"/>
            <w:vAlign w:val="center"/>
          </w:tcPr>
          <w:p w14:paraId="728EC5A1" w14:textId="77777777" w:rsidR="003A19BF" w:rsidRPr="003F3213" w:rsidRDefault="003A19BF"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50.34%</w:t>
            </w:r>
          </w:p>
        </w:tc>
        <w:tc>
          <w:tcPr>
            <w:tcW w:w="1896" w:type="dxa"/>
            <w:vAlign w:val="center"/>
          </w:tcPr>
          <w:p w14:paraId="6A40A9E5" w14:textId="77777777" w:rsidR="003A19BF" w:rsidRPr="003F3213" w:rsidRDefault="003A19BF"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93.42%</w:t>
            </w:r>
          </w:p>
        </w:tc>
      </w:tr>
      <w:tr w:rsidR="003A19BF" w:rsidRPr="003F3213" w14:paraId="364AE014" w14:textId="77777777" w:rsidTr="00F938B3">
        <w:trPr>
          <w:jc w:val="center"/>
        </w:trPr>
        <w:tc>
          <w:tcPr>
            <w:tcW w:w="2268" w:type="dxa"/>
            <w:tcBorders>
              <w:bottom w:val="single" w:sz="8" w:space="0" w:color="auto"/>
            </w:tcBorders>
            <w:vAlign w:val="center"/>
          </w:tcPr>
          <w:p w14:paraId="41469917" w14:textId="1178721F" w:rsidR="003A19BF" w:rsidRPr="003F3213" w:rsidRDefault="003A19BF"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DABs@PHA-PVA</w:t>
            </w:r>
            <w:r w:rsidRPr="003F3213">
              <w:rPr>
                <w:rFonts w:ascii="Times New Roman" w:eastAsia="宋体" w:hAnsi="Times New Roman" w:cs="Times New Roman"/>
                <w:vertAlign w:val="superscript"/>
              </w:rPr>
              <w:t>G</w:t>
            </w:r>
            <w:r w:rsidR="008E3C31" w:rsidRPr="003F3213">
              <w:rPr>
                <w:rFonts w:ascii="Times New Roman" w:eastAsia="宋体" w:hAnsi="Times New Roman" w:cs="Times New Roman" w:hint="eastAsia"/>
                <w:vertAlign w:val="superscript"/>
              </w:rPr>
              <w:t>el</w:t>
            </w:r>
            <w:r w:rsidRPr="003F3213">
              <w:rPr>
                <w:rFonts w:ascii="Times New Roman" w:eastAsia="宋体" w:hAnsi="Times New Roman" w:cs="Times New Roman"/>
              </w:rPr>
              <w:t>-3</w:t>
            </w:r>
          </w:p>
        </w:tc>
        <w:tc>
          <w:tcPr>
            <w:tcW w:w="1110" w:type="dxa"/>
            <w:tcBorders>
              <w:bottom w:val="single" w:sz="8" w:space="0" w:color="auto"/>
            </w:tcBorders>
            <w:vAlign w:val="center"/>
          </w:tcPr>
          <w:p w14:paraId="4C6BD0DC" w14:textId="77777777" w:rsidR="003A19BF" w:rsidRPr="003F3213" w:rsidRDefault="003A19BF"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75713030</w:t>
            </w:r>
          </w:p>
        </w:tc>
        <w:tc>
          <w:tcPr>
            <w:tcW w:w="1442" w:type="dxa"/>
            <w:gridSpan w:val="2"/>
            <w:tcBorders>
              <w:bottom w:val="single" w:sz="8" w:space="0" w:color="auto"/>
            </w:tcBorders>
            <w:vAlign w:val="center"/>
          </w:tcPr>
          <w:p w14:paraId="5F386907" w14:textId="77777777" w:rsidR="003A19BF" w:rsidRPr="003F3213" w:rsidRDefault="003A19BF"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11316612860</w:t>
            </w:r>
          </w:p>
        </w:tc>
        <w:tc>
          <w:tcPr>
            <w:tcW w:w="1590" w:type="dxa"/>
            <w:tcBorders>
              <w:bottom w:val="single" w:sz="8" w:space="0" w:color="auto"/>
            </w:tcBorders>
            <w:vAlign w:val="center"/>
          </w:tcPr>
          <w:p w14:paraId="12221AF8" w14:textId="77777777" w:rsidR="003A19BF" w:rsidRPr="003F3213" w:rsidRDefault="003A19BF"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50.27%</w:t>
            </w:r>
          </w:p>
        </w:tc>
        <w:tc>
          <w:tcPr>
            <w:tcW w:w="1896" w:type="dxa"/>
            <w:tcBorders>
              <w:bottom w:val="single" w:sz="8" w:space="0" w:color="auto"/>
            </w:tcBorders>
            <w:vAlign w:val="center"/>
          </w:tcPr>
          <w:p w14:paraId="41716560" w14:textId="77777777" w:rsidR="003A19BF" w:rsidRPr="003F3213" w:rsidRDefault="003A19BF"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93.51%</w:t>
            </w:r>
          </w:p>
        </w:tc>
      </w:tr>
    </w:tbl>
    <w:p w14:paraId="39D4ADE1" w14:textId="77777777" w:rsidR="00D01BF9" w:rsidRPr="003F3213" w:rsidRDefault="00D01BF9" w:rsidP="002C6C92">
      <w:pPr>
        <w:spacing w:line="480" w:lineRule="auto"/>
        <w:rPr>
          <w:rFonts w:ascii="Times New Roman" w:eastAsia="宋体" w:hAnsi="Times New Roman" w:cs="Times New Roman"/>
          <w:sz w:val="24"/>
          <w:szCs w:val="24"/>
        </w:rPr>
      </w:pPr>
    </w:p>
    <w:p w14:paraId="07A18613" w14:textId="70E3D7AF" w:rsidR="00356AE2" w:rsidRPr="003F3213" w:rsidRDefault="00356AE2" w:rsidP="002C6C92">
      <w:pPr>
        <w:spacing w:after="240" w:line="480" w:lineRule="auto"/>
        <w:jc w:val="left"/>
        <w:rPr>
          <w:rFonts w:ascii="Times New Roman" w:eastAsia="宋体" w:hAnsi="Times New Roman" w:cs="Times New Roman"/>
          <w:sz w:val="24"/>
          <w:szCs w:val="24"/>
        </w:rPr>
      </w:pPr>
      <w:r w:rsidRPr="003F3213">
        <w:rPr>
          <w:rFonts w:ascii="Times New Roman" w:eastAsia="宋体" w:hAnsi="Times New Roman" w:cs="Times New Roman"/>
          <w:b/>
          <w:bCs/>
          <w:sz w:val="24"/>
          <w:szCs w:val="24"/>
        </w:rPr>
        <w:t>Tab</w:t>
      </w:r>
      <w:r w:rsidR="005C39DC">
        <w:rPr>
          <w:rFonts w:ascii="Times New Roman" w:eastAsia="宋体" w:hAnsi="Times New Roman" w:cs="Times New Roman" w:hint="eastAsia"/>
          <w:b/>
          <w:bCs/>
          <w:sz w:val="24"/>
          <w:szCs w:val="24"/>
        </w:rPr>
        <w:t>.</w:t>
      </w:r>
      <w:r w:rsidR="00A87349" w:rsidRPr="003F3213">
        <w:rPr>
          <w:rFonts w:ascii="Times New Roman" w:eastAsia="宋体" w:hAnsi="Times New Roman" w:cs="Times New Roman" w:hint="eastAsia"/>
          <w:b/>
          <w:bCs/>
          <w:sz w:val="24"/>
          <w:szCs w:val="24"/>
        </w:rPr>
        <w:t xml:space="preserve"> S</w:t>
      </w:r>
      <w:r w:rsidRPr="003F3213">
        <w:rPr>
          <w:rFonts w:ascii="Times New Roman" w:eastAsia="宋体" w:hAnsi="Times New Roman" w:cs="Times New Roman"/>
          <w:b/>
          <w:bCs/>
          <w:sz w:val="24"/>
          <w:szCs w:val="24"/>
        </w:rPr>
        <w:t>2</w:t>
      </w:r>
      <w:r w:rsidRPr="003F3213">
        <w:rPr>
          <w:rFonts w:ascii="Times New Roman" w:eastAsia="宋体" w:hAnsi="Times New Roman" w:cs="Times New Roman"/>
          <w:sz w:val="24"/>
          <w:szCs w:val="24"/>
        </w:rPr>
        <w:t xml:space="preserve"> Statistics of sequence alignment results of the sample sequencing data and the selected reference genome.</w:t>
      </w:r>
    </w:p>
    <w:tbl>
      <w:tblPr>
        <w:tblStyle w:val="af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1276"/>
        <w:gridCol w:w="1523"/>
        <w:gridCol w:w="2021"/>
      </w:tblGrid>
      <w:tr w:rsidR="00356AE2" w:rsidRPr="003F3213" w14:paraId="29855861" w14:textId="77777777">
        <w:trPr>
          <w:jc w:val="center"/>
        </w:trPr>
        <w:tc>
          <w:tcPr>
            <w:tcW w:w="2376" w:type="dxa"/>
            <w:tcBorders>
              <w:top w:val="single" w:sz="8" w:space="0" w:color="auto"/>
              <w:bottom w:val="single" w:sz="6" w:space="0" w:color="auto"/>
            </w:tcBorders>
            <w:vAlign w:val="center"/>
          </w:tcPr>
          <w:p w14:paraId="5AA13C1A" w14:textId="77777777" w:rsidR="00356AE2" w:rsidRPr="003F3213" w:rsidRDefault="00356AE2"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Sample</w:t>
            </w:r>
          </w:p>
        </w:tc>
        <w:tc>
          <w:tcPr>
            <w:tcW w:w="1276" w:type="dxa"/>
            <w:tcBorders>
              <w:top w:val="single" w:sz="8" w:space="0" w:color="auto"/>
              <w:bottom w:val="single" w:sz="6" w:space="0" w:color="auto"/>
            </w:tcBorders>
            <w:vAlign w:val="center"/>
          </w:tcPr>
          <w:p w14:paraId="768B89EF" w14:textId="77777777" w:rsidR="00356AE2" w:rsidRPr="003F3213" w:rsidRDefault="00356AE2"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Total Reads</w:t>
            </w:r>
          </w:p>
        </w:tc>
        <w:tc>
          <w:tcPr>
            <w:tcW w:w="1523" w:type="dxa"/>
            <w:tcBorders>
              <w:top w:val="single" w:sz="8" w:space="0" w:color="auto"/>
              <w:bottom w:val="single" w:sz="6" w:space="0" w:color="auto"/>
            </w:tcBorders>
            <w:vAlign w:val="center"/>
          </w:tcPr>
          <w:p w14:paraId="62378384" w14:textId="77777777" w:rsidR="00356AE2" w:rsidRPr="003F3213" w:rsidRDefault="00356AE2"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 xml:space="preserve">Mapped </w:t>
            </w:r>
            <w:r w:rsidRPr="003F3213">
              <w:rPr>
                <w:rFonts w:ascii="Times New Roman" w:eastAsia="宋体" w:hAnsi="Times New Roman" w:cs="Times New Roman"/>
                <w:sz w:val="24"/>
                <w:szCs w:val="24"/>
              </w:rPr>
              <w:t>reads rates</w:t>
            </w:r>
          </w:p>
        </w:tc>
        <w:tc>
          <w:tcPr>
            <w:tcW w:w="2021" w:type="dxa"/>
            <w:tcBorders>
              <w:top w:val="single" w:sz="8" w:space="0" w:color="auto"/>
              <w:bottom w:val="single" w:sz="6" w:space="0" w:color="auto"/>
            </w:tcBorders>
            <w:vAlign w:val="center"/>
          </w:tcPr>
          <w:p w14:paraId="06BD5C2A" w14:textId="77777777" w:rsidR="00356AE2" w:rsidRPr="003F3213" w:rsidRDefault="00356AE2"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Unique mapped</w:t>
            </w:r>
            <w:r w:rsidRPr="003F3213">
              <w:rPr>
                <w:rFonts w:ascii="Times New Roman" w:eastAsia="宋体" w:hAnsi="Times New Roman" w:cs="Times New Roman"/>
                <w:sz w:val="24"/>
                <w:szCs w:val="24"/>
              </w:rPr>
              <w:t xml:space="preserve"> reads rates</w:t>
            </w:r>
          </w:p>
        </w:tc>
      </w:tr>
      <w:tr w:rsidR="00356AE2" w:rsidRPr="003F3213" w14:paraId="462BCCFA" w14:textId="77777777">
        <w:trPr>
          <w:jc w:val="center"/>
        </w:trPr>
        <w:tc>
          <w:tcPr>
            <w:tcW w:w="2376" w:type="dxa"/>
            <w:tcBorders>
              <w:top w:val="single" w:sz="6" w:space="0" w:color="auto"/>
            </w:tcBorders>
            <w:vAlign w:val="center"/>
          </w:tcPr>
          <w:p w14:paraId="7B9C3FA6" w14:textId="77777777" w:rsidR="00356AE2" w:rsidRPr="003F3213" w:rsidRDefault="00356AE2"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Control-1</w:t>
            </w:r>
          </w:p>
        </w:tc>
        <w:tc>
          <w:tcPr>
            <w:tcW w:w="1276" w:type="dxa"/>
            <w:tcBorders>
              <w:top w:val="single" w:sz="6" w:space="0" w:color="auto"/>
            </w:tcBorders>
            <w:vAlign w:val="center"/>
          </w:tcPr>
          <w:p w14:paraId="3442CF46" w14:textId="77777777" w:rsidR="00356AE2" w:rsidRPr="003F3213" w:rsidRDefault="00356AE2"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88764288</w:t>
            </w:r>
          </w:p>
        </w:tc>
        <w:tc>
          <w:tcPr>
            <w:tcW w:w="1523" w:type="dxa"/>
            <w:tcBorders>
              <w:top w:val="single" w:sz="6" w:space="0" w:color="auto"/>
            </w:tcBorders>
            <w:vAlign w:val="center"/>
          </w:tcPr>
          <w:p w14:paraId="02166F99" w14:textId="77777777" w:rsidR="00356AE2" w:rsidRPr="003F3213" w:rsidRDefault="00356AE2"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98.80%</w:t>
            </w:r>
          </w:p>
        </w:tc>
        <w:tc>
          <w:tcPr>
            <w:tcW w:w="2021" w:type="dxa"/>
            <w:tcBorders>
              <w:top w:val="single" w:sz="6" w:space="0" w:color="auto"/>
            </w:tcBorders>
            <w:vAlign w:val="center"/>
          </w:tcPr>
          <w:p w14:paraId="31C3F8C8" w14:textId="77777777" w:rsidR="00356AE2" w:rsidRPr="003F3213" w:rsidRDefault="00356AE2"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94.10%</w:t>
            </w:r>
          </w:p>
        </w:tc>
      </w:tr>
      <w:tr w:rsidR="00356AE2" w:rsidRPr="003F3213" w14:paraId="3B0A9DB9" w14:textId="77777777">
        <w:trPr>
          <w:jc w:val="center"/>
        </w:trPr>
        <w:tc>
          <w:tcPr>
            <w:tcW w:w="2376" w:type="dxa"/>
            <w:vAlign w:val="center"/>
          </w:tcPr>
          <w:p w14:paraId="196365C5" w14:textId="77777777" w:rsidR="00356AE2" w:rsidRPr="003F3213" w:rsidRDefault="00356AE2"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Control-2</w:t>
            </w:r>
          </w:p>
        </w:tc>
        <w:tc>
          <w:tcPr>
            <w:tcW w:w="1276" w:type="dxa"/>
            <w:vAlign w:val="center"/>
          </w:tcPr>
          <w:p w14:paraId="1543ECF8" w14:textId="77777777" w:rsidR="00356AE2" w:rsidRPr="003F3213" w:rsidRDefault="00356AE2"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90143556</w:t>
            </w:r>
          </w:p>
        </w:tc>
        <w:tc>
          <w:tcPr>
            <w:tcW w:w="1523" w:type="dxa"/>
            <w:vAlign w:val="center"/>
          </w:tcPr>
          <w:p w14:paraId="69E6949F" w14:textId="77777777" w:rsidR="00356AE2" w:rsidRPr="003F3213" w:rsidRDefault="00356AE2"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98.60%</w:t>
            </w:r>
          </w:p>
        </w:tc>
        <w:tc>
          <w:tcPr>
            <w:tcW w:w="2021" w:type="dxa"/>
            <w:vAlign w:val="center"/>
          </w:tcPr>
          <w:p w14:paraId="4DE0903F" w14:textId="77777777" w:rsidR="00356AE2" w:rsidRPr="003F3213" w:rsidRDefault="00356AE2"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93.90%</w:t>
            </w:r>
          </w:p>
        </w:tc>
      </w:tr>
      <w:tr w:rsidR="00356AE2" w:rsidRPr="003F3213" w14:paraId="04343F76" w14:textId="77777777">
        <w:trPr>
          <w:jc w:val="center"/>
        </w:trPr>
        <w:tc>
          <w:tcPr>
            <w:tcW w:w="2376" w:type="dxa"/>
            <w:vAlign w:val="center"/>
          </w:tcPr>
          <w:p w14:paraId="21519E12" w14:textId="77777777" w:rsidR="00356AE2" w:rsidRPr="003F3213" w:rsidRDefault="00356AE2"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Control-3</w:t>
            </w:r>
          </w:p>
        </w:tc>
        <w:tc>
          <w:tcPr>
            <w:tcW w:w="1276" w:type="dxa"/>
            <w:vAlign w:val="center"/>
          </w:tcPr>
          <w:p w14:paraId="5329E68A" w14:textId="77777777" w:rsidR="00356AE2" w:rsidRPr="003F3213" w:rsidRDefault="00356AE2"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48164212</w:t>
            </w:r>
          </w:p>
        </w:tc>
        <w:tc>
          <w:tcPr>
            <w:tcW w:w="1523" w:type="dxa"/>
            <w:vAlign w:val="center"/>
          </w:tcPr>
          <w:p w14:paraId="097E1959" w14:textId="77777777" w:rsidR="00356AE2" w:rsidRPr="003F3213" w:rsidRDefault="00356AE2"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98.50%</w:t>
            </w:r>
          </w:p>
        </w:tc>
        <w:tc>
          <w:tcPr>
            <w:tcW w:w="2021" w:type="dxa"/>
            <w:vAlign w:val="center"/>
          </w:tcPr>
          <w:p w14:paraId="459F1D4F" w14:textId="77777777" w:rsidR="00356AE2" w:rsidRPr="003F3213" w:rsidRDefault="00356AE2"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93.70%</w:t>
            </w:r>
          </w:p>
        </w:tc>
      </w:tr>
      <w:tr w:rsidR="00356AE2" w:rsidRPr="003F3213" w14:paraId="19513760" w14:textId="77777777">
        <w:trPr>
          <w:jc w:val="center"/>
        </w:trPr>
        <w:tc>
          <w:tcPr>
            <w:tcW w:w="2376" w:type="dxa"/>
            <w:vAlign w:val="center"/>
          </w:tcPr>
          <w:p w14:paraId="63734A96" w14:textId="17076288" w:rsidR="00356AE2" w:rsidRPr="003F3213" w:rsidRDefault="00356AE2"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DABs@PHA-PVA</w:t>
            </w:r>
            <w:r w:rsidRPr="003F3213">
              <w:rPr>
                <w:rFonts w:ascii="Times New Roman" w:eastAsia="宋体" w:hAnsi="Times New Roman" w:cs="Times New Roman"/>
                <w:vertAlign w:val="superscript"/>
              </w:rPr>
              <w:t>G</w:t>
            </w:r>
            <w:r w:rsidR="008E3C31" w:rsidRPr="003F3213">
              <w:rPr>
                <w:rFonts w:ascii="Times New Roman" w:eastAsia="宋体" w:hAnsi="Times New Roman" w:cs="Times New Roman" w:hint="eastAsia"/>
                <w:vertAlign w:val="superscript"/>
              </w:rPr>
              <w:t>el</w:t>
            </w:r>
            <w:r w:rsidRPr="003F3213">
              <w:rPr>
                <w:rFonts w:ascii="Times New Roman" w:eastAsia="宋体" w:hAnsi="Times New Roman" w:cs="Times New Roman"/>
              </w:rPr>
              <w:t>-1</w:t>
            </w:r>
          </w:p>
        </w:tc>
        <w:tc>
          <w:tcPr>
            <w:tcW w:w="1276" w:type="dxa"/>
            <w:vAlign w:val="center"/>
          </w:tcPr>
          <w:p w14:paraId="59014996" w14:textId="77777777" w:rsidR="00356AE2" w:rsidRPr="003F3213" w:rsidRDefault="00356AE2"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81452778</w:t>
            </w:r>
          </w:p>
        </w:tc>
        <w:tc>
          <w:tcPr>
            <w:tcW w:w="1523" w:type="dxa"/>
            <w:vAlign w:val="center"/>
          </w:tcPr>
          <w:p w14:paraId="2170EB51" w14:textId="77777777" w:rsidR="00356AE2" w:rsidRPr="003F3213" w:rsidRDefault="00356AE2"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98.80%</w:t>
            </w:r>
          </w:p>
        </w:tc>
        <w:tc>
          <w:tcPr>
            <w:tcW w:w="2021" w:type="dxa"/>
            <w:vAlign w:val="center"/>
          </w:tcPr>
          <w:p w14:paraId="04004484" w14:textId="77777777" w:rsidR="00356AE2" w:rsidRPr="003F3213" w:rsidRDefault="00356AE2"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94.40%</w:t>
            </w:r>
          </w:p>
        </w:tc>
      </w:tr>
      <w:tr w:rsidR="00356AE2" w:rsidRPr="003F3213" w14:paraId="117559ED" w14:textId="77777777">
        <w:trPr>
          <w:jc w:val="center"/>
        </w:trPr>
        <w:tc>
          <w:tcPr>
            <w:tcW w:w="2376" w:type="dxa"/>
            <w:vAlign w:val="center"/>
          </w:tcPr>
          <w:p w14:paraId="5BC612EC" w14:textId="288F87B5" w:rsidR="00356AE2" w:rsidRPr="003F3213" w:rsidRDefault="00356AE2"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DABs@PHA-PVA</w:t>
            </w:r>
            <w:r w:rsidRPr="003F3213">
              <w:rPr>
                <w:rFonts w:ascii="Times New Roman" w:eastAsia="宋体" w:hAnsi="Times New Roman" w:cs="Times New Roman"/>
                <w:vertAlign w:val="superscript"/>
              </w:rPr>
              <w:t>G</w:t>
            </w:r>
            <w:r w:rsidR="008E3C31" w:rsidRPr="003F3213">
              <w:rPr>
                <w:rFonts w:ascii="Times New Roman" w:eastAsia="宋体" w:hAnsi="Times New Roman" w:cs="Times New Roman" w:hint="eastAsia"/>
                <w:vertAlign w:val="superscript"/>
              </w:rPr>
              <w:t>el</w:t>
            </w:r>
            <w:r w:rsidRPr="003F3213">
              <w:rPr>
                <w:rFonts w:ascii="Times New Roman" w:eastAsia="宋体" w:hAnsi="Times New Roman" w:cs="Times New Roman"/>
              </w:rPr>
              <w:t>-2</w:t>
            </w:r>
          </w:p>
        </w:tc>
        <w:tc>
          <w:tcPr>
            <w:tcW w:w="1276" w:type="dxa"/>
            <w:vAlign w:val="center"/>
          </w:tcPr>
          <w:p w14:paraId="58D0D8A6" w14:textId="77777777" w:rsidR="00356AE2" w:rsidRPr="003F3213" w:rsidRDefault="00356AE2"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95065854</w:t>
            </w:r>
          </w:p>
        </w:tc>
        <w:tc>
          <w:tcPr>
            <w:tcW w:w="1523" w:type="dxa"/>
            <w:vAlign w:val="center"/>
          </w:tcPr>
          <w:p w14:paraId="5F144E3E" w14:textId="77777777" w:rsidR="00356AE2" w:rsidRPr="003F3213" w:rsidRDefault="00356AE2"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98.70%</w:t>
            </w:r>
          </w:p>
        </w:tc>
        <w:tc>
          <w:tcPr>
            <w:tcW w:w="2021" w:type="dxa"/>
            <w:vAlign w:val="center"/>
          </w:tcPr>
          <w:p w14:paraId="290A769E" w14:textId="77777777" w:rsidR="00356AE2" w:rsidRPr="003F3213" w:rsidRDefault="00356AE2"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94.30%</w:t>
            </w:r>
          </w:p>
        </w:tc>
      </w:tr>
      <w:tr w:rsidR="00356AE2" w:rsidRPr="00010946" w14:paraId="5588039B" w14:textId="77777777">
        <w:trPr>
          <w:jc w:val="center"/>
        </w:trPr>
        <w:tc>
          <w:tcPr>
            <w:tcW w:w="2376" w:type="dxa"/>
            <w:tcBorders>
              <w:bottom w:val="single" w:sz="8" w:space="0" w:color="auto"/>
            </w:tcBorders>
            <w:vAlign w:val="center"/>
          </w:tcPr>
          <w:p w14:paraId="5E079A5C" w14:textId="4D982628" w:rsidR="00356AE2" w:rsidRPr="003F3213" w:rsidRDefault="00356AE2"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DABs@PHA-PVA</w:t>
            </w:r>
            <w:r w:rsidRPr="003F3213">
              <w:rPr>
                <w:rFonts w:ascii="Times New Roman" w:eastAsia="宋体" w:hAnsi="Times New Roman" w:cs="Times New Roman"/>
                <w:vertAlign w:val="superscript"/>
              </w:rPr>
              <w:t>G</w:t>
            </w:r>
            <w:r w:rsidR="008E3C31" w:rsidRPr="003F3213">
              <w:rPr>
                <w:rFonts w:ascii="Times New Roman" w:eastAsia="宋体" w:hAnsi="Times New Roman" w:cs="Times New Roman" w:hint="eastAsia"/>
                <w:vertAlign w:val="superscript"/>
              </w:rPr>
              <w:t>el</w:t>
            </w:r>
            <w:r w:rsidRPr="003F3213">
              <w:rPr>
                <w:rFonts w:ascii="Times New Roman" w:eastAsia="宋体" w:hAnsi="Times New Roman" w:cs="Times New Roman"/>
              </w:rPr>
              <w:t>-3</w:t>
            </w:r>
          </w:p>
        </w:tc>
        <w:tc>
          <w:tcPr>
            <w:tcW w:w="1276" w:type="dxa"/>
            <w:tcBorders>
              <w:bottom w:val="single" w:sz="8" w:space="0" w:color="auto"/>
            </w:tcBorders>
            <w:vAlign w:val="center"/>
          </w:tcPr>
          <w:p w14:paraId="64B99D47" w14:textId="77777777" w:rsidR="00356AE2" w:rsidRPr="003F3213" w:rsidRDefault="00356AE2"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75499548</w:t>
            </w:r>
          </w:p>
        </w:tc>
        <w:tc>
          <w:tcPr>
            <w:tcW w:w="1523" w:type="dxa"/>
            <w:tcBorders>
              <w:bottom w:val="single" w:sz="8" w:space="0" w:color="auto"/>
            </w:tcBorders>
            <w:vAlign w:val="center"/>
          </w:tcPr>
          <w:p w14:paraId="3FD38F2D" w14:textId="77777777" w:rsidR="00356AE2" w:rsidRPr="003F3213" w:rsidRDefault="00356AE2"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98.80%</w:t>
            </w:r>
          </w:p>
        </w:tc>
        <w:tc>
          <w:tcPr>
            <w:tcW w:w="2021" w:type="dxa"/>
            <w:tcBorders>
              <w:bottom w:val="single" w:sz="8" w:space="0" w:color="auto"/>
            </w:tcBorders>
            <w:vAlign w:val="center"/>
          </w:tcPr>
          <w:p w14:paraId="322877C8" w14:textId="77777777" w:rsidR="00356AE2" w:rsidRPr="00010946" w:rsidRDefault="00356AE2" w:rsidP="002C6C92">
            <w:pPr>
              <w:spacing w:line="480" w:lineRule="auto"/>
              <w:jc w:val="center"/>
              <w:rPr>
                <w:rFonts w:ascii="Times New Roman" w:eastAsia="宋体" w:hAnsi="Times New Roman" w:cs="Times New Roman"/>
              </w:rPr>
            </w:pPr>
            <w:r w:rsidRPr="003F3213">
              <w:rPr>
                <w:rFonts w:ascii="Times New Roman" w:eastAsia="宋体" w:hAnsi="Times New Roman" w:cs="Times New Roman"/>
              </w:rPr>
              <w:t>94.60%</w:t>
            </w:r>
          </w:p>
        </w:tc>
      </w:tr>
    </w:tbl>
    <w:p w14:paraId="785514E7" w14:textId="77777777" w:rsidR="003A19BF" w:rsidRPr="002402EC" w:rsidRDefault="003A19BF" w:rsidP="002C6C92">
      <w:pPr>
        <w:spacing w:line="480" w:lineRule="auto"/>
        <w:rPr>
          <w:rFonts w:ascii="Times New Roman" w:eastAsia="宋体" w:hAnsi="Times New Roman" w:cs="Times New Roman"/>
          <w:sz w:val="24"/>
          <w:szCs w:val="24"/>
        </w:rPr>
      </w:pPr>
    </w:p>
    <w:sectPr w:rsidR="003A19BF" w:rsidRPr="002402EC" w:rsidSect="00AD1BCF">
      <w:pgSz w:w="11906" w:h="16838"/>
      <w:pgMar w:top="1440" w:right="1077" w:bottom="1440" w:left="1077" w:header="851" w:footer="992" w:gutter="0"/>
      <w:lnNumType w:countBy="1" w:restart="continuous"/>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A1ACE7" w14:textId="77777777" w:rsidR="00B5510D" w:rsidRPr="00010946" w:rsidRDefault="00B5510D" w:rsidP="00755624">
      <w:pPr>
        <w:rPr>
          <w:rFonts w:hint="eastAsia"/>
        </w:rPr>
      </w:pPr>
      <w:r w:rsidRPr="00010946">
        <w:separator/>
      </w:r>
    </w:p>
  </w:endnote>
  <w:endnote w:type="continuationSeparator" w:id="0">
    <w:p w14:paraId="1B42A584" w14:textId="77777777" w:rsidR="00B5510D" w:rsidRPr="00010946" w:rsidRDefault="00B5510D" w:rsidP="00755624">
      <w:pPr>
        <w:rPr>
          <w:rFonts w:hint="eastAsia"/>
        </w:rPr>
      </w:pPr>
      <w:r w:rsidRPr="00010946">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MS Mincho">
    <w:panose1 w:val="02020609040205080304"/>
    <w:charset w:val="80"/>
    <w:family w:val="modern"/>
    <w:pitch w:val="fixed"/>
    <w:sig w:usb0="E00002FF" w:usb1="6AC7FDFB" w:usb2="08000012" w:usb3="00000000" w:csb0="0002009F" w:csb1="00000000"/>
  </w:font>
  <w:font w:name="宋体">
    <w:altName w:val="SimSun"/>
    <w:panose1 w:val="02010600030101010101"/>
    <w:charset w:val="86"/>
    <w:family w:val="auto"/>
    <w:pitch w:val="variable"/>
    <w:sig w:usb0="00000203" w:usb1="288F0000" w:usb2="00000016" w:usb3="00000000" w:csb0="00040001" w:csb1="00000000"/>
  </w:font>
  <w:font w:name="Yu Mincho">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2A9170" w14:textId="77777777" w:rsidR="00B5510D" w:rsidRPr="00010946" w:rsidRDefault="00B5510D" w:rsidP="00755624">
      <w:pPr>
        <w:rPr>
          <w:rFonts w:hint="eastAsia"/>
        </w:rPr>
      </w:pPr>
      <w:r w:rsidRPr="00010946">
        <w:separator/>
      </w:r>
    </w:p>
  </w:footnote>
  <w:footnote w:type="continuationSeparator" w:id="0">
    <w:p w14:paraId="45A10B4C" w14:textId="77777777" w:rsidR="00B5510D" w:rsidRPr="00010946" w:rsidRDefault="00B5510D" w:rsidP="00755624">
      <w:pPr>
        <w:rPr>
          <w:rFonts w:hint="eastAsia"/>
        </w:rPr>
      </w:pPr>
      <w:r w:rsidRPr="00010946">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removePersonalInformation/>
  <w:removeDateAndTime/>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445C"/>
    <w:rsid w:val="00010946"/>
    <w:rsid w:val="00011B43"/>
    <w:rsid w:val="00033707"/>
    <w:rsid w:val="00034379"/>
    <w:rsid w:val="00037B56"/>
    <w:rsid w:val="00037C8E"/>
    <w:rsid w:val="0004338E"/>
    <w:rsid w:val="000518C1"/>
    <w:rsid w:val="000615C8"/>
    <w:rsid w:val="0006611E"/>
    <w:rsid w:val="000745A2"/>
    <w:rsid w:val="00076CDA"/>
    <w:rsid w:val="000A0C60"/>
    <w:rsid w:val="000A1392"/>
    <w:rsid w:val="000A2048"/>
    <w:rsid w:val="000A5336"/>
    <w:rsid w:val="000A5B2B"/>
    <w:rsid w:val="000B62FC"/>
    <w:rsid w:val="000C3AF0"/>
    <w:rsid w:val="000D2E44"/>
    <w:rsid w:val="000D3921"/>
    <w:rsid w:val="000E08E9"/>
    <w:rsid w:val="000E3A74"/>
    <w:rsid w:val="000E7522"/>
    <w:rsid w:val="000F0382"/>
    <w:rsid w:val="000F31B3"/>
    <w:rsid w:val="00107E45"/>
    <w:rsid w:val="00123A12"/>
    <w:rsid w:val="00133F42"/>
    <w:rsid w:val="001406BF"/>
    <w:rsid w:val="001417EA"/>
    <w:rsid w:val="001432AD"/>
    <w:rsid w:val="00144D34"/>
    <w:rsid w:val="00152C4E"/>
    <w:rsid w:val="00165FB5"/>
    <w:rsid w:val="001677E5"/>
    <w:rsid w:val="001706C6"/>
    <w:rsid w:val="001739AB"/>
    <w:rsid w:val="0017445C"/>
    <w:rsid w:val="00195C5B"/>
    <w:rsid w:val="00196A7C"/>
    <w:rsid w:val="001C16EC"/>
    <w:rsid w:val="001C51D1"/>
    <w:rsid w:val="001D7858"/>
    <w:rsid w:val="001E01E7"/>
    <w:rsid w:val="001F204E"/>
    <w:rsid w:val="001F47F1"/>
    <w:rsid w:val="001F7FC9"/>
    <w:rsid w:val="00202AE9"/>
    <w:rsid w:val="0021267D"/>
    <w:rsid w:val="00226F76"/>
    <w:rsid w:val="00235348"/>
    <w:rsid w:val="002402EC"/>
    <w:rsid w:val="002630DD"/>
    <w:rsid w:val="00263A24"/>
    <w:rsid w:val="00270C91"/>
    <w:rsid w:val="00276532"/>
    <w:rsid w:val="00281AE1"/>
    <w:rsid w:val="00284D87"/>
    <w:rsid w:val="0029582E"/>
    <w:rsid w:val="00297599"/>
    <w:rsid w:val="002A1D9E"/>
    <w:rsid w:val="002A44D1"/>
    <w:rsid w:val="002A6EC1"/>
    <w:rsid w:val="002B5236"/>
    <w:rsid w:val="002C20CD"/>
    <w:rsid w:val="002C6C92"/>
    <w:rsid w:val="002D05ED"/>
    <w:rsid w:val="002D3E39"/>
    <w:rsid w:val="002D7620"/>
    <w:rsid w:val="002D768C"/>
    <w:rsid w:val="002E4D45"/>
    <w:rsid w:val="002E5A4D"/>
    <w:rsid w:val="00302C1E"/>
    <w:rsid w:val="0030309C"/>
    <w:rsid w:val="00304019"/>
    <w:rsid w:val="0030799B"/>
    <w:rsid w:val="00331AB0"/>
    <w:rsid w:val="00332710"/>
    <w:rsid w:val="00336A11"/>
    <w:rsid w:val="00337219"/>
    <w:rsid w:val="00340E05"/>
    <w:rsid w:val="003430C9"/>
    <w:rsid w:val="00344756"/>
    <w:rsid w:val="00356AE2"/>
    <w:rsid w:val="00370ED5"/>
    <w:rsid w:val="00375F89"/>
    <w:rsid w:val="00376D61"/>
    <w:rsid w:val="00396410"/>
    <w:rsid w:val="003A07F0"/>
    <w:rsid w:val="003A19BF"/>
    <w:rsid w:val="003A6DF6"/>
    <w:rsid w:val="003B230C"/>
    <w:rsid w:val="003C0CBE"/>
    <w:rsid w:val="003C25DB"/>
    <w:rsid w:val="003D2B5E"/>
    <w:rsid w:val="003D53FE"/>
    <w:rsid w:val="003D6BFF"/>
    <w:rsid w:val="003E4AA1"/>
    <w:rsid w:val="003F3213"/>
    <w:rsid w:val="003F486B"/>
    <w:rsid w:val="003F6187"/>
    <w:rsid w:val="003F76D7"/>
    <w:rsid w:val="00400C85"/>
    <w:rsid w:val="004012CC"/>
    <w:rsid w:val="00405E2E"/>
    <w:rsid w:val="004072C8"/>
    <w:rsid w:val="0041192E"/>
    <w:rsid w:val="00413049"/>
    <w:rsid w:val="00415B3B"/>
    <w:rsid w:val="004161F3"/>
    <w:rsid w:val="004228AF"/>
    <w:rsid w:val="00425AE5"/>
    <w:rsid w:val="00430994"/>
    <w:rsid w:val="004320A5"/>
    <w:rsid w:val="004335AD"/>
    <w:rsid w:val="00437EDA"/>
    <w:rsid w:val="0044685C"/>
    <w:rsid w:val="00446F0A"/>
    <w:rsid w:val="00456F19"/>
    <w:rsid w:val="00464781"/>
    <w:rsid w:val="0047386F"/>
    <w:rsid w:val="00484BFF"/>
    <w:rsid w:val="004A3605"/>
    <w:rsid w:val="004B3816"/>
    <w:rsid w:val="004B7AD7"/>
    <w:rsid w:val="004D02E8"/>
    <w:rsid w:val="004D4CB6"/>
    <w:rsid w:val="004E1AF5"/>
    <w:rsid w:val="004F00D8"/>
    <w:rsid w:val="004F2510"/>
    <w:rsid w:val="004F3C11"/>
    <w:rsid w:val="004F4438"/>
    <w:rsid w:val="00506B13"/>
    <w:rsid w:val="00516DB8"/>
    <w:rsid w:val="0053248B"/>
    <w:rsid w:val="0053609D"/>
    <w:rsid w:val="00541445"/>
    <w:rsid w:val="00551476"/>
    <w:rsid w:val="00557621"/>
    <w:rsid w:val="0057145C"/>
    <w:rsid w:val="005729E0"/>
    <w:rsid w:val="00582A4A"/>
    <w:rsid w:val="00587A16"/>
    <w:rsid w:val="005941BF"/>
    <w:rsid w:val="005974E2"/>
    <w:rsid w:val="005B0670"/>
    <w:rsid w:val="005B541B"/>
    <w:rsid w:val="005C30D7"/>
    <w:rsid w:val="005C39DC"/>
    <w:rsid w:val="005C5914"/>
    <w:rsid w:val="005C74F2"/>
    <w:rsid w:val="005F440B"/>
    <w:rsid w:val="00606FEF"/>
    <w:rsid w:val="00607075"/>
    <w:rsid w:val="006076B1"/>
    <w:rsid w:val="00612613"/>
    <w:rsid w:val="00620772"/>
    <w:rsid w:val="00631687"/>
    <w:rsid w:val="00635A53"/>
    <w:rsid w:val="0064059F"/>
    <w:rsid w:val="006448C3"/>
    <w:rsid w:val="00647142"/>
    <w:rsid w:val="006526C3"/>
    <w:rsid w:val="00657D3E"/>
    <w:rsid w:val="00685F73"/>
    <w:rsid w:val="0068617F"/>
    <w:rsid w:val="00691463"/>
    <w:rsid w:val="006A1137"/>
    <w:rsid w:val="006A5C3A"/>
    <w:rsid w:val="006A681F"/>
    <w:rsid w:val="006A799B"/>
    <w:rsid w:val="006C700E"/>
    <w:rsid w:val="006C783B"/>
    <w:rsid w:val="006D0439"/>
    <w:rsid w:val="006D44E3"/>
    <w:rsid w:val="0070405D"/>
    <w:rsid w:val="00706C6D"/>
    <w:rsid w:val="007263AC"/>
    <w:rsid w:val="0072715D"/>
    <w:rsid w:val="00733DE0"/>
    <w:rsid w:val="00735703"/>
    <w:rsid w:val="00755624"/>
    <w:rsid w:val="00757768"/>
    <w:rsid w:val="0076125F"/>
    <w:rsid w:val="007A22D0"/>
    <w:rsid w:val="007D07BF"/>
    <w:rsid w:val="007D1D02"/>
    <w:rsid w:val="007F0EE4"/>
    <w:rsid w:val="007F7633"/>
    <w:rsid w:val="008026B5"/>
    <w:rsid w:val="00807205"/>
    <w:rsid w:val="0082734A"/>
    <w:rsid w:val="00834167"/>
    <w:rsid w:val="0083523B"/>
    <w:rsid w:val="008529F4"/>
    <w:rsid w:val="008557B7"/>
    <w:rsid w:val="00866A3B"/>
    <w:rsid w:val="00875449"/>
    <w:rsid w:val="00876D69"/>
    <w:rsid w:val="00883B8F"/>
    <w:rsid w:val="00887F07"/>
    <w:rsid w:val="0089061D"/>
    <w:rsid w:val="008A23EB"/>
    <w:rsid w:val="008B1886"/>
    <w:rsid w:val="008B30BE"/>
    <w:rsid w:val="008B6F2E"/>
    <w:rsid w:val="008C7AB5"/>
    <w:rsid w:val="008D2DE7"/>
    <w:rsid w:val="008D6639"/>
    <w:rsid w:val="008D75FA"/>
    <w:rsid w:val="008E3C31"/>
    <w:rsid w:val="00914746"/>
    <w:rsid w:val="00915644"/>
    <w:rsid w:val="00925A08"/>
    <w:rsid w:val="00930BBF"/>
    <w:rsid w:val="009401D7"/>
    <w:rsid w:val="00953949"/>
    <w:rsid w:val="00953C26"/>
    <w:rsid w:val="0099203F"/>
    <w:rsid w:val="009C2826"/>
    <w:rsid w:val="009F07DD"/>
    <w:rsid w:val="009F1AC8"/>
    <w:rsid w:val="009F24BA"/>
    <w:rsid w:val="00A00FB2"/>
    <w:rsid w:val="00A03DD6"/>
    <w:rsid w:val="00A06AF1"/>
    <w:rsid w:val="00A07F62"/>
    <w:rsid w:val="00A111D1"/>
    <w:rsid w:val="00A31BAA"/>
    <w:rsid w:val="00A32047"/>
    <w:rsid w:val="00A34DA7"/>
    <w:rsid w:val="00A432BE"/>
    <w:rsid w:val="00A51448"/>
    <w:rsid w:val="00A535B8"/>
    <w:rsid w:val="00A612DD"/>
    <w:rsid w:val="00A65C11"/>
    <w:rsid w:val="00A7564C"/>
    <w:rsid w:val="00A77E80"/>
    <w:rsid w:val="00A87349"/>
    <w:rsid w:val="00A92AE3"/>
    <w:rsid w:val="00AB0B65"/>
    <w:rsid w:val="00AC132A"/>
    <w:rsid w:val="00AC2DC9"/>
    <w:rsid w:val="00AC660A"/>
    <w:rsid w:val="00AD1BCF"/>
    <w:rsid w:val="00AD2892"/>
    <w:rsid w:val="00B100FC"/>
    <w:rsid w:val="00B11BD0"/>
    <w:rsid w:val="00B12B9D"/>
    <w:rsid w:val="00B16D01"/>
    <w:rsid w:val="00B173B9"/>
    <w:rsid w:val="00B2123A"/>
    <w:rsid w:val="00B32948"/>
    <w:rsid w:val="00B32B58"/>
    <w:rsid w:val="00B52CD1"/>
    <w:rsid w:val="00B5510D"/>
    <w:rsid w:val="00B579CA"/>
    <w:rsid w:val="00B90BC3"/>
    <w:rsid w:val="00B94E1E"/>
    <w:rsid w:val="00BB4AF4"/>
    <w:rsid w:val="00BD015B"/>
    <w:rsid w:val="00BE316C"/>
    <w:rsid w:val="00BE37A2"/>
    <w:rsid w:val="00BF36B5"/>
    <w:rsid w:val="00C00595"/>
    <w:rsid w:val="00C0065D"/>
    <w:rsid w:val="00C12DE9"/>
    <w:rsid w:val="00C178C6"/>
    <w:rsid w:val="00C22A03"/>
    <w:rsid w:val="00C330D9"/>
    <w:rsid w:val="00C56FDE"/>
    <w:rsid w:val="00C57319"/>
    <w:rsid w:val="00C61AB3"/>
    <w:rsid w:val="00C73160"/>
    <w:rsid w:val="00C93237"/>
    <w:rsid w:val="00C93D3E"/>
    <w:rsid w:val="00CA48FE"/>
    <w:rsid w:val="00CB0D23"/>
    <w:rsid w:val="00CC4166"/>
    <w:rsid w:val="00CE063F"/>
    <w:rsid w:val="00CE1F74"/>
    <w:rsid w:val="00CE3C4A"/>
    <w:rsid w:val="00CF1D5D"/>
    <w:rsid w:val="00CF2CFD"/>
    <w:rsid w:val="00D01BF9"/>
    <w:rsid w:val="00D15DB2"/>
    <w:rsid w:val="00D34756"/>
    <w:rsid w:val="00D352C4"/>
    <w:rsid w:val="00D3737E"/>
    <w:rsid w:val="00D62825"/>
    <w:rsid w:val="00D74035"/>
    <w:rsid w:val="00D765D8"/>
    <w:rsid w:val="00D770D8"/>
    <w:rsid w:val="00D77EE2"/>
    <w:rsid w:val="00D81D29"/>
    <w:rsid w:val="00DA18BA"/>
    <w:rsid w:val="00DA7A1B"/>
    <w:rsid w:val="00DB6DBB"/>
    <w:rsid w:val="00DC2C8C"/>
    <w:rsid w:val="00DD18FB"/>
    <w:rsid w:val="00DE0BF5"/>
    <w:rsid w:val="00DE1AE1"/>
    <w:rsid w:val="00DE3EF1"/>
    <w:rsid w:val="00E01C53"/>
    <w:rsid w:val="00E233A8"/>
    <w:rsid w:val="00E30054"/>
    <w:rsid w:val="00E404D6"/>
    <w:rsid w:val="00E424BE"/>
    <w:rsid w:val="00E52EE4"/>
    <w:rsid w:val="00E5588E"/>
    <w:rsid w:val="00E573A7"/>
    <w:rsid w:val="00E62F19"/>
    <w:rsid w:val="00EA556B"/>
    <w:rsid w:val="00EA6A88"/>
    <w:rsid w:val="00EC5951"/>
    <w:rsid w:val="00EE00DD"/>
    <w:rsid w:val="00EE4746"/>
    <w:rsid w:val="00EF0779"/>
    <w:rsid w:val="00EF45A5"/>
    <w:rsid w:val="00F03B77"/>
    <w:rsid w:val="00F23E08"/>
    <w:rsid w:val="00F30A8D"/>
    <w:rsid w:val="00F36FF3"/>
    <w:rsid w:val="00F50C73"/>
    <w:rsid w:val="00F732CB"/>
    <w:rsid w:val="00F938B3"/>
    <w:rsid w:val="00FB4E6A"/>
    <w:rsid w:val="00FC32D8"/>
    <w:rsid w:val="00FD3A5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6C480C7"/>
  <w14:discardImageEditingData/>
  <w14:defaultImageDpi w14:val="33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23A12"/>
    <w:pPr>
      <w:widowControl w:val="0"/>
      <w:jc w:val="both"/>
    </w:pPr>
  </w:style>
  <w:style w:type="paragraph" w:styleId="1">
    <w:name w:val="heading 1"/>
    <w:basedOn w:val="a"/>
    <w:next w:val="a"/>
    <w:link w:val="10"/>
    <w:uiPriority w:val="9"/>
    <w:qFormat/>
    <w:rsid w:val="0017445C"/>
    <w:pPr>
      <w:keepNext/>
      <w:keepLines/>
      <w:spacing w:before="480" w:after="80"/>
      <w:outlineLvl w:val="0"/>
    </w:pPr>
    <w:rPr>
      <w:rFonts w:asciiTheme="majorHAnsi" w:eastAsiaTheme="majorEastAsia" w:hAnsiTheme="majorHAnsi" w:cstheme="majorBidi"/>
      <w:color w:val="2F5496" w:themeColor="accent1" w:themeShade="BF"/>
      <w:sz w:val="48"/>
      <w:szCs w:val="48"/>
    </w:rPr>
  </w:style>
  <w:style w:type="paragraph" w:styleId="2">
    <w:name w:val="heading 2"/>
    <w:basedOn w:val="a"/>
    <w:next w:val="a"/>
    <w:link w:val="20"/>
    <w:uiPriority w:val="9"/>
    <w:semiHidden/>
    <w:unhideWhenUsed/>
    <w:qFormat/>
    <w:rsid w:val="0017445C"/>
    <w:pPr>
      <w:keepNext/>
      <w:keepLines/>
      <w:spacing w:before="160" w:after="80"/>
      <w:outlineLvl w:val="1"/>
    </w:pPr>
    <w:rPr>
      <w:rFonts w:asciiTheme="majorHAnsi" w:eastAsiaTheme="majorEastAsia" w:hAnsiTheme="majorHAnsi" w:cstheme="majorBidi"/>
      <w:color w:val="2F5496" w:themeColor="accent1" w:themeShade="BF"/>
      <w:sz w:val="40"/>
      <w:szCs w:val="40"/>
    </w:rPr>
  </w:style>
  <w:style w:type="paragraph" w:styleId="3">
    <w:name w:val="heading 3"/>
    <w:basedOn w:val="a"/>
    <w:next w:val="a"/>
    <w:link w:val="30"/>
    <w:uiPriority w:val="9"/>
    <w:semiHidden/>
    <w:unhideWhenUsed/>
    <w:qFormat/>
    <w:rsid w:val="0017445C"/>
    <w:pPr>
      <w:keepNext/>
      <w:keepLines/>
      <w:spacing w:before="160" w:after="80"/>
      <w:outlineLvl w:val="2"/>
    </w:pPr>
    <w:rPr>
      <w:rFonts w:asciiTheme="majorHAnsi" w:eastAsiaTheme="majorEastAsia" w:hAnsiTheme="majorHAnsi" w:cstheme="majorBidi"/>
      <w:color w:val="2F5496" w:themeColor="accent1" w:themeShade="BF"/>
      <w:sz w:val="32"/>
      <w:szCs w:val="32"/>
    </w:rPr>
  </w:style>
  <w:style w:type="paragraph" w:styleId="4">
    <w:name w:val="heading 4"/>
    <w:basedOn w:val="a"/>
    <w:next w:val="a"/>
    <w:link w:val="40"/>
    <w:uiPriority w:val="9"/>
    <w:semiHidden/>
    <w:unhideWhenUsed/>
    <w:qFormat/>
    <w:rsid w:val="0017445C"/>
    <w:pPr>
      <w:keepNext/>
      <w:keepLines/>
      <w:spacing w:before="80" w:after="40"/>
      <w:outlineLvl w:val="3"/>
    </w:pPr>
    <w:rPr>
      <w:rFonts w:cstheme="majorBidi"/>
      <w:color w:val="2F5496" w:themeColor="accent1" w:themeShade="BF"/>
      <w:sz w:val="28"/>
      <w:szCs w:val="28"/>
    </w:rPr>
  </w:style>
  <w:style w:type="paragraph" w:styleId="5">
    <w:name w:val="heading 5"/>
    <w:basedOn w:val="a"/>
    <w:next w:val="a"/>
    <w:link w:val="50"/>
    <w:uiPriority w:val="9"/>
    <w:semiHidden/>
    <w:unhideWhenUsed/>
    <w:qFormat/>
    <w:rsid w:val="0017445C"/>
    <w:pPr>
      <w:keepNext/>
      <w:keepLines/>
      <w:spacing w:before="80" w:after="40"/>
      <w:outlineLvl w:val="4"/>
    </w:pPr>
    <w:rPr>
      <w:rFonts w:cstheme="majorBidi"/>
      <w:color w:val="2F5496" w:themeColor="accent1" w:themeShade="BF"/>
      <w:sz w:val="24"/>
      <w:szCs w:val="24"/>
    </w:rPr>
  </w:style>
  <w:style w:type="paragraph" w:styleId="6">
    <w:name w:val="heading 6"/>
    <w:basedOn w:val="a"/>
    <w:next w:val="a"/>
    <w:link w:val="60"/>
    <w:uiPriority w:val="9"/>
    <w:semiHidden/>
    <w:unhideWhenUsed/>
    <w:qFormat/>
    <w:rsid w:val="0017445C"/>
    <w:pPr>
      <w:keepNext/>
      <w:keepLines/>
      <w:spacing w:before="40"/>
      <w:outlineLvl w:val="5"/>
    </w:pPr>
    <w:rPr>
      <w:rFonts w:cstheme="majorBidi"/>
      <w:b/>
      <w:bCs/>
      <w:color w:val="2F5496" w:themeColor="accent1" w:themeShade="BF"/>
    </w:rPr>
  </w:style>
  <w:style w:type="paragraph" w:styleId="7">
    <w:name w:val="heading 7"/>
    <w:basedOn w:val="a"/>
    <w:next w:val="a"/>
    <w:link w:val="70"/>
    <w:uiPriority w:val="9"/>
    <w:semiHidden/>
    <w:unhideWhenUsed/>
    <w:qFormat/>
    <w:rsid w:val="0017445C"/>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17445C"/>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17445C"/>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17445C"/>
    <w:rPr>
      <w:rFonts w:asciiTheme="majorHAnsi" w:eastAsiaTheme="majorEastAsia" w:hAnsiTheme="majorHAnsi" w:cstheme="majorBidi"/>
      <w:color w:val="2F5496" w:themeColor="accent1" w:themeShade="BF"/>
      <w:sz w:val="48"/>
      <w:szCs w:val="48"/>
    </w:rPr>
  </w:style>
  <w:style w:type="character" w:customStyle="1" w:styleId="20">
    <w:name w:val="标题 2 字符"/>
    <w:basedOn w:val="a0"/>
    <w:link w:val="2"/>
    <w:uiPriority w:val="9"/>
    <w:semiHidden/>
    <w:rsid w:val="0017445C"/>
    <w:rPr>
      <w:rFonts w:asciiTheme="majorHAnsi" w:eastAsiaTheme="majorEastAsia" w:hAnsiTheme="majorHAnsi" w:cstheme="majorBidi"/>
      <w:color w:val="2F5496" w:themeColor="accent1" w:themeShade="BF"/>
      <w:sz w:val="40"/>
      <w:szCs w:val="40"/>
    </w:rPr>
  </w:style>
  <w:style w:type="character" w:customStyle="1" w:styleId="30">
    <w:name w:val="标题 3 字符"/>
    <w:basedOn w:val="a0"/>
    <w:link w:val="3"/>
    <w:uiPriority w:val="9"/>
    <w:semiHidden/>
    <w:rsid w:val="0017445C"/>
    <w:rPr>
      <w:rFonts w:asciiTheme="majorHAnsi" w:eastAsiaTheme="majorEastAsia" w:hAnsiTheme="majorHAnsi" w:cstheme="majorBidi"/>
      <w:color w:val="2F5496" w:themeColor="accent1" w:themeShade="BF"/>
      <w:sz w:val="32"/>
      <w:szCs w:val="32"/>
    </w:rPr>
  </w:style>
  <w:style w:type="character" w:customStyle="1" w:styleId="40">
    <w:name w:val="标题 4 字符"/>
    <w:basedOn w:val="a0"/>
    <w:link w:val="4"/>
    <w:uiPriority w:val="9"/>
    <w:semiHidden/>
    <w:rsid w:val="0017445C"/>
    <w:rPr>
      <w:rFonts w:cstheme="majorBidi"/>
      <w:color w:val="2F5496" w:themeColor="accent1" w:themeShade="BF"/>
      <w:sz w:val="28"/>
      <w:szCs w:val="28"/>
    </w:rPr>
  </w:style>
  <w:style w:type="character" w:customStyle="1" w:styleId="50">
    <w:name w:val="标题 5 字符"/>
    <w:basedOn w:val="a0"/>
    <w:link w:val="5"/>
    <w:uiPriority w:val="9"/>
    <w:semiHidden/>
    <w:rsid w:val="0017445C"/>
    <w:rPr>
      <w:rFonts w:cstheme="majorBidi"/>
      <w:color w:val="2F5496" w:themeColor="accent1" w:themeShade="BF"/>
      <w:sz w:val="24"/>
      <w:szCs w:val="24"/>
    </w:rPr>
  </w:style>
  <w:style w:type="character" w:customStyle="1" w:styleId="60">
    <w:name w:val="标题 6 字符"/>
    <w:basedOn w:val="a0"/>
    <w:link w:val="6"/>
    <w:uiPriority w:val="9"/>
    <w:semiHidden/>
    <w:rsid w:val="0017445C"/>
    <w:rPr>
      <w:rFonts w:cstheme="majorBidi"/>
      <w:b/>
      <w:bCs/>
      <w:color w:val="2F5496" w:themeColor="accent1" w:themeShade="BF"/>
    </w:rPr>
  </w:style>
  <w:style w:type="character" w:customStyle="1" w:styleId="70">
    <w:name w:val="标题 7 字符"/>
    <w:basedOn w:val="a0"/>
    <w:link w:val="7"/>
    <w:uiPriority w:val="9"/>
    <w:semiHidden/>
    <w:rsid w:val="0017445C"/>
    <w:rPr>
      <w:rFonts w:cstheme="majorBidi"/>
      <w:b/>
      <w:bCs/>
      <w:color w:val="595959" w:themeColor="text1" w:themeTint="A6"/>
    </w:rPr>
  </w:style>
  <w:style w:type="character" w:customStyle="1" w:styleId="80">
    <w:name w:val="标题 8 字符"/>
    <w:basedOn w:val="a0"/>
    <w:link w:val="8"/>
    <w:uiPriority w:val="9"/>
    <w:semiHidden/>
    <w:rsid w:val="0017445C"/>
    <w:rPr>
      <w:rFonts w:cstheme="majorBidi"/>
      <w:color w:val="595959" w:themeColor="text1" w:themeTint="A6"/>
    </w:rPr>
  </w:style>
  <w:style w:type="character" w:customStyle="1" w:styleId="90">
    <w:name w:val="标题 9 字符"/>
    <w:basedOn w:val="a0"/>
    <w:link w:val="9"/>
    <w:uiPriority w:val="9"/>
    <w:semiHidden/>
    <w:rsid w:val="0017445C"/>
    <w:rPr>
      <w:rFonts w:eastAsiaTheme="majorEastAsia" w:cstheme="majorBidi"/>
      <w:color w:val="595959" w:themeColor="text1" w:themeTint="A6"/>
    </w:rPr>
  </w:style>
  <w:style w:type="paragraph" w:styleId="a3">
    <w:name w:val="Title"/>
    <w:basedOn w:val="a"/>
    <w:next w:val="a"/>
    <w:link w:val="a4"/>
    <w:uiPriority w:val="10"/>
    <w:qFormat/>
    <w:rsid w:val="0017445C"/>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17445C"/>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17445C"/>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17445C"/>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17445C"/>
    <w:pPr>
      <w:spacing w:before="160" w:after="160"/>
      <w:jc w:val="center"/>
    </w:pPr>
    <w:rPr>
      <w:i/>
      <w:iCs/>
      <w:color w:val="404040" w:themeColor="text1" w:themeTint="BF"/>
    </w:rPr>
  </w:style>
  <w:style w:type="character" w:customStyle="1" w:styleId="a8">
    <w:name w:val="引用 字符"/>
    <w:basedOn w:val="a0"/>
    <w:link w:val="a7"/>
    <w:uiPriority w:val="29"/>
    <w:rsid w:val="0017445C"/>
    <w:rPr>
      <w:i/>
      <w:iCs/>
      <w:color w:val="404040" w:themeColor="text1" w:themeTint="BF"/>
    </w:rPr>
  </w:style>
  <w:style w:type="paragraph" w:styleId="a9">
    <w:name w:val="List Paragraph"/>
    <w:basedOn w:val="a"/>
    <w:uiPriority w:val="34"/>
    <w:qFormat/>
    <w:rsid w:val="0017445C"/>
    <w:pPr>
      <w:ind w:left="720"/>
      <w:contextualSpacing/>
    </w:pPr>
  </w:style>
  <w:style w:type="character" w:styleId="aa">
    <w:name w:val="Intense Emphasis"/>
    <w:basedOn w:val="a0"/>
    <w:uiPriority w:val="21"/>
    <w:qFormat/>
    <w:rsid w:val="0017445C"/>
    <w:rPr>
      <w:i/>
      <w:iCs/>
      <w:color w:val="2F5496" w:themeColor="accent1" w:themeShade="BF"/>
    </w:rPr>
  </w:style>
  <w:style w:type="paragraph" w:styleId="ab">
    <w:name w:val="Intense Quote"/>
    <w:basedOn w:val="a"/>
    <w:next w:val="a"/>
    <w:link w:val="ac"/>
    <w:uiPriority w:val="30"/>
    <w:qFormat/>
    <w:rsid w:val="0017445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c">
    <w:name w:val="明显引用 字符"/>
    <w:basedOn w:val="a0"/>
    <w:link w:val="ab"/>
    <w:uiPriority w:val="30"/>
    <w:rsid w:val="0017445C"/>
    <w:rPr>
      <w:i/>
      <w:iCs/>
      <w:color w:val="2F5496" w:themeColor="accent1" w:themeShade="BF"/>
    </w:rPr>
  </w:style>
  <w:style w:type="character" w:styleId="ad">
    <w:name w:val="Intense Reference"/>
    <w:basedOn w:val="a0"/>
    <w:uiPriority w:val="32"/>
    <w:qFormat/>
    <w:rsid w:val="0017445C"/>
    <w:rPr>
      <w:b/>
      <w:bCs/>
      <w:smallCaps/>
      <w:color w:val="2F5496" w:themeColor="accent1" w:themeShade="BF"/>
      <w:spacing w:val="5"/>
    </w:rPr>
  </w:style>
  <w:style w:type="paragraph" w:styleId="ae">
    <w:name w:val="header"/>
    <w:basedOn w:val="a"/>
    <w:link w:val="af"/>
    <w:uiPriority w:val="99"/>
    <w:unhideWhenUsed/>
    <w:rsid w:val="00755624"/>
    <w:pPr>
      <w:tabs>
        <w:tab w:val="center" w:pos="4153"/>
        <w:tab w:val="right" w:pos="8306"/>
      </w:tabs>
      <w:snapToGrid w:val="0"/>
      <w:jc w:val="center"/>
    </w:pPr>
    <w:rPr>
      <w:sz w:val="18"/>
      <w:szCs w:val="18"/>
    </w:rPr>
  </w:style>
  <w:style w:type="character" w:customStyle="1" w:styleId="af">
    <w:name w:val="页眉 字符"/>
    <w:basedOn w:val="a0"/>
    <w:link w:val="ae"/>
    <w:uiPriority w:val="99"/>
    <w:rsid w:val="00755624"/>
    <w:rPr>
      <w:sz w:val="18"/>
      <w:szCs w:val="18"/>
    </w:rPr>
  </w:style>
  <w:style w:type="paragraph" w:styleId="af0">
    <w:name w:val="footer"/>
    <w:basedOn w:val="a"/>
    <w:link w:val="af1"/>
    <w:uiPriority w:val="99"/>
    <w:unhideWhenUsed/>
    <w:rsid w:val="00755624"/>
    <w:pPr>
      <w:tabs>
        <w:tab w:val="center" w:pos="4153"/>
        <w:tab w:val="right" w:pos="8306"/>
      </w:tabs>
      <w:snapToGrid w:val="0"/>
      <w:jc w:val="left"/>
    </w:pPr>
    <w:rPr>
      <w:sz w:val="18"/>
      <w:szCs w:val="18"/>
    </w:rPr>
  </w:style>
  <w:style w:type="character" w:customStyle="1" w:styleId="af1">
    <w:name w:val="页脚 字符"/>
    <w:basedOn w:val="a0"/>
    <w:link w:val="af0"/>
    <w:uiPriority w:val="99"/>
    <w:rsid w:val="00755624"/>
    <w:rPr>
      <w:sz w:val="18"/>
      <w:szCs w:val="18"/>
    </w:rPr>
  </w:style>
  <w:style w:type="paragraph" w:customStyle="1" w:styleId="Title2">
    <w:name w:val="Title2"/>
    <w:basedOn w:val="a"/>
    <w:rsid w:val="00755624"/>
    <w:pPr>
      <w:widowControl/>
      <w:jc w:val="left"/>
    </w:pPr>
    <w:rPr>
      <w:rFonts w:ascii="Times New Roman" w:eastAsia="MS Mincho" w:hAnsi="Times New Roman" w:cs="Times New Roman"/>
      <w:b/>
      <w:kern w:val="0"/>
      <w:sz w:val="24"/>
      <w:szCs w:val="24"/>
      <w:lang w:eastAsia="ja-JP"/>
      <w14:ligatures w14:val="none"/>
    </w:rPr>
  </w:style>
  <w:style w:type="character" w:styleId="af2">
    <w:name w:val="Hyperlink"/>
    <w:basedOn w:val="a0"/>
    <w:uiPriority w:val="99"/>
    <w:unhideWhenUsed/>
    <w:rsid w:val="00A31BAA"/>
    <w:rPr>
      <w:color w:val="0563C1" w:themeColor="hyperlink"/>
      <w:u w:val="single"/>
    </w:rPr>
  </w:style>
  <w:style w:type="character" w:styleId="af3">
    <w:name w:val="Unresolved Mention"/>
    <w:basedOn w:val="a0"/>
    <w:uiPriority w:val="99"/>
    <w:semiHidden/>
    <w:unhideWhenUsed/>
    <w:rsid w:val="00A31BAA"/>
    <w:rPr>
      <w:color w:val="605E5C"/>
      <w:shd w:val="clear" w:color="auto" w:fill="E1DFDD"/>
    </w:rPr>
  </w:style>
  <w:style w:type="paragraph" w:styleId="af4">
    <w:name w:val="Normal (Web)"/>
    <w:basedOn w:val="a"/>
    <w:uiPriority w:val="99"/>
    <w:semiHidden/>
    <w:unhideWhenUsed/>
    <w:rsid w:val="00DE0BF5"/>
    <w:pPr>
      <w:widowControl/>
      <w:spacing w:before="100" w:beforeAutospacing="1" w:after="100" w:afterAutospacing="1"/>
      <w:jc w:val="left"/>
    </w:pPr>
    <w:rPr>
      <w:rFonts w:ascii="宋体" w:eastAsia="宋体" w:hAnsi="宋体" w:cs="宋体"/>
      <w:kern w:val="0"/>
      <w:sz w:val="24"/>
      <w:szCs w:val="24"/>
      <w14:ligatures w14:val="none"/>
    </w:rPr>
  </w:style>
  <w:style w:type="table" w:styleId="af5">
    <w:name w:val="Table Grid"/>
    <w:basedOn w:val="a1"/>
    <w:uiPriority w:val="39"/>
    <w:qFormat/>
    <w:rsid w:val="003A19BF"/>
    <w:rP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Revision"/>
    <w:hidden/>
    <w:uiPriority w:val="99"/>
    <w:semiHidden/>
    <w:rsid w:val="00DE3EF1"/>
  </w:style>
  <w:style w:type="character" w:styleId="af7">
    <w:name w:val="line number"/>
    <w:basedOn w:val="a0"/>
    <w:uiPriority w:val="99"/>
    <w:semiHidden/>
    <w:unhideWhenUsed/>
    <w:rsid w:val="00C93D3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fontTable" Target="fontTable.xml"/><Relationship Id="rId7" Type="http://schemas.openxmlformats.org/officeDocument/2006/relationships/image" Target="media/image2.jp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 Type="http://schemas.openxmlformats.org/officeDocument/2006/relationships/endnotes" Target="endnotes.xml"/><Relationship Id="rId15" Type="http://schemas.openxmlformats.org/officeDocument/2006/relationships/image" Target="media/image10.jp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8" Type="http://schemas.openxmlformats.org/officeDocument/2006/relationships/image" Target="media/image3.jpg"/><Relationship Id="rId51"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image" Target="media/image7.jp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0" Type="http://schemas.openxmlformats.org/officeDocument/2006/relationships/image" Target="media/image15.jpeg"/><Relationship Id="rId41" Type="http://schemas.openxmlformats.org/officeDocument/2006/relationships/image" Target="media/image36.jpeg"/><Relationship Id="rId1" Type="http://schemas.openxmlformats.org/officeDocument/2006/relationships/styles" Target="styles.xml"/><Relationship Id="rId6"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27</Pages>
  <Words>1274</Words>
  <Characters>6845</Characters>
  <Application>Microsoft Office Word</Application>
  <DocSecurity>0</DocSecurity>
  <Lines>263</Lines>
  <Paragraphs>142</Paragraphs>
  <ScaleCrop>false</ScaleCrop>
  <Company/>
  <LinksUpToDate>false</LinksUpToDate>
  <CharactersWithSpaces>7977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2026-01-13T08:53:00Z</dcterms:created>
  <dcterms:modified xsi:type="dcterms:W3CDTF">2026-04-24T17:29:00Z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cd8ecefc600e0fe5cbc59ce29c6fe89931f7e3a26eb51106f24e4dabe5be93e4</vt:lpwstr>
  </property>
</Properties>
</file>