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6FDAAB" w14:textId="5E00E12D" w:rsidR="00E47144" w:rsidRDefault="00E47144" w:rsidP="00E47144">
      <w:pPr>
        <w:pStyle w:val="Heading1"/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Table S3. 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Cell Cycle, DNA Damage, and Tissue Remodeling Pathways GSEA Profiles (Intranasal GHK-Cu).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</w:p>
    <w:tbl>
      <w:tblPr>
        <w:tblStyle w:val="TableGrid"/>
        <w:tblW w:w="10170" w:type="dxa"/>
        <w:tblInd w:w="-635" w:type="dxa"/>
        <w:tblLook w:val="04A0" w:firstRow="1" w:lastRow="0" w:firstColumn="1" w:lastColumn="0" w:noHBand="0" w:noVBand="1"/>
      </w:tblPr>
      <w:tblGrid>
        <w:gridCol w:w="2610"/>
        <w:gridCol w:w="1260"/>
        <w:gridCol w:w="2021"/>
        <w:gridCol w:w="926"/>
        <w:gridCol w:w="1013"/>
        <w:gridCol w:w="1048"/>
        <w:gridCol w:w="1292"/>
      </w:tblGrid>
      <w:tr w:rsidR="00E47144" w:rsidRPr="00B10F91" w14:paraId="036AD8CF" w14:textId="77777777" w:rsidTr="006165CC">
        <w:tc>
          <w:tcPr>
            <w:tcW w:w="2610" w:type="dxa"/>
          </w:tcPr>
          <w:p w14:paraId="74248CA3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60" w:type="dxa"/>
          </w:tcPr>
          <w:p w14:paraId="39344419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21" w:type="dxa"/>
          </w:tcPr>
          <w:p w14:paraId="252548BA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926" w:type="dxa"/>
          </w:tcPr>
          <w:p w14:paraId="2263D2A7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3" w:type="dxa"/>
          </w:tcPr>
          <w:p w14:paraId="6A95044B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7A700E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48" w:type="dxa"/>
          </w:tcPr>
          <w:p w14:paraId="71D290DA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292" w:type="dxa"/>
          </w:tcPr>
          <w:p w14:paraId="360BF2B5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E47144" w:rsidRPr="00B10F91" w14:paraId="17E2E422" w14:textId="77777777" w:rsidTr="006165CC">
        <w:tc>
          <w:tcPr>
            <w:tcW w:w="2610" w:type="dxa"/>
            <w:vMerge w:val="restart"/>
          </w:tcPr>
          <w:p w14:paraId="350C2284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DNA Repair</w:t>
            </w:r>
          </w:p>
        </w:tc>
        <w:tc>
          <w:tcPr>
            <w:tcW w:w="1260" w:type="dxa"/>
          </w:tcPr>
          <w:p w14:paraId="2D94E6F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446D505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-0.456</w:t>
            </w:r>
          </w:p>
        </w:tc>
        <w:tc>
          <w:tcPr>
            <w:tcW w:w="926" w:type="dxa"/>
          </w:tcPr>
          <w:p w14:paraId="30B120A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-4.076</w:t>
            </w:r>
          </w:p>
        </w:tc>
        <w:tc>
          <w:tcPr>
            <w:tcW w:w="1013" w:type="dxa"/>
          </w:tcPr>
          <w:p w14:paraId="163EA63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48" w:type="dxa"/>
          </w:tcPr>
          <w:p w14:paraId="7C7AABD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292" w:type="dxa"/>
          </w:tcPr>
          <w:p w14:paraId="091F7BF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E47144" w:rsidRPr="00B10F91" w14:paraId="5EC88D00" w14:textId="77777777" w:rsidTr="006165CC">
        <w:tc>
          <w:tcPr>
            <w:tcW w:w="2610" w:type="dxa"/>
            <w:vMerge/>
          </w:tcPr>
          <w:p w14:paraId="7656B16F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76E1DB4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51A6C2B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-0.259</w:t>
            </w:r>
          </w:p>
        </w:tc>
        <w:tc>
          <w:tcPr>
            <w:tcW w:w="926" w:type="dxa"/>
          </w:tcPr>
          <w:p w14:paraId="05887A5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-2.663</w:t>
            </w:r>
          </w:p>
        </w:tc>
        <w:tc>
          <w:tcPr>
            <w:tcW w:w="1013" w:type="dxa"/>
          </w:tcPr>
          <w:p w14:paraId="5FCA144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0.122</w:t>
            </w:r>
          </w:p>
        </w:tc>
        <w:tc>
          <w:tcPr>
            <w:tcW w:w="1048" w:type="dxa"/>
          </w:tcPr>
          <w:p w14:paraId="6677C16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0.251</w:t>
            </w:r>
          </w:p>
        </w:tc>
        <w:tc>
          <w:tcPr>
            <w:tcW w:w="1292" w:type="dxa"/>
          </w:tcPr>
          <w:p w14:paraId="1B426FD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1B7AD27C" w14:textId="77777777" w:rsidTr="006165CC">
        <w:tc>
          <w:tcPr>
            <w:tcW w:w="2610" w:type="dxa"/>
            <w:vMerge w:val="restart"/>
          </w:tcPr>
          <w:p w14:paraId="4ED61E4D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G2M Checkpoint</w:t>
            </w:r>
          </w:p>
        </w:tc>
        <w:tc>
          <w:tcPr>
            <w:tcW w:w="1260" w:type="dxa"/>
          </w:tcPr>
          <w:p w14:paraId="07555FF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71505BF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0.338</w:t>
            </w:r>
          </w:p>
        </w:tc>
        <w:tc>
          <w:tcPr>
            <w:tcW w:w="926" w:type="dxa"/>
          </w:tcPr>
          <w:p w14:paraId="32E480D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3.170</w:t>
            </w:r>
          </w:p>
        </w:tc>
        <w:tc>
          <w:tcPr>
            <w:tcW w:w="1013" w:type="dxa"/>
          </w:tcPr>
          <w:p w14:paraId="032EE8C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48" w:type="dxa"/>
          </w:tcPr>
          <w:p w14:paraId="39A4269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0.024</w:t>
            </w:r>
          </w:p>
        </w:tc>
        <w:tc>
          <w:tcPr>
            <w:tcW w:w="1292" w:type="dxa"/>
          </w:tcPr>
          <w:p w14:paraId="6969D0C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077096DF" w14:textId="77777777" w:rsidTr="006165CC">
        <w:tc>
          <w:tcPr>
            <w:tcW w:w="2610" w:type="dxa"/>
            <w:vMerge/>
          </w:tcPr>
          <w:p w14:paraId="51E9AC5F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0C86A3B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24443A5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-0.132</w:t>
            </w:r>
          </w:p>
        </w:tc>
        <w:tc>
          <w:tcPr>
            <w:tcW w:w="926" w:type="dxa"/>
          </w:tcPr>
          <w:p w14:paraId="687FDE2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-1.407</w:t>
            </w:r>
          </w:p>
        </w:tc>
        <w:tc>
          <w:tcPr>
            <w:tcW w:w="1013" w:type="dxa"/>
          </w:tcPr>
          <w:p w14:paraId="0C7B166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048" w:type="dxa"/>
          </w:tcPr>
          <w:p w14:paraId="69172DC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0.983</w:t>
            </w:r>
          </w:p>
        </w:tc>
        <w:tc>
          <w:tcPr>
            <w:tcW w:w="1292" w:type="dxa"/>
          </w:tcPr>
          <w:p w14:paraId="39442C9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7CD0F4D1" w14:textId="77777777" w:rsidTr="006165CC">
        <w:tc>
          <w:tcPr>
            <w:tcW w:w="2610" w:type="dxa"/>
            <w:vMerge w:val="restart"/>
          </w:tcPr>
          <w:p w14:paraId="0558AAF4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Mitotic Spindle</w:t>
            </w:r>
          </w:p>
        </w:tc>
        <w:tc>
          <w:tcPr>
            <w:tcW w:w="1260" w:type="dxa"/>
          </w:tcPr>
          <w:p w14:paraId="35A3002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494888E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0.352</w:t>
            </w:r>
          </w:p>
        </w:tc>
        <w:tc>
          <w:tcPr>
            <w:tcW w:w="926" w:type="dxa"/>
          </w:tcPr>
          <w:p w14:paraId="7EB9692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3.413</w:t>
            </w:r>
          </w:p>
        </w:tc>
        <w:tc>
          <w:tcPr>
            <w:tcW w:w="1013" w:type="dxa"/>
          </w:tcPr>
          <w:p w14:paraId="2A04B9F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48" w:type="dxa"/>
          </w:tcPr>
          <w:p w14:paraId="125F11A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0.024</w:t>
            </w:r>
          </w:p>
        </w:tc>
        <w:tc>
          <w:tcPr>
            <w:tcW w:w="1292" w:type="dxa"/>
          </w:tcPr>
          <w:p w14:paraId="6435BE4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6936FF71" w14:textId="77777777" w:rsidTr="006165CC">
        <w:tc>
          <w:tcPr>
            <w:tcW w:w="2610" w:type="dxa"/>
            <w:vMerge/>
          </w:tcPr>
          <w:p w14:paraId="774CE604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5C211D7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7D743B5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-0.207</w:t>
            </w:r>
          </w:p>
        </w:tc>
        <w:tc>
          <w:tcPr>
            <w:tcW w:w="926" w:type="dxa"/>
          </w:tcPr>
          <w:p w14:paraId="6F16568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-2.015</w:t>
            </w:r>
          </w:p>
        </w:tc>
        <w:tc>
          <w:tcPr>
            <w:tcW w:w="1013" w:type="dxa"/>
          </w:tcPr>
          <w:p w14:paraId="4702103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0.502</w:t>
            </w:r>
          </w:p>
        </w:tc>
        <w:tc>
          <w:tcPr>
            <w:tcW w:w="1048" w:type="dxa"/>
          </w:tcPr>
          <w:p w14:paraId="35342CF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0.606</w:t>
            </w:r>
          </w:p>
        </w:tc>
        <w:tc>
          <w:tcPr>
            <w:tcW w:w="1292" w:type="dxa"/>
          </w:tcPr>
          <w:p w14:paraId="2DAD378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C3BDB90" w14:textId="77777777" w:rsidTr="006165CC">
        <w:tc>
          <w:tcPr>
            <w:tcW w:w="2610" w:type="dxa"/>
            <w:vMerge w:val="restart"/>
          </w:tcPr>
          <w:p w14:paraId="7DF27900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Hedgehog Signaling</w:t>
            </w:r>
          </w:p>
        </w:tc>
        <w:tc>
          <w:tcPr>
            <w:tcW w:w="1260" w:type="dxa"/>
          </w:tcPr>
          <w:p w14:paraId="5A18E4D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0810F9D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0.418</w:t>
            </w:r>
          </w:p>
        </w:tc>
        <w:tc>
          <w:tcPr>
            <w:tcW w:w="926" w:type="dxa"/>
          </w:tcPr>
          <w:p w14:paraId="0E4D2A6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3.192</w:t>
            </w:r>
          </w:p>
        </w:tc>
        <w:tc>
          <w:tcPr>
            <w:tcW w:w="1013" w:type="dxa"/>
          </w:tcPr>
          <w:p w14:paraId="4160C34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0.027</w:t>
            </w:r>
          </w:p>
        </w:tc>
        <w:tc>
          <w:tcPr>
            <w:tcW w:w="1048" w:type="dxa"/>
          </w:tcPr>
          <w:p w14:paraId="383153E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0.028</w:t>
            </w:r>
          </w:p>
        </w:tc>
        <w:tc>
          <w:tcPr>
            <w:tcW w:w="1292" w:type="dxa"/>
          </w:tcPr>
          <w:p w14:paraId="576D03E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0B595336" w14:textId="77777777" w:rsidTr="006165CC">
        <w:tc>
          <w:tcPr>
            <w:tcW w:w="2610" w:type="dxa"/>
            <w:vMerge/>
          </w:tcPr>
          <w:p w14:paraId="6F62D596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3DA8D72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1151B53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0.142</w:t>
            </w:r>
          </w:p>
        </w:tc>
        <w:tc>
          <w:tcPr>
            <w:tcW w:w="926" w:type="dxa"/>
          </w:tcPr>
          <w:p w14:paraId="06A23A4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1.222</w:t>
            </w:r>
          </w:p>
        </w:tc>
        <w:tc>
          <w:tcPr>
            <w:tcW w:w="1013" w:type="dxa"/>
          </w:tcPr>
          <w:p w14:paraId="18A379B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0.967</w:t>
            </w:r>
          </w:p>
        </w:tc>
        <w:tc>
          <w:tcPr>
            <w:tcW w:w="1048" w:type="dxa"/>
          </w:tcPr>
          <w:p w14:paraId="5280F78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0.992</w:t>
            </w:r>
          </w:p>
        </w:tc>
        <w:tc>
          <w:tcPr>
            <w:tcW w:w="1292" w:type="dxa"/>
          </w:tcPr>
          <w:p w14:paraId="38A41F8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211DCEEA" w14:textId="77777777" w:rsidTr="006165CC">
        <w:tc>
          <w:tcPr>
            <w:tcW w:w="2610" w:type="dxa"/>
            <w:vMerge w:val="restart"/>
          </w:tcPr>
          <w:p w14:paraId="7CD9ECB2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UV Response DN</w:t>
            </w:r>
          </w:p>
        </w:tc>
        <w:tc>
          <w:tcPr>
            <w:tcW w:w="1260" w:type="dxa"/>
          </w:tcPr>
          <w:p w14:paraId="4F5A5DB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58C9919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0.482</w:t>
            </w:r>
          </w:p>
        </w:tc>
        <w:tc>
          <w:tcPr>
            <w:tcW w:w="926" w:type="dxa"/>
          </w:tcPr>
          <w:p w14:paraId="47E3277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4.932</w:t>
            </w:r>
          </w:p>
        </w:tc>
        <w:tc>
          <w:tcPr>
            <w:tcW w:w="1013" w:type="dxa"/>
          </w:tcPr>
          <w:p w14:paraId="706E09B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48" w:type="dxa"/>
          </w:tcPr>
          <w:p w14:paraId="4877E3F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292" w:type="dxa"/>
          </w:tcPr>
          <w:p w14:paraId="3A71217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0BE293BD" w14:textId="77777777" w:rsidTr="006165CC">
        <w:tc>
          <w:tcPr>
            <w:tcW w:w="2610" w:type="dxa"/>
            <w:vMerge/>
          </w:tcPr>
          <w:p w14:paraId="0F97A414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477E482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52A3563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0.259</w:t>
            </w:r>
          </w:p>
        </w:tc>
        <w:tc>
          <w:tcPr>
            <w:tcW w:w="926" w:type="dxa"/>
          </w:tcPr>
          <w:p w14:paraId="5F3039F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2.254</w:t>
            </w:r>
          </w:p>
        </w:tc>
        <w:tc>
          <w:tcPr>
            <w:tcW w:w="1013" w:type="dxa"/>
          </w:tcPr>
          <w:p w14:paraId="582D012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0.170</w:t>
            </w:r>
          </w:p>
        </w:tc>
        <w:tc>
          <w:tcPr>
            <w:tcW w:w="1048" w:type="dxa"/>
          </w:tcPr>
          <w:p w14:paraId="51927DD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0.270</w:t>
            </w:r>
          </w:p>
        </w:tc>
        <w:tc>
          <w:tcPr>
            <w:tcW w:w="1292" w:type="dxa"/>
          </w:tcPr>
          <w:p w14:paraId="7BF1F21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46A190BE" w14:textId="77777777" w:rsidTr="006165CC">
        <w:tc>
          <w:tcPr>
            <w:tcW w:w="2610" w:type="dxa"/>
            <w:vMerge w:val="restart"/>
          </w:tcPr>
          <w:p w14:paraId="0E4A7289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UV Response UP</w:t>
            </w:r>
          </w:p>
        </w:tc>
        <w:tc>
          <w:tcPr>
            <w:tcW w:w="1260" w:type="dxa"/>
          </w:tcPr>
          <w:p w14:paraId="5918A01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20C1DC7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-0.322</w:t>
            </w:r>
          </w:p>
        </w:tc>
        <w:tc>
          <w:tcPr>
            <w:tcW w:w="926" w:type="dxa"/>
          </w:tcPr>
          <w:p w14:paraId="483443E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-2.766</w:t>
            </w:r>
          </w:p>
        </w:tc>
        <w:tc>
          <w:tcPr>
            <w:tcW w:w="1013" w:type="dxa"/>
          </w:tcPr>
          <w:p w14:paraId="181D0FD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0.004</w:t>
            </w:r>
          </w:p>
        </w:tc>
        <w:tc>
          <w:tcPr>
            <w:tcW w:w="1048" w:type="dxa"/>
          </w:tcPr>
          <w:p w14:paraId="2DF583A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0.090</w:t>
            </w:r>
          </w:p>
        </w:tc>
        <w:tc>
          <w:tcPr>
            <w:tcW w:w="1292" w:type="dxa"/>
          </w:tcPr>
          <w:p w14:paraId="3EC92BC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E47144" w:rsidRPr="00B10F91" w14:paraId="16CF9EFE" w14:textId="77777777" w:rsidTr="006165CC">
        <w:tc>
          <w:tcPr>
            <w:tcW w:w="2610" w:type="dxa"/>
            <w:vMerge/>
          </w:tcPr>
          <w:p w14:paraId="3F3A90E1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44D4E8F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36FB4FA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-0.218</w:t>
            </w:r>
          </w:p>
        </w:tc>
        <w:tc>
          <w:tcPr>
            <w:tcW w:w="926" w:type="dxa"/>
          </w:tcPr>
          <w:p w14:paraId="622AE14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-2.108</w:t>
            </w:r>
          </w:p>
        </w:tc>
        <w:tc>
          <w:tcPr>
            <w:tcW w:w="1013" w:type="dxa"/>
          </w:tcPr>
          <w:p w14:paraId="2210479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0.499</w:t>
            </w:r>
          </w:p>
        </w:tc>
        <w:tc>
          <w:tcPr>
            <w:tcW w:w="1048" w:type="dxa"/>
          </w:tcPr>
          <w:p w14:paraId="65964E0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0.571</w:t>
            </w:r>
          </w:p>
        </w:tc>
        <w:tc>
          <w:tcPr>
            <w:tcW w:w="1292" w:type="dxa"/>
          </w:tcPr>
          <w:p w14:paraId="523D5AC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289EC18C" w14:textId="77777777" w:rsidTr="006165CC">
        <w:tc>
          <w:tcPr>
            <w:tcW w:w="2610" w:type="dxa"/>
            <w:vMerge w:val="restart"/>
          </w:tcPr>
          <w:p w14:paraId="361339EF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Epithelial Mesenchymal Transition</w:t>
            </w:r>
          </w:p>
        </w:tc>
        <w:tc>
          <w:tcPr>
            <w:tcW w:w="1260" w:type="dxa"/>
          </w:tcPr>
          <w:p w14:paraId="1AA2607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625C6D0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0.221</w:t>
            </w:r>
          </w:p>
        </w:tc>
        <w:tc>
          <w:tcPr>
            <w:tcW w:w="926" w:type="dxa"/>
          </w:tcPr>
          <w:p w14:paraId="0ECEB82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2.258</w:t>
            </w:r>
          </w:p>
        </w:tc>
        <w:tc>
          <w:tcPr>
            <w:tcW w:w="1013" w:type="dxa"/>
          </w:tcPr>
          <w:p w14:paraId="2B7B5C2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0.260</w:t>
            </w:r>
          </w:p>
        </w:tc>
        <w:tc>
          <w:tcPr>
            <w:tcW w:w="1048" w:type="dxa"/>
          </w:tcPr>
          <w:p w14:paraId="368B0F8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0.461</w:t>
            </w:r>
          </w:p>
        </w:tc>
        <w:tc>
          <w:tcPr>
            <w:tcW w:w="1292" w:type="dxa"/>
          </w:tcPr>
          <w:p w14:paraId="0FE03D5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68F1AF4E" w14:textId="77777777" w:rsidTr="006165CC">
        <w:tc>
          <w:tcPr>
            <w:tcW w:w="2610" w:type="dxa"/>
            <w:vMerge/>
          </w:tcPr>
          <w:p w14:paraId="6D73EA81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2F83E1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5873C3E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0.392</w:t>
            </w:r>
          </w:p>
        </w:tc>
        <w:tc>
          <w:tcPr>
            <w:tcW w:w="926" w:type="dxa"/>
          </w:tcPr>
          <w:p w14:paraId="6C2FB8A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3.425</w:t>
            </w:r>
          </w:p>
        </w:tc>
        <w:tc>
          <w:tcPr>
            <w:tcW w:w="1013" w:type="dxa"/>
          </w:tcPr>
          <w:p w14:paraId="7DCAE36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48" w:type="dxa"/>
          </w:tcPr>
          <w:p w14:paraId="6B8314C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0.007</w:t>
            </w:r>
          </w:p>
        </w:tc>
        <w:tc>
          <w:tcPr>
            <w:tcW w:w="1292" w:type="dxa"/>
          </w:tcPr>
          <w:p w14:paraId="1EC0E3D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56079C21" w14:textId="77777777" w:rsidTr="006165CC">
        <w:tc>
          <w:tcPr>
            <w:tcW w:w="2610" w:type="dxa"/>
            <w:vMerge w:val="restart"/>
          </w:tcPr>
          <w:p w14:paraId="1ADF3B60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TGF-β Signaling</w:t>
            </w:r>
          </w:p>
        </w:tc>
        <w:tc>
          <w:tcPr>
            <w:tcW w:w="1260" w:type="dxa"/>
          </w:tcPr>
          <w:p w14:paraId="00F584E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65F8602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0.214</w:t>
            </w:r>
          </w:p>
        </w:tc>
        <w:tc>
          <w:tcPr>
            <w:tcW w:w="926" w:type="dxa"/>
          </w:tcPr>
          <w:p w14:paraId="048D373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2.503</w:t>
            </w:r>
          </w:p>
        </w:tc>
        <w:tc>
          <w:tcPr>
            <w:tcW w:w="1013" w:type="dxa"/>
          </w:tcPr>
          <w:p w14:paraId="388B509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0.141</w:t>
            </w:r>
          </w:p>
        </w:tc>
        <w:tc>
          <w:tcPr>
            <w:tcW w:w="1048" w:type="dxa"/>
          </w:tcPr>
          <w:p w14:paraId="53A0232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0.258</w:t>
            </w:r>
          </w:p>
        </w:tc>
        <w:tc>
          <w:tcPr>
            <w:tcW w:w="1292" w:type="dxa"/>
          </w:tcPr>
          <w:p w14:paraId="4172392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4E96AB58" w14:textId="77777777" w:rsidTr="006165CC">
        <w:tc>
          <w:tcPr>
            <w:tcW w:w="2610" w:type="dxa"/>
            <w:vMerge/>
          </w:tcPr>
          <w:p w14:paraId="7CFD8DB4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26322BE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6DCBEE6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0.389</w:t>
            </w:r>
          </w:p>
        </w:tc>
        <w:tc>
          <w:tcPr>
            <w:tcW w:w="926" w:type="dxa"/>
          </w:tcPr>
          <w:p w14:paraId="4385ADF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3.112</w:t>
            </w:r>
          </w:p>
        </w:tc>
        <w:tc>
          <w:tcPr>
            <w:tcW w:w="1013" w:type="dxa"/>
          </w:tcPr>
          <w:p w14:paraId="7A6F168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48" w:type="dxa"/>
          </w:tcPr>
          <w:p w14:paraId="12BFE4F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0.028</w:t>
            </w:r>
          </w:p>
        </w:tc>
        <w:tc>
          <w:tcPr>
            <w:tcW w:w="1292" w:type="dxa"/>
          </w:tcPr>
          <w:p w14:paraId="66BF290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45936EC4" w14:textId="77777777" w:rsidTr="006165CC">
        <w:tc>
          <w:tcPr>
            <w:tcW w:w="2610" w:type="dxa"/>
            <w:vMerge w:val="restart"/>
          </w:tcPr>
          <w:p w14:paraId="05381DB9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p53 Pathway</w:t>
            </w:r>
          </w:p>
        </w:tc>
        <w:tc>
          <w:tcPr>
            <w:tcW w:w="1260" w:type="dxa"/>
          </w:tcPr>
          <w:p w14:paraId="54D8F20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21C9329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-0.226</w:t>
            </w:r>
          </w:p>
        </w:tc>
        <w:tc>
          <w:tcPr>
            <w:tcW w:w="926" w:type="dxa"/>
          </w:tcPr>
          <w:p w14:paraId="3EA661A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-2.306</w:t>
            </w:r>
          </w:p>
        </w:tc>
        <w:tc>
          <w:tcPr>
            <w:tcW w:w="1013" w:type="dxa"/>
          </w:tcPr>
          <w:p w14:paraId="0FFC661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0.130</w:t>
            </w:r>
          </w:p>
        </w:tc>
        <w:tc>
          <w:tcPr>
            <w:tcW w:w="1048" w:type="dxa"/>
          </w:tcPr>
          <w:p w14:paraId="60E5127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0.297</w:t>
            </w:r>
          </w:p>
        </w:tc>
        <w:tc>
          <w:tcPr>
            <w:tcW w:w="1292" w:type="dxa"/>
          </w:tcPr>
          <w:p w14:paraId="4F031D9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100F0478" w14:textId="77777777" w:rsidTr="006165CC">
        <w:tc>
          <w:tcPr>
            <w:tcW w:w="2610" w:type="dxa"/>
            <w:vMerge/>
          </w:tcPr>
          <w:p w14:paraId="440D3C8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60" w:type="dxa"/>
          </w:tcPr>
          <w:p w14:paraId="4AD7F36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59A10FD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0.302</w:t>
            </w:r>
          </w:p>
        </w:tc>
        <w:tc>
          <w:tcPr>
            <w:tcW w:w="926" w:type="dxa"/>
          </w:tcPr>
          <w:p w14:paraId="12E9235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2.732</w:t>
            </w:r>
          </w:p>
        </w:tc>
        <w:tc>
          <w:tcPr>
            <w:tcW w:w="1013" w:type="dxa"/>
          </w:tcPr>
          <w:p w14:paraId="14FC921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1048" w:type="dxa"/>
          </w:tcPr>
          <w:p w14:paraId="387DA15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0.062</w:t>
            </w:r>
          </w:p>
        </w:tc>
        <w:tc>
          <w:tcPr>
            <w:tcW w:w="1292" w:type="dxa"/>
          </w:tcPr>
          <w:p w14:paraId="46A3AC1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02BAD482" w14:textId="77777777" w:rsidTr="006165CC">
        <w:tc>
          <w:tcPr>
            <w:tcW w:w="2610" w:type="dxa"/>
            <w:vMerge w:val="restart"/>
          </w:tcPr>
          <w:p w14:paraId="2B2B35F4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E2F Targets</w:t>
            </w:r>
          </w:p>
        </w:tc>
        <w:tc>
          <w:tcPr>
            <w:tcW w:w="1260" w:type="dxa"/>
          </w:tcPr>
          <w:p w14:paraId="33C19A9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25559C7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0.238</w:t>
            </w:r>
          </w:p>
        </w:tc>
        <w:tc>
          <w:tcPr>
            <w:tcW w:w="926" w:type="dxa"/>
          </w:tcPr>
          <w:p w14:paraId="605FEE0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2.332</w:t>
            </w:r>
          </w:p>
        </w:tc>
        <w:tc>
          <w:tcPr>
            <w:tcW w:w="1013" w:type="dxa"/>
          </w:tcPr>
          <w:p w14:paraId="5B3C2F6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0.108</w:t>
            </w:r>
          </w:p>
        </w:tc>
        <w:tc>
          <w:tcPr>
            <w:tcW w:w="1048" w:type="dxa"/>
          </w:tcPr>
          <w:p w14:paraId="2EF2811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0.408</w:t>
            </w:r>
          </w:p>
        </w:tc>
        <w:tc>
          <w:tcPr>
            <w:tcW w:w="1292" w:type="dxa"/>
          </w:tcPr>
          <w:p w14:paraId="284F3BE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1290D39" w14:textId="77777777" w:rsidTr="006165CC">
        <w:tc>
          <w:tcPr>
            <w:tcW w:w="2610" w:type="dxa"/>
            <w:vMerge/>
          </w:tcPr>
          <w:p w14:paraId="547737CC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7CA46C4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4ADA77C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-0.208</w:t>
            </w:r>
          </w:p>
        </w:tc>
        <w:tc>
          <w:tcPr>
            <w:tcW w:w="926" w:type="dxa"/>
          </w:tcPr>
          <w:p w14:paraId="3A319F3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-2.118</w:t>
            </w:r>
          </w:p>
        </w:tc>
        <w:tc>
          <w:tcPr>
            <w:tcW w:w="1013" w:type="dxa"/>
          </w:tcPr>
          <w:p w14:paraId="1CB5512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0.470</w:t>
            </w:r>
          </w:p>
        </w:tc>
        <w:tc>
          <w:tcPr>
            <w:tcW w:w="1048" w:type="dxa"/>
          </w:tcPr>
          <w:p w14:paraId="72F8098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0.606</w:t>
            </w:r>
          </w:p>
        </w:tc>
        <w:tc>
          <w:tcPr>
            <w:tcW w:w="1292" w:type="dxa"/>
          </w:tcPr>
          <w:p w14:paraId="30928C9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57E078F7" w14:textId="77777777" w:rsidTr="006165CC">
        <w:tc>
          <w:tcPr>
            <w:tcW w:w="2610" w:type="dxa"/>
            <w:vMerge w:val="restart"/>
          </w:tcPr>
          <w:p w14:paraId="1EED014D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MYC Targets V2</w:t>
            </w:r>
          </w:p>
        </w:tc>
        <w:tc>
          <w:tcPr>
            <w:tcW w:w="1260" w:type="dxa"/>
          </w:tcPr>
          <w:p w14:paraId="0557A64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0E93368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-0.243</w:t>
            </w:r>
          </w:p>
        </w:tc>
        <w:tc>
          <w:tcPr>
            <w:tcW w:w="926" w:type="dxa"/>
          </w:tcPr>
          <w:p w14:paraId="409F4F0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-2.398</w:t>
            </w:r>
          </w:p>
        </w:tc>
        <w:tc>
          <w:tcPr>
            <w:tcW w:w="1013" w:type="dxa"/>
          </w:tcPr>
          <w:p w14:paraId="3AA8161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0.184</w:t>
            </w:r>
          </w:p>
        </w:tc>
        <w:tc>
          <w:tcPr>
            <w:tcW w:w="1048" w:type="dxa"/>
          </w:tcPr>
          <w:p w14:paraId="5D64AF0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0.282</w:t>
            </w:r>
          </w:p>
        </w:tc>
        <w:tc>
          <w:tcPr>
            <w:tcW w:w="1292" w:type="dxa"/>
          </w:tcPr>
          <w:p w14:paraId="7A9C43C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FECD68A" w14:textId="77777777" w:rsidTr="006165CC">
        <w:tc>
          <w:tcPr>
            <w:tcW w:w="2610" w:type="dxa"/>
            <w:vMerge/>
          </w:tcPr>
          <w:p w14:paraId="598D6F93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21FE3E0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319F8F4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-0.272</w:t>
            </w:r>
          </w:p>
        </w:tc>
        <w:tc>
          <w:tcPr>
            <w:tcW w:w="926" w:type="dxa"/>
          </w:tcPr>
          <w:p w14:paraId="5147873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-2.716</w:t>
            </w:r>
          </w:p>
        </w:tc>
        <w:tc>
          <w:tcPr>
            <w:tcW w:w="1013" w:type="dxa"/>
          </w:tcPr>
          <w:p w14:paraId="401BBB6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0.1234</w:t>
            </w:r>
          </w:p>
        </w:tc>
        <w:tc>
          <w:tcPr>
            <w:tcW w:w="1048" w:type="dxa"/>
          </w:tcPr>
          <w:p w14:paraId="02F01CA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0.260</w:t>
            </w:r>
          </w:p>
        </w:tc>
        <w:tc>
          <w:tcPr>
            <w:tcW w:w="1292" w:type="dxa"/>
          </w:tcPr>
          <w:p w14:paraId="5088172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CC76B0F" w14:textId="77777777" w:rsidTr="006165CC">
        <w:tc>
          <w:tcPr>
            <w:tcW w:w="2610" w:type="dxa"/>
            <w:vMerge w:val="restart"/>
          </w:tcPr>
          <w:p w14:paraId="0BEF2C6D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KRAS Signaling UP</w:t>
            </w:r>
          </w:p>
        </w:tc>
        <w:tc>
          <w:tcPr>
            <w:tcW w:w="1260" w:type="dxa"/>
          </w:tcPr>
          <w:p w14:paraId="7187FF3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095745A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0.207</w:t>
            </w:r>
          </w:p>
        </w:tc>
        <w:tc>
          <w:tcPr>
            <w:tcW w:w="926" w:type="dxa"/>
          </w:tcPr>
          <w:p w14:paraId="74184C5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1.923</w:t>
            </w:r>
          </w:p>
        </w:tc>
        <w:tc>
          <w:tcPr>
            <w:tcW w:w="1013" w:type="dxa"/>
          </w:tcPr>
          <w:p w14:paraId="6334BD2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0.632</w:t>
            </w:r>
          </w:p>
        </w:tc>
        <w:tc>
          <w:tcPr>
            <w:tcW w:w="1048" w:type="dxa"/>
          </w:tcPr>
          <w:p w14:paraId="7949796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0.857</w:t>
            </w:r>
          </w:p>
        </w:tc>
        <w:tc>
          <w:tcPr>
            <w:tcW w:w="1292" w:type="dxa"/>
          </w:tcPr>
          <w:p w14:paraId="12C438E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5FBBAD26" w14:textId="77777777" w:rsidTr="006165CC">
        <w:tc>
          <w:tcPr>
            <w:tcW w:w="2610" w:type="dxa"/>
            <w:vMerge/>
          </w:tcPr>
          <w:p w14:paraId="5962C4F6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3D2AF92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34A4C9D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0.204</w:t>
            </w:r>
          </w:p>
        </w:tc>
        <w:tc>
          <w:tcPr>
            <w:tcW w:w="926" w:type="dxa"/>
          </w:tcPr>
          <w:p w14:paraId="30E14A2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1.827</w:t>
            </w:r>
          </w:p>
        </w:tc>
        <w:tc>
          <w:tcPr>
            <w:tcW w:w="1013" w:type="dxa"/>
          </w:tcPr>
          <w:p w14:paraId="4DE6815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0.667</w:t>
            </w:r>
          </w:p>
        </w:tc>
        <w:tc>
          <w:tcPr>
            <w:tcW w:w="1048" w:type="dxa"/>
          </w:tcPr>
          <w:p w14:paraId="1EFD229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0.640</w:t>
            </w:r>
          </w:p>
        </w:tc>
        <w:tc>
          <w:tcPr>
            <w:tcW w:w="1292" w:type="dxa"/>
          </w:tcPr>
          <w:p w14:paraId="70253DA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1B1A6176" w14:textId="77777777" w:rsidTr="006165CC">
        <w:tc>
          <w:tcPr>
            <w:tcW w:w="2610" w:type="dxa"/>
            <w:vMerge w:val="restart"/>
          </w:tcPr>
          <w:p w14:paraId="3DEE7787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KRAS Signaling DN</w:t>
            </w:r>
          </w:p>
        </w:tc>
        <w:tc>
          <w:tcPr>
            <w:tcW w:w="1260" w:type="dxa"/>
          </w:tcPr>
          <w:p w14:paraId="006C3F0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53BA9FD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0.154</w:t>
            </w:r>
          </w:p>
        </w:tc>
        <w:tc>
          <w:tcPr>
            <w:tcW w:w="926" w:type="dxa"/>
          </w:tcPr>
          <w:p w14:paraId="39940DE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1.359</w:t>
            </w:r>
          </w:p>
        </w:tc>
        <w:tc>
          <w:tcPr>
            <w:tcW w:w="1013" w:type="dxa"/>
          </w:tcPr>
          <w:p w14:paraId="7FE6E8D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0.998</w:t>
            </w:r>
          </w:p>
        </w:tc>
        <w:tc>
          <w:tcPr>
            <w:tcW w:w="1048" w:type="dxa"/>
          </w:tcPr>
          <w:p w14:paraId="587FF66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0.987</w:t>
            </w:r>
          </w:p>
        </w:tc>
        <w:tc>
          <w:tcPr>
            <w:tcW w:w="1292" w:type="dxa"/>
          </w:tcPr>
          <w:p w14:paraId="401C5CA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4F99A665" w14:textId="77777777" w:rsidTr="006165CC">
        <w:tc>
          <w:tcPr>
            <w:tcW w:w="2610" w:type="dxa"/>
            <w:vMerge/>
          </w:tcPr>
          <w:p w14:paraId="5E199E98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7E605F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6E7E7E0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0.198</w:t>
            </w:r>
          </w:p>
        </w:tc>
        <w:tc>
          <w:tcPr>
            <w:tcW w:w="926" w:type="dxa"/>
          </w:tcPr>
          <w:p w14:paraId="05B6F64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1.695</w:t>
            </w:r>
          </w:p>
        </w:tc>
        <w:tc>
          <w:tcPr>
            <w:tcW w:w="1013" w:type="dxa"/>
          </w:tcPr>
          <w:p w14:paraId="571363D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0.686</w:t>
            </w:r>
          </w:p>
        </w:tc>
        <w:tc>
          <w:tcPr>
            <w:tcW w:w="1048" w:type="dxa"/>
          </w:tcPr>
          <w:p w14:paraId="1DEA7C6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0.750</w:t>
            </w:r>
          </w:p>
        </w:tc>
        <w:tc>
          <w:tcPr>
            <w:tcW w:w="1292" w:type="dxa"/>
          </w:tcPr>
          <w:p w14:paraId="47B3964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DE57290" w14:textId="77777777" w:rsidTr="006165CC">
        <w:tc>
          <w:tcPr>
            <w:tcW w:w="2610" w:type="dxa"/>
            <w:vMerge w:val="restart"/>
          </w:tcPr>
          <w:p w14:paraId="549140CA" w14:textId="77777777" w:rsidR="00E47144" w:rsidRPr="002D1E80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Myogenesis</w:t>
            </w:r>
          </w:p>
        </w:tc>
        <w:tc>
          <w:tcPr>
            <w:tcW w:w="1260" w:type="dxa"/>
          </w:tcPr>
          <w:p w14:paraId="636F65E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43A4B3D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-0.204</w:t>
            </w:r>
          </w:p>
        </w:tc>
        <w:tc>
          <w:tcPr>
            <w:tcW w:w="926" w:type="dxa"/>
          </w:tcPr>
          <w:p w14:paraId="209535E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-1.896</w:t>
            </w:r>
          </w:p>
        </w:tc>
        <w:tc>
          <w:tcPr>
            <w:tcW w:w="1013" w:type="dxa"/>
          </w:tcPr>
          <w:p w14:paraId="174181C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0.519</w:t>
            </w:r>
          </w:p>
        </w:tc>
        <w:tc>
          <w:tcPr>
            <w:tcW w:w="1048" w:type="dxa"/>
          </w:tcPr>
          <w:p w14:paraId="471BDB1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0.790</w:t>
            </w:r>
          </w:p>
        </w:tc>
        <w:tc>
          <w:tcPr>
            <w:tcW w:w="1292" w:type="dxa"/>
          </w:tcPr>
          <w:p w14:paraId="12B03B7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20C22698" w14:textId="77777777" w:rsidTr="006165CC">
        <w:tc>
          <w:tcPr>
            <w:tcW w:w="2610" w:type="dxa"/>
            <w:vMerge/>
          </w:tcPr>
          <w:p w14:paraId="3668B23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60" w:type="dxa"/>
          </w:tcPr>
          <w:p w14:paraId="698AA34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06A6C1D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0.228</w:t>
            </w:r>
          </w:p>
        </w:tc>
        <w:tc>
          <w:tcPr>
            <w:tcW w:w="926" w:type="dxa"/>
          </w:tcPr>
          <w:p w14:paraId="466665C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2.147</w:t>
            </w:r>
          </w:p>
        </w:tc>
        <w:tc>
          <w:tcPr>
            <w:tcW w:w="1013" w:type="dxa"/>
          </w:tcPr>
          <w:p w14:paraId="615AC6D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0.229</w:t>
            </w:r>
          </w:p>
        </w:tc>
        <w:tc>
          <w:tcPr>
            <w:tcW w:w="1048" w:type="dxa"/>
          </w:tcPr>
          <w:p w14:paraId="728A767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0.339</w:t>
            </w:r>
          </w:p>
        </w:tc>
        <w:tc>
          <w:tcPr>
            <w:tcW w:w="1292" w:type="dxa"/>
          </w:tcPr>
          <w:p w14:paraId="44EF05E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534F471F" w14:textId="77777777" w:rsidR="00E47144" w:rsidRDefault="00E47144" w:rsidP="00E47144">
      <w:pPr>
        <w:pStyle w:val="Heading1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2368490E" w14:textId="77777777" w:rsidR="00E47144" w:rsidRDefault="00E47144" w:rsidP="00E47144"/>
    <w:p w14:paraId="72C75AED" w14:textId="77777777" w:rsidR="00E47144" w:rsidRDefault="00E47144" w:rsidP="00E47144"/>
    <w:p w14:paraId="64F822D1" w14:textId="77777777" w:rsidR="00E47144" w:rsidRDefault="00E47144" w:rsidP="00E47144"/>
    <w:p w14:paraId="1E5C9B59" w14:textId="77777777" w:rsidR="00E47144" w:rsidRDefault="00E47144" w:rsidP="00E47144"/>
    <w:p w14:paraId="61C05CA1" w14:textId="77777777" w:rsidR="00E47144" w:rsidRDefault="00E47144" w:rsidP="00E47144"/>
    <w:p w14:paraId="2BAE6847" w14:textId="77777777" w:rsidR="00E47144" w:rsidRPr="00F665DF" w:rsidRDefault="00E47144" w:rsidP="00E47144"/>
    <w:p w14:paraId="5CE332D3" w14:textId="2BDC1D58" w:rsidR="00E47144" w:rsidRPr="00AC37EA" w:rsidRDefault="00E47144" w:rsidP="00E47144">
      <w:pPr>
        <w:pStyle w:val="Heading1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S5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Graphs for Male Cell Cycle, DNA Damage, and Tissue Remodeling Programs (</w:t>
      </w:r>
      <w:r w:rsidR="003042AA"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Intranasal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GHK-Cu).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</w:p>
    <w:p w14:paraId="1321A9FD" w14:textId="77777777" w:rsidR="00E47144" w:rsidRDefault="00E47144" w:rsidP="00E47144">
      <w:pPr>
        <w:rPr>
          <w:rFonts w:ascii="Calibri" w:hAnsi="Calibri" w:cs="Calibri"/>
        </w:rPr>
      </w:pP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2858FC" wp14:editId="52EA6A14">
                <wp:simplePos x="0" y="0"/>
                <wp:positionH relativeFrom="column">
                  <wp:posOffset>-308225</wp:posOffset>
                </wp:positionH>
                <wp:positionV relativeFrom="paragraph">
                  <wp:posOffset>29153</wp:posOffset>
                </wp:positionV>
                <wp:extent cx="6848475" cy="6092575"/>
                <wp:effectExtent l="0" t="0" r="9525" b="16510"/>
                <wp:wrapNone/>
                <wp:docPr id="2031030480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609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3871EE" w14:textId="77777777" w:rsidR="00E47144" w:rsidRPr="00F665DF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DNA Repair          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B) G2M </w:t>
                            </w:r>
                            <w:proofErr w:type="gramStart"/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Checkpoint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C)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Mitotic Spindle</w:t>
                            </w:r>
                          </w:p>
                          <w:p w14:paraId="5677C406" w14:textId="77777777" w:rsidR="00E47144" w:rsidRPr="00F665DF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30F4E624" wp14:editId="3E2DD011">
                                  <wp:extent cx="2120627" cy="967105"/>
                                  <wp:effectExtent l="0" t="0" r="635" b="0"/>
                                  <wp:docPr id="1660439552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0439552" name="Picture 1660439552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8259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5167" cy="987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7E93DF9C" wp14:editId="09F64FCC">
                                  <wp:extent cx="2089560" cy="961390"/>
                                  <wp:effectExtent l="0" t="0" r="6350" b="3810"/>
                                  <wp:docPr id="123600437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6004372" name="Picture 1236004372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t="78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2476" cy="97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495FFCC8" wp14:editId="02715CED">
                                  <wp:extent cx="2120265" cy="953060"/>
                                  <wp:effectExtent l="0" t="0" r="635" b="0"/>
                                  <wp:docPr id="356896892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6896892" name="Picture 356896892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t="893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281" cy="9719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A81117" w14:textId="77777777" w:rsidR="00E47144" w:rsidRPr="00F665DF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D)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Hedgehog Signaling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E)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UV Response </w:t>
                            </w:r>
                            <w:proofErr w:type="gramStart"/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F) UV Response UP</w:t>
                            </w:r>
                          </w:p>
                          <w:p w14:paraId="09A48350" w14:textId="77777777" w:rsidR="00E47144" w:rsidRPr="00F665DF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5206A286" wp14:editId="6395D1E3">
                                  <wp:extent cx="2082165" cy="931564"/>
                                  <wp:effectExtent l="0" t="0" r="635" b="0"/>
                                  <wp:docPr id="126015654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0156544" name="Picture 1260156544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9149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8989" cy="943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5A1CED4" wp14:editId="2B885AEE">
                                  <wp:extent cx="2038350" cy="925273"/>
                                  <wp:effectExtent l="0" t="0" r="0" b="1905"/>
                                  <wp:docPr id="996481797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6481797" name="Picture 996481797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t="8476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4184" cy="9324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91533FB" wp14:editId="2D77DDA8">
                                  <wp:extent cx="2047875" cy="924470"/>
                                  <wp:effectExtent l="0" t="0" r="0" b="3175"/>
                                  <wp:docPr id="1039480576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9480576" name="Picture 1039480576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8734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0783" cy="939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4E5361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Epithelial Mesenchymal </w:t>
                            </w:r>
                            <w:proofErr w:type="gramStart"/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Transition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H)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TGF-β Signaling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I) </w:t>
                            </w:r>
                            <w:r w:rsidRPr="00F665D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p53 Pathway</w:t>
                            </w:r>
                          </w:p>
                          <w:p w14:paraId="62E1765F" w14:textId="77777777" w:rsidR="00E47144" w:rsidRPr="00AC37EA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A7F35B8" wp14:editId="2D3CBCD2">
                                  <wp:extent cx="2209800" cy="998220"/>
                                  <wp:effectExtent l="0" t="0" r="0" b="5080"/>
                                  <wp:docPr id="170144726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144726" name="Picture 170144726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t="8682" r="9369" b="446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012" cy="1005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E248A20" wp14:editId="2AD3AC31">
                                  <wp:extent cx="2193272" cy="999249"/>
                                  <wp:effectExtent l="0" t="0" r="4445" b="4445"/>
                                  <wp:docPr id="1299101637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9101637" name="Picture 1299101637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t="8479" b="445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5756" cy="1014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581A0FB" wp14:editId="2909741C">
                                  <wp:extent cx="2207586" cy="1006475"/>
                                  <wp:effectExtent l="0" t="0" r="2540" b="0"/>
                                  <wp:docPr id="753702598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3702598" name="Picture 753702598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t="827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2775" cy="1017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86F4F2" w14:textId="77777777" w:rsidR="00E47144" w:rsidRPr="002F1DA5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J) E2F Targets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K) MYC Targets V2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L) KRAS Signaling UP</w:t>
                            </w:r>
                          </w:p>
                          <w:p w14:paraId="1A6FF156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AB80F1D" wp14:editId="3228CD89">
                                  <wp:extent cx="2162175" cy="994731"/>
                                  <wp:effectExtent l="0" t="0" r="0" b="0"/>
                                  <wp:docPr id="1640684550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0684550" name="Picture 1640684550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t="784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950" cy="10029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261E03A" wp14:editId="5FE3FAA5">
                                  <wp:extent cx="2159756" cy="990600"/>
                                  <wp:effectExtent l="0" t="0" r="0" b="0"/>
                                  <wp:docPr id="182637524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2637524" name="Picture 182637524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t="7989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2630" cy="996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8136328" wp14:editId="2ACFDFDB">
                                  <wp:extent cx="2228850" cy="1010733"/>
                                  <wp:effectExtent l="0" t="0" r="0" b="5715"/>
                                  <wp:docPr id="1373950075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3950075" name="Picture 1373950075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t="8697" b="445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4078" cy="10267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8A28AA" w14:textId="77777777" w:rsidR="00E47144" w:rsidRPr="002F1DA5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M) KRAS Signaling DN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N) Myogenesis</w:t>
                            </w:r>
                          </w:p>
                          <w:p w14:paraId="7646D2FA" w14:textId="77777777" w:rsidR="00E47144" w:rsidRPr="00B10F91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3CBA4BC" wp14:editId="367B8169">
                                  <wp:extent cx="2219325" cy="993014"/>
                                  <wp:effectExtent l="0" t="0" r="3175" b="0"/>
                                  <wp:docPr id="1646377486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6377486" name="Picture 1646377486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t="914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9685" cy="10021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B206D11" wp14:editId="6604E96F">
                                  <wp:extent cx="2228850" cy="1022251"/>
                                  <wp:effectExtent l="0" t="0" r="0" b="0"/>
                                  <wp:docPr id="2057534289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7534289" name="Picture 2057534289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t="79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1003" cy="1036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18BD21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4E1C5BA7" w14:textId="77777777" w:rsidR="00E47144" w:rsidRPr="00B10F91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2858FC" id="_x0000_t202" coordsize="21600,21600" o:spt="202" path="m,l,21600r21600,l21600,xe">
                <v:stroke joinstyle="miter"/>
                <v:path gradientshapeok="t" o:connecttype="rect"/>
              </v:shapetype>
              <v:shape id="Text Box 56" o:spid="_x0000_s1026" type="#_x0000_t202" style="position:absolute;margin-left:-24.25pt;margin-top:2.3pt;width:539.25pt;height:47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" fillcolor="white [3201]" strokeweight=".5pt">
                <v:textbox>
                  <w:txbxContent>
                    <w:p w14:paraId="7E3871EE" w14:textId="77777777" w:rsidR="00E47144" w:rsidRPr="00F665DF" w:rsidRDefault="00E47144" w:rsidP="00E47144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DNA Repair          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B) G2M Checkpoint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C)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Mitotic Spindle</w:t>
                      </w:r>
                    </w:p>
                    <w:p w14:paraId="5677C406" w14:textId="77777777" w:rsidR="00E47144" w:rsidRPr="00F665DF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30F4E624" wp14:editId="3E2DD011">
                            <wp:extent cx="2120627" cy="967105"/>
                            <wp:effectExtent l="0" t="0" r="635" b="0"/>
                            <wp:docPr id="1660439552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60439552" name="Picture 1660439552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t="8259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5167" cy="9874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7E93DF9C" wp14:editId="09F64FCC">
                            <wp:extent cx="2089560" cy="961390"/>
                            <wp:effectExtent l="0" t="0" r="6350" b="3810"/>
                            <wp:docPr id="123600437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6004372" name="Picture 1236004372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t="78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2476" cy="9765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495FFCC8" wp14:editId="02715CED">
                            <wp:extent cx="2120265" cy="953060"/>
                            <wp:effectExtent l="0" t="0" r="635" b="0"/>
                            <wp:docPr id="356896892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6896892" name="Picture 356896892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t="893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281" cy="97194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A81117" w14:textId="77777777" w:rsidR="00E47144" w:rsidRPr="00F665DF" w:rsidRDefault="00E47144" w:rsidP="00E47144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D)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Hedgehog Signaling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E)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UV Response DN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F) UV Response UP</w:t>
                      </w:r>
                    </w:p>
                    <w:p w14:paraId="09A48350" w14:textId="77777777" w:rsidR="00E47144" w:rsidRPr="00F665DF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5206A286" wp14:editId="6395D1E3">
                            <wp:extent cx="2082165" cy="931564"/>
                            <wp:effectExtent l="0" t="0" r="635" b="0"/>
                            <wp:docPr id="126015654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0156544" name="Picture 1260156544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t="9149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8989" cy="9435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5A1CED4" wp14:editId="2B885AEE">
                            <wp:extent cx="2038350" cy="925273"/>
                            <wp:effectExtent l="0" t="0" r="0" b="1905"/>
                            <wp:docPr id="996481797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96481797" name="Picture 996481797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t="8476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4184" cy="93246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91533FB" wp14:editId="2D77DDA8">
                            <wp:extent cx="2047875" cy="924470"/>
                            <wp:effectExtent l="0" t="0" r="0" b="3175"/>
                            <wp:docPr id="1039480576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9480576" name="Picture 1039480576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t="8734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0783" cy="9393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4E5361" w14:textId="77777777" w:rsidR="00E47144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G)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Epithelial Mesenchymal Transition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H)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TGF-β Signaling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</w:rPr>
                        <w:t xml:space="preserve">I) </w:t>
                      </w:r>
                      <w:r w:rsidRPr="00F665D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p53 Pathway</w:t>
                      </w:r>
                    </w:p>
                    <w:p w14:paraId="62E1765F" w14:textId="77777777" w:rsidR="00E47144" w:rsidRPr="00AC37EA" w:rsidRDefault="00E47144" w:rsidP="00E47144">
                      <w:pPr>
                        <w:jc w:val="center"/>
                        <w:rPr>
                          <w:rFonts w:ascii="Calibri" w:hAnsi="Calibri" w:cs="Calibri"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A7F35B8" wp14:editId="2D3CBCD2">
                            <wp:extent cx="2209800" cy="998220"/>
                            <wp:effectExtent l="0" t="0" r="0" b="5080"/>
                            <wp:docPr id="170144726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144726" name="Picture 170144726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t="8682" r="9369" b="446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012" cy="10059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E248A20" wp14:editId="2AD3AC31">
                            <wp:extent cx="2193272" cy="999249"/>
                            <wp:effectExtent l="0" t="0" r="4445" b="4445"/>
                            <wp:docPr id="1299101637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9101637" name="Picture 1299101637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t="8479" b="445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5756" cy="10140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581A0FB" wp14:editId="2909741C">
                            <wp:extent cx="2207586" cy="1006475"/>
                            <wp:effectExtent l="0" t="0" r="2540" b="0"/>
                            <wp:docPr id="753702598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3702598" name="Picture 753702598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t="827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2775" cy="10179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86F4F2" w14:textId="77777777" w:rsidR="00E47144" w:rsidRPr="002F1DA5" w:rsidRDefault="00E47144" w:rsidP="00E47144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J) E2F Targets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K) MYC Targets V2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L) KRAS Signaling UP</w:t>
                      </w:r>
                    </w:p>
                    <w:p w14:paraId="1A6FF156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AB80F1D" wp14:editId="3228CD89">
                            <wp:extent cx="2162175" cy="994731"/>
                            <wp:effectExtent l="0" t="0" r="0" b="0"/>
                            <wp:docPr id="1640684550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0684550" name="Picture 1640684550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t="784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950" cy="10029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261E03A" wp14:editId="5FE3FAA5">
                            <wp:extent cx="2159756" cy="990600"/>
                            <wp:effectExtent l="0" t="0" r="0" b="0"/>
                            <wp:docPr id="182637524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2637524" name="Picture 182637524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t="7989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2630" cy="9965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8136328" wp14:editId="2ACFDFDB">
                            <wp:extent cx="2228850" cy="1010733"/>
                            <wp:effectExtent l="0" t="0" r="0" b="5715"/>
                            <wp:docPr id="1373950075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3950075" name="Picture 1373950075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t="8697" b="445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4078" cy="10267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8A28AA" w14:textId="77777777" w:rsidR="00E47144" w:rsidRPr="002F1DA5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M) KRAS Signaling DN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N) Myogenesis</w:t>
                      </w:r>
                    </w:p>
                    <w:p w14:paraId="7646D2FA" w14:textId="77777777" w:rsidR="00E47144" w:rsidRPr="00B10F91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3CBA4BC" wp14:editId="367B8169">
                            <wp:extent cx="2219325" cy="993014"/>
                            <wp:effectExtent l="0" t="0" r="3175" b="0"/>
                            <wp:docPr id="1646377486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6377486" name="Picture 1646377486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t="914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9685" cy="10021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B206D11" wp14:editId="6604E96F">
                            <wp:extent cx="2228850" cy="1022251"/>
                            <wp:effectExtent l="0" t="0" r="0" b="0"/>
                            <wp:docPr id="2057534289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7534289" name="Picture 2057534289"/>
                                    <pic:cNvPicPr/>
                                  </pic:nvPicPr>
                                  <pic:blipFill rotWithShape="1">
                                    <a:blip r:embed="rId32"/>
                                    <a:srcRect t="79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1003" cy="10369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18BD21" w14:textId="77777777" w:rsidR="00E47144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4E1C5BA7" w14:textId="77777777" w:rsidR="00E47144" w:rsidRPr="00B10F91" w:rsidRDefault="00E47144" w:rsidP="00E47144">
                      <w:pPr>
                        <w:ind w:firstLine="720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830084" w14:textId="77777777" w:rsidR="00E47144" w:rsidRDefault="00E47144" w:rsidP="00E47144">
      <w:pPr>
        <w:rPr>
          <w:rFonts w:ascii="Calibri" w:hAnsi="Calibri" w:cs="Calibri"/>
        </w:rPr>
      </w:pPr>
    </w:p>
    <w:p w14:paraId="75B784DE" w14:textId="77777777" w:rsidR="00E47144" w:rsidRDefault="00E47144" w:rsidP="00E47144">
      <w:pPr>
        <w:rPr>
          <w:rFonts w:ascii="Calibri" w:hAnsi="Calibri" w:cs="Calibri"/>
        </w:rPr>
      </w:pPr>
    </w:p>
    <w:p w14:paraId="1C712C57" w14:textId="77777777" w:rsidR="00E47144" w:rsidRDefault="00E47144" w:rsidP="00E47144">
      <w:pPr>
        <w:rPr>
          <w:rFonts w:ascii="Calibri" w:hAnsi="Calibri" w:cs="Calibri"/>
        </w:rPr>
      </w:pPr>
    </w:p>
    <w:p w14:paraId="3CBECA77" w14:textId="77777777" w:rsidR="00E47144" w:rsidRDefault="00E47144" w:rsidP="00E47144">
      <w:pPr>
        <w:rPr>
          <w:rFonts w:ascii="Calibri" w:hAnsi="Calibri" w:cs="Calibri"/>
        </w:rPr>
      </w:pPr>
    </w:p>
    <w:p w14:paraId="7E6A0E4B" w14:textId="77777777" w:rsidR="00E47144" w:rsidRDefault="00E47144" w:rsidP="00E47144">
      <w:pPr>
        <w:rPr>
          <w:rFonts w:ascii="Calibri" w:hAnsi="Calibri" w:cs="Calibri"/>
        </w:rPr>
      </w:pPr>
    </w:p>
    <w:p w14:paraId="45B355FF" w14:textId="77777777" w:rsidR="00E47144" w:rsidRDefault="00E47144" w:rsidP="00E47144">
      <w:pPr>
        <w:rPr>
          <w:rFonts w:ascii="Calibri" w:hAnsi="Calibri" w:cs="Calibri"/>
        </w:rPr>
      </w:pPr>
    </w:p>
    <w:p w14:paraId="0BF6F021" w14:textId="77777777" w:rsidR="00E47144" w:rsidRDefault="00E47144" w:rsidP="00E47144">
      <w:pPr>
        <w:rPr>
          <w:rFonts w:ascii="Calibri" w:hAnsi="Calibri" w:cs="Calibri"/>
        </w:rPr>
      </w:pPr>
    </w:p>
    <w:p w14:paraId="1B66E953" w14:textId="77777777" w:rsidR="00E47144" w:rsidRDefault="00E47144" w:rsidP="00E47144">
      <w:pPr>
        <w:rPr>
          <w:rFonts w:ascii="Calibri" w:hAnsi="Calibri" w:cs="Calibri"/>
        </w:rPr>
      </w:pPr>
    </w:p>
    <w:p w14:paraId="5611C5A1" w14:textId="77777777" w:rsidR="00E47144" w:rsidRDefault="00E47144" w:rsidP="00E47144">
      <w:pPr>
        <w:rPr>
          <w:rFonts w:ascii="Calibri" w:hAnsi="Calibri" w:cs="Calibri"/>
        </w:rPr>
      </w:pPr>
    </w:p>
    <w:p w14:paraId="02D79F56" w14:textId="77777777" w:rsidR="00E47144" w:rsidRDefault="00E47144" w:rsidP="00E47144">
      <w:pPr>
        <w:rPr>
          <w:rFonts w:ascii="Calibri" w:hAnsi="Calibri" w:cs="Calibri"/>
        </w:rPr>
      </w:pPr>
    </w:p>
    <w:p w14:paraId="250864A9" w14:textId="77777777" w:rsidR="00E47144" w:rsidRDefault="00E47144" w:rsidP="00E47144">
      <w:pPr>
        <w:rPr>
          <w:rFonts w:ascii="Calibri" w:hAnsi="Calibri" w:cs="Calibri"/>
        </w:rPr>
      </w:pPr>
    </w:p>
    <w:p w14:paraId="4E0A66A3" w14:textId="77777777" w:rsidR="00E47144" w:rsidRDefault="00E47144" w:rsidP="00E47144">
      <w:pPr>
        <w:rPr>
          <w:rFonts w:ascii="Calibri" w:hAnsi="Calibri" w:cs="Calibri"/>
        </w:rPr>
      </w:pPr>
    </w:p>
    <w:p w14:paraId="00105163" w14:textId="77777777" w:rsidR="00E47144" w:rsidRDefault="00E47144" w:rsidP="00E47144">
      <w:pPr>
        <w:rPr>
          <w:rFonts w:ascii="Calibri" w:hAnsi="Calibri" w:cs="Calibri"/>
        </w:rPr>
      </w:pPr>
    </w:p>
    <w:p w14:paraId="0D0EF219" w14:textId="77777777" w:rsidR="00E47144" w:rsidRPr="00AC37EA" w:rsidRDefault="00E47144" w:rsidP="00E47144">
      <w:pPr>
        <w:pStyle w:val="Heading1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S6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GSEA Graphs for Female 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>Cell Cycle, DNA Damage, and Tissue Remodeling Programs</w:t>
      </w:r>
    </w:p>
    <w:p w14:paraId="116A663A" w14:textId="77777777" w:rsidR="00E47144" w:rsidRDefault="00E47144" w:rsidP="00E47144">
      <w:pPr>
        <w:rPr>
          <w:rFonts w:ascii="Calibri" w:hAnsi="Calibri" w:cs="Calibri"/>
        </w:rPr>
      </w:pPr>
    </w:p>
    <w:p w14:paraId="39E08898" w14:textId="77777777" w:rsidR="00E47144" w:rsidRDefault="00E47144" w:rsidP="00E47144">
      <w:pPr>
        <w:rPr>
          <w:rFonts w:ascii="Calibri" w:hAnsi="Calibri" w:cs="Calibri"/>
        </w:rPr>
      </w:pPr>
    </w:p>
    <w:p w14:paraId="75E50879" w14:textId="77777777" w:rsidR="00E47144" w:rsidRDefault="00E47144" w:rsidP="00E47144">
      <w:pPr>
        <w:rPr>
          <w:rFonts w:ascii="Calibri" w:hAnsi="Calibri" w:cs="Calibri"/>
        </w:rPr>
      </w:pPr>
    </w:p>
    <w:p w14:paraId="6E830F1A" w14:textId="77777777" w:rsidR="00E47144" w:rsidRDefault="00E47144" w:rsidP="00E47144">
      <w:pPr>
        <w:rPr>
          <w:rFonts w:ascii="Calibri" w:hAnsi="Calibri" w:cs="Calibri"/>
        </w:rPr>
      </w:pPr>
    </w:p>
    <w:p w14:paraId="34E7501B" w14:textId="77777777" w:rsidR="00E47144" w:rsidRDefault="00E47144" w:rsidP="00E47144">
      <w:pPr>
        <w:rPr>
          <w:rFonts w:ascii="Calibri" w:hAnsi="Calibri" w:cs="Calibri"/>
        </w:rPr>
      </w:pPr>
    </w:p>
    <w:p w14:paraId="28F8F8CC" w14:textId="77777777" w:rsidR="00E47144" w:rsidRDefault="00E47144" w:rsidP="00E47144">
      <w:pPr>
        <w:rPr>
          <w:rFonts w:ascii="Calibri" w:hAnsi="Calibri" w:cs="Calibri"/>
        </w:rPr>
      </w:pPr>
    </w:p>
    <w:p w14:paraId="726D6D8B" w14:textId="77777777" w:rsidR="00E47144" w:rsidRDefault="00E47144" w:rsidP="00E47144">
      <w:pPr>
        <w:rPr>
          <w:rFonts w:ascii="Calibri" w:hAnsi="Calibri" w:cs="Calibri"/>
        </w:rPr>
      </w:pPr>
    </w:p>
    <w:p w14:paraId="6B10599E" w14:textId="77777777" w:rsidR="00E47144" w:rsidRDefault="00E47144" w:rsidP="00E47144">
      <w:pPr>
        <w:rPr>
          <w:rFonts w:ascii="Calibri" w:hAnsi="Calibri" w:cs="Calibri"/>
        </w:rPr>
      </w:pPr>
    </w:p>
    <w:p w14:paraId="6D4AE06E" w14:textId="77777777" w:rsidR="00E47144" w:rsidRDefault="00E47144" w:rsidP="00E47144">
      <w:pPr>
        <w:rPr>
          <w:rFonts w:ascii="Calibri" w:hAnsi="Calibri" w:cs="Calibri"/>
        </w:rPr>
      </w:pPr>
    </w:p>
    <w:p w14:paraId="6C90DAAA" w14:textId="77777777" w:rsidR="00E47144" w:rsidRDefault="00E47144" w:rsidP="00E47144">
      <w:pPr>
        <w:rPr>
          <w:rFonts w:ascii="Calibri" w:hAnsi="Calibri" w:cs="Calibri"/>
        </w:rPr>
      </w:pPr>
    </w:p>
    <w:p w14:paraId="0C218B98" w14:textId="77777777" w:rsidR="00E47144" w:rsidRDefault="00E47144" w:rsidP="00E47144">
      <w:pPr>
        <w:rPr>
          <w:rFonts w:ascii="Calibri" w:hAnsi="Calibri" w:cs="Calibri"/>
        </w:rPr>
      </w:pPr>
    </w:p>
    <w:p w14:paraId="7DF505FB" w14:textId="77777777" w:rsidR="00E47144" w:rsidRDefault="00E47144" w:rsidP="00E47144">
      <w:pPr>
        <w:rPr>
          <w:rFonts w:ascii="Calibri" w:hAnsi="Calibri" w:cs="Calibri"/>
        </w:rPr>
      </w:pPr>
    </w:p>
    <w:p w14:paraId="3BF35E21" w14:textId="77777777" w:rsidR="00E47144" w:rsidRDefault="00E47144" w:rsidP="00E47144">
      <w:pPr>
        <w:rPr>
          <w:rFonts w:ascii="Calibri" w:hAnsi="Calibri" w:cs="Calibri"/>
        </w:rPr>
      </w:pPr>
    </w:p>
    <w:p w14:paraId="026ED9B4" w14:textId="77777777" w:rsidR="00E47144" w:rsidRDefault="00E47144" w:rsidP="00E47144">
      <w:pPr>
        <w:rPr>
          <w:rFonts w:ascii="Calibri" w:hAnsi="Calibri" w:cs="Calibri"/>
        </w:rPr>
      </w:pPr>
    </w:p>
    <w:p w14:paraId="71A28D54" w14:textId="77777777" w:rsidR="00E47144" w:rsidRDefault="00E47144" w:rsidP="00E47144">
      <w:pPr>
        <w:rPr>
          <w:rFonts w:ascii="Calibri" w:hAnsi="Calibri" w:cs="Calibri"/>
        </w:rPr>
      </w:pPr>
    </w:p>
    <w:p w14:paraId="0414BF8A" w14:textId="77777777" w:rsidR="00E47144" w:rsidRDefault="00E47144" w:rsidP="00E47144">
      <w:pPr>
        <w:rPr>
          <w:rFonts w:ascii="Calibri" w:hAnsi="Calibri" w:cs="Calibri"/>
        </w:rPr>
      </w:pPr>
    </w:p>
    <w:p w14:paraId="2B04CA74" w14:textId="77777777" w:rsidR="00E47144" w:rsidRDefault="00E47144" w:rsidP="00E47144">
      <w:pPr>
        <w:rPr>
          <w:rFonts w:ascii="Calibri" w:hAnsi="Calibri" w:cs="Calibri"/>
        </w:rPr>
      </w:pPr>
    </w:p>
    <w:p w14:paraId="71D79C41" w14:textId="77777777" w:rsidR="00E47144" w:rsidRDefault="00E47144" w:rsidP="00E47144">
      <w:pPr>
        <w:rPr>
          <w:rFonts w:ascii="Calibri" w:hAnsi="Calibri" w:cs="Calibri"/>
        </w:rPr>
      </w:pPr>
    </w:p>
    <w:p w14:paraId="77925AD4" w14:textId="77777777" w:rsidR="00E47144" w:rsidRDefault="00E47144" w:rsidP="00E47144">
      <w:pPr>
        <w:rPr>
          <w:rFonts w:ascii="Calibri" w:hAnsi="Calibri" w:cs="Calibri"/>
        </w:rPr>
      </w:pPr>
    </w:p>
    <w:p w14:paraId="44B3628A" w14:textId="77777777" w:rsidR="00E47144" w:rsidRDefault="00E47144" w:rsidP="00E47144">
      <w:pPr>
        <w:rPr>
          <w:rFonts w:ascii="Calibri" w:hAnsi="Calibri" w:cs="Calibri"/>
        </w:rPr>
      </w:pPr>
    </w:p>
    <w:p w14:paraId="30D814C9" w14:textId="77777777" w:rsidR="00E47144" w:rsidRDefault="00E47144" w:rsidP="00E47144">
      <w:pPr>
        <w:rPr>
          <w:rFonts w:ascii="Calibri" w:hAnsi="Calibri" w:cs="Calibri"/>
        </w:rPr>
      </w:pPr>
    </w:p>
    <w:p w14:paraId="6CA235E3" w14:textId="77777777" w:rsidR="00E47144" w:rsidRDefault="00E47144" w:rsidP="00E47144">
      <w:pPr>
        <w:rPr>
          <w:rFonts w:ascii="Calibri" w:hAnsi="Calibri" w:cs="Calibri"/>
        </w:rPr>
      </w:pPr>
    </w:p>
    <w:p w14:paraId="25FA419F" w14:textId="5352189E" w:rsidR="00E47144" w:rsidRPr="00AC37EA" w:rsidRDefault="00E47144" w:rsidP="00E47144">
      <w:pPr>
        <w:pStyle w:val="Heading1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S6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Graphs for Female Cell Cycle, DNA Damage, and Tissue Remodeling Programs (</w:t>
      </w:r>
      <w:r w:rsidR="003042AA"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Intranasal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GHK-Cu).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</w:p>
    <w:p w14:paraId="0CB449DB" w14:textId="77777777" w:rsidR="00E47144" w:rsidRDefault="00E47144" w:rsidP="00E47144">
      <w:pPr>
        <w:pStyle w:val="Heading3"/>
        <w:rPr>
          <w:rFonts w:ascii="Calibri" w:hAnsi="Calibri" w:cs="Calibri"/>
          <w:b/>
          <w:bCs/>
          <w:color w:val="000000"/>
          <w:sz w:val="24"/>
          <w:szCs w:val="24"/>
        </w:rPr>
      </w:pP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F45364" wp14:editId="092FD9CE">
                <wp:simplePos x="0" y="0"/>
                <wp:positionH relativeFrom="column">
                  <wp:posOffset>-287676</wp:posOffset>
                </wp:positionH>
                <wp:positionV relativeFrom="paragraph">
                  <wp:posOffset>59975</wp:posOffset>
                </wp:positionV>
                <wp:extent cx="6848475" cy="6010382"/>
                <wp:effectExtent l="0" t="0" r="9525" b="9525"/>
                <wp:wrapNone/>
                <wp:docPr id="1644728291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6010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7C335E" w14:textId="77777777" w:rsidR="00E47144" w:rsidRPr="002F1DA5" w:rsidRDefault="00E47144" w:rsidP="00E47144">
                            <w:pPr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DNA Repair                               B) G2M </w:t>
                            </w:r>
                            <w:proofErr w:type="gramStart"/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Checkpoint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C)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Mitotic Spindle</w:t>
                            </w:r>
                          </w:p>
                          <w:p w14:paraId="68CB9A80" w14:textId="77777777" w:rsidR="00E47144" w:rsidRPr="002F1DA5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7E6E8D" wp14:editId="6C640FC8">
                                  <wp:extent cx="2061701" cy="933401"/>
                                  <wp:effectExtent l="0" t="0" r="0" b="0"/>
                                  <wp:docPr id="124043302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043302" name="Picture 124043302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t="8740" b="449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9362" cy="936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5BE4F89" wp14:editId="00FE198F">
                                  <wp:extent cx="2053443" cy="923916"/>
                                  <wp:effectExtent l="0" t="0" r="4445" b="3810"/>
                                  <wp:docPr id="1723174374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3174374" name="Picture 1723174374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t="8889" b="4506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2221" cy="932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F272DCF" wp14:editId="0D153426">
                                  <wp:extent cx="2057400" cy="920909"/>
                                  <wp:effectExtent l="0" t="0" r="0" b="6350"/>
                                  <wp:docPr id="1799284044" name="Picture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9284044" name="Picture 1799284044"/>
                                          <pic:cNvPicPr/>
                                        </pic:nvPicPr>
                                        <pic:blipFill rotWithShape="1">
                                          <a:blip r:embed="rId35"/>
                                          <a:srcRect t="9440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4337" cy="928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F31C48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 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D)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Hedgehog Signaling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E)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UV Response </w:t>
                            </w:r>
                            <w:proofErr w:type="gramStart"/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F) UV Response UP</w:t>
                            </w:r>
                          </w:p>
                          <w:p w14:paraId="3A90D2B1" w14:textId="77777777" w:rsidR="00E47144" w:rsidRPr="002F1DA5" w:rsidRDefault="00E47144" w:rsidP="00E47144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17E3B89" wp14:editId="62BEA88F">
                                  <wp:extent cx="2133600" cy="966758"/>
                                  <wp:effectExtent l="0" t="0" r="0" b="0"/>
                                  <wp:docPr id="958058074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8058074" name="Picture 958058074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t="8997" b="4463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560" cy="979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7555778" wp14:editId="3009784D">
                                  <wp:extent cx="2255079" cy="1009392"/>
                                  <wp:effectExtent l="0" t="0" r="0" b="0"/>
                                  <wp:docPr id="1179333569" name="Pictur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9333569" name="Picture 117933356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t="9440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1761" cy="1016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658F66A" wp14:editId="4DF2358C">
                                  <wp:extent cx="2257425" cy="1006585"/>
                                  <wp:effectExtent l="0" t="0" r="3175" b="0"/>
                                  <wp:docPr id="1956255196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6255196" name="Picture 1956255196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t="9266" b="4510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858" cy="10156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EFB6A7" w14:textId="77777777" w:rsidR="00E47144" w:rsidRPr="002F1DA5" w:rsidRDefault="00E47144" w:rsidP="00E47144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Epithelial Mesenchymal </w:t>
                            </w:r>
                            <w:proofErr w:type="gramStart"/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Transition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H)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TGF-β Signaling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I)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p53 Pathway</w:t>
                            </w:r>
                          </w:p>
                          <w:p w14:paraId="673F0327" w14:textId="77777777" w:rsidR="00E47144" w:rsidRPr="002F1DA5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FFD0B0F" wp14:editId="099E1811">
                                  <wp:extent cx="2200275" cy="993691"/>
                                  <wp:effectExtent l="0" t="0" r="0" b="0"/>
                                  <wp:docPr id="19452455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524555" name="Picture 194524555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t="9244" r="10793" b="4483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590" cy="10132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10E00F2" wp14:editId="6147034D">
                                  <wp:extent cx="2219325" cy="1003371"/>
                                  <wp:effectExtent l="0" t="0" r="3175" b="0"/>
                                  <wp:docPr id="1202758510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2758510" name="Picture 1202758510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t="8980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9143" cy="1016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F1DA5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C56946F" wp14:editId="20896302">
                                  <wp:extent cx="2200275" cy="997019"/>
                                  <wp:effectExtent l="0" t="0" r="0" b="6350"/>
                                  <wp:docPr id="1372875130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2875130" name="Picture 1372875130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t="887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5837" cy="10086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68CAE1" w14:textId="77777777" w:rsidR="00E47144" w:rsidRPr="002F1DA5" w:rsidRDefault="00E47144" w:rsidP="00E47144">
                            <w:pPr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J) E2F Targets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K</w:t>
                            </w:r>
                            <w:proofErr w:type="gramEnd"/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) MYC Targets V2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L) KRAS Signaling UP</w:t>
                            </w:r>
                          </w:p>
                          <w:p w14:paraId="0A3C002B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1A800CB" wp14:editId="35334702">
                                  <wp:extent cx="2171700" cy="983201"/>
                                  <wp:effectExtent l="0" t="0" r="0" b="0"/>
                                  <wp:docPr id="191934091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934091" name="Picture 191934091"/>
                                          <pic:cNvPicPr/>
                                        </pic:nvPicPr>
                                        <pic:blipFill rotWithShape="1">
                                          <a:blip r:embed="rId42"/>
                                          <a:srcRect t="8916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157" cy="991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B37FAB6" wp14:editId="7D99C991">
                                  <wp:extent cx="2076450" cy="932983"/>
                                  <wp:effectExtent l="0" t="0" r="0" b="0"/>
                                  <wp:docPr id="27489885" name="Pictur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489885" name="Picture 2748988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9091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8062" cy="9426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FD6BB63" wp14:editId="3BDF743F">
                                  <wp:extent cx="2181225" cy="983787"/>
                                  <wp:effectExtent l="0" t="0" r="3175" b="0"/>
                                  <wp:docPr id="193964706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9647061" name="Picture 1939647061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2900" cy="989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DF30C9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M) KRAS Signaling DN</w:t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2F1DA5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N) Myogenesis</w:t>
                            </w:r>
                          </w:p>
                          <w:p w14:paraId="1F5F6D95" w14:textId="77777777" w:rsidR="00E47144" w:rsidRPr="002F1DA5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67B5FF8" wp14:editId="461D60B8">
                                  <wp:extent cx="2133600" cy="962307"/>
                                  <wp:effectExtent l="0" t="0" r="0" b="3175"/>
                                  <wp:docPr id="393889773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3889773" name="Picture 393889773"/>
                                          <pic:cNvPicPr/>
                                        </pic:nvPicPr>
                                        <pic:blipFill rotWithShape="1">
                                          <a:blip r:embed="rId45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8661" cy="96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0145273" wp14:editId="56ABFD49">
                                  <wp:extent cx="2114550" cy="946490"/>
                                  <wp:effectExtent l="0" t="0" r="0" b="6350"/>
                                  <wp:docPr id="1766265779" name="Pictur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6265779" name="Picture 1766265779"/>
                                          <pic:cNvPicPr/>
                                        </pic:nvPicPr>
                                        <pic:blipFill rotWithShape="1">
                                          <a:blip r:embed="rId46"/>
                                          <a:srcRect t="9266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615" cy="976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FBA973" w14:textId="77777777" w:rsidR="00E47144" w:rsidRPr="00B10F91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13A05CB9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0A11E4AD" w14:textId="77777777" w:rsidR="00E47144" w:rsidRPr="00B10F91" w:rsidRDefault="00E47144" w:rsidP="00E47144">
                            <w:pPr>
                              <w:ind w:firstLine="720"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45364" id="_x0000_s1027" type="#_x0000_t202" style="position:absolute;margin-left:-22.65pt;margin-top:4.7pt;width:539.25pt;height:47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" fillcolor="white [3201]" strokeweight=".5pt">
                <v:textbox>
                  <w:txbxContent>
                    <w:p w14:paraId="657C335E" w14:textId="77777777" w:rsidR="00E47144" w:rsidRPr="002F1DA5" w:rsidRDefault="00E47144" w:rsidP="00E47144">
                      <w:pPr>
                        <w:ind w:left="72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DNA Repair                               B) G2M Checkpoint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C)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Mitotic Spindle</w:t>
                      </w:r>
                    </w:p>
                    <w:p w14:paraId="68CB9A80" w14:textId="77777777" w:rsidR="00E47144" w:rsidRPr="002F1DA5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B7E6E8D" wp14:editId="6C640FC8">
                            <wp:extent cx="2061701" cy="933401"/>
                            <wp:effectExtent l="0" t="0" r="0" b="0"/>
                            <wp:docPr id="124043302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043302" name="Picture 124043302"/>
                                    <pic:cNvPicPr/>
                                  </pic:nvPicPr>
                                  <pic:blipFill rotWithShape="1">
                                    <a:blip r:embed="rId47"/>
                                    <a:srcRect t="8740" b="4493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9362" cy="9368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5BE4F89" wp14:editId="00FE198F">
                            <wp:extent cx="2053443" cy="923916"/>
                            <wp:effectExtent l="0" t="0" r="4445" b="3810"/>
                            <wp:docPr id="1723174374" name="Picture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3174374" name="Picture 1723174374"/>
                                    <pic:cNvPicPr/>
                                  </pic:nvPicPr>
                                  <pic:blipFill rotWithShape="1">
                                    <a:blip r:embed="rId48"/>
                                    <a:srcRect t="8889" b="4506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2221" cy="9323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F272DCF" wp14:editId="0D153426">
                            <wp:extent cx="2057400" cy="920909"/>
                            <wp:effectExtent l="0" t="0" r="0" b="6350"/>
                            <wp:docPr id="1799284044" name="Picture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9284044" name="Picture 1799284044"/>
                                    <pic:cNvPicPr/>
                                  </pic:nvPicPr>
                                  <pic:blipFill rotWithShape="1">
                                    <a:blip r:embed="rId49"/>
                                    <a:srcRect t="9440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4337" cy="9284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F31C48" w14:textId="77777777" w:rsidR="00E47144" w:rsidRDefault="00E47144" w:rsidP="00E47144">
                      <w:pP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 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D)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Hedgehog Signaling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E)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UV Response DN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F) UV Response UP</w:t>
                      </w:r>
                    </w:p>
                    <w:p w14:paraId="3A90D2B1" w14:textId="77777777" w:rsidR="00E47144" w:rsidRPr="002F1DA5" w:rsidRDefault="00E47144" w:rsidP="00E47144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17E3B89" wp14:editId="62BEA88F">
                            <wp:extent cx="2133600" cy="966758"/>
                            <wp:effectExtent l="0" t="0" r="0" b="0"/>
                            <wp:docPr id="958058074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8058074" name="Picture 958058074"/>
                                    <pic:cNvPicPr/>
                                  </pic:nvPicPr>
                                  <pic:blipFill rotWithShape="1">
                                    <a:blip r:embed="rId50"/>
                                    <a:srcRect t="8997" b="4463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560" cy="9798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7555778" wp14:editId="3009784D">
                            <wp:extent cx="2255079" cy="1009392"/>
                            <wp:effectExtent l="0" t="0" r="0" b="0"/>
                            <wp:docPr id="1179333569" name="Pictur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79333569" name="Picture 1179333569"/>
                                    <pic:cNvPicPr/>
                                  </pic:nvPicPr>
                                  <pic:blipFill rotWithShape="1">
                                    <a:blip r:embed="rId51"/>
                                    <a:srcRect t="9440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1761" cy="10168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658F66A" wp14:editId="4DF2358C">
                            <wp:extent cx="2257425" cy="1006585"/>
                            <wp:effectExtent l="0" t="0" r="3175" b="0"/>
                            <wp:docPr id="1956255196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6255196" name="Picture 1956255196"/>
                                    <pic:cNvPicPr/>
                                  </pic:nvPicPr>
                                  <pic:blipFill rotWithShape="1">
                                    <a:blip r:embed="rId52"/>
                                    <a:srcRect t="9266" b="4510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858" cy="10156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EFB6A7" w14:textId="77777777" w:rsidR="00E47144" w:rsidRPr="002F1DA5" w:rsidRDefault="00E47144" w:rsidP="00E47144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G)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Epithelial Mesenchymal Transition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H)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TGF-β Signaling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 xml:space="preserve">I)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p53 Pathway</w:t>
                      </w:r>
                    </w:p>
                    <w:p w14:paraId="673F0327" w14:textId="77777777" w:rsidR="00E47144" w:rsidRPr="002F1DA5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FFD0B0F" wp14:editId="099E1811">
                            <wp:extent cx="2200275" cy="993691"/>
                            <wp:effectExtent l="0" t="0" r="0" b="0"/>
                            <wp:docPr id="19452455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524555" name="Picture 194524555"/>
                                    <pic:cNvPicPr/>
                                  </pic:nvPicPr>
                                  <pic:blipFill rotWithShape="1">
                                    <a:blip r:embed="rId53"/>
                                    <a:srcRect t="9244" r="10793" b="4483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590" cy="10132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10E00F2" wp14:editId="6147034D">
                            <wp:extent cx="2219325" cy="1003371"/>
                            <wp:effectExtent l="0" t="0" r="3175" b="0"/>
                            <wp:docPr id="1202758510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02758510" name="Picture 1202758510"/>
                                    <pic:cNvPicPr/>
                                  </pic:nvPicPr>
                                  <pic:blipFill rotWithShape="1">
                                    <a:blip r:embed="rId54"/>
                                    <a:srcRect t="8980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9143" cy="10168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F1DA5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C56946F" wp14:editId="20896302">
                            <wp:extent cx="2200275" cy="997019"/>
                            <wp:effectExtent l="0" t="0" r="0" b="6350"/>
                            <wp:docPr id="1372875130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2875130" name="Picture 1372875130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t="887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5837" cy="10086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68CAE1" w14:textId="77777777" w:rsidR="00E47144" w:rsidRPr="002F1DA5" w:rsidRDefault="00E47144" w:rsidP="00E47144">
                      <w:pPr>
                        <w:ind w:left="720"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J) E2F Targets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K) MYC Targets V2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L) KRAS Signaling UP</w:t>
                      </w:r>
                    </w:p>
                    <w:p w14:paraId="0A3C002B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1A800CB" wp14:editId="35334702">
                            <wp:extent cx="2171700" cy="983201"/>
                            <wp:effectExtent l="0" t="0" r="0" b="0"/>
                            <wp:docPr id="191934091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934091" name="Picture 191934091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t="8916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157" cy="9915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B37FAB6" wp14:editId="7D99C991">
                            <wp:extent cx="2076450" cy="932983"/>
                            <wp:effectExtent l="0" t="0" r="0" b="0"/>
                            <wp:docPr id="27489885" name="Pictur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489885" name="Picture 27489885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t="9091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8062" cy="9426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FD6BB63" wp14:editId="3BDF743F">
                            <wp:extent cx="2181225" cy="983787"/>
                            <wp:effectExtent l="0" t="0" r="3175" b="0"/>
                            <wp:docPr id="193964706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9647061" name="Picture 1939647061"/>
                                    <pic:cNvPicPr/>
                                  </pic:nvPicPr>
                                  <pic:blipFill rotWithShape="1">
                                    <a:blip r:embed="rId58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2900" cy="9890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DF30C9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>M) KRAS Signaling DN</w:t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2F1DA5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N) Myogenesis</w:t>
                      </w:r>
                    </w:p>
                    <w:p w14:paraId="1F5F6D95" w14:textId="77777777" w:rsidR="00E47144" w:rsidRPr="002F1DA5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67B5FF8" wp14:editId="461D60B8">
                            <wp:extent cx="2133600" cy="962307"/>
                            <wp:effectExtent l="0" t="0" r="0" b="3175"/>
                            <wp:docPr id="393889773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3889773" name="Picture 393889773"/>
                                    <pic:cNvPicPr/>
                                  </pic:nvPicPr>
                                  <pic:blipFill rotWithShape="1">
                                    <a:blip r:embed="rId59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8661" cy="9691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0145273" wp14:editId="56ABFD49">
                            <wp:extent cx="2114550" cy="946490"/>
                            <wp:effectExtent l="0" t="0" r="0" b="6350"/>
                            <wp:docPr id="1766265779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6265779" name="Picture 1766265779"/>
                                    <pic:cNvPicPr/>
                                  </pic:nvPicPr>
                                  <pic:blipFill rotWithShape="1">
                                    <a:blip r:embed="rId60"/>
                                    <a:srcRect t="9266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1615" cy="9765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FBA973" w14:textId="77777777" w:rsidR="00E47144" w:rsidRPr="00B10F91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13A05CB9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0A11E4AD" w14:textId="77777777" w:rsidR="00E47144" w:rsidRPr="00B10F91" w:rsidRDefault="00E47144" w:rsidP="00E47144">
                      <w:pPr>
                        <w:ind w:firstLine="720"/>
                        <w:jc w:val="center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8208E8" w14:textId="77777777" w:rsidR="00E47144" w:rsidRDefault="00E47144" w:rsidP="00E47144">
      <w:pPr>
        <w:pStyle w:val="Heading3"/>
      </w:pPr>
    </w:p>
    <w:p w14:paraId="469CAEE2" w14:textId="77777777" w:rsidR="00E47144" w:rsidRDefault="00E47144" w:rsidP="00E47144"/>
    <w:p w14:paraId="03EDDEA9" w14:textId="77777777" w:rsidR="00E47144" w:rsidRDefault="00E47144" w:rsidP="00E47144"/>
    <w:p w14:paraId="5783A29B" w14:textId="77777777" w:rsidR="00E47144" w:rsidRDefault="00E47144" w:rsidP="00E47144"/>
    <w:p w14:paraId="7001EA66" w14:textId="77777777" w:rsidR="00E47144" w:rsidRDefault="00E47144" w:rsidP="00E47144"/>
    <w:p w14:paraId="148A3FF2" w14:textId="77777777" w:rsidR="00E47144" w:rsidRDefault="00E47144" w:rsidP="00E47144"/>
    <w:p w14:paraId="16C3E82E" w14:textId="77777777" w:rsidR="00E47144" w:rsidRDefault="00E47144" w:rsidP="00E47144"/>
    <w:p w14:paraId="74AEE833" w14:textId="77777777" w:rsidR="00E47144" w:rsidRDefault="00E47144" w:rsidP="00E47144"/>
    <w:p w14:paraId="750EF545" w14:textId="77777777" w:rsidR="00E47144" w:rsidRDefault="00E47144" w:rsidP="00E47144"/>
    <w:p w14:paraId="59E444F0" w14:textId="77777777" w:rsidR="00E47144" w:rsidRDefault="00E47144" w:rsidP="00E47144"/>
    <w:p w14:paraId="2535822E" w14:textId="77777777" w:rsidR="00E47144" w:rsidRDefault="00E47144" w:rsidP="00E47144"/>
    <w:p w14:paraId="10CFF422" w14:textId="77777777" w:rsidR="00E47144" w:rsidRDefault="00E47144" w:rsidP="00E47144"/>
    <w:p w14:paraId="14D57287" w14:textId="77777777" w:rsidR="00E47144" w:rsidRDefault="00E47144" w:rsidP="00E47144"/>
    <w:p w14:paraId="5B976508" w14:textId="77777777" w:rsidR="00E47144" w:rsidRDefault="00E47144" w:rsidP="00E47144"/>
    <w:p w14:paraId="5A0BC264" w14:textId="77777777" w:rsidR="00E47144" w:rsidRDefault="00E47144" w:rsidP="00E47144"/>
    <w:p w14:paraId="102D520B" w14:textId="77777777" w:rsidR="00E47144" w:rsidRDefault="00E47144" w:rsidP="00E47144"/>
    <w:p w14:paraId="35B13010" w14:textId="77777777" w:rsidR="00E47144" w:rsidRPr="002F1DA5" w:rsidRDefault="00E47144" w:rsidP="00E47144"/>
    <w:p w14:paraId="698D94E6" w14:textId="77777777" w:rsidR="00E47144" w:rsidRDefault="00E47144" w:rsidP="00E47144">
      <w:pPr>
        <w:pStyle w:val="Heading3"/>
      </w:pPr>
    </w:p>
    <w:p w14:paraId="77963982" w14:textId="77777777" w:rsidR="00E47144" w:rsidRDefault="00E47144" w:rsidP="00E47144">
      <w:pPr>
        <w:pStyle w:val="Heading3"/>
      </w:pPr>
    </w:p>
    <w:p w14:paraId="59291707" w14:textId="77777777" w:rsidR="00E47144" w:rsidRDefault="00E47144" w:rsidP="00E47144">
      <w:pPr>
        <w:pStyle w:val="Heading3"/>
      </w:pPr>
    </w:p>
    <w:p w14:paraId="1865497A" w14:textId="77777777" w:rsidR="00E47144" w:rsidRDefault="00E47144" w:rsidP="00E47144">
      <w:pPr>
        <w:pStyle w:val="Heading3"/>
      </w:pPr>
    </w:p>
    <w:p w14:paraId="00C0904F" w14:textId="77777777" w:rsidR="00E47144" w:rsidRDefault="00E47144" w:rsidP="00E47144">
      <w:pPr>
        <w:pStyle w:val="Heading3"/>
      </w:pPr>
    </w:p>
    <w:p w14:paraId="766CE902" w14:textId="77777777" w:rsidR="00E47144" w:rsidRDefault="00E47144" w:rsidP="00E47144"/>
    <w:p w14:paraId="4B33E86A" w14:textId="77777777" w:rsidR="00E47144" w:rsidRDefault="00E47144" w:rsidP="00E47144"/>
    <w:p w14:paraId="21680519" w14:textId="77777777" w:rsidR="00E47144" w:rsidRDefault="00E47144" w:rsidP="00E47144"/>
    <w:p w14:paraId="2E985AB6" w14:textId="77777777" w:rsidR="00E47144" w:rsidRDefault="00E47144" w:rsidP="00E47144"/>
    <w:p w14:paraId="25DCCEA9" w14:textId="77777777" w:rsidR="00E47144" w:rsidRDefault="00E47144" w:rsidP="00E47144"/>
    <w:p w14:paraId="22F0FB5E" w14:textId="77777777" w:rsidR="00E47144" w:rsidRDefault="00E47144" w:rsidP="00E47144"/>
    <w:p w14:paraId="11E8140D" w14:textId="77777777" w:rsidR="00E47144" w:rsidRDefault="00E47144" w:rsidP="00E47144"/>
    <w:p w14:paraId="0F55F478" w14:textId="77777777" w:rsidR="00E47144" w:rsidRDefault="00E47144" w:rsidP="00E47144"/>
    <w:p w14:paraId="6F90467B" w14:textId="77777777" w:rsidR="00E47144" w:rsidRDefault="00E47144" w:rsidP="00E47144"/>
    <w:p w14:paraId="0CECC0F1" w14:textId="77777777" w:rsidR="00E47144" w:rsidRDefault="00E47144" w:rsidP="00E47144"/>
    <w:p w14:paraId="71B2925F" w14:textId="77777777" w:rsidR="00E47144" w:rsidRDefault="00E47144" w:rsidP="00E47144"/>
    <w:p w14:paraId="6AA648E2" w14:textId="77777777" w:rsidR="00E47144" w:rsidRDefault="00E47144" w:rsidP="00E47144"/>
    <w:p w14:paraId="08470868" w14:textId="77777777" w:rsidR="00E47144" w:rsidRDefault="00E47144" w:rsidP="00E47144"/>
    <w:p w14:paraId="281A2C63" w14:textId="77777777" w:rsidR="00E47144" w:rsidRDefault="00E47144" w:rsidP="00E47144"/>
    <w:p w14:paraId="0F25AB0F" w14:textId="77777777" w:rsidR="00E47144" w:rsidRPr="00F665DF" w:rsidRDefault="00E47144" w:rsidP="00E47144"/>
    <w:p w14:paraId="332010CD" w14:textId="0F873F2A" w:rsidR="00E47144" w:rsidRDefault="00E47144" w:rsidP="00E47144">
      <w:pPr>
        <w:pStyle w:val="Heading3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Fonts w:ascii="Calibri" w:hAnsi="Calibri" w:cs="Calibri"/>
          <w:b/>
          <w:bCs/>
          <w:color w:val="000000"/>
          <w:sz w:val="24"/>
          <w:szCs w:val="24"/>
        </w:rPr>
        <w:lastRenderedPageBreak/>
        <w:t>Supplementary Table S4.</w:t>
      </w:r>
      <w:r w:rsidRPr="00B10F91">
        <w:rPr>
          <w:rFonts w:ascii="Calibri" w:hAnsi="Calibri" w:cs="Calibri"/>
          <w:color w:val="000000"/>
          <w:sz w:val="24"/>
          <w:szCs w:val="24"/>
        </w:rPr>
        <w:t xml:space="preserve"> Additional hallmark pathways in male and female hippocampi following intranasal GHK-Cu treatment.</w:t>
      </w:r>
    </w:p>
    <w:tbl>
      <w:tblPr>
        <w:tblStyle w:val="TableGrid"/>
        <w:tblW w:w="9525" w:type="dxa"/>
        <w:tblInd w:w="10" w:type="dxa"/>
        <w:tblLook w:val="04A0" w:firstRow="1" w:lastRow="0" w:firstColumn="1" w:lastColumn="0" w:noHBand="0" w:noVBand="1"/>
      </w:tblPr>
      <w:tblGrid>
        <w:gridCol w:w="1975"/>
        <w:gridCol w:w="1258"/>
        <w:gridCol w:w="2018"/>
        <w:gridCol w:w="924"/>
        <w:gridCol w:w="1012"/>
        <w:gridCol w:w="1046"/>
        <w:gridCol w:w="1292"/>
      </w:tblGrid>
      <w:tr w:rsidR="00E47144" w:rsidRPr="007A700E" w14:paraId="25498B82" w14:textId="77777777" w:rsidTr="006165CC">
        <w:tc>
          <w:tcPr>
            <w:tcW w:w="1975" w:type="dxa"/>
          </w:tcPr>
          <w:p w14:paraId="703164B5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58" w:type="dxa"/>
          </w:tcPr>
          <w:p w14:paraId="31F16499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18" w:type="dxa"/>
          </w:tcPr>
          <w:p w14:paraId="14AD0A31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924" w:type="dxa"/>
          </w:tcPr>
          <w:p w14:paraId="4D6CADA7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2" w:type="dxa"/>
          </w:tcPr>
          <w:p w14:paraId="5D4EADD1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7A700E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46" w:type="dxa"/>
          </w:tcPr>
          <w:p w14:paraId="2E6F1613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292" w:type="dxa"/>
          </w:tcPr>
          <w:p w14:paraId="76AEA6FF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E47144" w:rsidRPr="00B10F91" w14:paraId="19679BA6" w14:textId="77777777" w:rsidTr="006165CC">
        <w:tc>
          <w:tcPr>
            <w:tcW w:w="1975" w:type="dxa"/>
            <w:vMerge w:val="restart"/>
          </w:tcPr>
          <w:p w14:paraId="1179D245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Estrogen Response Early</w:t>
            </w:r>
          </w:p>
        </w:tc>
        <w:tc>
          <w:tcPr>
            <w:tcW w:w="1258" w:type="dxa"/>
          </w:tcPr>
          <w:p w14:paraId="098464F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8" w:type="dxa"/>
          </w:tcPr>
          <w:p w14:paraId="3721ADD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-0.156</w:t>
            </w:r>
          </w:p>
        </w:tc>
        <w:tc>
          <w:tcPr>
            <w:tcW w:w="924" w:type="dxa"/>
          </w:tcPr>
          <w:p w14:paraId="2217231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-1.628</w:t>
            </w:r>
          </w:p>
        </w:tc>
        <w:tc>
          <w:tcPr>
            <w:tcW w:w="1012" w:type="dxa"/>
          </w:tcPr>
          <w:p w14:paraId="6CA916B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0.895</w:t>
            </w:r>
          </w:p>
        </w:tc>
        <w:tc>
          <w:tcPr>
            <w:tcW w:w="1046" w:type="dxa"/>
          </w:tcPr>
          <w:p w14:paraId="2DD97EF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0.937</w:t>
            </w:r>
          </w:p>
        </w:tc>
        <w:tc>
          <w:tcPr>
            <w:tcW w:w="1292" w:type="dxa"/>
          </w:tcPr>
          <w:p w14:paraId="0BE98A3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699DCC2B" w14:textId="77777777" w:rsidTr="006165CC">
        <w:tc>
          <w:tcPr>
            <w:tcW w:w="1975" w:type="dxa"/>
            <w:vMerge/>
          </w:tcPr>
          <w:p w14:paraId="36CAEFF8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8" w:type="dxa"/>
          </w:tcPr>
          <w:p w14:paraId="2264CD9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8" w:type="dxa"/>
          </w:tcPr>
          <w:p w14:paraId="102F10AA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0.284</w:t>
            </w:r>
          </w:p>
        </w:tc>
        <w:tc>
          <w:tcPr>
            <w:tcW w:w="924" w:type="dxa"/>
          </w:tcPr>
          <w:p w14:paraId="789F0D3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2.377</w:t>
            </w:r>
          </w:p>
        </w:tc>
        <w:tc>
          <w:tcPr>
            <w:tcW w:w="1012" w:type="dxa"/>
          </w:tcPr>
          <w:p w14:paraId="08C9FCE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0.066</w:t>
            </w:r>
          </w:p>
        </w:tc>
        <w:tc>
          <w:tcPr>
            <w:tcW w:w="1046" w:type="dxa"/>
          </w:tcPr>
          <w:p w14:paraId="47F8C7C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0.188</w:t>
            </w:r>
          </w:p>
        </w:tc>
        <w:tc>
          <w:tcPr>
            <w:tcW w:w="1292" w:type="dxa"/>
          </w:tcPr>
          <w:p w14:paraId="2E14A8D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4AD38379" w14:textId="77777777" w:rsidTr="006165CC">
        <w:tc>
          <w:tcPr>
            <w:tcW w:w="1975" w:type="dxa"/>
            <w:vMerge w:val="restart"/>
          </w:tcPr>
          <w:p w14:paraId="65AE70D3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Estrogen Response Late</w:t>
            </w:r>
          </w:p>
        </w:tc>
        <w:tc>
          <w:tcPr>
            <w:tcW w:w="1258" w:type="dxa"/>
          </w:tcPr>
          <w:p w14:paraId="702B3B5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8" w:type="dxa"/>
          </w:tcPr>
          <w:p w14:paraId="45919ADB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-0.258</w:t>
            </w:r>
          </w:p>
        </w:tc>
        <w:tc>
          <w:tcPr>
            <w:tcW w:w="924" w:type="dxa"/>
          </w:tcPr>
          <w:p w14:paraId="7DEE9A3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-2.398</w:t>
            </w:r>
          </w:p>
        </w:tc>
        <w:tc>
          <w:tcPr>
            <w:tcW w:w="1012" w:type="dxa"/>
          </w:tcPr>
          <w:p w14:paraId="45A0692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0.106</w:t>
            </w:r>
          </w:p>
        </w:tc>
        <w:tc>
          <w:tcPr>
            <w:tcW w:w="1046" w:type="dxa"/>
          </w:tcPr>
          <w:p w14:paraId="35EF108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0.263</w:t>
            </w:r>
          </w:p>
        </w:tc>
        <w:tc>
          <w:tcPr>
            <w:tcW w:w="1292" w:type="dxa"/>
          </w:tcPr>
          <w:p w14:paraId="2F5AD61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62EE4551" w14:textId="77777777" w:rsidTr="006165CC">
        <w:tc>
          <w:tcPr>
            <w:tcW w:w="1975" w:type="dxa"/>
            <w:vMerge/>
          </w:tcPr>
          <w:p w14:paraId="2F679A5D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8" w:type="dxa"/>
          </w:tcPr>
          <w:p w14:paraId="3499C0B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8" w:type="dxa"/>
          </w:tcPr>
          <w:p w14:paraId="0983320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0.336</w:t>
            </w:r>
          </w:p>
        </w:tc>
        <w:tc>
          <w:tcPr>
            <w:tcW w:w="924" w:type="dxa"/>
          </w:tcPr>
          <w:p w14:paraId="09221E1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3.022</w:t>
            </w:r>
          </w:p>
        </w:tc>
        <w:tc>
          <w:tcPr>
            <w:tcW w:w="1012" w:type="dxa"/>
          </w:tcPr>
          <w:p w14:paraId="7CE8338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46" w:type="dxa"/>
          </w:tcPr>
          <w:p w14:paraId="730D116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0.030</w:t>
            </w:r>
          </w:p>
        </w:tc>
        <w:tc>
          <w:tcPr>
            <w:tcW w:w="1292" w:type="dxa"/>
          </w:tcPr>
          <w:p w14:paraId="5761EDD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E47144" w:rsidRPr="00B10F91" w14:paraId="55EDEF74" w14:textId="77777777" w:rsidTr="006165CC">
        <w:tc>
          <w:tcPr>
            <w:tcW w:w="1975" w:type="dxa"/>
            <w:vMerge w:val="restart"/>
          </w:tcPr>
          <w:p w14:paraId="69E62A10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Spermatogenesis</w:t>
            </w:r>
          </w:p>
        </w:tc>
        <w:tc>
          <w:tcPr>
            <w:tcW w:w="1258" w:type="dxa"/>
          </w:tcPr>
          <w:p w14:paraId="3DE8886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8" w:type="dxa"/>
          </w:tcPr>
          <w:p w14:paraId="1CC569B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-0.206</w:t>
            </w:r>
          </w:p>
        </w:tc>
        <w:tc>
          <w:tcPr>
            <w:tcW w:w="924" w:type="dxa"/>
          </w:tcPr>
          <w:p w14:paraId="5C74DE2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-1.832</w:t>
            </w:r>
          </w:p>
        </w:tc>
        <w:tc>
          <w:tcPr>
            <w:tcW w:w="1012" w:type="dxa"/>
          </w:tcPr>
          <w:p w14:paraId="0A7B6E1D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0.627</w:t>
            </w:r>
          </w:p>
        </w:tc>
        <w:tc>
          <w:tcPr>
            <w:tcW w:w="1046" w:type="dxa"/>
          </w:tcPr>
          <w:p w14:paraId="3C3C103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0.831</w:t>
            </w:r>
          </w:p>
        </w:tc>
        <w:tc>
          <w:tcPr>
            <w:tcW w:w="1292" w:type="dxa"/>
          </w:tcPr>
          <w:p w14:paraId="6748263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760D11BC" w14:textId="77777777" w:rsidTr="006165CC">
        <w:tc>
          <w:tcPr>
            <w:tcW w:w="1975" w:type="dxa"/>
            <w:vMerge/>
          </w:tcPr>
          <w:p w14:paraId="24082430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8" w:type="dxa"/>
          </w:tcPr>
          <w:p w14:paraId="6761004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8" w:type="dxa"/>
          </w:tcPr>
          <w:p w14:paraId="0F53AE0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-0.239</w:t>
            </w:r>
          </w:p>
        </w:tc>
        <w:tc>
          <w:tcPr>
            <w:tcW w:w="924" w:type="dxa"/>
          </w:tcPr>
          <w:p w14:paraId="184747E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-2.264</w:t>
            </w:r>
          </w:p>
        </w:tc>
        <w:tc>
          <w:tcPr>
            <w:tcW w:w="1012" w:type="dxa"/>
          </w:tcPr>
          <w:p w14:paraId="019D9C0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0.334</w:t>
            </w:r>
          </w:p>
        </w:tc>
        <w:tc>
          <w:tcPr>
            <w:tcW w:w="1046" w:type="dxa"/>
          </w:tcPr>
          <w:p w14:paraId="16781DE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0.565</w:t>
            </w:r>
          </w:p>
        </w:tc>
        <w:tc>
          <w:tcPr>
            <w:tcW w:w="1292" w:type="dxa"/>
          </w:tcPr>
          <w:p w14:paraId="191FDA7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4CEF296B" w14:textId="77777777" w:rsidTr="006165CC">
        <w:tc>
          <w:tcPr>
            <w:tcW w:w="1975" w:type="dxa"/>
            <w:vMerge w:val="restart"/>
          </w:tcPr>
          <w:p w14:paraId="6E6E3D36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Apical Junction</w:t>
            </w:r>
          </w:p>
        </w:tc>
        <w:tc>
          <w:tcPr>
            <w:tcW w:w="1258" w:type="dxa"/>
          </w:tcPr>
          <w:p w14:paraId="162F360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18" w:type="dxa"/>
          </w:tcPr>
          <w:p w14:paraId="2C389CA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-0.189</w:t>
            </w:r>
          </w:p>
        </w:tc>
        <w:tc>
          <w:tcPr>
            <w:tcW w:w="924" w:type="dxa"/>
          </w:tcPr>
          <w:p w14:paraId="12DECB6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-1.660</w:t>
            </w:r>
          </w:p>
        </w:tc>
        <w:tc>
          <w:tcPr>
            <w:tcW w:w="1012" w:type="dxa"/>
          </w:tcPr>
          <w:p w14:paraId="082CDC6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0.800</w:t>
            </w:r>
          </w:p>
        </w:tc>
        <w:tc>
          <w:tcPr>
            <w:tcW w:w="1046" w:type="dxa"/>
          </w:tcPr>
          <w:p w14:paraId="3C0FE33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0.936</w:t>
            </w:r>
          </w:p>
        </w:tc>
        <w:tc>
          <w:tcPr>
            <w:tcW w:w="1292" w:type="dxa"/>
          </w:tcPr>
          <w:p w14:paraId="488C6443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05D78B7C" w14:textId="77777777" w:rsidTr="006165CC">
        <w:tc>
          <w:tcPr>
            <w:tcW w:w="1975" w:type="dxa"/>
            <w:vMerge/>
          </w:tcPr>
          <w:p w14:paraId="0E14C7DD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8" w:type="dxa"/>
          </w:tcPr>
          <w:p w14:paraId="4E44228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18" w:type="dxa"/>
          </w:tcPr>
          <w:p w14:paraId="26ED8C8E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0.256</w:t>
            </w:r>
          </w:p>
        </w:tc>
        <w:tc>
          <w:tcPr>
            <w:tcW w:w="924" w:type="dxa"/>
          </w:tcPr>
          <w:p w14:paraId="0235F29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2.372</w:t>
            </w:r>
          </w:p>
        </w:tc>
        <w:tc>
          <w:tcPr>
            <w:tcW w:w="1012" w:type="dxa"/>
          </w:tcPr>
          <w:p w14:paraId="6AA7430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0.074</w:t>
            </w:r>
          </w:p>
        </w:tc>
        <w:tc>
          <w:tcPr>
            <w:tcW w:w="1046" w:type="dxa"/>
          </w:tcPr>
          <w:p w14:paraId="2DC30650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0.181</w:t>
            </w:r>
          </w:p>
        </w:tc>
        <w:tc>
          <w:tcPr>
            <w:tcW w:w="1292" w:type="dxa"/>
          </w:tcPr>
          <w:p w14:paraId="2DD60055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69552877" w14:textId="77777777" w:rsidTr="006165CC">
        <w:tc>
          <w:tcPr>
            <w:tcW w:w="1975" w:type="dxa"/>
            <w:vMerge w:val="restart"/>
          </w:tcPr>
          <w:p w14:paraId="390EB5EA" w14:textId="77777777" w:rsidR="00E47144" w:rsidRPr="007A700E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Apical Surface</w:t>
            </w:r>
          </w:p>
        </w:tc>
        <w:tc>
          <w:tcPr>
            <w:tcW w:w="1258" w:type="dxa"/>
          </w:tcPr>
          <w:p w14:paraId="0465AFBF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18" w:type="dxa"/>
          </w:tcPr>
          <w:p w14:paraId="4C13EEC7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0.164</w:t>
            </w:r>
          </w:p>
        </w:tc>
        <w:tc>
          <w:tcPr>
            <w:tcW w:w="924" w:type="dxa"/>
          </w:tcPr>
          <w:p w14:paraId="33BC3191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1.898</w:t>
            </w:r>
          </w:p>
        </w:tc>
        <w:tc>
          <w:tcPr>
            <w:tcW w:w="1012" w:type="dxa"/>
          </w:tcPr>
          <w:p w14:paraId="55C6696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0.569</w:t>
            </w:r>
          </w:p>
        </w:tc>
        <w:tc>
          <w:tcPr>
            <w:tcW w:w="1046" w:type="dxa"/>
          </w:tcPr>
          <w:p w14:paraId="37C5A90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0.832</w:t>
            </w:r>
          </w:p>
        </w:tc>
        <w:tc>
          <w:tcPr>
            <w:tcW w:w="1292" w:type="dxa"/>
          </w:tcPr>
          <w:p w14:paraId="34F30009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E47144" w:rsidRPr="00B10F91" w14:paraId="213580A8" w14:textId="77777777" w:rsidTr="006165CC">
        <w:tc>
          <w:tcPr>
            <w:tcW w:w="1975" w:type="dxa"/>
            <w:vMerge/>
          </w:tcPr>
          <w:p w14:paraId="02FE5D3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58" w:type="dxa"/>
          </w:tcPr>
          <w:p w14:paraId="734A9D62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18" w:type="dxa"/>
          </w:tcPr>
          <w:p w14:paraId="10849E5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0.181</w:t>
            </w:r>
          </w:p>
        </w:tc>
        <w:tc>
          <w:tcPr>
            <w:tcW w:w="924" w:type="dxa"/>
          </w:tcPr>
          <w:p w14:paraId="4ABBED16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1.821</w:t>
            </w:r>
          </w:p>
        </w:tc>
        <w:tc>
          <w:tcPr>
            <w:tcW w:w="1012" w:type="dxa"/>
          </w:tcPr>
          <w:p w14:paraId="268351A4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0.575</w:t>
            </w:r>
          </w:p>
        </w:tc>
        <w:tc>
          <w:tcPr>
            <w:tcW w:w="1046" w:type="dxa"/>
          </w:tcPr>
          <w:p w14:paraId="16DFC298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0.627</w:t>
            </w:r>
          </w:p>
        </w:tc>
        <w:tc>
          <w:tcPr>
            <w:tcW w:w="1292" w:type="dxa"/>
          </w:tcPr>
          <w:p w14:paraId="2138F5AC" w14:textId="77777777" w:rsidR="00E47144" w:rsidRPr="00B10F91" w:rsidRDefault="00E47144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1C957736" w14:textId="528EF8F6" w:rsidR="00E47144" w:rsidRDefault="00E47144" w:rsidP="00E47144">
      <w:pPr>
        <w:pStyle w:val="Heading1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S7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GSEA Graphs for </w:t>
      </w:r>
      <w:r>
        <w:rPr>
          <w:rFonts w:ascii="Calibri" w:hAnsi="Calibri" w:cs="Calibri"/>
          <w:color w:val="000000"/>
          <w:sz w:val="24"/>
          <w:szCs w:val="24"/>
        </w:rPr>
        <w:t>a</w:t>
      </w:r>
      <w:r w:rsidRPr="00B10F91">
        <w:rPr>
          <w:rFonts w:ascii="Calibri" w:hAnsi="Calibri" w:cs="Calibri"/>
          <w:color w:val="000000"/>
          <w:sz w:val="24"/>
          <w:szCs w:val="24"/>
        </w:rPr>
        <w:t>dditional hallmark pathways in male hippocampi following intranasal GHK-Cu treatment.</w:t>
      </w:r>
    </w:p>
    <w:p w14:paraId="2D0B25B7" w14:textId="77777777" w:rsidR="00E47144" w:rsidRPr="007A700E" w:rsidRDefault="00E47144" w:rsidP="00E47144"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C36957" wp14:editId="62ACD63E">
                <wp:simplePos x="0" y="0"/>
                <wp:positionH relativeFrom="column">
                  <wp:posOffset>-318499</wp:posOffset>
                </wp:positionH>
                <wp:positionV relativeFrom="paragraph">
                  <wp:posOffset>30188</wp:posOffset>
                </wp:positionV>
                <wp:extent cx="6848475" cy="2600960"/>
                <wp:effectExtent l="0" t="0" r="9525" b="15240"/>
                <wp:wrapNone/>
                <wp:docPr id="2004712017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2600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20CEEF" w14:textId="77777777" w:rsidR="00E47144" w:rsidRPr="00C3179E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A) Estrogen Response Early 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B) Estrogen Response Late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C) Spermatogenesis</w:t>
                            </w:r>
                          </w:p>
                          <w:p w14:paraId="48AF7280" w14:textId="77777777" w:rsidR="00E47144" w:rsidRPr="00C3179E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C3179E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3CF332A" wp14:editId="1EEABC22">
                                  <wp:extent cx="2171700" cy="988916"/>
                                  <wp:effectExtent l="0" t="0" r="0" b="1905"/>
                                  <wp:docPr id="1165115139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65115139" name="Picture 1165115139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t="8328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8528" cy="1001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3179E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E403114" wp14:editId="6FA7A61A">
                                  <wp:extent cx="2171700" cy="984225"/>
                                  <wp:effectExtent l="0" t="0" r="0" b="0"/>
                                  <wp:docPr id="509098592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9098592" name="Picture 509098592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t="8725" b="445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6978" cy="995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3179E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D9C2B7C" wp14:editId="3B3CE713">
                                  <wp:extent cx="2159635" cy="986298"/>
                                  <wp:effectExtent l="0" t="0" r="0" b="4445"/>
                                  <wp:docPr id="595471300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5471300" name="Picture 595471300"/>
                                          <pic:cNvPicPr/>
                                        </pic:nvPicPr>
                                        <pic:blipFill rotWithShape="1">
                                          <a:blip r:embed="rId63"/>
                                          <a:srcRect t="81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96" cy="1000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C883E0" w14:textId="77777777" w:rsidR="00E47144" w:rsidRPr="00C3179E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D) Apical </w:t>
                            </w:r>
                            <w:proofErr w:type="gramStart"/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Junction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E)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Surface</w:t>
                            </w:r>
                          </w:p>
                          <w:p w14:paraId="6077E703" w14:textId="77777777" w:rsidR="00E47144" w:rsidRPr="00C3179E" w:rsidRDefault="00E47144" w:rsidP="00E4714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3179E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A799221" wp14:editId="14E7C7BE">
                                  <wp:extent cx="2162175" cy="997936"/>
                                  <wp:effectExtent l="0" t="0" r="0" b="5715"/>
                                  <wp:docPr id="805289524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5289524" name="Picture 805289524"/>
                                          <pic:cNvPicPr/>
                                        </pic:nvPicPr>
                                        <pic:blipFill rotWithShape="1">
                                          <a:blip r:embed="rId64"/>
                                          <a:srcRect t="7867" b="445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8925" cy="10056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3179E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AE69001" wp14:editId="1A2F30E3">
                                  <wp:extent cx="2165985" cy="1000759"/>
                                  <wp:effectExtent l="0" t="0" r="0" b="3175"/>
                                  <wp:docPr id="1805577421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5577421" name="Picture 1805577421"/>
                                          <pic:cNvPicPr/>
                                        </pic:nvPicPr>
                                        <pic:blipFill rotWithShape="1">
                                          <a:blip r:embed="rId65"/>
                                          <a:srcRect t="7815" b="445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7591" cy="1006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E65898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09E1BEC0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</w:p>
                          <w:p w14:paraId="345F8512" w14:textId="77777777" w:rsidR="00E47144" w:rsidRDefault="00E47144" w:rsidP="00E47144"/>
                          <w:p w14:paraId="4F80DBA7" w14:textId="77777777" w:rsidR="00E47144" w:rsidRPr="00AC37EA" w:rsidRDefault="00E47144" w:rsidP="00E47144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ab/>
                            </w:r>
                          </w:p>
                          <w:p w14:paraId="1D7786E3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0D7E778D" w14:textId="77777777" w:rsidR="00E47144" w:rsidRPr="00B10F91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47BD21D5" w14:textId="77777777" w:rsidR="00E47144" w:rsidRDefault="00E47144" w:rsidP="00E47144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3DC7B867" w14:textId="77777777" w:rsidR="00E47144" w:rsidRPr="00B10F91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36957" id="_x0000_s1028" type="#_x0000_t202" style="position:absolute;margin-left:-25.1pt;margin-top:2.4pt;width:539.25pt;height:204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" fillcolor="white [3201]" strokeweight=".5pt">
                <v:textbox>
                  <w:txbxContent>
                    <w:p w14:paraId="1F20CEEF" w14:textId="77777777" w:rsidR="00E47144" w:rsidRPr="00C3179E" w:rsidRDefault="00E47144" w:rsidP="00E47144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A) Estrogen Response Early 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B) Estrogen Response Late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C) Spermatogenesis</w:t>
                      </w:r>
                    </w:p>
                    <w:p w14:paraId="48AF7280" w14:textId="77777777" w:rsidR="00E47144" w:rsidRPr="00C3179E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C3179E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3CF332A" wp14:editId="1EEABC22">
                            <wp:extent cx="2171700" cy="988916"/>
                            <wp:effectExtent l="0" t="0" r="0" b="1905"/>
                            <wp:docPr id="1165115139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65115139" name="Picture 1165115139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t="8328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8528" cy="10011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3179E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E403114" wp14:editId="6FA7A61A">
                            <wp:extent cx="2171700" cy="984225"/>
                            <wp:effectExtent l="0" t="0" r="0" b="0"/>
                            <wp:docPr id="509098592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9098592" name="Picture 509098592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t="8725" b="445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6978" cy="9956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3179E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D9C2B7C" wp14:editId="3B3CE713">
                            <wp:extent cx="2159635" cy="986298"/>
                            <wp:effectExtent l="0" t="0" r="0" b="4445"/>
                            <wp:docPr id="595471300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5471300" name="Picture 595471300"/>
                                    <pic:cNvPicPr/>
                                  </pic:nvPicPr>
                                  <pic:blipFill rotWithShape="1">
                                    <a:blip r:embed="rId68"/>
                                    <a:srcRect t="81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96" cy="10005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C883E0" w14:textId="77777777" w:rsidR="00E47144" w:rsidRPr="00C3179E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D) Apical Junction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E)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Surface</w:t>
                      </w:r>
                    </w:p>
                    <w:p w14:paraId="6077E703" w14:textId="77777777" w:rsidR="00E47144" w:rsidRPr="00C3179E" w:rsidRDefault="00E47144" w:rsidP="00E4714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C3179E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A799221" wp14:editId="14E7C7BE">
                            <wp:extent cx="2162175" cy="997936"/>
                            <wp:effectExtent l="0" t="0" r="0" b="5715"/>
                            <wp:docPr id="805289524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5289524" name="Picture 805289524"/>
                                    <pic:cNvPicPr/>
                                  </pic:nvPicPr>
                                  <pic:blipFill rotWithShape="1">
                                    <a:blip r:embed="rId69"/>
                                    <a:srcRect t="7867" b="445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8925" cy="10056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3179E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AE69001" wp14:editId="1A2F30E3">
                            <wp:extent cx="2165985" cy="1000759"/>
                            <wp:effectExtent l="0" t="0" r="0" b="3175"/>
                            <wp:docPr id="1805577421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05577421" name="Picture 1805577421"/>
                                    <pic:cNvPicPr/>
                                  </pic:nvPicPr>
                                  <pic:blipFill rotWithShape="1">
                                    <a:blip r:embed="rId70"/>
                                    <a:srcRect t="7815" b="445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7591" cy="10061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E65898" w14:textId="77777777" w:rsidR="00E47144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09E1BEC0" w14:textId="77777777" w:rsidR="00E47144" w:rsidRDefault="00E47144" w:rsidP="00E47144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</w:p>
                    <w:p w14:paraId="345F8512" w14:textId="77777777" w:rsidR="00E47144" w:rsidRDefault="00E47144" w:rsidP="00E47144"/>
                    <w:p w14:paraId="4F80DBA7" w14:textId="77777777" w:rsidR="00E47144" w:rsidRPr="00AC37EA" w:rsidRDefault="00E47144" w:rsidP="00E47144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</w:rPr>
                        <w:tab/>
                      </w:r>
                    </w:p>
                    <w:p w14:paraId="1D7786E3" w14:textId="77777777" w:rsidR="00E47144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0D7E778D" w14:textId="77777777" w:rsidR="00E47144" w:rsidRPr="00B10F91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47BD21D5" w14:textId="77777777" w:rsidR="00E47144" w:rsidRDefault="00E47144" w:rsidP="00E47144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3DC7B867" w14:textId="77777777" w:rsidR="00E47144" w:rsidRPr="00B10F91" w:rsidRDefault="00E47144" w:rsidP="00E47144">
                      <w:pPr>
                        <w:ind w:firstLine="720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B2A1D1" w14:textId="77777777" w:rsidR="00E47144" w:rsidRDefault="00E47144" w:rsidP="00E47144">
      <w:pPr>
        <w:rPr>
          <w:rFonts w:ascii="Calibri" w:hAnsi="Calibri" w:cs="Calibri"/>
        </w:rPr>
      </w:pPr>
    </w:p>
    <w:p w14:paraId="22F69B94" w14:textId="77777777" w:rsidR="00E47144" w:rsidRDefault="00E47144" w:rsidP="00E47144">
      <w:pPr>
        <w:rPr>
          <w:rFonts w:ascii="Calibri" w:hAnsi="Calibri" w:cs="Calibri"/>
        </w:rPr>
      </w:pPr>
    </w:p>
    <w:p w14:paraId="69BB4FA2" w14:textId="77777777" w:rsidR="00E47144" w:rsidRDefault="00E47144" w:rsidP="00E47144">
      <w:pPr>
        <w:rPr>
          <w:rFonts w:ascii="Calibri" w:hAnsi="Calibri" w:cs="Calibri"/>
        </w:rPr>
      </w:pPr>
    </w:p>
    <w:p w14:paraId="51EAF602" w14:textId="77777777" w:rsidR="00E47144" w:rsidRDefault="00E47144" w:rsidP="00E47144">
      <w:pPr>
        <w:rPr>
          <w:rFonts w:ascii="Calibri" w:hAnsi="Calibri" w:cs="Calibri"/>
        </w:rPr>
      </w:pPr>
    </w:p>
    <w:p w14:paraId="3DEC83BE" w14:textId="77777777" w:rsidR="00E47144" w:rsidRDefault="00E47144" w:rsidP="00E47144">
      <w:pPr>
        <w:rPr>
          <w:rFonts w:ascii="Calibri" w:hAnsi="Calibri" w:cs="Calibri"/>
        </w:rPr>
      </w:pPr>
    </w:p>
    <w:p w14:paraId="3586E1C5" w14:textId="77777777" w:rsidR="00E47144" w:rsidRDefault="00E47144" w:rsidP="00E47144">
      <w:pPr>
        <w:rPr>
          <w:rFonts w:ascii="Calibri" w:hAnsi="Calibri" w:cs="Calibri"/>
        </w:rPr>
      </w:pPr>
    </w:p>
    <w:p w14:paraId="129022ED" w14:textId="77777777" w:rsidR="00E47144" w:rsidRDefault="00E47144" w:rsidP="00E47144">
      <w:pPr>
        <w:rPr>
          <w:rFonts w:ascii="Calibri" w:hAnsi="Calibri" w:cs="Calibri"/>
        </w:rPr>
      </w:pPr>
    </w:p>
    <w:p w14:paraId="3E98A834" w14:textId="77777777" w:rsidR="00E47144" w:rsidRDefault="00E47144" w:rsidP="00E47144">
      <w:pPr>
        <w:rPr>
          <w:rFonts w:ascii="Calibri" w:hAnsi="Calibri" w:cs="Calibri"/>
        </w:rPr>
      </w:pPr>
    </w:p>
    <w:p w14:paraId="01799F06" w14:textId="77777777" w:rsidR="00E47144" w:rsidRDefault="00E47144" w:rsidP="00E47144">
      <w:pPr>
        <w:rPr>
          <w:rFonts w:ascii="Calibri" w:hAnsi="Calibri" w:cs="Calibri"/>
        </w:rPr>
      </w:pPr>
    </w:p>
    <w:p w14:paraId="31D64B46" w14:textId="77777777" w:rsidR="00E47144" w:rsidRDefault="00E47144" w:rsidP="00E47144">
      <w:pPr>
        <w:rPr>
          <w:rFonts w:ascii="Calibri" w:hAnsi="Calibri" w:cs="Calibri"/>
        </w:rPr>
      </w:pPr>
    </w:p>
    <w:p w14:paraId="051288B6" w14:textId="77777777" w:rsidR="00E47144" w:rsidRDefault="00E47144" w:rsidP="00E47144">
      <w:pPr>
        <w:rPr>
          <w:rFonts w:ascii="Calibri" w:hAnsi="Calibri" w:cs="Calibri"/>
        </w:rPr>
      </w:pPr>
    </w:p>
    <w:p w14:paraId="331369A6" w14:textId="77777777" w:rsidR="00E47144" w:rsidRDefault="00E47144" w:rsidP="00E47144">
      <w:pPr>
        <w:rPr>
          <w:rFonts w:ascii="Calibri" w:hAnsi="Calibri" w:cs="Calibri"/>
        </w:rPr>
      </w:pPr>
    </w:p>
    <w:p w14:paraId="0AC8D7FE" w14:textId="77777777" w:rsidR="00E47144" w:rsidRDefault="00E47144" w:rsidP="00E47144">
      <w:pPr>
        <w:rPr>
          <w:rFonts w:ascii="Calibri" w:hAnsi="Calibri" w:cs="Calibri"/>
        </w:rPr>
      </w:pPr>
    </w:p>
    <w:p w14:paraId="5612DC76" w14:textId="77777777" w:rsidR="00E47144" w:rsidRDefault="00E47144" w:rsidP="00E47144">
      <w:pPr>
        <w:rPr>
          <w:rFonts w:ascii="Calibri" w:hAnsi="Calibri" w:cs="Calibri"/>
        </w:rPr>
      </w:pPr>
    </w:p>
    <w:p w14:paraId="2CA0915E" w14:textId="77777777" w:rsidR="00E47144" w:rsidRDefault="00E47144" w:rsidP="00E47144">
      <w:pPr>
        <w:rPr>
          <w:rFonts w:ascii="Calibri" w:hAnsi="Calibri" w:cs="Calibri"/>
        </w:rPr>
      </w:pPr>
    </w:p>
    <w:p w14:paraId="26F593FF" w14:textId="77777777" w:rsidR="00E47144" w:rsidRDefault="00E47144" w:rsidP="00E47144">
      <w:pPr>
        <w:rPr>
          <w:rFonts w:ascii="Calibri" w:hAnsi="Calibri" w:cs="Calibri"/>
        </w:rPr>
      </w:pPr>
    </w:p>
    <w:p w14:paraId="363B771A" w14:textId="77777777" w:rsidR="00E47144" w:rsidRDefault="00E47144" w:rsidP="00E47144">
      <w:pPr>
        <w:rPr>
          <w:rFonts w:ascii="Calibri" w:hAnsi="Calibri" w:cs="Calibri"/>
        </w:rPr>
      </w:pPr>
    </w:p>
    <w:p w14:paraId="2254F5A4" w14:textId="77777777" w:rsidR="00E47144" w:rsidRDefault="00E47144" w:rsidP="00E47144">
      <w:pPr>
        <w:rPr>
          <w:rFonts w:ascii="Calibri" w:hAnsi="Calibri" w:cs="Calibri"/>
        </w:rPr>
      </w:pPr>
    </w:p>
    <w:p w14:paraId="30605C36" w14:textId="77777777" w:rsidR="00E47144" w:rsidRDefault="00E47144" w:rsidP="00E47144">
      <w:pPr>
        <w:rPr>
          <w:rFonts w:ascii="Calibri" w:hAnsi="Calibri" w:cs="Calibri"/>
        </w:rPr>
      </w:pPr>
    </w:p>
    <w:p w14:paraId="7BBE4FF7" w14:textId="77777777" w:rsidR="00E47144" w:rsidRDefault="00E47144" w:rsidP="00E47144">
      <w:pPr>
        <w:pStyle w:val="Heading1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4F0EBA74" w14:textId="77777777" w:rsidR="00E47144" w:rsidRPr="006721D3" w:rsidRDefault="00E47144" w:rsidP="00E47144"/>
    <w:p w14:paraId="049385E2" w14:textId="77777777" w:rsidR="003042AA" w:rsidRDefault="003042AA" w:rsidP="00E47144">
      <w:pPr>
        <w:pStyle w:val="Heading1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0313DA6C" w14:textId="74FF635B" w:rsidR="00E47144" w:rsidRDefault="00E47144" w:rsidP="00E47144">
      <w:pPr>
        <w:pStyle w:val="Heading1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S8</w:t>
      </w: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3042AA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Graphs Female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A</w:t>
      </w:r>
      <w:r w:rsidRPr="00B10F91">
        <w:rPr>
          <w:rFonts w:ascii="Calibri" w:hAnsi="Calibri" w:cs="Calibri"/>
          <w:color w:val="000000"/>
          <w:sz w:val="24"/>
          <w:szCs w:val="24"/>
        </w:rPr>
        <w:t xml:space="preserve">dditional </w:t>
      </w:r>
      <w:r>
        <w:rPr>
          <w:rFonts w:ascii="Calibri" w:hAnsi="Calibri" w:cs="Calibri"/>
          <w:color w:val="000000"/>
          <w:sz w:val="24"/>
          <w:szCs w:val="24"/>
        </w:rPr>
        <w:t>P</w:t>
      </w:r>
      <w:r w:rsidRPr="00B10F91">
        <w:rPr>
          <w:rFonts w:ascii="Calibri" w:hAnsi="Calibri" w:cs="Calibri"/>
          <w:color w:val="000000"/>
          <w:sz w:val="24"/>
          <w:szCs w:val="24"/>
        </w:rPr>
        <w:t xml:space="preserve">athways </w:t>
      </w:r>
      <w:r>
        <w:rPr>
          <w:rFonts w:ascii="Calibri" w:hAnsi="Calibri" w:cs="Calibri"/>
          <w:color w:val="000000"/>
          <w:sz w:val="24"/>
          <w:szCs w:val="24"/>
        </w:rPr>
        <w:t>(I</w:t>
      </w:r>
      <w:r w:rsidRPr="00B10F91">
        <w:rPr>
          <w:rFonts w:ascii="Calibri" w:hAnsi="Calibri" w:cs="Calibri"/>
          <w:color w:val="000000"/>
          <w:sz w:val="24"/>
          <w:szCs w:val="24"/>
        </w:rPr>
        <w:t>ntranasal GHK-Cu</w:t>
      </w:r>
      <w:r>
        <w:rPr>
          <w:rFonts w:ascii="Calibri" w:hAnsi="Calibri" w:cs="Calibri"/>
          <w:color w:val="000000"/>
          <w:sz w:val="24"/>
          <w:szCs w:val="24"/>
        </w:rPr>
        <w:t>)</w:t>
      </w:r>
      <w:r w:rsidRPr="00B10F91">
        <w:rPr>
          <w:rFonts w:ascii="Calibri" w:hAnsi="Calibri" w:cs="Calibri"/>
          <w:color w:val="000000"/>
          <w:sz w:val="24"/>
          <w:szCs w:val="24"/>
        </w:rPr>
        <w:t>.</w:t>
      </w:r>
    </w:p>
    <w:p w14:paraId="2BAF1264" w14:textId="77777777" w:rsidR="00E47144" w:rsidRDefault="00E47144" w:rsidP="00E47144"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A3E5BD" wp14:editId="79B135A2">
                <wp:simplePos x="0" y="0"/>
                <wp:positionH relativeFrom="column">
                  <wp:posOffset>-406400</wp:posOffset>
                </wp:positionH>
                <wp:positionV relativeFrom="paragraph">
                  <wp:posOffset>61445</wp:posOffset>
                </wp:positionV>
                <wp:extent cx="6848475" cy="2600960"/>
                <wp:effectExtent l="0" t="0" r="9525" b="15240"/>
                <wp:wrapNone/>
                <wp:docPr id="1596114331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2600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73229F" w14:textId="77777777" w:rsidR="00E47144" w:rsidRPr="00C3179E" w:rsidRDefault="00E47144" w:rsidP="00E47144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A) Estrogen Response Early 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B) Estrogen Response Late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C) Spermatogenesis</w:t>
                            </w:r>
                          </w:p>
                          <w:p w14:paraId="1F040368" w14:textId="77777777" w:rsidR="00E47144" w:rsidRPr="00C3179E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49B7A82" wp14:editId="2BB78067">
                                  <wp:extent cx="2175212" cy="981075"/>
                                  <wp:effectExtent l="0" t="0" r="0" b="0"/>
                                  <wp:docPr id="742457581" name="Pictur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2457581" name="Picture 742457581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5159" cy="9855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9C5CB95" wp14:editId="741FD6A3">
                                  <wp:extent cx="2131113" cy="981075"/>
                                  <wp:effectExtent l="0" t="0" r="2540" b="0"/>
                                  <wp:docPr id="2049316601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9316601" name="Picture 2049316601"/>
                                          <pic:cNvPicPr/>
                                        </pic:nvPicPr>
                                        <pic:blipFill rotWithShape="1">
                                          <a:blip r:embed="rId72"/>
                                          <a:srcRect t="8136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315" cy="9880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47A1E4F" wp14:editId="5BE9702C">
                                  <wp:extent cx="2075793" cy="932688"/>
                                  <wp:effectExtent l="0" t="0" r="0" b="0"/>
                                  <wp:docPr id="52796967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796967" name="Picture 52796967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t="9091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5793" cy="9326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br/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D) Apical </w:t>
                            </w:r>
                            <w:proofErr w:type="gramStart"/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Junction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E) </w:t>
                            </w:r>
                            <w:r w:rsidRPr="00C3179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Surface</w:t>
                            </w:r>
                          </w:p>
                          <w:p w14:paraId="780377DB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5814005" wp14:editId="6A81D934">
                                  <wp:extent cx="2171700" cy="983201"/>
                                  <wp:effectExtent l="0" t="0" r="0" b="0"/>
                                  <wp:docPr id="424948844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4948844" name="Picture 424948844"/>
                                          <pic:cNvPicPr/>
                                        </pic:nvPicPr>
                                        <pic:blipFill rotWithShape="1">
                                          <a:blip r:embed="rId74"/>
                                          <a:srcRect t="8916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6228" cy="99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276947B" wp14:editId="6A2AFE6F">
                                  <wp:extent cx="2225880" cy="1000125"/>
                                  <wp:effectExtent l="0" t="0" r="0" b="3175"/>
                                  <wp:docPr id="1015998120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5998120" name="Picture 1015998120"/>
                                          <pic:cNvPicPr/>
                                        </pic:nvPicPr>
                                        <pic:blipFill rotWithShape="1">
                                          <a:blip r:embed="rId75"/>
                                          <a:srcRect t="9091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0455" cy="1002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1A0CE9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5A6E2654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4EC13CA1" w14:textId="77777777" w:rsidR="00E47144" w:rsidRPr="00B10F91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663FDDB4" w14:textId="77777777" w:rsidR="00E47144" w:rsidRDefault="00E47144" w:rsidP="00E47144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3B292DD7" w14:textId="77777777" w:rsidR="00E47144" w:rsidRPr="00B10F91" w:rsidRDefault="00E47144" w:rsidP="00E47144">
                            <w:pPr>
                              <w:ind w:firstLine="720"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3E5BD" id="_x0000_s1029" type="#_x0000_t202" style="position:absolute;margin-left:-32pt;margin-top:4.85pt;width:539.25pt;height:204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" fillcolor="white [3201]" strokeweight=".5pt">
                <v:textbox>
                  <w:txbxContent>
                    <w:p w14:paraId="1F73229F" w14:textId="77777777" w:rsidR="00E47144" w:rsidRPr="00C3179E" w:rsidRDefault="00E47144" w:rsidP="00E47144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A) Estrogen Response Early 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B) Estrogen Response Late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C) Spermatogenesis</w:t>
                      </w:r>
                    </w:p>
                    <w:p w14:paraId="1F040368" w14:textId="77777777" w:rsidR="00E47144" w:rsidRPr="00C3179E" w:rsidRDefault="00E47144" w:rsidP="00E47144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49B7A82" wp14:editId="2BB78067">
                            <wp:extent cx="2175212" cy="981075"/>
                            <wp:effectExtent l="0" t="0" r="0" b="0"/>
                            <wp:docPr id="742457581" name="Pictur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2457581" name="Picture 742457581"/>
                                    <pic:cNvPicPr/>
                                  </pic:nvPicPr>
                                  <pic:blipFill rotWithShape="1">
                                    <a:blip r:embed="rId76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5159" cy="98556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9C5CB95" wp14:editId="741FD6A3">
                            <wp:extent cx="2131113" cy="981075"/>
                            <wp:effectExtent l="0" t="0" r="2540" b="0"/>
                            <wp:docPr id="2049316601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9316601" name="Picture 2049316601"/>
                                    <pic:cNvPicPr/>
                                  </pic:nvPicPr>
                                  <pic:blipFill rotWithShape="1">
                                    <a:blip r:embed="rId77"/>
                                    <a:srcRect t="8136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315" cy="9880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47A1E4F" wp14:editId="5BE9702C">
                            <wp:extent cx="2075793" cy="932688"/>
                            <wp:effectExtent l="0" t="0" r="0" b="0"/>
                            <wp:docPr id="52796967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796967" name="Picture 52796967"/>
                                    <pic:cNvPicPr/>
                                  </pic:nvPicPr>
                                  <pic:blipFill rotWithShape="1">
                                    <a:blip r:embed="rId78"/>
                                    <a:srcRect t="9091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5793" cy="9326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br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D) Apical Junction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E) </w:t>
                      </w:r>
                      <w:r w:rsidRPr="00C3179E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Surface</w:t>
                      </w:r>
                    </w:p>
                    <w:p w14:paraId="780377DB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5814005" wp14:editId="6A81D934">
                            <wp:extent cx="2171700" cy="983201"/>
                            <wp:effectExtent l="0" t="0" r="0" b="0"/>
                            <wp:docPr id="424948844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4948844" name="Picture 424948844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t="8916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6228" cy="9943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276947B" wp14:editId="6A2AFE6F">
                            <wp:extent cx="2225880" cy="1000125"/>
                            <wp:effectExtent l="0" t="0" r="0" b="3175"/>
                            <wp:docPr id="1015998120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5998120" name="Picture 1015998120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t="9091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0455" cy="10021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1A0CE9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5A6E2654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4EC13CA1" w14:textId="77777777" w:rsidR="00E47144" w:rsidRPr="00B10F91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663FDDB4" w14:textId="77777777" w:rsidR="00E47144" w:rsidRDefault="00E47144" w:rsidP="00E47144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</w:p>
                    <w:p w14:paraId="3B292DD7" w14:textId="77777777" w:rsidR="00E47144" w:rsidRPr="00B10F91" w:rsidRDefault="00E47144" w:rsidP="00E47144">
                      <w:pPr>
                        <w:ind w:firstLine="720"/>
                        <w:jc w:val="center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613FCC" w14:textId="77777777" w:rsidR="00E47144" w:rsidRDefault="00E47144" w:rsidP="00E47144">
      <w:pPr>
        <w:rPr>
          <w:rFonts w:ascii="Calibri" w:hAnsi="Calibri" w:cs="Calibri"/>
        </w:rPr>
      </w:pPr>
    </w:p>
    <w:p w14:paraId="0BD9722B" w14:textId="77777777" w:rsidR="00E47144" w:rsidRDefault="00E47144" w:rsidP="00E47144">
      <w:pPr>
        <w:rPr>
          <w:rFonts w:ascii="Calibri" w:hAnsi="Calibri" w:cs="Calibri"/>
        </w:rPr>
      </w:pPr>
    </w:p>
    <w:p w14:paraId="2FFD953E" w14:textId="77777777" w:rsidR="00E47144" w:rsidRDefault="00E47144" w:rsidP="00E47144">
      <w:pPr>
        <w:rPr>
          <w:rFonts w:ascii="Calibri" w:hAnsi="Calibri" w:cs="Calibri"/>
        </w:rPr>
      </w:pPr>
    </w:p>
    <w:p w14:paraId="2E533927" w14:textId="77777777" w:rsidR="00E47144" w:rsidRDefault="00E47144" w:rsidP="00E47144">
      <w:pPr>
        <w:rPr>
          <w:rFonts w:ascii="Calibri" w:hAnsi="Calibri" w:cs="Calibri"/>
        </w:rPr>
      </w:pPr>
    </w:p>
    <w:p w14:paraId="49C44789" w14:textId="77777777" w:rsidR="00E47144" w:rsidRDefault="00E47144" w:rsidP="00E47144">
      <w:pPr>
        <w:rPr>
          <w:rFonts w:ascii="Calibri" w:hAnsi="Calibri" w:cs="Calibri"/>
        </w:rPr>
      </w:pPr>
    </w:p>
    <w:p w14:paraId="09F93FB8" w14:textId="77777777" w:rsidR="00E47144" w:rsidRDefault="00E47144" w:rsidP="00E47144">
      <w:pPr>
        <w:rPr>
          <w:rFonts w:ascii="Calibri" w:hAnsi="Calibri" w:cs="Calibri"/>
        </w:rPr>
      </w:pPr>
    </w:p>
    <w:p w14:paraId="3A0E2D5E" w14:textId="77777777" w:rsidR="00E47144" w:rsidRDefault="00E47144" w:rsidP="00E47144">
      <w:pPr>
        <w:rPr>
          <w:rFonts w:ascii="Calibri" w:hAnsi="Calibri" w:cs="Calibri"/>
        </w:rPr>
      </w:pPr>
    </w:p>
    <w:p w14:paraId="4CEF397A" w14:textId="77777777" w:rsidR="00E47144" w:rsidRDefault="00E47144" w:rsidP="00E47144">
      <w:pPr>
        <w:rPr>
          <w:rFonts w:ascii="Calibri" w:hAnsi="Calibri" w:cs="Calibri"/>
        </w:rPr>
      </w:pPr>
    </w:p>
    <w:p w14:paraId="107CDE5B" w14:textId="77777777" w:rsidR="00E47144" w:rsidRDefault="00E47144" w:rsidP="00E47144">
      <w:pPr>
        <w:rPr>
          <w:rFonts w:ascii="Calibri" w:hAnsi="Calibri" w:cs="Calibri"/>
        </w:rPr>
      </w:pPr>
    </w:p>
    <w:p w14:paraId="216B0527" w14:textId="77777777" w:rsidR="00E47144" w:rsidRDefault="00E47144" w:rsidP="00E47144">
      <w:pPr>
        <w:rPr>
          <w:rFonts w:ascii="Calibri" w:hAnsi="Calibri" w:cs="Calibri"/>
        </w:rPr>
      </w:pPr>
    </w:p>
    <w:p w14:paraId="21B17692" w14:textId="77777777" w:rsidR="00E47144" w:rsidRDefault="00E47144" w:rsidP="00E47144">
      <w:pPr>
        <w:rPr>
          <w:rFonts w:ascii="Calibri" w:hAnsi="Calibri" w:cs="Calibri"/>
        </w:rPr>
      </w:pPr>
    </w:p>
    <w:p w14:paraId="301E8ADE" w14:textId="77777777" w:rsidR="00E47144" w:rsidRDefault="00E47144" w:rsidP="00E47144">
      <w:pPr>
        <w:rPr>
          <w:rFonts w:ascii="Calibri" w:hAnsi="Calibri" w:cs="Calibri"/>
        </w:rPr>
      </w:pPr>
    </w:p>
    <w:p w14:paraId="1EC23999" w14:textId="77777777" w:rsidR="00E47144" w:rsidRDefault="00E47144" w:rsidP="00E47144">
      <w:pPr>
        <w:rPr>
          <w:rFonts w:ascii="Calibri" w:hAnsi="Calibri" w:cs="Calibri"/>
        </w:rPr>
      </w:pPr>
    </w:p>
    <w:p w14:paraId="63BFEE1E" w14:textId="6AD3AD5A" w:rsidR="00A564FB" w:rsidRPr="00BF4E74" w:rsidRDefault="00A564FB" w:rsidP="00BF4E74"/>
    <w:sectPr w:rsidR="00A564FB" w:rsidRPr="00BF4E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3423E"/>
    <w:multiLevelType w:val="multilevel"/>
    <w:tmpl w:val="1F94E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DA777D"/>
    <w:multiLevelType w:val="multilevel"/>
    <w:tmpl w:val="B46C3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313B5C"/>
    <w:multiLevelType w:val="multilevel"/>
    <w:tmpl w:val="F3AA5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7A1369"/>
    <w:multiLevelType w:val="multilevel"/>
    <w:tmpl w:val="9FEA6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EF03F2"/>
    <w:multiLevelType w:val="multilevel"/>
    <w:tmpl w:val="052CE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FD1A51"/>
    <w:multiLevelType w:val="multilevel"/>
    <w:tmpl w:val="AB960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34979C3"/>
    <w:multiLevelType w:val="multilevel"/>
    <w:tmpl w:val="E000E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4FC2D26"/>
    <w:multiLevelType w:val="multilevel"/>
    <w:tmpl w:val="9D344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7D64A4"/>
    <w:multiLevelType w:val="multilevel"/>
    <w:tmpl w:val="1BB2E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B303954"/>
    <w:multiLevelType w:val="multilevel"/>
    <w:tmpl w:val="34A03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C0B77C9"/>
    <w:multiLevelType w:val="hybridMultilevel"/>
    <w:tmpl w:val="AB88F6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C007D6"/>
    <w:multiLevelType w:val="multilevel"/>
    <w:tmpl w:val="7D84A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FE53E38"/>
    <w:multiLevelType w:val="multilevel"/>
    <w:tmpl w:val="6A443F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030074E"/>
    <w:multiLevelType w:val="multilevel"/>
    <w:tmpl w:val="D5641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49C2379"/>
    <w:multiLevelType w:val="multilevel"/>
    <w:tmpl w:val="41049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3A7A4B"/>
    <w:multiLevelType w:val="multilevel"/>
    <w:tmpl w:val="C73CE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5652EC7"/>
    <w:multiLevelType w:val="multilevel"/>
    <w:tmpl w:val="8CEE0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0553097"/>
    <w:multiLevelType w:val="multilevel"/>
    <w:tmpl w:val="ACD84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9B55FCA"/>
    <w:multiLevelType w:val="multilevel"/>
    <w:tmpl w:val="3AFC5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9BE3136"/>
    <w:multiLevelType w:val="multilevel"/>
    <w:tmpl w:val="45320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DB61040"/>
    <w:multiLevelType w:val="multilevel"/>
    <w:tmpl w:val="1D2443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0702D96"/>
    <w:multiLevelType w:val="multilevel"/>
    <w:tmpl w:val="27CC3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10A22C0"/>
    <w:multiLevelType w:val="multilevel"/>
    <w:tmpl w:val="C6982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4713157"/>
    <w:multiLevelType w:val="multilevel"/>
    <w:tmpl w:val="27BCA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A1F250C"/>
    <w:multiLevelType w:val="multilevel"/>
    <w:tmpl w:val="106C6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18C0B4E"/>
    <w:multiLevelType w:val="multilevel"/>
    <w:tmpl w:val="9E244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8EE38E2"/>
    <w:multiLevelType w:val="multilevel"/>
    <w:tmpl w:val="FD7E6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9681931"/>
    <w:multiLevelType w:val="multilevel"/>
    <w:tmpl w:val="45320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5D12750"/>
    <w:multiLevelType w:val="multilevel"/>
    <w:tmpl w:val="AA4CD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B19349B"/>
    <w:multiLevelType w:val="multilevel"/>
    <w:tmpl w:val="AE5EB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DAD2B56"/>
    <w:multiLevelType w:val="multilevel"/>
    <w:tmpl w:val="6428D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37820880">
    <w:abstractNumId w:val="8"/>
  </w:num>
  <w:num w:numId="2" w16cid:durableId="75716035">
    <w:abstractNumId w:val="30"/>
  </w:num>
  <w:num w:numId="3" w16cid:durableId="494103942">
    <w:abstractNumId w:val="25"/>
  </w:num>
  <w:num w:numId="4" w16cid:durableId="911700806">
    <w:abstractNumId w:val="28"/>
  </w:num>
  <w:num w:numId="5" w16cid:durableId="1910341523">
    <w:abstractNumId w:val="14"/>
  </w:num>
  <w:num w:numId="6" w16cid:durableId="2058119795">
    <w:abstractNumId w:val="2"/>
  </w:num>
  <w:num w:numId="7" w16cid:durableId="476653528">
    <w:abstractNumId w:val="4"/>
  </w:num>
  <w:num w:numId="8" w16cid:durableId="1131627844">
    <w:abstractNumId w:val="23"/>
  </w:num>
  <w:num w:numId="9" w16cid:durableId="1736972113">
    <w:abstractNumId w:val="6"/>
  </w:num>
  <w:num w:numId="10" w16cid:durableId="1878934867">
    <w:abstractNumId w:val="10"/>
  </w:num>
  <w:num w:numId="11" w16cid:durableId="2045934062">
    <w:abstractNumId w:val="16"/>
  </w:num>
  <w:num w:numId="12" w16cid:durableId="1201283938">
    <w:abstractNumId w:val="18"/>
  </w:num>
  <w:num w:numId="13" w16cid:durableId="981497990">
    <w:abstractNumId w:val="12"/>
  </w:num>
  <w:num w:numId="14" w16cid:durableId="4331947">
    <w:abstractNumId w:val="21"/>
  </w:num>
  <w:num w:numId="15" w16cid:durableId="365300653">
    <w:abstractNumId w:val="0"/>
  </w:num>
  <w:num w:numId="16" w16cid:durableId="1764253260">
    <w:abstractNumId w:val="24"/>
  </w:num>
  <w:num w:numId="17" w16cid:durableId="474418106">
    <w:abstractNumId w:val="20"/>
  </w:num>
  <w:num w:numId="18" w16cid:durableId="1777670972">
    <w:abstractNumId w:val="13"/>
  </w:num>
  <w:num w:numId="19" w16cid:durableId="1656374071">
    <w:abstractNumId w:val="1"/>
  </w:num>
  <w:num w:numId="20" w16cid:durableId="862790083">
    <w:abstractNumId w:val="26"/>
  </w:num>
  <w:num w:numId="21" w16cid:durableId="745155262">
    <w:abstractNumId w:val="29"/>
  </w:num>
  <w:num w:numId="22" w16cid:durableId="382825915">
    <w:abstractNumId w:val="3"/>
  </w:num>
  <w:num w:numId="23" w16cid:durableId="1019938060">
    <w:abstractNumId w:val="22"/>
  </w:num>
  <w:num w:numId="24" w16cid:durableId="1117868007">
    <w:abstractNumId w:val="19"/>
  </w:num>
  <w:num w:numId="25" w16cid:durableId="364674103">
    <w:abstractNumId w:val="7"/>
  </w:num>
  <w:num w:numId="26" w16cid:durableId="1516722126">
    <w:abstractNumId w:val="9"/>
  </w:num>
  <w:num w:numId="27" w16cid:durableId="1194613491">
    <w:abstractNumId w:val="17"/>
  </w:num>
  <w:num w:numId="28" w16cid:durableId="1503739274">
    <w:abstractNumId w:val="27"/>
  </w:num>
  <w:num w:numId="29" w16cid:durableId="2092696938">
    <w:abstractNumId w:val="5"/>
  </w:num>
  <w:num w:numId="30" w16cid:durableId="1694913595">
    <w:abstractNumId w:val="15"/>
  </w:num>
  <w:num w:numId="31" w16cid:durableId="146573200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A51"/>
    <w:rsid w:val="000155DD"/>
    <w:rsid w:val="00017B53"/>
    <w:rsid w:val="00046F24"/>
    <w:rsid w:val="000532D5"/>
    <w:rsid w:val="0005540E"/>
    <w:rsid w:val="0005682D"/>
    <w:rsid w:val="00062B0D"/>
    <w:rsid w:val="00063B04"/>
    <w:rsid w:val="00082ABF"/>
    <w:rsid w:val="00082BCB"/>
    <w:rsid w:val="0008440E"/>
    <w:rsid w:val="00095BCA"/>
    <w:rsid w:val="000A0610"/>
    <w:rsid w:val="000A07B2"/>
    <w:rsid w:val="000A0B14"/>
    <w:rsid w:val="000C3BE1"/>
    <w:rsid w:val="000D0671"/>
    <w:rsid w:val="000D44EF"/>
    <w:rsid w:val="000F18D4"/>
    <w:rsid w:val="00100228"/>
    <w:rsid w:val="001015C0"/>
    <w:rsid w:val="001018EA"/>
    <w:rsid w:val="00124EE9"/>
    <w:rsid w:val="00147D42"/>
    <w:rsid w:val="0015394F"/>
    <w:rsid w:val="00156B0A"/>
    <w:rsid w:val="00157C3F"/>
    <w:rsid w:val="00180470"/>
    <w:rsid w:val="001938D0"/>
    <w:rsid w:val="001A4A51"/>
    <w:rsid w:val="001B6654"/>
    <w:rsid w:val="001C0901"/>
    <w:rsid w:val="001E5EEE"/>
    <w:rsid w:val="001F35B4"/>
    <w:rsid w:val="0020514F"/>
    <w:rsid w:val="00216FA6"/>
    <w:rsid w:val="0022476C"/>
    <w:rsid w:val="0023588B"/>
    <w:rsid w:val="00236324"/>
    <w:rsid w:val="00236E0F"/>
    <w:rsid w:val="002552DC"/>
    <w:rsid w:val="00264992"/>
    <w:rsid w:val="00267A11"/>
    <w:rsid w:val="00273075"/>
    <w:rsid w:val="00274ABC"/>
    <w:rsid w:val="00282FD4"/>
    <w:rsid w:val="00284766"/>
    <w:rsid w:val="00290C5E"/>
    <w:rsid w:val="002A3556"/>
    <w:rsid w:val="002B2988"/>
    <w:rsid w:val="002B3C44"/>
    <w:rsid w:val="002C2A8B"/>
    <w:rsid w:val="002F2155"/>
    <w:rsid w:val="003016A3"/>
    <w:rsid w:val="003040AD"/>
    <w:rsid w:val="003042AA"/>
    <w:rsid w:val="0031608A"/>
    <w:rsid w:val="00317939"/>
    <w:rsid w:val="00322722"/>
    <w:rsid w:val="003461C8"/>
    <w:rsid w:val="00346EB0"/>
    <w:rsid w:val="00365E9A"/>
    <w:rsid w:val="00386E83"/>
    <w:rsid w:val="00386FDC"/>
    <w:rsid w:val="00395ECB"/>
    <w:rsid w:val="003B2322"/>
    <w:rsid w:val="003B766C"/>
    <w:rsid w:val="003F018B"/>
    <w:rsid w:val="00405ECD"/>
    <w:rsid w:val="0040666C"/>
    <w:rsid w:val="00410B14"/>
    <w:rsid w:val="00423E3B"/>
    <w:rsid w:val="00427618"/>
    <w:rsid w:val="00431B13"/>
    <w:rsid w:val="0044177B"/>
    <w:rsid w:val="00443521"/>
    <w:rsid w:val="004446AD"/>
    <w:rsid w:val="00461482"/>
    <w:rsid w:val="00464858"/>
    <w:rsid w:val="0046525A"/>
    <w:rsid w:val="004704C7"/>
    <w:rsid w:val="00472315"/>
    <w:rsid w:val="0047278D"/>
    <w:rsid w:val="004875F7"/>
    <w:rsid w:val="004A4015"/>
    <w:rsid w:val="004A6A19"/>
    <w:rsid w:val="004B02DA"/>
    <w:rsid w:val="004B47AA"/>
    <w:rsid w:val="004B536E"/>
    <w:rsid w:val="004C0788"/>
    <w:rsid w:val="004D03F8"/>
    <w:rsid w:val="004D4D66"/>
    <w:rsid w:val="004E1EE8"/>
    <w:rsid w:val="004E2CFC"/>
    <w:rsid w:val="004E5197"/>
    <w:rsid w:val="004E7D6B"/>
    <w:rsid w:val="004F1F0D"/>
    <w:rsid w:val="00501FDA"/>
    <w:rsid w:val="005126AF"/>
    <w:rsid w:val="00524C6B"/>
    <w:rsid w:val="0053364B"/>
    <w:rsid w:val="005336D3"/>
    <w:rsid w:val="0054323A"/>
    <w:rsid w:val="0055715B"/>
    <w:rsid w:val="0057023E"/>
    <w:rsid w:val="005720D0"/>
    <w:rsid w:val="00572720"/>
    <w:rsid w:val="005727C3"/>
    <w:rsid w:val="00573E62"/>
    <w:rsid w:val="00574C38"/>
    <w:rsid w:val="00581702"/>
    <w:rsid w:val="005938AC"/>
    <w:rsid w:val="005A7A99"/>
    <w:rsid w:val="005B13A5"/>
    <w:rsid w:val="005B48AA"/>
    <w:rsid w:val="005C3053"/>
    <w:rsid w:val="005C45CC"/>
    <w:rsid w:val="005D6280"/>
    <w:rsid w:val="005E72DB"/>
    <w:rsid w:val="00623757"/>
    <w:rsid w:val="0062465D"/>
    <w:rsid w:val="006311FE"/>
    <w:rsid w:val="006460E9"/>
    <w:rsid w:val="00647643"/>
    <w:rsid w:val="006532E2"/>
    <w:rsid w:val="00656AC0"/>
    <w:rsid w:val="006639C4"/>
    <w:rsid w:val="00676078"/>
    <w:rsid w:val="0068301B"/>
    <w:rsid w:val="0068585A"/>
    <w:rsid w:val="00685FFB"/>
    <w:rsid w:val="0068778C"/>
    <w:rsid w:val="00690C10"/>
    <w:rsid w:val="00693ACC"/>
    <w:rsid w:val="0069470C"/>
    <w:rsid w:val="006947A7"/>
    <w:rsid w:val="006B23A2"/>
    <w:rsid w:val="006B5518"/>
    <w:rsid w:val="006C09C8"/>
    <w:rsid w:val="006C19F7"/>
    <w:rsid w:val="006D4397"/>
    <w:rsid w:val="006E3250"/>
    <w:rsid w:val="00700E11"/>
    <w:rsid w:val="00702477"/>
    <w:rsid w:val="007213BD"/>
    <w:rsid w:val="00740A19"/>
    <w:rsid w:val="00741E62"/>
    <w:rsid w:val="00742254"/>
    <w:rsid w:val="0076117B"/>
    <w:rsid w:val="00762C98"/>
    <w:rsid w:val="00766BA2"/>
    <w:rsid w:val="00767CC6"/>
    <w:rsid w:val="007704B8"/>
    <w:rsid w:val="0079241F"/>
    <w:rsid w:val="0079682D"/>
    <w:rsid w:val="007A176C"/>
    <w:rsid w:val="007B5DCE"/>
    <w:rsid w:val="007D6608"/>
    <w:rsid w:val="00807404"/>
    <w:rsid w:val="00821491"/>
    <w:rsid w:val="0083114E"/>
    <w:rsid w:val="0083686F"/>
    <w:rsid w:val="008416DA"/>
    <w:rsid w:val="00847AC4"/>
    <w:rsid w:val="0085113F"/>
    <w:rsid w:val="00864955"/>
    <w:rsid w:val="00867C7F"/>
    <w:rsid w:val="00875982"/>
    <w:rsid w:val="008867A8"/>
    <w:rsid w:val="008A0E7A"/>
    <w:rsid w:val="008B67E7"/>
    <w:rsid w:val="008C072A"/>
    <w:rsid w:val="008D00B7"/>
    <w:rsid w:val="008D0E77"/>
    <w:rsid w:val="008D2CBD"/>
    <w:rsid w:val="008E053D"/>
    <w:rsid w:val="008F2DA8"/>
    <w:rsid w:val="008F4EF0"/>
    <w:rsid w:val="008F5BA4"/>
    <w:rsid w:val="0090535F"/>
    <w:rsid w:val="009104C9"/>
    <w:rsid w:val="00921207"/>
    <w:rsid w:val="00937E05"/>
    <w:rsid w:val="00954835"/>
    <w:rsid w:val="009562CD"/>
    <w:rsid w:val="009572E1"/>
    <w:rsid w:val="009578F4"/>
    <w:rsid w:val="0096159B"/>
    <w:rsid w:val="0097184B"/>
    <w:rsid w:val="00971E68"/>
    <w:rsid w:val="00985551"/>
    <w:rsid w:val="00992A8B"/>
    <w:rsid w:val="0099560D"/>
    <w:rsid w:val="009A339D"/>
    <w:rsid w:val="009B0E7B"/>
    <w:rsid w:val="009B4F44"/>
    <w:rsid w:val="009E1625"/>
    <w:rsid w:val="009E17A6"/>
    <w:rsid w:val="009E6A67"/>
    <w:rsid w:val="009F4E30"/>
    <w:rsid w:val="00A14850"/>
    <w:rsid w:val="00A1604C"/>
    <w:rsid w:val="00A17548"/>
    <w:rsid w:val="00A3003F"/>
    <w:rsid w:val="00A51C2F"/>
    <w:rsid w:val="00A53F85"/>
    <w:rsid w:val="00A564FB"/>
    <w:rsid w:val="00A70F6F"/>
    <w:rsid w:val="00A92457"/>
    <w:rsid w:val="00A96E9A"/>
    <w:rsid w:val="00AB4FE8"/>
    <w:rsid w:val="00AD0672"/>
    <w:rsid w:val="00AD5A0F"/>
    <w:rsid w:val="00AF214B"/>
    <w:rsid w:val="00AF2E3B"/>
    <w:rsid w:val="00AF4AA6"/>
    <w:rsid w:val="00B07147"/>
    <w:rsid w:val="00B160BA"/>
    <w:rsid w:val="00B17F3B"/>
    <w:rsid w:val="00B3496A"/>
    <w:rsid w:val="00B4104A"/>
    <w:rsid w:val="00B4460A"/>
    <w:rsid w:val="00B4601E"/>
    <w:rsid w:val="00B47C82"/>
    <w:rsid w:val="00B6598B"/>
    <w:rsid w:val="00B70EB1"/>
    <w:rsid w:val="00B7217D"/>
    <w:rsid w:val="00B7621B"/>
    <w:rsid w:val="00B83C38"/>
    <w:rsid w:val="00B86BE3"/>
    <w:rsid w:val="00B9038F"/>
    <w:rsid w:val="00B907C6"/>
    <w:rsid w:val="00B974D6"/>
    <w:rsid w:val="00BB03C9"/>
    <w:rsid w:val="00BB5633"/>
    <w:rsid w:val="00BB590E"/>
    <w:rsid w:val="00BC46E5"/>
    <w:rsid w:val="00BC7DD3"/>
    <w:rsid w:val="00BD13DA"/>
    <w:rsid w:val="00BD2052"/>
    <w:rsid w:val="00BD3CE9"/>
    <w:rsid w:val="00BD636F"/>
    <w:rsid w:val="00BE0777"/>
    <w:rsid w:val="00BE1244"/>
    <w:rsid w:val="00BE76C1"/>
    <w:rsid w:val="00BF1F44"/>
    <w:rsid w:val="00BF4E74"/>
    <w:rsid w:val="00BF73F5"/>
    <w:rsid w:val="00C01EAB"/>
    <w:rsid w:val="00C028FA"/>
    <w:rsid w:val="00C11553"/>
    <w:rsid w:val="00C13E4E"/>
    <w:rsid w:val="00C312CD"/>
    <w:rsid w:val="00C3179E"/>
    <w:rsid w:val="00C3255E"/>
    <w:rsid w:val="00C328FB"/>
    <w:rsid w:val="00C4442B"/>
    <w:rsid w:val="00C54C21"/>
    <w:rsid w:val="00C77959"/>
    <w:rsid w:val="00C94731"/>
    <w:rsid w:val="00CA0025"/>
    <w:rsid w:val="00CB7FFB"/>
    <w:rsid w:val="00CD34CE"/>
    <w:rsid w:val="00CD45D6"/>
    <w:rsid w:val="00CE0FF3"/>
    <w:rsid w:val="00CE7360"/>
    <w:rsid w:val="00CE7392"/>
    <w:rsid w:val="00CF2F6A"/>
    <w:rsid w:val="00CF5DDB"/>
    <w:rsid w:val="00D01EAA"/>
    <w:rsid w:val="00D058EB"/>
    <w:rsid w:val="00D07C91"/>
    <w:rsid w:val="00D152A8"/>
    <w:rsid w:val="00D21C53"/>
    <w:rsid w:val="00D23C32"/>
    <w:rsid w:val="00D27650"/>
    <w:rsid w:val="00D318E2"/>
    <w:rsid w:val="00D41CEE"/>
    <w:rsid w:val="00D472F9"/>
    <w:rsid w:val="00D80549"/>
    <w:rsid w:val="00D81D50"/>
    <w:rsid w:val="00D84117"/>
    <w:rsid w:val="00D9079C"/>
    <w:rsid w:val="00D91D5A"/>
    <w:rsid w:val="00DA1422"/>
    <w:rsid w:val="00DA1BC5"/>
    <w:rsid w:val="00DB7B40"/>
    <w:rsid w:val="00DD0C4C"/>
    <w:rsid w:val="00DD73EE"/>
    <w:rsid w:val="00DE5205"/>
    <w:rsid w:val="00E1361C"/>
    <w:rsid w:val="00E13DBA"/>
    <w:rsid w:val="00E173E8"/>
    <w:rsid w:val="00E208C6"/>
    <w:rsid w:val="00E2348E"/>
    <w:rsid w:val="00E26FE8"/>
    <w:rsid w:val="00E27E4C"/>
    <w:rsid w:val="00E30EEA"/>
    <w:rsid w:val="00E3516E"/>
    <w:rsid w:val="00E352C7"/>
    <w:rsid w:val="00E412C7"/>
    <w:rsid w:val="00E47144"/>
    <w:rsid w:val="00E5496D"/>
    <w:rsid w:val="00E555B2"/>
    <w:rsid w:val="00E66475"/>
    <w:rsid w:val="00E708E4"/>
    <w:rsid w:val="00E72162"/>
    <w:rsid w:val="00E76E2A"/>
    <w:rsid w:val="00E779EF"/>
    <w:rsid w:val="00E96707"/>
    <w:rsid w:val="00EB1B7F"/>
    <w:rsid w:val="00EC1D1C"/>
    <w:rsid w:val="00EC7DF4"/>
    <w:rsid w:val="00ED0BA6"/>
    <w:rsid w:val="00ED43FF"/>
    <w:rsid w:val="00ED7EEB"/>
    <w:rsid w:val="00EF2BB3"/>
    <w:rsid w:val="00F1048D"/>
    <w:rsid w:val="00F173FB"/>
    <w:rsid w:val="00F229AC"/>
    <w:rsid w:val="00F22D98"/>
    <w:rsid w:val="00F266A9"/>
    <w:rsid w:val="00F348F8"/>
    <w:rsid w:val="00F5245B"/>
    <w:rsid w:val="00F571AA"/>
    <w:rsid w:val="00F57AC6"/>
    <w:rsid w:val="00F6168B"/>
    <w:rsid w:val="00F76F49"/>
    <w:rsid w:val="00F810FD"/>
    <w:rsid w:val="00F8426B"/>
    <w:rsid w:val="00F93C6C"/>
    <w:rsid w:val="00F95A14"/>
    <w:rsid w:val="00F95F72"/>
    <w:rsid w:val="00F969B7"/>
    <w:rsid w:val="00FA4B35"/>
    <w:rsid w:val="00FA4BC3"/>
    <w:rsid w:val="00FA7F01"/>
    <w:rsid w:val="00FB031A"/>
    <w:rsid w:val="00FB4C0C"/>
    <w:rsid w:val="00FB5098"/>
    <w:rsid w:val="00FB6D13"/>
    <w:rsid w:val="00FC5A4C"/>
    <w:rsid w:val="00FD0DA5"/>
    <w:rsid w:val="00FD1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2A759"/>
  <w15:chartTrackingRefBased/>
  <w15:docId w15:val="{4D631FF1-EFCE-0E44-AF5C-D90E26DB4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A4A51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4A5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A4A5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A4A5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A4A5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A4A5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A4A5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A4A5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A4A5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A4A5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A4A5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1A4A5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1A4A5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A4A5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A4A5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A4A5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A4A5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A4A5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A4A5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A4A5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4A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A4A5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A4A5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A4A5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A4A5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A4A5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A4A5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A4A5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A4A5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A4A51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F969B7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F969B7"/>
    <w:rPr>
      <w:b/>
      <w:bCs/>
    </w:rPr>
  </w:style>
  <w:style w:type="character" w:styleId="LineNumber">
    <w:name w:val="line number"/>
    <w:basedOn w:val="DefaultParagraphFont"/>
    <w:uiPriority w:val="99"/>
    <w:semiHidden/>
    <w:unhideWhenUsed/>
    <w:rsid w:val="00F969B7"/>
  </w:style>
  <w:style w:type="character" w:customStyle="1" w:styleId="apple-converted-space">
    <w:name w:val="apple-converted-space"/>
    <w:basedOn w:val="DefaultParagraphFont"/>
    <w:rsid w:val="00F969B7"/>
  </w:style>
  <w:style w:type="character" w:styleId="Hyperlink">
    <w:name w:val="Hyperlink"/>
    <w:basedOn w:val="DefaultParagraphFont"/>
    <w:uiPriority w:val="99"/>
    <w:unhideWhenUsed/>
    <w:rsid w:val="00F969B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69B7"/>
    <w:rPr>
      <w:color w:val="605E5C"/>
      <w:shd w:val="clear" w:color="auto" w:fill="E1DFDD"/>
    </w:rPr>
  </w:style>
  <w:style w:type="paragraph" w:customStyle="1" w:styleId="p1">
    <w:name w:val="p1"/>
    <w:basedOn w:val="Normal"/>
    <w:rsid w:val="00F969B7"/>
    <w:rPr>
      <w:rFonts w:ascii="Arial" w:hAnsi="Arial" w:cs="Arial"/>
      <w:color w:val="000000"/>
      <w:sz w:val="18"/>
      <w:szCs w:val="18"/>
    </w:rPr>
  </w:style>
  <w:style w:type="character" w:customStyle="1" w:styleId="s1">
    <w:name w:val="s1"/>
    <w:basedOn w:val="DefaultParagraphFont"/>
    <w:rsid w:val="00F969B7"/>
    <w:rPr>
      <w:rFonts w:ascii="Times New Roman" w:hAnsi="Times New Roman" w:cs="Times New Roman" w:hint="default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F969B7"/>
    <w:rPr>
      <w:i/>
      <w:iCs/>
    </w:rPr>
  </w:style>
  <w:style w:type="table" w:styleId="TableGrid">
    <w:name w:val="Table Grid"/>
    <w:basedOn w:val="TableNormal"/>
    <w:uiPriority w:val="39"/>
    <w:rsid w:val="00F969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0.emf"/><Relationship Id="rId21" Type="http://schemas.openxmlformats.org/officeDocument/2006/relationships/image" Target="media/image39.emf"/><Relationship Id="rId42" Type="http://schemas.openxmlformats.org/officeDocument/2006/relationships/image" Target="media/image24.emf"/><Relationship Id="rId47" Type="http://schemas.openxmlformats.org/officeDocument/2006/relationships/image" Target="media/image150.emf"/><Relationship Id="rId63" Type="http://schemas.openxmlformats.org/officeDocument/2006/relationships/image" Target="media/image31.emf"/><Relationship Id="rId68" Type="http://schemas.openxmlformats.org/officeDocument/2006/relationships/image" Target="media/image310.emf"/><Relationship Id="rId16" Type="http://schemas.openxmlformats.org/officeDocument/2006/relationships/image" Target="media/image12.emf"/><Relationship Id="rId11" Type="http://schemas.openxmlformats.org/officeDocument/2006/relationships/image" Target="media/image7.emf"/><Relationship Id="rId32" Type="http://schemas.openxmlformats.org/officeDocument/2006/relationships/image" Target="media/image140.emf"/><Relationship Id="rId37" Type="http://schemas.openxmlformats.org/officeDocument/2006/relationships/image" Target="media/image19.emf"/><Relationship Id="rId53" Type="http://schemas.openxmlformats.org/officeDocument/2006/relationships/image" Target="media/image211.emf"/><Relationship Id="rId58" Type="http://schemas.openxmlformats.org/officeDocument/2006/relationships/image" Target="media/image260.emf"/><Relationship Id="rId74" Type="http://schemas.openxmlformats.org/officeDocument/2006/relationships/image" Target="media/image37.emf"/><Relationship Id="rId79" Type="http://schemas.openxmlformats.org/officeDocument/2006/relationships/image" Target="media/image370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theme" Target="theme/theme1.xml"/><Relationship Id="rId19" Type="http://schemas.openxmlformats.org/officeDocument/2006/relationships/image" Target="media/image110.emf"/><Relationship Id="rId14" Type="http://schemas.openxmlformats.org/officeDocument/2006/relationships/image" Target="media/image10.emf"/><Relationship Id="rId22" Type="http://schemas.openxmlformats.org/officeDocument/2006/relationships/image" Target="media/image40.emf"/><Relationship Id="rId27" Type="http://schemas.openxmlformats.org/officeDocument/2006/relationships/image" Target="media/image90.emf"/><Relationship Id="rId30" Type="http://schemas.openxmlformats.org/officeDocument/2006/relationships/image" Target="media/image120.emf"/><Relationship Id="rId35" Type="http://schemas.openxmlformats.org/officeDocument/2006/relationships/image" Target="media/image17.emf"/><Relationship Id="rId43" Type="http://schemas.openxmlformats.org/officeDocument/2006/relationships/image" Target="media/image25.emf"/><Relationship Id="rId48" Type="http://schemas.openxmlformats.org/officeDocument/2006/relationships/image" Target="media/image160.emf"/><Relationship Id="rId56" Type="http://schemas.openxmlformats.org/officeDocument/2006/relationships/image" Target="media/image240.emf"/><Relationship Id="rId64" Type="http://schemas.openxmlformats.org/officeDocument/2006/relationships/image" Target="media/image32.emf"/><Relationship Id="rId69" Type="http://schemas.openxmlformats.org/officeDocument/2006/relationships/image" Target="media/image320.emf"/><Relationship Id="rId77" Type="http://schemas.openxmlformats.org/officeDocument/2006/relationships/image" Target="media/image350.emf"/><Relationship Id="rId8" Type="http://schemas.openxmlformats.org/officeDocument/2006/relationships/image" Target="media/image4.emf"/><Relationship Id="rId51" Type="http://schemas.openxmlformats.org/officeDocument/2006/relationships/image" Target="media/image190.emf"/><Relationship Id="rId72" Type="http://schemas.openxmlformats.org/officeDocument/2006/relationships/image" Target="media/image35.emf"/><Relationship Id="rId80" Type="http://schemas.openxmlformats.org/officeDocument/2006/relationships/image" Target="media/image380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70.emf"/><Relationship Id="rId33" Type="http://schemas.openxmlformats.org/officeDocument/2006/relationships/image" Target="media/image15.emf"/><Relationship Id="rId38" Type="http://schemas.openxmlformats.org/officeDocument/2006/relationships/image" Target="media/image20.emf"/><Relationship Id="rId46" Type="http://schemas.openxmlformats.org/officeDocument/2006/relationships/image" Target="media/image28.emf"/><Relationship Id="rId59" Type="http://schemas.openxmlformats.org/officeDocument/2006/relationships/image" Target="media/image270.emf"/><Relationship Id="rId67" Type="http://schemas.openxmlformats.org/officeDocument/2006/relationships/image" Target="media/image300.emf"/><Relationship Id="rId20" Type="http://schemas.openxmlformats.org/officeDocument/2006/relationships/image" Target="media/image210.emf"/><Relationship Id="rId41" Type="http://schemas.openxmlformats.org/officeDocument/2006/relationships/image" Target="media/image23.emf"/><Relationship Id="rId54" Type="http://schemas.openxmlformats.org/officeDocument/2006/relationships/image" Target="media/image220.emf"/><Relationship Id="rId62" Type="http://schemas.openxmlformats.org/officeDocument/2006/relationships/image" Target="media/image30.emf"/><Relationship Id="rId70" Type="http://schemas.openxmlformats.org/officeDocument/2006/relationships/image" Target="media/image330.emf"/><Relationship Id="rId75" Type="http://schemas.openxmlformats.org/officeDocument/2006/relationships/image" Target="media/image38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50.emf"/><Relationship Id="rId28" Type="http://schemas.openxmlformats.org/officeDocument/2006/relationships/image" Target="media/image100.emf"/><Relationship Id="rId36" Type="http://schemas.openxmlformats.org/officeDocument/2006/relationships/image" Target="media/image18.emf"/><Relationship Id="rId49" Type="http://schemas.openxmlformats.org/officeDocument/2006/relationships/image" Target="media/image170.emf"/><Relationship Id="rId57" Type="http://schemas.openxmlformats.org/officeDocument/2006/relationships/image" Target="media/image250.emf"/><Relationship Id="rId10" Type="http://schemas.openxmlformats.org/officeDocument/2006/relationships/image" Target="media/image6.emf"/><Relationship Id="rId31" Type="http://schemas.openxmlformats.org/officeDocument/2006/relationships/image" Target="media/image130.emf"/><Relationship Id="rId44" Type="http://schemas.openxmlformats.org/officeDocument/2006/relationships/image" Target="media/image26.emf"/><Relationship Id="rId52" Type="http://schemas.openxmlformats.org/officeDocument/2006/relationships/image" Target="media/image200.emf"/><Relationship Id="rId60" Type="http://schemas.openxmlformats.org/officeDocument/2006/relationships/image" Target="media/image280.emf"/><Relationship Id="rId65" Type="http://schemas.openxmlformats.org/officeDocument/2006/relationships/image" Target="media/image33.emf"/><Relationship Id="rId73" Type="http://schemas.openxmlformats.org/officeDocument/2006/relationships/image" Target="media/image36.emf"/><Relationship Id="rId78" Type="http://schemas.openxmlformats.org/officeDocument/2006/relationships/image" Target="media/image360.emf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21.emf"/><Relationship Id="rId34" Type="http://schemas.openxmlformats.org/officeDocument/2006/relationships/image" Target="media/image16.emf"/><Relationship Id="rId50" Type="http://schemas.openxmlformats.org/officeDocument/2006/relationships/image" Target="media/image180.emf"/><Relationship Id="rId55" Type="http://schemas.openxmlformats.org/officeDocument/2006/relationships/image" Target="media/image230.emf"/><Relationship Id="rId76" Type="http://schemas.openxmlformats.org/officeDocument/2006/relationships/image" Target="media/image340.emf"/><Relationship Id="rId7" Type="http://schemas.openxmlformats.org/officeDocument/2006/relationships/image" Target="media/image3.emf"/><Relationship Id="rId71" Type="http://schemas.openxmlformats.org/officeDocument/2006/relationships/image" Target="media/image34.emf"/><Relationship Id="rId2" Type="http://schemas.openxmlformats.org/officeDocument/2006/relationships/styles" Target="styles.xml"/><Relationship Id="rId29" Type="http://schemas.openxmlformats.org/officeDocument/2006/relationships/image" Target="media/image111.emf"/><Relationship Id="rId24" Type="http://schemas.openxmlformats.org/officeDocument/2006/relationships/image" Target="media/image60.emf"/><Relationship Id="rId40" Type="http://schemas.openxmlformats.org/officeDocument/2006/relationships/image" Target="media/image22.emf"/><Relationship Id="rId45" Type="http://schemas.openxmlformats.org/officeDocument/2006/relationships/image" Target="media/image27.emf"/><Relationship Id="rId66" Type="http://schemas.openxmlformats.org/officeDocument/2006/relationships/image" Target="media/image29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f6b6dd5b-f02f-441a-99a0-162ac5060bd2}" enabled="0" method="" siteId="{f6b6dd5b-f02f-441a-99a0-162ac5060bd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5</Pages>
  <Words>420</Words>
  <Characters>2287</Characters>
  <Application>Microsoft Office Word</Application>
  <DocSecurity>0</DocSecurity>
  <Lines>457</Lines>
  <Paragraphs>300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Y Liao</dc:creator>
  <cp:keywords/>
  <dc:description/>
  <cp:lastModifiedBy>Gerald Y Liao</cp:lastModifiedBy>
  <cp:revision>338</cp:revision>
  <dcterms:created xsi:type="dcterms:W3CDTF">2026-03-03T22:51:00Z</dcterms:created>
  <dcterms:modified xsi:type="dcterms:W3CDTF">2026-04-09T18:28:00Z</dcterms:modified>
</cp:coreProperties>
</file>