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2EB4" w14:textId="32522880" w:rsidR="00B45395" w:rsidRPr="001C5AA4" w:rsidRDefault="00B45395" w:rsidP="001C5AA4">
      <w:pPr>
        <w:pStyle w:val="TextA"/>
        <w:tabs>
          <w:tab w:val="left" w:pos="7230"/>
        </w:tabs>
        <w:spacing w:after="0"/>
        <w:rPr>
          <w:rFonts w:ascii="Aptos" w:hAnsi="Aptos" w:cs="Times New Roman"/>
          <w:b/>
          <w:sz w:val="24"/>
          <w:szCs w:val="24"/>
        </w:rPr>
      </w:pPr>
      <w:r w:rsidRPr="001C5AA4">
        <w:rPr>
          <w:rFonts w:ascii="Aptos" w:hAnsi="Aptos" w:cs="Times New Roman"/>
          <w:b/>
          <w:sz w:val="24"/>
          <w:szCs w:val="24"/>
        </w:rPr>
        <w:t>Knowledge, Attitude and Practice towards ageing and related comorbidity</w:t>
      </w:r>
    </w:p>
    <w:p w14:paraId="39189A79" w14:textId="35EBDA50" w:rsidR="00407DAC" w:rsidRPr="001C5AA4" w:rsidRDefault="00B45395" w:rsidP="00B45395">
      <w:pPr>
        <w:pStyle w:val="TextA"/>
        <w:tabs>
          <w:tab w:val="left" w:pos="7230"/>
        </w:tabs>
        <w:spacing w:after="0"/>
        <w:jc w:val="center"/>
        <w:rPr>
          <w:rFonts w:ascii="Aptos" w:hAnsi="Aptos" w:cs="Times New Roman"/>
          <w:b/>
          <w:sz w:val="24"/>
          <w:szCs w:val="24"/>
        </w:rPr>
      </w:pPr>
      <w:r w:rsidRPr="001C5AA4">
        <w:rPr>
          <w:rFonts w:ascii="Aptos" w:hAnsi="Aptos" w:cs="Times New Roman"/>
          <w:b/>
          <w:sz w:val="24"/>
          <w:szCs w:val="24"/>
        </w:rPr>
        <w:t>K</w:t>
      </w:r>
      <w:r w:rsidR="004F0CE6" w:rsidRPr="001C5AA4">
        <w:rPr>
          <w:rFonts w:ascii="Aptos" w:hAnsi="Aptos" w:cs="Times New Roman"/>
          <w:b/>
          <w:sz w:val="24"/>
          <w:szCs w:val="24"/>
        </w:rPr>
        <w:t xml:space="preserve">nowledge </w:t>
      </w:r>
      <w:r w:rsidRPr="001C5AA4">
        <w:rPr>
          <w:rFonts w:ascii="Aptos" w:hAnsi="Aptos" w:cs="Times New Roman"/>
          <w:b/>
          <w:sz w:val="24"/>
          <w:szCs w:val="24"/>
        </w:rPr>
        <w:t>A</w:t>
      </w:r>
      <w:r w:rsidR="004F0CE6" w:rsidRPr="001C5AA4">
        <w:rPr>
          <w:rFonts w:ascii="Aptos" w:hAnsi="Aptos" w:cs="Times New Roman"/>
          <w:b/>
          <w:sz w:val="24"/>
          <w:szCs w:val="24"/>
        </w:rPr>
        <w:t xml:space="preserve">ttitudes and </w:t>
      </w:r>
      <w:r w:rsidRPr="001C5AA4">
        <w:rPr>
          <w:rFonts w:ascii="Aptos" w:hAnsi="Aptos" w:cs="Times New Roman"/>
          <w:b/>
          <w:sz w:val="24"/>
          <w:szCs w:val="24"/>
        </w:rPr>
        <w:t>P</w:t>
      </w:r>
      <w:r w:rsidR="004F0CE6" w:rsidRPr="001C5AA4">
        <w:rPr>
          <w:rFonts w:ascii="Aptos" w:hAnsi="Aptos" w:cs="Times New Roman"/>
          <w:b/>
          <w:sz w:val="24"/>
          <w:szCs w:val="24"/>
        </w:rPr>
        <w:t>ractices</w:t>
      </w:r>
      <w:r w:rsidRPr="001C5AA4">
        <w:rPr>
          <w:rFonts w:ascii="Aptos" w:hAnsi="Aptos" w:cs="Times New Roman"/>
          <w:b/>
          <w:sz w:val="24"/>
          <w:szCs w:val="24"/>
        </w:rPr>
        <w:t xml:space="preserve"> survey:  </w:t>
      </w:r>
      <w:r w:rsidR="00407DAC" w:rsidRPr="001C5AA4">
        <w:rPr>
          <w:rFonts w:ascii="Aptos" w:hAnsi="Aptos" w:cs="Times New Roman"/>
          <w:b/>
          <w:sz w:val="24"/>
          <w:szCs w:val="24"/>
        </w:rPr>
        <w:t>Healthcare Provider</w:t>
      </w:r>
    </w:p>
    <w:p w14:paraId="222D08D0" w14:textId="77777777" w:rsidR="00407DAC" w:rsidRPr="001C5AA4" w:rsidRDefault="00407DAC" w:rsidP="00B45395">
      <w:pPr>
        <w:rPr>
          <w:rFonts w:ascii="Aptos" w:eastAsia="Calibri" w:hAnsi="Aptos"/>
          <w:b/>
          <w:bCs/>
          <w:u w:val="single"/>
        </w:rPr>
      </w:pPr>
    </w:p>
    <w:p w14:paraId="19FE56F5" w14:textId="5DA52D1F" w:rsidR="00266D84" w:rsidRPr="001C5AA4" w:rsidRDefault="00266D84" w:rsidP="045B1F7D">
      <w:pPr>
        <w:rPr>
          <w:rFonts w:ascii="Aptos" w:hAnsi="Aptos"/>
        </w:rPr>
      </w:pPr>
    </w:p>
    <w:tbl>
      <w:tblPr>
        <w:tblStyle w:val="TableGrid"/>
        <w:tblW w:w="1025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3901"/>
        <w:gridCol w:w="5670"/>
      </w:tblGrid>
      <w:tr w:rsidR="045B1F7D" w:rsidRPr="001C5AA4" w14:paraId="6CB60938" w14:textId="77777777" w:rsidTr="045B1F7D">
        <w:trPr>
          <w:trHeight w:val="390"/>
        </w:trPr>
        <w:tc>
          <w:tcPr>
            <w:tcW w:w="10255" w:type="dxa"/>
            <w:gridSpan w:val="3"/>
          </w:tcPr>
          <w:p w14:paraId="39CED964" w14:textId="3E487210" w:rsidR="3CD71430" w:rsidRPr="001C5AA4" w:rsidRDefault="3CD71430" w:rsidP="045B1F7D">
            <w:pPr>
              <w:rPr>
                <w:rFonts w:ascii="Aptos" w:eastAsia="Helvetica" w:hAnsi="Aptos"/>
                <w:b/>
                <w:bCs/>
                <w:color w:val="000000" w:themeColor="text1"/>
                <w:sz w:val="24"/>
                <w:szCs w:val="24"/>
              </w:rPr>
            </w:pPr>
            <w:r w:rsidRPr="001C5AA4">
              <w:rPr>
                <w:rFonts w:ascii="Aptos" w:eastAsia="Helvetica" w:hAnsi="Aptos"/>
                <w:b/>
                <w:bCs/>
                <w:color w:val="000000" w:themeColor="text1"/>
                <w:sz w:val="24"/>
                <w:szCs w:val="24"/>
              </w:rPr>
              <w:t>Knowledge of ageing and age-friendly services</w:t>
            </w:r>
          </w:p>
          <w:p w14:paraId="2F095264" w14:textId="6E0E8463" w:rsidR="045B1F7D" w:rsidRPr="001C5AA4" w:rsidRDefault="045B1F7D" w:rsidP="045B1F7D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3209F0" w:rsidRPr="001C5AA4" w14:paraId="56BCF2D5" w14:textId="77777777" w:rsidTr="045B1F7D">
        <w:trPr>
          <w:trHeight w:val="908"/>
        </w:trPr>
        <w:tc>
          <w:tcPr>
            <w:tcW w:w="684" w:type="dxa"/>
          </w:tcPr>
          <w:p w14:paraId="0391792B" w14:textId="35703503" w:rsidR="003209F0" w:rsidRPr="001C5AA4" w:rsidRDefault="003209F0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1.1</w:t>
            </w:r>
          </w:p>
        </w:tc>
        <w:tc>
          <w:tcPr>
            <w:tcW w:w="3901" w:type="dxa"/>
          </w:tcPr>
          <w:p w14:paraId="7EE208C9" w14:textId="3898B471" w:rsidR="003209F0" w:rsidRPr="001C5AA4" w:rsidRDefault="003209F0" w:rsidP="003209F0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Have you ever heard about healthy ageing?           </w:t>
            </w:r>
          </w:p>
        </w:tc>
        <w:tc>
          <w:tcPr>
            <w:tcW w:w="5670" w:type="dxa"/>
          </w:tcPr>
          <w:p w14:paraId="1C9DB692" w14:textId="4B64E637" w:rsidR="003209F0" w:rsidRPr="001C5AA4" w:rsidRDefault="003209F0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6ADF08F4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……………………….1</w:t>
            </w:r>
          </w:p>
          <w:p w14:paraId="407800A1" w14:textId="66BA4847" w:rsidR="003209F0" w:rsidRPr="001C5AA4" w:rsidRDefault="003209F0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2DD4B9CF" w:rsidRPr="001C5AA4">
              <w:rPr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Fonts w:ascii="Aptos" w:hAnsi="Aptos"/>
                <w:sz w:val="24"/>
                <w:szCs w:val="24"/>
              </w:rPr>
              <w:t>. …………………</w:t>
            </w:r>
            <w:r w:rsidR="00A400A8" w:rsidRPr="001C5AA4">
              <w:rPr>
                <w:rFonts w:ascii="Aptos" w:hAnsi="Aptos"/>
                <w:sz w:val="24"/>
                <w:szCs w:val="24"/>
              </w:rPr>
              <w:t>…</w:t>
            </w:r>
            <w:r w:rsidR="6DE96AC4" w:rsidRPr="001C5AA4">
              <w:rPr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Fonts w:ascii="Aptos" w:hAnsi="Aptos"/>
                <w:sz w:val="24"/>
                <w:szCs w:val="24"/>
              </w:rPr>
              <w:br/>
            </w:r>
            <w:r w:rsidR="446785DF" w:rsidRPr="001C5AA4">
              <w:rPr>
                <w:rFonts w:ascii="Aptos" w:hAnsi="Aptos"/>
                <w:sz w:val="24"/>
                <w:szCs w:val="24"/>
              </w:rPr>
              <w:t>Don’t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</w:t>
            </w:r>
            <w:r w:rsidR="6D740B4D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3209F0" w:rsidRPr="001C5AA4" w14:paraId="6179EDE4" w14:textId="77777777" w:rsidTr="045B1F7D">
        <w:trPr>
          <w:trHeight w:val="908"/>
        </w:trPr>
        <w:tc>
          <w:tcPr>
            <w:tcW w:w="684" w:type="dxa"/>
          </w:tcPr>
          <w:p w14:paraId="1D574DF7" w14:textId="61892E45" w:rsidR="003209F0" w:rsidRPr="001C5AA4" w:rsidRDefault="003209F0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1.2</w:t>
            </w:r>
          </w:p>
        </w:tc>
        <w:tc>
          <w:tcPr>
            <w:tcW w:w="3901" w:type="dxa"/>
          </w:tcPr>
          <w:p w14:paraId="3956AE8F" w14:textId="3A673CAC" w:rsidR="003209F0" w:rsidRPr="001C5AA4" w:rsidRDefault="00CB2574" w:rsidP="003209F0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Do you think that</w:t>
            </w:r>
            <w:r w:rsidR="003209F0" w:rsidRPr="001C5AA4">
              <w:rPr>
                <w:rFonts w:ascii="Aptos" w:hAnsi="Aptos"/>
                <w:sz w:val="24"/>
                <w:szCs w:val="24"/>
              </w:rPr>
              <w:t xml:space="preserve"> ageing a disease?</w:t>
            </w:r>
          </w:p>
        </w:tc>
        <w:tc>
          <w:tcPr>
            <w:tcW w:w="5670" w:type="dxa"/>
          </w:tcPr>
          <w:p w14:paraId="7F267405" w14:textId="002EB9BB" w:rsidR="00B1657C" w:rsidRPr="001C5AA4" w:rsidRDefault="26B53365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Yes</w:t>
            </w:r>
            <w:r w:rsidR="003209F0" w:rsidRPr="001C5AA4">
              <w:rPr>
                <w:rFonts w:ascii="Aptos" w:hAnsi="Aptos"/>
                <w:sz w:val="24"/>
                <w:szCs w:val="24"/>
              </w:rPr>
              <w:t>…………...….……………1</w:t>
            </w:r>
          </w:p>
          <w:p w14:paraId="68A7D56A" w14:textId="54E483E9" w:rsidR="003209F0" w:rsidRPr="001C5AA4" w:rsidRDefault="415B3199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No</w:t>
            </w:r>
            <w:r w:rsidR="003209F0" w:rsidRPr="001C5AA4">
              <w:rPr>
                <w:rFonts w:ascii="Aptos" w:hAnsi="Aptos"/>
                <w:sz w:val="24"/>
                <w:szCs w:val="24"/>
              </w:rPr>
              <w:t>…………………………</w:t>
            </w:r>
            <w:r w:rsidR="5CCD552B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4D7375C5" w14:textId="0372CF97" w:rsidR="003209F0" w:rsidRPr="001C5AA4" w:rsidRDefault="4D2598E3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Don’t know</w:t>
            </w:r>
            <w:r w:rsidR="003209F0" w:rsidRPr="001C5AA4">
              <w:rPr>
                <w:rFonts w:ascii="Aptos" w:hAnsi="Aptos"/>
                <w:sz w:val="24"/>
                <w:szCs w:val="24"/>
              </w:rPr>
              <w:t>………….………………</w:t>
            </w:r>
            <w:r w:rsidR="387996FB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3209F0" w:rsidRPr="001C5AA4" w14:paraId="76A2D5A7" w14:textId="77777777" w:rsidTr="045B1F7D">
        <w:trPr>
          <w:trHeight w:val="908"/>
        </w:trPr>
        <w:tc>
          <w:tcPr>
            <w:tcW w:w="684" w:type="dxa"/>
          </w:tcPr>
          <w:p w14:paraId="4BBD0C70" w14:textId="68A79E75" w:rsidR="003209F0" w:rsidRPr="001C5AA4" w:rsidRDefault="003209F0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1.3</w:t>
            </w:r>
          </w:p>
        </w:tc>
        <w:tc>
          <w:tcPr>
            <w:tcW w:w="3901" w:type="dxa"/>
          </w:tcPr>
          <w:p w14:paraId="5F68CD14" w14:textId="77777777" w:rsidR="003209F0" w:rsidRPr="001C5AA4" w:rsidRDefault="003209F0" w:rsidP="003209F0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Do all old people become senile?</w:t>
            </w:r>
          </w:p>
          <w:p w14:paraId="2E930845" w14:textId="5D05A374" w:rsidR="003209F0" w:rsidRPr="001C5AA4" w:rsidRDefault="003209F0" w:rsidP="045B1F7D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color w:val="202124"/>
                <w:sz w:val="24"/>
                <w:szCs w:val="24"/>
                <w:shd w:val="clear" w:color="auto" w:fill="FFFFFF"/>
              </w:rPr>
              <w:t>(Senility is having or showing the weaknesses or diseases of old age, especially a loss of mental faculties).</w:t>
            </w:r>
          </w:p>
        </w:tc>
        <w:tc>
          <w:tcPr>
            <w:tcW w:w="5670" w:type="dxa"/>
          </w:tcPr>
          <w:p w14:paraId="4F269F1B" w14:textId="3E89CE79" w:rsidR="003209F0" w:rsidRPr="001C5AA4" w:rsidRDefault="003209F0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66F391C0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 …………1 </w:t>
            </w:r>
          </w:p>
          <w:p w14:paraId="56B80509" w14:textId="34F06FF3" w:rsidR="003209F0" w:rsidRPr="001C5AA4" w:rsidRDefault="003209F0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3F8FDE5A" w:rsidRPr="001C5AA4">
              <w:rPr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………………….</w:t>
            </w:r>
          </w:p>
          <w:p w14:paraId="59B101E7" w14:textId="02FB6F88" w:rsidR="003209F0" w:rsidRPr="001C5AA4" w:rsidRDefault="003209F0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74512E87" w:rsidRPr="001C5AA4">
              <w:rPr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……………………….</w:t>
            </w:r>
            <w:r w:rsidR="0924CBC9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266D84" w:rsidRPr="001C5AA4" w14:paraId="1C211750" w14:textId="77777777" w:rsidTr="045B1F7D">
        <w:trPr>
          <w:trHeight w:val="300"/>
        </w:trPr>
        <w:tc>
          <w:tcPr>
            <w:tcW w:w="684" w:type="dxa"/>
          </w:tcPr>
          <w:p w14:paraId="09A3AA99" w14:textId="77777777" w:rsidR="00266D84" w:rsidRPr="001C5AA4" w:rsidRDefault="00266D84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1.4</w:t>
            </w:r>
          </w:p>
        </w:tc>
        <w:tc>
          <w:tcPr>
            <w:tcW w:w="3901" w:type="dxa"/>
          </w:tcPr>
          <w:p w14:paraId="767C1E9E" w14:textId="2EECADFA" w:rsidR="00266D84" w:rsidRPr="001C5AA4" w:rsidRDefault="0010223B" w:rsidP="33200544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Can m</w:t>
            </w:r>
            <w:r w:rsidR="00266D84" w:rsidRPr="001C5AA4">
              <w:rPr>
                <w:rFonts w:ascii="Aptos" w:hAnsi="Aptos"/>
                <w:sz w:val="24"/>
                <w:szCs w:val="24"/>
              </w:rPr>
              <w:t>ost older people (&gt; 40 years) carry out their own activities?</w:t>
            </w:r>
          </w:p>
          <w:p w14:paraId="599184E0" w14:textId="1FCEBC82" w:rsidR="00266D84" w:rsidRPr="001C5AA4" w:rsidRDefault="00266D84" w:rsidP="00051B23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7973EB" w14:textId="54620C40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095AC557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……………...…….1 </w:t>
            </w:r>
          </w:p>
          <w:p w14:paraId="67371AC5" w14:textId="667D9C21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30460AE9" w:rsidRPr="001C5AA4">
              <w:rPr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</w:t>
            </w:r>
            <w:r w:rsidR="7DAE87DC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3EA35C84" w14:textId="484AC053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63A12224" w:rsidRPr="001C5AA4">
              <w:rPr>
                <w:rFonts w:ascii="Aptos" w:hAnsi="Aptos"/>
                <w:sz w:val="24"/>
                <w:szCs w:val="24"/>
              </w:rPr>
              <w:t xml:space="preserve">on’t know 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</w:t>
            </w:r>
            <w:r w:rsidR="698F64C5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266D84" w:rsidRPr="001C5AA4" w14:paraId="4404A4B0" w14:textId="77777777" w:rsidTr="045B1F7D">
        <w:trPr>
          <w:trHeight w:val="300"/>
        </w:trPr>
        <w:tc>
          <w:tcPr>
            <w:tcW w:w="684" w:type="dxa"/>
          </w:tcPr>
          <w:p w14:paraId="3C8805FE" w14:textId="77777777" w:rsidR="00266D84" w:rsidRPr="001C5AA4" w:rsidRDefault="00266D84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1.5</w:t>
            </w:r>
          </w:p>
        </w:tc>
        <w:tc>
          <w:tcPr>
            <w:tcW w:w="3901" w:type="dxa"/>
          </w:tcPr>
          <w:p w14:paraId="262409D0" w14:textId="57A0B7C0" w:rsidR="00266D84" w:rsidRPr="001C5AA4" w:rsidRDefault="0010223B" w:rsidP="00051B23">
            <w:pPr>
              <w:jc w:val="both"/>
              <w:rPr>
                <w:rFonts w:ascii="Aptos" w:hAnsi="Aptos"/>
                <w:iCs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Are all </w:t>
            </w:r>
            <w:r w:rsidR="00266D84" w:rsidRPr="001C5AA4">
              <w:rPr>
                <w:rFonts w:ascii="Aptos" w:hAnsi="Aptos"/>
                <w:sz w:val="24"/>
                <w:szCs w:val="24"/>
              </w:rPr>
              <w:t>old people will become weak, frail, ill or disabled</w:t>
            </w:r>
            <w:r w:rsidRPr="001C5AA4">
              <w:rPr>
                <w:rFonts w:ascii="Aptos" w:hAnsi="Aptos"/>
                <w:sz w:val="24"/>
                <w:szCs w:val="24"/>
              </w:rPr>
              <w:t>?</w:t>
            </w:r>
          </w:p>
          <w:p w14:paraId="5488164A" w14:textId="783836A0" w:rsidR="00266D84" w:rsidRPr="001C5AA4" w:rsidRDefault="00266D84" w:rsidP="00266D84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489AC2E" w14:textId="7364D88A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2E9E8A3E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……………...…….1 </w:t>
            </w:r>
          </w:p>
          <w:p w14:paraId="309F073A" w14:textId="2A872AFB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5DFBD21B" w:rsidRPr="001C5AA4">
              <w:rPr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</w:t>
            </w:r>
            <w:r w:rsidR="5AA8F8E4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03CBFF0F" w14:textId="34FF89F6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440E3376" w:rsidRPr="001C5AA4">
              <w:rPr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</w:t>
            </w:r>
            <w:r w:rsidR="15F7BBF6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266D84" w:rsidRPr="001C5AA4" w14:paraId="45D417BE" w14:textId="77777777" w:rsidTr="045B1F7D">
        <w:trPr>
          <w:trHeight w:val="300"/>
        </w:trPr>
        <w:tc>
          <w:tcPr>
            <w:tcW w:w="684" w:type="dxa"/>
          </w:tcPr>
          <w:p w14:paraId="012EBD4C" w14:textId="77777777" w:rsidR="00266D84" w:rsidRPr="001C5AA4" w:rsidRDefault="00266D84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1.6</w:t>
            </w:r>
          </w:p>
        </w:tc>
        <w:tc>
          <w:tcPr>
            <w:tcW w:w="3901" w:type="dxa"/>
          </w:tcPr>
          <w:p w14:paraId="6B2275BA" w14:textId="3CB2C16C" w:rsidR="00266D84" w:rsidRPr="001C5AA4" w:rsidRDefault="0010223B" w:rsidP="00051B23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Are all o</w:t>
            </w:r>
            <w:r w:rsidR="00266D84" w:rsidRPr="001C5AA4">
              <w:rPr>
                <w:rFonts w:ascii="Aptos" w:hAnsi="Aptos"/>
                <w:sz w:val="24"/>
                <w:szCs w:val="24"/>
              </w:rPr>
              <w:t>ld people alike</w:t>
            </w:r>
            <w:r w:rsidRPr="001C5AA4">
              <w:rPr>
                <w:rFonts w:ascii="Aptos" w:hAnsi="Aptos"/>
                <w:sz w:val="24"/>
                <w:szCs w:val="24"/>
              </w:rPr>
              <w:t>?</w:t>
            </w:r>
          </w:p>
          <w:p w14:paraId="064AD77F" w14:textId="20A21757" w:rsidR="00266D84" w:rsidRPr="001C5AA4" w:rsidRDefault="00266D84" w:rsidP="00051B23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7E8D78" w14:textId="5DCC1FFA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27DF12C1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……………...…….1 </w:t>
            </w:r>
          </w:p>
          <w:p w14:paraId="0E060F2F" w14:textId="1E4CE68F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679AF2D1" w:rsidRPr="001C5AA4">
              <w:rPr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…………………2</w:t>
            </w:r>
          </w:p>
          <w:p w14:paraId="0039D604" w14:textId="29180724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20CC40F2" w:rsidRPr="001C5AA4">
              <w:rPr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…………………………………</w:t>
            </w:r>
            <w:r w:rsidR="128017F1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266D84" w:rsidRPr="001C5AA4" w14:paraId="4B8D5ABF" w14:textId="77777777" w:rsidTr="045B1F7D">
        <w:trPr>
          <w:trHeight w:val="300"/>
        </w:trPr>
        <w:tc>
          <w:tcPr>
            <w:tcW w:w="684" w:type="dxa"/>
          </w:tcPr>
          <w:p w14:paraId="749FA804" w14:textId="77777777" w:rsidR="00266D84" w:rsidRPr="001C5AA4" w:rsidRDefault="00266D84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1.7</w:t>
            </w:r>
          </w:p>
        </w:tc>
        <w:tc>
          <w:tcPr>
            <w:tcW w:w="3901" w:type="dxa"/>
          </w:tcPr>
          <w:p w14:paraId="0E778DAE" w14:textId="32D494D6" w:rsidR="00266D84" w:rsidRPr="001C5AA4" w:rsidRDefault="0010223B" w:rsidP="00051B23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Are o</w:t>
            </w:r>
            <w:r w:rsidR="00266D84" w:rsidRPr="001C5AA4">
              <w:rPr>
                <w:rFonts w:ascii="Aptos" w:hAnsi="Aptos"/>
                <w:sz w:val="24"/>
                <w:szCs w:val="24"/>
              </w:rPr>
              <w:t>ld people concerned about relationships with family and friends</w:t>
            </w:r>
            <w:r w:rsidRPr="001C5AA4">
              <w:rPr>
                <w:rFonts w:ascii="Aptos" w:hAnsi="Aptos"/>
                <w:sz w:val="24"/>
                <w:szCs w:val="24"/>
              </w:rPr>
              <w:t>?</w:t>
            </w:r>
          </w:p>
          <w:p w14:paraId="39D6441C" w14:textId="23F7E03A" w:rsidR="00266D84" w:rsidRPr="001C5AA4" w:rsidRDefault="00266D84" w:rsidP="00051B23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A7C486" w14:textId="0AB61FB2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0C839348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……………...…….1 </w:t>
            </w:r>
          </w:p>
          <w:p w14:paraId="122B3CE6" w14:textId="2464C102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024BAAB9" w:rsidRPr="001C5AA4">
              <w:rPr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</w:t>
            </w:r>
            <w:r w:rsidR="5869C52F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6BFFB345" w14:textId="52BDE732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450BDD3B" w:rsidRPr="001C5AA4">
              <w:rPr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…………………………………</w:t>
            </w:r>
            <w:r w:rsidR="497C49B8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266D84" w:rsidRPr="001C5AA4" w14:paraId="34896F9E" w14:textId="77777777" w:rsidTr="045B1F7D">
        <w:trPr>
          <w:trHeight w:val="300"/>
        </w:trPr>
        <w:tc>
          <w:tcPr>
            <w:tcW w:w="684" w:type="dxa"/>
          </w:tcPr>
          <w:p w14:paraId="08DF34D2" w14:textId="77777777" w:rsidR="00266D84" w:rsidRPr="001C5AA4" w:rsidRDefault="00266D84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1.8</w:t>
            </w:r>
          </w:p>
        </w:tc>
        <w:tc>
          <w:tcPr>
            <w:tcW w:w="3901" w:type="dxa"/>
          </w:tcPr>
          <w:p w14:paraId="261AAF8E" w14:textId="59B1D335" w:rsidR="00266D84" w:rsidRPr="001C5AA4" w:rsidRDefault="0010223B" w:rsidP="045B1F7D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Does p</w:t>
            </w:r>
            <w:r w:rsidR="00266D84" w:rsidRPr="001C5AA4">
              <w:rPr>
                <w:rFonts w:ascii="Aptos" w:hAnsi="Aptos"/>
                <w:sz w:val="24"/>
                <w:szCs w:val="24"/>
              </w:rPr>
              <w:t xml:space="preserve">hysical strength </w:t>
            </w:r>
            <w:r w:rsidR="4FC13827" w:rsidRPr="001C5AA4">
              <w:rPr>
                <w:rFonts w:ascii="Aptos" w:hAnsi="Aptos"/>
                <w:sz w:val="24"/>
                <w:szCs w:val="24"/>
              </w:rPr>
              <w:t>decline</w:t>
            </w:r>
            <w:r w:rsidR="00266D84" w:rsidRPr="001C5AA4">
              <w:rPr>
                <w:rFonts w:ascii="Aptos" w:hAnsi="Aptos"/>
                <w:sz w:val="24"/>
                <w:szCs w:val="24"/>
              </w:rPr>
              <w:t xml:space="preserve"> in old age</w:t>
            </w:r>
            <w:r w:rsidRPr="001C5AA4">
              <w:rPr>
                <w:rFonts w:ascii="Aptos" w:hAnsi="Aptos"/>
                <w:sz w:val="24"/>
                <w:szCs w:val="24"/>
              </w:rPr>
              <w:t>?</w:t>
            </w:r>
          </w:p>
          <w:p w14:paraId="5B447DC3" w14:textId="6E2CAF0F" w:rsidR="00266D84" w:rsidRPr="001C5AA4" w:rsidRDefault="00266D84" w:rsidP="00051B23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55F69EE" w14:textId="60B5573D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3D999DFF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……………...…….1 </w:t>
            </w:r>
          </w:p>
          <w:p w14:paraId="486FC061" w14:textId="05BBA96D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5298F8F3" w:rsidRPr="001C5AA4">
              <w:rPr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</w:t>
            </w:r>
            <w:r w:rsidR="305962B1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6D997E26" w14:textId="36CF902F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1CFE2974" w:rsidRPr="001C5AA4">
              <w:rPr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…………………………………</w:t>
            </w:r>
            <w:r w:rsidR="72BC4ECB" w:rsidRPr="001C5AA4">
              <w:rPr>
                <w:rFonts w:ascii="Aptos" w:hAnsi="Aptos"/>
                <w:sz w:val="24"/>
                <w:szCs w:val="24"/>
              </w:rPr>
              <w:t>99</w:t>
            </w:r>
          </w:p>
        </w:tc>
      </w:tr>
      <w:tr w:rsidR="00266D84" w:rsidRPr="001C5AA4" w14:paraId="0EDE1140" w14:textId="77777777" w:rsidTr="045B1F7D">
        <w:trPr>
          <w:trHeight w:val="300"/>
        </w:trPr>
        <w:tc>
          <w:tcPr>
            <w:tcW w:w="684" w:type="dxa"/>
          </w:tcPr>
          <w:p w14:paraId="178BC4F6" w14:textId="77777777" w:rsidR="00266D84" w:rsidRPr="001C5AA4" w:rsidRDefault="00266D84" w:rsidP="00051B23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1.9</w:t>
            </w:r>
          </w:p>
        </w:tc>
        <w:tc>
          <w:tcPr>
            <w:tcW w:w="3901" w:type="dxa"/>
          </w:tcPr>
          <w:p w14:paraId="22E4E767" w14:textId="5B645F34" w:rsidR="00266D84" w:rsidRPr="001C5AA4" w:rsidRDefault="0010223B" w:rsidP="00051B23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Are o</w:t>
            </w:r>
            <w:r w:rsidR="00266D84" w:rsidRPr="001C5AA4">
              <w:rPr>
                <w:rFonts w:ascii="Aptos" w:hAnsi="Aptos"/>
                <w:sz w:val="24"/>
                <w:szCs w:val="24"/>
              </w:rPr>
              <w:t>ld people unproductive and a burden to their family and society</w:t>
            </w:r>
            <w:r w:rsidRPr="001C5AA4">
              <w:rPr>
                <w:rFonts w:ascii="Aptos" w:hAnsi="Aptos"/>
                <w:sz w:val="24"/>
                <w:szCs w:val="24"/>
              </w:rPr>
              <w:t>?</w:t>
            </w:r>
          </w:p>
          <w:p w14:paraId="22062D35" w14:textId="64805E28" w:rsidR="00266D84" w:rsidRPr="001C5AA4" w:rsidRDefault="00266D84" w:rsidP="00051B23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EF2391" w14:textId="37FA2259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0D1DE8E2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……………...…….1 </w:t>
            </w:r>
          </w:p>
          <w:p w14:paraId="6D343C87" w14:textId="0B2A7947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07F534FE" w:rsidRPr="001C5AA4">
              <w:rPr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</w:t>
            </w:r>
            <w:r w:rsidR="271E1C31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4E93BE0D" w14:textId="6E3D87B4" w:rsidR="00266D84" w:rsidRPr="001C5AA4" w:rsidRDefault="00266D84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</w:t>
            </w:r>
            <w:r w:rsidR="42FDFE82" w:rsidRPr="001C5AA4">
              <w:rPr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…………………………………</w:t>
            </w:r>
            <w:r w:rsidR="46510A9C" w:rsidRPr="001C5AA4">
              <w:rPr>
                <w:rFonts w:ascii="Aptos" w:hAnsi="Aptos"/>
                <w:sz w:val="24"/>
                <w:szCs w:val="24"/>
              </w:rPr>
              <w:t>99</w:t>
            </w:r>
          </w:p>
          <w:p w14:paraId="0C78BC57" w14:textId="0802F27E" w:rsidR="003D128B" w:rsidRPr="001C5AA4" w:rsidRDefault="003D128B" w:rsidP="00266D84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209F0" w:rsidRPr="001C5AA4" w14:paraId="4C0E7504" w14:textId="77777777" w:rsidTr="045B1F7D">
        <w:trPr>
          <w:trHeight w:val="300"/>
        </w:trPr>
        <w:tc>
          <w:tcPr>
            <w:tcW w:w="684" w:type="dxa"/>
          </w:tcPr>
          <w:p w14:paraId="78488E33" w14:textId="77777777" w:rsidR="003209F0" w:rsidRPr="001C5AA4" w:rsidRDefault="003209F0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1.10</w:t>
            </w:r>
          </w:p>
        </w:tc>
        <w:tc>
          <w:tcPr>
            <w:tcW w:w="3901" w:type="dxa"/>
          </w:tcPr>
          <w:p w14:paraId="12844573" w14:textId="5ED2ECEE" w:rsidR="003209F0" w:rsidRPr="001C5AA4" w:rsidRDefault="003209F0" w:rsidP="045B1F7D">
            <w:pPr>
              <w:rPr>
                <w:rFonts w:ascii="Aptos" w:hAnsi="Aptos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The following factors affect healthy ageing (</w:t>
            </w:r>
            <w:r w:rsidRPr="001C5AA4">
              <w:rPr>
                <w:rFonts w:ascii="Aptos" w:hAnsi="Aptos"/>
                <w:color w:val="000000" w:themeColor="text1"/>
                <w:sz w:val="24"/>
                <w:szCs w:val="24"/>
                <w:shd w:val="clear" w:color="auto" w:fill="FFFFFF"/>
              </w:rPr>
              <w:t>the process of developing and maintaining the functional ability that enables wellbeing in older age)</w:t>
            </w:r>
          </w:p>
          <w:p w14:paraId="11C440C9" w14:textId="4C56A9AE" w:rsidR="045B1F7D" w:rsidRPr="001C5AA4" w:rsidRDefault="045B1F7D" w:rsidP="045B1F7D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  <w:p w14:paraId="5CD84CF6" w14:textId="77777777" w:rsidR="003209F0" w:rsidRPr="001C5AA4" w:rsidRDefault="003209F0" w:rsidP="00B34A9E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  <w:p w14:paraId="7768F742" w14:textId="526158BB" w:rsidR="003209F0" w:rsidRPr="001C5AA4" w:rsidRDefault="003209F0" w:rsidP="045B1F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Heredity</w:t>
            </w:r>
            <w:r w:rsidR="003A7E7A" w:rsidRPr="001C5AA4">
              <w:rPr>
                <w:rFonts w:ascii="Aptos" w:hAnsi="Aptos"/>
                <w:sz w:val="24"/>
                <w:szCs w:val="24"/>
              </w:rPr>
              <w:t xml:space="preserve"> </w:t>
            </w:r>
          </w:p>
          <w:p w14:paraId="6F85F457" w14:textId="1B4A3B66" w:rsidR="045B1F7D" w:rsidRPr="001C5AA4" w:rsidRDefault="045B1F7D" w:rsidP="045B1F7D">
            <w:pPr>
              <w:pStyle w:val="ListParagraph"/>
              <w:jc w:val="both"/>
              <w:rPr>
                <w:rFonts w:ascii="Aptos" w:hAnsi="Aptos"/>
                <w:sz w:val="24"/>
                <w:szCs w:val="24"/>
              </w:rPr>
            </w:pPr>
          </w:p>
          <w:p w14:paraId="10E29ECF" w14:textId="77777777" w:rsidR="003209F0" w:rsidRPr="001C5AA4" w:rsidRDefault="003209F0" w:rsidP="00B34A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Activity/Lifestyle</w:t>
            </w:r>
          </w:p>
          <w:p w14:paraId="60F31A2D" w14:textId="77777777" w:rsidR="003209F0" w:rsidRPr="001C5AA4" w:rsidRDefault="003209F0" w:rsidP="00B34A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Language</w:t>
            </w:r>
          </w:p>
          <w:p w14:paraId="69402C47" w14:textId="77777777" w:rsidR="003209F0" w:rsidRPr="001C5AA4" w:rsidRDefault="003209F0" w:rsidP="00B34A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Food</w:t>
            </w:r>
          </w:p>
          <w:p w14:paraId="5DEF8A44" w14:textId="77777777" w:rsidR="003209F0" w:rsidRPr="001C5AA4" w:rsidRDefault="003209F0" w:rsidP="00B34A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Physical Diseases</w:t>
            </w:r>
          </w:p>
          <w:p w14:paraId="499830D0" w14:textId="5E903498" w:rsidR="003209F0" w:rsidRPr="001C5AA4" w:rsidRDefault="003209F0" w:rsidP="045B1F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Culture</w:t>
            </w:r>
          </w:p>
          <w:p w14:paraId="6E957ACB" w14:textId="77777777" w:rsidR="003209F0" w:rsidRPr="001C5AA4" w:rsidRDefault="003209F0" w:rsidP="00B34A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Environment</w:t>
            </w:r>
          </w:p>
          <w:p w14:paraId="7794B8C6" w14:textId="77777777" w:rsidR="003209F0" w:rsidRPr="001C5AA4" w:rsidRDefault="003209F0" w:rsidP="00B34A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Social Support</w:t>
            </w:r>
          </w:p>
          <w:p w14:paraId="4CC1DF02" w14:textId="2D7EAFC2" w:rsidR="003209F0" w:rsidRPr="001C5AA4" w:rsidRDefault="003209F0" w:rsidP="045B1F7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Weather</w:t>
            </w:r>
          </w:p>
        </w:tc>
        <w:tc>
          <w:tcPr>
            <w:tcW w:w="5670" w:type="dxa"/>
          </w:tcPr>
          <w:p w14:paraId="7A857FBF" w14:textId="49441CDB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</w:p>
          <w:p w14:paraId="1C05770D" w14:textId="2B592F1D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</w:p>
          <w:p w14:paraId="68BA2DC3" w14:textId="2A4143C8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</w:p>
          <w:p w14:paraId="70214D65" w14:textId="77777777" w:rsidR="008C0490" w:rsidRPr="001C5AA4" w:rsidRDefault="008C0490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</w:p>
          <w:p w14:paraId="31CB9076" w14:textId="77777777" w:rsidR="008C0490" w:rsidRPr="001C5AA4" w:rsidRDefault="008C0490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</w:p>
          <w:p w14:paraId="4CD3291C" w14:textId="77777777" w:rsidR="008C0490" w:rsidRPr="001C5AA4" w:rsidRDefault="008C0490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</w:p>
          <w:p w14:paraId="0C154CA2" w14:textId="6971C659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7C28D9BF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</w:t>
            </w:r>
            <w:r w:rsidR="00274481" w:rsidRPr="001C5AA4">
              <w:rPr>
                <w:rStyle w:val="normaltextrun"/>
                <w:rFonts w:ascii="Aptos" w:hAnsi="Aptos"/>
                <w:sz w:val="24"/>
                <w:szCs w:val="24"/>
              </w:rPr>
              <w:t xml:space="preserve">1;  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    N</w:t>
            </w:r>
            <w:r w:rsidR="1EEA8EEB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66FAA46D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07E16139" w:rsidRPr="001C5AA4">
              <w:rPr>
                <w:rStyle w:val="normaltextrun"/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4EFC97AF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  <w:r w:rsidRPr="001C5AA4">
              <w:rPr>
                <w:rStyle w:val="eop"/>
                <w:rFonts w:ascii="Aptos" w:hAnsi="Aptos"/>
                <w:sz w:val="24"/>
                <w:szCs w:val="24"/>
              </w:rPr>
              <w:t> </w:t>
            </w:r>
          </w:p>
          <w:p w14:paraId="0D0E787F" w14:textId="77777777" w:rsidR="008C0490" w:rsidRPr="001C5AA4" w:rsidRDefault="008C0490" w:rsidP="045B1F7D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4"/>
                <w:szCs w:val="24"/>
              </w:rPr>
            </w:pPr>
          </w:p>
          <w:p w14:paraId="21FE69FC" w14:textId="531926E0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3511190B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</w:t>
            </w:r>
            <w:r w:rsidR="00274481" w:rsidRPr="001C5AA4">
              <w:rPr>
                <w:rStyle w:val="normaltextrun"/>
                <w:rFonts w:ascii="Aptos" w:hAnsi="Aptos"/>
                <w:sz w:val="24"/>
                <w:szCs w:val="24"/>
              </w:rPr>
              <w:t xml:space="preserve">1;  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    N</w:t>
            </w:r>
            <w:r w:rsidR="252F4116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17D1F54D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57A59FE4" w:rsidRPr="001C5AA4">
              <w:rPr>
                <w:rStyle w:val="normaltextrun"/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1926F848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  <w:r w:rsidRPr="001C5AA4">
              <w:rPr>
                <w:rStyle w:val="eop"/>
                <w:rFonts w:ascii="Aptos" w:hAnsi="Aptos"/>
                <w:sz w:val="24"/>
                <w:szCs w:val="24"/>
              </w:rPr>
              <w:t> </w:t>
            </w:r>
          </w:p>
          <w:p w14:paraId="44D65BFB" w14:textId="521F8B82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3C7E1D09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0DB70808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66DD849E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1DB0EFEF" w:rsidRPr="001C5AA4">
              <w:rPr>
                <w:rStyle w:val="normaltextrun"/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1E33107D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  <w:r w:rsidRPr="001C5AA4">
              <w:rPr>
                <w:rStyle w:val="eop"/>
                <w:rFonts w:ascii="Aptos" w:hAnsi="Aptos"/>
                <w:sz w:val="24"/>
                <w:szCs w:val="24"/>
              </w:rPr>
              <w:t> </w:t>
            </w:r>
          </w:p>
          <w:p w14:paraId="4EF61F03" w14:textId="2E16AEA5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5AD516A2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65A425BB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3E719A61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56F0F407" w:rsidRPr="001C5AA4">
              <w:rPr>
                <w:rStyle w:val="normaltextrun"/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6AB69294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</w:p>
          <w:p w14:paraId="05B04FAA" w14:textId="1BAB9165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69D8818A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709E9394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6E54EB4D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6A6DDA01" w:rsidRPr="001C5AA4">
              <w:rPr>
                <w:rStyle w:val="normaltextrun"/>
                <w:rFonts w:ascii="Aptos" w:hAnsi="Aptos"/>
                <w:sz w:val="24"/>
                <w:szCs w:val="24"/>
              </w:rPr>
              <w:t xml:space="preserve">on’t know </w:t>
            </w:r>
            <w:r w:rsidR="546A5B13" w:rsidRPr="001C5AA4">
              <w:rPr>
                <w:rStyle w:val="normaltextrun"/>
                <w:rFonts w:ascii="Aptos" w:hAnsi="Aptos"/>
                <w:sz w:val="24"/>
                <w:szCs w:val="24"/>
              </w:rPr>
              <w:t>..</w:t>
            </w:r>
            <w:r w:rsidR="3140A9B7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</w:p>
          <w:p w14:paraId="46F7C5E5" w14:textId="4E25C03A" w:rsidR="003D128B" w:rsidRPr="001C5AA4" w:rsidRDefault="003D128B" w:rsidP="045B1F7D">
            <w:pPr>
              <w:pStyle w:val="paragraph"/>
              <w:spacing w:before="0" w:beforeAutospacing="0" w:after="0" w:afterAutospacing="0"/>
              <w:rPr>
                <w:rStyle w:val="normaltextrun"/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36154F6A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7D2ED886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1876FCF9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77C4CFDD" w:rsidRPr="001C5AA4">
              <w:rPr>
                <w:rStyle w:val="normaltextrun"/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1DA317E1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</w:p>
          <w:p w14:paraId="1FF80F7A" w14:textId="459A8292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0AD3B6C8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4615AE54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68E61D18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0B37FD28" w:rsidRPr="001C5AA4">
              <w:rPr>
                <w:rStyle w:val="normaltextrun"/>
                <w:rFonts w:ascii="Aptos" w:hAnsi="Aptos"/>
                <w:sz w:val="24"/>
                <w:szCs w:val="24"/>
              </w:rPr>
              <w:t xml:space="preserve">on’t 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 xml:space="preserve"> </w:t>
            </w:r>
            <w:r w:rsidR="39E3BDB4" w:rsidRPr="001C5AA4">
              <w:rPr>
                <w:rStyle w:val="normaltextrun"/>
                <w:rFonts w:ascii="Aptos" w:hAnsi="Aptos"/>
                <w:sz w:val="24"/>
                <w:szCs w:val="24"/>
              </w:rPr>
              <w:t>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749DBB18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  <w:r w:rsidRPr="001C5AA4">
              <w:rPr>
                <w:rStyle w:val="eop"/>
                <w:rFonts w:ascii="Aptos" w:hAnsi="Aptos"/>
                <w:sz w:val="24"/>
                <w:szCs w:val="24"/>
              </w:rPr>
              <w:t> </w:t>
            </w:r>
          </w:p>
          <w:p w14:paraId="7B4E7B78" w14:textId="30346367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1AC13A98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05915B86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5358A081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40C7C3C0" w:rsidRPr="001C5AA4">
              <w:rPr>
                <w:rStyle w:val="normaltextrun"/>
                <w:rFonts w:ascii="Aptos" w:hAnsi="Aptos"/>
                <w:sz w:val="24"/>
                <w:szCs w:val="24"/>
              </w:rPr>
              <w:t>on’t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 xml:space="preserve"> K</w:t>
            </w:r>
            <w:r w:rsidR="75932EC3" w:rsidRPr="001C5AA4">
              <w:rPr>
                <w:rStyle w:val="normaltextrun"/>
                <w:rFonts w:ascii="Aptos" w:hAnsi="Aptos"/>
                <w:sz w:val="24"/>
                <w:szCs w:val="24"/>
              </w:rPr>
              <w:t>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47EDAB5F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  <w:r w:rsidRPr="001C5AA4">
              <w:rPr>
                <w:rStyle w:val="eop"/>
                <w:rFonts w:ascii="Aptos" w:hAnsi="Aptos"/>
                <w:sz w:val="24"/>
                <w:szCs w:val="24"/>
              </w:rPr>
              <w:t> </w:t>
            </w:r>
          </w:p>
          <w:p w14:paraId="6E117919" w14:textId="3B7A518F" w:rsidR="003D128B" w:rsidRPr="001C5AA4" w:rsidRDefault="003D128B" w:rsidP="045B1F7D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Y</w:t>
            </w:r>
            <w:r w:rsidR="6DE72369" w:rsidRPr="001C5AA4">
              <w:rPr>
                <w:rStyle w:val="normaltextrun"/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…….1;       N</w:t>
            </w:r>
            <w:r w:rsidR="2C3CE116" w:rsidRPr="001C5AA4">
              <w:rPr>
                <w:rStyle w:val="normaltextrun"/>
                <w:rFonts w:ascii="Aptos" w:hAnsi="Aptos"/>
                <w:sz w:val="24"/>
                <w:szCs w:val="24"/>
              </w:rPr>
              <w:t>o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……</w:t>
            </w:r>
            <w:r w:rsidR="7CA3F2E5" w:rsidRPr="001C5AA4">
              <w:rPr>
                <w:rStyle w:val="normaltextrun"/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;    D</w:t>
            </w:r>
            <w:r w:rsidR="58A2B69F" w:rsidRPr="001C5AA4">
              <w:rPr>
                <w:rStyle w:val="normaltextrun"/>
                <w:rFonts w:ascii="Aptos" w:hAnsi="Aptos"/>
                <w:sz w:val="24"/>
                <w:szCs w:val="24"/>
              </w:rPr>
              <w:t>on’t know</w:t>
            </w:r>
            <w:r w:rsidRPr="001C5AA4">
              <w:rPr>
                <w:rStyle w:val="normaltextrun"/>
                <w:rFonts w:ascii="Aptos" w:hAnsi="Aptos"/>
                <w:sz w:val="24"/>
                <w:szCs w:val="24"/>
              </w:rPr>
              <w:t>…..</w:t>
            </w:r>
            <w:r w:rsidR="217138B1" w:rsidRPr="001C5AA4">
              <w:rPr>
                <w:rStyle w:val="normaltextrun"/>
                <w:rFonts w:ascii="Aptos" w:hAnsi="Aptos"/>
                <w:sz w:val="24"/>
                <w:szCs w:val="24"/>
              </w:rPr>
              <w:t>99</w:t>
            </w:r>
            <w:r w:rsidRPr="001C5AA4">
              <w:rPr>
                <w:rStyle w:val="eop"/>
                <w:rFonts w:ascii="Aptos" w:hAnsi="Aptos"/>
                <w:sz w:val="24"/>
                <w:szCs w:val="24"/>
              </w:rPr>
              <w:t> </w:t>
            </w:r>
          </w:p>
          <w:p w14:paraId="6AF2A8A3" w14:textId="77777777" w:rsidR="003D128B" w:rsidRPr="001C5AA4" w:rsidRDefault="003D128B" w:rsidP="003D128B">
            <w:pPr>
              <w:rPr>
                <w:rFonts w:ascii="Aptos" w:hAnsi="Aptos"/>
                <w:sz w:val="24"/>
                <w:szCs w:val="24"/>
              </w:rPr>
            </w:pPr>
          </w:p>
          <w:p w14:paraId="093186D6" w14:textId="77777777" w:rsidR="003209F0" w:rsidRPr="001C5AA4" w:rsidRDefault="003209F0" w:rsidP="003D128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D128B" w:rsidRPr="001C5AA4" w14:paraId="541DAA41" w14:textId="77777777" w:rsidTr="045B1F7D">
        <w:trPr>
          <w:trHeight w:val="300"/>
        </w:trPr>
        <w:tc>
          <w:tcPr>
            <w:tcW w:w="684" w:type="dxa"/>
          </w:tcPr>
          <w:p w14:paraId="61ABF9E9" w14:textId="77777777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901" w:type="dxa"/>
          </w:tcPr>
          <w:p w14:paraId="1D9F4939" w14:textId="165962F6" w:rsidR="003D128B" w:rsidRPr="001C5AA4" w:rsidRDefault="003D128B" w:rsidP="00B34A9E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Please tell me which you think are the 4 </w:t>
            </w:r>
            <w:r w:rsidRPr="001C5AA4">
              <w:rPr>
                <w:rFonts w:ascii="Aptos" w:hAnsi="Aptos"/>
                <w:bCs/>
                <w:color w:val="202124"/>
                <w:sz w:val="24"/>
                <w:szCs w:val="24"/>
                <w:shd w:val="clear" w:color="auto" w:fill="FFFFFF"/>
              </w:rPr>
              <w:t>main categories</w:t>
            </w:r>
            <w:r w:rsidR="003A7E7A" w:rsidRPr="001C5AA4">
              <w:rPr>
                <w:rFonts w:ascii="Aptos" w:hAnsi="Aptos"/>
                <w:bCs/>
                <w:color w:val="202124"/>
                <w:sz w:val="24"/>
                <w:szCs w:val="24"/>
                <w:shd w:val="clear" w:color="auto" w:fill="FFFFFF"/>
              </w:rPr>
              <w:t xml:space="preserve"> of</w:t>
            </w:r>
            <w:r w:rsidRPr="001C5AA4">
              <w:rPr>
                <w:rFonts w:ascii="Aptos" w:hAnsi="Aptos"/>
                <w:bCs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="003A7E7A" w:rsidRPr="001C5AA4">
              <w:rPr>
                <w:rFonts w:ascii="Aptos" w:hAnsi="Aptos"/>
                <w:bCs/>
                <w:color w:val="202124"/>
                <w:sz w:val="24"/>
                <w:szCs w:val="24"/>
                <w:shd w:val="clear" w:color="auto" w:fill="FFFFFF"/>
              </w:rPr>
              <w:t>impairment/problems which can affect healthy aging that you know?</w:t>
            </w:r>
          </w:p>
          <w:p w14:paraId="02C8C090" w14:textId="34DF4AAB" w:rsidR="003D128B" w:rsidRPr="001C5AA4" w:rsidRDefault="003D128B" w:rsidP="00B34A9E">
            <w:pPr>
              <w:rPr>
                <w:rFonts w:ascii="Aptos" w:hAnsi="Aptos"/>
                <w:b/>
                <w:sz w:val="24"/>
                <w:szCs w:val="24"/>
              </w:rPr>
            </w:pPr>
          </w:p>
          <w:p w14:paraId="75406313" w14:textId="5FF4C63A" w:rsidR="003D128B" w:rsidRPr="001C5AA4" w:rsidRDefault="003D128B" w:rsidP="00B34A9E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1C5AA4">
              <w:rPr>
                <w:rFonts w:ascii="Aptos" w:hAnsi="Aptos"/>
                <w:bCs/>
                <w:color w:val="000000" w:themeColor="text1"/>
                <w:sz w:val="24"/>
                <w:szCs w:val="24"/>
                <w:shd w:val="clear" w:color="auto" w:fill="FFFFFF"/>
              </w:rPr>
              <w:t>(Impairments are chronic disabilities that appear in older people)</w:t>
            </w:r>
          </w:p>
          <w:p w14:paraId="6A901845" w14:textId="77777777" w:rsidR="003D128B" w:rsidRPr="001C5AA4" w:rsidRDefault="003D128B" w:rsidP="00B34A9E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sz w:val="24"/>
                <w:szCs w:val="24"/>
              </w:rPr>
              <w:t>Circle a maximum of 4.</w:t>
            </w:r>
          </w:p>
          <w:p w14:paraId="3500059B" w14:textId="77777777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  <w:p w14:paraId="2D989774" w14:textId="361F71DB" w:rsidR="003D128B" w:rsidRPr="001C5AA4" w:rsidRDefault="003D128B" w:rsidP="00B34A9E">
            <w:pPr>
              <w:jc w:val="both"/>
              <w:rPr>
                <w:rFonts w:ascii="Aptos" w:hAnsi="Aptos"/>
                <w:b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sz w:val="24"/>
                <w:szCs w:val="24"/>
              </w:rPr>
              <w:t>PLEASE READ OUT THE OPTIONS</w:t>
            </w:r>
          </w:p>
        </w:tc>
        <w:tc>
          <w:tcPr>
            <w:tcW w:w="5670" w:type="dxa"/>
          </w:tcPr>
          <w:p w14:paraId="64A5248B" w14:textId="77777777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Hearing Loss</w:t>
            </w:r>
          </w:p>
          <w:p w14:paraId="2E77E0FB" w14:textId="77777777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Memory Loss</w:t>
            </w:r>
          </w:p>
          <w:p w14:paraId="47FEDA05" w14:textId="77777777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Polypharmacy</w:t>
            </w:r>
          </w:p>
          <w:p w14:paraId="16FECDAE" w14:textId="77777777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Urinary Incontinence</w:t>
            </w:r>
          </w:p>
          <w:p w14:paraId="48255A36" w14:textId="77777777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Depression</w:t>
            </w:r>
          </w:p>
          <w:p w14:paraId="5C02A6D4" w14:textId="77777777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Arthritis</w:t>
            </w:r>
          </w:p>
          <w:p w14:paraId="23047BC7" w14:textId="0FF2103A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Cataracts/other eye conditions</w:t>
            </w:r>
          </w:p>
          <w:p w14:paraId="3E40B99E" w14:textId="263FE1D2" w:rsidR="003D128B" w:rsidRPr="001C5AA4" w:rsidRDefault="003D128B" w:rsidP="003D12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I don’t know</w:t>
            </w:r>
          </w:p>
        </w:tc>
      </w:tr>
      <w:tr w:rsidR="003D128B" w:rsidRPr="001C5AA4" w14:paraId="0FE8D523" w14:textId="77777777" w:rsidTr="045B1F7D">
        <w:trPr>
          <w:trHeight w:val="300"/>
        </w:trPr>
        <w:tc>
          <w:tcPr>
            <w:tcW w:w="684" w:type="dxa"/>
          </w:tcPr>
          <w:p w14:paraId="111960E0" w14:textId="77777777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1.12</w:t>
            </w:r>
          </w:p>
        </w:tc>
        <w:tc>
          <w:tcPr>
            <w:tcW w:w="3901" w:type="dxa"/>
          </w:tcPr>
          <w:p w14:paraId="15A61C03" w14:textId="77777777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Have you ever heard about age-friendly services for older adults? </w:t>
            </w:r>
          </w:p>
        </w:tc>
        <w:tc>
          <w:tcPr>
            <w:tcW w:w="5670" w:type="dxa"/>
          </w:tcPr>
          <w:p w14:paraId="4E631A9D" w14:textId="62E8BB8C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Y</w:t>
            </w:r>
            <w:r w:rsidR="66F4FD6D" w:rsidRPr="001C5AA4">
              <w:rPr>
                <w:rFonts w:ascii="Aptos" w:hAnsi="Aptos"/>
                <w:sz w:val="24"/>
                <w:szCs w:val="24"/>
              </w:rPr>
              <w:t>es</w:t>
            </w:r>
            <w:r w:rsidRPr="001C5AA4">
              <w:rPr>
                <w:rFonts w:ascii="Aptos" w:hAnsi="Aptos"/>
                <w:sz w:val="24"/>
                <w:szCs w:val="24"/>
              </w:rPr>
              <w:t>…………….</w:t>
            </w:r>
            <w:r w:rsidRPr="001C5AA4">
              <w:rPr>
                <w:rFonts w:ascii="Aptos" w:hAnsi="Aptos"/>
                <w:sz w:val="24"/>
                <w:szCs w:val="24"/>
              </w:rPr>
              <w:tab/>
              <w:t>1</w:t>
            </w:r>
          </w:p>
          <w:p w14:paraId="21B74BEF" w14:textId="5A701E7B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N</w:t>
            </w:r>
            <w:r w:rsidR="38C08774" w:rsidRPr="001C5AA4">
              <w:rPr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Fonts w:ascii="Aptos" w:hAnsi="Aptos"/>
                <w:sz w:val="24"/>
                <w:szCs w:val="24"/>
              </w:rPr>
              <w:t>……………………</w:t>
            </w:r>
            <w:r w:rsidR="31F6DBCE" w:rsidRPr="001C5AA4">
              <w:rPr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3D128B" w:rsidRPr="001C5AA4" w14:paraId="459981A5" w14:textId="77777777" w:rsidTr="045B1F7D">
        <w:trPr>
          <w:trHeight w:val="300"/>
        </w:trPr>
        <w:tc>
          <w:tcPr>
            <w:tcW w:w="684" w:type="dxa"/>
          </w:tcPr>
          <w:p w14:paraId="0D262733" w14:textId="648894B9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1.13</w:t>
            </w:r>
          </w:p>
        </w:tc>
        <w:tc>
          <w:tcPr>
            <w:tcW w:w="3901" w:type="dxa"/>
          </w:tcPr>
          <w:p w14:paraId="0BBA8E78" w14:textId="57FACF60" w:rsidR="003D128B" w:rsidRPr="001C5AA4" w:rsidRDefault="003D128B" w:rsidP="00B34A9E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In your opinion, what are age-friendly services for older adults?</w:t>
            </w:r>
          </w:p>
        </w:tc>
        <w:tc>
          <w:tcPr>
            <w:tcW w:w="5670" w:type="dxa"/>
          </w:tcPr>
          <w:p w14:paraId="021D6F87" w14:textId="77777777" w:rsidR="003D128B" w:rsidRPr="001C5AA4" w:rsidRDefault="003D128B" w:rsidP="00A2517E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Answer:</w:t>
            </w:r>
          </w:p>
          <w:p w14:paraId="3E4C4DBC" w14:textId="77777777" w:rsidR="003D128B" w:rsidRPr="001C5AA4" w:rsidRDefault="003D128B" w:rsidP="00A2517E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Correct. . . . . . . . . . . . . . . . . . . . . …….1</w:t>
            </w:r>
          </w:p>
          <w:p w14:paraId="104EE7EA" w14:textId="0AB1BB5E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Incorrect. . . . . . . . . . . . . . . . . . . . . …….</w:t>
            </w:r>
            <w:r w:rsidR="5804FF1D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68D16EEE" w14:textId="77777777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3D128B" w:rsidRPr="001C5AA4" w14:paraId="077A9E87" w14:textId="77777777" w:rsidTr="045B1F7D">
        <w:trPr>
          <w:trHeight w:val="300"/>
        </w:trPr>
        <w:tc>
          <w:tcPr>
            <w:tcW w:w="684" w:type="dxa"/>
          </w:tcPr>
          <w:p w14:paraId="724553DD" w14:textId="5AD4A502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1.14</w:t>
            </w:r>
          </w:p>
        </w:tc>
        <w:tc>
          <w:tcPr>
            <w:tcW w:w="3901" w:type="dxa"/>
          </w:tcPr>
          <w:p w14:paraId="68AF2F4E" w14:textId="16B1F88A" w:rsidR="003D128B" w:rsidRPr="001C5AA4" w:rsidRDefault="003D128B" w:rsidP="00B34A9E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An age-friendly facility/hospital is one that promotes the following…………………………….</w:t>
            </w:r>
          </w:p>
          <w:p w14:paraId="1479D375" w14:textId="53FB8AE5" w:rsidR="003D128B" w:rsidRPr="001C5AA4" w:rsidRDefault="003D128B" w:rsidP="00D347B1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sz w:val="24"/>
                <w:szCs w:val="24"/>
              </w:rPr>
              <w:t>Circle a maximum of 3.</w:t>
            </w:r>
          </w:p>
          <w:p w14:paraId="23B6C470" w14:textId="20B1F590" w:rsidR="003D128B" w:rsidRPr="001C5AA4" w:rsidRDefault="003D128B" w:rsidP="00A2517E">
            <w:pPr>
              <w:pStyle w:val="NormalWeb"/>
              <w:rPr>
                <w:rFonts w:ascii="Aptos" w:hAnsi="Aptos"/>
                <w:b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sz w:val="24"/>
                <w:szCs w:val="24"/>
              </w:rPr>
              <w:t>PLEASE READ OUT THE OPTIONS</w:t>
            </w:r>
          </w:p>
        </w:tc>
        <w:tc>
          <w:tcPr>
            <w:tcW w:w="5670" w:type="dxa"/>
          </w:tcPr>
          <w:p w14:paraId="34740BF5" w14:textId="77777777" w:rsidR="003D128B" w:rsidRPr="001C5AA4" w:rsidRDefault="003D128B" w:rsidP="00B34A9E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 Dignity</w:t>
            </w:r>
          </w:p>
          <w:p w14:paraId="62FB8128" w14:textId="77777777" w:rsidR="003D128B" w:rsidRPr="001C5AA4" w:rsidRDefault="003D128B" w:rsidP="00B34A9E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 Health</w:t>
            </w:r>
          </w:p>
          <w:p w14:paraId="6596BC7D" w14:textId="77777777" w:rsidR="003D128B" w:rsidRPr="001C5AA4" w:rsidRDefault="003D128B" w:rsidP="00B34A9E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 Harmony </w:t>
            </w:r>
          </w:p>
          <w:p w14:paraId="62C9E2E5" w14:textId="77777777" w:rsidR="003D128B" w:rsidRPr="001C5AA4" w:rsidRDefault="003D128B" w:rsidP="00B34A9E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 Participation</w:t>
            </w:r>
          </w:p>
          <w:p w14:paraId="76126313" w14:textId="77777777" w:rsidR="003D128B" w:rsidRPr="001C5AA4" w:rsidRDefault="003D128B" w:rsidP="00B34A9E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 Development </w:t>
            </w:r>
          </w:p>
          <w:p w14:paraId="6E4FD3BB" w14:textId="4FC57BDD" w:rsidR="003D128B" w:rsidRPr="001C5AA4" w:rsidRDefault="003D128B" w:rsidP="00D347B1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 Free health care</w:t>
            </w:r>
          </w:p>
        </w:tc>
      </w:tr>
      <w:tr w:rsidR="003D128B" w:rsidRPr="001C5AA4" w14:paraId="1BCD91B2" w14:textId="77777777" w:rsidTr="045B1F7D">
        <w:trPr>
          <w:trHeight w:val="1589"/>
        </w:trPr>
        <w:tc>
          <w:tcPr>
            <w:tcW w:w="684" w:type="dxa"/>
          </w:tcPr>
          <w:p w14:paraId="0620629C" w14:textId="4BDB2CC7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1.15</w:t>
            </w:r>
          </w:p>
        </w:tc>
        <w:tc>
          <w:tcPr>
            <w:tcW w:w="3901" w:type="dxa"/>
          </w:tcPr>
          <w:p w14:paraId="2373ABAD" w14:textId="6C87E36D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How did you hear about age-friendly services?</w:t>
            </w:r>
          </w:p>
        </w:tc>
        <w:tc>
          <w:tcPr>
            <w:tcW w:w="5670" w:type="dxa"/>
          </w:tcPr>
          <w:p w14:paraId="6B73DECF" w14:textId="2752F43D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Other Health Workers.……….…. </w:t>
            </w:r>
            <w:r w:rsidR="3D415BDF" w:rsidRPr="001C5AA4">
              <w:rPr>
                <w:rFonts w:ascii="Aptos" w:hAnsi="Aptos"/>
                <w:sz w:val="24"/>
                <w:szCs w:val="24"/>
              </w:rPr>
              <w:t>0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 </w:t>
            </w:r>
          </w:p>
          <w:p w14:paraId="573788B5" w14:textId="05A959EA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Books/Newspaper/Magazine.……</w:t>
            </w:r>
            <w:r w:rsidR="19183641" w:rsidRPr="001C5AA4">
              <w:rPr>
                <w:rFonts w:ascii="Aptos" w:hAnsi="Aptos"/>
                <w:sz w:val="24"/>
                <w:szCs w:val="24"/>
              </w:rPr>
              <w:t>1</w:t>
            </w:r>
          </w:p>
          <w:p w14:paraId="08847BF9" w14:textId="4C93944B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Television/Radio……………………….</w:t>
            </w:r>
            <w:r w:rsidR="41F4326B" w:rsidRPr="001C5AA4">
              <w:rPr>
                <w:rFonts w:ascii="Aptos" w:hAnsi="Aptos"/>
                <w:sz w:val="24"/>
                <w:szCs w:val="24"/>
              </w:rPr>
              <w:t>2</w:t>
            </w:r>
          </w:p>
          <w:p w14:paraId="5D94A85E" w14:textId="45F9E3E9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Training……………………………………</w:t>
            </w:r>
            <w:r w:rsidR="703D7147" w:rsidRPr="001C5AA4">
              <w:rPr>
                <w:rFonts w:ascii="Aptos" w:hAnsi="Aptos"/>
                <w:sz w:val="24"/>
                <w:szCs w:val="24"/>
              </w:rPr>
              <w:t>3</w:t>
            </w:r>
          </w:p>
          <w:p w14:paraId="55F7BAFE" w14:textId="376CC231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Other</w:t>
            </w:r>
            <w:r w:rsidR="151C2847" w:rsidRPr="001C5AA4">
              <w:rPr>
                <w:rFonts w:ascii="Aptos" w:hAnsi="Aptos"/>
                <w:sz w:val="24"/>
                <w:szCs w:val="24"/>
              </w:rPr>
              <w:t>..........................................99</w:t>
            </w:r>
          </w:p>
        </w:tc>
      </w:tr>
      <w:tr w:rsidR="003D128B" w:rsidRPr="001C5AA4" w14:paraId="7A03B915" w14:textId="77777777" w:rsidTr="045B1F7D">
        <w:trPr>
          <w:trHeight w:val="300"/>
        </w:trPr>
        <w:tc>
          <w:tcPr>
            <w:tcW w:w="684" w:type="dxa"/>
          </w:tcPr>
          <w:p w14:paraId="385B10F6" w14:textId="048BD0EC" w:rsidR="003D128B" w:rsidRPr="001C5AA4" w:rsidRDefault="003D128B" w:rsidP="00B34A9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3901" w:type="dxa"/>
          </w:tcPr>
          <w:p w14:paraId="18A68928" w14:textId="77777777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What components of Age-friendly services for older adults do you know?</w:t>
            </w:r>
          </w:p>
          <w:p w14:paraId="47E88A90" w14:textId="77777777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  <w:p w14:paraId="4CA238A2" w14:textId="77777777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(Multiple responses allowed)</w:t>
            </w:r>
          </w:p>
          <w:p w14:paraId="2FE65DD0" w14:textId="77777777" w:rsidR="003D128B" w:rsidRPr="001C5AA4" w:rsidRDefault="003D128B" w:rsidP="00B34A9E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  <w:p w14:paraId="2D6EBEF4" w14:textId="484F4E84" w:rsidR="003D128B" w:rsidRPr="001C5AA4" w:rsidRDefault="003D128B" w:rsidP="045B1F7D">
            <w:pPr>
              <w:jc w:val="both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3F1897A5" w14:textId="7A8A79C7" w:rsidR="003D128B" w:rsidRPr="001C5AA4" w:rsidRDefault="003D128B" w:rsidP="045B1F7D">
            <w:pPr>
              <w:jc w:val="both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PLEASE DO NOT READ OUT THESE OPTIONS</w:t>
            </w:r>
          </w:p>
        </w:tc>
        <w:tc>
          <w:tcPr>
            <w:tcW w:w="5670" w:type="dxa"/>
          </w:tcPr>
          <w:p w14:paraId="2839D843" w14:textId="5AAB3CDD" w:rsidR="003D128B" w:rsidRPr="001C5AA4" w:rsidRDefault="003D128B" w:rsidP="045B1F7D">
            <w:pPr>
              <w:shd w:val="clear" w:color="auto" w:fill="FFFFFF" w:themeFill="background1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 xml:space="preserve">Preventive Screening Services. ……… </w:t>
            </w:r>
            <w:r w:rsidR="0D5A8F3A" w:rsidRPr="001C5AA4">
              <w:rPr>
                <w:rFonts w:ascii="Aptos" w:hAnsi="Aptos"/>
                <w:sz w:val="24"/>
                <w:szCs w:val="24"/>
              </w:rPr>
              <w:t>0</w:t>
            </w:r>
          </w:p>
          <w:p w14:paraId="4FA948A2" w14:textId="608CFFE1" w:rsidR="003D128B" w:rsidRPr="001C5AA4" w:rsidRDefault="003D128B" w:rsidP="045B1F7D">
            <w:pPr>
              <w:shd w:val="clear" w:color="auto" w:fill="FFFFFF" w:themeFill="background1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Behavioral Counselling (Smoking, Physical inactivity and Unhealthy diet).…………………….</w:t>
            </w:r>
            <w:r w:rsidR="16ABB2F2" w:rsidRPr="001C5AA4">
              <w:rPr>
                <w:rFonts w:ascii="Aptos" w:hAnsi="Aptos"/>
                <w:sz w:val="24"/>
                <w:szCs w:val="24"/>
              </w:rPr>
              <w:t>1</w:t>
            </w:r>
          </w:p>
          <w:p w14:paraId="2C5450DC" w14:textId="69DDABCB" w:rsidR="003D128B" w:rsidRPr="001C5AA4" w:rsidRDefault="003D128B" w:rsidP="045B1F7D">
            <w:pPr>
              <w:shd w:val="clear" w:color="auto" w:fill="FFFFFF" w:themeFill="background1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Clinical Counselling………………………</w:t>
            </w:r>
            <w:r w:rsidR="36B21E28" w:rsidRPr="001C5AA4">
              <w:rPr>
                <w:rFonts w:ascii="Aptos" w:hAnsi="Aptos"/>
                <w:sz w:val="24"/>
                <w:szCs w:val="24"/>
              </w:rPr>
              <w:t>2</w:t>
            </w:r>
          </w:p>
          <w:p w14:paraId="39AED1E0" w14:textId="4482D6B6" w:rsidR="003D128B" w:rsidRPr="001C5AA4" w:rsidRDefault="003D128B" w:rsidP="045B1F7D">
            <w:pPr>
              <w:shd w:val="clear" w:color="auto" w:fill="FFFFFF" w:themeFill="background1"/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User-Friendly Physical Environment……</w:t>
            </w:r>
            <w:r w:rsidR="7625B52A" w:rsidRPr="001C5AA4">
              <w:rPr>
                <w:rFonts w:ascii="Aptos" w:hAnsi="Aptos"/>
                <w:sz w:val="24"/>
                <w:szCs w:val="24"/>
              </w:rPr>
              <w:t>3</w:t>
            </w:r>
          </w:p>
          <w:p w14:paraId="02B662EF" w14:textId="50F47639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Age-Disaggregated Data (60 Years and Older) …</w:t>
            </w:r>
            <w:r w:rsidR="3C764AC5" w:rsidRPr="001C5AA4">
              <w:rPr>
                <w:rFonts w:ascii="Aptos" w:hAnsi="Aptos"/>
                <w:sz w:val="24"/>
                <w:szCs w:val="24"/>
              </w:rPr>
              <w:t>4</w:t>
            </w:r>
          </w:p>
          <w:p w14:paraId="29FE1529" w14:textId="645B3853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Other _________________________</w:t>
            </w:r>
            <w:r w:rsidR="4EDBFC3F" w:rsidRPr="001C5AA4">
              <w:rPr>
                <w:rFonts w:ascii="Aptos" w:hAnsi="Aptos"/>
                <w:sz w:val="24"/>
                <w:szCs w:val="24"/>
              </w:rPr>
              <w:t>99</w:t>
            </w:r>
          </w:p>
          <w:p w14:paraId="137E916D" w14:textId="77777777" w:rsidR="003D128B" w:rsidRPr="001C5AA4" w:rsidRDefault="003D128B" w:rsidP="00B34A9E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(Specify)</w:t>
            </w:r>
          </w:p>
          <w:p w14:paraId="5A0E84A6" w14:textId="69CDABBD" w:rsidR="003D128B" w:rsidRPr="001C5AA4" w:rsidRDefault="003D128B" w:rsidP="045B1F7D">
            <w:pPr>
              <w:rPr>
                <w:rFonts w:ascii="Aptos" w:hAnsi="Aptos"/>
                <w:sz w:val="24"/>
                <w:szCs w:val="24"/>
              </w:rPr>
            </w:pPr>
            <w:r w:rsidRPr="001C5AA4">
              <w:rPr>
                <w:rFonts w:ascii="Aptos" w:hAnsi="Aptos"/>
                <w:sz w:val="24"/>
                <w:szCs w:val="24"/>
              </w:rPr>
              <w:t>Provider Did Not Mention Any……….</w:t>
            </w:r>
            <w:r w:rsidR="79A68C9E" w:rsidRPr="001C5AA4">
              <w:rPr>
                <w:rFonts w:ascii="Aptos" w:hAnsi="Aptos"/>
                <w:sz w:val="24"/>
                <w:szCs w:val="24"/>
              </w:rPr>
              <w:t>999</w:t>
            </w:r>
            <w:r w:rsidRPr="001C5AA4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</w:tbl>
    <w:p w14:paraId="7BE04BB1" w14:textId="7DF9CBE1" w:rsidR="00EE1B90" w:rsidRPr="001C5AA4" w:rsidRDefault="00EE1B90" w:rsidP="00B34A9E">
      <w:pPr>
        <w:rPr>
          <w:rFonts w:ascii="Aptos" w:hAnsi="Aptos"/>
        </w:rPr>
      </w:pPr>
    </w:p>
    <w:p w14:paraId="552CE0A1" w14:textId="35B26126" w:rsidR="00E33B94" w:rsidRPr="001C5AA4" w:rsidRDefault="00E33B94" w:rsidP="00B34A9E">
      <w:pPr>
        <w:rPr>
          <w:rFonts w:ascii="Aptos" w:hAnsi="Aptos"/>
        </w:rPr>
      </w:pPr>
    </w:p>
    <w:p w14:paraId="627EB19E" w14:textId="77777777" w:rsidR="00E33B94" w:rsidRPr="001C5AA4" w:rsidRDefault="00E33B94" w:rsidP="00B34A9E">
      <w:pPr>
        <w:rPr>
          <w:rFonts w:ascii="Aptos" w:hAnsi="Aptos"/>
        </w:rPr>
      </w:pPr>
    </w:p>
    <w:tbl>
      <w:tblPr>
        <w:tblW w:w="10691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5040"/>
        <w:gridCol w:w="5040"/>
      </w:tblGrid>
      <w:tr w:rsidR="00EE1B90" w:rsidRPr="001C5AA4" w14:paraId="2BD97246" w14:textId="77777777" w:rsidTr="045B1F7D">
        <w:trPr>
          <w:trHeight w:val="570"/>
          <w:jc w:val="center"/>
        </w:trPr>
        <w:tc>
          <w:tcPr>
            <w:tcW w:w="10691" w:type="dxa"/>
            <w:gridSpan w:val="3"/>
          </w:tcPr>
          <w:p w14:paraId="09C6D4AC" w14:textId="76678264" w:rsidR="00EE1B90" w:rsidRPr="001C5AA4" w:rsidRDefault="7BF9FD9A" w:rsidP="045B1F7D">
            <w:pPr>
              <w:spacing w:before="60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 </w:t>
            </w:r>
            <w:r w:rsidR="3DBC1390" w:rsidRPr="001C5AA4">
              <w:rPr>
                <w:rFonts w:ascii="Aptos" w:hAnsi="Aptos"/>
                <w:b/>
                <w:bCs/>
              </w:rPr>
              <w:t>Attitude towards age-friendly services</w:t>
            </w:r>
          </w:p>
        </w:tc>
      </w:tr>
      <w:tr w:rsidR="00EE1B90" w:rsidRPr="001C5AA4" w14:paraId="4350D3E0" w14:textId="77777777" w:rsidTr="045B1F7D">
        <w:trPr>
          <w:trHeight w:hRule="exact" w:val="557"/>
          <w:jc w:val="center"/>
        </w:trPr>
        <w:tc>
          <w:tcPr>
            <w:tcW w:w="611" w:type="dxa"/>
            <w:vMerge w:val="restart"/>
          </w:tcPr>
          <w:p w14:paraId="5001AC37" w14:textId="77777777" w:rsidR="00EE1B90" w:rsidRPr="001C5AA4" w:rsidRDefault="00EE1B90" w:rsidP="00DE08CC">
            <w:pPr>
              <w:spacing w:before="77" w:line="276" w:lineRule="auto"/>
              <w:ind w:left="136"/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2.1</w:t>
            </w:r>
          </w:p>
        </w:tc>
        <w:tc>
          <w:tcPr>
            <w:tcW w:w="5040" w:type="dxa"/>
            <w:vMerge w:val="restart"/>
          </w:tcPr>
          <w:p w14:paraId="6B388A14" w14:textId="77777777" w:rsidR="00EE1B90" w:rsidRPr="001C5AA4" w:rsidRDefault="00EE1B90" w:rsidP="00DE08CC">
            <w:pPr>
              <w:spacing w:before="77" w:line="276" w:lineRule="auto"/>
              <w:ind w:left="114" w:right="309"/>
              <w:rPr>
                <w:rFonts w:ascii="Aptos" w:eastAsia="Arial" w:hAnsi="Aptos"/>
              </w:rPr>
            </w:pPr>
            <w:r w:rsidRPr="001C5AA4">
              <w:rPr>
                <w:rFonts w:ascii="Aptos" w:hAnsi="Aptos"/>
                <w:color w:val="000000"/>
              </w:rPr>
              <w:t>The health facility should give priority to providing services to older persons at all points of services</w:t>
            </w:r>
            <w:r w:rsidRPr="001C5AA4">
              <w:rPr>
                <w:rFonts w:ascii="Aptos" w:hAnsi="Aptos"/>
                <w:i/>
                <w:color w:val="000000"/>
              </w:rPr>
              <w:t xml:space="preserve">. </w:t>
            </w:r>
            <w:r w:rsidRPr="001C5AA4">
              <w:rPr>
                <w:rFonts w:ascii="Aptos" w:hAnsi="Aptos"/>
                <w:color w:val="000000"/>
              </w:rPr>
              <w:t>(By priority I mean, attend to their requests before others not in their age-bracket</w:t>
            </w:r>
            <w:r w:rsidRPr="001C5AA4">
              <w:rPr>
                <w:rFonts w:ascii="Aptos" w:eastAsia="Arial" w:hAnsi="Aptos"/>
              </w:rPr>
              <w:t>)</w:t>
            </w:r>
          </w:p>
        </w:tc>
        <w:tc>
          <w:tcPr>
            <w:tcW w:w="5040" w:type="dxa"/>
            <w:vMerge w:val="restart"/>
          </w:tcPr>
          <w:p w14:paraId="731601C5" w14:textId="11323CA5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</w:t>
            </w:r>
            <w:r w:rsidR="7D3F8CAA" w:rsidRPr="001C5AA4">
              <w:rPr>
                <w:rFonts w:ascii="Aptos" w:hAnsi="Aptos"/>
              </w:rPr>
              <w:t>trongly</w:t>
            </w:r>
            <w:r w:rsidRPr="001C5AA4">
              <w:rPr>
                <w:rFonts w:ascii="Aptos" w:hAnsi="Aptos"/>
              </w:rPr>
              <w:t xml:space="preserve"> A</w:t>
            </w:r>
            <w:r w:rsidR="3F895660" w:rsidRPr="001C5AA4">
              <w:rPr>
                <w:rFonts w:ascii="Aptos" w:hAnsi="Aptos"/>
              </w:rPr>
              <w:t>gree</w:t>
            </w:r>
            <w:r w:rsidRPr="001C5AA4">
              <w:rPr>
                <w:rFonts w:ascii="Aptos" w:hAnsi="Aptos"/>
              </w:rPr>
              <w:t>……………………….</w:t>
            </w:r>
            <w:r w:rsidR="4BA3C625" w:rsidRPr="001C5AA4">
              <w:rPr>
                <w:rFonts w:ascii="Aptos" w:hAnsi="Aptos"/>
              </w:rPr>
              <w:t>3</w:t>
            </w:r>
            <w:r w:rsidRPr="001C5AA4">
              <w:rPr>
                <w:rFonts w:ascii="Aptos" w:hAnsi="Aptos"/>
              </w:rPr>
              <w:t xml:space="preserve">              A</w:t>
            </w:r>
            <w:r w:rsidR="65881C8C" w:rsidRPr="001C5AA4">
              <w:rPr>
                <w:rFonts w:ascii="Aptos" w:hAnsi="Aptos"/>
              </w:rPr>
              <w:t>gree</w:t>
            </w:r>
            <w:r w:rsidRPr="001C5AA4">
              <w:rPr>
                <w:rFonts w:ascii="Aptos" w:hAnsi="Aptos"/>
              </w:rPr>
              <w:t>…………………………………2</w:t>
            </w:r>
          </w:p>
          <w:p w14:paraId="2E4EE0F9" w14:textId="67DC08D6" w:rsidR="00EE1B90" w:rsidRPr="001C5AA4" w:rsidRDefault="3DBC1390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</w:t>
            </w:r>
            <w:r w:rsidR="6C9DE8D0" w:rsidRPr="001C5AA4">
              <w:rPr>
                <w:rFonts w:ascii="Aptos" w:hAnsi="Aptos"/>
              </w:rPr>
              <w:t>isagree</w:t>
            </w:r>
            <w:r w:rsidRPr="001C5AA4">
              <w:rPr>
                <w:rFonts w:ascii="Aptos" w:hAnsi="Aptos"/>
              </w:rPr>
              <w:t>……….………………………..</w:t>
            </w:r>
            <w:r w:rsidR="72D0C1F5" w:rsidRPr="001C5AA4">
              <w:rPr>
                <w:rFonts w:ascii="Aptos" w:hAnsi="Aptos"/>
              </w:rPr>
              <w:t>1</w:t>
            </w:r>
          </w:p>
          <w:p w14:paraId="2319746B" w14:textId="5DF77560" w:rsidR="00EE1B90" w:rsidRPr="001C5AA4" w:rsidRDefault="3DBC1390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</w:t>
            </w:r>
            <w:r w:rsidR="365AE16B" w:rsidRPr="001C5AA4">
              <w:rPr>
                <w:rFonts w:ascii="Aptos" w:hAnsi="Aptos"/>
              </w:rPr>
              <w:t>trongly</w:t>
            </w:r>
            <w:r w:rsidRPr="001C5AA4">
              <w:rPr>
                <w:rFonts w:ascii="Aptos" w:hAnsi="Aptos"/>
              </w:rPr>
              <w:t xml:space="preserve"> </w:t>
            </w:r>
            <w:r w:rsidR="71C883C7" w:rsidRPr="001C5AA4">
              <w:rPr>
                <w:rFonts w:ascii="Aptos" w:hAnsi="Aptos"/>
              </w:rPr>
              <w:t>disagree</w:t>
            </w:r>
            <w:r w:rsidRPr="001C5AA4">
              <w:rPr>
                <w:rFonts w:ascii="Aptos" w:hAnsi="Aptos"/>
              </w:rPr>
              <w:t>………………….</w:t>
            </w:r>
            <w:r w:rsidR="344A405D" w:rsidRPr="001C5AA4">
              <w:rPr>
                <w:rFonts w:ascii="Aptos" w:hAnsi="Aptos"/>
              </w:rPr>
              <w:t>0</w:t>
            </w:r>
          </w:p>
          <w:p w14:paraId="2293FD0C" w14:textId="77777777" w:rsidR="00EE1B90" w:rsidRPr="001C5AA4" w:rsidRDefault="00EE1B90" w:rsidP="00DE08CC">
            <w:pPr>
              <w:spacing w:before="16" w:line="276" w:lineRule="auto"/>
              <w:rPr>
                <w:rFonts w:ascii="Aptos" w:hAnsi="Aptos"/>
              </w:rPr>
            </w:pPr>
          </w:p>
          <w:p w14:paraId="225F7679" w14:textId="77777777" w:rsidR="00EE1B90" w:rsidRPr="001C5AA4" w:rsidRDefault="00EE1B90" w:rsidP="00DE08CC">
            <w:pPr>
              <w:spacing w:before="16" w:line="276" w:lineRule="auto"/>
              <w:rPr>
                <w:rFonts w:ascii="Aptos" w:eastAsia="Arial" w:hAnsi="Aptos"/>
              </w:rPr>
            </w:pPr>
          </w:p>
        </w:tc>
      </w:tr>
      <w:tr w:rsidR="00EE1B90" w:rsidRPr="001C5AA4" w14:paraId="50D4BC18" w14:textId="77777777" w:rsidTr="045B1F7D">
        <w:trPr>
          <w:trHeight w:hRule="exact" w:val="463"/>
          <w:jc w:val="center"/>
        </w:trPr>
        <w:tc>
          <w:tcPr>
            <w:tcW w:w="611" w:type="dxa"/>
            <w:vMerge/>
          </w:tcPr>
          <w:p w14:paraId="0EDD2300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54947CAF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5F801C90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62E8F3B1" w14:textId="77777777" w:rsidTr="045B1F7D">
        <w:trPr>
          <w:trHeight w:hRule="exact" w:val="235"/>
          <w:jc w:val="center"/>
        </w:trPr>
        <w:tc>
          <w:tcPr>
            <w:tcW w:w="611" w:type="dxa"/>
            <w:vMerge/>
          </w:tcPr>
          <w:p w14:paraId="0C40C142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2B42C0F8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3AF1A237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12C2415F" w14:textId="77777777" w:rsidTr="045B1F7D">
        <w:trPr>
          <w:trHeight w:hRule="exact" w:val="461"/>
          <w:jc w:val="center"/>
        </w:trPr>
        <w:tc>
          <w:tcPr>
            <w:tcW w:w="611" w:type="dxa"/>
            <w:vMerge/>
          </w:tcPr>
          <w:p w14:paraId="1DD9B3BB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43D0CC06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3C2FD9C5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67A26DA2" w14:textId="77777777" w:rsidTr="045B1F7D">
        <w:trPr>
          <w:trHeight w:val="1256"/>
          <w:jc w:val="center"/>
        </w:trPr>
        <w:tc>
          <w:tcPr>
            <w:tcW w:w="611" w:type="dxa"/>
          </w:tcPr>
          <w:p w14:paraId="41529514" w14:textId="77777777" w:rsidR="00EE1B90" w:rsidRPr="001C5AA4" w:rsidRDefault="00EE1B90" w:rsidP="00DE08CC">
            <w:pPr>
              <w:spacing w:before="87" w:line="276" w:lineRule="auto"/>
              <w:ind w:left="136"/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2.2</w:t>
            </w:r>
          </w:p>
        </w:tc>
        <w:tc>
          <w:tcPr>
            <w:tcW w:w="5040" w:type="dxa"/>
          </w:tcPr>
          <w:p w14:paraId="182E099E" w14:textId="77777777" w:rsidR="00EE1B90" w:rsidRPr="001C5AA4" w:rsidRDefault="00EE1B90" w:rsidP="00DE08CC">
            <w:pPr>
              <w:spacing w:before="87" w:line="276" w:lineRule="auto"/>
              <w:ind w:left="114" w:right="366"/>
              <w:rPr>
                <w:rFonts w:ascii="Aptos" w:eastAsia="Arial" w:hAnsi="Aptos"/>
              </w:rPr>
            </w:pPr>
            <w:r w:rsidRPr="001C5AA4">
              <w:rPr>
                <w:rFonts w:ascii="Aptos" w:hAnsi="Aptos"/>
                <w:color w:val="000000"/>
              </w:rPr>
              <w:t xml:space="preserve">If needed by an individual, the facility should provide home health services to older persons. </w:t>
            </w:r>
          </w:p>
        </w:tc>
        <w:tc>
          <w:tcPr>
            <w:tcW w:w="5040" w:type="dxa"/>
          </w:tcPr>
          <w:p w14:paraId="7380E4DC" w14:textId="11323CA5" w:rsidR="5F94F5AE" w:rsidRPr="001C5AA4" w:rsidRDefault="5F94F5AE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0C3B6918" w14:textId="67DC08D6" w:rsidR="5F94F5AE" w:rsidRPr="001C5AA4" w:rsidRDefault="5F94F5AE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53B11621" w14:textId="6A198FEF" w:rsidR="5F94F5AE" w:rsidRPr="001C5AA4" w:rsidRDefault="5F94F5AE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  <w:p w14:paraId="126C8120" w14:textId="4818CEA8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19536B25" w14:textId="77777777" w:rsidTr="045B1F7D">
        <w:trPr>
          <w:trHeight w:hRule="exact" w:val="871"/>
          <w:jc w:val="center"/>
        </w:trPr>
        <w:tc>
          <w:tcPr>
            <w:tcW w:w="611" w:type="dxa"/>
            <w:vMerge w:val="restart"/>
          </w:tcPr>
          <w:p w14:paraId="5D54C4DA" w14:textId="77777777" w:rsidR="00EE1B90" w:rsidRPr="001C5AA4" w:rsidRDefault="3DBC1390" w:rsidP="045B1F7D">
            <w:pPr>
              <w:spacing w:before="87" w:line="276" w:lineRule="auto"/>
              <w:ind w:left="136"/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2.3</w:t>
            </w:r>
          </w:p>
          <w:p w14:paraId="1810D9B5" w14:textId="77777777" w:rsidR="00EE1B90" w:rsidRPr="001C5AA4" w:rsidRDefault="00EE1B90" w:rsidP="045B1F7D">
            <w:pPr>
              <w:spacing w:before="87" w:line="276" w:lineRule="auto"/>
              <w:ind w:left="136"/>
              <w:rPr>
                <w:rFonts w:ascii="Aptos" w:eastAsia="Arial" w:hAnsi="Aptos"/>
              </w:rPr>
            </w:pPr>
          </w:p>
          <w:p w14:paraId="597CA78E" w14:textId="77777777" w:rsidR="00EE1B90" w:rsidRPr="001C5AA4" w:rsidRDefault="00EE1B90" w:rsidP="045B1F7D">
            <w:pPr>
              <w:spacing w:before="87" w:line="276" w:lineRule="auto"/>
              <w:rPr>
                <w:rFonts w:ascii="Aptos" w:eastAsia="Arial" w:hAnsi="Aptos"/>
              </w:rPr>
            </w:pPr>
          </w:p>
          <w:p w14:paraId="1E34D246" w14:textId="77777777" w:rsidR="00EE1B90" w:rsidRPr="001C5AA4" w:rsidRDefault="00EE1B90" w:rsidP="045B1F7D">
            <w:pPr>
              <w:spacing w:before="87" w:line="276" w:lineRule="auto"/>
              <w:ind w:left="136"/>
              <w:rPr>
                <w:rFonts w:ascii="Aptos" w:eastAsia="Arial" w:hAnsi="Aptos"/>
              </w:rPr>
            </w:pPr>
          </w:p>
        </w:tc>
        <w:tc>
          <w:tcPr>
            <w:tcW w:w="5040" w:type="dxa"/>
            <w:vMerge w:val="restart"/>
          </w:tcPr>
          <w:p w14:paraId="6B73792E" w14:textId="0A1C2DD2" w:rsidR="00F7420E" w:rsidRPr="001C5AA4" w:rsidRDefault="3DBC1390" w:rsidP="045B1F7D">
            <w:pPr>
              <w:spacing w:before="87" w:line="276" w:lineRule="auto"/>
              <w:ind w:left="114" w:right="389"/>
              <w:rPr>
                <w:rFonts w:ascii="Aptos" w:eastAsia="Arial" w:hAnsi="Aptos"/>
                <w:spacing w:val="10"/>
              </w:rPr>
            </w:pPr>
            <w:r w:rsidRPr="001C5AA4">
              <w:rPr>
                <w:rFonts w:ascii="Aptos" w:eastAsia="Arial" w:hAnsi="Aptos"/>
                <w:spacing w:val="10"/>
              </w:rPr>
              <w:t xml:space="preserve">It is important </w:t>
            </w:r>
            <w:r w:rsidR="0E4D0B63" w:rsidRPr="001C5AA4">
              <w:rPr>
                <w:rFonts w:ascii="Aptos" w:eastAsia="Arial" w:hAnsi="Aptos"/>
                <w:spacing w:val="10"/>
              </w:rPr>
              <w:t>that the</w:t>
            </w:r>
            <w:r w:rsidRPr="001C5AA4">
              <w:rPr>
                <w:rFonts w:ascii="Aptos" w:eastAsia="Arial" w:hAnsi="Aptos"/>
                <w:spacing w:val="10"/>
              </w:rPr>
              <w:t xml:space="preserve"> models of care of the facility support the specific needs of older people.</w:t>
            </w:r>
          </w:p>
        </w:tc>
        <w:tc>
          <w:tcPr>
            <w:tcW w:w="5040" w:type="dxa"/>
            <w:vMerge w:val="restart"/>
          </w:tcPr>
          <w:p w14:paraId="7CB2EF0E" w14:textId="681AE80D" w:rsidR="00EE1B90" w:rsidRPr="001C5AA4" w:rsidRDefault="593E4345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174D72B9" w14:textId="67DC08D6" w:rsidR="00EE1B90" w:rsidRPr="001C5AA4" w:rsidRDefault="593E4345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36E20E82" w14:textId="44DA0CC8" w:rsidR="00EE1B90" w:rsidRPr="001C5AA4" w:rsidRDefault="593E4345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</w:tc>
      </w:tr>
      <w:tr w:rsidR="00EE1B90" w:rsidRPr="001C5AA4" w14:paraId="66C36605" w14:textId="77777777" w:rsidTr="045B1F7D">
        <w:trPr>
          <w:trHeight w:hRule="exact" w:val="324"/>
          <w:jc w:val="center"/>
        </w:trPr>
        <w:tc>
          <w:tcPr>
            <w:tcW w:w="611" w:type="dxa"/>
            <w:vMerge/>
          </w:tcPr>
          <w:p w14:paraId="30421CB8" w14:textId="77777777" w:rsidR="00EE1B90" w:rsidRPr="001C5AA4" w:rsidRDefault="00EE1B90" w:rsidP="00DE08CC">
            <w:pPr>
              <w:spacing w:before="87" w:line="276" w:lineRule="auto"/>
              <w:ind w:left="136"/>
              <w:rPr>
                <w:rFonts w:ascii="Aptos" w:eastAsia="Arial" w:hAnsi="Aptos"/>
              </w:rPr>
            </w:pPr>
          </w:p>
        </w:tc>
        <w:tc>
          <w:tcPr>
            <w:tcW w:w="5040" w:type="dxa"/>
            <w:vMerge/>
          </w:tcPr>
          <w:p w14:paraId="7354941C" w14:textId="77777777" w:rsidR="00EE1B90" w:rsidRPr="001C5AA4" w:rsidRDefault="00EE1B90" w:rsidP="00DE08CC">
            <w:pPr>
              <w:spacing w:before="87" w:line="276" w:lineRule="auto"/>
              <w:ind w:left="114" w:right="389"/>
              <w:rPr>
                <w:rFonts w:ascii="Aptos" w:eastAsia="Arial" w:hAnsi="Aptos"/>
                <w:spacing w:val="10"/>
              </w:rPr>
            </w:pPr>
          </w:p>
        </w:tc>
        <w:tc>
          <w:tcPr>
            <w:tcW w:w="5040" w:type="dxa"/>
            <w:vMerge/>
          </w:tcPr>
          <w:p w14:paraId="0EC2EB23" w14:textId="77777777" w:rsidR="00EE1B90" w:rsidRPr="001C5AA4" w:rsidRDefault="00EE1B90" w:rsidP="00DE08CC">
            <w:pPr>
              <w:spacing w:before="87" w:line="276" w:lineRule="auto"/>
              <w:ind w:left="145"/>
              <w:rPr>
                <w:rFonts w:ascii="Aptos" w:eastAsia="Arial" w:hAnsi="Aptos"/>
                <w:spacing w:val="-2"/>
              </w:rPr>
            </w:pPr>
          </w:p>
        </w:tc>
      </w:tr>
      <w:tr w:rsidR="00EE1B90" w:rsidRPr="001C5AA4" w14:paraId="24C10F28" w14:textId="77777777" w:rsidTr="045B1F7D">
        <w:trPr>
          <w:trHeight w:hRule="exact" w:val="98"/>
          <w:jc w:val="center"/>
        </w:trPr>
        <w:tc>
          <w:tcPr>
            <w:tcW w:w="611" w:type="dxa"/>
            <w:vMerge/>
          </w:tcPr>
          <w:p w14:paraId="712DB284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012676F4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5040" w:type="dxa"/>
            <w:vMerge/>
          </w:tcPr>
          <w:p w14:paraId="3BAE3200" w14:textId="77777777" w:rsidR="00EE1B90" w:rsidRPr="001C5AA4" w:rsidRDefault="00EE1B90" w:rsidP="00DE08CC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46DC4C1F" w14:textId="77777777" w:rsidTr="045B1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53"/>
          <w:jc w:val="center"/>
        </w:trPr>
        <w:tc>
          <w:tcPr>
            <w:tcW w:w="611" w:type="dxa"/>
          </w:tcPr>
          <w:p w14:paraId="1D6F38B7" w14:textId="77777777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2.4</w:t>
            </w:r>
          </w:p>
        </w:tc>
        <w:tc>
          <w:tcPr>
            <w:tcW w:w="5040" w:type="dxa"/>
          </w:tcPr>
          <w:p w14:paraId="4EDF8D63" w14:textId="1F8FA176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Providing care to older persons requires </w:t>
            </w:r>
            <w:r w:rsidR="07F51C14" w:rsidRPr="001C5AA4">
              <w:rPr>
                <w:rFonts w:ascii="Aptos" w:hAnsi="Aptos"/>
              </w:rPr>
              <w:t>specific training</w:t>
            </w:r>
            <w:r w:rsidRPr="001C5AA4">
              <w:rPr>
                <w:rFonts w:ascii="Aptos" w:hAnsi="Aptos"/>
              </w:rPr>
              <w:t xml:space="preserve"> in skills and knowledge for staff</w:t>
            </w:r>
          </w:p>
        </w:tc>
        <w:tc>
          <w:tcPr>
            <w:tcW w:w="5040" w:type="dxa"/>
          </w:tcPr>
          <w:p w14:paraId="2727C801" w14:textId="36C658F5" w:rsidR="3DBC13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 </w:t>
            </w:r>
            <w:r w:rsidR="4D287A68"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60321129" w14:textId="67DC08D6" w:rsidR="4D287A68" w:rsidRPr="001C5AA4" w:rsidRDefault="4D287A68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1E8040EF" w14:textId="73369CC4" w:rsidR="4D287A68" w:rsidRPr="001C5AA4" w:rsidRDefault="4D287A68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  <w:p w14:paraId="00729575" w14:textId="7E025188" w:rsidR="00EE1B90" w:rsidRPr="001C5AA4" w:rsidRDefault="00EE1B90" w:rsidP="045B1F7D">
            <w:pPr>
              <w:spacing w:before="16" w:line="276" w:lineRule="auto"/>
              <w:rPr>
                <w:rFonts w:ascii="Aptos" w:hAnsi="Aptos"/>
              </w:rPr>
            </w:pPr>
          </w:p>
        </w:tc>
      </w:tr>
      <w:tr w:rsidR="00EE1B90" w:rsidRPr="001C5AA4" w14:paraId="3E2EE176" w14:textId="77777777" w:rsidTr="045B1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64"/>
          <w:jc w:val="center"/>
        </w:trPr>
        <w:tc>
          <w:tcPr>
            <w:tcW w:w="611" w:type="dxa"/>
          </w:tcPr>
          <w:p w14:paraId="0C6117F5" w14:textId="77777777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2.5</w:t>
            </w:r>
          </w:p>
        </w:tc>
        <w:tc>
          <w:tcPr>
            <w:tcW w:w="5040" w:type="dxa"/>
          </w:tcPr>
          <w:p w14:paraId="03E0D704" w14:textId="77777777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Providing care to older persons requires compassionate staff</w:t>
            </w:r>
          </w:p>
        </w:tc>
        <w:tc>
          <w:tcPr>
            <w:tcW w:w="5040" w:type="dxa"/>
          </w:tcPr>
          <w:p w14:paraId="32C5135D" w14:textId="1159A699" w:rsidR="404B219D" w:rsidRPr="001C5AA4" w:rsidRDefault="404B219D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06871323" w14:textId="67DC08D6" w:rsidR="404B219D" w:rsidRPr="001C5AA4" w:rsidRDefault="404B219D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449C5ED0" w14:textId="2E98D93D" w:rsidR="404B219D" w:rsidRPr="001C5AA4" w:rsidRDefault="404B219D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  <w:p w14:paraId="0FFB7E74" w14:textId="747AA374" w:rsidR="00EE1B90" w:rsidRPr="001C5AA4" w:rsidRDefault="00EE1B90" w:rsidP="045B1F7D">
            <w:pPr>
              <w:spacing w:before="16" w:line="276" w:lineRule="auto"/>
              <w:rPr>
                <w:rFonts w:ascii="Aptos" w:hAnsi="Aptos"/>
              </w:rPr>
            </w:pPr>
          </w:p>
        </w:tc>
      </w:tr>
      <w:tr w:rsidR="00EE1B90" w:rsidRPr="001C5AA4" w14:paraId="523F66B9" w14:textId="77777777" w:rsidTr="045B1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65"/>
          <w:jc w:val="center"/>
        </w:trPr>
        <w:tc>
          <w:tcPr>
            <w:tcW w:w="611" w:type="dxa"/>
          </w:tcPr>
          <w:p w14:paraId="278C43FC" w14:textId="77777777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lastRenderedPageBreak/>
              <w:t>2.6</w:t>
            </w:r>
          </w:p>
        </w:tc>
        <w:tc>
          <w:tcPr>
            <w:tcW w:w="5040" w:type="dxa"/>
          </w:tcPr>
          <w:p w14:paraId="35478B49" w14:textId="2E04D16D" w:rsidR="0081547B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Primary </w:t>
            </w:r>
            <w:r w:rsidR="7E64252A" w:rsidRPr="001C5AA4">
              <w:rPr>
                <w:rFonts w:ascii="Aptos" w:hAnsi="Aptos"/>
              </w:rPr>
              <w:t xml:space="preserve">health </w:t>
            </w:r>
            <w:r w:rsidR="0ADAB58A" w:rsidRPr="001C5AA4">
              <w:rPr>
                <w:rFonts w:ascii="Aptos" w:hAnsi="Aptos"/>
              </w:rPr>
              <w:t>c</w:t>
            </w:r>
            <w:r w:rsidRPr="001C5AA4">
              <w:rPr>
                <w:rFonts w:ascii="Aptos" w:hAnsi="Aptos"/>
              </w:rPr>
              <w:t>are facilities should have strategic commitment</w:t>
            </w:r>
            <w:r w:rsidR="76B0EAA1" w:rsidRPr="001C5AA4">
              <w:rPr>
                <w:rFonts w:ascii="Aptos" w:hAnsi="Aptos"/>
              </w:rPr>
              <w:t xml:space="preserve"> </w:t>
            </w:r>
            <w:r w:rsidRPr="001C5AA4">
              <w:rPr>
                <w:rFonts w:ascii="Aptos" w:hAnsi="Aptos"/>
              </w:rPr>
              <w:t xml:space="preserve">to care of the older person </w:t>
            </w:r>
          </w:p>
          <w:p w14:paraId="54E832B7" w14:textId="77777777" w:rsidR="009E6973" w:rsidRPr="001C5AA4" w:rsidRDefault="009E6973" w:rsidP="045B1F7D">
            <w:pPr>
              <w:spacing w:line="276" w:lineRule="auto"/>
              <w:rPr>
                <w:rFonts w:ascii="Aptos" w:hAnsi="Aptos"/>
              </w:rPr>
            </w:pPr>
          </w:p>
          <w:p w14:paraId="4B18E566" w14:textId="3CCB889E" w:rsidR="009E6973" w:rsidRPr="001C5AA4" w:rsidRDefault="0ADAB58A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(Strategic commitments are decisions/policies with long-term impact on their wellbeing that are difficult to reverse)</w:t>
            </w:r>
          </w:p>
        </w:tc>
        <w:tc>
          <w:tcPr>
            <w:tcW w:w="5040" w:type="dxa"/>
          </w:tcPr>
          <w:p w14:paraId="6EF023FE" w14:textId="23600C18" w:rsidR="7F30AA8C" w:rsidRPr="001C5AA4" w:rsidRDefault="7F30AA8C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6290FCE7" w14:textId="67DC08D6" w:rsidR="7F30AA8C" w:rsidRPr="001C5AA4" w:rsidRDefault="7F30AA8C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4E9AB7CD" w14:textId="494226F3" w:rsidR="7F30AA8C" w:rsidRPr="001C5AA4" w:rsidRDefault="7F30AA8C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  <w:p w14:paraId="4A91B0FB" w14:textId="083F2872" w:rsidR="00EE1B90" w:rsidRPr="001C5AA4" w:rsidRDefault="00EE1B90" w:rsidP="045B1F7D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76AFC747" w14:textId="77777777" w:rsidTr="045B1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50"/>
          <w:jc w:val="center"/>
        </w:trPr>
        <w:tc>
          <w:tcPr>
            <w:tcW w:w="611" w:type="dxa"/>
          </w:tcPr>
          <w:p w14:paraId="6554A35E" w14:textId="77777777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2.7</w:t>
            </w:r>
          </w:p>
        </w:tc>
        <w:tc>
          <w:tcPr>
            <w:tcW w:w="5040" w:type="dxa"/>
          </w:tcPr>
          <w:p w14:paraId="48F4EA55" w14:textId="1C2788C9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Primary </w:t>
            </w:r>
            <w:r w:rsidR="7E64252A" w:rsidRPr="001C5AA4">
              <w:rPr>
                <w:rFonts w:ascii="Aptos" w:hAnsi="Aptos"/>
              </w:rPr>
              <w:t>health c</w:t>
            </w:r>
            <w:r w:rsidRPr="001C5AA4">
              <w:rPr>
                <w:rFonts w:ascii="Aptos" w:hAnsi="Aptos"/>
              </w:rPr>
              <w:t>are facilities should have clinical providers who advocate</w:t>
            </w:r>
            <w:r w:rsidR="224CDE73" w:rsidRPr="001C5AA4">
              <w:rPr>
                <w:rFonts w:ascii="Aptos" w:hAnsi="Aptos"/>
                <w:shd w:val="clear" w:color="auto" w:fill="FFFFFF"/>
              </w:rPr>
              <w:t xml:space="preserve"> </w:t>
            </w:r>
            <w:r w:rsidRPr="001C5AA4">
              <w:rPr>
                <w:rFonts w:ascii="Aptos" w:hAnsi="Aptos"/>
              </w:rPr>
              <w:t>for older people within the facility</w:t>
            </w:r>
            <w:r w:rsidR="224CDE73" w:rsidRPr="001C5AA4">
              <w:rPr>
                <w:rFonts w:ascii="Aptos" w:hAnsi="Aptos"/>
              </w:rPr>
              <w:t>?</w:t>
            </w:r>
          </w:p>
          <w:p w14:paraId="6C9AD579" w14:textId="77777777" w:rsidR="00F01E9F" w:rsidRPr="001C5AA4" w:rsidRDefault="00F01E9F" w:rsidP="045B1F7D">
            <w:pPr>
              <w:spacing w:line="276" w:lineRule="auto"/>
              <w:rPr>
                <w:rFonts w:ascii="Aptos" w:hAnsi="Aptos"/>
              </w:rPr>
            </w:pPr>
          </w:p>
          <w:p w14:paraId="1EA7ADE9" w14:textId="407446CC" w:rsidR="00F01E9F" w:rsidRPr="001C5AA4" w:rsidRDefault="224CDE73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Advocacy </w:t>
            </w:r>
            <w:r w:rsidRPr="001C5AA4">
              <w:rPr>
                <w:rFonts w:ascii="Aptos" w:hAnsi="Aptos"/>
                <w:color w:val="000000" w:themeColor="text1"/>
              </w:rPr>
              <w:t xml:space="preserve">means to </w:t>
            </w:r>
            <w:r w:rsidRPr="001C5AA4">
              <w:rPr>
                <w:rFonts w:ascii="Aptos" w:hAnsi="Aptos"/>
                <w:color w:val="000000" w:themeColor="text1"/>
                <w:shd w:val="clear" w:color="auto" w:fill="FFFFFF"/>
              </w:rPr>
              <w:t>publicly supports or recommends age-friendly services or policy</w:t>
            </w:r>
            <w:r w:rsidR="48ADBA29" w:rsidRPr="001C5AA4">
              <w:rPr>
                <w:rFonts w:ascii="Aptos" w:hAnsi="Aptos"/>
                <w:color w:val="000000" w:themeColor="text1"/>
                <w:shd w:val="clear" w:color="auto" w:fill="FFFFFF"/>
              </w:rPr>
              <w:t xml:space="preserve"> or speak out when an older person needs care</w:t>
            </w:r>
          </w:p>
        </w:tc>
        <w:tc>
          <w:tcPr>
            <w:tcW w:w="5040" w:type="dxa"/>
          </w:tcPr>
          <w:p w14:paraId="5D5F9E54" w14:textId="11323CA5" w:rsidR="48D19993" w:rsidRPr="001C5AA4" w:rsidRDefault="48D19993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047711BF" w14:textId="67DC08D6" w:rsidR="48D19993" w:rsidRPr="001C5AA4" w:rsidRDefault="48D19993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09D726BE" w14:textId="189EF51C" w:rsidR="48D19993" w:rsidRPr="001C5AA4" w:rsidRDefault="48D19993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  <w:p w14:paraId="1983F737" w14:textId="63EA6280" w:rsidR="00EE1B90" w:rsidRPr="001C5AA4" w:rsidRDefault="00EE1B90" w:rsidP="045B1F7D">
            <w:pPr>
              <w:spacing w:line="276" w:lineRule="auto"/>
              <w:rPr>
                <w:rFonts w:ascii="Aptos" w:hAnsi="Aptos"/>
              </w:rPr>
            </w:pPr>
          </w:p>
        </w:tc>
      </w:tr>
      <w:tr w:rsidR="00EE1B90" w:rsidRPr="001C5AA4" w14:paraId="72E7A6F7" w14:textId="77777777" w:rsidTr="045B1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611" w:type="dxa"/>
          </w:tcPr>
          <w:p w14:paraId="507CE7E0" w14:textId="77777777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2.8</w:t>
            </w:r>
          </w:p>
        </w:tc>
        <w:tc>
          <w:tcPr>
            <w:tcW w:w="5040" w:type="dxa"/>
          </w:tcPr>
          <w:p w14:paraId="62D86A98" w14:textId="0DD8DD8B" w:rsidR="00EE1B90" w:rsidRPr="001C5AA4" w:rsidRDefault="3DBC1390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There should be robust links with relevant community organi</w:t>
            </w:r>
            <w:r w:rsidR="1DC965BB" w:rsidRPr="001C5AA4">
              <w:rPr>
                <w:rFonts w:ascii="Aptos" w:hAnsi="Aptos"/>
              </w:rPr>
              <w:t>z</w:t>
            </w:r>
            <w:r w:rsidRPr="001C5AA4">
              <w:rPr>
                <w:rFonts w:ascii="Aptos" w:hAnsi="Aptos"/>
              </w:rPr>
              <w:t>ations to facilitate care of older persons between the facility and community</w:t>
            </w:r>
          </w:p>
        </w:tc>
        <w:tc>
          <w:tcPr>
            <w:tcW w:w="5040" w:type="dxa"/>
          </w:tcPr>
          <w:p w14:paraId="5E87F18C" w14:textId="11323CA5" w:rsidR="520EE367" w:rsidRPr="001C5AA4" w:rsidRDefault="520EE367" w:rsidP="045B1F7D">
            <w:pPr>
              <w:spacing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Agree……………………….3              Agree…………………………………2</w:t>
            </w:r>
          </w:p>
          <w:p w14:paraId="0059ABE6" w14:textId="67DC08D6" w:rsidR="520EE367" w:rsidRPr="001C5AA4" w:rsidRDefault="520EE367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Disagree……….………………………..1</w:t>
            </w:r>
          </w:p>
          <w:p w14:paraId="23D1EF4E" w14:textId="075478F8" w:rsidR="520EE367" w:rsidRPr="001C5AA4" w:rsidRDefault="520EE367" w:rsidP="045B1F7D">
            <w:pPr>
              <w:spacing w:before="16" w:line="276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Strongly disagree………………….0</w:t>
            </w:r>
          </w:p>
          <w:p w14:paraId="6C2C19D3" w14:textId="64AF4CC7" w:rsidR="00EE1B90" w:rsidRPr="001C5AA4" w:rsidRDefault="00EE1B90" w:rsidP="045B1F7D">
            <w:pPr>
              <w:spacing w:line="276" w:lineRule="auto"/>
              <w:rPr>
                <w:rFonts w:ascii="Aptos" w:hAnsi="Aptos"/>
              </w:rPr>
            </w:pPr>
          </w:p>
        </w:tc>
      </w:tr>
    </w:tbl>
    <w:p w14:paraId="32A25FBF" w14:textId="77777777" w:rsidR="00EE1B90" w:rsidRPr="001C5AA4" w:rsidRDefault="00EE1B90" w:rsidP="045B1F7D">
      <w:pPr>
        <w:rPr>
          <w:rFonts w:ascii="Aptos" w:hAnsi="Aptos"/>
        </w:rPr>
      </w:pPr>
    </w:p>
    <w:tbl>
      <w:tblPr>
        <w:tblW w:w="1071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4781"/>
        <w:gridCol w:w="5146"/>
        <w:gridCol w:w="49"/>
      </w:tblGrid>
      <w:tr w:rsidR="00EE1B90" w:rsidRPr="001C5AA4" w14:paraId="204F5630" w14:textId="77777777" w:rsidTr="045B1F7D">
        <w:trPr>
          <w:trHeight w:hRule="exact" w:val="351"/>
          <w:jc w:val="center"/>
        </w:trPr>
        <w:tc>
          <w:tcPr>
            <w:tcW w:w="10711" w:type="dxa"/>
            <w:gridSpan w:val="4"/>
            <w:tcBorders>
              <w:top w:val="single" w:sz="15" w:space="0" w:color="000000" w:themeColor="text1"/>
              <w:left w:val="single" w:sz="15" w:space="0" w:color="000000" w:themeColor="text1"/>
              <w:bottom w:val="single" w:sz="15" w:space="0" w:color="000000" w:themeColor="text1"/>
              <w:right w:val="single" w:sz="15" w:space="0" w:color="000000" w:themeColor="text1"/>
            </w:tcBorders>
          </w:tcPr>
          <w:p w14:paraId="1A3FE560" w14:textId="52C4B9AF" w:rsidR="00EE1B90" w:rsidRPr="001C5AA4" w:rsidRDefault="3DBC1390" w:rsidP="045B1F7D">
            <w:pPr>
              <w:spacing w:before="65"/>
              <w:ind w:left="25"/>
              <w:rPr>
                <w:rFonts w:ascii="Aptos" w:hAnsi="Aptos"/>
                <w:b/>
                <w:bCs/>
              </w:rPr>
            </w:pPr>
            <w:r w:rsidRPr="001C5AA4">
              <w:rPr>
                <w:rFonts w:ascii="Aptos" w:hAnsi="Aptos"/>
                <w:b/>
                <w:bCs/>
              </w:rPr>
              <w:t>Practice of age-friendly services</w:t>
            </w:r>
          </w:p>
        </w:tc>
      </w:tr>
      <w:tr w:rsidR="00DE08CC" w:rsidRPr="001C5AA4" w14:paraId="5FCD5655" w14:textId="77777777" w:rsidTr="045B1F7D">
        <w:trPr>
          <w:trHeight w:hRule="exact" w:val="1207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ABF881" w14:textId="77777777" w:rsidR="00DE08CC" w:rsidRPr="001C5AA4" w:rsidRDefault="55B2A394" w:rsidP="045B1F7D">
            <w:pPr>
              <w:spacing w:before="94"/>
              <w:ind w:left="136"/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3.1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69583D" w14:textId="77777777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 xml:space="preserve">Do you </w:t>
            </w:r>
            <w:r w:rsidRPr="001C5AA4">
              <w:rPr>
                <w:rFonts w:ascii="Aptos" w:hAnsi="Aptos"/>
              </w:rPr>
              <w:t>support older people in their involvement in decision making and care planning of themselves?</w:t>
            </w: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5" w:space="0" w:color="000000" w:themeColor="text1"/>
            </w:tcBorders>
          </w:tcPr>
          <w:p w14:paraId="5EBA3FBA" w14:textId="4982FBD9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0A97341E" w:rsidRPr="001C5AA4">
              <w:rPr>
                <w:rFonts w:ascii="Aptos" w:eastAsia="Arial" w:hAnsi="Aptos"/>
              </w:rPr>
              <w:t>2</w:t>
            </w:r>
          </w:p>
          <w:p w14:paraId="2A2B9ECF" w14:textId="71004B4E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Sometimes………...………………….</w:t>
            </w:r>
            <w:r w:rsidR="6C1CDC20" w:rsidRPr="001C5AA4">
              <w:rPr>
                <w:rFonts w:ascii="Aptos" w:eastAsia="Arial" w:hAnsi="Aptos"/>
              </w:rPr>
              <w:t>1</w:t>
            </w:r>
          </w:p>
          <w:p w14:paraId="2B6F16E0" w14:textId="12BDF669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56C03A6D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4D2314BA" w14:textId="77777777" w:rsidTr="045B1F7D">
        <w:trPr>
          <w:trHeight w:hRule="exact" w:val="1207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75D53E" w14:textId="77777777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3.2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32445E" w14:textId="2B81B13C" w:rsidR="00DE08CC" w:rsidRPr="001C5AA4" w:rsidRDefault="00DE08CC" w:rsidP="0081547B">
            <w:pPr>
              <w:spacing w:after="160" w:line="259" w:lineRule="auto"/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identify impaired capacity in decision making in older individuals?</w:t>
            </w:r>
          </w:p>
          <w:p w14:paraId="3C994E94" w14:textId="77777777" w:rsidR="00DE08CC" w:rsidRPr="001C5AA4" w:rsidRDefault="00DE08CC" w:rsidP="0081547B">
            <w:pPr>
              <w:rPr>
                <w:rFonts w:ascii="Aptos" w:eastAsia="Arial" w:hAnsi="Aptos"/>
              </w:rPr>
            </w:pP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5" w:space="0" w:color="000000" w:themeColor="text1"/>
            </w:tcBorders>
          </w:tcPr>
          <w:p w14:paraId="5ED41FB2" w14:textId="7C3772B7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4629CD4D" w:rsidRPr="001C5AA4">
              <w:rPr>
                <w:rFonts w:ascii="Aptos" w:eastAsia="Arial" w:hAnsi="Aptos"/>
              </w:rPr>
              <w:t>2</w:t>
            </w:r>
          </w:p>
          <w:p w14:paraId="0AD0D20C" w14:textId="590B2910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Sometimes………...………………….</w:t>
            </w:r>
            <w:r w:rsidR="7A011DEB" w:rsidRPr="001C5AA4">
              <w:rPr>
                <w:rFonts w:ascii="Aptos" w:eastAsia="Arial" w:hAnsi="Aptos"/>
              </w:rPr>
              <w:t>1</w:t>
            </w:r>
          </w:p>
          <w:p w14:paraId="40AD22F6" w14:textId="0908075D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724FEB61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62F32982" w14:textId="77777777" w:rsidTr="045B1F7D">
        <w:trPr>
          <w:trHeight w:val="1241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right w:val="single" w:sz="8" w:space="0" w:color="000000" w:themeColor="text1"/>
            </w:tcBorders>
          </w:tcPr>
          <w:p w14:paraId="55DF09D9" w14:textId="77777777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3.3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889A159" w14:textId="7D413DFC" w:rsidR="00DE08CC" w:rsidRPr="001C5AA4" w:rsidRDefault="00DE08CC" w:rsidP="0081547B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include people the older person wants involved in their care and decision making?</w:t>
            </w: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15" w:space="0" w:color="000000" w:themeColor="text1"/>
            </w:tcBorders>
          </w:tcPr>
          <w:p w14:paraId="4D2890C8" w14:textId="51C3D8C3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6BF21BFB" w:rsidRPr="001C5AA4">
              <w:rPr>
                <w:rFonts w:ascii="Aptos" w:eastAsia="Arial" w:hAnsi="Aptos"/>
              </w:rPr>
              <w:t>2</w:t>
            </w:r>
          </w:p>
          <w:p w14:paraId="284723B2" w14:textId="152ED312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Sometimes………...………………….</w:t>
            </w:r>
            <w:r w:rsidR="704DDEC2" w:rsidRPr="001C5AA4">
              <w:rPr>
                <w:rFonts w:ascii="Aptos" w:eastAsia="Arial" w:hAnsi="Aptos"/>
              </w:rPr>
              <w:t>1</w:t>
            </w:r>
          </w:p>
          <w:p w14:paraId="779324AE" w14:textId="750930C5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6538A913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64714F27" w14:textId="77777777" w:rsidTr="045B1F7D">
        <w:trPr>
          <w:trHeight w:val="1273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right w:val="single" w:sz="8" w:space="0" w:color="000000" w:themeColor="text1"/>
            </w:tcBorders>
          </w:tcPr>
          <w:p w14:paraId="514ACD5A" w14:textId="60D8A0E4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3.4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027CD5A" w14:textId="50AE4880" w:rsidR="00DE08CC" w:rsidRPr="001C5AA4" w:rsidRDefault="00DE08CC" w:rsidP="00051B23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identify and follow older people’s advance care plans?</w:t>
            </w:r>
          </w:p>
          <w:p w14:paraId="5B319BF6" w14:textId="1A91A27C" w:rsidR="00DE08CC" w:rsidRPr="001C5AA4" w:rsidRDefault="00DE08CC" w:rsidP="00F01E9F">
            <w:pPr>
              <w:rPr>
                <w:rFonts w:ascii="Aptos" w:hAnsi="Aptos"/>
                <w:color w:val="000000" w:themeColor="text1"/>
              </w:rPr>
            </w:pPr>
            <w:r w:rsidRPr="001C5AA4">
              <w:rPr>
                <w:rFonts w:ascii="Aptos" w:eastAsia="Arial" w:hAnsi="Aptos"/>
              </w:rPr>
              <w:t xml:space="preserve">By advanced care plans I mean the plans </w:t>
            </w:r>
            <w:r w:rsidRPr="001C5AA4">
              <w:rPr>
                <w:rFonts w:ascii="Aptos" w:hAnsi="Aptos"/>
                <w:color w:val="000000" w:themeColor="text1"/>
                <w:shd w:val="clear" w:color="auto" w:fill="FFFFFF"/>
              </w:rPr>
              <w:t>for future medical care in the event that the patient is unable to make his or her own decisions</w:t>
            </w:r>
            <w:r w:rsidR="002830D6" w:rsidRPr="001C5AA4">
              <w:rPr>
                <w:rFonts w:ascii="Aptos" w:hAnsi="Aptos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15" w:space="0" w:color="000000" w:themeColor="text1"/>
            </w:tcBorders>
          </w:tcPr>
          <w:p w14:paraId="22376898" w14:textId="3401C0FD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480414B4" w:rsidRPr="001C5AA4">
              <w:rPr>
                <w:rFonts w:ascii="Aptos" w:eastAsia="Arial" w:hAnsi="Aptos"/>
              </w:rPr>
              <w:t>2</w:t>
            </w:r>
          </w:p>
          <w:p w14:paraId="42B45161" w14:textId="172505E3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Sometimes………...………………….</w:t>
            </w:r>
            <w:r w:rsidR="57F26E3F" w:rsidRPr="001C5AA4">
              <w:rPr>
                <w:rFonts w:ascii="Aptos" w:eastAsia="Arial" w:hAnsi="Aptos"/>
              </w:rPr>
              <w:t>1</w:t>
            </w:r>
          </w:p>
          <w:p w14:paraId="1511BC4B" w14:textId="4208532F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6AEECBDE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1113DF0A" w14:textId="77777777" w:rsidTr="045B1F7D">
        <w:trPr>
          <w:trHeight w:val="895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9F67710" w14:textId="008975F0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lastRenderedPageBreak/>
              <w:t>3.5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F42903B" w14:textId="77777777" w:rsidR="00DE08CC" w:rsidRPr="001C5AA4" w:rsidRDefault="00DE08CC" w:rsidP="00051B23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provide opportunities for older people to provide feedback about their care?</w:t>
            </w:r>
          </w:p>
          <w:p w14:paraId="27A40519" w14:textId="77777777" w:rsidR="00DE08CC" w:rsidRPr="001C5AA4" w:rsidRDefault="00DE08CC" w:rsidP="00051B23">
            <w:pPr>
              <w:spacing w:before="94"/>
              <w:ind w:left="114"/>
              <w:rPr>
                <w:rFonts w:ascii="Aptos" w:eastAsia="Arial" w:hAnsi="Aptos"/>
                <w:spacing w:val="-1"/>
              </w:rPr>
            </w:pP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p w14:paraId="7CDE7ED8" w14:textId="6A03956A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781EAB7E" w:rsidRPr="001C5AA4">
              <w:rPr>
                <w:rFonts w:ascii="Aptos" w:eastAsia="Arial" w:hAnsi="Aptos"/>
              </w:rPr>
              <w:t>2</w:t>
            </w:r>
          </w:p>
          <w:p w14:paraId="7EB52C03" w14:textId="01B126FA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Sometimes………...………………….</w:t>
            </w:r>
            <w:r w:rsidR="050127C8" w:rsidRPr="001C5AA4">
              <w:rPr>
                <w:rFonts w:ascii="Aptos" w:eastAsia="Arial" w:hAnsi="Aptos"/>
              </w:rPr>
              <w:t>1</w:t>
            </w:r>
          </w:p>
          <w:p w14:paraId="27876AAB" w14:textId="494C14B1" w:rsidR="00DE08CC" w:rsidRPr="001C5AA4" w:rsidRDefault="55B2A394" w:rsidP="045B1F7D">
            <w:pPr>
              <w:rPr>
                <w:rFonts w:ascii="Aptos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3A11B9F7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57A92A67" w14:textId="77777777" w:rsidTr="045B1F7D">
        <w:trPr>
          <w:trHeight w:val="606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2604FF6" w14:textId="6AE3CB41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3.6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3E8553B" w14:textId="51AF339A" w:rsidR="00DE08CC" w:rsidRPr="001C5AA4" w:rsidRDefault="00DE08CC" w:rsidP="33200544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Have you been trained regarding older person’s </w:t>
            </w:r>
            <w:r w:rsidR="001B060F" w:rsidRPr="001C5AA4">
              <w:rPr>
                <w:rFonts w:ascii="Aptos" w:hAnsi="Aptos"/>
              </w:rPr>
              <w:t>specific needs</w:t>
            </w:r>
            <w:r w:rsidRPr="001C5AA4">
              <w:rPr>
                <w:rFonts w:ascii="Aptos" w:hAnsi="Aptos"/>
              </w:rPr>
              <w:t>?</w:t>
            </w:r>
          </w:p>
          <w:p w14:paraId="2740401A" w14:textId="77777777" w:rsidR="00DE08CC" w:rsidRPr="001C5AA4" w:rsidRDefault="00DE08CC" w:rsidP="00CE2E98">
            <w:pPr>
              <w:spacing w:before="94"/>
              <w:rPr>
                <w:rFonts w:ascii="Aptos" w:eastAsia="Arial" w:hAnsi="Aptos"/>
                <w:spacing w:val="-1"/>
              </w:rPr>
            </w:pP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p w14:paraId="746C1468" w14:textId="3431798B" w:rsidR="00DE08CC" w:rsidRPr="001C5AA4" w:rsidRDefault="55B2A394" w:rsidP="045B1F7D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Yes………….…….………………….……</w:t>
            </w:r>
            <w:r w:rsidR="4ACFED6C" w:rsidRPr="001C5AA4">
              <w:rPr>
                <w:rFonts w:ascii="Aptos" w:hAnsi="Aptos"/>
              </w:rPr>
              <w:t>1</w:t>
            </w:r>
            <w:r w:rsidRPr="001C5AA4">
              <w:rPr>
                <w:rFonts w:ascii="Aptos" w:hAnsi="Aptos"/>
              </w:rPr>
              <w:t xml:space="preserve">        No………………………………………….</w:t>
            </w:r>
            <w:r w:rsidR="6FFDC266" w:rsidRPr="001C5AA4">
              <w:rPr>
                <w:rFonts w:ascii="Aptos" w:hAnsi="Aptos"/>
              </w:rPr>
              <w:t>0</w:t>
            </w:r>
          </w:p>
          <w:p w14:paraId="6D1848AE" w14:textId="18C90C02" w:rsidR="00DE08CC" w:rsidRPr="001C5AA4" w:rsidRDefault="55B2A394" w:rsidP="045B1F7D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Unsure.…………...…………………</w:t>
            </w:r>
            <w:r w:rsidR="05173F45" w:rsidRPr="001C5AA4">
              <w:rPr>
                <w:rFonts w:ascii="Aptos" w:hAnsi="Aptos"/>
              </w:rPr>
              <w:t>99</w:t>
            </w:r>
          </w:p>
        </w:tc>
      </w:tr>
      <w:tr w:rsidR="00DE08CC" w:rsidRPr="001C5AA4" w14:paraId="2B5B3806" w14:textId="77777777" w:rsidTr="045B1F7D">
        <w:trPr>
          <w:trHeight w:val="1172"/>
          <w:jc w:val="center"/>
        </w:trPr>
        <w:tc>
          <w:tcPr>
            <w:tcW w:w="735" w:type="dxa"/>
            <w:tcBorders>
              <w:top w:val="single" w:sz="4" w:space="0" w:color="auto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FCCA08A" w14:textId="61A08AD0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8378FEC" w14:textId="0036096A" w:rsidR="00DE08CC" w:rsidRPr="001C5AA4" w:rsidRDefault="00DE08CC" w:rsidP="00051B23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have access to information that</w:t>
            </w:r>
            <w:r w:rsidR="001B060F" w:rsidRPr="001C5AA4">
              <w:rPr>
                <w:rFonts w:ascii="Aptos" w:hAnsi="Aptos"/>
              </w:rPr>
              <w:t xml:space="preserve"> includes </w:t>
            </w:r>
            <w:r w:rsidRPr="001C5AA4">
              <w:rPr>
                <w:rFonts w:ascii="Aptos" w:hAnsi="Aptos"/>
              </w:rPr>
              <w:t>clinical evidence</w:t>
            </w:r>
            <w:r w:rsidR="001B060F" w:rsidRPr="001C5AA4">
              <w:rPr>
                <w:rFonts w:ascii="Aptos" w:hAnsi="Aptos"/>
              </w:rPr>
              <w:t xml:space="preserve"> to provide care</w:t>
            </w:r>
            <w:r w:rsidRPr="001C5AA4">
              <w:rPr>
                <w:rFonts w:ascii="Aptos" w:hAnsi="Aptos"/>
              </w:rPr>
              <w:t xml:space="preserve"> of older patients?</w:t>
            </w:r>
          </w:p>
          <w:p w14:paraId="469916A4" w14:textId="77777777" w:rsidR="00DE08CC" w:rsidRPr="001C5AA4" w:rsidRDefault="00DE08CC" w:rsidP="00051B23">
            <w:pPr>
              <w:spacing w:before="94"/>
              <w:ind w:left="114"/>
              <w:rPr>
                <w:rFonts w:ascii="Aptos" w:eastAsia="Arial" w:hAnsi="Aptos"/>
                <w:spacing w:val="-1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p w14:paraId="210C8DF1" w14:textId="7DEAFC16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3A0B594D" w:rsidRPr="001C5AA4">
              <w:rPr>
                <w:rFonts w:ascii="Aptos" w:eastAsia="Arial" w:hAnsi="Aptos"/>
              </w:rPr>
              <w:t>2</w:t>
            </w:r>
          </w:p>
          <w:p w14:paraId="79AE2C44" w14:textId="1EC4B036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Sometimes……….………………….</w:t>
            </w:r>
            <w:r w:rsidR="20AC05AE" w:rsidRPr="001C5AA4">
              <w:rPr>
                <w:rFonts w:ascii="Aptos" w:eastAsia="Arial" w:hAnsi="Aptos"/>
              </w:rPr>
              <w:t>1</w:t>
            </w:r>
          </w:p>
          <w:p w14:paraId="64444D6D" w14:textId="2DA1F644" w:rsidR="00DE08CC" w:rsidRPr="001C5AA4" w:rsidRDefault="55B2A394" w:rsidP="045B1F7D">
            <w:pPr>
              <w:rPr>
                <w:rFonts w:ascii="Aptos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2EDD268C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70317AAC" w14:textId="77777777" w:rsidTr="045B1F7D">
        <w:trPr>
          <w:trHeight w:val="1349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D09B640" w14:textId="6C13829C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3.8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773232B" w14:textId="77777777" w:rsidR="00DE08CC" w:rsidRPr="001C5AA4" w:rsidRDefault="00DE08CC" w:rsidP="00051B23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provide integrated assessment of the older person during the visit?</w:t>
            </w:r>
          </w:p>
          <w:p w14:paraId="759FD91D" w14:textId="77777777" w:rsidR="00DE08CC" w:rsidRPr="001C5AA4" w:rsidRDefault="00DE08CC" w:rsidP="00051B23">
            <w:pPr>
              <w:rPr>
                <w:rFonts w:ascii="Aptos" w:hAnsi="Aptos"/>
              </w:rPr>
            </w:pPr>
          </w:p>
          <w:p w14:paraId="349EE7F5" w14:textId="12693F5E" w:rsidR="00DE08CC" w:rsidRPr="001C5AA4" w:rsidRDefault="001B060F" w:rsidP="00051B23">
            <w:pPr>
              <w:rPr>
                <w:rFonts w:ascii="Aptos" w:hAnsi="Aptos"/>
              </w:rPr>
            </w:pPr>
            <w:r w:rsidRPr="001C5AA4">
              <w:rPr>
                <w:rStyle w:val="normaltextrun"/>
                <w:rFonts w:ascii="Aptos" w:hAnsi="Aptos"/>
                <w:shd w:val="clear" w:color="auto" w:fill="FFFFFF"/>
              </w:rPr>
              <w:t>(An integrated assessment is comprehensive assessment where you ask about and look for different needs such as physical function, prevention needs and mental health, a common goal and a care plan that is shared across all providers)</w:t>
            </w: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p w14:paraId="2BC8651D" w14:textId="09F6D15E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42785857" w:rsidRPr="001C5AA4">
              <w:rPr>
                <w:rFonts w:ascii="Aptos" w:eastAsia="Arial" w:hAnsi="Aptos"/>
              </w:rPr>
              <w:t>2</w:t>
            </w:r>
          </w:p>
          <w:p w14:paraId="41DBC807" w14:textId="341A0CC0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Sometimes……….………………….</w:t>
            </w:r>
            <w:r w:rsidR="7FB8877B" w:rsidRPr="001C5AA4">
              <w:rPr>
                <w:rFonts w:ascii="Aptos" w:eastAsia="Arial" w:hAnsi="Aptos"/>
              </w:rPr>
              <w:t>1</w:t>
            </w:r>
          </w:p>
          <w:p w14:paraId="5AB5169D" w14:textId="1EF118F2" w:rsidR="00DE08CC" w:rsidRPr="001C5AA4" w:rsidRDefault="55B2A394" w:rsidP="045B1F7D">
            <w:pPr>
              <w:rPr>
                <w:rFonts w:ascii="Aptos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7712826E" w:rsidRPr="001C5AA4">
              <w:rPr>
                <w:rFonts w:ascii="Aptos" w:eastAsia="Arial" w:hAnsi="Aptos"/>
              </w:rPr>
              <w:t>0</w:t>
            </w:r>
          </w:p>
        </w:tc>
      </w:tr>
      <w:tr w:rsidR="00DE08CC" w:rsidRPr="001C5AA4" w14:paraId="67470A61" w14:textId="77777777" w:rsidTr="045B1F7D">
        <w:trPr>
          <w:trHeight w:val="95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53BF911" w14:textId="4FFA099B" w:rsidR="00DE08CC" w:rsidRPr="001C5AA4" w:rsidRDefault="00DE08CC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3.9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37E3113" w14:textId="4D1CB55D" w:rsidR="00DE08CC" w:rsidRPr="001C5AA4" w:rsidRDefault="00DE08CC" w:rsidP="33200544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assess i.e. probe for, and inform a plan of care, including consideration of non-hospital options for older patients?</w:t>
            </w: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p w14:paraId="0565A87F" w14:textId="61307DEB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Always………………………………….</w:t>
            </w:r>
            <w:r w:rsidR="5A332D3D" w:rsidRPr="001C5AA4">
              <w:rPr>
                <w:rFonts w:ascii="Aptos" w:eastAsia="Arial" w:hAnsi="Aptos"/>
              </w:rPr>
              <w:t>2</w:t>
            </w:r>
          </w:p>
          <w:p w14:paraId="27FDD60C" w14:textId="58A3D47D" w:rsidR="00DE08CC" w:rsidRPr="001C5AA4" w:rsidRDefault="55B2A394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Sometimes……….…………………</w:t>
            </w:r>
            <w:r w:rsidR="0D1A7495" w:rsidRPr="001C5AA4">
              <w:rPr>
                <w:rFonts w:ascii="Aptos" w:eastAsia="Arial" w:hAnsi="Aptos"/>
              </w:rPr>
              <w:t>1</w:t>
            </w:r>
          </w:p>
          <w:p w14:paraId="2A67B2E7" w14:textId="5F7B066D" w:rsidR="00DE08CC" w:rsidRPr="001C5AA4" w:rsidRDefault="55B2A394" w:rsidP="045B1F7D">
            <w:pPr>
              <w:rPr>
                <w:rFonts w:ascii="Aptos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Never…………………………………….</w:t>
            </w:r>
            <w:r w:rsidR="0678C727" w:rsidRPr="001C5AA4">
              <w:rPr>
                <w:rFonts w:ascii="Aptos" w:eastAsia="Arial" w:hAnsi="Aptos"/>
              </w:rPr>
              <w:t>0</w:t>
            </w:r>
          </w:p>
        </w:tc>
      </w:tr>
      <w:tr w:rsidR="00D347B1" w:rsidRPr="001C5AA4" w14:paraId="3187A59A" w14:textId="77777777" w:rsidTr="045B1F7D">
        <w:trPr>
          <w:trHeight w:val="95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D0B7578" w14:textId="51645B02" w:rsidR="00D347B1" w:rsidRPr="001C5AA4" w:rsidRDefault="00D347B1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3.10</w:t>
            </w:r>
          </w:p>
          <w:p w14:paraId="341E54E6" w14:textId="77777777" w:rsidR="00D347B1" w:rsidRPr="001C5AA4" w:rsidRDefault="00D347B1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35BDA62" w14:textId="69E2B2E9" w:rsidR="00D347B1" w:rsidRPr="001C5AA4" w:rsidRDefault="00D347B1" w:rsidP="00D347B1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Do you have a </w:t>
            </w:r>
            <w:r w:rsidRPr="001C5AA4">
              <w:rPr>
                <w:rFonts w:ascii="Aptos" w:hAnsi="Aptos"/>
                <w:b/>
              </w:rPr>
              <w:t>process to identify</w:t>
            </w:r>
            <w:r w:rsidRPr="001C5AA4">
              <w:rPr>
                <w:rFonts w:ascii="Aptos" w:hAnsi="Aptos"/>
              </w:rPr>
              <w:t xml:space="preserve"> the following conditions when providing care to older adults?</w:t>
            </w:r>
          </w:p>
          <w:p w14:paraId="19A06972" w14:textId="77777777" w:rsidR="00D347B1" w:rsidRPr="001C5AA4" w:rsidRDefault="00D347B1" w:rsidP="00D347B1">
            <w:pPr>
              <w:rPr>
                <w:rFonts w:ascii="Aptos" w:hAnsi="Aptos"/>
              </w:rPr>
            </w:pPr>
          </w:p>
          <w:tbl>
            <w:tblPr>
              <w:tblStyle w:val="TableGrid"/>
              <w:tblW w:w="4476" w:type="dxa"/>
              <w:tblLayout w:type="fixed"/>
              <w:tblLook w:val="04A0" w:firstRow="1" w:lastRow="0" w:firstColumn="1" w:lastColumn="0" w:noHBand="0" w:noVBand="1"/>
            </w:tblPr>
            <w:tblGrid>
              <w:gridCol w:w="4476"/>
            </w:tblGrid>
            <w:tr w:rsidR="00D347B1" w:rsidRPr="001C5AA4" w14:paraId="512E4327" w14:textId="77777777" w:rsidTr="002856A7">
              <w:trPr>
                <w:trHeight w:val="525"/>
              </w:trPr>
              <w:tc>
                <w:tcPr>
                  <w:tcW w:w="4476" w:type="dxa"/>
                </w:tcPr>
                <w:p w14:paraId="454A5F13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Delirium (acutely disturbed state of mind)</w:t>
                  </w:r>
                </w:p>
              </w:tc>
            </w:tr>
            <w:tr w:rsidR="00D347B1" w:rsidRPr="001C5AA4" w14:paraId="1AC80F7C" w14:textId="77777777" w:rsidTr="002856A7">
              <w:trPr>
                <w:trHeight w:val="247"/>
              </w:trPr>
              <w:tc>
                <w:tcPr>
                  <w:tcW w:w="4476" w:type="dxa"/>
                </w:tcPr>
                <w:p w14:paraId="76D3148B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Functional decline</w:t>
                  </w:r>
                </w:p>
              </w:tc>
            </w:tr>
            <w:tr w:rsidR="00D347B1" w:rsidRPr="001C5AA4" w14:paraId="07E437DE" w14:textId="77777777" w:rsidTr="002856A7">
              <w:trPr>
                <w:trHeight w:val="263"/>
              </w:trPr>
              <w:tc>
                <w:tcPr>
                  <w:tcW w:w="4476" w:type="dxa"/>
                </w:tcPr>
                <w:p w14:paraId="0806CC9C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Malnutrition</w:t>
                  </w:r>
                </w:p>
              </w:tc>
            </w:tr>
            <w:tr w:rsidR="00D347B1" w:rsidRPr="001C5AA4" w14:paraId="08390374" w14:textId="77777777" w:rsidTr="002856A7">
              <w:trPr>
                <w:trHeight w:val="525"/>
              </w:trPr>
              <w:tc>
                <w:tcPr>
                  <w:tcW w:w="4476" w:type="dxa"/>
                </w:tcPr>
                <w:p w14:paraId="59400628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 xml:space="preserve">Incontinence (loss of urine or </w:t>
                  </w:r>
                  <w:proofErr w:type="spellStart"/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feacal</w:t>
                  </w:r>
                  <w:proofErr w:type="spellEnd"/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 xml:space="preserve"> control)</w:t>
                  </w:r>
                </w:p>
              </w:tc>
            </w:tr>
            <w:tr w:rsidR="00D347B1" w:rsidRPr="001C5AA4" w14:paraId="33758EBB" w14:textId="77777777" w:rsidTr="002856A7">
              <w:trPr>
                <w:trHeight w:val="247"/>
              </w:trPr>
              <w:tc>
                <w:tcPr>
                  <w:tcW w:w="4476" w:type="dxa"/>
                </w:tcPr>
                <w:p w14:paraId="0E46213B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Adverse drug events</w:t>
                  </w:r>
                </w:p>
              </w:tc>
            </w:tr>
            <w:tr w:rsidR="00D347B1" w:rsidRPr="001C5AA4" w14:paraId="2951EBDE" w14:textId="77777777" w:rsidTr="002856A7">
              <w:trPr>
                <w:trHeight w:val="525"/>
              </w:trPr>
              <w:tc>
                <w:tcPr>
                  <w:tcW w:w="4476" w:type="dxa"/>
                </w:tcPr>
                <w:p w14:paraId="3FF15B8C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Polypharmacy (use of more than 5 drugs at once)</w:t>
                  </w:r>
                </w:p>
              </w:tc>
            </w:tr>
            <w:tr w:rsidR="00D347B1" w:rsidRPr="001C5AA4" w14:paraId="11C39181" w14:textId="77777777" w:rsidTr="002856A7">
              <w:trPr>
                <w:trHeight w:val="263"/>
              </w:trPr>
              <w:tc>
                <w:tcPr>
                  <w:tcW w:w="4476" w:type="dxa"/>
                </w:tcPr>
                <w:p w14:paraId="46D26D9A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Depression</w:t>
                  </w:r>
                </w:p>
              </w:tc>
            </w:tr>
            <w:tr w:rsidR="00D347B1" w:rsidRPr="001C5AA4" w14:paraId="3927EC0E" w14:textId="77777777" w:rsidTr="002856A7">
              <w:trPr>
                <w:trHeight w:val="247"/>
              </w:trPr>
              <w:tc>
                <w:tcPr>
                  <w:tcW w:w="4476" w:type="dxa"/>
                </w:tcPr>
                <w:p w14:paraId="16B1AC33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Falls</w:t>
                  </w:r>
                </w:p>
              </w:tc>
            </w:tr>
            <w:tr w:rsidR="00D347B1" w:rsidRPr="001C5AA4" w14:paraId="15A88591" w14:textId="77777777" w:rsidTr="002856A7">
              <w:trPr>
                <w:trHeight w:val="263"/>
              </w:trPr>
              <w:tc>
                <w:tcPr>
                  <w:tcW w:w="4476" w:type="dxa"/>
                </w:tcPr>
                <w:p w14:paraId="4B97B285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Pressure injuries (like bed sores)</w:t>
                  </w:r>
                </w:p>
              </w:tc>
            </w:tr>
            <w:tr w:rsidR="00D347B1" w:rsidRPr="001C5AA4" w14:paraId="3872D7F6" w14:textId="77777777" w:rsidTr="002856A7">
              <w:trPr>
                <w:trHeight w:val="690"/>
              </w:trPr>
              <w:tc>
                <w:tcPr>
                  <w:tcW w:w="4476" w:type="dxa"/>
                </w:tcPr>
                <w:p w14:paraId="7D18B8B4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Suspected elder abuse (physical, emotional, sexual)</w:t>
                  </w:r>
                </w:p>
              </w:tc>
            </w:tr>
          </w:tbl>
          <w:p w14:paraId="0AABBD1F" w14:textId="77777777" w:rsidR="00D347B1" w:rsidRPr="001C5AA4" w:rsidRDefault="00D347B1" w:rsidP="33200544">
            <w:pPr>
              <w:rPr>
                <w:rFonts w:ascii="Aptos" w:hAnsi="Aptos"/>
              </w:rPr>
            </w:pP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tbl>
            <w:tblPr>
              <w:tblStyle w:val="TableGrid"/>
              <w:tblpPr w:leftFromText="180" w:rightFromText="180" w:vertAnchor="page" w:horzAnchor="margin" w:tblpY="644"/>
              <w:tblOverlap w:val="never"/>
              <w:tblW w:w="5035" w:type="dxa"/>
              <w:tblLayout w:type="fixed"/>
              <w:tblLook w:val="04A0" w:firstRow="1" w:lastRow="0" w:firstColumn="1" w:lastColumn="0" w:noHBand="0" w:noVBand="1"/>
            </w:tblPr>
            <w:tblGrid>
              <w:gridCol w:w="1435"/>
              <w:gridCol w:w="1680"/>
              <w:gridCol w:w="1920"/>
            </w:tblGrid>
            <w:tr w:rsidR="00D347B1" w:rsidRPr="001C5AA4" w14:paraId="1588A73E" w14:textId="77777777" w:rsidTr="045B1F7D">
              <w:trPr>
                <w:trHeight w:val="440"/>
              </w:trPr>
              <w:tc>
                <w:tcPr>
                  <w:tcW w:w="1435" w:type="dxa"/>
                </w:tcPr>
                <w:p w14:paraId="4FA7B6AB" w14:textId="3C4949DE" w:rsidR="00D347B1" w:rsidRPr="001C5AA4" w:rsidRDefault="6987EC8D" w:rsidP="045B1F7D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Always</w:t>
                  </w:r>
                  <w:r w:rsidR="04C4C678" w:rsidRPr="001C5AA4">
                    <w:rPr>
                      <w:rFonts w:ascii="Aptos" w:eastAsia="Arial" w:hAnsi="Aptos"/>
                      <w:sz w:val="24"/>
                      <w:szCs w:val="24"/>
                    </w:rPr>
                    <w:t>....2</w:t>
                  </w:r>
                </w:p>
              </w:tc>
              <w:tc>
                <w:tcPr>
                  <w:tcW w:w="1680" w:type="dxa"/>
                </w:tcPr>
                <w:p w14:paraId="701797CF" w14:textId="23BF1EF6" w:rsidR="00D347B1" w:rsidRPr="001C5AA4" w:rsidRDefault="6987EC8D" w:rsidP="045B1F7D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Sometimes</w:t>
                  </w:r>
                  <w:r w:rsidR="6F95E45C" w:rsidRPr="001C5AA4">
                    <w:rPr>
                      <w:rFonts w:ascii="Aptos" w:eastAsia="Arial" w:hAnsi="Aptos"/>
                      <w:sz w:val="24"/>
                      <w:szCs w:val="24"/>
                    </w:rPr>
                    <w:t>...1</w:t>
                  </w:r>
                </w:p>
              </w:tc>
              <w:tc>
                <w:tcPr>
                  <w:tcW w:w="1920" w:type="dxa"/>
                </w:tcPr>
                <w:p w14:paraId="5427CA4C" w14:textId="5A1CBBEB" w:rsidR="00D347B1" w:rsidRPr="001C5AA4" w:rsidRDefault="6987EC8D" w:rsidP="045B1F7D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Never</w:t>
                  </w:r>
                  <w:r w:rsidR="44B2903E" w:rsidRPr="001C5AA4">
                    <w:rPr>
                      <w:rFonts w:ascii="Aptos" w:eastAsia="Arial" w:hAnsi="Aptos"/>
                      <w:sz w:val="24"/>
                      <w:szCs w:val="24"/>
                    </w:rPr>
                    <w:t>....0</w:t>
                  </w:r>
                </w:p>
              </w:tc>
            </w:tr>
            <w:tr w:rsidR="00D347B1" w:rsidRPr="001C5AA4" w14:paraId="1EA534BE" w14:textId="77777777" w:rsidTr="045B1F7D">
              <w:tc>
                <w:tcPr>
                  <w:tcW w:w="1435" w:type="dxa"/>
                </w:tcPr>
                <w:p w14:paraId="3684C300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  <w:p w14:paraId="1E39A9CC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2533C5F0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4E3D3EF6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6CFC8945" w14:textId="77777777" w:rsidTr="045B1F7D">
              <w:tc>
                <w:tcPr>
                  <w:tcW w:w="1435" w:type="dxa"/>
                </w:tcPr>
                <w:p w14:paraId="42E51A8A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6A37FED7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01386EBA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791BD4DF" w14:textId="77777777" w:rsidTr="045B1F7D">
              <w:tc>
                <w:tcPr>
                  <w:tcW w:w="1435" w:type="dxa"/>
                </w:tcPr>
                <w:p w14:paraId="2F2B02A5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20114C6F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52AE05A8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7E289DFE" w14:textId="77777777" w:rsidTr="045B1F7D">
              <w:tc>
                <w:tcPr>
                  <w:tcW w:w="1435" w:type="dxa"/>
                </w:tcPr>
                <w:p w14:paraId="3BC25CDB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2A712257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513F22D8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55B7A7A0" w14:textId="77777777" w:rsidTr="045B1F7D">
              <w:tc>
                <w:tcPr>
                  <w:tcW w:w="1435" w:type="dxa"/>
                </w:tcPr>
                <w:p w14:paraId="77421E31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3E8D46D8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4CE3AED9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107AC6F1" w14:textId="77777777" w:rsidTr="045B1F7D">
              <w:trPr>
                <w:trHeight w:val="259"/>
              </w:trPr>
              <w:tc>
                <w:tcPr>
                  <w:tcW w:w="1435" w:type="dxa"/>
                </w:tcPr>
                <w:p w14:paraId="01A69B71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6FA5EA42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4B18C643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6EC31D9F" w14:textId="77777777" w:rsidTr="045B1F7D">
              <w:tc>
                <w:tcPr>
                  <w:tcW w:w="1435" w:type="dxa"/>
                </w:tcPr>
                <w:p w14:paraId="512ED3C8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  <w:p w14:paraId="0C7F7D65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11FA4816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49AC36E7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7AD8DFB6" w14:textId="77777777" w:rsidTr="045B1F7D">
              <w:tc>
                <w:tcPr>
                  <w:tcW w:w="1435" w:type="dxa"/>
                </w:tcPr>
                <w:p w14:paraId="4E545792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14B04ACB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4A31FD8D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38BB043B" w14:textId="77777777" w:rsidTr="045B1F7D">
              <w:tc>
                <w:tcPr>
                  <w:tcW w:w="1435" w:type="dxa"/>
                </w:tcPr>
                <w:p w14:paraId="6D0B52FC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667B6FC7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287C043B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2DC9E51F" w14:textId="77777777" w:rsidTr="045B1F7D">
              <w:trPr>
                <w:trHeight w:val="286"/>
              </w:trPr>
              <w:tc>
                <w:tcPr>
                  <w:tcW w:w="1435" w:type="dxa"/>
                </w:tcPr>
                <w:p w14:paraId="799E1922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4137150D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792F7C8B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5E7FDA33" w14:textId="77777777" w:rsidTr="045B1F7D">
              <w:tc>
                <w:tcPr>
                  <w:tcW w:w="1435" w:type="dxa"/>
                </w:tcPr>
                <w:p w14:paraId="35679D12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  <w:p w14:paraId="630187F7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80" w:type="dxa"/>
                </w:tcPr>
                <w:p w14:paraId="4CC9F30F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</w:tcPr>
                <w:p w14:paraId="7A7E689A" w14:textId="77777777" w:rsidR="00D347B1" w:rsidRPr="001C5AA4" w:rsidRDefault="00D347B1" w:rsidP="00D347B1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</w:tbl>
          <w:p w14:paraId="7982FF43" w14:textId="77777777" w:rsidR="00D347B1" w:rsidRPr="001C5AA4" w:rsidRDefault="00D347B1" w:rsidP="0065121D">
            <w:pPr>
              <w:rPr>
                <w:rFonts w:ascii="Aptos" w:eastAsia="Arial" w:hAnsi="Aptos"/>
              </w:rPr>
            </w:pPr>
          </w:p>
        </w:tc>
      </w:tr>
      <w:tr w:rsidR="00D347B1" w:rsidRPr="001C5AA4" w14:paraId="415C12CF" w14:textId="77777777" w:rsidTr="045B1F7D">
        <w:trPr>
          <w:gridAfter w:val="1"/>
          <w:wAfter w:w="49" w:type="dxa"/>
          <w:trHeight w:val="1349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466018D" w14:textId="3DE487F4" w:rsidR="00D347B1" w:rsidRPr="001C5AA4" w:rsidRDefault="00D347B1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lastRenderedPageBreak/>
              <w:t>3.11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0C8E059" w14:textId="6C408960" w:rsidR="00D347B1" w:rsidRPr="001C5AA4" w:rsidRDefault="00D347B1" w:rsidP="00BE406C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 xml:space="preserve">Do you have the </w:t>
            </w:r>
            <w:r w:rsidRPr="001C5AA4">
              <w:rPr>
                <w:rFonts w:ascii="Aptos" w:hAnsi="Aptos"/>
                <w:b/>
              </w:rPr>
              <w:t>resources (medical or non-medical) to manage</w:t>
            </w:r>
            <w:r w:rsidRPr="001C5AA4">
              <w:rPr>
                <w:rFonts w:ascii="Aptos" w:hAnsi="Aptos"/>
              </w:rPr>
              <w:t xml:space="preserve"> the following conditions in older adults?</w:t>
            </w:r>
          </w:p>
          <w:p w14:paraId="7AF18C35" w14:textId="77777777" w:rsidR="00D347B1" w:rsidRPr="001C5AA4" w:rsidRDefault="00D347B1" w:rsidP="00BE406C">
            <w:pPr>
              <w:rPr>
                <w:rFonts w:ascii="Aptos" w:hAnsi="Aptos"/>
              </w:rPr>
            </w:pPr>
          </w:p>
          <w:tbl>
            <w:tblPr>
              <w:tblStyle w:val="TableGrid"/>
              <w:tblW w:w="4431" w:type="dxa"/>
              <w:tblLayout w:type="fixed"/>
              <w:tblLook w:val="04A0" w:firstRow="1" w:lastRow="0" w:firstColumn="1" w:lastColumn="0" w:noHBand="0" w:noVBand="1"/>
            </w:tblPr>
            <w:tblGrid>
              <w:gridCol w:w="4431"/>
            </w:tblGrid>
            <w:tr w:rsidR="00D347B1" w:rsidRPr="001C5AA4" w14:paraId="6CC413B9" w14:textId="77777777" w:rsidTr="00051B23">
              <w:tc>
                <w:tcPr>
                  <w:tcW w:w="4431" w:type="dxa"/>
                </w:tcPr>
                <w:p w14:paraId="05536E88" w14:textId="33BEEE22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Delirium (acutely disturbed state of mind)</w:t>
                  </w:r>
                </w:p>
              </w:tc>
            </w:tr>
            <w:tr w:rsidR="00D347B1" w:rsidRPr="001C5AA4" w14:paraId="54DCC16B" w14:textId="77777777" w:rsidTr="00051B23">
              <w:tc>
                <w:tcPr>
                  <w:tcW w:w="4431" w:type="dxa"/>
                </w:tcPr>
                <w:p w14:paraId="39358284" w14:textId="4127285D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Functional decline</w:t>
                  </w:r>
                </w:p>
              </w:tc>
            </w:tr>
            <w:tr w:rsidR="00D347B1" w:rsidRPr="001C5AA4" w14:paraId="582564BF" w14:textId="77777777" w:rsidTr="00051B23">
              <w:tc>
                <w:tcPr>
                  <w:tcW w:w="4431" w:type="dxa"/>
                </w:tcPr>
                <w:p w14:paraId="33F4F9F1" w14:textId="55FF18AB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Malnutrition</w:t>
                  </w:r>
                </w:p>
              </w:tc>
            </w:tr>
            <w:tr w:rsidR="00D347B1" w:rsidRPr="001C5AA4" w14:paraId="0ECA4A8C" w14:textId="77777777" w:rsidTr="00051B23">
              <w:tc>
                <w:tcPr>
                  <w:tcW w:w="4431" w:type="dxa"/>
                </w:tcPr>
                <w:p w14:paraId="2D96D731" w14:textId="6F7423ED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 xml:space="preserve">Incontinence (loss of urine or </w:t>
                  </w:r>
                  <w:proofErr w:type="spellStart"/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feacal</w:t>
                  </w:r>
                  <w:proofErr w:type="spellEnd"/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 xml:space="preserve"> control)</w:t>
                  </w:r>
                </w:p>
              </w:tc>
            </w:tr>
            <w:tr w:rsidR="00D347B1" w:rsidRPr="001C5AA4" w14:paraId="1FE838B4" w14:textId="77777777" w:rsidTr="00051B23">
              <w:tc>
                <w:tcPr>
                  <w:tcW w:w="4431" w:type="dxa"/>
                </w:tcPr>
                <w:p w14:paraId="019A84E0" w14:textId="09B3490A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Adverse drug events</w:t>
                  </w:r>
                </w:p>
              </w:tc>
            </w:tr>
            <w:tr w:rsidR="00D347B1" w:rsidRPr="001C5AA4" w14:paraId="253B59C3" w14:textId="77777777" w:rsidTr="00051B23">
              <w:tc>
                <w:tcPr>
                  <w:tcW w:w="4431" w:type="dxa"/>
                </w:tcPr>
                <w:p w14:paraId="2AD41521" w14:textId="7DCAEC73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Polypharmacy (use of more than 5 drugs at once)</w:t>
                  </w:r>
                </w:p>
              </w:tc>
            </w:tr>
            <w:tr w:rsidR="00D347B1" w:rsidRPr="001C5AA4" w14:paraId="26013E28" w14:textId="77777777" w:rsidTr="00051B23">
              <w:tc>
                <w:tcPr>
                  <w:tcW w:w="4431" w:type="dxa"/>
                </w:tcPr>
                <w:p w14:paraId="70EF4399" w14:textId="1BACFC47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Depression</w:t>
                  </w:r>
                </w:p>
              </w:tc>
            </w:tr>
            <w:tr w:rsidR="00D347B1" w:rsidRPr="001C5AA4" w14:paraId="3C3FA82C" w14:textId="77777777" w:rsidTr="00051B23">
              <w:tc>
                <w:tcPr>
                  <w:tcW w:w="4431" w:type="dxa"/>
                </w:tcPr>
                <w:p w14:paraId="18BA4040" w14:textId="626FF0A9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Falls</w:t>
                  </w:r>
                </w:p>
              </w:tc>
            </w:tr>
            <w:tr w:rsidR="00D347B1" w:rsidRPr="001C5AA4" w14:paraId="7A0259F1" w14:textId="77777777" w:rsidTr="00051B23">
              <w:tc>
                <w:tcPr>
                  <w:tcW w:w="4431" w:type="dxa"/>
                </w:tcPr>
                <w:p w14:paraId="7123806A" w14:textId="25CE9DC2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Pressure injuries (like bed sores)</w:t>
                  </w:r>
                </w:p>
              </w:tc>
            </w:tr>
            <w:tr w:rsidR="00D347B1" w:rsidRPr="001C5AA4" w14:paraId="3235C662" w14:textId="77777777" w:rsidTr="00051B23">
              <w:tc>
                <w:tcPr>
                  <w:tcW w:w="4431" w:type="dxa"/>
                </w:tcPr>
                <w:p w14:paraId="47416112" w14:textId="0A0029D5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Suspected elder abuse (physical, emotional, sexual)</w:t>
                  </w:r>
                </w:p>
              </w:tc>
            </w:tr>
            <w:tr w:rsidR="00D347B1" w:rsidRPr="001C5AA4" w14:paraId="611ABB68" w14:textId="77777777" w:rsidTr="00051B23">
              <w:tc>
                <w:tcPr>
                  <w:tcW w:w="4431" w:type="dxa"/>
                </w:tcPr>
                <w:p w14:paraId="54086515" w14:textId="77777777" w:rsidR="00D347B1" w:rsidRPr="001C5AA4" w:rsidRDefault="00D347B1" w:rsidP="00025A87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</w:tbl>
          <w:p w14:paraId="38567B21" w14:textId="77777777" w:rsidR="00D347B1" w:rsidRPr="001C5AA4" w:rsidRDefault="00D347B1" w:rsidP="00051B23">
            <w:pPr>
              <w:rPr>
                <w:rFonts w:ascii="Aptos" w:hAnsi="Aptos"/>
              </w:rPr>
            </w:pPr>
          </w:p>
        </w:tc>
        <w:tc>
          <w:tcPr>
            <w:tcW w:w="51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tbl>
            <w:tblPr>
              <w:tblStyle w:val="TableGrid"/>
              <w:tblpPr w:leftFromText="180" w:rightFromText="180" w:tblpY="583"/>
              <w:tblOverlap w:val="never"/>
              <w:tblW w:w="5035" w:type="dxa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860"/>
              <w:gridCol w:w="1650"/>
            </w:tblGrid>
            <w:tr w:rsidR="00D347B1" w:rsidRPr="001C5AA4" w14:paraId="23946BF3" w14:textId="77777777" w:rsidTr="045B1F7D">
              <w:trPr>
                <w:trHeight w:val="431"/>
              </w:trPr>
              <w:tc>
                <w:tcPr>
                  <w:tcW w:w="1525" w:type="dxa"/>
                </w:tcPr>
                <w:p w14:paraId="63E1A837" w14:textId="705A0B5A" w:rsidR="00D347B1" w:rsidRPr="001C5AA4" w:rsidRDefault="6987EC8D" w:rsidP="045B1F7D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Always</w:t>
                  </w:r>
                  <w:r w:rsidR="6C1CDA17" w:rsidRPr="001C5AA4">
                    <w:rPr>
                      <w:rFonts w:ascii="Aptos" w:eastAsia="Arial" w:hAnsi="Aptos"/>
                      <w:sz w:val="24"/>
                      <w:szCs w:val="24"/>
                    </w:rPr>
                    <w:t>....2</w:t>
                  </w:r>
                </w:p>
              </w:tc>
              <w:tc>
                <w:tcPr>
                  <w:tcW w:w="1860" w:type="dxa"/>
                </w:tcPr>
                <w:p w14:paraId="62FF3CAA" w14:textId="216E3BEE" w:rsidR="00D347B1" w:rsidRPr="001C5AA4" w:rsidRDefault="6987EC8D" w:rsidP="045B1F7D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Sometimes</w:t>
                  </w:r>
                  <w:r w:rsidR="486425C3" w:rsidRPr="001C5AA4">
                    <w:rPr>
                      <w:rFonts w:ascii="Aptos" w:eastAsia="Arial" w:hAnsi="Aptos"/>
                      <w:sz w:val="24"/>
                      <w:szCs w:val="24"/>
                    </w:rPr>
                    <w:t>...1</w:t>
                  </w:r>
                </w:p>
                <w:p w14:paraId="1A35D2AA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1DDF88EB" w14:textId="292B7A28" w:rsidR="00D347B1" w:rsidRPr="001C5AA4" w:rsidRDefault="6987EC8D" w:rsidP="045B1F7D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  <w:r w:rsidRPr="001C5AA4">
                    <w:rPr>
                      <w:rFonts w:ascii="Aptos" w:eastAsia="Arial" w:hAnsi="Aptos"/>
                      <w:sz w:val="24"/>
                      <w:szCs w:val="24"/>
                    </w:rPr>
                    <w:t>Never</w:t>
                  </w:r>
                  <w:r w:rsidR="2B7865C4" w:rsidRPr="001C5AA4">
                    <w:rPr>
                      <w:rFonts w:ascii="Aptos" w:eastAsia="Arial" w:hAnsi="Aptos"/>
                      <w:sz w:val="24"/>
                      <w:szCs w:val="24"/>
                    </w:rPr>
                    <w:t>....0</w:t>
                  </w:r>
                </w:p>
              </w:tc>
            </w:tr>
            <w:tr w:rsidR="00D347B1" w:rsidRPr="001C5AA4" w14:paraId="25DB1579" w14:textId="77777777" w:rsidTr="045B1F7D">
              <w:tc>
                <w:tcPr>
                  <w:tcW w:w="1525" w:type="dxa"/>
                </w:tcPr>
                <w:p w14:paraId="480BDBE3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  <w:p w14:paraId="0FFE152F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217F5FA1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2E8455C4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6A3BAD2B" w14:textId="77777777" w:rsidTr="045B1F7D">
              <w:tc>
                <w:tcPr>
                  <w:tcW w:w="1525" w:type="dxa"/>
                </w:tcPr>
                <w:p w14:paraId="60D3918E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2F83E32E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71AF3972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36184C15" w14:textId="77777777" w:rsidTr="045B1F7D">
              <w:tc>
                <w:tcPr>
                  <w:tcW w:w="1525" w:type="dxa"/>
                </w:tcPr>
                <w:p w14:paraId="0E6F340C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5B2C79A3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544354C7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730B1517" w14:textId="77777777" w:rsidTr="045B1F7D">
              <w:tc>
                <w:tcPr>
                  <w:tcW w:w="1525" w:type="dxa"/>
                </w:tcPr>
                <w:p w14:paraId="341DDADA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  <w:p w14:paraId="5D2B89C9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6A51BAC9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5C7797E5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2350F64A" w14:textId="77777777" w:rsidTr="045B1F7D">
              <w:tc>
                <w:tcPr>
                  <w:tcW w:w="1525" w:type="dxa"/>
                </w:tcPr>
                <w:p w14:paraId="0B34F896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0A315542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21A07263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41E05CD8" w14:textId="77777777" w:rsidTr="045B1F7D">
              <w:trPr>
                <w:trHeight w:val="464"/>
              </w:trPr>
              <w:tc>
                <w:tcPr>
                  <w:tcW w:w="1525" w:type="dxa"/>
                </w:tcPr>
                <w:p w14:paraId="740542CE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08E0D572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34692C97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28D495B7" w14:textId="77777777" w:rsidTr="045B1F7D">
              <w:tc>
                <w:tcPr>
                  <w:tcW w:w="1525" w:type="dxa"/>
                </w:tcPr>
                <w:p w14:paraId="5756A8F4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329C745B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37288720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3D0BEA1F" w14:textId="77777777" w:rsidTr="045B1F7D">
              <w:tc>
                <w:tcPr>
                  <w:tcW w:w="1525" w:type="dxa"/>
                </w:tcPr>
                <w:p w14:paraId="7E806511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1EB24A58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38DACD8A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5984B170" w14:textId="77777777" w:rsidTr="045B1F7D">
              <w:tc>
                <w:tcPr>
                  <w:tcW w:w="1525" w:type="dxa"/>
                </w:tcPr>
                <w:p w14:paraId="0D216994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55DBFCB9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737B3A9E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70E55116" w14:textId="77777777" w:rsidTr="045B1F7D">
              <w:trPr>
                <w:trHeight w:val="583"/>
              </w:trPr>
              <w:tc>
                <w:tcPr>
                  <w:tcW w:w="1525" w:type="dxa"/>
                </w:tcPr>
                <w:p w14:paraId="52980135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2C734132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5C98E711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  <w:tr w:rsidR="00D347B1" w:rsidRPr="001C5AA4" w14:paraId="068B503A" w14:textId="77777777" w:rsidTr="045B1F7D">
              <w:tc>
                <w:tcPr>
                  <w:tcW w:w="1525" w:type="dxa"/>
                </w:tcPr>
                <w:p w14:paraId="2864B7FF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</w:tcPr>
                <w:p w14:paraId="3AF386FB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2B8E20C1" w14:textId="77777777" w:rsidR="00D347B1" w:rsidRPr="001C5AA4" w:rsidRDefault="00D347B1" w:rsidP="00BE406C">
                  <w:pPr>
                    <w:rPr>
                      <w:rFonts w:ascii="Aptos" w:eastAsia="Arial" w:hAnsi="Aptos"/>
                      <w:sz w:val="24"/>
                      <w:szCs w:val="24"/>
                    </w:rPr>
                  </w:pPr>
                </w:p>
              </w:tc>
            </w:tr>
          </w:tbl>
          <w:p w14:paraId="68BE72F5" w14:textId="77777777" w:rsidR="00D347B1" w:rsidRPr="001C5AA4" w:rsidRDefault="00D347B1" w:rsidP="00051B23">
            <w:pPr>
              <w:ind w:left="145"/>
              <w:rPr>
                <w:rFonts w:ascii="Aptos" w:eastAsia="Arial" w:hAnsi="Aptos"/>
              </w:rPr>
            </w:pPr>
          </w:p>
        </w:tc>
      </w:tr>
      <w:tr w:rsidR="00D347B1" w:rsidRPr="001C5AA4" w14:paraId="58DB87F4" w14:textId="77777777" w:rsidTr="045B1F7D">
        <w:trPr>
          <w:trHeight w:val="1349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15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B7463A5" w14:textId="5BC7F744" w:rsidR="00D347B1" w:rsidRPr="001C5AA4" w:rsidRDefault="00D347B1" w:rsidP="00051B23">
            <w:pPr>
              <w:spacing w:before="94"/>
              <w:ind w:left="136"/>
              <w:rPr>
                <w:rFonts w:ascii="Aptos" w:eastAsia="Arial" w:hAnsi="Aptos"/>
                <w:spacing w:val="-1"/>
                <w:w w:val="104"/>
              </w:rPr>
            </w:pPr>
            <w:r w:rsidRPr="001C5AA4">
              <w:rPr>
                <w:rFonts w:ascii="Aptos" w:eastAsia="Arial" w:hAnsi="Aptos"/>
                <w:spacing w:val="-1"/>
                <w:w w:val="104"/>
              </w:rPr>
              <w:t>3.12</w:t>
            </w:r>
          </w:p>
        </w:tc>
        <w:tc>
          <w:tcPr>
            <w:tcW w:w="4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9DCDACF" w14:textId="77777777" w:rsidR="00D347B1" w:rsidRPr="001C5AA4" w:rsidRDefault="00D347B1" w:rsidP="00051B23">
            <w:pPr>
              <w:rPr>
                <w:rFonts w:ascii="Aptos" w:hAnsi="Aptos"/>
              </w:rPr>
            </w:pPr>
            <w:r w:rsidRPr="001C5AA4">
              <w:rPr>
                <w:rFonts w:ascii="Aptos" w:hAnsi="Aptos"/>
              </w:rPr>
              <w:t>Do you or someone in your team identify and coordinate referral for older people requiring additional care such as inpatient following an acute episode?</w:t>
            </w:r>
          </w:p>
          <w:p w14:paraId="0189A9F3" w14:textId="11570E6B" w:rsidR="00D347B1" w:rsidRPr="001C5AA4" w:rsidRDefault="00D347B1" w:rsidP="00051B23">
            <w:pPr>
              <w:rPr>
                <w:rFonts w:ascii="Aptos" w:hAnsi="Aptos"/>
              </w:rPr>
            </w:pPr>
          </w:p>
        </w:tc>
        <w:tc>
          <w:tcPr>
            <w:tcW w:w="519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15" w:space="0" w:color="000000" w:themeColor="text1"/>
            </w:tcBorders>
          </w:tcPr>
          <w:p w14:paraId="777735CC" w14:textId="685B6D8C" w:rsidR="00D347B1" w:rsidRPr="001C5AA4" w:rsidRDefault="6987EC8D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Always…………………………</w:t>
            </w:r>
            <w:r w:rsidR="0A4F30F3" w:rsidRPr="001C5AA4">
              <w:rPr>
                <w:rFonts w:ascii="Aptos" w:eastAsia="Arial" w:hAnsi="Aptos"/>
              </w:rPr>
              <w:t>2</w:t>
            </w:r>
          </w:p>
          <w:p w14:paraId="3357C5D3" w14:textId="05ED3825" w:rsidR="00D347B1" w:rsidRPr="001C5AA4" w:rsidRDefault="6987EC8D" w:rsidP="045B1F7D">
            <w:pPr>
              <w:rPr>
                <w:rFonts w:ascii="Aptos" w:eastAsia="Arial" w:hAnsi="Aptos"/>
              </w:rPr>
            </w:pPr>
            <w:r w:rsidRPr="001C5AA4">
              <w:rPr>
                <w:rFonts w:ascii="Aptos" w:eastAsia="Arial" w:hAnsi="Aptos"/>
              </w:rPr>
              <w:t>Sometimes…………………….</w:t>
            </w:r>
            <w:r w:rsidR="4DC9F4BD" w:rsidRPr="001C5AA4">
              <w:rPr>
                <w:rFonts w:ascii="Aptos" w:eastAsia="Arial" w:hAnsi="Aptos"/>
              </w:rPr>
              <w:t>1</w:t>
            </w:r>
          </w:p>
          <w:p w14:paraId="60F602EF" w14:textId="56C1D9C8" w:rsidR="00D347B1" w:rsidRPr="001C5AA4" w:rsidRDefault="6987EC8D" w:rsidP="045B1F7D">
            <w:pPr>
              <w:rPr>
                <w:rFonts w:ascii="Aptos" w:hAnsi="Aptos"/>
              </w:rPr>
            </w:pPr>
            <w:r w:rsidRPr="001C5AA4">
              <w:rPr>
                <w:rFonts w:ascii="Aptos" w:eastAsia="Arial" w:hAnsi="Aptos"/>
              </w:rPr>
              <w:t>Never……………………………….</w:t>
            </w:r>
            <w:r w:rsidR="2394AFA2" w:rsidRPr="001C5AA4">
              <w:rPr>
                <w:rFonts w:ascii="Aptos" w:eastAsia="Arial" w:hAnsi="Aptos"/>
              </w:rPr>
              <w:t>0</w:t>
            </w:r>
          </w:p>
        </w:tc>
      </w:tr>
    </w:tbl>
    <w:p w14:paraId="09DC6452" w14:textId="77777777" w:rsidR="00EE1B90" w:rsidRPr="001C5AA4" w:rsidRDefault="00EE1B90" w:rsidP="00EE1B90">
      <w:pPr>
        <w:rPr>
          <w:rFonts w:ascii="Aptos" w:hAnsi="Aptos"/>
        </w:rPr>
      </w:pPr>
    </w:p>
    <w:p w14:paraId="5758312C" w14:textId="77777777" w:rsidR="00051B23" w:rsidRPr="001C5AA4" w:rsidRDefault="00051B23">
      <w:pPr>
        <w:rPr>
          <w:rFonts w:ascii="Aptos" w:hAnsi="Aptos"/>
        </w:rPr>
      </w:pPr>
    </w:p>
    <w:p w14:paraId="2108669C" w14:textId="62312C88" w:rsidR="00DB34AD" w:rsidRPr="001C5AA4" w:rsidRDefault="00DB34AD" w:rsidP="00F47568">
      <w:pPr>
        <w:pStyle w:val="ListParagraph"/>
        <w:numPr>
          <w:ilvl w:val="0"/>
          <w:numId w:val="6"/>
        </w:numPr>
        <w:rPr>
          <w:rFonts w:ascii="Aptos" w:hAnsi="Aptos"/>
          <w:b/>
          <w:bCs/>
        </w:rPr>
      </w:pPr>
      <w:r w:rsidRPr="001C5AA4">
        <w:rPr>
          <w:rFonts w:ascii="Aptos" w:hAnsi="Aptos"/>
          <w:b/>
          <w:bCs/>
        </w:rPr>
        <w:t>Facility readiness questionnaire</w:t>
      </w:r>
    </w:p>
    <w:p w14:paraId="7875D9B5" w14:textId="77777777" w:rsidR="00B30F15" w:rsidRPr="001C5AA4" w:rsidRDefault="00B30F15">
      <w:pPr>
        <w:rPr>
          <w:rFonts w:ascii="Aptos" w:hAnsi="Aptos"/>
          <w:b/>
          <w:bCs/>
        </w:rPr>
      </w:pPr>
    </w:p>
    <w:p w14:paraId="69B3B167" w14:textId="77777777" w:rsidR="00B30F15" w:rsidRPr="001C5AA4" w:rsidRDefault="00B30F15">
      <w:pPr>
        <w:rPr>
          <w:rFonts w:ascii="Aptos" w:hAnsi="Apto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30F15" w:rsidRPr="001C5AA4" w14:paraId="4EEBC56F" w14:textId="77777777" w:rsidTr="00B30F15">
        <w:tc>
          <w:tcPr>
            <w:tcW w:w="3116" w:type="dxa"/>
          </w:tcPr>
          <w:p w14:paraId="5EC444ED" w14:textId="77777777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A9529D7" w14:textId="0C6C695A" w:rsidR="00B30F15" w:rsidRPr="001C5AA4" w:rsidRDefault="00B30F15" w:rsidP="00B30F15">
            <w:pPr>
              <w:rPr>
                <w:rFonts w:ascii="Aptos" w:eastAsiaTheme="minorHAnsi" w:hAnsi="Aptos"/>
                <w:color w:val="444444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444444"/>
                <w:sz w:val="24"/>
                <w:szCs w:val="24"/>
              </w:rPr>
              <w:t>District</w:t>
            </w:r>
          </w:p>
        </w:tc>
        <w:tc>
          <w:tcPr>
            <w:tcW w:w="3117" w:type="dxa"/>
          </w:tcPr>
          <w:p w14:paraId="3772EC9B" w14:textId="77777777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5AA4" w14:paraId="3D52CB94" w14:textId="77777777" w:rsidTr="00B30F15">
        <w:tc>
          <w:tcPr>
            <w:tcW w:w="3116" w:type="dxa"/>
          </w:tcPr>
          <w:p w14:paraId="5EC3E6D0" w14:textId="6903E5BD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C7A9A5F" w14:textId="15BDC180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444444"/>
                <w:sz w:val="24"/>
                <w:szCs w:val="24"/>
              </w:rPr>
              <w:t xml:space="preserve"> </w:t>
            </w: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Facility Name text, Required</w:t>
            </w:r>
          </w:p>
        </w:tc>
        <w:tc>
          <w:tcPr>
            <w:tcW w:w="3117" w:type="dxa"/>
          </w:tcPr>
          <w:p w14:paraId="2680FC10" w14:textId="5CF96836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5AA4" w14:paraId="48A3DAA7" w14:textId="77777777" w:rsidTr="00B30F15">
        <w:tc>
          <w:tcPr>
            <w:tcW w:w="3116" w:type="dxa"/>
          </w:tcPr>
          <w:p w14:paraId="7AACDFB3" w14:textId="233FFE1A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0EDB66" w14:textId="2BB51528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Facility unique number text, Required</w:t>
            </w:r>
          </w:p>
        </w:tc>
        <w:tc>
          <w:tcPr>
            <w:tcW w:w="3117" w:type="dxa"/>
          </w:tcPr>
          <w:p w14:paraId="3603BE2F" w14:textId="121741DF" w:rsidR="00B30F15" w:rsidRPr="001C5AA4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5AA4" w14:paraId="45F22776" w14:textId="77777777" w:rsidTr="00B30F15">
        <w:tc>
          <w:tcPr>
            <w:tcW w:w="3116" w:type="dxa"/>
          </w:tcPr>
          <w:p w14:paraId="33FD90F1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1AE3795" w14:textId="78B37225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What is your role in the facility?</w:t>
            </w:r>
          </w:p>
        </w:tc>
        <w:tc>
          <w:tcPr>
            <w:tcW w:w="3117" w:type="dxa"/>
          </w:tcPr>
          <w:p w14:paraId="3397144A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5AA4" w14:paraId="47F0D476" w14:textId="77777777" w:rsidTr="00B30F15">
        <w:tc>
          <w:tcPr>
            <w:tcW w:w="3116" w:type="dxa"/>
          </w:tcPr>
          <w:p w14:paraId="21C90AE4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50CF04" w14:textId="7BB3E781" w:rsidR="00B30F15" w:rsidRPr="001C5AA4" w:rsidRDefault="00B30F15" w:rsidP="00B30F1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For how long have you worked in this facility? </w:t>
            </w:r>
          </w:p>
          <w:p w14:paraId="38B3858D" w14:textId="4FA46D1B" w:rsidR="00B30F15" w:rsidRPr="001C5AA4" w:rsidRDefault="00B30F15" w:rsidP="00B30F1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A1738F4" w14:textId="3125C4AE" w:rsidR="00B30F15" w:rsidRPr="001C5AA4" w:rsidRDefault="00B30F15" w:rsidP="00B30F1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Time in months</w:t>
            </w:r>
          </w:p>
        </w:tc>
      </w:tr>
      <w:tr w:rsidR="00B30F15" w:rsidRPr="001C5AA4" w14:paraId="05CF5AA0" w14:textId="77777777" w:rsidTr="00B30F15">
        <w:tc>
          <w:tcPr>
            <w:tcW w:w="3116" w:type="dxa"/>
          </w:tcPr>
          <w:p w14:paraId="7D139B50" w14:textId="68639079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READ OUT</w:t>
            </w:r>
          </w:p>
        </w:tc>
        <w:tc>
          <w:tcPr>
            <w:tcW w:w="3117" w:type="dxa"/>
          </w:tcPr>
          <w:p w14:paraId="743A5434" w14:textId="16DB2EBA" w:rsidR="00B30F15" w:rsidRPr="001C5AA4" w:rsidRDefault="00B30F15" w:rsidP="00B30F1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Geriatrics is an area of medicine which focuses on healthcare for older adults-</w:t>
            </w: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we are referring here to people 40 year and older.</w:t>
            </w:r>
          </w:p>
        </w:tc>
        <w:tc>
          <w:tcPr>
            <w:tcW w:w="3117" w:type="dxa"/>
          </w:tcPr>
          <w:p w14:paraId="7CBD50BD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5AA4" w14:paraId="7BBAB5BC" w14:textId="77777777" w:rsidTr="003F1039">
        <w:tc>
          <w:tcPr>
            <w:tcW w:w="9350" w:type="dxa"/>
            <w:gridSpan w:val="3"/>
          </w:tcPr>
          <w:p w14:paraId="5419C581" w14:textId="5BDDBC8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  <w:t>Geriatric Care Training and Service Delivery</w:t>
            </w:r>
          </w:p>
        </w:tc>
      </w:tr>
      <w:tr w:rsidR="00B30F15" w:rsidRPr="001C5AA4" w14:paraId="022F52EE" w14:textId="77777777" w:rsidTr="00B30F15">
        <w:tc>
          <w:tcPr>
            <w:tcW w:w="3116" w:type="dxa"/>
          </w:tcPr>
          <w:p w14:paraId="644A20D8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ADAEC2B" w14:textId="19300377" w:rsidR="00B30F15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Medical officers</w:t>
            </w:r>
          </w:p>
        </w:tc>
        <w:tc>
          <w:tcPr>
            <w:tcW w:w="3117" w:type="dxa"/>
          </w:tcPr>
          <w:p w14:paraId="1ECD7FA4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4CA66E40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27E06584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BA2DE1A" w14:textId="66A351BE" w:rsidR="00B30F15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5AA4" w14:paraId="4BE7D964" w14:textId="77777777" w:rsidTr="00B30F15">
        <w:tc>
          <w:tcPr>
            <w:tcW w:w="3116" w:type="dxa"/>
          </w:tcPr>
          <w:p w14:paraId="6C8D32E0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FE5A0FA" w14:textId="1F3D4857" w:rsidR="00B30F15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Nurses</w:t>
            </w:r>
          </w:p>
        </w:tc>
        <w:tc>
          <w:tcPr>
            <w:tcW w:w="3117" w:type="dxa"/>
          </w:tcPr>
          <w:p w14:paraId="7DB4EB85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20BC371E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6F9B3FA7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275D9347" w14:textId="31E5EDFE" w:rsidR="00B30F15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5AA4" w14:paraId="18A4F39C" w14:textId="77777777" w:rsidTr="00B30F15">
        <w:tc>
          <w:tcPr>
            <w:tcW w:w="3116" w:type="dxa"/>
          </w:tcPr>
          <w:p w14:paraId="188BBFED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44E9E78" w14:textId="4BA1D751" w:rsidR="00B30F15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Midwives</w:t>
            </w:r>
          </w:p>
        </w:tc>
        <w:tc>
          <w:tcPr>
            <w:tcW w:w="3117" w:type="dxa"/>
          </w:tcPr>
          <w:p w14:paraId="6AD3AC7A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558CBE9A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13790492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1722445A" w14:textId="24B11AB9" w:rsidR="00B30F15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34CAAC97" w14:textId="77777777" w:rsidTr="00B30F15">
        <w:tc>
          <w:tcPr>
            <w:tcW w:w="3116" w:type="dxa"/>
          </w:tcPr>
          <w:p w14:paraId="169D8532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0B97EC" w14:textId="32F4CEB0" w:rsidR="00FC72AD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Pharmacist </w:t>
            </w:r>
          </w:p>
        </w:tc>
        <w:tc>
          <w:tcPr>
            <w:tcW w:w="3117" w:type="dxa"/>
          </w:tcPr>
          <w:p w14:paraId="1DD9915C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3EAA40D4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2485D50B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BCFFA86" w14:textId="3D4ABA2C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5AA4" w14:paraId="27AD98A2" w14:textId="77777777" w:rsidTr="00B30F15">
        <w:tc>
          <w:tcPr>
            <w:tcW w:w="3116" w:type="dxa"/>
          </w:tcPr>
          <w:p w14:paraId="0B226305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13D64E6" w14:textId="74D3C16C" w:rsidR="00B30F15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Community health officers</w:t>
            </w:r>
          </w:p>
        </w:tc>
        <w:tc>
          <w:tcPr>
            <w:tcW w:w="3117" w:type="dxa"/>
          </w:tcPr>
          <w:p w14:paraId="2A0D527D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5C225F3F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2DACEBEC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6B549A3A" w14:textId="5DE3961F" w:rsidR="00B30F15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5AA4" w14:paraId="539C9EA7" w14:textId="77777777" w:rsidTr="00B30F15">
        <w:tc>
          <w:tcPr>
            <w:tcW w:w="3116" w:type="dxa"/>
          </w:tcPr>
          <w:p w14:paraId="49C5588A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2E2903B" w14:textId="644F4AD9" w:rsidR="00B30F15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Community health workers</w:t>
            </w:r>
          </w:p>
        </w:tc>
        <w:tc>
          <w:tcPr>
            <w:tcW w:w="3117" w:type="dxa"/>
          </w:tcPr>
          <w:p w14:paraId="17FFA1F9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44F58CC5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1B264E11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8C40911" w14:textId="278D9641" w:rsidR="00B30F15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5AA4" w14:paraId="68DFB914" w14:textId="77777777" w:rsidTr="00B30F15">
        <w:tc>
          <w:tcPr>
            <w:tcW w:w="3116" w:type="dxa"/>
          </w:tcPr>
          <w:p w14:paraId="3A7F3F77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EB2870E" w14:textId="3728D5FD" w:rsidR="00B30F15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have a health worker to help older adults (if needed) at the clinic?</w:t>
            </w:r>
          </w:p>
        </w:tc>
        <w:tc>
          <w:tcPr>
            <w:tcW w:w="3117" w:type="dxa"/>
          </w:tcPr>
          <w:p w14:paraId="3ADB273A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1F40138" w14:textId="047CBCE2" w:rsidR="00B30F15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B30F15" w:rsidRPr="001C5AA4" w14:paraId="7061954C" w14:textId="77777777" w:rsidTr="00B30F15">
        <w:tc>
          <w:tcPr>
            <w:tcW w:w="3116" w:type="dxa"/>
          </w:tcPr>
          <w:p w14:paraId="69CC1825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C72226" w14:textId="1AAA529E" w:rsidR="00B30F15" w:rsidRPr="001C5AA4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ask briefly what help is offered</w:t>
            </w:r>
          </w:p>
        </w:tc>
        <w:tc>
          <w:tcPr>
            <w:tcW w:w="3117" w:type="dxa"/>
          </w:tcPr>
          <w:p w14:paraId="5375FC6C" w14:textId="77777777" w:rsidR="00B30F15" w:rsidRPr="001C5AA4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FC72AD" w:rsidRPr="001C5AA4" w14:paraId="39517E62" w14:textId="77777777" w:rsidTr="00B30F15">
        <w:tc>
          <w:tcPr>
            <w:tcW w:w="3116" w:type="dxa"/>
          </w:tcPr>
          <w:p w14:paraId="5B7CBAA4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111452" w14:textId="43A35D13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 older adults have special designated section for consultations within the health facility?</w:t>
            </w:r>
          </w:p>
        </w:tc>
        <w:tc>
          <w:tcPr>
            <w:tcW w:w="3117" w:type="dxa"/>
          </w:tcPr>
          <w:p w14:paraId="4B0814A7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00D1F91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9457976" w14:textId="6280A96F" w:rsidR="00FC72AD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7A3754C9" w14:textId="77777777" w:rsidTr="00B30F15">
        <w:tc>
          <w:tcPr>
            <w:tcW w:w="3116" w:type="dxa"/>
          </w:tcPr>
          <w:p w14:paraId="066A3944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239A01" w14:textId="2E7AC315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Does the facility give priority to providing services to older persons at the laboratory? By priority I mean, attend to their </w:t>
            </w: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requests before others not in their age-bracket</w:t>
            </w:r>
          </w:p>
        </w:tc>
        <w:tc>
          <w:tcPr>
            <w:tcW w:w="3117" w:type="dxa"/>
          </w:tcPr>
          <w:p w14:paraId="7410AB67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1 Yes</w:t>
            </w:r>
          </w:p>
          <w:p w14:paraId="3E8C7897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54D7E9F6" w14:textId="2DFB2188" w:rsidR="00FC72AD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24D30954" w14:textId="77777777" w:rsidTr="00B30F15">
        <w:tc>
          <w:tcPr>
            <w:tcW w:w="3116" w:type="dxa"/>
          </w:tcPr>
          <w:p w14:paraId="37BC9BBB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9AF2063" w14:textId="14B87491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system to prioritize older persons to collect drugs? (For example, attend to their prescriptions first)</w:t>
            </w:r>
          </w:p>
        </w:tc>
        <w:tc>
          <w:tcPr>
            <w:tcW w:w="3117" w:type="dxa"/>
          </w:tcPr>
          <w:p w14:paraId="632D8C91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5768B56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2E7A4C6F" w14:textId="0FCC5B54" w:rsidR="00FC72AD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093D5BEE" w14:textId="77777777" w:rsidTr="00B30F15">
        <w:tc>
          <w:tcPr>
            <w:tcW w:w="3116" w:type="dxa"/>
          </w:tcPr>
          <w:p w14:paraId="4F19AE89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749A180" w14:textId="535A364A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form of giving appointment reminders to all patients using the facility?</w:t>
            </w:r>
          </w:p>
        </w:tc>
        <w:tc>
          <w:tcPr>
            <w:tcW w:w="3117" w:type="dxa"/>
          </w:tcPr>
          <w:p w14:paraId="147BFBD5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378CE74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4EC57C46" w14:textId="7C951B31" w:rsidR="00FC72AD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3D98E9FC" w14:textId="77777777" w:rsidTr="00B30F15">
        <w:tc>
          <w:tcPr>
            <w:tcW w:w="3116" w:type="dxa"/>
          </w:tcPr>
          <w:p w14:paraId="0D8CD96B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F7DA92C" w14:textId="61193C7B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system for giving appointment reminders to older persons in this facility?</w:t>
            </w:r>
          </w:p>
        </w:tc>
        <w:tc>
          <w:tcPr>
            <w:tcW w:w="3117" w:type="dxa"/>
          </w:tcPr>
          <w:p w14:paraId="4E27AF01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371A542" w14:textId="77777777" w:rsidR="00FC72AD" w:rsidRPr="001C5AA4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42CFEBE1" w14:textId="19DDC466" w:rsidR="00FC72AD" w:rsidRPr="001C5AA4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68323B0D" w14:textId="77777777" w:rsidTr="00B30F15">
        <w:tc>
          <w:tcPr>
            <w:tcW w:w="3116" w:type="dxa"/>
          </w:tcPr>
          <w:p w14:paraId="2E553AD2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5DCF9A" w14:textId="5522233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facility equipped with an emergency resuscitation kit that can be used for emergencies in older adults?</w:t>
            </w:r>
          </w:p>
          <w:p w14:paraId="1D3929FF" w14:textId="21276066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(An emergency kit is a box or bag containing the equipment, supplies, and medications needed to provide to manage life-threatening conditions. Contents may</w:t>
            </w:r>
          </w:p>
          <w:p w14:paraId="16BE4EB4" w14:textId="3E56C3C5" w:rsidR="00FC72AD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include glucose, glucometer, icepack, analgesic, gloves, decongestants, thermometer etc).</w:t>
            </w:r>
          </w:p>
        </w:tc>
        <w:tc>
          <w:tcPr>
            <w:tcW w:w="3117" w:type="dxa"/>
          </w:tcPr>
          <w:p w14:paraId="541AF394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8FF4FA8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1DDDFCA6" w14:textId="659FA02B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65BBF34B" w14:textId="77777777" w:rsidTr="00B30F15">
        <w:tc>
          <w:tcPr>
            <w:tcW w:w="3116" w:type="dxa"/>
          </w:tcPr>
          <w:p w14:paraId="6A105E40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0FCB91C" w14:textId="3249278C" w:rsidR="00FC72AD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have a functional ambulance that can be used for referring patients?</w:t>
            </w:r>
          </w:p>
        </w:tc>
        <w:tc>
          <w:tcPr>
            <w:tcW w:w="3117" w:type="dxa"/>
          </w:tcPr>
          <w:p w14:paraId="22CE8780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A562450" w14:textId="6830F331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C72AD" w:rsidRPr="001C5AA4" w14:paraId="29031F90" w14:textId="77777777" w:rsidTr="00B30F15">
        <w:tc>
          <w:tcPr>
            <w:tcW w:w="3116" w:type="dxa"/>
          </w:tcPr>
          <w:p w14:paraId="7671631A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6F3DAFF" w14:textId="3A6ABC20" w:rsidR="00FC72AD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provide home health services to older persons if required?</w:t>
            </w:r>
          </w:p>
        </w:tc>
        <w:tc>
          <w:tcPr>
            <w:tcW w:w="3117" w:type="dxa"/>
          </w:tcPr>
          <w:p w14:paraId="31D35DFD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4C98137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42560E7" w14:textId="116EC757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1269EB35" w14:textId="77777777" w:rsidTr="00B30F15">
        <w:tc>
          <w:tcPr>
            <w:tcW w:w="3116" w:type="dxa"/>
          </w:tcPr>
          <w:p w14:paraId="77DEA024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6B117CC" w14:textId="46FB7D46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Is there any form of recreational activities which are designed for </w:t>
            </w: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older persons while they await their services?</w:t>
            </w:r>
          </w:p>
          <w:p w14:paraId="32B27433" w14:textId="22EAB771" w:rsidR="00FC72AD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For example, board games, dancing, arts.</w:t>
            </w:r>
          </w:p>
        </w:tc>
        <w:tc>
          <w:tcPr>
            <w:tcW w:w="3117" w:type="dxa"/>
          </w:tcPr>
          <w:p w14:paraId="11FEBE3F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1 Yes</w:t>
            </w:r>
          </w:p>
          <w:p w14:paraId="74D5202B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3208A65" w14:textId="2F40150C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3250A867" w14:textId="77777777" w:rsidTr="00B30F15">
        <w:tc>
          <w:tcPr>
            <w:tcW w:w="3116" w:type="dxa"/>
          </w:tcPr>
          <w:p w14:paraId="047111AC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BFAD8F" w14:textId="312CDB03" w:rsidR="00FC72AD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Is there a facility budget for providing care specifically for older </w:t>
            </w:r>
            <w:proofErr w:type="spellStart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persons?If</w:t>
            </w:r>
            <w:proofErr w:type="spellEnd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yes, describe</w:t>
            </w:r>
          </w:p>
        </w:tc>
        <w:tc>
          <w:tcPr>
            <w:tcW w:w="3117" w:type="dxa"/>
          </w:tcPr>
          <w:p w14:paraId="487437C3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D8C1BD7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5471F1A8" w14:textId="7314E570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03BE32E3" w14:textId="77777777" w:rsidTr="00B30F15">
        <w:tc>
          <w:tcPr>
            <w:tcW w:w="3116" w:type="dxa"/>
          </w:tcPr>
          <w:p w14:paraId="5B594BB6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BBA6C39" w14:textId="11E279A4" w:rsidR="00FC72AD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system of providing reductions in costs of care on cost of services to older persons?</w:t>
            </w:r>
          </w:p>
        </w:tc>
        <w:tc>
          <w:tcPr>
            <w:tcW w:w="3117" w:type="dxa"/>
          </w:tcPr>
          <w:p w14:paraId="4F3448E5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3DD61F1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7F0331D7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09D677CA" w14:textId="389BF666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68CF3982" w14:textId="77777777" w:rsidTr="00B30F15">
        <w:tc>
          <w:tcPr>
            <w:tcW w:w="3116" w:type="dxa"/>
          </w:tcPr>
          <w:p w14:paraId="32B2F247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6055008" w14:textId="07C6A48A" w:rsidR="00FC72AD" w:rsidRPr="001C5AA4" w:rsidRDefault="00BE1BD5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admission costs?</w:t>
            </w:r>
          </w:p>
        </w:tc>
        <w:tc>
          <w:tcPr>
            <w:tcW w:w="3117" w:type="dxa"/>
          </w:tcPr>
          <w:p w14:paraId="72B86BBD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80A1398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259E7148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64DC0C42" w14:textId="4A6CA070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332F566A" w14:textId="77777777" w:rsidTr="00B30F15">
        <w:tc>
          <w:tcPr>
            <w:tcW w:w="3116" w:type="dxa"/>
          </w:tcPr>
          <w:p w14:paraId="70DE21E4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C716BA" w14:textId="51775850" w:rsidR="00FC72AD" w:rsidRPr="001C5AA4" w:rsidRDefault="00BE1BD5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consultation fee?</w:t>
            </w:r>
          </w:p>
        </w:tc>
        <w:tc>
          <w:tcPr>
            <w:tcW w:w="3117" w:type="dxa"/>
          </w:tcPr>
          <w:p w14:paraId="4453B4E4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A4F5E40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1DFABC5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34BF8A74" w14:textId="6CCD7B55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57F0AADE" w14:textId="77777777" w:rsidTr="00B30F15">
        <w:tc>
          <w:tcPr>
            <w:tcW w:w="3116" w:type="dxa"/>
          </w:tcPr>
          <w:p w14:paraId="11FC6C6A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BD7E5C4" w14:textId="20320CC8" w:rsidR="00FC72AD" w:rsidRPr="001C5AA4" w:rsidRDefault="00BE1BD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drug costs?</w:t>
            </w:r>
          </w:p>
        </w:tc>
        <w:tc>
          <w:tcPr>
            <w:tcW w:w="3117" w:type="dxa"/>
          </w:tcPr>
          <w:p w14:paraId="220152C2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7D09F17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973FB31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44966014" w14:textId="4178455E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5AA4" w14:paraId="13D572A2" w14:textId="77777777" w:rsidTr="00B30F15">
        <w:tc>
          <w:tcPr>
            <w:tcW w:w="3116" w:type="dxa"/>
          </w:tcPr>
          <w:p w14:paraId="46D7EB0D" w14:textId="77777777" w:rsidR="00FC72AD" w:rsidRPr="001C5AA4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4613AD8" w14:textId="0CAFC4FB" w:rsidR="00FC72AD" w:rsidRPr="001C5AA4" w:rsidRDefault="00BE1BD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lab costs?</w:t>
            </w:r>
          </w:p>
        </w:tc>
        <w:tc>
          <w:tcPr>
            <w:tcW w:w="3117" w:type="dxa"/>
          </w:tcPr>
          <w:p w14:paraId="3E09F453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EEEF171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4FB134FF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011B6A9B" w14:textId="5C4AF646" w:rsidR="00FC72AD" w:rsidRPr="001C5AA4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E1BD5" w:rsidRPr="001C5AA4" w14:paraId="23590B40" w14:textId="77777777" w:rsidTr="007627F8">
        <w:tc>
          <w:tcPr>
            <w:tcW w:w="9350" w:type="dxa"/>
            <w:gridSpan w:val="3"/>
          </w:tcPr>
          <w:p w14:paraId="292C4B7F" w14:textId="470AED94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  <w:t>Availability of clinical services and health assessment for older persons</w:t>
            </w:r>
          </w:p>
        </w:tc>
      </w:tr>
      <w:tr w:rsidR="00BE1BD5" w:rsidRPr="001C5AA4" w14:paraId="6268D7CA" w14:textId="77777777" w:rsidTr="00B30F15">
        <w:tc>
          <w:tcPr>
            <w:tcW w:w="3116" w:type="dxa"/>
          </w:tcPr>
          <w:p w14:paraId="2A114E00" w14:textId="4697330B" w:rsidR="00BE1BD5" w:rsidRPr="001C5AA4" w:rsidRDefault="005F117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74EA0EDE" w14:textId="5FBE4EC3" w:rsidR="00BE1BD5" w:rsidRPr="001C5AA4" w:rsidRDefault="002C73B9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Are the following clinical services currently offered to</w:t>
            </w:r>
            <w:r w:rsidR="005F1175"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 xml:space="preserve"> </w:t>
            </w: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older adults?</w:t>
            </w:r>
          </w:p>
        </w:tc>
        <w:tc>
          <w:tcPr>
            <w:tcW w:w="3117" w:type="dxa"/>
          </w:tcPr>
          <w:p w14:paraId="524955AE" w14:textId="77777777" w:rsidR="00BE1BD5" w:rsidRPr="001C5AA4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BE1BD5" w:rsidRPr="001C5AA4" w14:paraId="009C003B" w14:textId="77777777" w:rsidTr="00B30F15">
        <w:tc>
          <w:tcPr>
            <w:tcW w:w="3116" w:type="dxa"/>
          </w:tcPr>
          <w:p w14:paraId="6B2B4994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6B2B3DD" w14:textId="6BC39C1C" w:rsidR="00BE1BD5" w:rsidRPr="001C5AA4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Blood pressure measurement</w:t>
            </w:r>
          </w:p>
        </w:tc>
        <w:tc>
          <w:tcPr>
            <w:tcW w:w="3117" w:type="dxa"/>
          </w:tcPr>
          <w:p w14:paraId="1DAE02F7" w14:textId="2278792B" w:rsidR="00BE1BD5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5C182C30" w14:textId="12857353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40AB244A" w14:textId="70798A6A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253FEACF" w14:textId="77777777" w:rsidTr="00B30F15">
        <w:tc>
          <w:tcPr>
            <w:tcW w:w="3116" w:type="dxa"/>
          </w:tcPr>
          <w:p w14:paraId="7BC186A3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A5705B0" w14:textId="1C63038C" w:rsidR="00BE1BD5" w:rsidRPr="001C5AA4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Body mass index measurement</w:t>
            </w:r>
          </w:p>
        </w:tc>
        <w:tc>
          <w:tcPr>
            <w:tcW w:w="3117" w:type="dxa"/>
          </w:tcPr>
          <w:p w14:paraId="12FA554E" w14:textId="02CD27E3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28A73A8C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07821A84" w14:textId="327DE2F4" w:rsidR="00BE1BD5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0ECEF5AA" w14:textId="77777777" w:rsidTr="00B30F15">
        <w:tc>
          <w:tcPr>
            <w:tcW w:w="3116" w:type="dxa"/>
          </w:tcPr>
          <w:p w14:paraId="201FCB29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C1B410" w14:textId="158BAC83" w:rsidR="00BE1BD5" w:rsidRPr="001C5AA4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Cholesterol testing</w:t>
            </w:r>
          </w:p>
        </w:tc>
        <w:tc>
          <w:tcPr>
            <w:tcW w:w="3117" w:type="dxa"/>
          </w:tcPr>
          <w:p w14:paraId="64042CFC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0F3EA7DA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6825D7A6" w14:textId="71BA03AD" w:rsidR="00BE1BD5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5ABF530C" w14:textId="77777777" w:rsidTr="00B30F15">
        <w:tc>
          <w:tcPr>
            <w:tcW w:w="3116" w:type="dxa"/>
          </w:tcPr>
          <w:p w14:paraId="34B345FD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90BC79" w14:textId="7FF829C4" w:rsidR="00BE1BD5" w:rsidRPr="001C5AA4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Lipid profile check</w:t>
            </w:r>
          </w:p>
        </w:tc>
        <w:tc>
          <w:tcPr>
            <w:tcW w:w="3117" w:type="dxa"/>
          </w:tcPr>
          <w:p w14:paraId="082BE782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175D09AC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379B4553" w14:textId="6748BBBC" w:rsidR="00BE1BD5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2Always</w:t>
            </w:r>
          </w:p>
        </w:tc>
      </w:tr>
      <w:tr w:rsidR="00BE1BD5" w:rsidRPr="001C5AA4" w14:paraId="24537CD3" w14:textId="77777777" w:rsidTr="00B30F15">
        <w:tc>
          <w:tcPr>
            <w:tcW w:w="3116" w:type="dxa"/>
          </w:tcPr>
          <w:p w14:paraId="78E1E1A7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9AABE6" w14:textId="027F2B8F" w:rsidR="00BE1BD5" w:rsidRPr="001C5AA4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Blood sugar check</w:t>
            </w:r>
          </w:p>
        </w:tc>
        <w:tc>
          <w:tcPr>
            <w:tcW w:w="3117" w:type="dxa"/>
          </w:tcPr>
          <w:p w14:paraId="6C571A99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64A450B9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24C13D25" w14:textId="0EB9ADB0" w:rsidR="00BE1BD5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0B666A82" w14:textId="77777777" w:rsidTr="00B30F15">
        <w:tc>
          <w:tcPr>
            <w:tcW w:w="3116" w:type="dxa"/>
          </w:tcPr>
          <w:p w14:paraId="31E86FF6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1C0AE2" w14:textId="7F598CBD" w:rsidR="00BE1BD5" w:rsidRPr="001C5AA4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Cervical cancer screening </w:t>
            </w:r>
          </w:p>
        </w:tc>
        <w:tc>
          <w:tcPr>
            <w:tcW w:w="3117" w:type="dxa"/>
          </w:tcPr>
          <w:p w14:paraId="67A09BF6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178C236E" w14:textId="77777777" w:rsidR="002C73B9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77DA43C2" w14:textId="7637FE7C" w:rsidR="00BE1BD5" w:rsidRPr="001C5AA4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491ED8D0" w14:textId="77777777" w:rsidTr="00B30F15">
        <w:tc>
          <w:tcPr>
            <w:tcW w:w="3116" w:type="dxa"/>
          </w:tcPr>
          <w:p w14:paraId="7310A875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1B8949" w14:textId="610F7ACB" w:rsidR="00BE1BD5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Clinical breast examination</w:t>
            </w:r>
          </w:p>
        </w:tc>
        <w:tc>
          <w:tcPr>
            <w:tcW w:w="3117" w:type="dxa"/>
          </w:tcPr>
          <w:p w14:paraId="4FC18770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4E75AE33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786EAE3A" w14:textId="13A8C48E" w:rsidR="00BE1BD5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5E19EAA1" w14:textId="77777777" w:rsidTr="00B30F15">
        <w:tc>
          <w:tcPr>
            <w:tcW w:w="3116" w:type="dxa"/>
          </w:tcPr>
          <w:p w14:paraId="3F707310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7FAFBF0" w14:textId="787F6927" w:rsidR="00BE1BD5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Colorectal cancer assessment</w:t>
            </w:r>
          </w:p>
        </w:tc>
        <w:tc>
          <w:tcPr>
            <w:tcW w:w="3117" w:type="dxa"/>
          </w:tcPr>
          <w:p w14:paraId="0A3A504E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7A2778E7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529FF8D5" w14:textId="57563B70" w:rsidR="00BE1BD5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5AA4" w14:paraId="00EA0879" w14:textId="77777777" w:rsidTr="00B30F15">
        <w:tc>
          <w:tcPr>
            <w:tcW w:w="3116" w:type="dxa"/>
          </w:tcPr>
          <w:p w14:paraId="234B07DE" w14:textId="77777777" w:rsidR="00BE1BD5" w:rsidRPr="001C5AA4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079A046" w14:textId="3E642C49" w:rsidR="00BE1BD5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Prostate cancer assessment</w:t>
            </w:r>
          </w:p>
        </w:tc>
        <w:tc>
          <w:tcPr>
            <w:tcW w:w="3117" w:type="dxa"/>
          </w:tcPr>
          <w:p w14:paraId="22332BC1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20224C74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250661FE" w14:textId="5EDBC09A" w:rsidR="00BE1BD5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5AA4" w14:paraId="18A9E283" w14:textId="77777777" w:rsidTr="00B30F15">
        <w:tc>
          <w:tcPr>
            <w:tcW w:w="3116" w:type="dxa"/>
          </w:tcPr>
          <w:p w14:paraId="30171925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12C6BD3" w14:textId="7BF28942" w:rsidR="00906228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Vision screening by visual acuity</w:t>
            </w:r>
          </w:p>
        </w:tc>
        <w:tc>
          <w:tcPr>
            <w:tcW w:w="3117" w:type="dxa"/>
          </w:tcPr>
          <w:p w14:paraId="2F78B235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44596210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203126CA" w14:textId="3413CC3E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5AA4" w14:paraId="438C2287" w14:textId="77777777" w:rsidTr="00B30F15">
        <w:tc>
          <w:tcPr>
            <w:tcW w:w="3116" w:type="dxa"/>
          </w:tcPr>
          <w:p w14:paraId="48637360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A4DF96A" w14:textId="58388D80" w:rsidR="00906228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Hearing assessment</w:t>
            </w:r>
          </w:p>
        </w:tc>
        <w:tc>
          <w:tcPr>
            <w:tcW w:w="3117" w:type="dxa"/>
          </w:tcPr>
          <w:p w14:paraId="768F247C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6C77B190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0C6616FA" w14:textId="46E3DF91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5AA4" w14:paraId="7B170154" w14:textId="77777777" w:rsidTr="00B30F15">
        <w:tc>
          <w:tcPr>
            <w:tcW w:w="3116" w:type="dxa"/>
          </w:tcPr>
          <w:p w14:paraId="7215673D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A2672F7" w14:textId="2BAD7454" w:rsidR="00906228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Urinary incontinence assessment</w:t>
            </w:r>
          </w:p>
        </w:tc>
        <w:tc>
          <w:tcPr>
            <w:tcW w:w="3117" w:type="dxa"/>
          </w:tcPr>
          <w:p w14:paraId="2F049A10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5E97303A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70154578" w14:textId="692207CB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5AA4" w14:paraId="7BF187AD" w14:textId="77777777" w:rsidTr="00B30F15">
        <w:tc>
          <w:tcPr>
            <w:tcW w:w="3116" w:type="dxa"/>
          </w:tcPr>
          <w:p w14:paraId="3C9AF392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F7EEBDA" w14:textId="1DC821C1" w:rsidR="00906228" w:rsidRPr="001C5AA4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Depression assessment</w:t>
            </w:r>
          </w:p>
        </w:tc>
        <w:tc>
          <w:tcPr>
            <w:tcW w:w="3117" w:type="dxa"/>
          </w:tcPr>
          <w:p w14:paraId="5991F812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4FE6B802" w14:textId="77777777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632ACC6E" w14:textId="612E0D06" w:rsidR="00906228" w:rsidRPr="001C5AA4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5AA4" w14:paraId="5CD439AD" w14:textId="77777777" w:rsidTr="00B30F15">
        <w:tc>
          <w:tcPr>
            <w:tcW w:w="3116" w:type="dxa"/>
          </w:tcPr>
          <w:p w14:paraId="7BEEF161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65A8B0F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any guidelines on care of older persons in your</w:t>
            </w:r>
          </w:p>
          <w:p w14:paraId="18AF07E8" w14:textId="4A958807" w:rsidR="00906228" w:rsidRPr="001C5AA4" w:rsidRDefault="005F1175" w:rsidP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facility?</w:t>
            </w:r>
          </w:p>
        </w:tc>
        <w:tc>
          <w:tcPr>
            <w:tcW w:w="3117" w:type="dxa"/>
          </w:tcPr>
          <w:p w14:paraId="77390841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</w:t>
            </w:r>
          </w:p>
          <w:p w14:paraId="61FEA1B1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08DFBB7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  <w:p w14:paraId="0DCF17E4" w14:textId="61FE4AFC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 what it is</w:t>
            </w:r>
          </w:p>
        </w:tc>
      </w:tr>
      <w:tr w:rsidR="00906228" w:rsidRPr="001C5AA4" w14:paraId="0E89AE3A" w14:textId="77777777" w:rsidTr="00B30F15">
        <w:tc>
          <w:tcPr>
            <w:tcW w:w="3116" w:type="dxa"/>
          </w:tcPr>
          <w:p w14:paraId="54B5965C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563291" w14:textId="249D0565" w:rsidR="00906228" w:rsidRPr="001C5AA4" w:rsidRDefault="00FA1CEF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</w:t>
            </w:r>
            <w:r w:rsidR="005F1175"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s the Age-friendly WHO tool kit available?</w:t>
            </w:r>
          </w:p>
        </w:tc>
        <w:tc>
          <w:tcPr>
            <w:tcW w:w="3117" w:type="dxa"/>
          </w:tcPr>
          <w:p w14:paraId="1520C47E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</w:t>
            </w:r>
          </w:p>
          <w:p w14:paraId="251ECCD9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29A567B7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  <w:p w14:paraId="66DEDB23" w14:textId="4988AAE0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 what it is</w:t>
            </w:r>
          </w:p>
        </w:tc>
      </w:tr>
      <w:tr w:rsidR="00906228" w:rsidRPr="001C5AA4" w14:paraId="37CB1B78" w14:textId="77777777" w:rsidTr="00B30F15">
        <w:tc>
          <w:tcPr>
            <w:tcW w:w="3116" w:type="dxa"/>
          </w:tcPr>
          <w:p w14:paraId="52ED98BF" w14:textId="5F9D9CA9" w:rsidR="00906228" w:rsidRPr="001C5AA4" w:rsidRDefault="005F117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0009C1A4" w14:textId="29E9063C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535353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Are the following health and lifestyle counseling offered to older adults?</w:t>
            </w:r>
          </w:p>
        </w:tc>
        <w:tc>
          <w:tcPr>
            <w:tcW w:w="3117" w:type="dxa"/>
          </w:tcPr>
          <w:p w14:paraId="1156536C" w14:textId="77777777" w:rsidR="00906228" w:rsidRPr="001C5AA4" w:rsidRDefault="00906228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906228" w:rsidRPr="001C5AA4" w14:paraId="00295739" w14:textId="77777777" w:rsidTr="00B30F15">
        <w:tc>
          <w:tcPr>
            <w:tcW w:w="3116" w:type="dxa"/>
          </w:tcPr>
          <w:p w14:paraId="05E9ABCC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0707345" w14:textId="2F9254F7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Calcium intake</w:t>
            </w:r>
          </w:p>
        </w:tc>
        <w:tc>
          <w:tcPr>
            <w:tcW w:w="3117" w:type="dxa"/>
          </w:tcPr>
          <w:p w14:paraId="5D47865E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1BFAAA0E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250306D1" w14:textId="7A5A8FC2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007FC057" w14:textId="77777777" w:rsidTr="00B30F15">
        <w:tc>
          <w:tcPr>
            <w:tcW w:w="3116" w:type="dxa"/>
          </w:tcPr>
          <w:p w14:paraId="4D03CA46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573AB7C" w14:textId="21A7630A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Tobacco cessation</w:t>
            </w:r>
          </w:p>
        </w:tc>
        <w:tc>
          <w:tcPr>
            <w:tcW w:w="3117" w:type="dxa"/>
          </w:tcPr>
          <w:p w14:paraId="1999BC46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39D882C0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1 Sometimes</w:t>
            </w:r>
          </w:p>
          <w:p w14:paraId="618683EB" w14:textId="421CD7DE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6F010DD0" w14:textId="77777777" w:rsidTr="00B30F15">
        <w:tc>
          <w:tcPr>
            <w:tcW w:w="3116" w:type="dxa"/>
          </w:tcPr>
          <w:p w14:paraId="400287A5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C1AAE11" w14:textId="0A6BDF47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Drug and alcohol use</w:t>
            </w:r>
          </w:p>
        </w:tc>
        <w:tc>
          <w:tcPr>
            <w:tcW w:w="3117" w:type="dxa"/>
          </w:tcPr>
          <w:p w14:paraId="0538C35F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6DABBE12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6694A168" w14:textId="70A798F8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51448FDD" w14:textId="77777777" w:rsidTr="00B30F15">
        <w:tc>
          <w:tcPr>
            <w:tcW w:w="3116" w:type="dxa"/>
          </w:tcPr>
          <w:p w14:paraId="167BC825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5B9F65B" w14:textId="34772807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Healthy eating</w:t>
            </w:r>
          </w:p>
        </w:tc>
        <w:tc>
          <w:tcPr>
            <w:tcW w:w="3117" w:type="dxa"/>
          </w:tcPr>
          <w:p w14:paraId="0D27FF5D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527C5DA3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6A2CBC66" w14:textId="082121AA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2D632504" w14:textId="77777777" w:rsidTr="00B30F15">
        <w:tc>
          <w:tcPr>
            <w:tcW w:w="3116" w:type="dxa"/>
          </w:tcPr>
          <w:p w14:paraId="4E4FDFF6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94FAF90" w14:textId="7DADC4CA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Physical activity</w:t>
            </w:r>
          </w:p>
        </w:tc>
        <w:tc>
          <w:tcPr>
            <w:tcW w:w="3117" w:type="dxa"/>
          </w:tcPr>
          <w:p w14:paraId="20A9EE59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32299C95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310F274B" w14:textId="0168C837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6FEDB17C" w14:textId="77777777" w:rsidTr="00B30F15">
        <w:tc>
          <w:tcPr>
            <w:tcW w:w="3116" w:type="dxa"/>
          </w:tcPr>
          <w:p w14:paraId="4F8FC9D8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A3F3092" w14:textId="763E2285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Oral health</w:t>
            </w:r>
          </w:p>
        </w:tc>
        <w:tc>
          <w:tcPr>
            <w:tcW w:w="3117" w:type="dxa"/>
          </w:tcPr>
          <w:p w14:paraId="4D3122FE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71184768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4537275B" w14:textId="4B785884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70139AB3" w14:textId="77777777" w:rsidTr="00B30F15">
        <w:tc>
          <w:tcPr>
            <w:tcW w:w="3116" w:type="dxa"/>
          </w:tcPr>
          <w:p w14:paraId="0CBEE3AD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2312078" w14:textId="16DB009A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Injury/fall prevention</w:t>
            </w:r>
          </w:p>
        </w:tc>
        <w:tc>
          <w:tcPr>
            <w:tcW w:w="3117" w:type="dxa"/>
          </w:tcPr>
          <w:p w14:paraId="7380A2A2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28EC1B70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01B74D0D" w14:textId="04E55176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0FBEE4BE" w14:textId="77777777" w:rsidTr="00B30F15">
        <w:tc>
          <w:tcPr>
            <w:tcW w:w="3116" w:type="dxa"/>
          </w:tcPr>
          <w:p w14:paraId="3B22C0F6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F517868" w14:textId="1C19261C" w:rsidR="00906228" w:rsidRPr="001C5AA4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Polypharmacy (use of more than 5 drugs at a time)</w:t>
            </w:r>
          </w:p>
        </w:tc>
        <w:tc>
          <w:tcPr>
            <w:tcW w:w="3117" w:type="dxa"/>
          </w:tcPr>
          <w:p w14:paraId="73553D78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2824082D" w14:textId="77777777" w:rsidR="005F1175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3384FBDC" w14:textId="095A6943" w:rsidR="00906228" w:rsidRPr="001C5AA4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5AA4" w14:paraId="6777BEE4" w14:textId="77777777" w:rsidTr="00B30F15">
        <w:tc>
          <w:tcPr>
            <w:tcW w:w="3116" w:type="dxa"/>
          </w:tcPr>
          <w:p w14:paraId="2959FAE2" w14:textId="42972FB4" w:rsidR="00906228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6B324291" w14:textId="1A32A6BC" w:rsidR="00311951" w:rsidRPr="001C5AA4" w:rsidRDefault="00311951" w:rsidP="003119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Are the following tests, equipment, and commodities</w:t>
            </w:r>
          </w:p>
          <w:p w14:paraId="7BFA69DE" w14:textId="7262E319" w:rsidR="00906228" w:rsidRPr="001C5AA4" w:rsidRDefault="00311951" w:rsidP="003119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535353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available (1=Seen and functional, 2= Seen, not functional, 3=Reported, not seen, 4=Not available In the laboratory</w:t>
            </w:r>
          </w:p>
        </w:tc>
        <w:tc>
          <w:tcPr>
            <w:tcW w:w="3117" w:type="dxa"/>
          </w:tcPr>
          <w:p w14:paraId="50BC6B93" w14:textId="77777777" w:rsidR="00906228" w:rsidRPr="001C5AA4" w:rsidRDefault="00906228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906228" w:rsidRPr="001C5AA4" w14:paraId="46E4EE8B" w14:textId="77777777" w:rsidTr="00B30F15">
        <w:tc>
          <w:tcPr>
            <w:tcW w:w="3116" w:type="dxa"/>
          </w:tcPr>
          <w:p w14:paraId="77E31E85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F16D185" w14:textId="093C6EB5" w:rsidR="00906228" w:rsidRPr="001C5AA4" w:rsidRDefault="00311951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Microscope</w:t>
            </w:r>
          </w:p>
        </w:tc>
        <w:tc>
          <w:tcPr>
            <w:tcW w:w="3117" w:type="dxa"/>
          </w:tcPr>
          <w:p w14:paraId="6994791D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7FF72CB1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487A765D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970C93D" w14:textId="1D1BB590" w:rsidR="00906228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311951" w:rsidRPr="001C5AA4" w14:paraId="768BC121" w14:textId="77777777" w:rsidTr="00B30F15">
        <w:tc>
          <w:tcPr>
            <w:tcW w:w="3116" w:type="dxa"/>
          </w:tcPr>
          <w:p w14:paraId="0509D337" w14:textId="77777777" w:rsidR="00311951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4F89FB9" w14:textId="3ACE4F5F" w:rsidR="00311951" w:rsidRPr="001C5AA4" w:rsidRDefault="00311951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Glucometer</w:t>
            </w:r>
          </w:p>
        </w:tc>
        <w:tc>
          <w:tcPr>
            <w:tcW w:w="3117" w:type="dxa"/>
          </w:tcPr>
          <w:p w14:paraId="30FEDB9C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3C3BC205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5B8F0531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311465A2" w14:textId="18C71EAA" w:rsidR="00311951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311951" w:rsidRPr="001C5AA4" w14:paraId="05E5348C" w14:textId="77777777" w:rsidTr="00B30F15">
        <w:tc>
          <w:tcPr>
            <w:tcW w:w="3116" w:type="dxa"/>
          </w:tcPr>
          <w:p w14:paraId="6A7D018D" w14:textId="77777777" w:rsidR="00311951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8B17415" w14:textId="3EBBEB0E" w:rsidR="00311951" w:rsidRPr="001C5AA4" w:rsidRDefault="00311951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Urinalysis strips</w:t>
            </w:r>
          </w:p>
        </w:tc>
        <w:tc>
          <w:tcPr>
            <w:tcW w:w="3117" w:type="dxa"/>
          </w:tcPr>
          <w:p w14:paraId="63FADAB4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29A50AC7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3B9B3089" w14:textId="77777777" w:rsidR="007B6017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2ABF3F1E" w14:textId="4BA1D31B" w:rsidR="00311951" w:rsidRPr="001C5AA4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3D525B93" w14:textId="77777777" w:rsidTr="00B30F15">
        <w:tc>
          <w:tcPr>
            <w:tcW w:w="3116" w:type="dxa"/>
            <w:vMerge w:val="restart"/>
          </w:tcPr>
          <w:p w14:paraId="451D9FBF" w14:textId="45C4B1B0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In the out-patient</w:t>
            </w:r>
          </w:p>
        </w:tc>
        <w:tc>
          <w:tcPr>
            <w:tcW w:w="3117" w:type="dxa"/>
          </w:tcPr>
          <w:p w14:paraId="1C8647C4" w14:textId="466A5263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Thermometer</w:t>
            </w:r>
          </w:p>
        </w:tc>
        <w:tc>
          <w:tcPr>
            <w:tcW w:w="3117" w:type="dxa"/>
          </w:tcPr>
          <w:p w14:paraId="3E006199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2FAD083E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1C220E50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667BFAD3" w14:textId="618BDA18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0 Not available</w:t>
            </w:r>
          </w:p>
        </w:tc>
      </w:tr>
      <w:tr w:rsidR="00F76789" w:rsidRPr="001C5AA4" w14:paraId="127BA1B3" w14:textId="77777777" w:rsidTr="00B30F15">
        <w:tc>
          <w:tcPr>
            <w:tcW w:w="3116" w:type="dxa"/>
            <w:vMerge/>
          </w:tcPr>
          <w:p w14:paraId="1B8FF7F6" w14:textId="77777777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285EDF" w14:textId="6DD8F74F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Wheelchair</w:t>
            </w:r>
          </w:p>
        </w:tc>
        <w:tc>
          <w:tcPr>
            <w:tcW w:w="3117" w:type="dxa"/>
          </w:tcPr>
          <w:p w14:paraId="663706AB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6807AB68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09479418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10CC8E4C" w14:textId="1A0911FF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48309792" w14:textId="77777777" w:rsidTr="00B30F15">
        <w:tc>
          <w:tcPr>
            <w:tcW w:w="3116" w:type="dxa"/>
            <w:vMerge/>
          </w:tcPr>
          <w:p w14:paraId="2BF70A53" w14:textId="77777777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F53D1C4" w14:textId="5774F645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Visual Acuity screening chart</w:t>
            </w:r>
          </w:p>
        </w:tc>
        <w:tc>
          <w:tcPr>
            <w:tcW w:w="3117" w:type="dxa"/>
          </w:tcPr>
          <w:p w14:paraId="73DB5839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40D469E2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2FEEE196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DA32E36" w14:textId="7A511334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475ABDFD" w14:textId="77777777" w:rsidTr="00B30F15">
        <w:tc>
          <w:tcPr>
            <w:tcW w:w="3116" w:type="dxa"/>
            <w:vMerge/>
          </w:tcPr>
          <w:p w14:paraId="0B33A099" w14:textId="77777777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A4B7EA" w14:textId="73A18CB8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Oxygen cylinder</w:t>
            </w:r>
          </w:p>
        </w:tc>
        <w:tc>
          <w:tcPr>
            <w:tcW w:w="3117" w:type="dxa"/>
          </w:tcPr>
          <w:p w14:paraId="6588ACB3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47563D2C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52759B46" w14:textId="77777777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8307DE7" w14:textId="04D2A18D" w:rsidR="00F76789" w:rsidRPr="001C5AA4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17B05FBD" w14:textId="77777777" w:rsidTr="00B30F15">
        <w:tc>
          <w:tcPr>
            <w:tcW w:w="3116" w:type="dxa"/>
            <w:vMerge w:val="restart"/>
          </w:tcPr>
          <w:p w14:paraId="7F378027" w14:textId="4989C7D9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In the pharmacy</w:t>
            </w:r>
          </w:p>
        </w:tc>
        <w:tc>
          <w:tcPr>
            <w:tcW w:w="3117" w:type="dxa"/>
          </w:tcPr>
          <w:p w14:paraId="0F3C51EE" w14:textId="54818E41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Nutritional supplements- Calcium, Vitamin D, Zinc</w:t>
            </w:r>
          </w:p>
        </w:tc>
        <w:tc>
          <w:tcPr>
            <w:tcW w:w="3117" w:type="dxa"/>
          </w:tcPr>
          <w:p w14:paraId="425BF806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5D46C822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7F78A4E7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181FD162" w14:textId="525B28FA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3D4D8F26" w14:textId="77777777" w:rsidTr="00B30F15">
        <w:tc>
          <w:tcPr>
            <w:tcW w:w="3116" w:type="dxa"/>
            <w:vMerge/>
          </w:tcPr>
          <w:p w14:paraId="6455A5E8" w14:textId="77777777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39F1432" w14:textId="77777777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Anti-depressants</w:t>
            </w:r>
          </w:p>
          <w:p w14:paraId="44CAA3BA" w14:textId="05FCF722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seen, drug name for anti-depressants</w:t>
            </w:r>
          </w:p>
        </w:tc>
        <w:tc>
          <w:tcPr>
            <w:tcW w:w="3117" w:type="dxa"/>
          </w:tcPr>
          <w:p w14:paraId="21A50B95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53BA13B7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2493435A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2CF7E65F" w14:textId="408B8E70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3E499CC0" w14:textId="77777777" w:rsidTr="00B30F15">
        <w:tc>
          <w:tcPr>
            <w:tcW w:w="3116" w:type="dxa"/>
            <w:vMerge/>
          </w:tcPr>
          <w:p w14:paraId="637966F7" w14:textId="77777777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E3547DC" w14:textId="77777777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Treatment for urinary incontinence</w:t>
            </w:r>
          </w:p>
          <w:p w14:paraId="436FFA7B" w14:textId="720BD315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seen, drug name for urinary incontinence</w:t>
            </w:r>
          </w:p>
        </w:tc>
        <w:tc>
          <w:tcPr>
            <w:tcW w:w="3117" w:type="dxa"/>
          </w:tcPr>
          <w:p w14:paraId="28C72E82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7C4FF209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2205480B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39E917FA" w14:textId="3FA9A2BE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5AA4" w14:paraId="1923083E" w14:textId="77777777" w:rsidTr="00B30F15">
        <w:tc>
          <w:tcPr>
            <w:tcW w:w="3116" w:type="dxa"/>
            <w:vMerge/>
          </w:tcPr>
          <w:p w14:paraId="290F3DCE" w14:textId="77777777" w:rsidR="00F76789" w:rsidRPr="001C5AA4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4455E9C" w14:textId="77777777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Treatment for insomnia</w:t>
            </w:r>
          </w:p>
          <w:p w14:paraId="48C2C953" w14:textId="5A693745" w:rsidR="00F76789" w:rsidRPr="001C5AA4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Drug name for insomnia</w:t>
            </w:r>
          </w:p>
        </w:tc>
        <w:tc>
          <w:tcPr>
            <w:tcW w:w="3117" w:type="dxa"/>
          </w:tcPr>
          <w:p w14:paraId="6C8F0A98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46966227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12405274" w14:textId="7777777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73B2458C" w14:textId="48A7EF47" w:rsidR="00F76789" w:rsidRPr="001C5AA4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47568" w:rsidRPr="001C5AA4" w14:paraId="77C0AFF0" w14:textId="77777777" w:rsidTr="00063F13">
        <w:tc>
          <w:tcPr>
            <w:tcW w:w="9350" w:type="dxa"/>
            <w:gridSpan w:val="3"/>
          </w:tcPr>
          <w:p w14:paraId="3E44FD92" w14:textId="521BE99E" w:rsidR="00F47568" w:rsidRPr="001C5AA4" w:rsidRDefault="00F47568" w:rsidP="00F4756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  <w:t>Facility Design: User-friendly Health Centre and Physical environment</w:t>
            </w:r>
          </w:p>
        </w:tc>
      </w:tr>
      <w:tr w:rsidR="00311951" w:rsidRPr="001C5AA4" w14:paraId="04977CB1" w14:textId="77777777" w:rsidTr="00B30F15">
        <w:tc>
          <w:tcPr>
            <w:tcW w:w="3116" w:type="dxa"/>
          </w:tcPr>
          <w:p w14:paraId="362A8B97" w14:textId="77777777" w:rsidR="00311951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CAB6AA6" w14:textId="613DBEE8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health center served by public transportation? (By served I mean public transportation is available or that</w:t>
            </w:r>
          </w:p>
          <w:p w14:paraId="1939EE02" w14:textId="57274D73" w:rsidR="00311951" w:rsidRPr="001C5AA4" w:rsidRDefault="007817CD" w:rsidP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can be requested for at short notice)</w:t>
            </w:r>
          </w:p>
        </w:tc>
        <w:tc>
          <w:tcPr>
            <w:tcW w:w="3117" w:type="dxa"/>
          </w:tcPr>
          <w:p w14:paraId="247610D5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E6C8782" w14:textId="60707872" w:rsidR="00311951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311951" w:rsidRPr="001C5AA4" w14:paraId="4E31F288" w14:textId="77777777" w:rsidTr="00B30F15">
        <w:tc>
          <w:tcPr>
            <w:tcW w:w="3116" w:type="dxa"/>
          </w:tcPr>
          <w:p w14:paraId="42974C72" w14:textId="77777777" w:rsidR="00311951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15C8974" w14:textId="0013C321" w:rsidR="00311951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How many minutes of leisurely walk from the closest bus stop to the </w:t>
            </w:r>
            <w:proofErr w:type="spellStart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centre's</w:t>
            </w:r>
            <w:proofErr w:type="spellEnd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entrance?</w:t>
            </w:r>
          </w:p>
        </w:tc>
        <w:tc>
          <w:tcPr>
            <w:tcW w:w="3117" w:type="dxa"/>
          </w:tcPr>
          <w:p w14:paraId="16121164" w14:textId="4BC3D13D" w:rsidR="00311951" w:rsidRPr="001C5AA4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-minutes</w:t>
            </w:r>
          </w:p>
        </w:tc>
      </w:tr>
      <w:tr w:rsidR="00311951" w:rsidRPr="001C5AA4" w14:paraId="59D74DC1" w14:textId="77777777" w:rsidTr="00B30F15">
        <w:tc>
          <w:tcPr>
            <w:tcW w:w="3116" w:type="dxa"/>
          </w:tcPr>
          <w:p w14:paraId="6D323700" w14:textId="77777777" w:rsidR="00311951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A74F4E9" w14:textId="78AA3734" w:rsidR="00311951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Are there signs at main lobbies or main traffic </w:t>
            </w: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 xml:space="preserve">routes to indicate location of </w:t>
            </w:r>
            <w:proofErr w:type="spellStart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centre</w:t>
            </w:r>
            <w:proofErr w:type="spellEnd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14:paraId="2BE07A53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1 Yes</w:t>
            </w:r>
          </w:p>
          <w:p w14:paraId="33E45680" w14:textId="5DC197F2" w:rsidR="00311951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311951" w:rsidRPr="001C5AA4" w14:paraId="44F50641" w14:textId="77777777" w:rsidTr="00B30F15">
        <w:tc>
          <w:tcPr>
            <w:tcW w:w="3116" w:type="dxa"/>
          </w:tcPr>
          <w:p w14:paraId="33CEDC7A" w14:textId="77777777" w:rsidR="00311951" w:rsidRPr="001C5AA4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52B361" w14:textId="77777777" w:rsidR="00311951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steps to the main entrance?</w:t>
            </w:r>
          </w:p>
          <w:p w14:paraId="21ECF55C" w14:textId="5732D255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how many?</w:t>
            </w:r>
          </w:p>
        </w:tc>
        <w:tc>
          <w:tcPr>
            <w:tcW w:w="3117" w:type="dxa"/>
          </w:tcPr>
          <w:p w14:paraId="1204487F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A8D9760" w14:textId="495DD992" w:rsidR="00311951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906228" w:rsidRPr="001C5AA4" w14:paraId="73FB15F6" w14:textId="77777777" w:rsidTr="00B30F15">
        <w:tc>
          <w:tcPr>
            <w:tcW w:w="3116" w:type="dxa"/>
          </w:tcPr>
          <w:p w14:paraId="57A02BFA" w14:textId="77777777" w:rsidR="00906228" w:rsidRPr="001C5AA4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58D663D" w14:textId="77777777" w:rsidR="00906228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 the steps have railings or grab bars?</w:t>
            </w:r>
          </w:p>
          <w:p w14:paraId="36C3FBB9" w14:textId="3C373A08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one or both side?</w:t>
            </w:r>
          </w:p>
        </w:tc>
        <w:tc>
          <w:tcPr>
            <w:tcW w:w="3117" w:type="dxa"/>
          </w:tcPr>
          <w:p w14:paraId="6B65D3C4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79CC33F" w14:textId="3C79F566" w:rsidR="00906228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76EA8340" w14:textId="77777777" w:rsidTr="00B30F15">
        <w:tc>
          <w:tcPr>
            <w:tcW w:w="3116" w:type="dxa"/>
          </w:tcPr>
          <w:p w14:paraId="63445BEA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0871ABD" w14:textId="0935A435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ramp at the entrance?</w:t>
            </w:r>
          </w:p>
        </w:tc>
        <w:tc>
          <w:tcPr>
            <w:tcW w:w="3117" w:type="dxa"/>
          </w:tcPr>
          <w:p w14:paraId="796F859D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A19B2BA" w14:textId="4665DE02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6C9AAC22" w14:textId="77777777" w:rsidTr="00B30F15">
        <w:tc>
          <w:tcPr>
            <w:tcW w:w="3116" w:type="dxa"/>
          </w:tcPr>
          <w:p w14:paraId="1DBA2DDB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A7DEAED" w14:textId="4FA6079C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the ramp have railings or grab bars?</w:t>
            </w:r>
          </w:p>
        </w:tc>
        <w:tc>
          <w:tcPr>
            <w:tcW w:w="3117" w:type="dxa"/>
          </w:tcPr>
          <w:p w14:paraId="604B9161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BAA3AB3" w14:textId="4E1520A3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2F2321B1" w14:textId="77777777" w:rsidTr="00B30F15">
        <w:tc>
          <w:tcPr>
            <w:tcW w:w="3116" w:type="dxa"/>
          </w:tcPr>
          <w:p w14:paraId="04CA7CA8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1FA30F1" w14:textId="326442C8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width of the entrance greater than or equal to 900mm (90 cm)?</w:t>
            </w:r>
          </w:p>
          <w:p w14:paraId="671CE683" w14:textId="719DD282" w:rsidR="007817CD" w:rsidRPr="001C5AA4" w:rsidRDefault="007817CD" w:rsidP="00BD383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8936EC3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B1F2873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74AC5469" w14:textId="77777777" w:rsidR="00BD3839" w:rsidRPr="001C5AA4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  <w:p w14:paraId="5AC4133E" w14:textId="2C05E90A" w:rsidR="00BD3839" w:rsidRPr="001C5AA4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BD3839" w:rsidRPr="001C5AA4" w14:paraId="23C5152F" w14:textId="77777777" w:rsidTr="00B30F15">
        <w:tc>
          <w:tcPr>
            <w:tcW w:w="3116" w:type="dxa"/>
          </w:tcPr>
          <w:p w14:paraId="4674DD6B" w14:textId="77777777" w:rsidR="00BD3839" w:rsidRPr="001C5AA4" w:rsidRDefault="00BD383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5F33A8" w14:textId="5C723ACD" w:rsidR="00BD3839" w:rsidRPr="001C5AA4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Width size</w:t>
            </w:r>
          </w:p>
        </w:tc>
        <w:tc>
          <w:tcPr>
            <w:tcW w:w="3117" w:type="dxa"/>
          </w:tcPr>
          <w:p w14:paraId="3B4D6915" w14:textId="5A4C5262" w:rsidR="00BD3839" w:rsidRPr="001C5AA4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----cm</w:t>
            </w:r>
          </w:p>
        </w:tc>
      </w:tr>
      <w:tr w:rsidR="007817CD" w:rsidRPr="001C5AA4" w14:paraId="3EE09475" w14:textId="77777777" w:rsidTr="00B30F15">
        <w:tc>
          <w:tcPr>
            <w:tcW w:w="3116" w:type="dxa"/>
          </w:tcPr>
          <w:p w14:paraId="71D059EA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16654F" w14:textId="12EF006E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What type of door is at the entrance?</w:t>
            </w:r>
          </w:p>
        </w:tc>
        <w:tc>
          <w:tcPr>
            <w:tcW w:w="3117" w:type="dxa"/>
          </w:tcPr>
          <w:p w14:paraId="7C14AB97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Hinge</w:t>
            </w:r>
          </w:p>
          <w:p w14:paraId="4007CA66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Swing</w:t>
            </w:r>
          </w:p>
          <w:p w14:paraId="05EC7F5A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3 Sliding</w:t>
            </w:r>
          </w:p>
          <w:p w14:paraId="333978EB" w14:textId="5CDE606F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4 Other</w:t>
            </w:r>
          </w:p>
        </w:tc>
      </w:tr>
      <w:tr w:rsidR="007817CD" w:rsidRPr="001C5AA4" w14:paraId="7F8A2492" w14:textId="77777777" w:rsidTr="00B30F15">
        <w:tc>
          <w:tcPr>
            <w:tcW w:w="3116" w:type="dxa"/>
          </w:tcPr>
          <w:p w14:paraId="48AC121D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3FB290" w14:textId="613EC8B1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entrance landing area free of obstacles such as furniture or equipment?</w:t>
            </w:r>
          </w:p>
        </w:tc>
        <w:tc>
          <w:tcPr>
            <w:tcW w:w="3117" w:type="dxa"/>
          </w:tcPr>
          <w:p w14:paraId="39F5DD94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2B1F17E" w14:textId="2842437E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47CFF5B1" w14:textId="77777777" w:rsidTr="00B30F15">
        <w:tc>
          <w:tcPr>
            <w:tcW w:w="3116" w:type="dxa"/>
          </w:tcPr>
          <w:p w14:paraId="71A9DEEA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CD99ABD" w14:textId="201572E9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emergency exits?</w:t>
            </w:r>
          </w:p>
        </w:tc>
        <w:tc>
          <w:tcPr>
            <w:tcW w:w="3117" w:type="dxa"/>
          </w:tcPr>
          <w:p w14:paraId="6C10C1A1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3121582" w14:textId="59E13A64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2E98D4BC" w14:textId="77777777" w:rsidTr="00B30F15">
        <w:tc>
          <w:tcPr>
            <w:tcW w:w="3116" w:type="dxa"/>
          </w:tcPr>
          <w:p w14:paraId="10115C7F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5163BC6" w14:textId="20102973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are they easily identifiable?</w:t>
            </w:r>
          </w:p>
        </w:tc>
        <w:tc>
          <w:tcPr>
            <w:tcW w:w="3117" w:type="dxa"/>
          </w:tcPr>
          <w:p w14:paraId="5EE299DE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0FFC0EB" w14:textId="3635D20F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308B6021" w14:textId="77777777" w:rsidTr="00B30F15">
        <w:tc>
          <w:tcPr>
            <w:tcW w:w="3116" w:type="dxa"/>
          </w:tcPr>
          <w:p w14:paraId="3825F036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27D1F23" w14:textId="671C01B2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parking lot?</w:t>
            </w:r>
          </w:p>
        </w:tc>
        <w:tc>
          <w:tcPr>
            <w:tcW w:w="3117" w:type="dxa"/>
          </w:tcPr>
          <w:p w14:paraId="46A47D44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5203B30" w14:textId="2F668514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6B8017E1" w14:textId="77777777" w:rsidTr="00B30F15">
        <w:tc>
          <w:tcPr>
            <w:tcW w:w="3116" w:type="dxa"/>
          </w:tcPr>
          <w:p w14:paraId="6DF39499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989DC8" w14:textId="68A4AE6C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On the average, how many cars can be parked at a time?</w:t>
            </w:r>
          </w:p>
        </w:tc>
        <w:tc>
          <w:tcPr>
            <w:tcW w:w="3117" w:type="dxa"/>
          </w:tcPr>
          <w:p w14:paraId="5DE9C038" w14:textId="4F37EDED" w:rsidR="007817CD" w:rsidRPr="001C5AA4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----number</w:t>
            </w:r>
          </w:p>
        </w:tc>
      </w:tr>
      <w:tr w:rsidR="007817CD" w:rsidRPr="001C5AA4" w14:paraId="783EB586" w14:textId="77777777" w:rsidTr="00B30F15">
        <w:tc>
          <w:tcPr>
            <w:tcW w:w="3116" w:type="dxa"/>
          </w:tcPr>
          <w:p w14:paraId="2C211664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64B35A" w14:textId="21D70C6D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parking lot with spaces dedicated for disabled or older person?</w:t>
            </w:r>
          </w:p>
        </w:tc>
        <w:tc>
          <w:tcPr>
            <w:tcW w:w="3117" w:type="dxa"/>
          </w:tcPr>
          <w:p w14:paraId="0CE72D78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E413FF1" w14:textId="1BC7FD95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0CD208A6" w14:textId="77777777" w:rsidTr="00B30F15">
        <w:tc>
          <w:tcPr>
            <w:tcW w:w="3116" w:type="dxa"/>
          </w:tcPr>
          <w:p w14:paraId="763B49B3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874A37" w14:textId="4F928646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reception counter?</w:t>
            </w:r>
          </w:p>
        </w:tc>
        <w:tc>
          <w:tcPr>
            <w:tcW w:w="3117" w:type="dxa"/>
          </w:tcPr>
          <w:p w14:paraId="1A989FFE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0371949" w14:textId="6C3E9A74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06393921" w14:textId="77777777" w:rsidTr="00B30F15">
        <w:tc>
          <w:tcPr>
            <w:tcW w:w="3116" w:type="dxa"/>
          </w:tcPr>
          <w:p w14:paraId="70A276D5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3B5C1DE" w14:textId="3667755B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is it near the entrance?</w:t>
            </w:r>
          </w:p>
        </w:tc>
        <w:tc>
          <w:tcPr>
            <w:tcW w:w="3117" w:type="dxa"/>
          </w:tcPr>
          <w:p w14:paraId="4D4074C0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EDB1820" w14:textId="3CCBD948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4D6C77E3" w14:textId="77777777" w:rsidTr="00B30F15">
        <w:tc>
          <w:tcPr>
            <w:tcW w:w="3116" w:type="dxa"/>
          </w:tcPr>
          <w:p w14:paraId="5C514EA0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6422D56" w14:textId="299B9B3C" w:rsidR="007817CD" w:rsidRPr="001C5AA4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If yes, is it easily identifiable?</w:t>
            </w:r>
          </w:p>
        </w:tc>
        <w:tc>
          <w:tcPr>
            <w:tcW w:w="3117" w:type="dxa"/>
          </w:tcPr>
          <w:p w14:paraId="735B741F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3D21496" w14:textId="1682C8B8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7E5A9850" w14:textId="77777777" w:rsidTr="00B30F15">
        <w:tc>
          <w:tcPr>
            <w:tcW w:w="3116" w:type="dxa"/>
          </w:tcPr>
          <w:p w14:paraId="55401E8C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E0CDF5" w14:textId="2E591CEF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 furniture and fittings in the reception well organized to reduce possible falls or injuries?</w:t>
            </w:r>
          </w:p>
        </w:tc>
        <w:tc>
          <w:tcPr>
            <w:tcW w:w="3117" w:type="dxa"/>
          </w:tcPr>
          <w:p w14:paraId="54779A75" w14:textId="77777777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649F577" w14:textId="0B6D63B5" w:rsidR="007817CD" w:rsidRPr="001C5AA4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3993E52F" w14:textId="77777777" w:rsidTr="00B30F15">
        <w:tc>
          <w:tcPr>
            <w:tcW w:w="3116" w:type="dxa"/>
          </w:tcPr>
          <w:p w14:paraId="74923D34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97EE8EA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all doors width greater than or equal to 900 mm (90</w:t>
            </w:r>
          </w:p>
          <w:p w14:paraId="2942F5BE" w14:textId="24BA3EB0" w:rsidR="007817CD" w:rsidRPr="001C5AA4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cm)?</w:t>
            </w:r>
          </w:p>
        </w:tc>
        <w:tc>
          <w:tcPr>
            <w:tcW w:w="3117" w:type="dxa"/>
          </w:tcPr>
          <w:p w14:paraId="434D33FB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8DA4BA0" w14:textId="03D008F7" w:rsidR="007817CD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665724E4" w14:textId="77777777" w:rsidTr="00B30F15">
        <w:tc>
          <w:tcPr>
            <w:tcW w:w="3116" w:type="dxa"/>
          </w:tcPr>
          <w:p w14:paraId="79CC0E6B" w14:textId="14F86D22" w:rsidR="007817CD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2452109D" w14:textId="6B4FD19F" w:rsidR="007817CD" w:rsidRPr="001C5AA4" w:rsidRDefault="00F5291A">
            <w:pPr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What sitting arrangement is available to older adults?</w:t>
            </w:r>
          </w:p>
        </w:tc>
        <w:tc>
          <w:tcPr>
            <w:tcW w:w="3117" w:type="dxa"/>
          </w:tcPr>
          <w:p w14:paraId="7B542688" w14:textId="77777777" w:rsidR="007817CD" w:rsidRPr="001C5AA4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7817CD" w:rsidRPr="001C5AA4" w14:paraId="6F51A34A" w14:textId="77777777" w:rsidTr="00B30F15">
        <w:tc>
          <w:tcPr>
            <w:tcW w:w="3116" w:type="dxa"/>
          </w:tcPr>
          <w:p w14:paraId="382F37D7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67DF3FF" w14:textId="58C860C2" w:rsidR="007817CD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Bench</w:t>
            </w:r>
          </w:p>
        </w:tc>
        <w:tc>
          <w:tcPr>
            <w:tcW w:w="3117" w:type="dxa"/>
          </w:tcPr>
          <w:p w14:paraId="2ED3540E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9063CA7" w14:textId="7C4C6DA1" w:rsidR="007817CD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1EA96256" w14:textId="77777777" w:rsidTr="00B30F15">
        <w:tc>
          <w:tcPr>
            <w:tcW w:w="3116" w:type="dxa"/>
          </w:tcPr>
          <w:p w14:paraId="29F238CF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C7A1878" w14:textId="35094C0E" w:rsidR="007817CD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Chairs with backs</w:t>
            </w:r>
          </w:p>
        </w:tc>
        <w:tc>
          <w:tcPr>
            <w:tcW w:w="3117" w:type="dxa"/>
          </w:tcPr>
          <w:p w14:paraId="1B16C3CF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3098113" w14:textId="53629B83" w:rsidR="007817CD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5AA4" w14:paraId="160B45A4" w14:textId="77777777" w:rsidTr="00B30F15">
        <w:tc>
          <w:tcPr>
            <w:tcW w:w="3116" w:type="dxa"/>
          </w:tcPr>
          <w:p w14:paraId="632E4C11" w14:textId="77777777" w:rsidR="007817CD" w:rsidRPr="001C5AA4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2291C52" w14:textId="736AA3BF" w:rsidR="007817CD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Other(specify)</w:t>
            </w:r>
          </w:p>
        </w:tc>
        <w:tc>
          <w:tcPr>
            <w:tcW w:w="3117" w:type="dxa"/>
          </w:tcPr>
          <w:p w14:paraId="7E3017BA" w14:textId="7F646756" w:rsidR="007817CD" w:rsidRPr="001C5AA4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F5291A" w:rsidRPr="001C5AA4" w14:paraId="779D17DC" w14:textId="77777777" w:rsidTr="00B30F15">
        <w:tc>
          <w:tcPr>
            <w:tcW w:w="3116" w:type="dxa"/>
          </w:tcPr>
          <w:p w14:paraId="6EB93E09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38DE398" w14:textId="61A6D4E6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floor non-slippery?</w:t>
            </w:r>
          </w:p>
        </w:tc>
        <w:tc>
          <w:tcPr>
            <w:tcW w:w="3117" w:type="dxa"/>
          </w:tcPr>
          <w:p w14:paraId="0AD9C7F8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5610F85" w14:textId="5FD939F4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7FD8DD72" w14:textId="77777777" w:rsidTr="00B30F15">
        <w:tc>
          <w:tcPr>
            <w:tcW w:w="3116" w:type="dxa"/>
          </w:tcPr>
          <w:p w14:paraId="60A95C1D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3FB4DA" w14:textId="4A89ACE1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it well maintained, for example, dry and kept clean?</w:t>
            </w:r>
          </w:p>
        </w:tc>
        <w:tc>
          <w:tcPr>
            <w:tcW w:w="3117" w:type="dxa"/>
          </w:tcPr>
          <w:p w14:paraId="2B911CB5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309F3C1" w14:textId="79072823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62E8ADF5" w14:textId="77777777" w:rsidTr="00B30F15">
        <w:tc>
          <w:tcPr>
            <w:tcW w:w="3116" w:type="dxa"/>
          </w:tcPr>
          <w:p w14:paraId="3DB4504E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6A75C4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 the rooms and corridors have enough light and</w:t>
            </w:r>
          </w:p>
          <w:p w14:paraId="49799DC5" w14:textId="0F349D93" w:rsidR="00F5291A" w:rsidRPr="001C5AA4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ventilation?</w:t>
            </w:r>
          </w:p>
        </w:tc>
        <w:tc>
          <w:tcPr>
            <w:tcW w:w="3117" w:type="dxa"/>
          </w:tcPr>
          <w:p w14:paraId="229BC57F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9A67BD0" w14:textId="4CF45980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2F3CAE0E" w14:textId="77777777" w:rsidTr="00B30F15">
        <w:tc>
          <w:tcPr>
            <w:tcW w:w="3116" w:type="dxa"/>
          </w:tcPr>
          <w:p w14:paraId="13667037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EBAA26" w14:textId="443E69AA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toilets near the out-patient waiting area?</w:t>
            </w:r>
          </w:p>
        </w:tc>
        <w:tc>
          <w:tcPr>
            <w:tcW w:w="3117" w:type="dxa"/>
          </w:tcPr>
          <w:p w14:paraId="551A5E76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AEB482C" w14:textId="6FA6C256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7F813ECA" w14:textId="77777777" w:rsidTr="00B30F15">
        <w:tc>
          <w:tcPr>
            <w:tcW w:w="3116" w:type="dxa"/>
          </w:tcPr>
          <w:p w14:paraId="45EE227B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ADA8E4" w14:textId="706DB902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entrance to the toilet accessible to wheelchair users?</w:t>
            </w:r>
          </w:p>
        </w:tc>
        <w:tc>
          <w:tcPr>
            <w:tcW w:w="3117" w:type="dxa"/>
          </w:tcPr>
          <w:p w14:paraId="6B7A458A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035155C" w14:textId="4CCAB95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379CFE5A" w14:textId="77777777" w:rsidTr="00B30F15">
        <w:tc>
          <w:tcPr>
            <w:tcW w:w="3116" w:type="dxa"/>
          </w:tcPr>
          <w:p w14:paraId="1C52B974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CA16A8A" w14:textId="49730E04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grab bars around the toilet?</w:t>
            </w:r>
          </w:p>
        </w:tc>
        <w:tc>
          <w:tcPr>
            <w:tcW w:w="3117" w:type="dxa"/>
          </w:tcPr>
          <w:p w14:paraId="7F337E65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780E9FA" w14:textId="7584E5AB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10D1737A" w14:textId="77777777" w:rsidTr="00B30F15">
        <w:tc>
          <w:tcPr>
            <w:tcW w:w="3116" w:type="dxa"/>
          </w:tcPr>
          <w:p w14:paraId="1CD69711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445BE83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all the toilet fittings easy to use and are of appropriate</w:t>
            </w:r>
          </w:p>
          <w:p w14:paraId="6F6E2EE1" w14:textId="02AA5B72" w:rsidR="00F5291A" w:rsidRPr="001C5AA4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height?</w:t>
            </w:r>
          </w:p>
        </w:tc>
        <w:tc>
          <w:tcPr>
            <w:tcW w:w="3117" w:type="dxa"/>
          </w:tcPr>
          <w:p w14:paraId="066BD06E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109676B" w14:textId="7127B073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432D4C76" w14:textId="77777777" w:rsidTr="00B30F15">
        <w:tc>
          <w:tcPr>
            <w:tcW w:w="3116" w:type="dxa"/>
          </w:tcPr>
          <w:p w14:paraId="4E47CFAF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3F7478A" w14:textId="2B8345CC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proofErr w:type="spellStart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s</w:t>
            </w:r>
            <w:proofErr w:type="spellEnd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there any fire alarm system in case of an emergency?</w:t>
            </w:r>
          </w:p>
        </w:tc>
        <w:tc>
          <w:tcPr>
            <w:tcW w:w="3117" w:type="dxa"/>
          </w:tcPr>
          <w:p w14:paraId="1AA9173A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080403E" w14:textId="63ECD1AD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6B784AE9" w14:textId="77777777" w:rsidTr="00B30F15">
        <w:tc>
          <w:tcPr>
            <w:tcW w:w="3116" w:type="dxa"/>
          </w:tcPr>
          <w:p w14:paraId="3BDB1EB6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0360FC5" w14:textId="38535088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an eating outlet located within the compound?</w:t>
            </w:r>
          </w:p>
        </w:tc>
        <w:tc>
          <w:tcPr>
            <w:tcW w:w="3117" w:type="dxa"/>
          </w:tcPr>
          <w:p w14:paraId="0F34D03D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507E8BD" w14:textId="78256755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341E76D6" w14:textId="77777777" w:rsidTr="00B30F15">
        <w:tc>
          <w:tcPr>
            <w:tcW w:w="3116" w:type="dxa"/>
          </w:tcPr>
          <w:p w14:paraId="00DECBF4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42F421" w14:textId="28B9B6B4" w:rsidR="00F5291A" w:rsidRPr="001C5AA4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 water tap and hand washing basin easily accessible?</w:t>
            </w:r>
          </w:p>
        </w:tc>
        <w:tc>
          <w:tcPr>
            <w:tcW w:w="3117" w:type="dxa"/>
          </w:tcPr>
          <w:p w14:paraId="6A0758F8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99C816F" w14:textId="36ED224C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4E08261C" w14:textId="77777777" w:rsidTr="00B30F15">
        <w:tc>
          <w:tcPr>
            <w:tcW w:w="3116" w:type="dxa"/>
          </w:tcPr>
          <w:p w14:paraId="0FC1BEB8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8065D39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Does the corridor have the minimum unobstructed width</w:t>
            </w:r>
          </w:p>
          <w:p w14:paraId="16BE5D8E" w14:textId="57333EDA" w:rsidR="00F5291A" w:rsidRPr="001C5AA4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for wheelchair users?</w:t>
            </w:r>
          </w:p>
        </w:tc>
        <w:tc>
          <w:tcPr>
            <w:tcW w:w="3117" w:type="dxa"/>
          </w:tcPr>
          <w:p w14:paraId="42498F48" w14:textId="77777777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017D9B8" w14:textId="1B0A968C" w:rsidR="00F5291A" w:rsidRPr="001C5AA4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15A9BFC8" w14:textId="77777777" w:rsidTr="00B30F15">
        <w:tc>
          <w:tcPr>
            <w:tcW w:w="3116" w:type="dxa"/>
          </w:tcPr>
          <w:p w14:paraId="29AAD7D7" w14:textId="1F46B490" w:rsidR="00F5291A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 xml:space="preserve">Section header </w:t>
            </w:r>
          </w:p>
        </w:tc>
        <w:tc>
          <w:tcPr>
            <w:tcW w:w="3117" w:type="dxa"/>
          </w:tcPr>
          <w:p w14:paraId="1A271A84" w14:textId="7A79A9F7" w:rsidR="00F5291A" w:rsidRPr="001C5AA4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Signages</w:t>
            </w:r>
          </w:p>
        </w:tc>
        <w:tc>
          <w:tcPr>
            <w:tcW w:w="3117" w:type="dxa"/>
          </w:tcPr>
          <w:p w14:paraId="6930F166" w14:textId="77777777" w:rsidR="00F5291A" w:rsidRPr="001C5AA4" w:rsidRDefault="00F5291A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F5291A" w:rsidRPr="001C5AA4" w14:paraId="79F465E1" w14:textId="77777777" w:rsidTr="00B30F15">
        <w:tc>
          <w:tcPr>
            <w:tcW w:w="3116" w:type="dxa"/>
          </w:tcPr>
          <w:p w14:paraId="2C2F1A73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616697F" w14:textId="7B6CD9ED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Do the characters and symbols contrast with their background - light background with dark letters or dark background with light letters?</w:t>
            </w:r>
          </w:p>
        </w:tc>
        <w:tc>
          <w:tcPr>
            <w:tcW w:w="3117" w:type="dxa"/>
          </w:tcPr>
          <w:p w14:paraId="44E2C8D9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4D9FE0F" w14:textId="4B400B04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48B6E895" w14:textId="77777777" w:rsidTr="00B30F15">
        <w:tc>
          <w:tcPr>
            <w:tcW w:w="3116" w:type="dxa"/>
          </w:tcPr>
          <w:p w14:paraId="2FF5602D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920531" w14:textId="4580071C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 visual displays simple and easy to understand. only key words and phrases, simple shapes and lines, and</w:t>
            </w:r>
          </w:p>
          <w:p w14:paraId="7377665A" w14:textId="57DDDE86" w:rsidR="00F5291A" w:rsidRPr="001C5AA4" w:rsidRDefault="002C55AE" w:rsidP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 few well-chosen words?</w:t>
            </w:r>
          </w:p>
        </w:tc>
        <w:tc>
          <w:tcPr>
            <w:tcW w:w="3117" w:type="dxa"/>
          </w:tcPr>
          <w:p w14:paraId="72F37EA7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69E79E4" w14:textId="024EC395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47CA202C" w14:textId="77777777" w:rsidTr="00B30F15">
        <w:tc>
          <w:tcPr>
            <w:tcW w:w="3116" w:type="dxa"/>
          </w:tcPr>
          <w:p w14:paraId="2C058448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B08410" w14:textId="49CDC7B5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re common and familiar pictures to the community used whenever possible in order to increase recognition for those with cognitive impairment?</w:t>
            </w:r>
          </w:p>
        </w:tc>
        <w:tc>
          <w:tcPr>
            <w:tcW w:w="3117" w:type="dxa"/>
          </w:tcPr>
          <w:p w14:paraId="22B1E8CC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0C745B6" w14:textId="1E3CA066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5A7C6710" w14:textId="77777777" w:rsidTr="00B30F15">
        <w:tc>
          <w:tcPr>
            <w:tcW w:w="3116" w:type="dxa"/>
          </w:tcPr>
          <w:p w14:paraId="304115A5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BE836BA" w14:textId="371CEA6D" w:rsidR="00F5291A" w:rsidRPr="001C5AA4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braille signages provided?</w:t>
            </w:r>
          </w:p>
        </w:tc>
        <w:tc>
          <w:tcPr>
            <w:tcW w:w="3117" w:type="dxa"/>
          </w:tcPr>
          <w:p w14:paraId="16E21BB6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6886AF8" w14:textId="7B4DC07F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0C6913BE" w14:textId="77777777" w:rsidTr="00B30F15">
        <w:tc>
          <w:tcPr>
            <w:tcW w:w="3116" w:type="dxa"/>
          </w:tcPr>
          <w:p w14:paraId="718AA8C7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F79BD92" w14:textId="6F21587B" w:rsidR="00F5291A" w:rsidRPr="001C5AA4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proofErr w:type="spellStart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s</w:t>
            </w:r>
            <w:proofErr w:type="spellEnd"/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the tone of the sign messages welcoming and cordial?</w:t>
            </w:r>
          </w:p>
        </w:tc>
        <w:tc>
          <w:tcPr>
            <w:tcW w:w="3117" w:type="dxa"/>
          </w:tcPr>
          <w:p w14:paraId="70DECEDB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C6A7DCE" w14:textId="2EB29807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5AA4" w14:paraId="01F8ED4F" w14:textId="77777777" w:rsidTr="00B30F15">
        <w:tc>
          <w:tcPr>
            <w:tcW w:w="3116" w:type="dxa"/>
          </w:tcPr>
          <w:p w14:paraId="36271393" w14:textId="77777777" w:rsidR="00F5291A" w:rsidRPr="001C5AA4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26C70C" w14:textId="64698C30" w:rsidR="00F5291A" w:rsidRPr="001C5AA4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signs placed at eye level?</w:t>
            </w:r>
          </w:p>
        </w:tc>
        <w:tc>
          <w:tcPr>
            <w:tcW w:w="3117" w:type="dxa"/>
          </w:tcPr>
          <w:p w14:paraId="147F10BF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EAEC644" w14:textId="69B23ECF" w:rsidR="00F5291A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5AA4" w14:paraId="47554224" w14:textId="77777777" w:rsidTr="00B30F15">
        <w:tc>
          <w:tcPr>
            <w:tcW w:w="3116" w:type="dxa"/>
          </w:tcPr>
          <w:p w14:paraId="1208E63F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C315064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signs outside the building to identify buildings</w:t>
            </w:r>
          </w:p>
          <w:p w14:paraId="7A75B030" w14:textId="1AE5D742" w:rsidR="002C55AE" w:rsidRPr="001C5AA4" w:rsidRDefault="002C55AE" w:rsidP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within the facility compound?</w:t>
            </w:r>
          </w:p>
        </w:tc>
        <w:tc>
          <w:tcPr>
            <w:tcW w:w="3117" w:type="dxa"/>
          </w:tcPr>
          <w:p w14:paraId="762079B7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FF50F36" w14:textId="56EA5E9C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5AA4" w14:paraId="1DD51638" w14:textId="77777777" w:rsidTr="00B30F15">
        <w:tc>
          <w:tcPr>
            <w:tcW w:w="3116" w:type="dxa"/>
          </w:tcPr>
          <w:p w14:paraId="2CD72969" w14:textId="4FD3D640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5AA4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555C5BD0" w14:textId="0E404C8A" w:rsidR="002C55AE" w:rsidRPr="001C5AA4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Identifying personnel</w:t>
            </w:r>
          </w:p>
        </w:tc>
        <w:tc>
          <w:tcPr>
            <w:tcW w:w="3117" w:type="dxa"/>
          </w:tcPr>
          <w:p w14:paraId="533B1D04" w14:textId="77777777" w:rsidR="002C55AE" w:rsidRPr="001C5AA4" w:rsidRDefault="002C55AE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2C55AE" w:rsidRPr="001C5AA4" w14:paraId="58FB8A99" w14:textId="77777777" w:rsidTr="00B30F15">
        <w:tc>
          <w:tcPr>
            <w:tcW w:w="3116" w:type="dxa"/>
          </w:tcPr>
          <w:p w14:paraId="12C22E2D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E7220EE" w14:textId="3F26CC60" w:rsidR="002C55AE" w:rsidRPr="001C5AA4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Are Health Center staff easily identifiable using name tags?</w:t>
            </w:r>
          </w:p>
        </w:tc>
        <w:tc>
          <w:tcPr>
            <w:tcW w:w="3117" w:type="dxa"/>
          </w:tcPr>
          <w:p w14:paraId="0EB9D792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B662739" w14:textId="0A8FB8BC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5AA4" w14:paraId="1E7E4DA5" w14:textId="77777777" w:rsidTr="00B30F15">
        <w:tc>
          <w:tcPr>
            <w:tcW w:w="3116" w:type="dxa"/>
          </w:tcPr>
          <w:p w14:paraId="45010811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39F5103" w14:textId="2E44887C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name board that includes all staff with job titles on duty - including receptionist?</w:t>
            </w:r>
          </w:p>
        </w:tc>
        <w:tc>
          <w:tcPr>
            <w:tcW w:w="3117" w:type="dxa"/>
          </w:tcPr>
          <w:p w14:paraId="46AEBCB8" w14:textId="77777777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1F3BBF4" w14:textId="388AB011" w:rsidR="002C55AE" w:rsidRPr="001C5AA4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9B4953" w:rsidRPr="001C5AA4" w14:paraId="3919CCB0" w14:textId="77777777" w:rsidTr="00EC672E">
        <w:tc>
          <w:tcPr>
            <w:tcW w:w="9350" w:type="dxa"/>
            <w:gridSpan w:val="3"/>
          </w:tcPr>
          <w:p w14:paraId="1FD4930B" w14:textId="381E778C" w:rsidR="009B4953" w:rsidRPr="001C5AA4" w:rsidRDefault="009B4953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b/>
                <w:bCs/>
                <w:sz w:val="24"/>
                <w:szCs w:val="24"/>
              </w:rPr>
              <w:t>Facility Health Management Information System</w:t>
            </w:r>
          </w:p>
        </w:tc>
      </w:tr>
      <w:tr w:rsidR="002C55AE" w:rsidRPr="001C5AA4" w14:paraId="76D441A0" w14:textId="77777777" w:rsidTr="00B30F15">
        <w:tc>
          <w:tcPr>
            <w:tcW w:w="3116" w:type="dxa"/>
          </w:tcPr>
          <w:p w14:paraId="2DCE3E8D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426D0E" w14:textId="1A21CDEC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Outpatient registers with age-disaggregation that includes for categories 40 years and above</w:t>
            </w:r>
          </w:p>
        </w:tc>
        <w:tc>
          <w:tcPr>
            <w:tcW w:w="3117" w:type="dxa"/>
          </w:tcPr>
          <w:p w14:paraId="559DB38F" w14:textId="77777777" w:rsidR="00F174DA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B5E9703" w14:textId="1DFE50E3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5AA4" w14:paraId="1420A376" w14:textId="77777777" w:rsidTr="00B30F15">
        <w:tc>
          <w:tcPr>
            <w:tcW w:w="3116" w:type="dxa"/>
          </w:tcPr>
          <w:p w14:paraId="47E69AC6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4CC7D4F" w14:textId="238945B4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Laboratory registers with age-disaggregation that includes for categories 40 years and above</w:t>
            </w:r>
          </w:p>
        </w:tc>
        <w:tc>
          <w:tcPr>
            <w:tcW w:w="3117" w:type="dxa"/>
          </w:tcPr>
          <w:p w14:paraId="4071E96F" w14:textId="77777777" w:rsidR="00F174DA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3F048AB" w14:textId="6D152069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5AA4" w14:paraId="7E7355E9" w14:textId="77777777" w:rsidTr="00B30F15">
        <w:tc>
          <w:tcPr>
            <w:tcW w:w="3116" w:type="dxa"/>
          </w:tcPr>
          <w:p w14:paraId="432BA974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109AD5" w14:textId="09AF0E66" w:rsidR="002C55AE" w:rsidRPr="001C5AA4" w:rsidRDefault="00F174D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Health facility reports geriatric data through DHIS 2</w:t>
            </w:r>
          </w:p>
        </w:tc>
        <w:tc>
          <w:tcPr>
            <w:tcW w:w="3117" w:type="dxa"/>
          </w:tcPr>
          <w:p w14:paraId="5E895B39" w14:textId="77777777" w:rsidR="00F174DA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110D977" w14:textId="567D75F1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5AA4" w14:paraId="755BD740" w14:textId="77777777" w:rsidTr="00B30F15">
        <w:tc>
          <w:tcPr>
            <w:tcW w:w="3116" w:type="dxa"/>
          </w:tcPr>
          <w:p w14:paraId="29B3C7E1" w14:textId="77777777" w:rsidR="002C55AE" w:rsidRPr="001C5AA4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107C7E5" w14:textId="3D75CB63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Care of the older persons-focused project data by the health facility</w:t>
            </w:r>
          </w:p>
        </w:tc>
        <w:tc>
          <w:tcPr>
            <w:tcW w:w="3117" w:type="dxa"/>
          </w:tcPr>
          <w:p w14:paraId="26228F65" w14:textId="77777777" w:rsidR="00F174DA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28C8F21" w14:textId="16E3DE4D" w:rsidR="002C55AE" w:rsidRPr="001C5AA4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5AA4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</w:tbl>
    <w:p w14:paraId="63EC8EF9" w14:textId="77777777" w:rsidR="00B30F15" w:rsidRPr="001C5AA4" w:rsidRDefault="00B30F15">
      <w:pPr>
        <w:rPr>
          <w:rFonts w:ascii="Aptos" w:hAnsi="Aptos"/>
          <w:b/>
          <w:bCs/>
        </w:rPr>
      </w:pPr>
    </w:p>
    <w:sectPr w:rsidR="00B30F15" w:rsidRPr="001C5AA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FE15" w14:textId="77777777" w:rsidR="00044F99" w:rsidRDefault="00044F99">
      <w:r>
        <w:separator/>
      </w:r>
    </w:p>
  </w:endnote>
  <w:endnote w:type="continuationSeparator" w:id="0">
    <w:p w14:paraId="15648F78" w14:textId="77777777" w:rsidR="00044F99" w:rsidRDefault="0004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0871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760BC" w14:textId="77777777" w:rsidR="00A2517E" w:rsidRDefault="00A2517E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2C6FEA4" w14:textId="77777777" w:rsidR="00A2517E" w:rsidRDefault="00A25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0EA00" w14:textId="77777777" w:rsidR="00044F99" w:rsidRDefault="00044F99">
      <w:r>
        <w:separator/>
      </w:r>
    </w:p>
  </w:footnote>
  <w:footnote w:type="continuationSeparator" w:id="0">
    <w:p w14:paraId="3E8B8636" w14:textId="77777777" w:rsidR="00044F99" w:rsidRDefault="00044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EBAE" w14:textId="1F9DF20B" w:rsidR="00A2517E" w:rsidRDefault="00A2517E">
    <w:pPr>
      <w:pStyle w:val="Header"/>
      <w:rPr>
        <w:noProof/>
        <w:lang w:eastAsia="en-GB"/>
      </w:rPr>
    </w:pPr>
    <w:r>
      <w:rPr>
        <w:noProof/>
        <w:lang w:eastAsia="en-GB"/>
      </w:rPr>
      <w:t xml:space="preserve">                                         </w:t>
    </w:r>
  </w:p>
  <w:p w14:paraId="6A0D4B99" w14:textId="77777777" w:rsidR="00A2517E" w:rsidRDefault="00A251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037"/>
    <w:multiLevelType w:val="hybridMultilevel"/>
    <w:tmpl w:val="02E8C950"/>
    <w:lvl w:ilvl="0" w:tplc="47C01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ADC"/>
    <w:multiLevelType w:val="hybridMultilevel"/>
    <w:tmpl w:val="02E8C950"/>
    <w:lvl w:ilvl="0" w:tplc="47C01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8254C"/>
    <w:multiLevelType w:val="hybridMultilevel"/>
    <w:tmpl w:val="106E8D32"/>
    <w:lvl w:ilvl="0" w:tplc="47C01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1765"/>
    <w:multiLevelType w:val="hybridMultilevel"/>
    <w:tmpl w:val="CE18F576"/>
    <w:lvl w:ilvl="0" w:tplc="510A55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52B13"/>
    <w:multiLevelType w:val="hybridMultilevel"/>
    <w:tmpl w:val="BFFCB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C7CAA"/>
    <w:multiLevelType w:val="hybridMultilevel"/>
    <w:tmpl w:val="F0DCE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082608">
    <w:abstractNumId w:val="0"/>
  </w:num>
  <w:num w:numId="2" w16cid:durableId="1656881441">
    <w:abstractNumId w:val="1"/>
  </w:num>
  <w:num w:numId="3" w16cid:durableId="928074512">
    <w:abstractNumId w:val="2"/>
  </w:num>
  <w:num w:numId="4" w16cid:durableId="900138016">
    <w:abstractNumId w:val="5"/>
  </w:num>
  <w:num w:numId="5" w16cid:durableId="1732001836">
    <w:abstractNumId w:val="3"/>
  </w:num>
  <w:num w:numId="6" w16cid:durableId="232356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90"/>
    <w:rsid w:val="00025A87"/>
    <w:rsid w:val="000343A0"/>
    <w:rsid w:val="00043817"/>
    <w:rsid w:val="00044F99"/>
    <w:rsid w:val="00051B23"/>
    <w:rsid w:val="00054743"/>
    <w:rsid w:val="00072471"/>
    <w:rsid w:val="000C4194"/>
    <w:rsid w:val="000D0FEF"/>
    <w:rsid w:val="00101BF8"/>
    <w:rsid w:val="0010223B"/>
    <w:rsid w:val="0010325A"/>
    <w:rsid w:val="001A4B6C"/>
    <w:rsid w:val="001A7474"/>
    <w:rsid w:val="001B060F"/>
    <w:rsid w:val="001C1033"/>
    <w:rsid w:val="001C5AA4"/>
    <w:rsid w:val="001E1CCF"/>
    <w:rsid w:val="001E39D9"/>
    <w:rsid w:val="001F654B"/>
    <w:rsid w:val="00215B4D"/>
    <w:rsid w:val="00266D84"/>
    <w:rsid w:val="00274481"/>
    <w:rsid w:val="002830D6"/>
    <w:rsid w:val="00295425"/>
    <w:rsid w:val="002C55AE"/>
    <w:rsid w:val="002C73B9"/>
    <w:rsid w:val="002D617F"/>
    <w:rsid w:val="00311951"/>
    <w:rsid w:val="003209F0"/>
    <w:rsid w:val="00330B3D"/>
    <w:rsid w:val="003628FC"/>
    <w:rsid w:val="003973BC"/>
    <w:rsid w:val="003A14B8"/>
    <w:rsid w:val="003A7E7A"/>
    <w:rsid w:val="003B1330"/>
    <w:rsid w:val="003B3F5A"/>
    <w:rsid w:val="003D128B"/>
    <w:rsid w:val="00407DAC"/>
    <w:rsid w:val="004476B4"/>
    <w:rsid w:val="00472DA7"/>
    <w:rsid w:val="004A7697"/>
    <w:rsid w:val="004C5DD1"/>
    <w:rsid w:val="004D01C1"/>
    <w:rsid w:val="004F025E"/>
    <w:rsid w:val="004F0CE6"/>
    <w:rsid w:val="00514579"/>
    <w:rsid w:val="00520013"/>
    <w:rsid w:val="00520C35"/>
    <w:rsid w:val="00547CE8"/>
    <w:rsid w:val="00566658"/>
    <w:rsid w:val="005C3FD2"/>
    <w:rsid w:val="005F1175"/>
    <w:rsid w:val="006247F3"/>
    <w:rsid w:val="00626528"/>
    <w:rsid w:val="0065121D"/>
    <w:rsid w:val="006810AB"/>
    <w:rsid w:val="006C7D9D"/>
    <w:rsid w:val="006D0AAA"/>
    <w:rsid w:val="006F1286"/>
    <w:rsid w:val="00722F9C"/>
    <w:rsid w:val="00724BD1"/>
    <w:rsid w:val="00726032"/>
    <w:rsid w:val="00740CFE"/>
    <w:rsid w:val="00755388"/>
    <w:rsid w:val="007560C4"/>
    <w:rsid w:val="00757D93"/>
    <w:rsid w:val="007817CD"/>
    <w:rsid w:val="007832D7"/>
    <w:rsid w:val="007B6017"/>
    <w:rsid w:val="007F41CB"/>
    <w:rsid w:val="0081547B"/>
    <w:rsid w:val="00822161"/>
    <w:rsid w:val="00875213"/>
    <w:rsid w:val="008C0490"/>
    <w:rsid w:val="008D7B04"/>
    <w:rsid w:val="00906228"/>
    <w:rsid w:val="00922A26"/>
    <w:rsid w:val="00930E26"/>
    <w:rsid w:val="00950FE2"/>
    <w:rsid w:val="009671C2"/>
    <w:rsid w:val="00973FA4"/>
    <w:rsid w:val="00987270"/>
    <w:rsid w:val="00991110"/>
    <w:rsid w:val="009B4953"/>
    <w:rsid w:val="009C43D4"/>
    <w:rsid w:val="009E52FB"/>
    <w:rsid w:val="009E6973"/>
    <w:rsid w:val="00A06381"/>
    <w:rsid w:val="00A073FD"/>
    <w:rsid w:val="00A21CB1"/>
    <w:rsid w:val="00A2517E"/>
    <w:rsid w:val="00A400A8"/>
    <w:rsid w:val="00A75F94"/>
    <w:rsid w:val="00A94185"/>
    <w:rsid w:val="00AA121B"/>
    <w:rsid w:val="00AA1393"/>
    <w:rsid w:val="00AC1FD2"/>
    <w:rsid w:val="00AD4F90"/>
    <w:rsid w:val="00B053B1"/>
    <w:rsid w:val="00B1657C"/>
    <w:rsid w:val="00B30F15"/>
    <w:rsid w:val="00B34A9E"/>
    <w:rsid w:val="00B45395"/>
    <w:rsid w:val="00B67672"/>
    <w:rsid w:val="00B67C7E"/>
    <w:rsid w:val="00B73F67"/>
    <w:rsid w:val="00BA2026"/>
    <w:rsid w:val="00BD29EB"/>
    <w:rsid w:val="00BD3839"/>
    <w:rsid w:val="00BD4940"/>
    <w:rsid w:val="00BE1BD5"/>
    <w:rsid w:val="00BE406C"/>
    <w:rsid w:val="00C2629C"/>
    <w:rsid w:val="00C35C07"/>
    <w:rsid w:val="00CB2574"/>
    <w:rsid w:val="00CC2799"/>
    <w:rsid w:val="00CE2E98"/>
    <w:rsid w:val="00CF29B6"/>
    <w:rsid w:val="00D076FA"/>
    <w:rsid w:val="00D1597D"/>
    <w:rsid w:val="00D26885"/>
    <w:rsid w:val="00D347B1"/>
    <w:rsid w:val="00D4496A"/>
    <w:rsid w:val="00DA3C35"/>
    <w:rsid w:val="00DB34AD"/>
    <w:rsid w:val="00DE08CC"/>
    <w:rsid w:val="00E33B94"/>
    <w:rsid w:val="00E4011F"/>
    <w:rsid w:val="00E43A49"/>
    <w:rsid w:val="00E52E57"/>
    <w:rsid w:val="00E550B9"/>
    <w:rsid w:val="00E56404"/>
    <w:rsid w:val="00E77642"/>
    <w:rsid w:val="00E82120"/>
    <w:rsid w:val="00EB4F36"/>
    <w:rsid w:val="00ED0ED6"/>
    <w:rsid w:val="00ED68F3"/>
    <w:rsid w:val="00EE1B90"/>
    <w:rsid w:val="00F01E9F"/>
    <w:rsid w:val="00F06C3D"/>
    <w:rsid w:val="00F162E7"/>
    <w:rsid w:val="00F174DA"/>
    <w:rsid w:val="00F3187C"/>
    <w:rsid w:val="00F468FC"/>
    <w:rsid w:val="00F47568"/>
    <w:rsid w:val="00F5291A"/>
    <w:rsid w:val="00F54E38"/>
    <w:rsid w:val="00F56E4B"/>
    <w:rsid w:val="00F7420E"/>
    <w:rsid w:val="00F76789"/>
    <w:rsid w:val="00F77C4A"/>
    <w:rsid w:val="00F94C61"/>
    <w:rsid w:val="00FA1CEF"/>
    <w:rsid w:val="00FA24DB"/>
    <w:rsid w:val="00FC72AD"/>
    <w:rsid w:val="00FF26FE"/>
    <w:rsid w:val="01E13FEC"/>
    <w:rsid w:val="020D9A90"/>
    <w:rsid w:val="024BAAB9"/>
    <w:rsid w:val="0277B9DF"/>
    <w:rsid w:val="02C06371"/>
    <w:rsid w:val="04543AA5"/>
    <w:rsid w:val="045B1F7D"/>
    <w:rsid w:val="04C4C678"/>
    <w:rsid w:val="050127C8"/>
    <w:rsid w:val="05173F45"/>
    <w:rsid w:val="055AA806"/>
    <w:rsid w:val="05915B86"/>
    <w:rsid w:val="0672DC39"/>
    <w:rsid w:val="0678C727"/>
    <w:rsid w:val="07E16139"/>
    <w:rsid w:val="07F51C14"/>
    <w:rsid w:val="07F534FE"/>
    <w:rsid w:val="0924CBC9"/>
    <w:rsid w:val="09430405"/>
    <w:rsid w:val="095AC557"/>
    <w:rsid w:val="09DD606F"/>
    <w:rsid w:val="0A4F30F3"/>
    <w:rsid w:val="0A80510F"/>
    <w:rsid w:val="0A97341E"/>
    <w:rsid w:val="0AD3B6C8"/>
    <w:rsid w:val="0ADAB58A"/>
    <w:rsid w:val="0B37FD28"/>
    <w:rsid w:val="0C839348"/>
    <w:rsid w:val="0C95B703"/>
    <w:rsid w:val="0D1A7495"/>
    <w:rsid w:val="0D1DE8E2"/>
    <w:rsid w:val="0D59A11E"/>
    <w:rsid w:val="0D5A8F3A"/>
    <w:rsid w:val="0DB70808"/>
    <w:rsid w:val="0DBEB521"/>
    <w:rsid w:val="0E03EA0C"/>
    <w:rsid w:val="0E4D0B63"/>
    <w:rsid w:val="0F0D75BA"/>
    <w:rsid w:val="119908C5"/>
    <w:rsid w:val="11AE2168"/>
    <w:rsid w:val="122FE85D"/>
    <w:rsid w:val="124FDEE9"/>
    <w:rsid w:val="128017F1"/>
    <w:rsid w:val="13C9633B"/>
    <w:rsid w:val="151C2847"/>
    <w:rsid w:val="15B5CBC4"/>
    <w:rsid w:val="15F7BBF6"/>
    <w:rsid w:val="16ABB2F2"/>
    <w:rsid w:val="1747A1B6"/>
    <w:rsid w:val="17D1F54D"/>
    <w:rsid w:val="183F5DF2"/>
    <w:rsid w:val="1876FCF9"/>
    <w:rsid w:val="19183641"/>
    <w:rsid w:val="1926F848"/>
    <w:rsid w:val="1A6C19BD"/>
    <w:rsid w:val="1AC13A98"/>
    <w:rsid w:val="1B6CEA36"/>
    <w:rsid w:val="1B999FC2"/>
    <w:rsid w:val="1C7F51D3"/>
    <w:rsid w:val="1CFE2974"/>
    <w:rsid w:val="1DA317E1"/>
    <w:rsid w:val="1DB0EFEF"/>
    <w:rsid w:val="1DC965BB"/>
    <w:rsid w:val="1E33107D"/>
    <w:rsid w:val="1EBFA9A6"/>
    <w:rsid w:val="1EEA8EEB"/>
    <w:rsid w:val="1F0F7225"/>
    <w:rsid w:val="20607C48"/>
    <w:rsid w:val="20A454F6"/>
    <w:rsid w:val="20AC05AE"/>
    <w:rsid w:val="20CC40F2"/>
    <w:rsid w:val="217138B1"/>
    <w:rsid w:val="21A1BA2D"/>
    <w:rsid w:val="224CDE73"/>
    <w:rsid w:val="230EE125"/>
    <w:rsid w:val="2394AFA2"/>
    <w:rsid w:val="250E1589"/>
    <w:rsid w:val="252F4116"/>
    <w:rsid w:val="26B53365"/>
    <w:rsid w:val="26C5F9F1"/>
    <w:rsid w:val="271E1C31"/>
    <w:rsid w:val="27DF12C1"/>
    <w:rsid w:val="2A80B603"/>
    <w:rsid w:val="2AF225A4"/>
    <w:rsid w:val="2B14F35F"/>
    <w:rsid w:val="2B7865C4"/>
    <w:rsid w:val="2BC4EE53"/>
    <w:rsid w:val="2C3CE116"/>
    <w:rsid w:val="2C6C87CF"/>
    <w:rsid w:val="2DD4B9CF"/>
    <w:rsid w:val="2E9E8A3E"/>
    <w:rsid w:val="2EDD268C"/>
    <w:rsid w:val="30460AE9"/>
    <w:rsid w:val="305962B1"/>
    <w:rsid w:val="3064E92D"/>
    <w:rsid w:val="30FCB294"/>
    <w:rsid w:val="3140A9B7"/>
    <w:rsid w:val="31F6DBCE"/>
    <w:rsid w:val="32860A99"/>
    <w:rsid w:val="33200544"/>
    <w:rsid w:val="3383B6C7"/>
    <w:rsid w:val="33A25168"/>
    <w:rsid w:val="344A405D"/>
    <w:rsid w:val="3499B560"/>
    <w:rsid w:val="34C7CDC9"/>
    <w:rsid w:val="3511190B"/>
    <w:rsid w:val="36154F6A"/>
    <w:rsid w:val="365AE16B"/>
    <w:rsid w:val="36B21E28"/>
    <w:rsid w:val="37252D24"/>
    <w:rsid w:val="3834E3C8"/>
    <w:rsid w:val="387996FB"/>
    <w:rsid w:val="38C08774"/>
    <w:rsid w:val="39255F3B"/>
    <w:rsid w:val="399B0C2F"/>
    <w:rsid w:val="39E3BDB4"/>
    <w:rsid w:val="3A0B594D"/>
    <w:rsid w:val="3A11B9F7"/>
    <w:rsid w:val="3A19172D"/>
    <w:rsid w:val="3B3827EB"/>
    <w:rsid w:val="3C764AC5"/>
    <w:rsid w:val="3C7E1D09"/>
    <w:rsid w:val="3CD71430"/>
    <w:rsid w:val="3D415BDF"/>
    <w:rsid w:val="3D999DFF"/>
    <w:rsid w:val="3DBC1390"/>
    <w:rsid w:val="3E719A61"/>
    <w:rsid w:val="3E7BE2A5"/>
    <w:rsid w:val="3E80A8E6"/>
    <w:rsid w:val="3F3D5281"/>
    <w:rsid w:val="3F895660"/>
    <w:rsid w:val="3F8FDE5A"/>
    <w:rsid w:val="404B219D"/>
    <w:rsid w:val="40C7C3C0"/>
    <w:rsid w:val="415B3199"/>
    <w:rsid w:val="41F4326B"/>
    <w:rsid w:val="421CC5CF"/>
    <w:rsid w:val="42785857"/>
    <w:rsid w:val="42FDFE82"/>
    <w:rsid w:val="43889512"/>
    <w:rsid w:val="440E3376"/>
    <w:rsid w:val="446785DF"/>
    <w:rsid w:val="44B2903E"/>
    <w:rsid w:val="4505DA21"/>
    <w:rsid w:val="450BDD3B"/>
    <w:rsid w:val="4615AE54"/>
    <w:rsid w:val="4629CD4D"/>
    <w:rsid w:val="464D9084"/>
    <w:rsid w:val="46510A9C"/>
    <w:rsid w:val="467B0105"/>
    <w:rsid w:val="47E84988"/>
    <w:rsid w:val="47EDAB5F"/>
    <w:rsid w:val="480414B4"/>
    <w:rsid w:val="483546F9"/>
    <w:rsid w:val="486425C3"/>
    <w:rsid w:val="48ADBA29"/>
    <w:rsid w:val="48D19993"/>
    <w:rsid w:val="497C49B8"/>
    <w:rsid w:val="4ACFED6C"/>
    <w:rsid w:val="4AF43C3F"/>
    <w:rsid w:val="4BA3C625"/>
    <w:rsid w:val="4D2598E3"/>
    <w:rsid w:val="4D287A68"/>
    <w:rsid w:val="4DC9F4BD"/>
    <w:rsid w:val="4EDBFC3F"/>
    <w:rsid w:val="4EFC97AF"/>
    <w:rsid w:val="4FA8B8FD"/>
    <w:rsid w:val="4FC13827"/>
    <w:rsid w:val="5047393E"/>
    <w:rsid w:val="520EE367"/>
    <w:rsid w:val="5298F8F3"/>
    <w:rsid w:val="5358A081"/>
    <w:rsid w:val="546A5B13"/>
    <w:rsid w:val="55B2A394"/>
    <w:rsid w:val="55F47EFF"/>
    <w:rsid w:val="56C03A6D"/>
    <w:rsid w:val="56F0F407"/>
    <w:rsid w:val="57A59FE4"/>
    <w:rsid w:val="57F26E3F"/>
    <w:rsid w:val="5804FF1D"/>
    <w:rsid w:val="5869C52F"/>
    <w:rsid w:val="58A2B69F"/>
    <w:rsid w:val="593E4345"/>
    <w:rsid w:val="59D4F327"/>
    <w:rsid w:val="5A26FF19"/>
    <w:rsid w:val="5A332D3D"/>
    <w:rsid w:val="5AA40D01"/>
    <w:rsid w:val="5AA8F8E4"/>
    <w:rsid w:val="5AD516A2"/>
    <w:rsid w:val="5AD89D61"/>
    <w:rsid w:val="5CCD552B"/>
    <w:rsid w:val="5DD5B73A"/>
    <w:rsid w:val="5DFBD21B"/>
    <w:rsid w:val="5E4B97B3"/>
    <w:rsid w:val="5E650BFC"/>
    <w:rsid w:val="5F94F5AE"/>
    <w:rsid w:val="60872ADC"/>
    <w:rsid w:val="609B1DF7"/>
    <w:rsid w:val="62D20D4E"/>
    <w:rsid w:val="634CDDAB"/>
    <w:rsid w:val="63A12224"/>
    <w:rsid w:val="6538A913"/>
    <w:rsid w:val="65881C8C"/>
    <w:rsid w:val="65A425BB"/>
    <w:rsid w:val="66DD849E"/>
    <w:rsid w:val="66EF0CC9"/>
    <w:rsid w:val="66F391C0"/>
    <w:rsid w:val="66F4FD6D"/>
    <w:rsid w:val="66FAA46D"/>
    <w:rsid w:val="675F14CD"/>
    <w:rsid w:val="679AF2D1"/>
    <w:rsid w:val="68E61D18"/>
    <w:rsid w:val="693C4D70"/>
    <w:rsid w:val="6987EC8D"/>
    <w:rsid w:val="698F64C5"/>
    <w:rsid w:val="69D8818A"/>
    <w:rsid w:val="6A377245"/>
    <w:rsid w:val="6A6DDA01"/>
    <w:rsid w:val="6A814007"/>
    <w:rsid w:val="6AB69294"/>
    <w:rsid w:val="6ADE1273"/>
    <w:rsid w:val="6ADF08F4"/>
    <w:rsid w:val="6AEECBDE"/>
    <w:rsid w:val="6BA328BB"/>
    <w:rsid w:val="6BF21BFB"/>
    <w:rsid w:val="6C1CDA17"/>
    <w:rsid w:val="6C1CDC20"/>
    <w:rsid w:val="6C9DE8D0"/>
    <w:rsid w:val="6D740B4D"/>
    <w:rsid w:val="6DD32258"/>
    <w:rsid w:val="6DE72369"/>
    <w:rsid w:val="6DE96AC4"/>
    <w:rsid w:val="6E54EB4D"/>
    <w:rsid w:val="6F6AB15E"/>
    <w:rsid w:val="6F95E45C"/>
    <w:rsid w:val="6FFDC266"/>
    <w:rsid w:val="703D7147"/>
    <w:rsid w:val="704DDEC2"/>
    <w:rsid w:val="709E9394"/>
    <w:rsid w:val="71C883C7"/>
    <w:rsid w:val="724FEB61"/>
    <w:rsid w:val="72BC4ECB"/>
    <w:rsid w:val="72D0C1F5"/>
    <w:rsid w:val="74512E87"/>
    <w:rsid w:val="749DBB18"/>
    <w:rsid w:val="74DED195"/>
    <w:rsid w:val="7535B71E"/>
    <w:rsid w:val="75932EC3"/>
    <w:rsid w:val="75B5C78E"/>
    <w:rsid w:val="7625B52A"/>
    <w:rsid w:val="76B0EAA1"/>
    <w:rsid w:val="7712826E"/>
    <w:rsid w:val="77C4CFDD"/>
    <w:rsid w:val="77EC7DB5"/>
    <w:rsid w:val="781EAB7E"/>
    <w:rsid w:val="785F37E8"/>
    <w:rsid w:val="786D57E0"/>
    <w:rsid w:val="79A68C9E"/>
    <w:rsid w:val="7A011DEB"/>
    <w:rsid w:val="7BA5FA39"/>
    <w:rsid w:val="7BF9FD9A"/>
    <w:rsid w:val="7C28D9BF"/>
    <w:rsid w:val="7C2D34B8"/>
    <w:rsid w:val="7C5D0308"/>
    <w:rsid w:val="7C83AFD6"/>
    <w:rsid w:val="7C8E8804"/>
    <w:rsid w:val="7CA3F2E5"/>
    <w:rsid w:val="7D2ED886"/>
    <w:rsid w:val="7D3F8CAA"/>
    <w:rsid w:val="7DAE87DC"/>
    <w:rsid w:val="7E64252A"/>
    <w:rsid w:val="7F30AA8C"/>
    <w:rsid w:val="7FB88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2608"/>
  <w15:chartTrackingRefBased/>
  <w15:docId w15:val="{415CD3B4-C683-E54D-827C-C153E567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5A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B9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1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B9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1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B90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EE1B9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1B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1B90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E1B90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sid w:val="00EE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B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9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90"/>
    <w:rPr>
      <w:rFonts w:ascii="Times New Roman" w:eastAsia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6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3FA4"/>
    <w:rPr>
      <w:rFonts w:ascii="Times New Roman" w:eastAsia="Times New Roman" w:hAnsi="Times New Roman" w:cs="Times New Roman"/>
    </w:rPr>
  </w:style>
  <w:style w:type="paragraph" w:customStyle="1" w:styleId="NoSpacing1">
    <w:name w:val="No Spacing1"/>
    <w:qFormat/>
    <w:rsid w:val="00E4011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r-FR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extA">
    <w:name w:val="Text A"/>
    <w:rsid w:val="00407DA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paragraph">
    <w:name w:val="paragraph"/>
    <w:basedOn w:val="Normal"/>
    <w:rsid w:val="003D128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D128B"/>
  </w:style>
  <w:style w:type="character" w:customStyle="1" w:styleId="eop">
    <w:name w:val="eop"/>
    <w:basedOn w:val="DefaultParagraphFont"/>
    <w:rsid w:val="003D1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7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d66e3a-1ea6-46ec-9f24-8b08b40a0a93" xsi:nil="true"/>
    <lcf76f155ced4ddcb4097134ff3c332f xmlns="137168b9-4807-45cf-bb82-2c36995af77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865688966BC44B00413FC392F8F76" ma:contentTypeVersion="16" ma:contentTypeDescription="Create a new document." ma:contentTypeScope="" ma:versionID="7ee92f146ee1ab4d4b407e73c75b6392">
  <xsd:schema xmlns:xsd="http://www.w3.org/2001/XMLSchema" xmlns:xs="http://www.w3.org/2001/XMLSchema" xmlns:p="http://schemas.microsoft.com/office/2006/metadata/properties" xmlns:ns2="84d66e3a-1ea6-46ec-9f24-8b08b40a0a93" xmlns:ns3="137168b9-4807-45cf-bb82-2c36995af771" targetNamespace="http://schemas.microsoft.com/office/2006/metadata/properties" ma:root="true" ma:fieldsID="b519130eaa3c9eff9f63ae3a38ac6f88" ns2:_="" ns3:_="">
    <xsd:import namespace="84d66e3a-1ea6-46ec-9f24-8b08b40a0a93"/>
    <xsd:import namespace="137168b9-4807-45cf-bb82-2c36995af7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66e3a-1ea6-46ec-9f24-8b08b40a0a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5929a9-cb5d-47e9-9c44-d8127170944e}" ma:internalName="TaxCatchAll" ma:showField="CatchAllData" ma:web="84d66e3a-1ea6-46ec-9f24-8b08b40a0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168b9-4807-45cf-bb82-2c36995af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C913E-8F88-4B1C-A5FF-4EB734933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5A509-DFD3-4548-ACD3-FB7ED01EB971}">
  <ds:schemaRefs>
    <ds:schemaRef ds:uri="http://schemas.microsoft.com/office/2006/metadata/properties"/>
    <ds:schemaRef ds:uri="http://schemas.microsoft.com/office/infopath/2007/PartnerControls"/>
    <ds:schemaRef ds:uri="84d66e3a-1ea6-46ec-9f24-8b08b40a0a93"/>
    <ds:schemaRef ds:uri="137168b9-4807-45cf-bb82-2c36995af771"/>
  </ds:schemaRefs>
</ds:datastoreItem>
</file>

<file path=customXml/itemProps3.xml><?xml version="1.0" encoding="utf-8"?>
<ds:datastoreItem xmlns:ds="http://schemas.openxmlformats.org/officeDocument/2006/customXml" ds:itemID="{7BA1A7F9-57D8-4FF9-8E37-A65368B98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66e3a-1ea6-46ec-9f24-8b08b40a0a93"/>
    <ds:schemaRef ds:uri="137168b9-4807-45cf-bb82-2c36995af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16</Pages>
  <Words>2748</Words>
  <Characters>15941</Characters>
  <Application>Microsoft Office Word</Application>
  <DocSecurity>0</DocSecurity>
  <Lines>346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Callixte Cyuzuzo</cp:lastModifiedBy>
  <cp:revision>32</cp:revision>
  <dcterms:created xsi:type="dcterms:W3CDTF">2026-03-04T13:57:00Z</dcterms:created>
  <dcterms:modified xsi:type="dcterms:W3CDTF">2026-04-24T14:34:00Z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0x0101002C0865688966BC44B00413FC392F8F76</vt:lpwstr>
  </property>
</Properties>
</file>