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AAAB" w14:textId="248DD586" w:rsidR="00056167" w:rsidRPr="008B7341" w:rsidRDefault="00B31B2D">
      <w:pPr>
        <w:spacing w:line="293" w:lineRule="auto"/>
        <w:ind w:firstLineChars="0" w:hanging="10"/>
        <w:jc w:val="both"/>
        <w:rPr>
          <w:rFonts w:eastAsia="Times New Roman" w:cs="Times New Roman"/>
          <w:bCs/>
          <w:color w:val="000000"/>
          <w:sz w:val="24"/>
          <w:szCs w:val="22"/>
        </w:rPr>
      </w:pPr>
      <w:r w:rsidRPr="008B7341">
        <w:rPr>
          <w:rFonts w:eastAsia="游明朝" w:cs="Times New Roman"/>
          <w:bCs/>
          <w:color w:val="000000"/>
          <w:kern w:val="0"/>
          <w:sz w:val="24"/>
          <w:szCs w:val="20"/>
          <w:lang w:eastAsia="ja-JP" w:bidi="ar"/>
        </w:rPr>
        <w:t>Additional file</w:t>
      </w:r>
      <w:r w:rsidR="006A0021" w:rsidRPr="008B7341">
        <w:rPr>
          <w:rFonts w:eastAsia="DengXian" w:cs="Times New Roman"/>
          <w:bCs/>
          <w:color w:val="000000"/>
          <w:kern w:val="0"/>
          <w:sz w:val="24"/>
          <w:szCs w:val="20"/>
          <w:lang w:bidi="ar"/>
        </w:rPr>
        <w:t xml:space="preserve"> 1</w:t>
      </w:r>
      <w:r w:rsidR="006A0021" w:rsidRPr="008B7341">
        <w:rPr>
          <w:rFonts w:eastAsia="Times" w:cs="Times New Roman"/>
          <w:bCs/>
          <w:color w:val="000000"/>
          <w:kern w:val="0"/>
          <w:sz w:val="24"/>
          <w:szCs w:val="20"/>
          <w:lang w:bidi="ar"/>
        </w:rPr>
        <w:t>.</w:t>
      </w:r>
      <w:r w:rsidR="006A0021" w:rsidRPr="008B7341">
        <w:rPr>
          <w:rFonts w:eastAsia="Calibri" w:cs="Times New Roman"/>
          <w:bCs/>
          <w:color w:val="000000"/>
          <w:kern w:val="0"/>
          <w:sz w:val="24"/>
          <w:szCs w:val="20"/>
          <w:lang w:eastAsia="ar" w:bidi="ar"/>
        </w:rPr>
        <w:t xml:space="preserve"> </w:t>
      </w:r>
      <w:r w:rsidR="008B7341" w:rsidRPr="008B7341">
        <w:rPr>
          <w:rFonts w:eastAsia="Calibri" w:cs="Times New Roman"/>
          <w:bCs/>
          <w:color w:val="000000"/>
          <w:kern w:val="0"/>
          <w:sz w:val="24"/>
          <w:szCs w:val="20"/>
          <w:lang w:eastAsia="ar" w:bidi="ar"/>
        </w:rPr>
        <w:t>Questionnaire items for lifestyle habit assessment</w:t>
      </w:r>
    </w:p>
    <w:tbl>
      <w:tblPr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3"/>
        <w:gridCol w:w="4356"/>
        <w:gridCol w:w="2835"/>
        <w:gridCol w:w="1843"/>
      </w:tblGrid>
      <w:tr w:rsidR="003453DF" w:rsidRPr="001E7CC6" w14:paraId="73E5CBB7" w14:textId="4B216D0D" w:rsidTr="00232870">
        <w:trPr>
          <w:trHeight w:val="567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D270" w14:textId="7BCD50C4" w:rsidR="00EB1A78" w:rsidRPr="001E7CC6" w:rsidRDefault="00EB1A78" w:rsidP="0031336D">
            <w:pPr>
              <w:spacing w:line="293" w:lineRule="auto"/>
              <w:ind w:firstLineChars="0" w:hanging="10"/>
              <w:rPr>
                <w:rFonts w:eastAsia="游明朝" w:cs="Times New Roman"/>
                <w:color w:val="000000"/>
                <w:kern w:val="0"/>
                <w:sz w:val="22"/>
                <w:szCs w:val="22"/>
                <w:lang w:eastAsia="ja-JP" w:bidi="ar"/>
              </w:rPr>
            </w:pPr>
            <w:r w:rsidRPr="001E7CC6">
              <w:rPr>
                <w:rFonts w:eastAsia="游明朝" w:cs="Times New Roman"/>
                <w:color w:val="000000"/>
                <w:kern w:val="0"/>
                <w:sz w:val="22"/>
                <w:szCs w:val="22"/>
                <w:lang w:eastAsia="ja-JP" w:bidi="ar"/>
              </w:rPr>
              <w:t>Lifestyle habit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CE27" w14:textId="6CE5A549" w:rsidR="00EB1A78" w:rsidRPr="001E7CC6" w:rsidRDefault="00EB1A78" w:rsidP="0031336D">
            <w:pPr>
              <w:spacing w:line="293" w:lineRule="auto"/>
              <w:ind w:firstLineChars="0" w:hanging="10"/>
              <w:rPr>
                <w:rFonts w:eastAsia="Times New Roman" w:cs="Times New Roman"/>
                <w:color w:val="000000"/>
                <w:sz w:val="22"/>
                <w:szCs w:val="22"/>
                <w:lang w:val="sv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Questionnaire item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47DA9" w14:textId="080F8A56" w:rsidR="00EB1A78" w:rsidRPr="001E7CC6" w:rsidRDefault="00EB1A78" w:rsidP="0031336D">
            <w:pPr>
              <w:spacing w:line="293" w:lineRule="auto"/>
              <w:ind w:firstLineChars="0" w:hanging="10"/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Response options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74EC" w14:textId="60AD9E37" w:rsidR="00EB1A78" w:rsidRPr="001E7CC6" w:rsidRDefault="00EB1A78" w:rsidP="0031336D">
            <w:pPr>
              <w:spacing w:line="293" w:lineRule="auto"/>
              <w:ind w:firstLineChars="0" w:hanging="10"/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Classification as "good" habit</w:t>
            </w:r>
          </w:p>
        </w:tc>
      </w:tr>
      <w:tr w:rsidR="003453DF" w:rsidRPr="001E7CC6" w14:paraId="3011EDEE" w14:textId="5538F0FB" w:rsidTr="00232870">
        <w:trPr>
          <w:trHeight w:val="4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B6AA" w14:textId="0B8B6531" w:rsidR="00EB1A78" w:rsidRPr="001E7CC6" w:rsidRDefault="00EB1A78" w:rsidP="0031336D">
            <w:pPr>
              <w:spacing w:line="293" w:lineRule="auto"/>
              <w:ind w:firstLineChars="0" w:hanging="10"/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Sleep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8709" w14:textId="6085ACBD" w:rsidR="00EB1A78" w:rsidRPr="001E7CC6" w:rsidRDefault="00EB1A78" w:rsidP="0031336D">
            <w:pPr>
              <w:spacing w:line="293" w:lineRule="auto"/>
              <w:ind w:firstLineChars="0" w:hanging="10"/>
              <w:rPr>
                <w:rFonts w:eastAsia="Times New Roman" w:cs="Times New Roman"/>
                <w:color w:val="000000"/>
                <w:sz w:val="22"/>
                <w:szCs w:val="22"/>
                <w:lang w:val="sv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Do you feel refreshed after a night's sleep?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17332" w14:textId="3DFEA1C3" w:rsidR="00EB1A78" w:rsidRPr="001E7CC6" w:rsidRDefault="00EB1A78" w:rsidP="0031336D">
            <w:pPr>
              <w:spacing w:line="293" w:lineRule="auto"/>
              <w:ind w:firstLineChars="0" w:firstLine="0"/>
              <w:rPr>
                <w:rFonts w:eastAsia="游明朝" w:cs="Times New Roman"/>
                <w:color w:val="000000"/>
                <w:kern w:val="0"/>
                <w:sz w:val="22"/>
                <w:szCs w:val="22"/>
                <w:lang w:eastAsia="ja-JP" w:bidi="ar"/>
              </w:rPr>
            </w:pPr>
            <w:r w:rsidRPr="001E7CC6">
              <w:rPr>
                <w:rFonts w:eastAsia="游明朝" w:cs="Times New Roman"/>
                <w:color w:val="000000"/>
                <w:kern w:val="0"/>
                <w:sz w:val="22"/>
                <w:szCs w:val="22"/>
                <w:lang w:eastAsia="ja-JP" w:bidi="ar"/>
              </w:rPr>
              <w:t>Yes /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19FE9" w14:textId="3889BB11" w:rsidR="00EB1A78" w:rsidRPr="001E7CC6" w:rsidRDefault="00F847C2" w:rsidP="0031336D">
            <w:pPr>
              <w:spacing w:line="293" w:lineRule="auto"/>
              <w:ind w:firstLineChars="0" w:firstLine="0"/>
              <w:rPr>
                <w:rFonts w:eastAsia="游明朝" w:cs="Times New Roman"/>
                <w:color w:val="000000"/>
                <w:kern w:val="0"/>
                <w:sz w:val="22"/>
                <w:szCs w:val="22"/>
                <w:lang w:eastAsia="ja-JP" w:bidi="ar"/>
              </w:rPr>
            </w:pPr>
            <w:r w:rsidRPr="001E7CC6">
              <w:rPr>
                <w:rFonts w:eastAsia="游明朝" w:cs="Times New Roman"/>
                <w:color w:val="000000"/>
                <w:kern w:val="0"/>
                <w:sz w:val="22"/>
                <w:szCs w:val="22"/>
                <w:lang w:eastAsia="ja-JP" w:bidi="ar"/>
              </w:rPr>
              <w:t>Yes</w:t>
            </w:r>
          </w:p>
        </w:tc>
      </w:tr>
      <w:tr w:rsidR="003453DF" w:rsidRPr="001E7CC6" w14:paraId="49DF22A8" w14:textId="6FD26B9A" w:rsidTr="00232870">
        <w:trPr>
          <w:trHeight w:val="4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D83D" w14:textId="34198963" w:rsidR="00EB1A78" w:rsidRPr="001E7CC6" w:rsidRDefault="00EB1A78" w:rsidP="0031336D">
            <w:pPr>
              <w:spacing w:line="293" w:lineRule="auto"/>
              <w:ind w:firstLineChars="0" w:hanging="10"/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Breakfast consumption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86D7" w14:textId="66CDB6B7" w:rsidR="00EB1A78" w:rsidRPr="001E7CC6" w:rsidRDefault="00EB1A78" w:rsidP="0031336D">
            <w:pPr>
              <w:spacing w:line="293" w:lineRule="auto"/>
              <w:ind w:firstLineChars="0" w:hanging="1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Do you skip breakfast three or more times a week?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927A" w14:textId="4974A73F" w:rsidR="00EB1A78" w:rsidRPr="001E7CC6" w:rsidRDefault="00436E26" w:rsidP="0031336D">
            <w:pPr>
              <w:spacing w:after="3" w:line="293" w:lineRule="auto"/>
              <w:ind w:right="59" w:firstLineChars="0" w:hanging="1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E7CC6">
              <w:rPr>
                <w:rFonts w:eastAsia="游明朝" w:cs="Times New Roman"/>
                <w:color w:val="000000"/>
                <w:kern w:val="0"/>
                <w:sz w:val="22"/>
                <w:szCs w:val="22"/>
                <w:lang w:eastAsia="ja-JP" w:bidi="ar"/>
              </w:rPr>
              <w:t>Yes /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E848" w14:textId="1A491C93" w:rsidR="00EB1A78" w:rsidRPr="00F847C2" w:rsidRDefault="00F847C2" w:rsidP="0031336D">
            <w:pPr>
              <w:spacing w:after="3" w:line="293" w:lineRule="auto"/>
              <w:ind w:right="59" w:firstLineChars="0" w:hanging="10"/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>No</w:t>
            </w:r>
          </w:p>
        </w:tc>
      </w:tr>
      <w:tr w:rsidR="003453DF" w:rsidRPr="001E7CC6" w14:paraId="4D725C07" w14:textId="431DF198" w:rsidTr="00232870">
        <w:trPr>
          <w:trHeight w:val="4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A0FD" w14:textId="507D4DD4" w:rsidR="00EB1A78" w:rsidRPr="001E7CC6" w:rsidRDefault="00436E26" w:rsidP="0031336D">
            <w:pPr>
              <w:spacing w:line="293" w:lineRule="auto"/>
              <w:ind w:firstLineChars="0" w:hanging="10"/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Snacking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AFE2" w14:textId="6B3CB126" w:rsidR="00EB1A78" w:rsidRPr="001E7CC6" w:rsidRDefault="00D102DB" w:rsidP="0031336D">
            <w:pPr>
              <w:spacing w:line="293" w:lineRule="auto"/>
              <w:ind w:firstLineChars="0" w:hanging="10"/>
              <w:rPr>
                <w:rFonts w:eastAsia="Times New Roman" w:cs="Times New Roman"/>
                <w:color w:val="000000"/>
                <w:sz w:val="22"/>
                <w:szCs w:val="22"/>
                <w:lang w:val="sv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How often do you eat snacks or drink sweet beverages between meals?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D681" w14:textId="77777777" w:rsidR="0031336D" w:rsidRDefault="0031336D" w:rsidP="0031336D">
            <w:pPr>
              <w:spacing w:after="3" w:line="293" w:lineRule="auto"/>
              <w:ind w:right="59" w:firstLineChars="0" w:hanging="1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 w:rsidRPr="0031336D">
              <w:rPr>
                <w:rFonts w:eastAsia="Times New Roman" w:cs="Times New Roman"/>
                <w:color w:val="000000"/>
                <w:sz w:val="22"/>
                <w:szCs w:val="22"/>
              </w:rPr>
              <w:t>1. Every day</w:t>
            </w:r>
          </w:p>
          <w:p w14:paraId="2B910974" w14:textId="77777777" w:rsidR="0031336D" w:rsidRDefault="0031336D" w:rsidP="0031336D">
            <w:pPr>
              <w:spacing w:after="3" w:line="293" w:lineRule="auto"/>
              <w:ind w:right="59" w:firstLineChars="0" w:hanging="1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 w:rsidRPr="0031336D">
              <w:rPr>
                <w:rFonts w:eastAsia="Times New Roman" w:cs="Times New Roman"/>
                <w:color w:val="000000"/>
                <w:sz w:val="22"/>
                <w:szCs w:val="22"/>
              </w:rPr>
              <w:t>2. Occasionally</w:t>
            </w:r>
          </w:p>
          <w:p w14:paraId="2CA15553" w14:textId="5CAE737A" w:rsidR="00EB1A78" w:rsidRPr="001E7CC6" w:rsidRDefault="0031336D" w:rsidP="0031336D">
            <w:pPr>
              <w:spacing w:after="3" w:line="293" w:lineRule="auto"/>
              <w:ind w:right="59" w:firstLineChars="0" w:hanging="1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31336D">
              <w:rPr>
                <w:rFonts w:eastAsia="Times New Roman" w:cs="Times New Roman"/>
                <w:color w:val="000000"/>
                <w:sz w:val="22"/>
                <w:szCs w:val="22"/>
              </w:rPr>
              <w:t>3. Almost never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2883" w14:textId="7E26EDAA" w:rsidR="00EB1A78" w:rsidRPr="001E7CC6" w:rsidRDefault="00232870" w:rsidP="0031336D">
            <w:pPr>
              <w:spacing w:after="3" w:line="293" w:lineRule="auto"/>
              <w:ind w:right="59" w:firstLineChars="0" w:hanging="1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232870">
              <w:rPr>
                <w:rFonts w:eastAsia="Times New Roman" w:cs="Times New Roman"/>
                <w:color w:val="000000"/>
                <w:sz w:val="22"/>
                <w:szCs w:val="22"/>
              </w:rPr>
              <w:t>Response 2 or 3</w:t>
            </w:r>
          </w:p>
        </w:tc>
      </w:tr>
      <w:tr w:rsidR="003453DF" w:rsidRPr="001E7CC6" w14:paraId="09C1D017" w14:textId="2A69AAE4" w:rsidTr="00232870">
        <w:trPr>
          <w:trHeight w:val="4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C7FCA" w14:textId="7326E9ED" w:rsidR="00EB1A78" w:rsidRPr="001E7CC6" w:rsidRDefault="00436E26" w:rsidP="0031336D">
            <w:pPr>
              <w:spacing w:line="293" w:lineRule="auto"/>
              <w:ind w:firstLineChars="0" w:hanging="10"/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Physical activity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4731" w14:textId="48810C75" w:rsidR="00EB1A78" w:rsidRPr="001E7CC6" w:rsidRDefault="00D102DB" w:rsidP="0031336D">
            <w:pPr>
              <w:spacing w:line="293" w:lineRule="auto"/>
              <w:ind w:firstLineChars="0" w:hanging="10"/>
              <w:rPr>
                <w:rFonts w:eastAsia="Times New Roman" w:cs="Times New Roman"/>
                <w:color w:val="000000"/>
                <w:sz w:val="22"/>
                <w:szCs w:val="22"/>
                <w:lang w:val="sv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Have you exercised moderately (enough to produce a light sweat) for 30 minutes or more at least twice a week for at least one year?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56CD" w14:textId="69B45E3E" w:rsidR="00EB1A78" w:rsidRPr="001E7CC6" w:rsidRDefault="00232870" w:rsidP="0031336D">
            <w:pPr>
              <w:spacing w:after="3" w:line="293" w:lineRule="auto"/>
              <w:ind w:right="59" w:firstLineChars="0" w:hanging="10"/>
              <w:rPr>
                <w:rFonts w:eastAsia="Times New Roman" w:cs="Times New Roman"/>
                <w:color w:val="000000"/>
                <w:sz w:val="22"/>
                <w:szCs w:val="22"/>
                <w:lang w:val="sv"/>
              </w:rPr>
            </w:pPr>
            <w:r w:rsidRPr="00232870">
              <w:rPr>
                <w:rFonts w:eastAsia="Times New Roman" w:cs="Times New Roman"/>
                <w:color w:val="000000"/>
                <w:sz w:val="22"/>
                <w:szCs w:val="22"/>
              </w:rPr>
              <w:t>Yes / 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DB0A4" w14:textId="5B5C6F52" w:rsidR="00EB1A78" w:rsidRPr="00232870" w:rsidRDefault="00232870" w:rsidP="0031336D">
            <w:pPr>
              <w:spacing w:after="3" w:line="293" w:lineRule="auto"/>
              <w:ind w:right="59" w:firstLineChars="0" w:hanging="10"/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</w:pPr>
            <w:r w:rsidRPr="00232870">
              <w:rPr>
                <w:rFonts w:eastAsia="Times New Roman" w:cs="Times New Roman"/>
                <w:color w:val="000000"/>
                <w:sz w:val="22"/>
                <w:szCs w:val="22"/>
              </w:rPr>
              <w:t>Yes</w:t>
            </w:r>
          </w:p>
        </w:tc>
      </w:tr>
      <w:tr w:rsidR="00B920AB" w:rsidRPr="001E7CC6" w14:paraId="6C7A7DFA" w14:textId="10B49954" w:rsidTr="00232870">
        <w:trPr>
          <w:trHeight w:val="400"/>
        </w:trPr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1F31E3" w14:textId="468B17D9" w:rsidR="00B920AB" w:rsidRPr="001E7CC6" w:rsidRDefault="00B920AB" w:rsidP="0031336D">
            <w:pPr>
              <w:spacing w:line="293" w:lineRule="auto"/>
              <w:ind w:firstLineChars="0" w:hanging="10"/>
              <w:rPr>
                <w:rFonts w:eastAsia="游明朝" w:cs="Times New Roman" w:hint="eastAsia"/>
                <w:color w:val="000000"/>
                <w:kern w:val="0"/>
                <w:sz w:val="22"/>
                <w:szCs w:val="22"/>
                <w:lang w:eastAsia="ja-JP" w:bidi="ar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Alcohol consumption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339F" w14:textId="6DBCD55C" w:rsidR="00B920AB" w:rsidRPr="00922AA0" w:rsidRDefault="00FD6F4E" w:rsidP="00922AA0">
            <w:pPr>
              <w:spacing w:line="293" w:lineRule="auto"/>
              <w:ind w:firstLineChars="0" w:hanging="10"/>
              <w:rPr>
                <w:rFonts w:eastAsia="游明朝" w:cs="Times New Roman" w:hint="eastAsia"/>
                <w:color w:val="000000"/>
                <w:kern w:val="0"/>
                <w:sz w:val="22"/>
                <w:szCs w:val="22"/>
                <w:lang w:eastAsia="ja-JP" w:bidi="ar"/>
              </w:rPr>
            </w:pPr>
            <w:r w:rsidRPr="00FD6F4E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How often do you drink alcoholic beverages (Japanese sake or shochu, beer, wine, etc.)?</w:t>
            </w:r>
            <w:r w:rsidR="004F1EE3">
              <w:rPr>
                <w:rFonts w:eastAsia="游明朝" w:cs="Times New Roman" w:hint="eastAsia"/>
                <w:color w:val="000000"/>
                <w:kern w:val="0"/>
                <w:sz w:val="22"/>
                <w:szCs w:val="22"/>
                <w:lang w:eastAsia="ja-JP" w:bidi="ar"/>
              </w:rPr>
              <w:t xml:space="preserve"> </w:t>
            </w:r>
            <w:r w:rsidR="004D4C07">
              <w:rPr>
                <w:rFonts w:eastAsia="DengXian" w:cs="Times New Roman"/>
                <w:color w:val="000000"/>
                <w:kern w:val="0"/>
                <w:sz w:val="24"/>
                <w:szCs w:val="24"/>
                <w:vertAlign w:val="superscript"/>
                <w:lang w:val="en-GB"/>
                <w14:ligatures w14:val="none"/>
              </w:rPr>
              <w:t>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A67F" w14:textId="77777777" w:rsidR="00B920AB" w:rsidRPr="001E7CC6" w:rsidRDefault="00B920AB" w:rsidP="0031336D">
            <w:pPr>
              <w:spacing w:after="3" w:line="293" w:lineRule="auto"/>
              <w:ind w:right="59" w:firstLineChars="0" w:hanging="1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>1. Every day</w:t>
            </w:r>
          </w:p>
          <w:p w14:paraId="2A0C4528" w14:textId="77777777" w:rsidR="00B920AB" w:rsidRPr="001E7CC6" w:rsidRDefault="00B920AB" w:rsidP="0031336D">
            <w:pPr>
              <w:spacing w:after="3" w:line="293" w:lineRule="auto"/>
              <w:ind w:right="59" w:firstLineChars="0" w:hanging="1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>2. Five or six days a week</w:t>
            </w:r>
          </w:p>
          <w:p w14:paraId="4691A17B" w14:textId="77777777" w:rsidR="00B920AB" w:rsidRPr="001E7CC6" w:rsidRDefault="00B920AB" w:rsidP="0031336D">
            <w:pPr>
              <w:spacing w:after="3" w:line="293" w:lineRule="auto"/>
              <w:ind w:right="59" w:firstLineChars="0" w:hanging="1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>3. Three or four days a week</w:t>
            </w:r>
          </w:p>
          <w:p w14:paraId="0B88558D" w14:textId="77777777" w:rsidR="00B920AB" w:rsidRPr="001E7CC6" w:rsidRDefault="00B920AB" w:rsidP="0031336D">
            <w:pPr>
              <w:spacing w:after="3" w:line="293" w:lineRule="auto"/>
              <w:ind w:right="59" w:firstLineChars="0" w:firstLine="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4. Once or twice a week </w:t>
            </w:r>
          </w:p>
          <w:p w14:paraId="1CEEB79B" w14:textId="77777777" w:rsidR="00B920AB" w:rsidRPr="001E7CC6" w:rsidRDefault="00B920AB" w:rsidP="0031336D">
            <w:pPr>
              <w:spacing w:after="3" w:line="293" w:lineRule="auto"/>
              <w:ind w:right="59" w:firstLineChars="0" w:firstLine="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5. One to three days a month </w:t>
            </w:r>
          </w:p>
          <w:p w14:paraId="4B89C633" w14:textId="77777777" w:rsidR="00B920AB" w:rsidRPr="001E7CC6" w:rsidRDefault="00B920AB" w:rsidP="0031336D">
            <w:pPr>
              <w:spacing w:after="3" w:line="293" w:lineRule="auto"/>
              <w:ind w:right="59" w:firstLineChars="0" w:firstLine="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6. Less than once a month </w:t>
            </w:r>
          </w:p>
          <w:p w14:paraId="3A761C86" w14:textId="77777777" w:rsidR="00B920AB" w:rsidRPr="001E7CC6" w:rsidRDefault="00B920AB" w:rsidP="0031336D">
            <w:pPr>
              <w:spacing w:after="3" w:line="293" w:lineRule="auto"/>
              <w:ind w:right="59" w:firstLineChars="0" w:firstLine="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7. I quit drinking </w:t>
            </w:r>
          </w:p>
          <w:p w14:paraId="5112891C" w14:textId="19551B73" w:rsidR="00B920AB" w:rsidRPr="003453DF" w:rsidRDefault="00B920AB" w:rsidP="0031336D">
            <w:pPr>
              <w:spacing w:after="3" w:line="293" w:lineRule="auto"/>
              <w:ind w:right="59" w:firstLineChars="0" w:firstLine="0"/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</w:pP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>8. I don't drink</w:t>
            </w:r>
            <w:r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 xml:space="preserve"> (I can</w:t>
            </w: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>'t drink</w:t>
            </w:r>
            <w:r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6AF6D1" w14:textId="005E72B9" w:rsidR="00B920AB" w:rsidRPr="003453DF" w:rsidRDefault="001C235B" w:rsidP="0031336D">
            <w:pPr>
              <w:spacing w:after="3" w:line="293" w:lineRule="auto"/>
              <w:ind w:right="59" w:firstLineChars="0" w:hanging="1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C235B">
              <w:rPr>
                <w:rFonts w:eastAsia="Times New Roman" w:cs="Times New Roman"/>
                <w:color w:val="000000"/>
                <w:sz w:val="22"/>
                <w:szCs w:val="22"/>
              </w:rPr>
              <w:t>Estimated average daily intake &lt;</w:t>
            </w:r>
            <w:r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1C235B">
              <w:rPr>
                <w:rFonts w:eastAsia="Times New Roman" w:cs="Times New Roman"/>
                <w:color w:val="000000"/>
                <w:sz w:val="22"/>
                <w:szCs w:val="22"/>
              </w:rPr>
              <w:t>40 g (males) or &lt;</w:t>
            </w:r>
            <w:r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1C235B">
              <w:rPr>
                <w:rFonts w:eastAsia="Times New Roman" w:cs="Times New Roman"/>
                <w:color w:val="000000"/>
                <w:sz w:val="22"/>
                <w:szCs w:val="22"/>
              </w:rPr>
              <w:t>20 g (females)</w:t>
            </w:r>
          </w:p>
        </w:tc>
      </w:tr>
      <w:tr w:rsidR="00B920AB" w:rsidRPr="001E7CC6" w14:paraId="17ECAF0C" w14:textId="099FA70B" w:rsidTr="00232870">
        <w:trPr>
          <w:trHeight w:val="400"/>
        </w:trPr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5B9B" w14:textId="6B847DD0" w:rsidR="00B920AB" w:rsidRPr="001E7CC6" w:rsidRDefault="00B920AB" w:rsidP="0031336D">
            <w:pPr>
              <w:spacing w:line="293" w:lineRule="auto"/>
              <w:ind w:firstLineChars="0" w:hanging="10"/>
              <w:rPr>
                <w:rFonts w:eastAsia="游明朝" w:cs="Times New Roman" w:hint="eastAsia"/>
                <w:color w:val="000000"/>
                <w:kern w:val="0"/>
                <w:sz w:val="22"/>
                <w:szCs w:val="22"/>
                <w:lang w:eastAsia="ja-JP" w:bidi="ar"/>
              </w:rPr>
            </w:pP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C4EE" w14:textId="540B2A4D" w:rsidR="009873C3" w:rsidRPr="004D4C07" w:rsidRDefault="00B920AB" w:rsidP="0031336D">
            <w:pPr>
              <w:spacing w:line="293" w:lineRule="auto"/>
              <w:ind w:firstLineChars="0" w:hanging="10"/>
              <w:rPr>
                <w:rFonts w:eastAsia="游明朝" w:cs="Times New Roman" w:hint="eastAsia"/>
                <w:color w:val="000000"/>
                <w:kern w:val="0"/>
                <w:sz w:val="22"/>
                <w:szCs w:val="22"/>
                <w:lang w:eastAsia="ja-JP" w:bidi="ar"/>
              </w:rPr>
            </w:pPr>
            <w:r w:rsidRPr="001E7CC6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How much do you drink a day?</w:t>
            </w:r>
            <w:r w:rsidR="004D4C07">
              <w:rPr>
                <w:rFonts w:eastAsia="DengXian" w:cs="Times New Roman"/>
                <w:color w:val="000000"/>
                <w:kern w:val="0"/>
                <w:sz w:val="24"/>
                <w:szCs w:val="24"/>
                <w:vertAlign w:val="superscript"/>
                <w:lang w:val="en-GB"/>
                <w14:ligatures w14:val="none"/>
              </w:rPr>
              <w:t xml:space="preserve"> </w:t>
            </w:r>
            <w:r w:rsidR="004D4C07">
              <w:rPr>
                <w:rFonts w:eastAsia="DengXian" w:cs="Times New Roman"/>
                <w:color w:val="000000"/>
                <w:kern w:val="0"/>
                <w:sz w:val="24"/>
                <w:szCs w:val="24"/>
                <w:vertAlign w:val="superscript"/>
                <w:lang w:val="en-GB"/>
                <w14:ligatures w14:val="none"/>
              </w:rPr>
              <w:t>††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DF76D" w14:textId="557192FB" w:rsidR="00B920AB" w:rsidRDefault="00B920AB" w:rsidP="0031336D">
            <w:pPr>
              <w:spacing w:after="3" w:line="293" w:lineRule="auto"/>
              <w:ind w:right="59" w:firstLineChars="0" w:hanging="1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1. </w:t>
            </w:r>
            <w:r w:rsidRPr="00032A1C">
              <w:rPr>
                <w:rFonts w:eastAsia="Times New Roman" w:cs="Times New Roman"/>
                <w:color w:val="000000"/>
                <w:sz w:val="22"/>
                <w:szCs w:val="22"/>
              </w:rPr>
              <w:t>Less than 1 drink/day</w:t>
            </w:r>
          </w:p>
          <w:p w14:paraId="356207B8" w14:textId="293159AC" w:rsidR="00B920AB" w:rsidRDefault="00B920AB" w:rsidP="0031336D">
            <w:pPr>
              <w:spacing w:after="3" w:line="293" w:lineRule="auto"/>
              <w:ind w:right="59" w:firstLineChars="0" w:hanging="1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2. </w:t>
            </w:r>
            <w:r w:rsidRPr="00CF7E1A">
              <w:rPr>
                <w:rFonts w:eastAsia="Times New Roman" w:cs="Times New Roman"/>
                <w:color w:val="000000"/>
                <w:sz w:val="22"/>
                <w:szCs w:val="22"/>
              </w:rPr>
              <w:t>1 to &lt;2 drinks/day</w:t>
            </w:r>
          </w:p>
          <w:p w14:paraId="7906C81C" w14:textId="19E919A1" w:rsidR="00B920AB" w:rsidRPr="00B920AB" w:rsidRDefault="00B920AB" w:rsidP="0031336D">
            <w:pPr>
              <w:spacing w:after="3" w:line="293" w:lineRule="auto"/>
              <w:ind w:right="59" w:firstLineChars="0" w:hanging="1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>3</w:t>
            </w: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. </w:t>
            </w:r>
            <w:r w:rsidRPr="00B920AB">
              <w:rPr>
                <w:rFonts w:eastAsia="Times New Roman" w:cs="Times New Roman"/>
                <w:color w:val="000000"/>
                <w:sz w:val="22"/>
                <w:szCs w:val="22"/>
              </w:rPr>
              <w:t>2 to &lt;3 drinks/day</w:t>
            </w:r>
          </w:p>
          <w:p w14:paraId="1437CA91" w14:textId="3F76B29C" w:rsidR="00B920AB" w:rsidRPr="00B920AB" w:rsidRDefault="00B920AB" w:rsidP="0031336D">
            <w:pPr>
              <w:spacing w:after="3" w:line="293" w:lineRule="auto"/>
              <w:ind w:right="59" w:firstLineChars="0" w:hanging="1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>4</w:t>
            </w: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. </w:t>
            </w:r>
            <w:r w:rsidRPr="00B920AB">
              <w:rPr>
                <w:rFonts w:eastAsia="Times New Roman" w:cs="Times New Roman"/>
                <w:color w:val="000000"/>
                <w:sz w:val="22"/>
                <w:szCs w:val="22"/>
              </w:rPr>
              <w:t>3 to &lt;5 drinks/day</w:t>
            </w:r>
          </w:p>
          <w:p w14:paraId="6EEEBD93" w14:textId="1E9354DD" w:rsidR="00B920AB" w:rsidRPr="001E7CC6" w:rsidRDefault="00B920AB" w:rsidP="0031336D">
            <w:pPr>
              <w:spacing w:after="3" w:line="293" w:lineRule="auto"/>
              <w:ind w:right="59" w:firstLineChars="0" w:hanging="1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>5</w:t>
            </w:r>
            <w:r w:rsidRPr="001E7CC6">
              <w:rPr>
                <w:rFonts w:eastAsia="Times New Roman" w:cs="Times New Roman"/>
                <w:color w:val="000000"/>
                <w:sz w:val="22"/>
                <w:szCs w:val="22"/>
              </w:rPr>
              <w:t xml:space="preserve">. </w:t>
            </w:r>
            <w:r w:rsidRPr="00B920AB">
              <w:rPr>
                <w:rFonts w:eastAsia="Times New Roman" w:cs="Times New Roman" w:hint="eastAsia"/>
                <w:color w:val="000000"/>
                <w:sz w:val="22"/>
                <w:szCs w:val="22"/>
              </w:rPr>
              <w:t>≥5 drinks/day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8158E" w14:textId="77777777" w:rsidR="00B920AB" w:rsidRPr="001E7CC6" w:rsidRDefault="00B920AB" w:rsidP="0031336D">
            <w:pPr>
              <w:spacing w:after="3" w:line="293" w:lineRule="auto"/>
              <w:ind w:right="59" w:firstLineChars="0" w:hanging="10"/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3453DF" w:rsidRPr="001E7CC6" w14:paraId="1A17F6B0" w14:textId="65964831" w:rsidTr="00232870">
        <w:trPr>
          <w:trHeight w:val="400"/>
        </w:trPr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A25A2" w14:textId="0CB8DE77" w:rsidR="00EB1A78" w:rsidRPr="001E7CC6" w:rsidRDefault="00F6302D" w:rsidP="0031336D">
            <w:pPr>
              <w:spacing w:line="293" w:lineRule="auto"/>
              <w:ind w:firstLineChars="0" w:hanging="10"/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1E7CC6">
              <w:rPr>
                <w:rFonts w:eastAsia="游明朝" w:cs="Times New Roman"/>
                <w:color w:val="000000"/>
                <w:kern w:val="0"/>
                <w:sz w:val="22"/>
                <w:szCs w:val="22"/>
                <w:lang w:eastAsia="ja-JP" w:bidi="ar"/>
              </w:rPr>
              <w:t>Smoking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A67D" w14:textId="7B2433EF" w:rsidR="00EB1A78" w:rsidRPr="001E7CC6" w:rsidRDefault="001505CE" w:rsidP="0031336D">
            <w:pPr>
              <w:spacing w:line="293" w:lineRule="auto"/>
              <w:ind w:firstLineChars="0" w:hanging="1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1505CE">
              <w:rPr>
                <w:rFonts w:eastAsia="Times" w:cs="Times New Roman"/>
                <w:color w:val="000000"/>
                <w:kern w:val="0"/>
                <w:sz w:val="22"/>
                <w:szCs w:val="22"/>
                <w:lang w:bidi="ar"/>
              </w:rPr>
              <w:t>Are you a regular smoker?</w:t>
            </w:r>
            <w:r>
              <w:rPr>
                <w:rFonts w:eastAsia="DengXian" w:cs="Times New Roman"/>
                <w:color w:val="000000"/>
                <w:kern w:val="0"/>
                <w:sz w:val="24"/>
                <w:szCs w:val="24"/>
                <w:vertAlign w:val="superscript"/>
                <w:lang w:val="en-GB"/>
                <w14:ligatures w14:val="none"/>
              </w:rPr>
              <w:t xml:space="preserve"> †††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0E37" w14:textId="77777777" w:rsidR="00845D02" w:rsidRDefault="00845D02" w:rsidP="0031336D">
            <w:pPr>
              <w:spacing w:after="3" w:line="293" w:lineRule="auto"/>
              <w:ind w:right="59" w:firstLineChars="0" w:hanging="1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 xml:space="preserve">1. </w:t>
            </w:r>
            <w:r w:rsidRPr="00845D02">
              <w:rPr>
                <w:rFonts w:eastAsia="Times New Roman" w:cs="Times New Roman" w:hint="eastAsia"/>
                <w:color w:val="000000"/>
                <w:sz w:val="22"/>
                <w:szCs w:val="22"/>
              </w:rPr>
              <w:t xml:space="preserve">Yes (I meet both conditions.) </w:t>
            </w:r>
          </w:p>
          <w:p w14:paraId="3DDB3742" w14:textId="2FDD070C" w:rsidR="00845D02" w:rsidRDefault="00845D02" w:rsidP="0031336D">
            <w:pPr>
              <w:spacing w:after="3" w:line="293" w:lineRule="auto"/>
              <w:ind w:right="59" w:firstLineChars="0" w:hanging="10"/>
              <w:rPr>
                <w:rFonts w:eastAsia="游明朝" w:cs="Times New Roman"/>
                <w:color w:val="000000"/>
                <w:sz w:val="22"/>
                <w:szCs w:val="22"/>
                <w:lang w:eastAsia="ja-JP"/>
              </w:rPr>
            </w:pPr>
            <w:r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 xml:space="preserve">2. </w:t>
            </w:r>
            <w:r w:rsidRPr="00845D02">
              <w:rPr>
                <w:rFonts w:eastAsia="Times New Roman" w:cs="Times New Roman" w:hint="eastAsia"/>
                <w:color w:val="000000"/>
                <w:sz w:val="22"/>
                <w:szCs w:val="22"/>
              </w:rPr>
              <w:t>I used to smoke, but I have</w:t>
            </w:r>
            <w:r w:rsidR="00A776D5"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 xml:space="preserve"> </w:t>
            </w:r>
            <w:r w:rsidRPr="00845D02">
              <w:rPr>
                <w:rFonts w:eastAsia="Times New Roman" w:cs="Times New Roman" w:hint="eastAsia"/>
                <w:color w:val="000000"/>
                <w:sz w:val="22"/>
                <w:szCs w:val="22"/>
              </w:rPr>
              <w:t>n</w:t>
            </w:r>
            <w:r w:rsidR="00A776D5"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>o</w:t>
            </w:r>
            <w:r w:rsidRPr="00845D02">
              <w:rPr>
                <w:rFonts w:eastAsia="Times New Roman" w:cs="Times New Roman" w:hint="eastAsia"/>
                <w:color w:val="000000"/>
                <w:sz w:val="22"/>
                <w:szCs w:val="22"/>
              </w:rPr>
              <w:t xml:space="preserve">t smoked in the last month. (I meet only the second condition.) </w:t>
            </w:r>
          </w:p>
          <w:p w14:paraId="3FDA7E3B" w14:textId="24D049BA" w:rsidR="00EB1A78" w:rsidRPr="001E7CC6" w:rsidRDefault="00845D02" w:rsidP="0031336D">
            <w:pPr>
              <w:spacing w:after="3" w:line="293" w:lineRule="auto"/>
              <w:ind w:right="59" w:firstLineChars="0" w:hanging="1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游明朝" w:cs="Times New Roman" w:hint="eastAsia"/>
                <w:color w:val="000000"/>
                <w:sz w:val="22"/>
                <w:szCs w:val="22"/>
                <w:lang w:eastAsia="ja-JP"/>
              </w:rPr>
              <w:t xml:space="preserve">3. </w:t>
            </w:r>
            <w:r w:rsidRPr="00845D02">
              <w:rPr>
                <w:rFonts w:eastAsia="Times New Roman" w:cs="Times New Roman" w:hint="eastAsia"/>
                <w:color w:val="000000"/>
                <w:sz w:val="22"/>
                <w:szCs w:val="22"/>
              </w:rPr>
              <w:t>No (I meet neither condition.)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749D" w14:textId="44399F31" w:rsidR="00EB1A78" w:rsidRPr="001E7CC6" w:rsidRDefault="00232870" w:rsidP="0031336D">
            <w:pPr>
              <w:spacing w:after="3" w:line="293" w:lineRule="auto"/>
              <w:ind w:right="59" w:firstLineChars="0" w:hanging="10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 w:rsidRPr="00232870">
              <w:rPr>
                <w:rFonts w:eastAsia="Times New Roman" w:cs="Times New Roman"/>
                <w:color w:val="000000"/>
                <w:sz w:val="22"/>
                <w:szCs w:val="22"/>
              </w:rPr>
              <w:t>Response 2 or 3</w:t>
            </w:r>
          </w:p>
        </w:tc>
      </w:tr>
    </w:tbl>
    <w:p w14:paraId="7DA371AE" w14:textId="28305F8A" w:rsidR="004F1EE3" w:rsidRDefault="004D4C07">
      <w:pPr>
        <w:spacing w:line="293" w:lineRule="auto"/>
        <w:ind w:firstLineChars="0" w:hanging="10"/>
        <w:jc w:val="both"/>
        <w:rPr>
          <w:rFonts w:eastAsia="游明朝" w:cs="Times New Roman"/>
          <w:color w:val="000000"/>
          <w:kern w:val="0"/>
          <w:sz w:val="22"/>
          <w:szCs w:val="22"/>
          <w:lang w:eastAsia="ja-JP" w:bidi="ar"/>
        </w:rPr>
      </w:pPr>
      <w:r>
        <w:rPr>
          <w:rFonts w:eastAsia="DengXian" w:cs="Times New Roman"/>
          <w:color w:val="000000"/>
          <w:kern w:val="0"/>
          <w:sz w:val="24"/>
          <w:szCs w:val="24"/>
          <w:vertAlign w:val="superscript"/>
          <w:lang w:val="en-GB"/>
          <w14:ligatures w14:val="none"/>
        </w:rPr>
        <w:t>†</w:t>
      </w:r>
      <w:r>
        <w:rPr>
          <w:rFonts w:eastAsia="DengXian" w:cs="Times New Roman"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r w:rsidR="004F1EE3" w:rsidRPr="00F54D50">
        <w:rPr>
          <w:rFonts w:eastAsia="Times" w:cs="Times New Roman"/>
          <w:color w:val="000000"/>
          <w:kern w:val="0"/>
          <w:sz w:val="22"/>
          <w:szCs w:val="22"/>
          <w:lang w:bidi="ar"/>
        </w:rPr>
        <w:t>"I quit drinking" refers to those who used to drink at least once a month but have not had alcoholic beverages for at least a year.</w:t>
      </w:r>
    </w:p>
    <w:p w14:paraId="02A17B66" w14:textId="3914F91F" w:rsidR="00056167" w:rsidRPr="004D4C07" w:rsidRDefault="004D4C07" w:rsidP="004D4C07">
      <w:pPr>
        <w:spacing w:line="293" w:lineRule="auto"/>
        <w:ind w:firstLineChars="0" w:hanging="10"/>
        <w:jc w:val="both"/>
        <w:rPr>
          <w:rFonts w:eastAsia="游明朝" w:cs="Times New Roman"/>
          <w:color w:val="000000"/>
          <w:kern w:val="0"/>
          <w:sz w:val="24"/>
          <w:szCs w:val="24"/>
          <w:lang w:val="en-GB" w:eastAsia="ja-JP"/>
          <w14:ligatures w14:val="none"/>
        </w:rPr>
      </w:pPr>
      <w:r>
        <w:rPr>
          <w:rFonts w:eastAsia="DengXian" w:cs="Times New Roman"/>
          <w:color w:val="000000"/>
          <w:kern w:val="0"/>
          <w:sz w:val="24"/>
          <w:szCs w:val="24"/>
          <w:vertAlign w:val="superscript"/>
          <w:lang w:val="en-GB"/>
          <w14:ligatures w14:val="none"/>
        </w:rPr>
        <w:t>††</w:t>
      </w:r>
      <w:r>
        <w:rPr>
          <w:rFonts w:eastAsia="DengXian" w:cs="Times New Roman"/>
          <w:color w:val="000000"/>
          <w:kern w:val="0"/>
          <w:sz w:val="24"/>
          <w:szCs w:val="24"/>
          <w:lang w:val="en-GB"/>
          <w14:ligatures w14:val="none"/>
        </w:rPr>
        <w:t xml:space="preserve"> </w:t>
      </w:r>
      <w:r>
        <w:rPr>
          <w:rFonts w:eastAsia="游明朝" w:cs="Times New Roman" w:hint="eastAsia"/>
          <w:color w:val="000000"/>
          <w:sz w:val="22"/>
          <w:szCs w:val="22"/>
          <w:lang w:val="sv" w:eastAsia="ja-JP"/>
        </w:rPr>
        <w:t>O</w:t>
      </w:r>
      <w:r w:rsidRPr="009873C3">
        <w:rPr>
          <w:rFonts w:eastAsia="游明朝" w:cs="Times New Roman"/>
          <w:color w:val="000000"/>
          <w:sz w:val="22"/>
          <w:szCs w:val="22"/>
          <w:lang w:val="sv" w:eastAsia="ja-JP"/>
        </w:rPr>
        <w:t>ne drink means 180 mL of a beverage that contains 15% alcohol, or about: 500 mL of beer (5% alcohol), 110 mL of shochu (25% alcohol), 180 mL of wine (14% alcohol), 60 mL of whiskey (43% alcohol), 350 mL or 500 mL of sour-type mixed drinks sold in cans (7% or 5% alcohol, respectively)</w:t>
      </w:r>
      <w:r w:rsidR="008B7341">
        <w:rPr>
          <w:rFonts w:eastAsia="游明朝" w:cs="Times New Roman" w:hint="eastAsia"/>
          <w:color w:val="000000"/>
          <w:sz w:val="22"/>
          <w:szCs w:val="22"/>
          <w:lang w:val="sv" w:eastAsia="ja-JP"/>
        </w:rPr>
        <w:t>.</w:t>
      </w:r>
    </w:p>
    <w:p w14:paraId="6BE31C2F" w14:textId="3CCCF5BC" w:rsidR="00056167" w:rsidRPr="001505CE" w:rsidRDefault="001505CE" w:rsidP="00E63246">
      <w:pPr>
        <w:ind w:firstLineChars="0" w:firstLine="0"/>
        <w:jc w:val="both"/>
        <w:rPr>
          <w:rFonts w:eastAsia="游明朝" w:hint="eastAsia"/>
          <w:lang w:val="en-GB" w:eastAsia="ja-JP"/>
        </w:rPr>
      </w:pPr>
      <w:r>
        <w:rPr>
          <w:rFonts w:eastAsia="DengXian" w:cs="Times New Roman"/>
          <w:color w:val="000000"/>
          <w:kern w:val="0"/>
          <w:sz w:val="24"/>
          <w:szCs w:val="24"/>
          <w:vertAlign w:val="superscript"/>
          <w:lang w:val="en-GB"/>
          <w14:ligatures w14:val="none"/>
        </w:rPr>
        <w:t>††</w:t>
      </w:r>
      <w:r w:rsidR="000943EC">
        <w:rPr>
          <w:rFonts w:eastAsia="DengXian" w:cs="Times New Roman"/>
          <w:color w:val="000000"/>
          <w:kern w:val="0"/>
          <w:sz w:val="24"/>
          <w:szCs w:val="24"/>
          <w:vertAlign w:val="superscript"/>
          <w:lang w:val="en-GB"/>
          <w14:ligatures w14:val="none"/>
        </w:rPr>
        <w:t>†</w:t>
      </w:r>
      <w:r w:rsidR="000943EC">
        <w:rPr>
          <w:rFonts w:eastAsia="游明朝" w:cs="Times New Roman"/>
          <w:color w:val="000000"/>
          <w:kern w:val="0"/>
          <w:sz w:val="24"/>
          <w:szCs w:val="24"/>
          <w:vertAlign w:val="superscript"/>
          <w:lang w:val="en-GB" w:eastAsia="ja-JP"/>
          <w14:ligatures w14:val="none"/>
        </w:rPr>
        <w:t xml:space="preserve"> </w:t>
      </w:r>
      <w:r w:rsidR="000943EC">
        <w:rPr>
          <w:rFonts w:eastAsia="游明朝" w:cs="Times New Roman"/>
          <w:color w:val="000000"/>
          <w:kern w:val="0"/>
          <w:sz w:val="24"/>
          <w:szCs w:val="24"/>
          <w:lang w:val="en-GB" w:eastAsia="ja-JP"/>
          <w14:ligatures w14:val="none"/>
        </w:rPr>
        <w:t>You</w:t>
      </w:r>
      <w:r w:rsidR="000943EC">
        <w:rPr>
          <w:rFonts w:eastAsia="游明朝" w:cs="Times New Roman" w:hint="eastAsia"/>
          <w:color w:val="000000"/>
          <w:kern w:val="0"/>
          <w:sz w:val="24"/>
          <w:szCs w:val="24"/>
          <w:lang w:val="en-GB" w:eastAsia="ja-JP"/>
          <w14:ligatures w14:val="none"/>
        </w:rPr>
        <w:t xml:space="preserve"> ar</w:t>
      </w:r>
      <w:r w:rsidR="000943EC" w:rsidRPr="000943EC">
        <w:rPr>
          <w:rFonts w:eastAsia="游明朝" w:cs="Times New Roman"/>
          <w:color w:val="000000"/>
          <w:kern w:val="0"/>
          <w:sz w:val="24"/>
          <w:szCs w:val="24"/>
          <w:lang w:val="en-GB" w:eastAsia="ja-JP"/>
          <w14:ligatures w14:val="none"/>
        </w:rPr>
        <w:t>e a regular smoker if you meet the following two conditions:  1. You</w:t>
      </w:r>
      <w:r w:rsidR="000943EC">
        <w:rPr>
          <w:rFonts w:eastAsia="游明朝" w:cs="Times New Roman" w:hint="eastAsia"/>
          <w:color w:val="000000"/>
          <w:kern w:val="0"/>
          <w:sz w:val="24"/>
          <w:szCs w:val="24"/>
          <w:lang w:val="en-GB" w:eastAsia="ja-JP"/>
          <w14:ligatures w14:val="none"/>
        </w:rPr>
        <w:t xml:space="preserve"> ha</w:t>
      </w:r>
      <w:r w:rsidR="000943EC" w:rsidRPr="000943EC">
        <w:rPr>
          <w:rFonts w:eastAsia="游明朝" w:cs="Times New Roman"/>
          <w:color w:val="000000"/>
          <w:kern w:val="0"/>
          <w:sz w:val="24"/>
          <w:szCs w:val="24"/>
          <w:lang w:val="en-GB" w:eastAsia="ja-JP"/>
          <w14:ligatures w14:val="none"/>
        </w:rPr>
        <w:t>ve smoked in the last month. 2. You</w:t>
      </w:r>
      <w:r w:rsidR="000943EC">
        <w:rPr>
          <w:rFonts w:eastAsia="游明朝" w:cs="Times New Roman" w:hint="eastAsia"/>
          <w:color w:val="000000"/>
          <w:kern w:val="0"/>
          <w:sz w:val="24"/>
          <w:szCs w:val="24"/>
          <w:lang w:val="en-GB" w:eastAsia="ja-JP"/>
          <w14:ligatures w14:val="none"/>
        </w:rPr>
        <w:t xml:space="preserve"> ha</w:t>
      </w:r>
      <w:r w:rsidR="000943EC" w:rsidRPr="000943EC">
        <w:rPr>
          <w:rFonts w:eastAsia="游明朝" w:cs="Times New Roman"/>
          <w:color w:val="000000"/>
          <w:kern w:val="0"/>
          <w:sz w:val="24"/>
          <w:szCs w:val="24"/>
          <w:lang w:val="en-GB" w:eastAsia="ja-JP"/>
          <w14:ligatures w14:val="none"/>
        </w:rPr>
        <w:t>ve smoked for at least six months in the past, or you</w:t>
      </w:r>
      <w:r w:rsidR="008B2B49">
        <w:rPr>
          <w:rFonts w:eastAsia="游明朝" w:cs="Times New Roman" w:hint="eastAsia"/>
          <w:color w:val="000000"/>
          <w:kern w:val="0"/>
          <w:sz w:val="24"/>
          <w:szCs w:val="24"/>
          <w:lang w:val="en-GB" w:eastAsia="ja-JP"/>
          <w14:ligatures w14:val="none"/>
        </w:rPr>
        <w:t xml:space="preserve"> ha</w:t>
      </w:r>
      <w:r w:rsidR="000943EC" w:rsidRPr="000943EC">
        <w:rPr>
          <w:rFonts w:eastAsia="游明朝" w:cs="Times New Roman"/>
          <w:color w:val="000000"/>
          <w:kern w:val="0"/>
          <w:sz w:val="24"/>
          <w:szCs w:val="24"/>
          <w:lang w:val="en-GB" w:eastAsia="ja-JP"/>
          <w14:ligatures w14:val="none"/>
        </w:rPr>
        <w:t>ve smoked a total of at least 100 cigarettes over the course of your life.</w:t>
      </w:r>
    </w:p>
    <w:sectPr w:rsidR="00056167" w:rsidRPr="001505CE" w:rsidSect="008B73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454" w:footer="454" w:gutter="0"/>
      <w:pgNumType w:start="2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1A8CC" w14:textId="77777777" w:rsidR="00695E26" w:rsidRDefault="00695E26">
      <w:pPr>
        <w:ind w:firstLine="420"/>
      </w:pPr>
      <w:r>
        <w:separator/>
      </w:r>
    </w:p>
  </w:endnote>
  <w:endnote w:type="continuationSeparator" w:id="0">
    <w:p w14:paraId="027A6AA4" w14:textId="77777777" w:rsidR="00695E26" w:rsidRDefault="00695E26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5D71" w14:textId="77777777" w:rsidR="00056167" w:rsidRDefault="00056167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2B703" w14:textId="77777777" w:rsidR="00056167" w:rsidRDefault="00056167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DF0FD" w14:textId="77777777" w:rsidR="00056167" w:rsidRDefault="00056167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62146" w14:textId="77777777" w:rsidR="00695E26" w:rsidRDefault="00695E26">
      <w:pPr>
        <w:ind w:firstLine="420"/>
      </w:pPr>
      <w:r>
        <w:separator/>
      </w:r>
    </w:p>
  </w:footnote>
  <w:footnote w:type="continuationSeparator" w:id="0">
    <w:p w14:paraId="53EACFEA" w14:textId="77777777" w:rsidR="00695E26" w:rsidRDefault="00695E26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61062" w14:textId="77777777" w:rsidR="00056167" w:rsidRDefault="00056167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CEC2C" w14:textId="77777777" w:rsidR="00056167" w:rsidRDefault="00056167">
    <w:pPr>
      <w:pStyle w:val="ab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020D" w14:textId="77777777" w:rsidR="00056167" w:rsidRDefault="00056167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274D"/>
    <w:multiLevelType w:val="multilevel"/>
    <w:tmpl w:val="0104274D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7F8D1B3C"/>
    <w:multiLevelType w:val="multilevel"/>
    <w:tmpl w:val="7F8D1B3C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Times New Roman" w:hAnsi="Times New Roman" w:cs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330066679">
    <w:abstractNumId w:val="1"/>
  </w:num>
  <w:num w:numId="2" w16cid:durableId="157504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HorizontalSpacing w:val="105"/>
  <w:drawingGridVerticalSpacing w:val="163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36A"/>
    <w:rsid w:val="00017AF2"/>
    <w:rsid w:val="00032A1C"/>
    <w:rsid w:val="00056167"/>
    <w:rsid w:val="00062D4F"/>
    <w:rsid w:val="0007536A"/>
    <w:rsid w:val="000943EC"/>
    <w:rsid w:val="000B1D12"/>
    <w:rsid w:val="000B7397"/>
    <w:rsid w:val="000D2C3A"/>
    <w:rsid w:val="001010CF"/>
    <w:rsid w:val="00116320"/>
    <w:rsid w:val="001505CE"/>
    <w:rsid w:val="001C235B"/>
    <w:rsid w:val="001C2935"/>
    <w:rsid w:val="001E7CC6"/>
    <w:rsid w:val="00232870"/>
    <w:rsid w:val="00252735"/>
    <w:rsid w:val="00264CA3"/>
    <w:rsid w:val="00275EA4"/>
    <w:rsid w:val="002D7738"/>
    <w:rsid w:val="0031336D"/>
    <w:rsid w:val="003427C9"/>
    <w:rsid w:val="003453DF"/>
    <w:rsid w:val="003465C4"/>
    <w:rsid w:val="00353D74"/>
    <w:rsid w:val="00396A34"/>
    <w:rsid w:val="003D4C0E"/>
    <w:rsid w:val="003F76CE"/>
    <w:rsid w:val="0040091E"/>
    <w:rsid w:val="00436E26"/>
    <w:rsid w:val="004A1367"/>
    <w:rsid w:val="004C08E5"/>
    <w:rsid w:val="004D4C07"/>
    <w:rsid w:val="004F1EE3"/>
    <w:rsid w:val="00516227"/>
    <w:rsid w:val="00534111"/>
    <w:rsid w:val="005520DA"/>
    <w:rsid w:val="00575E9A"/>
    <w:rsid w:val="005B4B8D"/>
    <w:rsid w:val="006277D0"/>
    <w:rsid w:val="00631BD0"/>
    <w:rsid w:val="00633125"/>
    <w:rsid w:val="006934F4"/>
    <w:rsid w:val="00695E26"/>
    <w:rsid w:val="006A0021"/>
    <w:rsid w:val="006F16DF"/>
    <w:rsid w:val="00727B6A"/>
    <w:rsid w:val="00795027"/>
    <w:rsid w:val="00795037"/>
    <w:rsid w:val="007A7A45"/>
    <w:rsid w:val="007E16A8"/>
    <w:rsid w:val="00812D0C"/>
    <w:rsid w:val="008316FE"/>
    <w:rsid w:val="00845D02"/>
    <w:rsid w:val="008A66E6"/>
    <w:rsid w:val="008B2B49"/>
    <w:rsid w:val="008B7341"/>
    <w:rsid w:val="00922AA0"/>
    <w:rsid w:val="0094632B"/>
    <w:rsid w:val="009508D7"/>
    <w:rsid w:val="0095187D"/>
    <w:rsid w:val="009873C3"/>
    <w:rsid w:val="009967F5"/>
    <w:rsid w:val="009B54C5"/>
    <w:rsid w:val="009C6716"/>
    <w:rsid w:val="009D0AC1"/>
    <w:rsid w:val="009F57FC"/>
    <w:rsid w:val="00A51E2C"/>
    <w:rsid w:val="00A776D5"/>
    <w:rsid w:val="00A86BBA"/>
    <w:rsid w:val="00AA1284"/>
    <w:rsid w:val="00AA6A3B"/>
    <w:rsid w:val="00B17A47"/>
    <w:rsid w:val="00B31B2D"/>
    <w:rsid w:val="00B920AB"/>
    <w:rsid w:val="00BA72C6"/>
    <w:rsid w:val="00BB1BCC"/>
    <w:rsid w:val="00BB7932"/>
    <w:rsid w:val="00BE123F"/>
    <w:rsid w:val="00C10A19"/>
    <w:rsid w:val="00C13610"/>
    <w:rsid w:val="00C31E1E"/>
    <w:rsid w:val="00C37E25"/>
    <w:rsid w:val="00C67A28"/>
    <w:rsid w:val="00CF7E1A"/>
    <w:rsid w:val="00D102DB"/>
    <w:rsid w:val="00D211EE"/>
    <w:rsid w:val="00D26B9A"/>
    <w:rsid w:val="00D418CD"/>
    <w:rsid w:val="00D874B6"/>
    <w:rsid w:val="00DA1CBA"/>
    <w:rsid w:val="00DD5739"/>
    <w:rsid w:val="00DF0906"/>
    <w:rsid w:val="00E11CEB"/>
    <w:rsid w:val="00E14860"/>
    <w:rsid w:val="00E52EA8"/>
    <w:rsid w:val="00E63246"/>
    <w:rsid w:val="00EB1A78"/>
    <w:rsid w:val="00ED4ACE"/>
    <w:rsid w:val="00ED6AC0"/>
    <w:rsid w:val="00EE22C8"/>
    <w:rsid w:val="00F1667E"/>
    <w:rsid w:val="00F54D50"/>
    <w:rsid w:val="00F6302D"/>
    <w:rsid w:val="00F847C2"/>
    <w:rsid w:val="00F9728D"/>
    <w:rsid w:val="00FD1F5C"/>
    <w:rsid w:val="00FD6F4E"/>
    <w:rsid w:val="00FE218A"/>
    <w:rsid w:val="0EFE7BF5"/>
    <w:rsid w:val="3C0E5040"/>
    <w:rsid w:val="3FAC5BE4"/>
    <w:rsid w:val="41571710"/>
    <w:rsid w:val="52DE0203"/>
    <w:rsid w:val="640058F4"/>
    <w:rsid w:val="663E229F"/>
    <w:rsid w:val="6DB0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0F3B82F"/>
  <w15:docId w15:val="{95DD152C-FB42-4F2F-AC87-383D8FA0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</w:pPr>
    <w:rPr>
      <w:kern w:val="2"/>
      <w:sz w:val="21"/>
      <w:szCs w:val="21"/>
      <w14:ligatures w14:val="standardContextual"/>
    </w:rPr>
  </w:style>
  <w:style w:type="paragraph" w:styleId="1">
    <w:name w:val="heading 1"/>
    <w:basedOn w:val="a"/>
    <w:next w:val="a"/>
    <w:link w:val="10"/>
    <w:autoRedefine/>
    <w:uiPriority w:val="9"/>
    <w:qFormat/>
    <w:pPr>
      <w:keepNext/>
      <w:keepLines/>
      <w:numPr>
        <w:numId w:val="1"/>
      </w:numPr>
      <w:ind w:firstLineChars="0" w:firstLine="0"/>
      <w:outlineLvl w:val="0"/>
    </w:pPr>
    <w:rPr>
      <w:rFonts w:eastAsia="SimHei"/>
      <w:b/>
      <w:bCs/>
      <w:kern w:val="44"/>
      <w:szCs w:val="4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numPr>
        <w:ilvl w:val="1"/>
        <w:numId w:val="2"/>
      </w:numPr>
      <w:spacing w:before="156" w:after="156"/>
      <w:ind w:left="992" w:firstLineChars="0" w:hanging="567"/>
      <w:outlineLvl w:val="1"/>
    </w:pPr>
    <w:rPr>
      <w:rFonts w:eastAsia="SimHe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ind w:left="10" w:right="59" w:firstLineChars="0" w:hanging="10"/>
      <w:jc w:val="both"/>
      <w:outlineLvl w:val="2"/>
    </w:pPr>
    <w:rPr>
      <w:rFonts w:eastAsia="Times New Roman" w:cs="Times New Roman"/>
      <w:b/>
      <w:bCs/>
      <w:color w:val="00000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spacing w:after="3" w:line="293" w:lineRule="auto"/>
      <w:ind w:left="10" w:right="59" w:firstLineChars="0" w:hanging="10"/>
    </w:pPr>
    <w:rPr>
      <w:rFonts w:eastAsia="Times New Roman" w:cs="Times New Roman"/>
      <w:color w:val="000000"/>
      <w:sz w:val="24"/>
      <w:szCs w:val="22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paragraph" w:styleId="a7">
    <w:name w:val="Balloon Text"/>
    <w:basedOn w:val="a"/>
    <w:link w:val="a8"/>
    <w:autoRedefine/>
    <w:uiPriority w:val="99"/>
    <w:semiHidden/>
    <w:unhideWhenUsed/>
    <w:qFormat/>
    <w:pPr>
      <w:ind w:firstLineChars="0" w:firstLine="0"/>
    </w:pPr>
    <w:rPr>
      <w:rFonts w:ascii="Times" w:eastAsia="Times" w:hAnsi="Times" w:cs="Times New Roman"/>
      <w:kern w:val="0"/>
      <w:sz w:val="18"/>
      <w:szCs w:val="18"/>
      <w:lang w:val="sv-SE" w:eastAsia="en-US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qFormat/>
    <w:pPr>
      <w:snapToGrid w:val="0"/>
      <w:spacing w:after="3" w:line="293" w:lineRule="auto"/>
      <w:ind w:left="10" w:right="59" w:firstLineChars="0" w:hanging="10"/>
    </w:pPr>
    <w:rPr>
      <w:rFonts w:eastAsia="Times New Roman" w:cs="Times New Roman"/>
      <w:color w:val="000000"/>
      <w:sz w:val="18"/>
      <w:szCs w:val="22"/>
    </w:rPr>
  </w:style>
  <w:style w:type="paragraph" w:styleId="af">
    <w:name w:val="annotation subject"/>
    <w:basedOn w:val="a3"/>
    <w:next w:val="a3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autoRedefine/>
    <w:uiPriority w:val="59"/>
    <w:qFormat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line number"/>
    <w:basedOn w:val="a0"/>
    <w:uiPriority w:val="99"/>
    <w:semiHidden/>
    <w:unhideWhenUsed/>
    <w:qFormat/>
  </w:style>
  <w:style w:type="character" w:styleId="af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見出し 1 (文字)"/>
    <w:basedOn w:val="a0"/>
    <w:link w:val="1"/>
    <w:uiPriority w:val="9"/>
    <w:qFormat/>
    <w:rPr>
      <w:rFonts w:ascii="Times New Roman" w:eastAsia="SimHei" w:hAnsi="Times New Roman"/>
      <w:b/>
      <w:bCs/>
      <w:kern w:val="44"/>
      <w:sz w:val="24"/>
      <w:szCs w:val="44"/>
    </w:rPr>
  </w:style>
  <w:style w:type="character" w:customStyle="1" w:styleId="ac">
    <w:name w:val="ヘッダー (文字)"/>
    <w:basedOn w:val="a0"/>
    <w:link w:val="ab"/>
    <w:uiPriority w:val="99"/>
    <w:qFormat/>
    <w:rPr>
      <w:rFonts w:ascii="Times New Roman" w:eastAsia="SimSun" w:hAnsi="Times New Roman"/>
      <w:sz w:val="18"/>
      <w:szCs w:val="18"/>
    </w:rPr>
  </w:style>
  <w:style w:type="character" w:customStyle="1" w:styleId="20">
    <w:name w:val="見出し 2 (文字)"/>
    <w:basedOn w:val="a0"/>
    <w:link w:val="2"/>
    <w:uiPriority w:val="9"/>
    <w:qFormat/>
    <w:rPr>
      <w:rFonts w:ascii="Times New Roman" w:eastAsia="SimHei" w:hAnsi="Times New Roman" w:cstheme="majorBidi"/>
      <w:bCs/>
      <w:sz w:val="24"/>
      <w:szCs w:val="32"/>
    </w:rPr>
  </w:style>
  <w:style w:type="paragraph" w:customStyle="1" w:styleId="Af5">
    <w:name w:val="A正文"/>
    <w:basedOn w:val="a5"/>
    <w:qFormat/>
    <w:pPr>
      <w:widowControl w:val="0"/>
      <w:spacing w:after="0" w:line="400" w:lineRule="exact"/>
      <w:jc w:val="both"/>
    </w:pPr>
    <w:rPr>
      <w:rFonts w:cs="Times New Roman"/>
      <w:szCs w:val="24"/>
    </w:rPr>
  </w:style>
  <w:style w:type="character" w:customStyle="1" w:styleId="a6">
    <w:name w:val="本文 (文字)"/>
    <w:basedOn w:val="a0"/>
    <w:link w:val="a5"/>
    <w:uiPriority w:val="99"/>
    <w:semiHidden/>
    <w:qFormat/>
    <w:rPr>
      <w:rFonts w:ascii="Times New Roman" w:eastAsia="SimSun" w:hAnsi="Times New Roman"/>
      <w:sz w:val="24"/>
    </w:rPr>
  </w:style>
  <w:style w:type="character" w:customStyle="1" w:styleId="30">
    <w:name w:val="見出し 3 (文字)"/>
    <w:basedOn w:val="a0"/>
    <w:link w:val="3"/>
    <w:uiPriority w:val="9"/>
    <w:semiHidden/>
    <w:qFormat/>
    <w:rPr>
      <w:rFonts w:eastAsia="Times New Roman" w:cs="Times New Roman"/>
      <w:b/>
      <w:bCs/>
      <w:color w:val="000000"/>
      <w:sz w:val="32"/>
      <w:szCs w:val="32"/>
    </w:rPr>
  </w:style>
  <w:style w:type="character" w:customStyle="1" w:styleId="a4">
    <w:name w:val="コメント文字列 (文字)"/>
    <w:basedOn w:val="a0"/>
    <w:link w:val="a3"/>
    <w:uiPriority w:val="99"/>
    <w:qFormat/>
    <w:rPr>
      <w:rFonts w:eastAsia="Times New Roman" w:cs="Times New Roman"/>
      <w:color w:val="000000"/>
      <w:sz w:val="24"/>
      <w:szCs w:val="22"/>
    </w:rPr>
  </w:style>
  <w:style w:type="character" w:customStyle="1" w:styleId="ae">
    <w:name w:val="脚注文字列 (文字)"/>
    <w:basedOn w:val="a0"/>
    <w:link w:val="ad"/>
    <w:uiPriority w:val="99"/>
    <w:semiHidden/>
    <w:qFormat/>
    <w:rPr>
      <w:rFonts w:eastAsia="Times New Roman" w:cs="Times New Roman"/>
      <w:color w:val="000000"/>
      <w:sz w:val="18"/>
      <w:szCs w:val="22"/>
    </w:rPr>
  </w:style>
  <w:style w:type="character" w:customStyle="1" w:styleId="af0">
    <w:name w:val="コメント内容 (文字)"/>
    <w:basedOn w:val="a4"/>
    <w:link w:val="af"/>
    <w:uiPriority w:val="99"/>
    <w:semiHidden/>
    <w:qFormat/>
    <w:rPr>
      <w:rFonts w:eastAsia="Times New Roman" w:cs="Times New Roman"/>
      <w:b/>
      <w:bCs/>
      <w:color w:val="000000"/>
      <w:sz w:val="24"/>
      <w:szCs w:val="22"/>
    </w:rPr>
  </w:style>
  <w:style w:type="table" w:customStyle="1" w:styleId="TableGrid">
    <w:name w:val="TableGrid"/>
    <w:qFormat/>
    <w:rPr>
      <w:rFonts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修订1"/>
    <w:hidden/>
    <w:uiPriority w:val="99"/>
    <w:semiHidden/>
    <w:qFormat/>
    <w:rPr>
      <w:rFonts w:eastAsia="Times New Roman" w:cs="Times New Roman"/>
      <w:color w:val="000000"/>
      <w:kern w:val="2"/>
      <w:sz w:val="24"/>
      <w:szCs w:val="22"/>
      <w14:ligatures w14:val="standardContextual"/>
    </w:rPr>
  </w:style>
  <w:style w:type="table" w:customStyle="1" w:styleId="110">
    <w:name w:val="网格型浅色11"/>
    <w:basedOn w:val="a1"/>
    <w:autoRedefine/>
    <w:qFormat/>
    <w:rPr>
      <w:rFonts w:eastAsia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21">
    <w:name w:val="修订2"/>
    <w:hidden/>
    <w:uiPriority w:val="99"/>
    <w:unhideWhenUsed/>
    <w:qFormat/>
    <w:rPr>
      <w:rFonts w:eastAsia="Times New Roman" w:cs="Times New Roman"/>
      <w:color w:val="000000"/>
      <w:kern w:val="2"/>
      <w:sz w:val="24"/>
      <w:szCs w:val="22"/>
      <w14:ligatures w14:val="standardContextual"/>
    </w:rPr>
  </w:style>
  <w:style w:type="paragraph" w:customStyle="1" w:styleId="12">
    <w:name w:val="书目1"/>
    <w:basedOn w:val="a"/>
    <w:next w:val="a"/>
    <w:uiPriority w:val="37"/>
    <w:unhideWhenUsed/>
    <w:qFormat/>
    <w:pPr>
      <w:tabs>
        <w:tab w:val="left" w:pos="384"/>
      </w:tabs>
      <w:spacing w:after="240"/>
      <w:ind w:left="384" w:right="59" w:firstLineChars="0" w:hanging="384"/>
      <w:jc w:val="both"/>
    </w:pPr>
    <w:rPr>
      <w:rFonts w:eastAsia="Times New Roman" w:cs="Times New Roman"/>
      <w:color w:val="000000"/>
      <w:sz w:val="24"/>
      <w:szCs w:val="22"/>
    </w:rPr>
  </w:style>
  <w:style w:type="paragraph" w:customStyle="1" w:styleId="31">
    <w:name w:val="修订3"/>
    <w:hidden/>
    <w:uiPriority w:val="99"/>
    <w:unhideWhenUsed/>
    <w:qFormat/>
    <w:rPr>
      <w:rFonts w:eastAsia="Times New Roman" w:cs="Times New Roman"/>
      <w:color w:val="000000"/>
      <w:kern w:val="2"/>
      <w:sz w:val="24"/>
      <w:szCs w:val="22"/>
      <w14:ligatures w14:val="standardContextual"/>
    </w:rPr>
  </w:style>
  <w:style w:type="paragraph" w:customStyle="1" w:styleId="22">
    <w:name w:val="书目2"/>
    <w:basedOn w:val="a"/>
    <w:next w:val="a"/>
    <w:uiPriority w:val="37"/>
    <w:unhideWhenUsed/>
    <w:qFormat/>
    <w:pPr>
      <w:spacing w:after="3" w:line="293" w:lineRule="auto"/>
      <w:ind w:left="10" w:right="59" w:firstLineChars="0" w:hanging="10"/>
      <w:jc w:val="both"/>
    </w:pPr>
    <w:rPr>
      <w:rFonts w:eastAsia="Times New Roman" w:cs="Times New Roman"/>
      <w:color w:val="000000"/>
      <w:sz w:val="24"/>
      <w:szCs w:val="22"/>
    </w:rPr>
  </w:style>
  <w:style w:type="character" w:customStyle="1" w:styleId="a8">
    <w:name w:val="吹き出し (文字)"/>
    <w:basedOn w:val="a0"/>
    <w:link w:val="a7"/>
    <w:uiPriority w:val="99"/>
    <w:semiHidden/>
    <w:qFormat/>
    <w:rPr>
      <w:rFonts w:ascii="Times" w:eastAsia="Times" w:hAnsi="Times" w:cs="Times New Roman"/>
      <w:kern w:val="0"/>
      <w:sz w:val="18"/>
      <w:szCs w:val="18"/>
      <w:lang w:val="sv-SE" w:eastAsia="en-US"/>
    </w:rPr>
  </w:style>
  <w:style w:type="paragraph" w:customStyle="1" w:styleId="13">
    <w:name w:val="页脚1"/>
    <w:basedOn w:val="a"/>
    <w:next w:val="a9"/>
    <w:link w:val="af6"/>
    <w:autoRedefine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ind w:firstLineChars="0" w:firstLine="0"/>
    </w:pPr>
    <w:rPr>
      <w:rFonts w:ascii="DengXian" w:eastAsia="DengXian" w:hAnsi="DengXian" w:cs="Times New Roman"/>
      <w:sz w:val="18"/>
      <w:szCs w:val="18"/>
    </w:rPr>
  </w:style>
  <w:style w:type="character" w:customStyle="1" w:styleId="af6">
    <w:name w:val="页脚 字符"/>
    <w:basedOn w:val="a0"/>
    <w:link w:val="13"/>
    <w:uiPriority w:val="99"/>
    <w:qFormat/>
    <w:rPr>
      <w:rFonts w:ascii="DengXian" w:eastAsia="DengXian" w:hAnsi="DengXian" w:cs="Times New Roman"/>
      <w:kern w:val="2"/>
      <w:sz w:val="18"/>
      <w:szCs w:val="18"/>
    </w:rPr>
  </w:style>
  <w:style w:type="table" w:customStyle="1" w:styleId="14">
    <w:name w:val="浅色底纹1"/>
    <w:basedOn w:val="a1"/>
    <w:autoRedefine/>
    <w:uiPriority w:val="60"/>
    <w:qFormat/>
    <w:rPr>
      <w:rFonts w:cs="Times New Roma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浅色底纹 - 强调文字颜色 11"/>
    <w:basedOn w:val="a1"/>
    <w:autoRedefine/>
    <w:uiPriority w:val="60"/>
    <w:qFormat/>
    <w:rPr>
      <w:rFonts w:cs="Times New Roman"/>
      <w:color w:val="2F5496"/>
    </w:rPr>
    <w:tblPr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paragraph" w:styleId="af7">
    <w:name w:val="List Paragraph"/>
    <w:basedOn w:val="a"/>
    <w:autoRedefine/>
    <w:uiPriority w:val="34"/>
    <w:qFormat/>
    <w:pPr>
      <w:ind w:firstLine="420"/>
    </w:pPr>
    <w:rPr>
      <w:rFonts w:ascii="Times" w:eastAsia="Times" w:hAnsi="Times" w:cs="Times New Roman"/>
      <w:kern w:val="0"/>
      <w:sz w:val="24"/>
      <w:szCs w:val="20"/>
      <w:lang w:val="sv-SE" w:eastAsia="en-US"/>
    </w:rPr>
  </w:style>
  <w:style w:type="table" w:customStyle="1" w:styleId="23">
    <w:name w:val="浅色底纹2"/>
    <w:basedOn w:val="a1"/>
    <w:autoRedefine/>
    <w:uiPriority w:val="60"/>
    <w:qFormat/>
    <w:rPr>
      <w:rFonts w:cs="Times New Roma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网格型浅色1"/>
    <w:basedOn w:val="a1"/>
    <w:autoRedefine/>
    <w:uiPriority w:val="40"/>
    <w:qFormat/>
    <w:rPr>
      <w:rFonts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font21">
    <w:name w:val="font21"/>
    <w:basedOn w:val="a0"/>
    <w:autoRedefine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41">
    <w:name w:val="font41"/>
    <w:basedOn w:val="a0"/>
    <w:autoRedefine/>
    <w:qFormat/>
    <w:rPr>
      <w:rFonts w:ascii="Times New Roman" w:hAnsi="Times New Roman" w:cs="Times New Roman" w:hint="default"/>
      <w:b/>
      <w:bCs/>
      <w:color w:val="000000"/>
      <w:sz w:val="20"/>
      <w:szCs w:val="20"/>
      <w:u w:val="none"/>
    </w:r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i/>
      <w:iCs/>
      <w:color w:val="000000"/>
      <w:sz w:val="20"/>
      <w:szCs w:val="20"/>
      <w:u w:val="none"/>
    </w:rPr>
  </w:style>
  <w:style w:type="character" w:customStyle="1" w:styleId="aa">
    <w:name w:val="フッター (文字)"/>
    <w:basedOn w:val="a0"/>
    <w:link w:val="a9"/>
    <w:uiPriority w:val="99"/>
    <w:qFormat/>
    <w:rPr>
      <w:sz w:val="18"/>
      <w:szCs w:val="18"/>
    </w:rPr>
  </w:style>
  <w:style w:type="table" w:customStyle="1" w:styleId="TableGrid1">
    <w:name w:val="TableGrid1"/>
    <w:qFormat/>
    <w:rPr>
      <w:rFonts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网格型浅色111"/>
    <w:basedOn w:val="a1"/>
    <w:autoRedefine/>
    <w:qFormat/>
    <w:rPr>
      <w:rFonts w:eastAsia="Times New Roman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6">
    <w:name w:val="网格型1"/>
    <w:basedOn w:val="a1"/>
    <w:autoRedefine/>
    <w:uiPriority w:val="59"/>
    <w:qFormat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浅色底纹11"/>
    <w:basedOn w:val="a1"/>
    <w:autoRedefine/>
    <w:uiPriority w:val="60"/>
    <w:qFormat/>
    <w:rPr>
      <w:rFonts w:cs="Times New Roma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1">
    <w:name w:val="浅色底纹 - 强调文字颜色 111"/>
    <w:basedOn w:val="a1"/>
    <w:autoRedefine/>
    <w:uiPriority w:val="60"/>
    <w:qFormat/>
    <w:rPr>
      <w:rFonts w:cs="Times New Roman"/>
      <w:color w:val="2F5496"/>
    </w:rPr>
    <w:tblPr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customStyle="1" w:styleId="210">
    <w:name w:val="浅色底纹21"/>
    <w:basedOn w:val="a1"/>
    <w:autoRedefine/>
    <w:uiPriority w:val="60"/>
    <w:qFormat/>
    <w:rPr>
      <w:rFonts w:cs="Times New Roman"/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20">
    <w:name w:val="网格型浅色12"/>
    <w:basedOn w:val="a1"/>
    <w:autoRedefine/>
    <w:uiPriority w:val="40"/>
    <w:qFormat/>
    <w:rPr>
      <w:rFonts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8">
    <w:name w:val="Revision"/>
    <w:hidden/>
    <w:uiPriority w:val="99"/>
    <w:unhideWhenUsed/>
    <w:rsid w:val="008316FE"/>
    <w:rPr>
      <w:kern w:val="2"/>
      <w:sz w:val="21"/>
      <w:szCs w:val="21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1007</Words>
  <Characters>1019</Characters>
  <Application>Microsoft Office Word</Application>
  <DocSecurity>0</DocSecurity>
  <Lines>113</Lines>
  <Paragraphs>106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Huu</dc:creator>
  <cp:keywords/>
  <dc:description/>
  <cp:lastModifiedBy>森 貴大</cp:lastModifiedBy>
  <cp:revision>40</cp:revision>
  <dcterms:created xsi:type="dcterms:W3CDTF">2026-04-07T18:49:00Z</dcterms:created>
  <dcterms:modified xsi:type="dcterms:W3CDTF">2026-04-07T19:25:00Z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fe858553-00e5-4e69-8d0a-e03e9e4824cb</vt:lpwstr>
  </property>
  <property fmtid="{D5CDD505-2E9C-101B-9397-08002B2CF9AE}" pid="3" name="KSOTemplateDocerSaveRecord">
    <vt:lpwstr>eyJoZGlkIjoiMTQzYzg2NzBhZDkwYWI2NjNhMDQ0YTc0ZmRlMGQ4MTAiLCJ1c2VySWQiOiIzMjU4NzUwMDIifQ==</vt:lpwstr>
  </property>
  <property fmtid="{D5CDD505-2E9C-101B-9397-08002B2CF9AE}" pid="4" name="KSOProductBuildVer">
    <vt:lpwstr>2052-12.1.0.23542</vt:lpwstr>
  </property>
  <property fmtid="{D5CDD505-2E9C-101B-9397-08002B2CF9AE}" pid="5" name="ICV">
    <vt:lpwstr>4A04EF25EDEE46D8A40AB04819A7AC84_12</vt:lpwstr>
  </property>
</Properties>
</file>