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D7BBB9" w14:textId="77CC98C9" w:rsidR="009F1E11" w:rsidRDefault="00073121" w:rsidP="001B2D13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073121">
        <w:rPr>
          <w:rFonts w:ascii="Times New Roman" w:hAnsi="Times New Roman" w:cs="Times New Roman"/>
          <w:b/>
          <w:kern w:val="0"/>
          <w:szCs w:val="21"/>
        </w:rPr>
        <w:t>Additional file 2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-</w:t>
      </w:r>
      <w:r w:rsidR="001B2D13">
        <w:rPr>
          <w:rFonts w:ascii="Times New Roman" w:hAnsi="Times New Roman" w:cs="Times New Roman" w:hint="eastAsia"/>
          <w:b/>
          <w:szCs w:val="21"/>
        </w:rPr>
        <w:t>S</w:t>
      </w:r>
      <w:r w:rsidR="001B2D13">
        <w:rPr>
          <w:rFonts w:ascii="Times New Roman" w:hAnsi="Times New Roman" w:cs="Times New Roman"/>
          <w:b/>
          <w:szCs w:val="21"/>
        </w:rPr>
        <w:t>upplementary Tables</w:t>
      </w:r>
    </w:p>
    <w:p w14:paraId="2E270FC6" w14:textId="7E09B4EE" w:rsidR="001B2D13" w:rsidRPr="001B2D13" w:rsidRDefault="001B2D13" w:rsidP="001B2D13">
      <w:pPr>
        <w:spacing w:line="480" w:lineRule="auto"/>
        <w:rPr>
          <w:rFonts w:ascii="Times New Roman" w:hAnsi="Times New Roman" w:cs="Times New Roman"/>
          <w:b/>
        </w:rPr>
      </w:pPr>
      <w:r w:rsidRPr="001B2D13">
        <w:rPr>
          <w:rFonts w:ascii="Times New Roman" w:hAnsi="Times New Roman" w:cs="Times New Roman"/>
          <w:b/>
          <w:szCs w:val="21"/>
        </w:rPr>
        <w:t>Table</w:t>
      </w:r>
      <w:r w:rsidRPr="001B2D13">
        <w:rPr>
          <w:rFonts w:ascii="Times New Roman" w:hAnsi="Times New Roman" w:cs="Times New Roman"/>
          <w:b/>
        </w:rPr>
        <w:t xml:space="preserve"> </w:t>
      </w:r>
      <w:r w:rsidR="00073121">
        <w:rPr>
          <w:rFonts w:ascii="Times New Roman" w:hAnsi="Times New Roman" w:cs="Times New Roman" w:hint="eastAsia"/>
          <w:b/>
        </w:rPr>
        <w:t>S</w:t>
      </w:r>
      <w:r w:rsidRPr="001B2D13">
        <w:rPr>
          <w:rFonts w:ascii="Times New Roman" w:hAnsi="Times New Roman" w:cs="Times New Roman"/>
          <w:b/>
        </w:rPr>
        <w:t>1</w:t>
      </w:r>
      <w:r w:rsidR="00073121">
        <w:rPr>
          <w:rFonts w:ascii="Times New Roman" w:hAnsi="Times New Roman" w:cs="Times New Roman"/>
          <w:b/>
        </w:rPr>
        <w:t>.</w:t>
      </w:r>
      <w:r w:rsidRPr="001B2D13">
        <w:rPr>
          <w:rFonts w:ascii="Times New Roman" w:hAnsi="Times New Roman" w:cs="Times New Roman"/>
          <w:b/>
        </w:rPr>
        <w:t xml:space="preserve"> Clinicopathologic characteristics of the patients with gastric adenocarcinoma used in immunohistochemical staining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6"/>
        <w:gridCol w:w="1609"/>
        <w:gridCol w:w="1082"/>
        <w:gridCol w:w="1071"/>
      </w:tblGrid>
      <w:tr w:rsidR="001B2D13" w:rsidRPr="006E3533" w14:paraId="3C16D6DC" w14:textId="77777777" w:rsidTr="00225187">
        <w:tc>
          <w:tcPr>
            <w:tcW w:w="3375" w:type="dxa"/>
            <w:gridSpan w:val="2"/>
            <w:vMerge w:val="restart"/>
            <w:tcBorders>
              <w:top w:val="single" w:sz="8" w:space="0" w:color="auto"/>
            </w:tcBorders>
            <w:vAlign w:val="bottom"/>
          </w:tcPr>
          <w:p w14:paraId="2B94DDF2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Factors</w:t>
            </w:r>
          </w:p>
        </w:tc>
        <w:tc>
          <w:tcPr>
            <w:tcW w:w="2153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09135D8A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Patients</w:t>
            </w:r>
          </w:p>
          <w:p w14:paraId="46F83BB1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(192 cases)</w:t>
            </w:r>
          </w:p>
        </w:tc>
      </w:tr>
      <w:tr w:rsidR="001B2D13" w:rsidRPr="006E3533" w14:paraId="5D818E2B" w14:textId="77777777" w:rsidTr="00225187">
        <w:tc>
          <w:tcPr>
            <w:tcW w:w="3375" w:type="dxa"/>
            <w:gridSpan w:val="2"/>
            <w:vMerge/>
            <w:tcBorders>
              <w:bottom w:val="single" w:sz="6" w:space="0" w:color="auto"/>
            </w:tcBorders>
            <w:vAlign w:val="center"/>
          </w:tcPr>
          <w:p w14:paraId="533D7C6E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8DB5EE0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107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2D3AC31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%</w:t>
            </w:r>
          </w:p>
        </w:tc>
      </w:tr>
      <w:tr w:rsidR="001B2D13" w:rsidRPr="006E3533" w14:paraId="0BA06122" w14:textId="77777777" w:rsidTr="00225187">
        <w:tc>
          <w:tcPr>
            <w:tcW w:w="1766" w:type="dxa"/>
            <w:tcBorders>
              <w:top w:val="single" w:sz="6" w:space="0" w:color="auto"/>
            </w:tcBorders>
          </w:tcPr>
          <w:p w14:paraId="4E37F491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Age(year)</w:t>
            </w:r>
          </w:p>
        </w:tc>
        <w:tc>
          <w:tcPr>
            <w:tcW w:w="1609" w:type="dxa"/>
            <w:tcBorders>
              <w:top w:val="single" w:sz="6" w:space="0" w:color="auto"/>
            </w:tcBorders>
          </w:tcPr>
          <w:p w14:paraId="53AE3C8F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≤65</w:t>
            </w:r>
          </w:p>
        </w:tc>
        <w:tc>
          <w:tcPr>
            <w:tcW w:w="1082" w:type="dxa"/>
            <w:tcBorders>
              <w:top w:val="single" w:sz="6" w:space="0" w:color="auto"/>
            </w:tcBorders>
          </w:tcPr>
          <w:p w14:paraId="5E562AA4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1071" w:type="dxa"/>
            <w:tcBorders>
              <w:top w:val="single" w:sz="6" w:space="0" w:color="auto"/>
            </w:tcBorders>
          </w:tcPr>
          <w:p w14:paraId="2AAEB69D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69.3</w:t>
            </w:r>
          </w:p>
        </w:tc>
      </w:tr>
      <w:tr w:rsidR="001B2D13" w:rsidRPr="006E3533" w14:paraId="53CB0864" w14:textId="77777777" w:rsidTr="00225187">
        <w:tc>
          <w:tcPr>
            <w:tcW w:w="1766" w:type="dxa"/>
          </w:tcPr>
          <w:p w14:paraId="22BAFC64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7A715427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&gt;65</w:t>
            </w:r>
          </w:p>
        </w:tc>
        <w:tc>
          <w:tcPr>
            <w:tcW w:w="1082" w:type="dxa"/>
          </w:tcPr>
          <w:p w14:paraId="68B6557A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071" w:type="dxa"/>
          </w:tcPr>
          <w:p w14:paraId="35FA0628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30.7</w:t>
            </w:r>
          </w:p>
        </w:tc>
      </w:tr>
      <w:tr w:rsidR="001B2D13" w:rsidRPr="006E3533" w14:paraId="1F59AD6E" w14:textId="77777777" w:rsidTr="00225187">
        <w:tc>
          <w:tcPr>
            <w:tcW w:w="1766" w:type="dxa"/>
          </w:tcPr>
          <w:p w14:paraId="2F0DD8B1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609" w:type="dxa"/>
          </w:tcPr>
          <w:p w14:paraId="413EDB83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082" w:type="dxa"/>
          </w:tcPr>
          <w:p w14:paraId="237808EF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071" w:type="dxa"/>
          </w:tcPr>
          <w:p w14:paraId="4EFB7238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29.7</w:t>
            </w:r>
          </w:p>
        </w:tc>
      </w:tr>
      <w:tr w:rsidR="001B2D13" w:rsidRPr="006E3533" w14:paraId="45C777F8" w14:textId="77777777" w:rsidTr="00225187">
        <w:tc>
          <w:tcPr>
            <w:tcW w:w="1766" w:type="dxa"/>
          </w:tcPr>
          <w:p w14:paraId="4E5F1BB1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31B64120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082" w:type="dxa"/>
          </w:tcPr>
          <w:p w14:paraId="37ED2AB6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071" w:type="dxa"/>
          </w:tcPr>
          <w:p w14:paraId="208C69E7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70.3</w:t>
            </w:r>
          </w:p>
        </w:tc>
      </w:tr>
      <w:tr w:rsidR="001B2D13" w:rsidRPr="006E3533" w14:paraId="0000398C" w14:textId="77777777" w:rsidTr="00225187">
        <w:tc>
          <w:tcPr>
            <w:tcW w:w="1766" w:type="dxa"/>
          </w:tcPr>
          <w:p w14:paraId="10522FA7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1609" w:type="dxa"/>
          </w:tcPr>
          <w:p w14:paraId="3BFAC2E1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Proximal</w:t>
            </w:r>
          </w:p>
        </w:tc>
        <w:tc>
          <w:tcPr>
            <w:tcW w:w="1082" w:type="dxa"/>
          </w:tcPr>
          <w:p w14:paraId="1E1307D5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071" w:type="dxa"/>
          </w:tcPr>
          <w:p w14:paraId="5B2044E7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21.9</w:t>
            </w:r>
          </w:p>
        </w:tc>
      </w:tr>
      <w:tr w:rsidR="001B2D13" w:rsidRPr="006E3533" w14:paraId="499F2246" w14:textId="77777777" w:rsidTr="00225187">
        <w:tc>
          <w:tcPr>
            <w:tcW w:w="1766" w:type="dxa"/>
          </w:tcPr>
          <w:p w14:paraId="23AC6B5B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289F3E14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Middle</w:t>
            </w:r>
          </w:p>
        </w:tc>
        <w:tc>
          <w:tcPr>
            <w:tcW w:w="1082" w:type="dxa"/>
          </w:tcPr>
          <w:p w14:paraId="001D597D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71" w:type="dxa"/>
          </w:tcPr>
          <w:p w14:paraId="00FECA2F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26.0</w:t>
            </w:r>
          </w:p>
        </w:tc>
      </w:tr>
      <w:tr w:rsidR="001B2D13" w:rsidRPr="006E3533" w14:paraId="090B571E" w14:textId="77777777" w:rsidTr="00225187">
        <w:tc>
          <w:tcPr>
            <w:tcW w:w="1766" w:type="dxa"/>
          </w:tcPr>
          <w:p w14:paraId="78F2BE4A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137B20C2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Distal</w:t>
            </w:r>
          </w:p>
        </w:tc>
        <w:tc>
          <w:tcPr>
            <w:tcW w:w="1082" w:type="dxa"/>
          </w:tcPr>
          <w:p w14:paraId="75A48053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71" w:type="dxa"/>
          </w:tcPr>
          <w:p w14:paraId="42DBE5CA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52.1</w:t>
            </w:r>
          </w:p>
        </w:tc>
      </w:tr>
      <w:tr w:rsidR="001B2D13" w:rsidRPr="006E3533" w14:paraId="103D212C" w14:textId="77777777" w:rsidTr="00225187">
        <w:tc>
          <w:tcPr>
            <w:tcW w:w="1766" w:type="dxa"/>
          </w:tcPr>
          <w:p w14:paraId="1319E07C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Size</w:t>
            </w:r>
          </w:p>
        </w:tc>
        <w:tc>
          <w:tcPr>
            <w:tcW w:w="1609" w:type="dxa"/>
          </w:tcPr>
          <w:p w14:paraId="62C5AC91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≤2.5cm</w:t>
            </w:r>
          </w:p>
        </w:tc>
        <w:tc>
          <w:tcPr>
            <w:tcW w:w="1082" w:type="dxa"/>
          </w:tcPr>
          <w:p w14:paraId="547A275E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071" w:type="dxa"/>
          </w:tcPr>
          <w:p w14:paraId="6D45222E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22.9</w:t>
            </w:r>
          </w:p>
        </w:tc>
      </w:tr>
      <w:tr w:rsidR="001B2D13" w:rsidRPr="006E3533" w14:paraId="53FAF884" w14:textId="77777777" w:rsidTr="00225187">
        <w:tc>
          <w:tcPr>
            <w:tcW w:w="1766" w:type="dxa"/>
          </w:tcPr>
          <w:p w14:paraId="142E3C2D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4CC73DBF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＞</w:t>
            </w:r>
            <w:r w:rsidRPr="006E3533">
              <w:rPr>
                <w:rFonts w:ascii="Times New Roman" w:hAnsi="Times New Roman" w:cs="Times New Roman"/>
              </w:rPr>
              <w:t>2.5cm</w:t>
            </w:r>
          </w:p>
        </w:tc>
        <w:tc>
          <w:tcPr>
            <w:tcW w:w="1082" w:type="dxa"/>
          </w:tcPr>
          <w:p w14:paraId="1298B975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1071" w:type="dxa"/>
          </w:tcPr>
          <w:p w14:paraId="080F74A8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77.1</w:t>
            </w:r>
          </w:p>
        </w:tc>
      </w:tr>
      <w:tr w:rsidR="001B2D13" w:rsidRPr="006E3533" w14:paraId="4680C853" w14:textId="77777777" w:rsidTr="00225187">
        <w:tc>
          <w:tcPr>
            <w:tcW w:w="1766" w:type="dxa"/>
          </w:tcPr>
          <w:p w14:paraId="5E1CD597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Differentiation</w:t>
            </w:r>
          </w:p>
        </w:tc>
        <w:tc>
          <w:tcPr>
            <w:tcW w:w="1609" w:type="dxa"/>
          </w:tcPr>
          <w:p w14:paraId="133AE271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Well</w:t>
            </w:r>
          </w:p>
        </w:tc>
        <w:tc>
          <w:tcPr>
            <w:tcW w:w="1082" w:type="dxa"/>
          </w:tcPr>
          <w:p w14:paraId="550DC1B2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71" w:type="dxa"/>
          </w:tcPr>
          <w:p w14:paraId="0BCCAFCB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2.6</w:t>
            </w:r>
          </w:p>
        </w:tc>
      </w:tr>
      <w:tr w:rsidR="001B2D13" w:rsidRPr="006E3533" w14:paraId="2EF7E92D" w14:textId="77777777" w:rsidTr="00225187">
        <w:tc>
          <w:tcPr>
            <w:tcW w:w="1766" w:type="dxa"/>
          </w:tcPr>
          <w:p w14:paraId="5592003A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5D1F965F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Moderately</w:t>
            </w:r>
          </w:p>
        </w:tc>
        <w:tc>
          <w:tcPr>
            <w:tcW w:w="1082" w:type="dxa"/>
          </w:tcPr>
          <w:p w14:paraId="1FD8AA88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1071" w:type="dxa"/>
          </w:tcPr>
          <w:p w14:paraId="5612EC16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55.2</w:t>
            </w:r>
          </w:p>
        </w:tc>
      </w:tr>
      <w:tr w:rsidR="001B2D13" w:rsidRPr="006E3533" w14:paraId="1BE279EC" w14:textId="77777777" w:rsidTr="00225187">
        <w:tc>
          <w:tcPr>
            <w:tcW w:w="1766" w:type="dxa"/>
          </w:tcPr>
          <w:p w14:paraId="77B92D60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160EA766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Poorly</w:t>
            </w:r>
          </w:p>
        </w:tc>
        <w:tc>
          <w:tcPr>
            <w:tcW w:w="1082" w:type="dxa"/>
          </w:tcPr>
          <w:p w14:paraId="4B38C0B5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071" w:type="dxa"/>
          </w:tcPr>
          <w:p w14:paraId="5B45B2A0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42.2</w:t>
            </w:r>
          </w:p>
        </w:tc>
      </w:tr>
      <w:tr w:rsidR="001B2D13" w:rsidRPr="006E3533" w14:paraId="11E19978" w14:textId="77777777" w:rsidTr="00225187">
        <w:tc>
          <w:tcPr>
            <w:tcW w:w="1766" w:type="dxa"/>
          </w:tcPr>
          <w:p w14:paraId="5A6C0562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Lauren classification</w:t>
            </w:r>
          </w:p>
        </w:tc>
        <w:tc>
          <w:tcPr>
            <w:tcW w:w="1609" w:type="dxa"/>
          </w:tcPr>
          <w:p w14:paraId="7D1778B5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Intestinal type</w:t>
            </w:r>
          </w:p>
        </w:tc>
        <w:tc>
          <w:tcPr>
            <w:tcW w:w="1082" w:type="dxa"/>
          </w:tcPr>
          <w:p w14:paraId="087EBE7B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071" w:type="dxa"/>
          </w:tcPr>
          <w:p w14:paraId="015E1894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59.9</w:t>
            </w:r>
          </w:p>
        </w:tc>
      </w:tr>
      <w:tr w:rsidR="001B2D13" w:rsidRPr="006E3533" w14:paraId="115AAB30" w14:textId="77777777" w:rsidTr="00225187">
        <w:tc>
          <w:tcPr>
            <w:tcW w:w="1766" w:type="dxa"/>
          </w:tcPr>
          <w:p w14:paraId="16C950D0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442DEDBA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Diffuse type</w:t>
            </w:r>
          </w:p>
        </w:tc>
        <w:tc>
          <w:tcPr>
            <w:tcW w:w="1082" w:type="dxa"/>
          </w:tcPr>
          <w:p w14:paraId="3105D692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71" w:type="dxa"/>
          </w:tcPr>
          <w:p w14:paraId="480560AD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34.4</w:t>
            </w:r>
          </w:p>
        </w:tc>
      </w:tr>
      <w:tr w:rsidR="001B2D13" w:rsidRPr="006E3533" w14:paraId="74493453" w14:textId="77777777" w:rsidTr="00225187">
        <w:tc>
          <w:tcPr>
            <w:tcW w:w="1766" w:type="dxa"/>
          </w:tcPr>
          <w:p w14:paraId="5E65F7D9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08E22E81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Mixed type</w:t>
            </w:r>
          </w:p>
        </w:tc>
        <w:tc>
          <w:tcPr>
            <w:tcW w:w="1082" w:type="dxa"/>
          </w:tcPr>
          <w:p w14:paraId="681EC934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71" w:type="dxa"/>
          </w:tcPr>
          <w:p w14:paraId="0019AE87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5.7</w:t>
            </w:r>
          </w:p>
        </w:tc>
      </w:tr>
      <w:tr w:rsidR="001B2D13" w:rsidRPr="006E3533" w14:paraId="5B20EA7F" w14:textId="77777777" w:rsidTr="00225187">
        <w:tc>
          <w:tcPr>
            <w:tcW w:w="1766" w:type="dxa"/>
          </w:tcPr>
          <w:p w14:paraId="376958B4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Vascular invasion</w:t>
            </w:r>
          </w:p>
        </w:tc>
        <w:tc>
          <w:tcPr>
            <w:tcW w:w="1609" w:type="dxa"/>
          </w:tcPr>
          <w:p w14:paraId="5F7CBEF1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82" w:type="dxa"/>
          </w:tcPr>
          <w:p w14:paraId="4FB5FD50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1071" w:type="dxa"/>
          </w:tcPr>
          <w:p w14:paraId="13C3D722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60.4</w:t>
            </w:r>
          </w:p>
        </w:tc>
      </w:tr>
      <w:tr w:rsidR="001B2D13" w:rsidRPr="006E3533" w14:paraId="780025AF" w14:textId="77777777" w:rsidTr="00225187">
        <w:tc>
          <w:tcPr>
            <w:tcW w:w="1766" w:type="dxa"/>
          </w:tcPr>
          <w:p w14:paraId="18D0FE5A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24BA91F9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082" w:type="dxa"/>
          </w:tcPr>
          <w:p w14:paraId="247EB7AE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071" w:type="dxa"/>
          </w:tcPr>
          <w:p w14:paraId="2C5946DC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39.6</w:t>
            </w:r>
          </w:p>
        </w:tc>
      </w:tr>
      <w:tr w:rsidR="001B2D13" w:rsidRPr="006E3533" w14:paraId="1989DD80" w14:textId="77777777" w:rsidTr="00225187">
        <w:tc>
          <w:tcPr>
            <w:tcW w:w="1766" w:type="dxa"/>
          </w:tcPr>
          <w:p w14:paraId="38B29A85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T classification</w:t>
            </w:r>
          </w:p>
        </w:tc>
        <w:tc>
          <w:tcPr>
            <w:tcW w:w="1609" w:type="dxa"/>
          </w:tcPr>
          <w:p w14:paraId="36DEA22E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1082" w:type="dxa"/>
          </w:tcPr>
          <w:p w14:paraId="16008B97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71" w:type="dxa"/>
          </w:tcPr>
          <w:p w14:paraId="2DF7E145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4.2</w:t>
            </w:r>
          </w:p>
        </w:tc>
      </w:tr>
      <w:tr w:rsidR="001B2D13" w:rsidRPr="006E3533" w14:paraId="78F85846" w14:textId="77777777" w:rsidTr="00225187">
        <w:tc>
          <w:tcPr>
            <w:tcW w:w="1766" w:type="dxa"/>
          </w:tcPr>
          <w:p w14:paraId="59032B46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69A009F9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1082" w:type="dxa"/>
          </w:tcPr>
          <w:p w14:paraId="3BAB84BA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71" w:type="dxa"/>
          </w:tcPr>
          <w:p w14:paraId="3E0FA34B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21.3</w:t>
            </w:r>
          </w:p>
        </w:tc>
      </w:tr>
      <w:tr w:rsidR="001B2D13" w:rsidRPr="006E3533" w14:paraId="5A74930D" w14:textId="77777777" w:rsidTr="00225187">
        <w:tc>
          <w:tcPr>
            <w:tcW w:w="1766" w:type="dxa"/>
          </w:tcPr>
          <w:p w14:paraId="6A5F6213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68425B6D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1082" w:type="dxa"/>
          </w:tcPr>
          <w:p w14:paraId="54BA4D59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71" w:type="dxa"/>
          </w:tcPr>
          <w:p w14:paraId="0A3626A1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12.5</w:t>
            </w:r>
          </w:p>
        </w:tc>
      </w:tr>
      <w:tr w:rsidR="001B2D13" w:rsidRPr="006E3533" w14:paraId="47AB484A" w14:textId="77777777" w:rsidTr="00225187">
        <w:tc>
          <w:tcPr>
            <w:tcW w:w="1766" w:type="dxa"/>
          </w:tcPr>
          <w:p w14:paraId="453A4C23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6887C290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1082" w:type="dxa"/>
          </w:tcPr>
          <w:p w14:paraId="3B400513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071" w:type="dxa"/>
          </w:tcPr>
          <w:p w14:paraId="220F7FEC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62.0</w:t>
            </w:r>
          </w:p>
        </w:tc>
      </w:tr>
      <w:tr w:rsidR="001B2D13" w:rsidRPr="006E3533" w14:paraId="6EF4FDEC" w14:textId="77777777" w:rsidTr="00225187">
        <w:tc>
          <w:tcPr>
            <w:tcW w:w="1766" w:type="dxa"/>
          </w:tcPr>
          <w:p w14:paraId="11012AA2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 classification</w:t>
            </w:r>
          </w:p>
        </w:tc>
        <w:tc>
          <w:tcPr>
            <w:tcW w:w="1609" w:type="dxa"/>
          </w:tcPr>
          <w:p w14:paraId="74CD43F8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N0</w:t>
            </w:r>
          </w:p>
        </w:tc>
        <w:tc>
          <w:tcPr>
            <w:tcW w:w="1082" w:type="dxa"/>
          </w:tcPr>
          <w:p w14:paraId="01B56700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71" w:type="dxa"/>
          </w:tcPr>
          <w:p w14:paraId="273D1FAD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21.4</w:t>
            </w:r>
          </w:p>
        </w:tc>
      </w:tr>
      <w:tr w:rsidR="001B2D13" w:rsidRPr="006E3533" w14:paraId="5B1E6AE9" w14:textId="77777777" w:rsidTr="00225187">
        <w:tc>
          <w:tcPr>
            <w:tcW w:w="1766" w:type="dxa"/>
          </w:tcPr>
          <w:p w14:paraId="47BE41EB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68F39F86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N1</w:t>
            </w:r>
          </w:p>
        </w:tc>
        <w:tc>
          <w:tcPr>
            <w:tcW w:w="1082" w:type="dxa"/>
          </w:tcPr>
          <w:p w14:paraId="653BB8A3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071" w:type="dxa"/>
          </w:tcPr>
          <w:p w14:paraId="3F2720B4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27.6</w:t>
            </w:r>
          </w:p>
        </w:tc>
      </w:tr>
      <w:tr w:rsidR="001B2D13" w:rsidRPr="006E3533" w14:paraId="7DEEF402" w14:textId="77777777" w:rsidTr="00225187">
        <w:tc>
          <w:tcPr>
            <w:tcW w:w="1766" w:type="dxa"/>
          </w:tcPr>
          <w:p w14:paraId="38F85E76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2B4CAB56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N2</w:t>
            </w:r>
          </w:p>
        </w:tc>
        <w:tc>
          <w:tcPr>
            <w:tcW w:w="1082" w:type="dxa"/>
          </w:tcPr>
          <w:p w14:paraId="3755CD3F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071" w:type="dxa"/>
          </w:tcPr>
          <w:p w14:paraId="71AFBCE8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20.3</w:t>
            </w:r>
          </w:p>
        </w:tc>
      </w:tr>
      <w:tr w:rsidR="001B2D13" w:rsidRPr="006E3533" w14:paraId="46331F00" w14:textId="77777777" w:rsidTr="00225187">
        <w:tc>
          <w:tcPr>
            <w:tcW w:w="1766" w:type="dxa"/>
          </w:tcPr>
          <w:p w14:paraId="5313E7F0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3DB5BBBA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N3</w:t>
            </w:r>
          </w:p>
        </w:tc>
        <w:tc>
          <w:tcPr>
            <w:tcW w:w="1082" w:type="dxa"/>
          </w:tcPr>
          <w:p w14:paraId="7FEFAABB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071" w:type="dxa"/>
          </w:tcPr>
          <w:p w14:paraId="2875B1CF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30.7</w:t>
            </w:r>
          </w:p>
        </w:tc>
      </w:tr>
      <w:tr w:rsidR="001B2D13" w:rsidRPr="006E3533" w14:paraId="325D988B" w14:textId="77777777" w:rsidTr="00225187">
        <w:tc>
          <w:tcPr>
            <w:tcW w:w="1766" w:type="dxa"/>
          </w:tcPr>
          <w:p w14:paraId="323923CF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Distant metastasis</w:t>
            </w:r>
          </w:p>
        </w:tc>
        <w:tc>
          <w:tcPr>
            <w:tcW w:w="1609" w:type="dxa"/>
          </w:tcPr>
          <w:p w14:paraId="551F89C0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082" w:type="dxa"/>
          </w:tcPr>
          <w:p w14:paraId="35F46484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071" w:type="dxa"/>
          </w:tcPr>
          <w:p w14:paraId="7BC0E6A7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</w:tr>
      <w:tr w:rsidR="001B2D13" w:rsidRPr="006E3533" w14:paraId="61776555" w14:textId="77777777" w:rsidTr="00225187">
        <w:tc>
          <w:tcPr>
            <w:tcW w:w="1766" w:type="dxa"/>
          </w:tcPr>
          <w:p w14:paraId="4BB1DA59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0112579C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082" w:type="dxa"/>
          </w:tcPr>
          <w:p w14:paraId="37B7B5E4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</w:tcPr>
          <w:p w14:paraId="1DC9CAD7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B2D13" w:rsidRPr="006E3533" w14:paraId="6CAF0D49" w14:textId="77777777" w:rsidTr="00225187">
        <w:tc>
          <w:tcPr>
            <w:tcW w:w="1766" w:type="dxa"/>
          </w:tcPr>
          <w:p w14:paraId="3C7755CE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TNM stage</w:t>
            </w:r>
          </w:p>
        </w:tc>
        <w:tc>
          <w:tcPr>
            <w:tcW w:w="1609" w:type="dxa"/>
          </w:tcPr>
          <w:p w14:paraId="49239734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082" w:type="dxa"/>
          </w:tcPr>
          <w:p w14:paraId="756C77C9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71" w:type="dxa"/>
          </w:tcPr>
          <w:p w14:paraId="5D3C4850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10.4</w:t>
            </w:r>
          </w:p>
        </w:tc>
      </w:tr>
      <w:tr w:rsidR="001B2D13" w:rsidRPr="006E3533" w14:paraId="39DC634E" w14:textId="77777777" w:rsidTr="00225187">
        <w:tc>
          <w:tcPr>
            <w:tcW w:w="1766" w:type="dxa"/>
          </w:tcPr>
          <w:p w14:paraId="129D9CC3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4393A667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1082" w:type="dxa"/>
          </w:tcPr>
          <w:p w14:paraId="126394CA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071" w:type="dxa"/>
          </w:tcPr>
          <w:p w14:paraId="114FB4EB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31.8</w:t>
            </w:r>
          </w:p>
        </w:tc>
      </w:tr>
      <w:tr w:rsidR="001B2D13" w:rsidRPr="006E3533" w14:paraId="1DC3A95C" w14:textId="77777777" w:rsidTr="00225187">
        <w:tc>
          <w:tcPr>
            <w:tcW w:w="1766" w:type="dxa"/>
          </w:tcPr>
          <w:p w14:paraId="56DA6932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14029668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1082" w:type="dxa"/>
          </w:tcPr>
          <w:p w14:paraId="4250D532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1071" w:type="dxa"/>
          </w:tcPr>
          <w:p w14:paraId="320FA898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57.8</w:t>
            </w:r>
          </w:p>
        </w:tc>
      </w:tr>
      <w:tr w:rsidR="001B2D13" w:rsidRPr="006E3533" w14:paraId="62B7F168" w14:textId="77777777" w:rsidTr="00225187">
        <w:tc>
          <w:tcPr>
            <w:tcW w:w="1766" w:type="dxa"/>
          </w:tcPr>
          <w:p w14:paraId="7644F59A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9" w:type="dxa"/>
          </w:tcPr>
          <w:p w14:paraId="4E8F0437" w14:textId="77777777" w:rsidR="001B2D13" w:rsidRPr="006E3533" w:rsidRDefault="001B2D13" w:rsidP="00225187">
            <w:pPr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IV</w:t>
            </w:r>
          </w:p>
        </w:tc>
        <w:tc>
          <w:tcPr>
            <w:tcW w:w="1082" w:type="dxa"/>
          </w:tcPr>
          <w:p w14:paraId="5FA181C7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71" w:type="dxa"/>
          </w:tcPr>
          <w:p w14:paraId="51FC9A4A" w14:textId="77777777" w:rsidR="001B2D13" w:rsidRPr="006E3533" w:rsidRDefault="001B2D13" w:rsidP="00225187">
            <w:pPr>
              <w:jc w:val="center"/>
              <w:rPr>
                <w:rFonts w:ascii="Times New Roman" w:hAnsi="Times New Roman" w:cs="Times New Roman"/>
              </w:rPr>
            </w:pPr>
            <w:r w:rsidRPr="006E3533"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</w:tr>
    </w:tbl>
    <w:p w14:paraId="45B50B88" w14:textId="77777777" w:rsidR="001B2D13" w:rsidRPr="006E3533" w:rsidRDefault="001B2D13" w:rsidP="001B2D13">
      <w:pPr>
        <w:rPr>
          <w:rFonts w:ascii="Times New Roman" w:hAnsi="Times New Roman" w:cs="Times New Roman"/>
        </w:rPr>
      </w:pPr>
    </w:p>
    <w:p w14:paraId="488AC0E4" w14:textId="77777777" w:rsidR="001B2D13" w:rsidRDefault="001B2D13" w:rsidP="00937657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14:paraId="668CFB4D" w14:textId="3F8DBF5A" w:rsidR="005453C0" w:rsidRPr="00937657" w:rsidRDefault="00073121" w:rsidP="00937657">
      <w:pPr>
        <w:spacing w:line="480" w:lineRule="auto"/>
        <w:rPr>
          <w:rFonts w:ascii="Times New Roman" w:hAnsi="Times New Roman" w:cs="Times New Roman"/>
          <w:b/>
          <w:bCs/>
        </w:rPr>
      </w:pPr>
      <w:r w:rsidRPr="00EF79B9">
        <w:rPr>
          <w:rFonts w:ascii="Times New Roman" w:hAnsi="Times New Roman" w:cs="Times New Roman" w:hint="eastAsia"/>
          <w:b/>
        </w:rPr>
        <w:lastRenderedPageBreak/>
        <w:t>Table</w:t>
      </w:r>
      <w:r w:rsidRPr="00EF79B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S2.</w:t>
      </w:r>
      <w:r w:rsidR="006E3533" w:rsidRPr="006E3533">
        <w:rPr>
          <w:rFonts w:ascii="Times New Roman" w:hAnsi="Times New Roman" w:cs="Times New Roman"/>
        </w:rPr>
        <w:t xml:space="preserve"> </w:t>
      </w:r>
      <w:r w:rsidR="006E3533" w:rsidRPr="006E3533">
        <w:rPr>
          <w:rFonts w:ascii="Times New Roman" w:hAnsi="Times New Roman" w:cs="Times New Roman"/>
          <w:b/>
          <w:bCs/>
        </w:rPr>
        <w:t>Clinicopathologic characteristics of 42 patients with gastric</w:t>
      </w:r>
      <w:r w:rsidR="00BF08CC" w:rsidRPr="00BF08CC">
        <w:rPr>
          <w:rFonts w:ascii="Times New Roman" w:hAnsi="Times New Roman" w:cs="Times New Roman"/>
          <w:b/>
          <w:bCs/>
        </w:rPr>
        <w:t xml:space="preserve"> adenocarcinoma </w:t>
      </w:r>
      <w:r w:rsidR="006E3533" w:rsidRPr="006E3533">
        <w:rPr>
          <w:rFonts w:ascii="Times New Roman" w:hAnsi="Times New Roman" w:cs="Times New Roman"/>
          <w:b/>
          <w:bCs/>
        </w:rPr>
        <w:t>used in immunohistochemical staining for analyzing the relation between HEV and DC</w:t>
      </w:r>
      <w:r w:rsidR="00262396">
        <w:rPr>
          <w:rFonts w:ascii="Times New Roman" w:hAnsi="Times New Roman" w:cs="Times New Roman"/>
          <w:b/>
          <w:bCs/>
        </w:rPr>
        <w:t xml:space="preserve"> cells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6"/>
        <w:gridCol w:w="1609"/>
        <w:gridCol w:w="1082"/>
        <w:gridCol w:w="1071"/>
      </w:tblGrid>
      <w:tr w:rsidR="006E3533" w:rsidRPr="00F662CF" w14:paraId="58B77603" w14:textId="77777777" w:rsidTr="00262396">
        <w:tc>
          <w:tcPr>
            <w:tcW w:w="3375" w:type="dxa"/>
            <w:gridSpan w:val="2"/>
            <w:vMerge w:val="restart"/>
            <w:tcBorders>
              <w:top w:val="single" w:sz="8" w:space="0" w:color="auto"/>
              <w:bottom w:val="nil"/>
            </w:tcBorders>
            <w:vAlign w:val="bottom"/>
          </w:tcPr>
          <w:p w14:paraId="1B60F590" w14:textId="77777777" w:rsidR="006E3533" w:rsidRPr="00F662CF" w:rsidRDefault="006E3533" w:rsidP="00262396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Factors</w:t>
            </w:r>
          </w:p>
        </w:tc>
        <w:tc>
          <w:tcPr>
            <w:tcW w:w="2153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1B9561F" w14:textId="77777777" w:rsidR="006E3533" w:rsidRPr="00F662CF" w:rsidRDefault="006E3533" w:rsidP="0026239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Patients</w:t>
            </w:r>
          </w:p>
          <w:p w14:paraId="6E29E808" w14:textId="7CE4BC90" w:rsidR="006E3533" w:rsidRPr="00F662CF" w:rsidRDefault="006E3533" w:rsidP="0026239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(4</w:t>
            </w:r>
            <w:r w:rsidR="00F662CF">
              <w:rPr>
                <w:rFonts w:ascii="Times New Roman" w:hAnsi="Times New Roman" w:cs="Times New Roman"/>
                <w:szCs w:val="21"/>
              </w:rPr>
              <w:t>2</w:t>
            </w:r>
            <w:r w:rsidRPr="00F662CF">
              <w:rPr>
                <w:rFonts w:ascii="Times New Roman" w:hAnsi="Times New Roman" w:cs="Times New Roman"/>
                <w:szCs w:val="21"/>
              </w:rPr>
              <w:t xml:space="preserve"> cases)</w:t>
            </w:r>
          </w:p>
        </w:tc>
      </w:tr>
      <w:tr w:rsidR="006E3533" w:rsidRPr="00F662CF" w14:paraId="32BB2FAB" w14:textId="77777777" w:rsidTr="00262396">
        <w:tc>
          <w:tcPr>
            <w:tcW w:w="3375" w:type="dxa"/>
            <w:gridSpan w:val="2"/>
            <w:vMerge/>
            <w:tcBorders>
              <w:top w:val="nil"/>
              <w:bottom w:val="single" w:sz="6" w:space="0" w:color="auto"/>
            </w:tcBorders>
            <w:vAlign w:val="center"/>
          </w:tcPr>
          <w:p w14:paraId="11373BB7" w14:textId="77777777" w:rsidR="006E3533" w:rsidRPr="00F662CF" w:rsidRDefault="006E3533" w:rsidP="00262396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dxa"/>
            <w:tcBorders>
              <w:top w:val="single" w:sz="6" w:space="0" w:color="auto"/>
              <w:bottom w:val="single" w:sz="6" w:space="0" w:color="auto"/>
            </w:tcBorders>
          </w:tcPr>
          <w:p w14:paraId="0EFAA12B" w14:textId="77777777" w:rsidR="006E3533" w:rsidRPr="00F662CF" w:rsidRDefault="006E3533" w:rsidP="0026239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1071" w:type="dxa"/>
            <w:tcBorders>
              <w:top w:val="single" w:sz="6" w:space="0" w:color="auto"/>
              <w:bottom w:val="single" w:sz="6" w:space="0" w:color="auto"/>
            </w:tcBorders>
          </w:tcPr>
          <w:p w14:paraId="40059F40" w14:textId="77777777" w:rsidR="006E3533" w:rsidRPr="00F662CF" w:rsidRDefault="006E3533" w:rsidP="0026239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 w:rsidR="00F662CF" w:rsidRPr="00F662CF" w14:paraId="5DFCA6D1" w14:textId="77777777" w:rsidTr="00262396">
        <w:tc>
          <w:tcPr>
            <w:tcW w:w="1766" w:type="dxa"/>
            <w:tcBorders>
              <w:top w:val="single" w:sz="6" w:space="0" w:color="auto"/>
            </w:tcBorders>
          </w:tcPr>
          <w:p w14:paraId="52208FA8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Age(year)</w:t>
            </w:r>
          </w:p>
        </w:tc>
        <w:tc>
          <w:tcPr>
            <w:tcW w:w="1609" w:type="dxa"/>
            <w:tcBorders>
              <w:top w:val="single" w:sz="6" w:space="0" w:color="auto"/>
            </w:tcBorders>
          </w:tcPr>
          <w:p w14:paraId="46340662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≤65</w:t>
            </w:r>
          </w:p>
        </w:tc>
        <w:tc>
          <w:tcPr>
            <w:tcW w:w="1082" w:type="dxa"/>
            <w:tcBorders>
              <w:top w:val="single" w:sz="6" w:space="0" w:color="auto"/>
            </w:tcBorders>
          </w:tcPr>
          <w:p w14:paraId="54E5BC16" w14:textId="70999F4B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1071" w:type="dxa"/>
            <w:tcBorders>
              <w:top w:val="single" w:sz="6" w:space="0" w:color="auto"/>
            </w:tcBorders>
            <w:vAlign w:val="bottom"/>
          </w:tcPr>
          <w:p w14:paraId="0C6D73B5" w14:textId="603657D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69.05 </w:t>
            </w:r>
          </w:p>
        </w:tc>
      </w:tr>
      <w:tr w:rsidR="00F662CF" w:rsidRPr="00F662CF" w14:paraId="33AFF9E9" w14:textId="77777777" w:rsidTr="00262396">
        <w:tc>
          <w:tcPr>
            <w:tcW w:w="1766" w:type="dxa"/>
          </w:tcPr>
          <w:p w14:paraId="40988561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641B1D5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&gt;65</w:t>
            </w:r>
          </w:p>
        </w:tc>
        <w:tc>
          <w:tcPr>
            <w:tcW w:w="1082" w:type="dxa"/>
          </w:tcPr>
          <w:p w14:paraId="114FF8D2" w14:textId="7C495825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071" w:type="dxa"/>
            <w:vAlign w:val="bottom"/>
          </w:tcPr>
          <w:p w14:paraId="44094BDB" w14:textId="3E548211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30.95 </w:t>
            </w:r>
          </w:p>
        </w:tc>
      </w:tr>
      <w:tr w:rsidR="00F662CF" w:rsidRPr="00F662CF" w14:paraId="2B16C35B" w14:textId="77777777" w:rsidTr="00262396">
        <w:tc>
          <w:tcPr>
            <w:tcW w:w="1766" w:type="dxa"/>
          </w:tcPr>
          <w:p w14:paraId="011321F6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1609" w:type="dxa"/>
          </w:tcPr>
          <w:p w14:paraId="560A8453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082" w:type="dxa"/>
          </w:tcPr>
          <w:p w14:paraId="6C835990" w14:textId="134ED712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071" w:type="dxa"/>
            <w:vAlign w:val="bottom"/>
          </w:tcPr>
          <w:p w14:paraId="060FE6D2" w14:textId="0BAD44AA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26.19 </w:t>
            </w:r>
          </w:p>
        </w:tc>
      </w:tr>
      <w:tr w:rsidR="00F662CF" w:rsidRPr="00F662CF" w14:paraId="2C2B6A7D" w14:textId="77777777" w:rsidTr="00262396">
        <w:tc>
          <w:tcPr>
            <w:tcW w:w="1766" w:type="dxa"/>
          </w:tcPr>
          <w:p w14:paraId="23515553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02430DC6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082" w:type="dxa"/>
          </w:tcPr>
          <w:p w14:paraId="61741661" w14:textId="00AA59C6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1071" w:type="dxa"/>
            <w:vAlign w:val="bottom"/>
          </w:tcPr>
          <w:p w14:paraId="3D8B82F3" w14:textId="72AD25D0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73.81 </w:t>
            </w:r>
          </w:p>
        </w:tc>
      </w:tr>
      <w:tr w:rsidR="00F662CF" w:rsidRPr="00F662CF" w14:paraId="6FFF0508" w14:textId="77777777" w:rsidTr="00262396">
        <w:tc>
          <w:tcPr>
            <w:tcW w:w="1766" w:type="dxa"/>
          </w:tcPr>
          <w:p w14:paraId="18A0F875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Location</w:t>
            </w:r>
          </w:p>
        </w:tc>
        <w:tc>
          <w:tcPr>
            <w:tcW w:w="1609" w:type="dxa"/>
          </w:tcPr>
          <w:p w14:paraId="72685912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Proximal</w:t>
            </w:r>
          </w:p>
        </w:tc>
        <w:tc>
          <w:tcPr>
            <w:tcW w:w="1082" w:type="dxa"/>
          </w:tcPr>
          <w:p w14:paraId="282E0D10" w14:textId="746EA72F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071" w:type="dxa"/>
            <w:vAlign w:val="bottom"/>
          </w:tcPr>
          <w:p w14:paraId="09B7ECAB" w14:textId="021A1A1C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7.14 </w:t>
            </w:r>
          </w:p>
        </w:tc>
      </w:tr>
      <w:tr w:rsidR="00F662CF" w:rsidRPr="00F662CF" w14:paraId="71E9380B" w14:textId="77777777" w:rsidTr="00262396">
        <w:tc>
          <w:tcPr>
            <w:tcW w:w="1766" w:type="dxa"/>
          </w:tcPr>
          <w:p w14:paraId="2570E47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6FA6E7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1082" w:type="dxa"/>
          </w:tcPr>
          <w:p w14:paraId="006DC4E0" w14:textId="6A5520EE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071" w:type="dxa"/>
            <w:vAlign w:val="bottom"/>
          </w:tcPr>
          <w:p w14:paraId="0E266479" w14:textId="42DD99A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21.43 </w:t>
            </w:r>
          </w:p>
        </w:tc>
      </w:tr>
      <w:tr w:rsidR="00F662CF" w:rsidRPr="00F662CF" w14:paraId="495F66F8" w14:textId="77777777" w:rsidTr="00262396">
        <w:tc>
          <w:tcPr>
            <w:tcW w:w="1766" w:type="dxa"/>
          </w:tcPr>
          <w:p w14:paraId="1B17EB48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FA9ECF6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Distal</w:t>
            </w:r>
          </w:p>
        </w:tc>
        <w:tc>
          <w:tcPr>
            <w:tcW w:w="1082" w:type="dxa"/>
          </w:tcPr>
          <w:p w14:paraId="34F4A855" w14:textId="34BBE639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1071" w:type="dxa"/>
            <w:vAlign w:val="bottom"/>
          </w:tcPr>
          <w:p w14:paraId="28EA8E3C" w14:textId="58BE6644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71.43 </w:t>
            </w:r>
          </w:p>
        </w:tc>
      </w:tr>
      <w:tr w:rsidR="00F662CF" w:rsidRPr="00F662CF" w14:paraId="1B74E63C" w14:textId="77777777" w:rsidTr="00262396">
        <w:tc>
          <w:tcPr>
            <w:tcW w:w="1766" w:type="dxa"/>
          </w:tcPr>
          <w:p w14:paraId="6BFE0365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Size</w:t>
            </w:r>
          </w:p>
        </w:tc>
        <w:tc>
          <w:tcPr>
            <w:tcW w:w="1609" w:type="dxa"/>
          </w:tcPr>
          <w:p w14:paraId="0AD52897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≤2.5cm</w:t>
            </w:r>
          </w:p>
        </w:tc>
        <w:tc>
          <w:tcPr>
            <w:tcW w:w="1082" w:type="dxa"/>
          </w:tcPr>
          <w:p w14:paraId="2E82D5BD" w14:textId="590C16EB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6C4E85EE" w14:textId="3A85931A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11.90 </w:t>
            </w:r>
          </w:p>
        </w:tc>
      </w:tr>
      <w:tr w:rsidR="00F662CF" w:rsidRPr="00F662CF" w14:paraId="0D67E185" w14:textId="77777777" w:rsidTr="00262396">
        <w:tc>
          <w:tcPr>
            <w:tcW w:w="1766" w:type="dxa"/>
          </w:tcPr>
          <w:p w14:paraId="6EB15F7D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5A93A7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＞</w:t>
            </w:r>
            <w:r w:rsidRPr="00F662CF">
              <w:rPr>
                <w:rFonts w:ascii="Times New Roman" w:hAnsi="Times New Roman" w:cs="Times New Roman"/>
                <w:szCs w:val="21"/>
              </w:rPr>
              <w:t>2.5cm</w:t>
            </w:r>
          </w:p>
        </w:tc>
        <w:tc>
          <w:tcPr>
            <w:tcW w:w="1082" w:type="dxa"/>
          </w:tcPr>
          <w:p w14:paraId="6835C5D1" w14:textId="5EB920E3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1071" w:type="dxa"/>
            <w:vAlign w:val="bottom"/>
          </w:tcPr>
          <w:p w14:paraId="71F2DF27" w14:textId="2B2DA1D6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88.10 </w:t>
            </w:r>
          </w:p>
        </w:tc>
      </w:tr>
      <w:tr w:rsidR="00F662CF" w:rsidRPr="00F662CF" w14:paraId="7C9015CC" w14:textId="77777777" w:rsidTr="00262396">
        <w:tc>
          <w:tcPr>
            <w:tcW w:w="1766" w:type="dxa"/>
          </w:tcPr>
          <w:p w14:paraId="654352A7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Differentiation</w:t>
            </w:r>
          </w:p>
        </w:tc>
        <w:tc>
          <w:tcPr>
            <w:tcW w:w="1609" w:type="dxa"/>
          </w:tcPr>
          <w:p w14:paraId="62C6B85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Well</w:t>
            </w:r>
          </w:p>
        </w:tc>
        <w:tc>
          <w:tcPr>
            <w:tcW w:w="1082" w:type="dxa"/>
          </w:tcPr>
          <w:p w14:paraId="7C9BD6F8" w14:textId="39B9D8F3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0192ECB9" w14:textId="5B65C988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59E285D1" w14:textId="77777777" w:rsidTr="00262396">
        <w:tc>
          <w:tcPr>
            <w:tcW w:w="1766" w:type="dxa"/>
          </w:tcPr>
          <w:p w14:paraId="3EA133D6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94E805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Moderately</w:t>
            </w:r>
          </w:p>
        </w:tc>
        <w:tc>
          <w:tcPr>
            <w:tcW w:w="1082" w:type="dxa"/>
          </w:tcPr>
          <w:p w14:paraId="639F7801" w14:textId="26B86F36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071" w:type="dxa"/>
            <w:vAlign w:val="bottom"/>
          </w:tcPr>
          <w:p w14:paraId="77CBA0BE" w14:textId="46C70534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45.24 </w:t>
            </w:r>
          </w:p>
        </w:tc>
      </w:tr>
      <w:tr w:rsidR="00F662CF" w:rsidRPr="00F662CF" w14:paraId="1CA0B6EF" w14:textId="77777777" w:rsidTr="00262396">
        <w:tc>
          <w:tcPr>
            <w:tcW w:w="1766" w:type="dxa"/>
          </w:tcPr>
          <w:p w14:paraId="6234993C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6E78BBC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Poorly</w:t>
            </w:r>
          </w:p>
        </w:tc>
        <w:tc>
          <w:tcPr>
            <w:tcW w:w="1082" w:type="dxa"/>
          </w:tcPr>
          <w:p w14:paraId="4BE86537" w14:textId="0DF44A8D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071" w:type="dxa"/>
            <w:vAlign w:val="bottom"/>
          </w:tcPr>
          <w:p w14:paraId="2D7FD87B" w14:textId="3BAFB2BB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54.76 </w:t>
            </w:r>
          </w:p>
        </w:tc>
      </w:tr>
      <w:tr w:rsidR="00F662CF" w:rsidRPr="00F662CF" w14:paraId="1983250A" w14:textId="77777777" w:rsidTr="00262396">
        <w:tc>
          <w:tcPr>
            <w:tcW w:w="1766" w:type="dxa"/>
          </w:tcPr>
          <w:p w14:paraId="5C96B6E7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Lauren classification</w:t>
            </w:r>
          </w:p>
        </w:tc>
        <w:tc>
          <w:tcPr>
            <w:tcW w:w="1609" w:type="dxa"/>
          </w:tcPr>
          <w:p w14:paraId="1CF3B215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Intestinal type</w:t>
            </w:r>
          </w:p>
        </w:tc>
        <w:tc>
          <w:tcPr>
            <w:tcW w:w="1082" w:type="dxa"/>
          </w:tcPr>
          <w:p w14:paraId="4C039443" w14:textId="2EE61E54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1071" w:type="dxa"/>
            <w:vAlign w:val="bottom"/>
          </w:tcPr>
          <w:p w14:paraId="405BB6DD" w14:textId="69AE574B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76.19 </w:t>
            </w:r>
          </w:p>
        </w:tc>
      </w:tr>
      <w:tr w:rsidR="00F662CF" w:rsidRPr="00F662CF" w14:paraId="3137D2E2" w14:textId="77777777" w:rsidTr="00262396">
        <w:tc>
          <w:tcPr>
            <w:tcW w:w="1766" w:type="dxa"/>
          </w:tcPr>
          <w:p w14:paraId="5730A18F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FB2DC3D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Diffuse type</w:t>
            </w:r>
          </w:p>
        </w:tc>
        <w:tc>
          <w:tcPr>
            <w:tcW w:w="1082" w:type="dxa"/>
          </w:tcPr>
          <w:p w14:paraId="0BB80294" w14:textId="7777777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71" w:type="dxa"/>
            <w:vAlign w:val="bottom"/>
          </w:tcPr>
          <w:p w14:paraId="2D47A954" w14:textId="205A7C0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23.81 </w:t>
            </w:r>
          </w:p>
        </w:tc>
      </w:tr>
      <w:tr w:rsidR="00F662CF" w:rsidRPr="00F662CF" w14:paraId="38698E36" w14:textId="77777777" w:rsidTr="00262396">
        <w:tc>
          <w:tcPr>
            <w:tcW w:w="1766" w:type="dxa"/>
          </w:tcPr>
          <w:p w14:paraId="45A1FA00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20099E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Mixed type</w:t>
            </w:r>
          </w:p>
        </w:tc>
        <w:tc>
          <w:tcPr>
            <w:tcW w:w="1082" w:type="dxa"/>
          </w:tcPr>
          <w:p w14:paraId="1C1E27B0" w14:textId="7777777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4BE557E3" w14:textId="33FB1848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348D751D" w14:textId="77777777" w:rsidTr="00262396">
        <w:tc>
          <w:tcPr>
            <w:tcW w:w="1766" w:type="dxa"/>
          </w:tcPr>
          <w:p w14:paraId="448172ED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Vascular invasion</w:t>
            </w:r>
          </w:p>
        </w:tc>
        <w:tc>
          <w:tcPr>
            <w:tcW w:w="1609" w:type="dxa"/>
          </w:tcPr>
          <w:p w14:paraId="3522C89D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82" w:type="dxa"/>
          </w:tcPr>
          <w:p w14:paraId="1276F2B3" w14:textId="52055BA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071" w:type="dxa"/>
            <w:vAlign w:val="bottom"/>
          </w:tcPr>
          <w:p w14:paraId="78497153" w14:textId="0A3B80F5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47.62 </w:t>
            </w:r>
          </w:p>
        </w:tc>
      </w:tr>
      <w:tr w:rsidR="00F662CF" w:rsidRPr="00F662CF" w14:paraId="25F4CDC9" w14:textId="77777777" w:rsidTr="00262396">
        <w:tc>
          <w:tcPr>
            <w:tcW w:w="1766" w:type="dxa"/>
          </w:tcPr>
          <w:p w14:paraId="31D2AC08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A1E8838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082" w:type="dxa"/>
          </w:tcPr>
          <w:p w14:paraId="005CB9F8" w14:textId="40E55F88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071" w:type="dxa"/>
            <w:vAlign w:val="bottom"/>
          </w:tcPr>
          <w:p w14:paraId="005708AF" w14:textId="45995E4A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52.38 </w:t>
            </w:r>
          </w:p>
        </w:tc>
      </w:tr>
      <w:tr w:rsidR="00F662CF" w:rsidRPr="00F662CF" w14:paraId="2773413A" w14:textId="77777777" w:rsidTr="00262396">
        <w:tc>
          <w:tcPr>
            <w:tcW w:w="1766" w:type="dxa"/>
          </w:tcPr>
          <w:p w14:paraId="3B876050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T classification</w:t>
            </w:r>
          </w:p>
        </w:tc>
        <w:tc>
          <w:tcPr>
            <w:tcW w:w="1609" w:type="dxa"/>
          </w:tcPr>
          <w:p w14:paraId="5386BC1C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T1</w:t>
            </w:r>
          </w:p>
        </w:tc>
        <w:tc>
          <w:tcPr>
            <w:tcW w:w="1082" w:type="dxa"/>
          </w:tcPr>
          <w:p w14:paraId="72EB54A3" w14:textId="7777777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491AE295" w14:textId="03653C35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7A8C3017" w14:textId="77777777" w:rsidTr="00262396">
        <w:tc>
          <w:tcPr>
            <w:tcW w:w="1766" w:type="dxa"/>
          </w:tcPr>
          <w:p w14:paraId="0B9A1269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0C0EC6F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T2</w:t>
            </w:r>
          </w:p>
        </w:tc>
        <w:tc>
          <w:tcPr>
            <w:tcW w:w="1082" w:type="dxa"/>
          </w:tcPr>
          <w:p w14:paraId="743B3131" w14:textId="75BB58A3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1DDB20F6" w14:textId="306EE916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6A1B99CD" w14:textId="77777777" w:rsidTr="00262396">
        <w:tc>
          <w:tcPr>
            <w:tcW w:w="1766" w:type="dxa"/>
          </w:tcPr>
          <w:p w14:paraId="6F1DE16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685E3B8F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T3</w:t>
            </w:r>
          </w:p>
        </w:tc>
        <w:tc>
          <w:tcPr>
            <w:tcW w:w="1082" w:type="dxa"/>
          </w:tcPr>
          <w:p w14:paraId="021FCDDF" w14:textId="55F0DB4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071" w:type="dxa"/>
            <w:vAlign w:val="bottom"/>
          </w:tcPr>
          <w:p w14:paraId="19298D3A" w14:textId="138B771C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16.67 </w:t>
            </w:r>
          </w:p>
        </w:tc>
      </w:tr>
      <w:tr w:rsidR="00F662CF" w:rsidRPr="00F662CF" w14:paraId="50B0D493" w14:textId="77777777" w:rsidTr="00262396">
        <w:tc>
          <w:tcPr>
            <w:tcW w:w="1766" w:type="dxa"/>
          </w:tcPr>
          <w:p w14:paraId="3FE83300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9F9658F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T4</w:t>
            </w:r>
          </w:p>
        </w:tc>
        <w:tc>
          <w:tcPr>
            <w:tcW w:w="1082" w:type="dxa"/>
          </w:tcPr>
          <w:p w14:paraId="7FBA01A0" w14:textId="21E3CDF8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1071" w:type="dxa"/>
            <w:vAlign w:val="bottom"/>
          </w:tcPr>
          <w:p w14:paraId="1DDD5FCC" w14:textId="0A74540D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83.33 </w:t>
            </w:r>
          </w:p>
        </w:tc>
      </w:tr>
      <w:tr w:rsidR="00F662CF" w:rsidRPr="00F662CF" w14:paraId="1031A0FB" w14:textId="77777777" w:rsidTr="00262396">
        <w:tc>
          <w:tcPr>
            <w:tcW w:w="1766" w:type="dxa"/>
          </w:tcPr>
          <w:p w14:paraId="2AD7DF79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 classification</w:t>
            </w:r>
          </w:p>
        </w:tc>
        <w:tc>
          <w:tcPr>
            <w:tcW w:w="1609" w:type="dxa"/>
          </w:tcPr>
          <w:p w14:paraId="36A4F727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N0</w:t>
            </w:r>
          </w:p>
        </w:tc>
        <w:tc>
          <w:tcPr>
            <w:tcW w:w="1082" w:type="dxa"/>
          </w:tcPr>
          <w:p w14:paraId="71AA76F8" w14:textId="244242AC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33A30633" w14:textId="5DB58B99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5F19D653" w14:textId="77777777" w:rsidTr="00262396">
        <w:tc>
          <w:tcPr>
            <w:tcW w:w="1766" w:type="dxa"/>
          </w:tcPr>
          <w:p w14:paraId="5AF9777A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F69694D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1082" w:type="dxa"/>
          </w:tcPr>
          <w:p w14:paraId="79F96A9D" w14:textId="1D049096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707BF95A" w14:textId="1764E82F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11.90 </w:t>
            </w:r>
          </w:p>
        </w:tc>
      </w:tr>
      <w:tr w:rsidR="00F662CF" w:rsidRPr="00F662CF" w14:paraId="16874C84" w14:textId="77777777" w:rsidTr="00262396">
        <w:tc>
          <w:tcPr>
            <w:tcW w:w="1766" w:type="dxa"/>
          </w:tcPr>
          <w:p w14:paraId="7D4005E4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C2EF092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1082" w:type="dxa"/>
          </w:tcPr>
          <w:p w14:paraId="4FCFC484" w14:textId="532B84A3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071" w:type="dxa"/>
            <w:vAlign w:val="bottom"/>
          </w:tcPr>
          <w:p w14:paraId="70B2CD9F" w14:textId="57544641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40.48 </w:t>
            </w:r>
          </w:p>
        </w:tc>
      </w:tr>
      <w:tr w:rsidR="00F662CF" w:rsidRPr="00F662CF" w14:paraId="7040DF9A" w14:textId="77777777" w:rsidTr="00262396">
        <w:tc>
          <w:tcPr>
            <w:tcW w:w="1766" w:type="dxa"/>
          </w:tcPr>
          <w:p w14:paraId="5F8F3240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387BA56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N3</w:t>
            </w:r>
          </w:p>
        </w:tc>
        <w:tc>
          <w:tcPr>
            <w:tcW w:w="1082" w:type="dxa"/>
          </w:tcPr>
          <w:p w14:paraId="59043D19" w14:textId="0960537E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071" w:type="dxa"/>
            <w:vAlign w:val="bottom"/>
          </w:tcPr>
          <w:p w14:paraId="12A8C958" w14:textId="4EC70E20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47.62 </w:t>
            </w:r>
          </w:p>
        </w:tc>
      </w:tr>
      <w:tr w:rsidR="00F662CF" w:rsidRPr="00F662CF" w14:paraId="04800796" w14:textId="77777777" w:rsidTr="00262396">
        <w:tc>
          <w:tcPr>
            <w:tcW w:w="1766" w:type="dxa"/>
          </w:tcPr>
          <w:p w14:paraId="03CEFE5A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Distant metastasis</w:t>
            </w:r>
          </w:p>
        </w:tc>
        <w:tc>
          <w:tcPr>
            <w:tcW w:w="1609" w:type="dxa"/>
          </w:tcPr>
          <w:p w14:paraId="37006949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82" w:type="dxa"/>
          </w:tcPr>
          <w:p w14:paraId="25D3DDE7" w14:textId="584F885C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71" w:type="dxa"/>
            <w:vAlign w:val="bottom"/>
          </w:tcPr>
          <w:p w14:paraId="4BF4AC3A" w14:textId="71DAAC74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</w:tr>
      <w:tr w:rsidR="00F662CF" w:rsidRPr="00F662CF" w14:paraId="73EEB0BD" w14:textId="77777777" w:rsidTr="00262396">
        <w:tc>
          <w:tcPr>
            <w:tcW w:w="1766" w:type="dxa"/>
          </w:tcPr>
          <w:p w14:paraId="3EAFC927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8C4B7D4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082" w:type="dxa"/>
          </w:tcPr>
          <w:p w14:paraId="2DCD37FA" w14:textId="7777777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34E94451" w14:textId="6EAF6021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443C7CD1" w14:textId="77777777" w:rsidTr="00262396">
        <w:tc>
          <w:tcPr>
            <w:tcW w:w="1766" w:type="dxa"/>
          </w:tcPr>
          <w:p w14:paraId="26FF3048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TNM stage</w:t>
            </w:r>
          </w:p>
        </w:tc>
        <w:tc>
          <w:tcPr>
            <w:tcW w:w="1609" w:type="dxa"/>
          </w:tcPr>
          <w:p w14:paraId="26EC0A1B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082" w:type="dxa"/>
          </w:tcPr>
          <w:p w14:paraId="484C8061" w14:textId="303B0CF4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39E5E986" w14:textId="1A2EC989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F662CF" w:rsidRPr="00F662CF" w14:paraId="5E23027B" w14:textId="77777777" w:rsidTr="00262396">
        <w:tc>
          <w:tcPr>
            <w:tcW w:w="1766" w:type="dxa"/>
          </w:tcPr>
          <w:p w14:paraId="5F8D2E2C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6313C6E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II</w:t>
            </w:r>
          </w:p>
        </w:tc>
        <w:tc>
          <w:tcPr>
            <w:tcW w:w="1082" w:type="dxa"/>
          </w:tcPr>
          <w:p w14:paraId="69E817C2" w14:textId="64D428E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07E4587A" w14:textId="7786C5F9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11.90 </w:t>
            </w:r>
          </w:p>
        </w:tc>
      </w:tr>
      <w:tr w:rsidR="00F662CF" w:rsidRPr="00F662CF" w14:paraId="1FDC99B3" w14:textId="77777777" w:rsidTr="00262396">
        <w:tc>
          <w:tcPr>
            <w:tcW w:w="1766" w:type="dxa"/>
          </w:tcPr>
          <w:p w14:paraId="00231170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5C60A69D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III</w:t>
            </w:r>
          </w:p>
        </w:tc>
        <w:tc>
          <w:tcPr>
            <w:tcW w:w="1082" w:type="dxa"/>
          </w:tcPr>
          <w:p w14:paraId="02E4C655" w14:textId="7D7AA335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1071" w:type="dxa"/>
            <w:vAlign w:val="bottom"/>
          </w:tcPr>
          <w:p w14:paraId="1D995EF5" w14:textId="48FBF1CB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88.10 </w:t>
            </w:r>
          </w:p>
        </w:tc>
      </w:tr>
      <w:tr w:rsidR="00F662CF" w:rsidRPr="00F662CF" w14:paraId="6F8CE0B0" w14:textId="77777777" w:rsidTr="00262396">
        <w:tc>
          <w:tcPr>
            <w:tcW w:w="1766" w:type="dxa"/>
          </w:tcPr>
          <w:p w14:paraId="6D013773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62B9254B" w14:textId="77777777" w:rsidR="00F662CF" w:rsidRPr="00F662CF" w:rsidRDefault="00F662CF" w:rsidP="00F662CF">
            <w:pPr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IV</w:t>
            </w:r>
          </w:p>
        </w:tc>
        <w:tc>
          <w:tcPr>
            <w:tcW w:w="1082" w:type="dxa"/>
          </w:tcPr>
          <w:p w14:paraId="73D8AB73" w14:textId="77777777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5A36489F" w14:textId="022A4970" w:rsidR="00F662CF" w:rsidRPr="00F662CF" w:rsidRDefault="00F662CF" w:rsidP="00F662C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662CF">
              <w:rPr>
                <w:rFonts w:ascii="Times New Roman" w:hAnsi="Times New Roman" w:cs="Times New Roman"/>
                <w:color w:val="000000"/>
                <w:sz w:val="22"/>
              </w:rPr>
              <w:t xml:space="preserve">0.00 </w:t>
            </w:r>
          </w:p>
        </w:tc>
      </w:tr>
    </w:tbl>
    <w:p w14:paraId="09C92B0E" w14:textId="77777777" w:rsidR="006E3533" w:rsidRPr="006E3533" w:rsidRDefault="006E3533">
      <w:pPr>
        <w:rPr>
          <w:rFonts w:ascii="Times New Roman" w:hAnsi="Times New Roman" w:cs="Times New Roman"/>
        </w:rPr>
      </w:pPr>
    </w:p>
    <w:p w14:paraId="559857D7" w14:textId="16782D52" w:rsidR="005453C0" w:rsidRPr="00937657" w:rsidRDefault="00073121" w:rsidP="00937657">
      <w:pPr>
        <w:spacing w:line="480" w:lineRule="auto"/>
        <w:rPr>
          <w:rFonts w:ascii="Times New Roman" w:hAnsi="Times New Roman" w:cs="Times New Roman"/>
          <w:b/>
          <w:bCs/>
        </w:rPr>
      </w:pPr>
      <w:r w:rsidRPr="00EF79B9">
        <w:rPr>
          <w:rFonts w:ascii="Times New Roman" w:hAnsi="Times New Roman" w:cs="Times New Roman" w:hint="eastAsia"/>
          <w:b/>
        </w:rPr>
        <w:t>Table</w:t>
      </w:r>
      <w:r w:rsidRPr="00EF79B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S3.</w:t>
      </w:r>
      <w:r w:rsidR="005453C0" w:rsidRPr="00937657">
        <w:rPr>
          <w:rFonts w:ascii="Times New Roman" w:hAnsi="Times New Roman" w:cs="Times New Roman"/>
          <w:b/>
          <w:bCs/>
        </w:rPr>
        <w:t xml:space="preserve"> Clinicopathologic characteristics of 43 patients with </w:t>
      </w:r>
      <w:r w:rsidR="00BF08CC" w:rsidRPr="006E3533">
        <w:rPr>
          <w:rFonts w:ascii="Times New Roman" w:hAnsi="Times New Roman" w:cs="Times New Roman"/>
          <w:b/>
          <w:bCs/>
        </w:rPr>
        <w:t>gastric</w:t>
      </w:r>
      <w:r w:rsidR="00BF08CC" w:rsidRPr="00BF08CC">
        <w:rPr>
          <w:rFonts w:ascii="Times New Roman" w:hAnsi="Times New Roman" w:cs="Times New Roman"/>
          <w:b/>
          <w:bCs/>
        </w:rPr>
        <w:t xml:space="preserve"> adenocarcinoma</w:t>
      </w:r>
      <w:r w:rsidR="005453C0" w:rsidRPr="00937657">
        <w:rPr>
          <w:rFonts w:ascii="Times New Roman" w:hAnsi="Times New Roman" w:cs="Times New Roman"/>
          <w:b/>
          <w:bCs/>
        </w:rPr>
        <w:t xml:space="preserve"> used in immunohistochemical staining for </w:t>
      </w:r>
      <w:bookmarkStart w:id="0" w:name="_Hlk37360944"/>
      <w:r w:rsidR="005453C0" w:rsidRPr="00937657">
        <w:rPr>
          <w:rFonts w:ascii="Times New Roman" w:hAnsi="Times New Roman" w:cs="Times New Roman"/>
          <w:b/>
          <w:bCs/>
        </w:rPr>
        <w:t xml:space="preserve">analyzing the </w:t>
      </w:r>
      <w:r w:rsidR="006E3533" w:rsidRPr="00937657">
        <w:rPr>
          <w:rFonts w:ascii="Times New Roman" w:hAnsi="Times New Roman" w:cs="Times New Roman"/>
          <w:b/>
          <w:bCs/>
        </w:rPr>
        <w:t>relation between HEV and MSI status</w:t>
      </w:r>
      <w:bookmarkEnd w:id="0"/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6"/>
        <w:gridCol w:w="1609"/>
        <w:gridCol w:w="1082"/>
        <w:gridCol w:w="1071"/>
      </w:tblGrid>
      <w:tr w:rsidR="004B22D4" w:rsidRPr="006E3533" w14:paraId="3A7DA1A5" w14:textId="77777777" w:rsidTr="00000DE5">
        <w:tc>
          <w:tcPr>
            <w:tcW w:w="3375" w:type="dxa"/>
            <w:gridSpan w:val="2"/>
            <w:vMerge w:val="restart"/>
            <w:tcBorders>
              <w:top w:val="single" w:sz="8" w:space="0" w:color="auto"/>
              <w:bottom w:val="nil"/>
            </w:tcBorders>
            <w:vAlign w:val="bottom"/>
          </w:tcPr>
          <w:p w14:paraId="11DB255D" w14:textId="77777777" w:rsidR="004B22D4" w:rsidRPr="006E3533" w:rsidRDefault="004B22D4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lastRenderedPageBreak/>
              <w:t>Factors</w:t>
            </w:r>
          </w:p>
        </w:tc>
        <w:tc>
          <w:tcPr>
            <w:tcW w:w="2153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1F350E7C" w14:textId="77777777" w:rsidR="004B22D4" w:rsidRPr="006E3533" w:rsidRDefault="004B22D4" w:rsidP="004B22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Patients</w:t>
            </w:r>
          </w:p>
          <w:p w14:paraId="51796DFF" w14:textId="7DC81080" w:rsidR="004B22D4" w:rsidRPr="006E3533" w:rsidRDefault="004B22D4" w:rsidP="004B22D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(</w:t>
            </w:r>
            <w:r w:rsidR="002270A8" w:rsidRPr="006E3533">
              <w:rPr>
                <w:rFonts w:ascii="Times New Roman" w:hAnsi="Times New Roman" w:cs="Times New Roman"/>
                <w:szCs w:val="21"/>
              </w:rPr>
              <w:t>43</w:t>
            </w:r>
            <w:r w:rsidRPr="006E3533">
              <w:rPr>
                <w:rFonts w:ascii="Times New Roman" w:hAnsi="Times New Roman" w:cs="Times New Roman"/>
                <w:szCs w:val="21"/>
              </w:rPr>
              <w:t xml:space="preserve"> cases)</w:t>
            </w:r>
          </w:p>
        </w:tc>
      </w:tr>
      <w:tr w:rsidR="004B22D4" w:rsidRPr="006E3533" w14:paraId="595A0ACE" w14:textId="77777777" w:rsidTr="00000DE5">
        <w:tc>
          <w:tcPr>
            <w:tcW w:w="3375" w:type="dxa"/>
            <w:gridSpan w:val="2"/>
            <w:vMerge/>
            <w:tcBorders>
              <w:top w:val="nil"/>
              <w:bottom w:val="single" w:sz="6" w:space="0" w:color="auto"/>
            </w:tcBorders>
            <w:vAlign w:val="center"/>
          </w:tcPr>
          <w:p w14:paraId="00AF1C8C" w14:textId="77777777" w:rsidR="004B22D4" w:rsidRPr="006E3533" w:rsidRDefault="004B22D4" w:rsidP="004B22D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dxa"/>
            <w:tcBorders>
              <w:top w:val="single" w:sz="6" w:space="0" w:color="auto"/>
              <w:bottom w:val="single" w:sz="6" w:space="0" w:color="auto"/>
            </w:tcBorders>
          </w:tcPr>
          <w:p w14:paraId="58E6E606" w14:textId="77777777" w:rsidR="004B22D4" w:rsidRPr="006E3533" w:rsidRDefault="004B22D4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1071" w:type="dxa"/>
            <w:tcBorders>
              <w:top w:val="single" w:sz="6" w:space="0" w:color="auto"/>
              <w:bottom w:val="single" w:sz="6" w:space="0" w:color="auto"/>
            </w:tcBorders>
          </w:tcPr>
          <w:p w14:paraId="2D1352BE" w14:textId="77777777" w:rsidR="004B22D4" w:rsidRPr="006E3533" w:rsidRDefault="004B22D4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 w:rsidR="00000DE5" w:rsidRPr="006E3533" w14:paraId="55EBFD26" w14:textId="77777777" w:rsidTr="00000DE5">
        <w:tc>
          <w:tcPr>
            <w:tcW w:w="1766" w:type="dxa"/>
            <w:tcBorders>
              <w:top w:val="single" w:sz="6" w:space="0" w:color="auto"/>
            </w:tcBorders>
          </w:tcPr>
          <w:p w14:paraId="6E5D5B1F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Age(year)</w:t>
            </w:r>
          </w:p>
        </w:tc>
        <w:tc>
          <w:tcPr>
            <w:tcW w:w="1609" w:type="dxa"/>
            <w:tcBorders>
              <w:top w:val="single" w:sz="6" w:space="0" w:color="auto"/>
            </w:tcBorders>
          </w:tcPr>
          <w:p w14:paraId="0E7DAFBF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≤65</w:t>
            </w:r>
          </w:p>
        </w:tc>
        <w:tc>
          <w:tcPr>
            <w:tcW w:w="1082" w:type="dxa"/>
            <w:tcBorders>
              <w:top w:val="single" w:sz="6" w:space="0" w:color="auto"/>
            </w:tcBorders>
          </w:tcPr>
          <w:p w14:paraId="06CBF30E" w14:textId="0734D64A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1071" w:type="dxa"/>
            <w:tcBorders>
              <w:top w:val="single" w:sz="6" w:space="0" w:color="auto"/>
            </w:tcBorders>
          </w:tcPr>
          <w:p w14:paraId="59380A32" w14:textId="64EAB6C8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72.09</w:t>
            </w:r>
          </w:p>
        </w:tc>
      </w:tr>
      <w:tr w:rsidR="00000DE5" w:rsidRPr="006E3533" w14:paraId="42E01E00" w14:textId="77777777" w:rsidTr="00000DE5">
        <w:tc>
          <w:tcPr>
            <w:tcW w:w="1766" w:type="dxa"/>
          </w:tcPr>
          <w:p w14:paraId="595B849A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6FAF412" w14:textId="2ACA14C6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&gt;65</w:t>
            </w:r>
          </w:p>
        </w:tc>
        <w:tc>
          <w:tcPr>
            <w:tcW w:w="1082" w:type="dxa"/>
          </w:tcPr>
          <w:p w14:paraId="04720E24" w14:textId="53FC9C93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71" w:type="dxa"/>
          </w:tcPr>
          <w:p w14:paraId="26952604" w14:textId="1B730E18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27.91</w:t>
            </w:r>
          </w:p>
        </w:tc>
      </w:tr>
      <w:tr w:rsidR="00000DE5" w:rsidRPr="006E3533" w14:paraId="2EC06282" w14:textId="77777777" w:rsidTr="00000DE5">
        <w:tc>
          <w:tcPr>
            <w:tcW w:w="1766" w:type="dxa"/>
          </w:tcPr>
          <w:p w14:paraId="2AEBC8D5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1609" w:type="dxa"/>
          </w:tcPr>
          <w:p w14:paraId="32845D42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082" w:type="dxa"/>
          </w:tcPr>
          <w:p w14:paraId="1AFA8A91" w14:textId="4271AB08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71" w:type="dxa"/>
          </w:tcPr>
          <w:p w14:paraId="18A28B22" w14:textId="27F076BA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23.26</w:t>
            </w:r>
          </w:p>
        </w:tc>
      </w:tr>
      <w:tr w:rsidR="00000DE5" w:rsidRPr="006E3533" w14:paraId="6AA781B4" w14:textId="77777777" w:rsidTr="00000DE5">
        <w:tc>
          <w:tcPr>
            <w:tcW w:w="1766" w:type="dxa"/>
          </w:tcPr>
          <w:p w14:paraId="258FCFD3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92486C7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082" w:type="dxa"/>
          </w:tcPr>
          <w:p w14:paraId="295351D1" w14:textId="74533914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1071" w:type="dxa"/>
          </w:tcPr>
          <w:p w14:paraId="7C768A60" w14:textId="4F078666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76.74</w:t>
            </w:r>
          </w:p>
        </w:tc>
      </w:tr>
      <w:tr w:rsidR="00000DE5" w:rsidRPr="006E3533" w14:paraId="7B0CC477" w14:textId="77777777" w:rsidTr="00000DE5">
        <w:tc>
          <w:tcPr>
            <w:tcW w:w="1766" w:type="dxa"/>
          </w:tcPr>
          <w:p w14:paraId="3727C7E8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Location</w:t>
            </w:r>
          </w:p>
        </w:tc>
        <w:tc>
          <w:tcPr>
            <w:tcW w:w="1609" w:type="dxa"/>
          </w:tcPr>
          <w:p w14:paraId="0C2CF03E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Proximal</w:t>
            </w:r>
          </w:p>
        </w:tc>
        <w:tc>
          <w:tcPr>
            <w:tcW w:w="1082" w:type="dxa"/>
          </w:tcPr>
          <w:p w14:paraId="33092FA6" w14:textId="5A169B14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</w:tcPr>
          <w:p w14:paraId="0275C4D5" w14:textId="6EBBE62C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11.63</w:t>
            </w:r>
          </w:p>
        </w:tc>
      </w:tr>
      <w:tr w:rsidR="00000DE5" w:rsidRPr="006E3533" w14:paraId="4A0C4E2A" w14:textId="77777777" w:rsidTr="00000DE5">
        <w:tc>
          <w:tcPr>
            <w:tcW w:w="1766" w:type="dxa"/>
          </w:tcPr>
          <w:p w14:paraId="33DA0610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E2775E5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1082" w:type="dxa"/>
          </w:tcPr>
          <w:p w14:paraId="5AE2A31D" w14:textId="34334E74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71" w:type="dxa"/>
          </w:tcPr>
          <w:p w14:paraId="43986FF8" w14:textId="397A0E23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23.26</w:t>
            </w:r>
          </w:p>
        </w:tc>
      </w:tr>
      <w:tr w:rsidR="00000DE5" w:rsidRPr="006E3533" w14:paraId="29556037" w14:textId="77777777" w:rsidTr="00000DE5">
        <w:tc>
          <w:tcPr>
            <w:tcW w:w="1766" w:type="dxa"/>
          </w:tcPr>
          <w:p w14:paraId="551F8FA0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6D5DC52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Distal</w:t>
            </w:r>
          </w:p>
        </w:tc>
        <w:tc>
          <w:tcPr>
            <w:tcW w:w="1082" w:type="dxa"/>
          </w:tcPr>
          <w:p w14:paraId="4571FE8B" w14:textId="1064A198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1071" w:type="dxa"/>
          </w:tcPr>
          <w:p w14:paraId="413F02A6" w14:textId="1A7D1AC7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62.79</w:t>
            </w:r>
          </w:p>
        </w:tc>
      </w:tr>
      <w:tr w:rsidR="00000DE5" w:rsidRPr="006E3533" w14:paraId="7EA82237" w14:textId="77777777" w:rsidTr="00000DE5">
        <w:tc>
          <w:tcPr>
            <w:tcW w:w="1766" w:type="dxa"/>
          </w:tcPr>
          <w:p w14:paraId="4B58E383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Size</w:t>
            </w:r>
          </w:p>
        </w:tc>
        <w:tc>
          <w:tcPr>
            <w:tcW w:w="1609" w:type="dxa"/>
          </w:tcPr>
          <w:p w14:paraId="2C1D0802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≤2.5cm</w:t>
            </w:r>
          </w:p>
        </w:tc>
        <w:tc>
          <w:tcPr>
            <w:tcW w:w="1082" w:type="dxa"/>
          </w:tcPr>
          <w:p w14:paraId="70C91262" w14:textId="1348F219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071" w:type="dxa"/>
          </w:tcPr>
          <w:p w14:paraId="6CD33BC0" w14:textId="4C78F166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6.98</w:t>
            </w:r>
          </w:p>
        </w:tc>
      </w:tr>
      <w:tr w:rsidR="00000DE5" w:rsidRPr="006E3533" w14:paraId="6DDFFBDB" w14:textId="77777777" w:rsidTr="00000DE5">
        <w:tc>
          <w:tcPr>
            <w:tcW w:w="1766" w:type="dxa"/>
          </w:tcPr>
          <w:p w14:paraId="1335A6B9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0C49BBBC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＞</w:t>
            </w:r>
            <w:r w:rsidRPr="006E3533">
              <w:rPr>
                <w:rFonts w:ascii="Times New Roman" w:hAnsi="Times New Roman" w:cs="Times New Roman"/>
                <w:szCs w:val="21"/>
              </w:rPr>
              <w:t>2.5cm</w:t>
            </w:r>
          </w:p>
        </w:tc>
        <w:tc>
          <w:tcPr>
            <w:tcW w:w="1082" w:type="dxa"/>
          </w:tcPr>
          <w:p w14:paraId="03B3DB71" w14:textId="317D10D1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1071" w:type="dxa"/>
          </w:tcPr>
          <w:p w14:paraId="25F61DBF" w14:textId="56D1BD3B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93.02</w:t>
            </w:r>
          </w:p>
        </w:tc>
      </w:tr>
      <w:tr w:rsidR="00000DE5" w:rsidRPr="006E3533" w14:paraId="4E24B5EE" w14:textId="77777777" w:rsidTr="00000DE5">
        <w:tc>
          <w:tcPr>
            <w:tcW w:w="1766" w:type="dxa"/>
          </w:tcPr>
          <w:p w14:paraId="44CDE7BC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Differentiation</w:t>
            </w:r>
          </w:p>
        </w:tc>
        <w:tc>
          <w:tcPr>
            <w:tcW w:w="1609" w:type="dxa"/>
          </w:tcPr>
          <w:p w14:paraId="2A3FF5C8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Well</w:t>
            </w:r>
          </w:p>
        </w:tc>
        <w:tc>
          <w:tcPr>
            <w:tcW w:w="1082" w:type="dxa"/>
          </w:tcPr>
          <w:p w14:paraId="72C4D55E" w14:textId="624A26EE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071" w:type="dxa"/>
          </w:tcPr>
          <w:p w14:paraId="043A5D94" w14:textId="47555ED8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9.30</w:t>
            </w:r>
          </w:p>
        </w:tc>
      </w:tr>
      <w:tr w:rsidR="00000DE5" w:rsidRPr="006E3533" w14:paraId="230E47B3" w14:textId="77777777" w:rsidTr="00000DE5">
        <w:tc>
          <w:tcPr>
            <w:tcW w:w="1766" w:type="dxa"/>
          </w:tcPr>
          <w:p w14:paraId="71644A05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F788480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Moderately</w:t>
            </w:r>
          </w:p>
        </w:tc>
        <w:tc>
          <w:tcPr>
            <w:tcW w:w="1082" w:type="dxa"/>
          </w:tcPr>
          <w:p w14:paraId="3D7FDE85" w14:textId="77507AB5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071" w:type="dxa"/>
          </w:tcPr>
          <w:p w14:paraId="6D885ABF" w14:textId="31245937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48.84</w:t>
            </w:r>
          </w:p>
        </w:tc>
      </w:tr>
      <w:tr w:rsidR="00000DE5" w:rsidRPr="006E3533" w14:paraId="2F9D8D4D" w14:textId="77777777" w:rsidTr="00000DE5">
        <w:tc>
          <w:tcPr>
            <w:tcW w:w="1766" w:type="dxa"/>
          </w:tcPr>
          <w:p w14:paraId="75E170AC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64AC5DBC" w14:textId="2D664A5D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Poorly</w:t>
            </w:r>
          </w:p>
        </w:tc>
        <w:tc>
          <w:tcPr>
            <w:tcW w:w="1082" w:type="dxa"/>
          </w:tcPr>
          <w:p w14:paraId="4394DAD3" w14:textId="3A68D48B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071" w:type="dxa"/>
          </w:tcPr>
          <w:p w14:paraId="409BAF36" w14:textId="5A7F572A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39.53</w:t>
            </w:r>
          </w:p>
        </w:tc>
      </w:tr>
      <w:tr w:rsidR="00000DE5" w:rsidRPr="006E3533" w14:paraId="3B241806" w14:textId="77777777" w:rsidTr="00000DE5">
        <w:tc>
          <w:tcPr>
            <w:tcW w:w="1766" w:type="dxa"/>
          </w:tcPr>
          <w:p w14:paraId="4A427EEA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Lauren classification</w:t>
            </w:r>
          </w:p>
        </w:tc>
        <w:tc>
          <w:tcPr>
            <w:tcW w:w="1609" w:type="dxa"/>
          </w:tcPr>
          <w:p w14:paraId="740BBCD5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Intestinal type</w:t>
            </w:r>
          </w:p>
        </w:tc>
        <w:tc>
          <w:tcPr>
            <w:tcW w:w="1082" w:type="dxa"/>
          </w:tcPr>
          <w:p w14:paraId="015831D1" w14:textId="323AA108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1071" w:type="dxa"/>
          </w:tcPr>
          <w:p w14:paraId="2F7BCAE9" w14:textId="623FCB56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76.74</w:t>
            </w:r>
          </w:p>
        </w:tc>
      </w:tr>
      <w:tr w:rsidR="00000DE5" w:rsidRPr="006E3533" w14:paraId="74605FF8" w14:textId="77777777" w:rsidTr="00000DE5">
        <w:tc>
          <w:tcPr>
            <w:tcW w:w="1766" w:type="dxa"/>
          </w:tcPr>
          <w:p w14:paraId="72BA792D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6C7B785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Diffuse type</w:t>
            </w:r>
          </w:p>
        </w:tc>
        <w:tc>
          <w:tcPr>
            <w:tcW w:w="1082" w:type="dxa"/>
          </w:tcPr>
          <w:p w14:paraId="66D8530A" w14:textId="5401714A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71" w:type="dxa"/>
          </w:tcPr>
          <w:p w14:paraId="13F68BDD" w14:textId="44687D5B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23.26</w:t>
            </w:r>
          </w:p>
        </w:tc>
      </w:tr>
      <w:tr w:rsidR="00000DE5" w:rsidRPr="006E3533" w14:paraId="29C34BBE" w14:textId="77777777" w:rsidTr="00000DE5">
        <w:tc>
          <w:tcPr>
            <w:tcW w:w="1766" w:type="dxa"/>
          </w:tcPr>
          <w:p w14:paraId="304EA043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5366E4DC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Mixed type</w:t>
            </w:r>
          </w:p>
        </w:tc>
        <w:tc>
          <w:tcPr>
            <w:tcW w:w="1082" w:type="dxa"/>
          </w:tcPr>
          <w:p w14:paraId="2D66A071" w14:textId="0E0F6996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</w:tcPr>
          <w:p w14:paraId="5525E4B1" w14:textId="779DE119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000DE5" w:rsidRPr="006E3533" w14:paraId="0BA9FDDD" w14:textId="77777777" w:rsidTr="00000DE5">
        <w:tc>
          <w:tcPr>
            <w:tcW w:w="1766" w:type="dxa"/>
          </w:tcPr>
          <w:p w14:paraId="443D9203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Vascular invasion</w:t>
            </w:r>
          </w:p>
        </w:tc>
        <w:tc>
          <w:tcPr>
            <w:tcW w:w="1609" w:type="dxa"/>
          </w:tcPr>
          <w:p w14:paraId="09175CB4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82" w:type="dxa"/>
          </w:tcPr>
          <w:p w14:paraId="604C102C" w14:textId="42693C3D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071" w:type="dxa"/>
          </w:tcPr>
          <w:p w14:paraId="61155D52" w14:textId="7ED18280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55.81</w:t>
            </w:r>
          </w:p>
        </w:tc>
      </w:tr>
      <w:tr w:rsidR="00000DE5" w:rsidRPr="006E3533" w14:paraId="35C05E8A" w14:textId="77777777" w:rsidTr="00000DE5">
        <w:tc>
          <w:tcPr>
            <w:tcW w:w="1766" w:type="dxa"/>
          </w:tcPr>
          <w:p w14:paraId="137CD06B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6545723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082" w:type="dxa"/>
          </w:tcPr>
          <w:p w14:paraId="5C9FB161" w14:textId="348E9206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071" w:type="dxa"/>
          </w:tcPr>
          <w:p w14:paraId="7564C401" w14:textId="4688639B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44.19</w:t>
            </w:r>
          </w:p>
        </w:tc>
      </w:tr>
      <w:tr w:rsidR="00000DE5" w:rsidRPr="006E3533" w14:paraId="3FAC2349" w14:textId="77777777" w:rsidTr="00000DE5">
        <w:tc>
          <w:tcPr>
            <w:tcW w:w="1766" w:type="dxa"/>
          </w:tcPr>
          <w:p w14:paraId="2FF7977F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T classification</w:t>
            </w:r>
          </w:p>
        </w:tc>
        <w:tc>
          <w:tcPr>
            <w:tcW w:w="1609" w:type="dxa"/>
          </w:tcPr>
          <w:p w14:paraId="487BA1ED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T1</w:t>
            </w:r>
          </w:p>
        </w:tc>
        <w:tc>
          <w:tcPr>
            <w:tcW w:w="1082" w:type="dxa"/>
          </w:tcPr>
          <w:p w14:paraId="49FFE32E" w14:textId="32B04CE2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</w:tcPr>
          <w:p w14:paraId="78BB2CA1" w14:textId="79621BEE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000DE5" w:rsidRPr="006E3533" w14:paraId="0FDA5802" w14:textId="77777777" w:rsidTr="00000DE5">
        <w:tc>
          <w:tcPr>
            <w:tcW w:w="1766" w:type="dxa"/>
          </w:tcPr>
          <w:p w14:paraId="49D278AB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A6C0719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T2</w:t>
            </w:r>
          </w:p>
        </w:tc>
        <w:tc>
          <w:tcPr>
            <w:tcW w:w="1082" w:type="dxa"/>
          </w:tcPr>
          <w:p w14:paraId="0D590ECB" w14:textId="5D052582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071" w:type="dxa"/>
          </w:tcPr>
          <w:p w14:paraId="2C994AE1" w14:textId="43D66582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6.98</w:t>
            </w:r>
          </w:p>
        </w:tc>
      </w:tr>
      <w:tr w:rsidR="00000DE5" w:rsidRPr="006E3533" w14:paraId="07117774" w14:textId="77777777" w:rsidTr="00000DE5">
        <w:tc>
          <w:tcPr>
            <w:tcW w:w="1766" w:type="dxa"/>
          </w:tcPr>
          <w:p w14:paraId="466EF608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9E15851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T3</w:t>
            </w:r>
          </w:p>
        </w:tc>
        <w:tc>
          <w:tcPr>
            <w:tcW w:w="1082" w:type="dxa"/>
          </w:tcPr>
          <w:p w14:paraId="4505D2DF" w14:textId="76291D08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071" w:type="dxa"/>
          </w:tcPr>
          <w:p w14:paraId="0B779EBD" w14:textId="1301035F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18.60</w:t>
            </w:r>
          </w:p>
        </w:tc>
      </w:tr>
      <w:tr w:rsidR="00000DE5" w:rsidRPr="006E3533" w14:paraId="4B023C47" w14:textId="77777777" w:rsidTr="00000DE5">
        <w:tc>
          <w:tcPr>
            <w:tcW w:w="1766" w:type="dxa"/>
          </w:tcPr>
          <w:p w14:paraId="442058DC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7FDC0D9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T4</w:t>
            </w:r>
          </w:p>
        </w:tc>
        <w:tc>
          <w:tcPr>
            <w:tcW w:w="1082" w:type="dxa"/>
          </w:tcPr>
          <w:p w14:paraId="4CDBFEE7" w14:textId="11AFB152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1071" w:type="dxa"/>
          </w:tcPr>
          <w:p w14:paraId="2ECEB4FE" w14:textId="28EB1081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74.42</w:t>
            </w:r>
          </w:p>
        </w:tc>
      </w:tr>
      <w:tr w:rsidR="00000DE5" w:rsidRPr="006E3533" w14:paraId="257F5E1F" w14:textId="77777777" w:rsidTr="00000DE5">
        <w:tc>
          <w:tcPr>
            <w:tcW w:w="1766" w:type="dxa"/>
          </w:tcPr>
          <w:p w14:paraId="2FCF5EFD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N classification</w:t>
            </w:r>
          </w:p>
        </w:tc>
        <w:tc>
          <w:tcPr>
            <w:tcW w:w="1609" w:type="dxa"/>
          </w:tcPr>
          <w:p w14:paraId="417BD8AA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N0</w:t>
            </w:r>
          </w:p>
        </w:tc>
        <w:tc>
          <w:tcPr>
            <w:tcW w:w="1082" w:type="dxa"/>
          </w:tcPr>
          <w:p w14:paraId="4733D9E8" w14:textId="3CBFA635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071" w:type="dxa"/>
          </w:tcPr>
          <w:p w14:paraId="2B3B858E" w14:textId="5CE4F928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18.60</w:t>
            </w:r>
          </w:p>
        </w:tc>
      </w:tr>
      <w:tr w:rsidR="00000DE5" w:rsidRPr="006E3533" w14:paraId="7B361C44" w14:textId="77777777" w:rsidTr="00000DE5">
        <w:tc>
          <w:tcPr>
            <w:tcW w:w="1766" w:type="dxa"/>
          </w:tcPr>
          <w:p w14:paraId="224A9452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228C517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1082" w:type="dxa"/>
          </w:tcPr>
          <w:p w14:paraId="111DB8C8" w14:textId="7DCD02C8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071" w:type="dxa"/>
          </w:tcPr>
          <w:p w14:paraId="3C4697B0" w14:textId="57375AA2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34.88</w:t>
            </w:r>
          </w:p>
        </w:tc>
      </w:tr>
      <w:tr w:rsidR="00000DE5" w:rsidRPr="006E3533" w14:paraId="1A81D807" w14:textId="77777777" w:rsidTr="00000DE5">
        <w:tc>
          <w:tcPr>
            <w:tcW w:w="1766" w:type="dxa"/>
          </w:tcPr>
          <w:p w14:paraId="65E75B08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79C2555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1082" w:type="dxa"/>
          </w:tcPr>
          <w:p w14:paraId="3C512F81" w14:textId="6D5BBCDE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71" w:type="dxa"/>
          </w:tcPr>
          <w:p w14:paraId="11984AFF" w14:textId="019CD04C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27.91</w:t>
            </w:r>
          </w:p>
        </w:tc>
      </w:tr>
      <w:tr w:rsidR="00000DE5" w:rsidRPr="006E3533" w14:paraId="4D173E46" w14:textId="77777777" w:rsidTr="00000DE5">
        <w:tc>
          <w:tcPr>
            <w:tcW w:w="1766" w:type="dxa"/>
          </w:tcPr>
          <w:p w14:paraId="024951A6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51CDFD42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N3</w:t>
            </w:r>
          </w:p>
        </w:tc>
        <w:tc>
          <w:tcPr>
            <w:tcW w:w="1082" w:type="dxa"/>
          </w:tcPr>
          <w:p w14:paraId="6679B068" w14:textId="2E65527B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071" w:type="dxa"/>
          </w:tcPr>
          <w:p w14:paraId="6571780C" w14:textId="77EFA61C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18.60</w:t>
            </w:r>
          </w:p>
        </w:tc>
      </w:tr>
      <w:tr w:rsidR="00000DE5" w:rsidRPr="006E3533" w14:paraId="4F9E4120" w14:textId="77777777" w:rsidTr="00000DE5">
        <w:tc>
          <w:tcPr>
            <w:tcW w:w="1766" w:type="dxa"/>
          </w:tcPr>
          <w:p w14:paraId="0FBCDC13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Distant metastasis</w:t>
            </w:r>
          </w:p>
        </w:tc>
        <w:tc>
          <w:tcPr>
            <w:tcW w:w="1609" w:type="dxa"/>
          </w:tcPr>
          <w:p w14:paraId="5B5373CE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82" w:type="dxa"/>
          </w:tcPr>
          <w:p w14:paraId="2B8E9ACD" w14:textId="584FE2E9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1071" w:type="dxa"/>
          </w:tcPr>
          <w:p w14:paraId="18D572B5" w14:textId="3FC46A59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100.00</w:t>
            </w:r>
          </w:p>
        </w:tc>
      </w:tr>
      <w:tr w:rsidR="00000DE5" w:rsidRPr="006E3533" w14:paraId="15B18FD7" w14:textId="77777777" w:rsidTr="00000DE5">
        <w:tc>
          <w:tcPr>
            <w:tcW w:w="1766" w:type="dxa"/>
          </w:tcPr>
          <w:p w14:paraId="05354B62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6899B183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082" w:type="dxa"/>
          </w:tcPr>
          <w:p w14:paraId="6B3BD04B" w14:textId="02201D56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</w:tcPr>
          <w:p w14:paraId="70B2C80D" w14:textId="6D30A62E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  <w:tr w:rsidR="00000DE5" w:rsidRPr="006E3533" w14:paraId="06297781" w14:textId="77777777" w:rsidTr="00000DE5">
        <w:tc>
          <w:tcPr>
            <w:tcW w:w="1766" w:type="dxa"/>
          </w:tcPr>
          <w:p w14:paraId="57E7DAFC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TNM stage</w:t>
            </w:r>
          </w:p>
        </w:tc>
        <w:tc>
          <w:tcPr>
            <w:tcW w:w="1609" w:type="dxa"/>
          </w:tcPr>
          <w:p w14:paraId="74C8D201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082" w:type="dxa"/>
          </w:tcPr>
          <w:p w14:paraId="572D761C" w14:textId="425B445F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71" w:type="dxa"/>
          </w:tcPr>
          <w:p w14:paraId="0618F2DB" w14:textId="7E642858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4.65</w:t>
            </w:r>
          </w:p>
        </w:tc>
      </w:tr>
      <w:tr w:rsidR="00000DE5" w:rsidRPr="006E3533" w14:paraId="1213986B" w14:textId="77777777" w:rsidTr="00000DE5">
        <w:tc>
          <w:tcPr>
            <w:tcW w:w="1766" w:type="dxa"/>
          </w:tcPr>
          <w:p w14:paraId="7FDA4F53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5221D95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II</w:t>
            </w:r>
          </w:p>
        </w:tc>
        <w:tc>
          <w:tcPr>
            <w:tcW w:w="1082" w:type="dxa"/>
          </w:tcPr>
          <w:p w14:paraId="38D5D5D7" w14:textId="028D20BA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071" w:type="dxa"/>
          </w:tcPr>
          <w:p w14:paraId="7E79648E" w14:textId="636CBF10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27.91</w:t>
            </w:r>
          </w:p>
        </w:tc>
      </w:tr>
      <w:tr w:rsidR="00000DE5" w:rsidRPr="006E3533" w14:paraId="007F72F7" w14:textId="77777777" w:rsidTr="00000DE5">
        <w:tc>
          <w:tcPr>
            <w:tcW w:w="1766" w:type="dxa"/>
          </w:tcPr>
          <w:p w14:paraId="14CB0C07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C992323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III</w:t>
            </w:r>
          </w:p>
        </w:tc>
        <w:tc>
          <w:tcPr>
            <w:tcW w:w="1082" w:type="dxa"/>
          </w:tcPr>
          <w:p w14:paraId="29E5D134" w14:textId="7A8671C5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1071" w:type="dxa"/>
          </w:tcPr>
          <w:p w14:paraId="70978969" w14:textId="5DEAB5D5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67.44</w:t>
            </w:r>
          </w:p>
        </w:tc>
      </w:tr>
      <w:tr w:rsidR="00000DE5" w:rsidRPr="006E3533" w14:paraId="530AA7E2" w14:textId="77777777" w:rsidTr="00000DE5">
        <w:tc>
          <w:tcPr>
            <w:tcW w:w="1766" w:type="dxa"/>
          </w:tcPr>
          <w:p w14:paraId="346A1DE9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660A459E" w14:textId="77777777" w:rsidR="00000DE5" w:rsidRPr="006E3533" w:rsidRDefault="00000DE5" w:rsidP="00000DE5">
            <w:pPr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IV</w:t>
            </w:r>
          </w:p>
        </w:tc>
        <w:tc>
          <w:tcPr>
            <w:tcW w:w="1082" w:type="dxa"/>
          </w:tcPr>
          <w:p w14:paraId="331D98CD" w14:textId="77777777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</w:tcPr>
          <w:p w14:paraId="117BBCE7" w14:textId="104E913C" w:rsidR="00000DE5" w:rsidRPr="006E3533" w:rsidRDefault="00000DE5" w:rsidP="00000D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3533">
              <w:rPr>
                <w:rFonts w:ascii="Times New Roman" w:hAnsi="Times New Roman" w:cs="Times New Roman"/>
                <w:szCs w:val="21"/>
              </w:rPr>
              <w:t>0.00</w:t>
            </w:r>
          </w:p>
        </w:tc>
      </w:tr>
    </w:tbl>
    <w:p w14:paraId="7C3F8A14" w14:textId="77777777" w:rsidR="00475B27" w:rsidRDefault="00475B27">
      <w:pPr>
        <w:rPr>
          <w:rFonts w:ascii="Times New Roman" w:hAnsi="Times New Roman" w:cs="Times New Roman" w:hint="eastAsia"/>
        </w:rPr>
      </w:pPr>
    </w:p>
    <w:p w14:paraId="26A4029C" w14:textId="529EED1C" w:rsidR="00E76E77" w:rsidRPr="00937657" w:rsidRDefault="00073121" w:rsidP="00E76E77">
      <w:pPr>
        <w:spacing w:line="480" w:lineRule="auto"/>
        <w:rPr>
          <w:rFonts w:ascii="Times New Roman" w:hAnsi="Times New Roman" w:cs="Times New Roman"/>
          <w:b/>
          <w:bCs/>
        </w:rPr>
      </w:pPr>
      <w:r w:rsidRPr="00EF79B9">
        <w:rPr>
          <w:rFonts w:ascii="Times New Roman" w:hAnsi="Times New Roman" w:cs="Times New Roman" w:hint="eastAsia"/>
          <w:b/>
        </w:rPr>
        <w:t>Table</w:t>
      </w:r>
      <w:r w:rsidRPr="00EF79B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S4.</w:t>
      </w:r>
      <w:r w:rsidR="00E76E77" w:rsidRPr="00937657">
        <w:rPr>
          <w:rFonts w:ascii="Times New Roman" w:hAnsi="Times New Roman" w:cs="Times New Roman"/>
          <w:b/>
          <w:bCs/>
        </w:rPr>
        <w:t xml:space="preserve"> Clinicopathologic characteristics of </w:t>
      </w:r>
      <w:r w:rsidR="00E76E77">
        <w:rPr>
          <w:rFonts w:ascii="Times New Roman" w:hAnsi="Times New Roman" w:cs="Times New Roman"/>
          <w:b/>
          <w:bCs/>
        </w:rPr>
        <w:t>18</w:t>
      </w:r>
      <w:r w:rsidR="00E76E77" w:rsidRPr="00937657">
        <w:rPr>
          <w:rFonts w:ascii="Times New Roman" w:hAnsi="Times New Roman" w:cs="Times New Roman"/>
          <w:b/>
          <w:bCs/>
        </w:rPr>
        <w:t xml:space="preserve"> patients with </w:t>
      </w:r>
      <w:r w:rsidR="00E76E77" w:rsidRPr="006E3533">
        <w:rPr>
          <w:rFonts w:ascii="Times New Roman" w:hAnsi="Times New Roman" w:cs="Times New Roman"/>
          <w:b/>
          <w:bCs/>
        </w:rPr>
        <w:t>gastric</w:t>
      </w:r>
      <w:r w:rsidR="00E76E77" w:rsidRPr="00BF08CC">
        <w:rPr>
          <w:rFonts w:ascii="Times New Roman" w:hAnsi="Times New Roman" w:cs="Times New Roman"/>
          <w:b/>
          <w:bCs/>
        </w:rPr>
        <w:t xml:space="preserve"> adenocarcinoma</w:t>
      </w:r>
      <w:r w:rsidR="00E76E77" w:rsidRPr="00937657">
        <w:rPr>
          <w:rFonts w:ascii="Times New Roman" w:hAnsi="Times New Roman" w:cs="Times New Roman"/>
          <w:b/>
          <w:bCs/>
        </w:rPr>
        <w:t xml:space="preserve"> used in </w:t>
      </w:r>
      <w:r w:rsidR="00E76E77">
        <w:rPr>
          <w:rFonts w:ascii="Times New Roman" w:hAnsi="Times New Roman" w:cs="Times New Roman"/>
          <w:b/>
          <w:bCs/>
        </w:rPr>
        <w:t>qRT-PCR</w:t>
      </w:r>
      <w:r w:rsidR="00E76E77" w:rsidRPr="00937657">
        <w:rPr>
          <w:rFonts w:ascii="Times New Roman" w:hAnsi="Times New Roman" w:cs="Times New Roman"/>
          <w:b/>
          <w:bCs/>
        </w:rPr>
        <w:t xml:space="preserve"> for analyzing the </w:t>
      </w:r>
      <w:r w:rsidR="00E76E77">
        <w:rPr>
          <w:rFonts w:ascii="Times New Roman" w:hAnsi="Times New Roman" w:cs="Times New Roman"/>
          <w:b/>
          <w:bCs/>
        </w:rPr>
        <w:t>lymphocyte migration related genes.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6"/>
        <w:gridCol w:w="1609"/>
        <w:gridCol w:w="1082"/>
        <w:gridCol w:w="1071"/>
      </w:tblGrid>
      <w:tr w:rsidR="00E76E77" w:rsidRPr="00B479EE" w14:paraId="04175E67" w14:textId="77777777" w:rsidTr="00072B64">
        <w:tc>
          <w:tcPr>
            <w:tcW w:w="3375" w:type="dxa"/>
            <w:gridSpan w:val="2"/>
            <w:vMerge w:val="restart"/>
            <w:tcBorders>
              <w:top w:val="single" w:sz="8" w:space="0" w:color="auto"/>
              <w:bottom w:val="nil"/>
            </w:tcBorders>
            <w:vAlign w:val="bottom"/>
          </w:tcPr>
          <w:p w14:paraId="7D04D88F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Factors</w:t>
            </w:r>
          </w:p>
        </w:tc>
        <w:tc>
          <w:tcPr>
            <w:tcW w:w="2153" w:type="dxa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DF4E780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Patients</w:t>
            </w:r>
          </w:p>
          <w:p w14:paraId="7761F595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(18 cases)</w:t>
            </w:r>
          </w:p>
        </w:tc>
      </w:tr>
      <w:tr w:rsidR="00E76E77" w:rsidRPr="00B479EE" w14:paraId="49DBF7BE" w14:textId="77777777" w:rsidTr="00072B64">
        <w:tc>
          <w:tcPr>
            <w:tcW w:w="3375" w:type="dxa"/>
            <w:gridSpan w:val="2"/>
            <w:vMerge/>
            <w:tcBorders>
              <w:top w:val="nil"/>
              <w:bottom w:val="single" w:sz="6" w:space="0" w:color="auto"/>
            </w:tcBorders>
            <w:vAlign w:val="center"/>
          </w:tcPr>
          <w:p w14:paraId="0F8D3FE8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2" w:type="dxa"/>
            <w:tcBorders>
              <w:top w:val="single" w:sz="6" w:space="0" w:color="auto"/>
              <w:bottom w:val="single" w:sz="6" w:space="0" w:color="auto"/>
            </w:tcBorders>
          </w:tcPr>
          <w:p w14:paraId="38D95A62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1071" w:type="dxa"/>
            <w:tcBorders>
              <w:top w:val="single" w:sz="6" w:space="0" w:color="auto"/>
              <w:bottom w:val="single" w:sz="6" w:space="0" w:color="auto"/>
            </w:tcBorders>
          </w:tcPr>
          <w:p w14:paraId="056D36CD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 w:rsidR="00E76E77" w:rsidRPr="00B479EE" w14:paraId="12781CB5" w14:textId="77777777" w:rsidTr="00072B64">
        <w:tc>
          <w:tcPr>
            <w:tcW w:w="1766" w:type="dxa"/>
            <w:tcBorders>
              <w:top w:val="single" w:sz="6" w:space="0" w:color="auto"/>
            </w:tcBorders>
          </w:tcPr>
          <w:p w14:paraId="16BC0061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Age(year)</w:t>
            </w:r>
          </w:p>
        </w:tc>
        <w:tc>
          <w:tcPr>
            <w:tcW w:w="1609" w:type="dxa"/>
            <w:tcBorders>
              <w:top w:val="single" w:sz="6" w:space="0" w:color="auto"/>
            </w:tcBorders>
          </w:tcPr>
          <w:p w14:paraId="4567403C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≤65</w:t>
            </w:r>
          </w:p>
        </w:tc>
        <w:tc>
          <w:tcPr>
            <w:tcW w:w="1082" w:type="dxa"/>
            <w:tcBorders>
              <w:top w:val="single" w:sz="6" w:space="0" w:color="auto"/>
            </w:tcBorders>
          </w:tcPr>
          <w:p w14:paraId="25182413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071" w:type="dxa"/>
            <w:tcBorders>
              <w:top w:val="single" w:sz="6" w:space="0" w:color="auto"/>
            </w:tcBorders>
            <w:vAlign w:val="bottom"/>
          </w:tcPr>
          <w:p w14:paraId="2A2CC46C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88.89 </w:t>
            </w:r>
          </w:p>
        </w:tc>
      </w:tr>
      <w:tr w:rsidR="00E76E77" w:rsidRPr="00B479EE" w14:paraId="6CDF8C02" w14:textId="77777777" w:rsidTr="00072B64">
        <w:tc>
          <w:tcPr>
            <w:tcW w:w="1766" w:type="dxa"/>
          </w:tcPr>
          <w:p w14:paraId="24F20B72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4ADD706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&gt;65</w:t>
            </w:r>
          </w:p>
        </w:tc>
        <w:tc>
          <w:tcPr>
            <w:tcW w:w="1082" w:type="dxa"/>
          </w:tcPr>
          <w:p w14:paraId="4C1EED60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71" w:type="dxa"/>
            <w:vAlign w:val="bottom"/>
          </w:tcPr>
          <w:p w14:paraId="598560CD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11.11 </w:t>
            </w:r>
          </w:p>
        </w:tc>
      </w:tr>
      <w:tr w:rsidR="00E76E77" w:rsidRPr="00B479EE" w14:paraId="46DB7E41" w14:textId="77777777" w:rsidTr="00072B64">
        <w:tc>
          <w:tcPr>
            <w:tcW w:w="1766" w:type="dxa"/>
          </w:tcPr>
          <w:p w14:paraId="570B2C60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1609" w:type="dxa"/>
          </w:tcPr>
          <w:p w14:paraId="62B23E42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082" w:type="dxa"/>
          </w:tcPr>
          <w:p w14:paraId="6B0B4C94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2B85CB78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27.78 </w:t>
            </w:r>
          </w:p>
        </w:tc>
      </w:tr>
      <w:tr w:rsidR="00E76E77" w:rsidRPr="00B479EE" w14:paraId="0223D14D" w14:textId="77777777" w:rsidTr="00072B64">
        <w:tc>
          <w:tcPr>
            <w:tcW w:w="1766" w:type="dxa"/>
          </w:tcPr>
          <w:p w14:paraId="6D875E46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7D389B63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082" w:type="dxa"/>
          </w:tcPr>
          <w:p w14:paraId="7FAE1DD2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071" w:type="dxa"/>
            <w:vAlign w:val="bottom"/>
          </w:tcPr>
          <w:p w14:paraId="55BB010A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72.22 </w:t>
            </w:r>
          </w:p>
        </w:tc>
      </w:tr>
      <w:tr w:rsidR="00E76E77" w:rsidRPr="00B479EE" w14:paraId="4F1D4BF7" w14:textId="77777777" w:rsidTr="00072B64">
        <w:tc>
          <w:tcPr>
            <w:tcW w:w="1766" w:type="dxa"/>
          </w:tcPr>
          <w:p w14:paraId="33212355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Location</w:t>
            </w:r>
          </w:p>
        </w:tc>
        <w:tc>
          <w:tcPr>
            <w:tcW w:w="1609" w:type="dxa"/>
          </w:tcPr>
          <w:p w14:paraId="19553BBD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Proximal</w:t>
            </w:r>
          </w:p>
        </w:tc>
        <w:tc>
          <w:tcPr>
            <w:tcW w:w="1082" w:type="dxa"/>
          </w:tcPr>
          <w:p w14:paraId="75E1938E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71" w:type="dxa"/>
            <w:vAlign w:val="bottom"/>
          </w:tcPr>
          <w:p w14:paraId="69E69CE1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11.11 </w:t>
            </w:r>
          </w:p>
        </w:tc>
      </w:tr>
      <w:tr w:rsidR="00E76E77" w:rsidRPr="00B479EE" w14:paraId="4FF0D50E" w14:textId="77777777" w:rsidTr="00072B64">
        <w:tc>
          <w:tcPr>
            <w:tcW w:w="1766" w:type="dxa"/>
          </w:tcPr>
          <w:p w14:paraId="31F80F9C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47B9516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1082" w:type="dxa"/>
          </w:tcPr>
          <w:p w14:paraId="6413366C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501BA75F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27.78 </w:t>
            </w:r>
          </w:p>
        </w:tc>
      </w:tr>
      <w:tr w:rsidR="00E76E77" w:rsidRPr="00B479EE" w14:paraId="5377C9DE" w14:textId="77777777" w:rsidTr="00072B64">
        <w:tc>
          <w:tcPr>
            <w:tcW w:w="1766" w:type="dxa"/>
          </w:tcPr>
          <w:p w14:paraId="652A695A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71897C9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Distal</w:t>
            </w:r>
          </w:p>
        </w:tc>
        <w:tc>
          <w:tcPr>
            <w:tcW w:w="1082" w:type="dxa"/>
          </w:tcPr>
          <w:p w14:paraId="7583B7AF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071" w:type="dxa"/>
            <w:vAlign w:val="bottom"/>
          </w:tcPr>
          <w:p w14:paraId="592AA138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61.11 </w:t>
            </w:r>
          </w:p>
        </w:tc>
      </w:tr>
      <w:tr w:rsidR="00E76E77" w:rsidRPr="00B479EE" w14:paraId="27E7FD2E" w14:textId="77777777" w:rsidTr="00072B64">
        <w:tc>
          <w:tcPr>
            <w:tcW w:w="1766" w:type="dxa"/>
          </w:tcPr>
          <w:p w14:paraId="35883266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Size</w:t>
            </w:r>
          </w:p>
        </w:tc>
        <w:tc>
          <w:tcPr>
            <w:tcW w:w="1609" w:type="dxa"/>
          </w:tcPr>
          <w:p w14:paraId="45024A59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≤2.5cm</w:t>
            </w:r>
          </w:p>
        </w:tc>
        <w:tc>
          <w:tcPr>
            <w:tcW w:w="1082" w:type="dxa"/>
          </w:tcPr>
          <w:p w14:paraId="03EB0344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69E8ED64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7FA4D350" w14:textId="77777777" w:rsidTr="00072B64">
        <w:tc>
          <w:tcPr>
            <w:tcW w:w="1766" w:type="dxa"/>
          </w:tcPr>
          <w:p w14:paraId="09E89E1D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C066E31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＞</w:t>
            </w:r>
            <w:r w:rsidRPr="00B479EE">
              <w:rPr>
                <w:rFonts w:ascii="Times New Roman" w:hAnsi="Times New Roman" w:cs="Times New Roman"/>
                <w:szCs w:val="21"/>
              </w:rPr>
              <w:t>2.5cm</w:t>
            </w:r>
          </w:p>
        </w:tc>
        <w:tc>
          <w:tcPr>
            <w:tcW w:w="1082" w:type="dxa"/>
          </w:tcPr>
          <w:p w14:paraId="5DBE155B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071" w:type="dxa"/>
            <w:vAlign w:val="bottom"/>
          </w:tcPr>
          <w:p w14:paraId="60462FCE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100.00 </w:t>
            </w:r>
          </w:p>
        </w:tc>
      </w:tr>
      <w:tr w:rsidR="00E76E77" w:rsidRPr="00B479EE" w14:paraId="321D8262" w14:textId="77777777" w:rsidTr="00072B64">
        <w:tc>
          <w:tcPr>
            <w:tcW w:w="1766" w:type="dxa"/>
          </w:tcPr>
          <w:p w14:paraId="714BB053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Differentiation</w:t>
            </w:r>
          </w:p>
        </w:tc>
        <w:tc>
          <w:tcPr>
            <w:tcW w:w="1609" w:type="dxa"/>
          </w:tcPr>
          <w:p w14:paraId="7FB8618D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Well</w:t>
            </w:r>
          </w:p>
        </w:tc>
        <w:tc>
          <w:tcPr>
            <w:tcW w:w="1082" w:type="dxa"/>
          </w:tcPr>
          <w:p w14:paraId="5F8352BC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4C09E185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22E1EF80" w14:textId="77777777" w:rsidTr="00072B64">
        <w:tc>
          <w:tcPr>
            <w:tcW w:w="1766" w:type="dxa"/>
          </w:tcPr>
          <w:p w14:paraId="311FC5FD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2AFB5354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Moderately</w:t>
            </w:r>
          </w:p>
        </w:tc>
        <w:tc>
          <w:tcPr>
            <w:tcW w:w="1082" w:type="dxa"/>
          </w:tcPr>
          <w:p w14:paraId="06B87DE2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71" w:type="dxa"/>
            <w:vAlign w:val="bottom"/>
          </w:tcPr>
          <w:p w14:paraId="6EC1FBB3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5.56 </w:t>
            </w:r>
          </w:p>
        </w:tc>
      </w:tr>
      <w:tr w:rsidR="00E76E77" w:rsidRPr="00B479EE" w14:paraId="7418DA62" w14:textId="77777777" w:rsidTr="00072B64">
        <w:tc>
          <w:tcPr>
            <w:tcW w:w="1766" w:type="dxa"/>
          </w:tcPr>
          <w:p w14:paraId="50ADC383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5325367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Poorly</w:t>
            </w:r>
          </w:p>
        </w:tc>
        <w:tc>
          <w:tcPr>
            <w:tcW w:w="1082" w:type="dxa"/>
          </w:tcPr>
          <w:p w14:paraId="66B675F3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071" w:type="dxa"/>
            <w:vAlign w:val="bottom"/>
          </w:tcPr>
          <w:p w14:paraId="00D7DBD3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94.44 </w:t>
            </w:r>
          </w:p>
        </w:tc>
      </w:tr>
      <w:tr w:rsidR="00E76E77" w:rsidRPr="00B479EE" w14:paraId="7961C017" w14:textId="77777777" w:rsidTr="00072B64">
        <w:tc>
          <w:tcPr>
            <w:tcW w:w="1766" w:type="dxa"/>
          </w:tcPr>
          <w:p w14:paraId="787ECC4C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Lauren classification</w:t>
            </w:r>
          </w:p>
        </w:tc>
        <w:tc>
          <w:tcPr>
            <w:tcW w:w="1609" w:type="dxa"/>
          </w:tcPr>
          <w:p w14:paraId="33707E2A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Intestinal type</w:t>
            </w:r>
          </w:p>
        </w:tc>
        <w:tc>
          <w:tcPr>
            <w:tcW w:w="1082" w:type="dxa"/>
          </w:tcPr>
          <w:p w14:paraId="7DA4E327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071" w:type="dxa"/>
            <w:vAlign w:val="bottom"/>
          </w:tcPr>
          <w:p w14:paraId="39AB3D77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72.22 </w:t>
            </w:r>
          </w:p>
        </w:tc>
      </w:tr>
      <w:tr w:rsidR="00E76E77" w:rsidRPr="00B479EE" w14:paraId="0C9F3417" w14:textId="77777777" w:rsidTr="00072B64">
        <w:tc>
          <w:tcPr>
            <w:tcW w:w="1766" w:type="dxa"/>
          </w:tcPr>
          <w:p w14:paraId="36132599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7962026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Diffuse type</w:t>
            </w:r>
          </w:p>
        </w:tc>
        <w:tc>
          <w:tcPr>
            <w:tcW w:w="1082" w:type="dxa"/>
          </w:tcPr>
          <w:p w14:paraId="755C02CE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65E49118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27.78 </w:t>
            </w:r>
          </w:p>
        </w:tc>
      </w:tr>
      <w:tr w:rsidR="00E76E77" w:rsidRPr="00B479EE" w14:paraId="277ECCC2" w14:textId="77777777" w:rsidTr="00072B64">
        <w:tc>
          <w:tcPr>
            <w:tcW w:w="1766" w:type="dxa"/>
          </w:tcPr>
          <w:p w14:paraId="529E1F2F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71F3D32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Mixed type</w:t>
            </w:r>
          </w:p>
        </w:tc>
        <w:tc>
          <w:tcPr>
            <w:tcW w:w="1082" w:type="dxa"/>
          </w:tcPr>
          <w:p w14:paraId="247B68F4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2D761E8D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7FB9543F" w14:textId="77777777" w:rsidTr="00072B64">
        <w:tc>
          <w:tcPr>
            <w:tcW w:w="1766" w:type="dxa"/>
          </w:tcPr>
          <w:p w14:paraId="4681F788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Vascular invasion</w:t>
            </w:r>
          </w:p>
        </w:tc>
        <w:tc>
          <w:tcPr>
            <w:tcW w:w="1609" w:type="dxa"/>
          </w:tcPr>
          <w:p w14:paraId="0301FA12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82" w:type="dxa"/>
          </w:tcPr>
          <w:p w14:paraId="7DE339F6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071" w:type="dxa"/>
            <w:vAlign w:val="bottom"/>
          </w:tcPr>
          <w:p w14:paraId="11337FC5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50.00 </w:t>
            </w:r>
          </w:p>
        </w:tc>
      </w:tr>
      <w:tr w:rsidR="00E76E77" w:rsidRPr="00B479EE" w14:paraId="3315B153" w14:textId="77777777" w:rsidTr="00072B64">
        <w:tc>
          <w:tcPr>
            <w:tcW w:w="1766" w:type="dxa"/>
          </w:tcPr>
          <w:p w14:paraId="03E1F11F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0DEBEC09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082" w:type="dxa"/>
          </w:tcPr>
          <w:p w14:paraId="2ECACA78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071" w:type="dxa"/>
            <w:vAlign w:val="bottom"/>
          </w:tcPr>
          <w:p w14:paraId="34C63616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50.00 </w:t>
            </w:r>
          </w:p>
        </w:tc>
      </w:tr>
      <w:tr w:rsidR="00E76E77" w:rsidRPr="00B479EE" w14:paraId="796E1F4D" w14:textId="77777777" w:rsidTr="00072B64">
        <w:tc>
          <w:tcPr>
            <w:tcW w:w="1766" w:type="dxa"/>
          </w:tcPr>
          <w:p w14:paraId="624093FE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T classification</w:t>
            </w:r>
          </w:p>
        </w:tc>
        <w:tc>
          <w:tcPr>
            <w:tcW w:w="1609" w:type="dxa"/>
          </w:tcPr>
          <w:p w14:paraId="627A651E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T1</w:t>
            </w:r>
          </w:p>
        </w:tc>
        <w:tc>
          <w:tcPr>
            <w:tcW w:w="1082" w:type="dxa"/>
          </w:tcPr>
          <w:p w14:paraId="0C8614AE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0ED41674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36F98C17" w14:textId="77777777" w:rsidTr="00072B64">
        <w:tc>
          <w:tcPr>
            <w:tcW w:w="1766" w:type="dxa"/>
          </w:tcPr>
          <w:p w14:paraId="10B3D1E6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5D882105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T2</w:t>
            </w:r>
          </w:p>
        </w:tc>
        <w:tc>
          <w:tcPr>
            <w:tcW w:w="1082" w:type="dxa"/>
          </w:tcPr>
          <w:p w14:paraId="4A67AD0F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0666F60A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533C5932" w14:textId="77777777" w:rsidTr="00072B64">
        <w:tc>
          <w:tcPr>
            <w:tcW w:w="1766" w:type="dxa"/>
          </w:tcPr>
          <w:p w14:paraId="1E801983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35F712F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T3</w:t>
            </w:r>
          </w:p>
        </w:tc>
        <w:tc>
          <w:tcPr>
            <w:tcW w:w="1082" w:type="dxa"/>
          </w:tcPr>
          <w:p w14:paraId="6F85F38F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071" w:type="dxa"/>
            <w:vAlign w:val="bottom"/>
          </w:tcPr>
          <w:p w14:paraId="00DDACD7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44.44 </w:t>
            </w:r>
          </w:p>
        </w:tc>
      </w:tr>
      <w:tr w:rsidR="00E76E77" w:rsidRPr="00B479EE" w14:paraId="308906EF" w14:textId="77777777" w:rsidTr="00072B64">
        <w:tc>
          <w:tcPr>
            <w:tcW w:w="1766" w:type="dxa"/>
          </w:tcPr>
          <w:p w14:paraId="4D36A9A2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5168252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T4</w:t>
            </w:r>
          </w:p>
        </w:tc>
        <w:tc>
          <w:tcPr>
            <w:tcW w:w="1082" w:type="dxa"/>
          </w:tcPr>
          <w:p w14:paraId="0B924ECC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71" w:type="dxa"/>
            <w:vAlign w:val="bottom"/>
          </w:tcPr>
          <w:p w14:paraId="06E594C5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55.56 </w:t>
            </w:r>
          </w:p>
        </w:tc>
      </w:tr>
      <w:tr w:rsidR="00E76E77" w:rsidRPr="00B479EE" w14:paraId="0336CBD8" w14:textId="77777777" w:rsidTr="00072B64">
        <w:tc>
          <w:tcPr>
            <w:tcW w:w="1766" w:type="dxa"/>
          </w:tcPr>
          <w:p w14:paraId="13DBCF9A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 classification</w:t>
            </w:r>
          </w:p>
        </w:tc>
        <w:tc>
          <w:tcPr>
            <w:tcW w:w="1609" w:type="dxa"/>
          </w:tcPr>
          <w:p w14:paraId="72B7F313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N0</w:t>
            </w:r>
          </w:p>
        </w:tc>
        <w:tc>
          <w:tcPr>
            <w:tcW w:w="1082" w:type="dxa"/>
          </w:tcPr>
          <w:p w14:paraId="15F51F95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77C95E62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6AB91554" w14:textId="77777777" w:rsidTr="00072B64">
        <w:tc>
          <w:tcPr>
            <w:tcW w:w="1766" w:type="dxa"/>
          </w:tcPr>
          <w:p w14:paraId="6836C2DB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7DE3DE7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N1</w:t>
            </w:r>
          </w:p>
        </w:tc>
        <w:tc>
          <w:tcPr>
            <w:tcW w:w="1082" w:type="dxa"/>
          </w:tcPr>
          <w:p w14:paraId="43F99871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071" w:type="dxa"/>
            <w:vAlign w:val="bottom"/>
          </w:tcPr>
          <w:p w14:paraId="5959F281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27.78 </w:t>
            </w:r>
          </w:p>
        </w:tc>
      </w:tr>
      <w:tr w:rsidR="00E76E77" w:rsidRPr="00B479EE" w14:paraId="5D3A40DB" w14:textId="77777777" w:rsidTr="00072B64">
        <w:tc>
          <w:tcPr>
            <w:tcW w:w="1766" w:type="dxa"/>
          </w:tcPr>
          <w:p w14:paraId="597428E2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5851391F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N2</w:t>
            </w:r>
          </w:p>
        </w:tc>
        <w:tc>
          <w:tcPr>
            <w:tcW w:w="1082" w:type="dxa"/>
          </w:tcPr>
          <w:p w14:paraId="3F093DFE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071" w:type="dxa"/>
            <w:vAlign w:val="bottom"/>
          </w:tcPr>
          <w:p w14:paraId="609C0A0B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55.56 </w:t>
            </w:r>
          </w:p>
        </w:tc>
      </w:tr>
      <w:tr w:rsidR="00E76E77" w:rsidRPr="00B479EE" w14:paraId="47DAA363" w14:textId="77777777" w:rsidTr="00072B64">
        <w:tc>
          <w:tcPr>
            <w:tcW w:w="1766" w:type="dxa"/>
          </w:tcPr>
          <w:p w14:paraId="1ED6EAE0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35FD5AA2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N3</w:t>
            </w:r>
          </w:p>
        </w:tc>
        <w:tc>
          <w:tcPr>
            <w:tcW w:w="1082" w:type="dxa"/>
          </w:tcPr>
          <w:p w14:paraId="538AC8B9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071" w:type="dxa"/>
            <w:vAlign w:val="bottom"/>
          </w:tcPr>
          <w:p w14:paraId="0E43532D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16.67 </w:t>
            </w:r>
          </w:p>
        </w:tc>
      </w:tr>
      <w:tr w:rsidR="00E76E77" w:rsidRPr="00B479EE" w14:paraId="3DB33E27" w14:textId="77777777" w:rsidTr="00072B64">
        <w:tc>
          <w:tcPr>
            <w:tcW w:w="1766" w:type="dxa"/>
          </w:tcPr>
          <w:p w14:paraId="29BAF617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Distant metastasis</w:t>
            </w:r>
          </w:p>
        </w:tc>
        <w:tc>
          <w:tcPr>
            <w:tcW w:w="1609" w:type="dxa"/>
          </w:tcPr>
          <w:p w14:paraId="047FA421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82" w:type="dxa"/>
          </w:tcPr>
          <w:p w14:paraId="2FC83C50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071" w:type="dxa"/>
            <w:vAlign w:val="bottom"/>
          </w:tcPr>
          <w:p w14:paraId="2FBE96FD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100.00 </w:t>
            </w:r>
          </w:p>
        </w:tc>
      </w:tr>
      <w:tr w:rsidR="00E76E77" w:rsidRPr="00B479EE" w14:paraId="7DEC483E" w14:textId="77777777" w:rsidTr="00072B64">
        <w:tc>
          <w:tcPr>
            <w:tcW w:w="1766" w:type="dxa"/>
          </w:tcPr>
          <w:p w14:paraId="20643AA2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402A11DF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082" w:type="dxa"/>
          </w:tcPr>
          <w:p w14:paraId="28FC7A9E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78F8DABC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41C63B20" w14:textId="77777777" w:rsidTr="00072B64">
        <w:tc>
          <w:tcPr>
            <w:tcW w:w="1766" w:type="dxa"/>
          </w:tcPr>
          <w:p w14:paraId="6C9C6CBB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TNM stage</w:t>
            </w:r>
          </w:p>
        </w:tc>
        <w:tc>
          <w:tcPr>
            <w:tcW w:w="1609" w:type="dxa"/>
          </w:tcPr>
          <w:p w14:paraId="480425AA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I</w:t>
            </w:r>
          </w:p>
        </w:tc>
        <w:tc>
          <w:tcPr>
            <w:tcW w:w="1082" w:type="dxa"/>
          </w:tcPr>
          <w:p w14:paraId="6225BB9B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5C9B02C6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  <w:tr w:rsidR="00E76E77" w:rsidRPr="00B479EE" w14:paraId="1B21E03A" w14:textId="77777777" w:rsidTr="00072B64">
        <w:tc>
          <w:tcPr>
            <w:tcW w:w="1766" w:type="dxa"/>
          </w:tcPr>
          <w:p w14:paraId="6CD70241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0F7E6A55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II</w:t>
            </w:r>
          </w:p>
        </w:tc>
        <w:tc>
          <w:tcPr>
            <w:tcW w:w="1082" w:type="dxa"/>
          </w:tcPr>
          <w:p w14:paraId="7FC1F5F3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071" w:type="dxa"/>
            <w:vAlign w:val="bottom"/>
          </w:tcPr>
          <w:p w14:paraId="4F055886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22.22 </w:t>
            </w:r>
          </w:p>
        </w:tc>
      </w:tr>
      <w:tr w:rsidR="00E76E77" w:rsidRPr="00B479EE" w14:paraId="01267FE3" w14:textId="77777777" w:rsidTr="00072B64">
        <w:tc>
          <w:tcPr>
            <w:tcW w:w="1766" w:type="dxa"/>
          </w:tcPr>
          <w:p w14:paraId="7DA3D8D9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11C2FD7D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III</w:t>
            </w:r>
          </w:p>
        </w:tc>
        <w:tc>
          <w:tcPr>
            <w:tcW w:w="1082" w:type="dxa"/>
          </w:tcPr>
          <w:p w14:paraId="0083533F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071" w:type="dxa"/>
            <w:vAlign w:val="bottom"/>
          </w:tcPr>
          <w:p w14:paraId="491D3928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77.78 </w:t>
            </w:r>
          </w:p>
        </w:tc>
      </w:tr>
      <w:tr w:rsidR="00E76E77" w:rsidRPr="00B479EE" w14:paraId="69BF9B06" w14:textId="77777777" w:rsidTr="00072B64">
        <w:tc>
          <w:tcPr>
            <w:tcW w:w="1766" w:type="dxa"/>
          </w:tcPr>
          <w:p w14:paraId="3D04E9ED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</w:tcPr>
          <w:p w14:paraId="008F075D" w14:textId="77777777" w:rsidR="00E76E77" w:rsidRPr="00B479EE" w:rsidRDefault="00E76E77" w:rsidP="00072B64">
            <w:pPr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IV</w:t>
            </w:r>
          </w:p>
        </w:tc>
        <w:tc>
          <w:tcPr>
            <w:tcW w:w="1082" w:type="dxa"/>
          </w:tcPr>
          <w:p w14:paraId="0A1A26B2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071" w:type="dxa"/>
            <w:vAlign w:val="bottom"/>
          </w:tcPr>
          <w:p w14:paraId="284B3F14" w14:textId="77777777" w:rsidR="00E76E77" w:rsidRPr="00B479EE" w:rsidRDefault="00E76E77" w:rsidP="00072B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479EE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 </w:t>
            </w:r>
          </w:p>
        </w:tc>
      </w:tr>
    </w:tbl>
    <w:p w14:paraId="76AB1293" w14:textId="77777777" w:rsidR="00E76E77" w:rsidRPr="006E3533" w:rsidRDefault="00E76E77" w:rsidP="00E76E77">
      <w:pPr>
        <w:rPr>
          <w:rFonts w:ascii="Times New Roman" w:hAnsi="Times New Roman" w:cs="Times New Roman"/>
        </w:rPr>
      </w:pPr>
    </w:p>
    <w:p w14:paraId="423635E2" w14:textId="504D05CB" w:rsidR="005F6BA5" w:rsidRDefault="005F6BA5" w:rsidP="005F6BA5">
      <w:pPr>
        <w:spacing w:line="480" w:lineRule="auto"/>
        <w:ind w:firstLineChars="50" w:firstLine="105"/>
        <w:rPr>
          <w:rFonts w:ascii="Times New Roman" w:hAnsi="Times New Roman" w:cs="Times New Roman"/>
        </w:rPr>
      </w:pPr>
      <w:r w:rsidRPr="00EF79B9">
        <w:rPr>
          <w:rFonts w:ascii="Times New Roman" w:hAnsi="Times New Roman" w:cs="Times New Roman" w:hint="eastAsia"/>
          <w:b/>
        </w:rPr>
        <w:t>Table</w:t>
      </w:r>
      <w:r w:rsidRPr="00EF79B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b/>
          <w:kern w:val="0"/>
        </w:rPr>
        <w:t>Primary antibodies for WB and IHC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1559"/>
        <w:gridCol w:w="1559"/>
        <w:gridCol w:w="1134"/>
        <w:gridCol w:w="2410"/>
      </w:tblGrid>
      <w:tr w:rsidR="005F6BA5" w:rsidRPr="0048674E" w14:paraId="317E11D6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DFDE3" w14:textId="77777777" w:rsidR="005F6BA5" w:rsidRPr="0048674E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Protein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1BEAF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Concentration for WB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D3BE1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Concentration for IHC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F0DC4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Specificity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FE8AE" w14:textId="77777777" w:rsidR="005F6BA5" w:rsidRPr="0048674E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Company</w:t>
            </w:r>
          </w:p>
        </w:tc>
      </w:tr>
      <w:tr w:rsidR="005F6BA5" w:rsidRPr="0048674E" w14:paraId="72CB4433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F022E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PD-L1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37B79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4A5DA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B6E51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3F643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CST(64988)</w:t>
            </w:r>
          </w:p>
        </w:tc>
      </w:tr>
      <w:tr w:rsidR="005F6BA5" w:rsidRPr="0048674E" w14:paraId="04BE9452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44CE3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Ki-67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6A41C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CBEB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5D90D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4AA1B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CST(12202)</w:t>
            </w:r>
          </w:p>
        </w:tc>
      </w:tr>
      <w:tr w:rsidR="005F6BA5" w:rsidRPr="0048674E" w14:paraId="62B5ADC9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CBE58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F046C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95D88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5EA05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FAF51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CST(85061)</w:t>
            </w:r>
          </w:p>
        </w:tc>
      </w:tr>
      <w:tr w:rsidR="005F6BA5" w:rsidRPr="0048674E" w14:paraId="0D1B0586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8DF6B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FFF30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D9CE5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8C979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5D6FC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CST(98941); </w:t>
            </w:r>
          </w:p>
          <w:p w14:paraId="69556BF2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CST(85336)</w:t>
            </w:r>
          </w:p>
        </w:tc>
      </w:tr>
      <w:tr w:rsidR="005F6BA5" w:rsidRPr="0048674E" w14:paraId="3D93592A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F9AA7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CE29E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E9B19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0BD70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043BC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Abcam(ab64088); CST(48750)</w:t>
            </w:r>
          </w:p>
        </w:tc>
      </w:tr>
      <w:tr w:rsidR="005F6BA5" w:rsidRPr="0048674E" w14:paraId="36C6C87A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0803D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FoxP3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49826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DCA89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FD6B7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D085E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CST(12653)</w:t>
            </w:r>
          </w:p>
        </w:tc>
      </w:tr>
      <w:tr w:rsidR="005F6BA5" w:rsidRPr="0048674E" w14:paraId="1FD92C49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5D15B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lastRenderedPageBreak/>
              <w:t>CD11c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D4C27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F4191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360DF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814F8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CST(97585)</w:t>
            </w:r>
          </w:p>
        </w:tc>
      </w:tr>
      <w:tr w:rsidR="005F6BA5" w:rsidRPr="0048674E" w14:paraId="3CC50555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4BD37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CD31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BD8E0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BC072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2C2A8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2A0F1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CST(77699)</w:t>
            </w:r>
          </w:p>
        </w:tc>
      </w:tr>
      <w:tr w:rsidR="005F6BA5" w:rsidRPr="0048674E" w14:paraId="367EABCA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A682A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MECA-79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B0EBE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14FAF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AE369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31021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Santa Cruz(SC-19602)</w:t>
            </w:r>
          </w:p>
        </w:tc>
      </w:tr>
      <w:tr w:rsidR="005F6BA5" w:rsidRPr="0048674E" w14:paraId="2A3460DA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12A24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LAMP3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A850A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EA1ED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7045F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F9358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Invitrogen (PA5-84069)</w:t>
            </w:r>
          </w:p>
        </w:tc>
      </w:tr>
      <w:tr w:rsidR="005F6BA5" w:rsidRPr="0048674E" w14:paraId="0DE15B90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4426B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HIF-1α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4D7B1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1:1000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36C75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47F1A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CBD91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Abcam(ab228649)</w:t>
            </w:r>
          </w:p>
        </w:tc>
      </w:tr>
      <w:tr w:rsidR="005F6BA5" w:rsidRPr="0048674E" w14:paraId="79E24812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26EC5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PD-L1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02BAC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1:1000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8307D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8FE6E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5A5B0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CST(29122)</w:t>
            </w:r>
          </w:p>
        </w:tc>
      </w:tr>
      <w:tr w:rsidR="005F6BA5" w:rsidRPr="0048674E" w14:paraId="29AC89A5" w14:textId="77777777" w:rsidTr="00B321D5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3D365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GAPDH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1C972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1:3000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E8B8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18734" w14:textId="77777777" w:rsidR="005F6BA5" w:rsidRPr="0048674E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Rabbit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C9DBF" w14:textId="77777777" w:rsidR="005F6BA5" w:rsidRPr="0048674E" w:rsidRDefault="005F6BA5" w:rsidP="00B321D5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Proteintech</w:t>
            </w: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（</w:t>
            </w: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10494-1-AP</w:t>
            </w:r>
            <w:r w:rsidRPr="0048674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）</w:t>
            </w:r>
          </w:p>
        </w:tc>
      </w:tr>
    </w:tbl>
    <w:p w14:paraId="5B295016" w14:textId="77777777" w:rsidR="005F6BA5" w:rsidRDefault="005F6BA5" w:rsidP="005F6BA5">
      <w:pPr>
        <w:rPr>
          <w:rFonts w:ascii="Times New Roman" w:hAnsi="Times New Roman" w:cs="Times New Roman"/>
          <w:szCs w:val="21"/>
        </w:rPr>
      </w:pPr>
    </w:p>
    <w:p w14:paraId="5AF25154" w14:textId="77777777" w:rsidR="005F6BA5" w:rsidRDefault="005F6BA5" w:rsidP="005F6BA5">
      <w:pPr>
        <w:rPr>
          <w:rFonts w:ascii="Times New Roman" w:hAnsi="Times New Roman" w:cs="Times New Roman"/>
          <w:szCs w:val="21"/>
        </w:rPr>
      </w:pPr>
    </w:p>
    <w:p w14:paraId="1D26EE97" w14:textId="0AC1C47A" w:rsidR="005F6BA5" w:rsidRDefault="005F6BA5" w:rsidP="005F6BA5">
      <w:pPr>
        <w:spacing w:line="480" w:lineRule="auto"/>
        <w:rPr>
          <w:rFonts w:ascii="Times New Roman" w:hAnsi="Times New Roman" w:cs="Times New Roman"/>
          <w:szCs w:val="21"/>
        </w:rPr>
      </w:pPr>
      <w:r w:rsidRPr="00EF79B9">
        <w:rPr>
          <w:rFonts w:ascii="Times New Roman" w:hAnsi="Times New Roman" w:cs="Times New Roman" w:hint="eastAsia"/>
          <w:b/>
        </w:rPr>
        <w:t>Table</w:t>
      </w:r>
      <w:r w:rsidRPr="00EF79B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  <w:kern w:val="0"/>
        </w:rPr>
        <w:t xml:space="preserve"> Information of quantitative real-time PCR primer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826"/>
        <w:gridCol w:w="4631"/>
      </w:tblGrid>
      <w:tr w:rsidR="005F6BA5" w:rsidRPr="00F04414" w14:paraId="658301CE" w14:textId="77777777" w:rsidTr="00B321D5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BDFFB" w14:textId="77777777" w:rsidR="005F6BA5" w:rsidRPr="00F04414" w:rsidRDefault="005F6BA5" w:rsidP="00B321D5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Cs/>
                <w:color w:val="000000" w:themeColor="text1"/>
                <w:sz w:val="18"/>
                <w:szCs w:val="18"/>
              </w:rPr>
              <w:t>S</w:t>
            </w:r>
            <w:r w:rsidRPr="00F04414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pecies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CAB2C" w14:textId="77777777" w:rsidR="005F6BA5" w:rsidRPr="00F04414" w:rsidRDefault="005F6BA5" w:rsidP="00B321D5">
            <w:pPr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Cs/>
                <w:color w:val="000000" w:themeColor="text1"/>
                <w:sz w:val="18"/>
                <w:szCs w:val="18"/>
              </w:rPr>
              <w:t>G</w:t>
            </w:r>
            <w:r w:rsidRPr="00F04414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ene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FB516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</w:t>
            </w: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rimer</w:t>
            </w:r>
          </w:p>
        </w:tc>
      </w:tr>
      <w:tr w:rsidR="005F6BA5" w:rsidRPr="00F04414" w14:paraId="3DB36260" w14:textId="77777777" w:rsidTr="00B321D5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E91C91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Cs/>
                <w:color w:val="000000" w:themeColor="text1"/>
                <w:sz w:val="18"/>
                <w:szCs w:val="18"/>
              </w:rPr>
              <w:t>M</w:t>
            </w:r>
            <w:r w:rsidRPr="00F04414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ouse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9D3A0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PD-L1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858CB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5’-GACGCAGGCGTTTACTGCT-3’ (Forward)</w:t>
            </w:r>
          </w:p>
        </w:tc>
      </w:tr>
      <w:tr w:rsidR="005F6BA5" w:rsidRPr="00F04414" w14:paraId="61AE0269" w14:textId="77777777" w:rsidTr="00B321D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D1D5AB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EBDF6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A7317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5’-GCGGTATGGGGCATTGACTTT-3’ (Reverse)</w:t>
            </w:r>
          </w:p>
        </w:tc>
      </w:tr>
      <w:tr w:rsidR="005F6BA5" w:rsidRPr="00F04414" w14:paraId="4BB185BC" w14:textId="77777777" w:rsidTr="00B321D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9F53CD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EE19F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Cxcl10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27E3C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5’-TCCCTCTCGCAAGGAC-3’ (Forward)</w:t>
            </w:r>
          </w:p>
        </w:tc>
      </w:tr>
      <w:tr w:rsidR="005F6BA5" w:rsidRPr="00F04414" w14:paraId="6E3BF6CD" w14:textId="77777777" w:rsidTr="00B321D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645124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9B5BC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DB741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5’-TTGGCTAAACGCTTTCAT-3’ (Reverse)</w:t>
            </w:r>
          </w:p>
        </w:tc>
      </w:tr>
      <w:tr w:rsidR="005F6BA5" w:rsidRPr="00F04414" w14:paraId="13BC0623" w14:textId="77777777" w:rsidTr="00B321D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780D8A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C0C5F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>M</w:t>
            </w:r>
            <w:r w:rsidRPr="00F04414"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X1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37CEA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5’-CAAAGCCCTGGAAGAGTCTG-3’ (Forward)</w:t>
            </w:r>
          </w:p>
        </w:tc>
      </w:tr>
      <w:tr w:rsidR="005F6BA5" w:rsidRPr="00F04414" w14:paraId="44E5C422" w14:textId="77777777" w:rsidTr="00B321D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441A1F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AF3F2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D7F34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5’-GGGATCTGTCTCCCAATATT-3’ (Reverse)</w:t>
            </w:r>
          </w:p>
        </w:tc>
      </w:tr>
      <w:tr w:rsidR="005F6BA5" w:rsidRPr="00F04414" w14:paraId="720039A7" w14:textId="77777777" w:rsidTr="00B321D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A228D0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492F3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/>
                <w:color w:val="000000" w:themeColor="text1"/>
                <w:kern w:val="0"/>
                <w:sz w:val="18"/>
                <w:szCs w:val="18"/>
              </w:rPr>
              <w:t>I</w:t>
            </w:r>
            <w:r w:rsidRPr="00F04414">
              <w:rPr>
                <w:rFonts w:ascii="Times New Roman" w:hAnsi="Times New Roman" w:cs="Times New Roman"/>
                <w:i/>
                <w:color w:val="000000" w:themeColor="text1"/>
                <w:kern w:val="0"/>
                <w:sz w:val="18"/>
                <w:szCs w:val="18"/>
              </w:rPr>
              <w:t>FIT3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63084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5’-AGCACAGAAACAGATCACCAT-3’ (Forward)</w:t>
            </w:r>
          </w:p>
        </w:tc>
      </w:tr>
      <w:tr w:rsidR="005F6BA5" w:rsidRPr="00F04414" w14:paraId="183DCCD5" w14:textId="77777777" w:rsidTr="00B321D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B0A5B2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1520A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52233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5’-CACCCTGTCTTCCATATGACTG-3’ (Reverse)</w:t>
            </w:r>
          </w:p>
        </w:tc>
      </w:tr>
      <w:tr w:rsidR="005F6BA5" w:rsidRPr="00F04414" w14:paraId="5ADE36C3" w14:textId="77777777" w:rsidTr="00B321D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E7B3BD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72183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/>
                <w:color w:val="000000" w:themeColor="text1"/>
                <w:sz w:val="18"/>
                <w:szCs w:val="18"/>
              </w:rPr>
              <w:t>C</w:t>
            </w:r>
            <w:r w:rsidRPr="00F0441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cr7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DA635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5’-CATTGCCTATGACGTCACCTACA-3’ (Forward)</w:t>
            </w:r>
          </w:p>
        </w:tc>
      </w:tr>
      <w:tr w:rsidR="005F6BA5" w:rsidRPr="00F04414" w14:paraId="5B8C996A" w14:textId="77777777" w:rsidTr="00B321D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E7CC2E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0C56B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2895E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5’-GAAGGCATACCAGAAAGGGTTGA-3’ (Reverse)</w:t>
            </w:r>
          </w:p>
        </w:tc>
      </w:tr>
      <w:tr w:rsidR="005F6BA5" w:rsidRPr="00F04414" w14:paraId="49F04475" w14:textId="77777777" w:rsidTr="00B321D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E64F2D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838C2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CD40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621EC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5’-GCAGTGTGTTACGTGCAGTG-3’ (Forward)</w:t>
            </w:r>
          </w:p>
        </w:tc>
      </w:tr>
      <w:tr w:rsidR="005F6BA5" w:rsidRPr="00F04414" w14:paraId="43A8B9F0" w14:textId="77777777" w:rsidTr="00B321D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7F21A9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B0C1D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C8575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5’-TGTGCAGTGGCTTGTCAGTC-3’ (Reverse)</w:t>
            </w:r>
          </w:p>
        </w:tc>
      </w:tr>
      <w:tr w:rsidR="005F6BA5" w:rsidRPr="00F04414" w14:paraId="5B812A03" w14:textId="77777777" w:rsidTr="00B321D5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F1FD43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708DBB58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IL-10</w:t>
            </w:r>
          </w:p>
        </w:tc>
        <w:tc>
          <w:tcPr>
            <w:tcW w:w="0" w:type="auto"/>
            <w:hideMark/>
          </w:tcPr>
          <w:p w14:paraId="08590E2B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5’-CAGGGATCTTAGCTAACGGAAA-3’ (Forward)</w:t>
            </w:r>
          </w:p>
        </w:tc>
      </w:tr>
      <w:tr w:rsidR="005F6BA5" w:rsidRPr="00F04414" w14:paraId="33FCCCFA" w14:textId="77777777" w:rsidTr="00B321D5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359D3E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74DE196E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07827CDD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5’-GCTCAGTGAATAAATAGAATGGGAAC-3’ (Reverse)</w:t>
            </w:r>
          </w:p>
        </w:tc>
      </w:tr>
      <w:tr w:rsidR="005F6BA5" w:rsidRPr="00F04414" w14:paraId="64225D3D" w14:textId="77777777" w:rsidTr="00B321D5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50707C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1CF7FA79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IL-12</w:t>
            </w:r>
          </w:p>
        </w:tc>
        <w:tc>
          <w:tcPr>
            <w:tcW w:w="0" w:type="auto"/>
            <w:hideMark/>
          </w:tcPr>
          <w:p w14:paraId="7050BAFD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</w:t>
            </w:r>
            <w:r w:rsidRPr="00FF569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CAATCACGCTACCTCCTCTTTT</w:t>
            </w: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-3’ (Forward)</w:t>
            </w:r>
          </w:p>
        </w:tc>
      </w:tr>
      <w:tr w:rsidR="005F6BA5" w:rsidRPr="00F04414" w14:paraId="62FD018C" w14:textId="77777777" w:rsidTr="00B321D5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5FEB91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1BDCDD90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032CA685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</w:t>
            </w:r>
            <w:r w:rsidRPr="00FF5693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CAGCAGTGCAGGAATAATGTTTC </w:t>
            </w: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-3’ (Reverse)</w:t>
            </w:r>
          </w:p>
        </w:tc>
      </w:tr>
      <w:tr w:rsidR="005F6BA5" w:rsidRPr="00F04414" w14:paraId="7D871F4F" w14:textId="77777777" w:rsidTr="00B321D5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3151C6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421AD15A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LT</w:t>
            </w:r>
            <w:r w:rsidRPr="00F04414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α</w:t>
            </w:r>
          </w:p>
        </w:tc>
        <w:tc>
          <w:tcPr>
            <w:tcW w:w="0" w:type="auto"/>
            <w:hideMark/>
          </w:tcPr>
          <w:p w14:paraId="19DE3AEC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5’-CCAGGACAGCCCATCCACT-3’ (Forward)</w:t>
            </w:r>
          </w:p>
        </w:tc>
      </w:tr>
      <w:tr w:rsidR="005F6BA5" w:rsidRPr="00F04414" w14:paraId="1073DC61" w14:textId="77777777" w:rsidTr="00B321D5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C92704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16EA8E1C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3F5A90DA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5’-GTACCCAACAAGGTGAGCAGC-3’ (Reverse)</w:t>
            </w:r>
          </w:p>
        </w:tc>
      </w:tr>
      <w:tr w:rsidR="005F6BA5" w:rsidRPr="00F04414" w14:paraId="30CE4C35" w14:textId="77777777" w:rsidTr="00B321D5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DA3F44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1AB9FF3A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LT</w:t>
            </w:r>
            <w:r w:rsidRPr="00F04414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β</w:t>
            </w:r>
          </w:p>
        </w:tc>
        <w:tc>
          <w:tcPr>
            <w:tcW w:w="0" w:type="auto"/>
            <w:hideMark/>
          </w:tcPr>
          <w:p w14:paraId="6C8120A5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5’-ACCTCATAGGCGCTTGGATG-3’ (Forward)</w:t>
            </w:r>
          </w:p>
        </w:tc>
      </w:tr>
      <w:tr w:rsidR="005F6BA5" w:rsidRPr="00F04414" w14:paraId="00A09F7B" w14:textId="77777777" w:rsidTr="00B321D5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4E673D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5BDB9521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11F50A81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5’-ACGCTTCTTCTTGGCTCGC-3’ (Reverse)</w:t>
            </w:r>
          </w:p>
        </w:tc>
      </w:tr>
      <w:tr w:rsidR="005F6BA5" w:rsidRPr="00F04414" w14:paraId="2707A069" w14:textId="77777777" w:rsidTr="00B321D5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12D008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14:paraId="45C38C0A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L</w:t>
            </w:r>
            <w:r w:rsidRPr="00F04414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ight</w:t>
            </w:r>
          </w:p>
        </w:tc>
        <w:tc>
          <w:tcPr>
            <w:tcW w:w="0" w:type="auto"/>
            <w:hideMark/>
          </w:tcPr>
          <w:p w14:paraId="79E02566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5’-CGATCTCACCAGGCCAAC-3’ (Forward)</w:t>
            </w:r>
          </w:p>
        </w:tc>
      </w:tr>
      <w:tr w:rsidR="005F6BA5" w:rsidRPr="00F04414" w14:paraId="4AAA4EAF" w14:textId="77777777" w:rsidTr="00B321D5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A1946A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53C79028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29F22CB8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5’-TCCACCAATACCTATCAAGCTG-3’ (Reverse)</w:t>
            </w:r>
          </w:p>
        </w:tc>
      </w:tr>
      <w:tr w:rsidR="005F6BA5" w:rsidRPr="00F04414" w14:paraId="7EEE5887" w14:textId="77777777" w:rsidTr="00B321D5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996020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51096937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GAPDH</w:t>
            </w:r>
          </w:p>
        </w:tc>
        <w:tc>
          <w:tcPr>
            <w:tcW w:w="0" w:type="auto"/>
          </w:tcPr>
          <w:p w14:paraId="711648A8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5’-CTTTGTCAAGCTCATTTCCTGG-3’ (Forward)</w:t>
            </w:r>
          </w:p>
        </w:tc>
      </w:tr>
      <w:tr w:rsidR="005F6BA5" w:rsidRPr="00F04414" w14:paraId="1FEAC704" w14:textId="77777777" w:rsidTr="00B321D5">
        <w:tblPrEx>
          <w:jc w:val="left"/>
        </w:tblPrEx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C72ADB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2BC3D81F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1346D875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5’-TCTTGCTCAGTGTCCTTGC-3’ (Reverse)</w:t>
            </w:r>
          </w:p>
        </w:tc>
      </w:tr>
      <w:tr w:rsidR="005F6BA5" w:rsidRPr="00F04414" w14:paraId="35D0EB57" w14:textId="77777777" w:rsidTr="00B321D5">
        <w:tblPrEx>
          <w:jc w:val="left"/>
        </w:tblPrEx>
        <w:tc>
          <w:tcPr>
            <w:tcW w:w="0" w:type="auto"/>
            <w:vMerge w:val="restart"/>
            <w:vAlign w:val="center"/>
          </w:tcPr>
          <w:p w14:paraId="0CE19503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H</w:t>
            </w: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uman</w:t>
            </w:r>
          </w:p>
        </w:tc>
        <w:tc>
          <w:tcPr>
            <w:tcW w:w="0" w:type="auto"/>
          </w:tcPr>
          <w:p w14:paraId="451E3C2D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PD-L1</w:t>
            </w:r>
          </w:p>
        </w:tc>
        <w:tc>
          <w:tcPr>
            <w:tcW w:w="0" w:type="auto"/>
          </w:tcPr>
          <w:p w14:paraId="33F76B02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5’-TGGCATTTGCTGAACGCATTT-3’ (Forward)</w:t>
            </w:r>
          </w:p>
        </w:tc>
      </w:tr>
      <w:tr w:rsidR="005F6BA5" w:rsidRPr="00F04414" w14:paraId="2BF0BDEE" w14:textId="77777777" w:rsidTr="00B321D5">
        <w:tblPrEx>
          <w:jc w:val="left"/>
        </w:tblPrEx>
        <w:tc>
          <w:tcPr>
            <w:tcW w:w="0" w:type="auto"/>
            <w:vMerge/>
            <w:vAlign w:val="center"/>
          </w:tcPr>
          <w:p w14:paraId="2AE14A9D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1FF832FE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0FC8F878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</w:t>
            </w:r>
            <w:r w:rsidRPr="00F04414">
              <w:rPr>
                <w:color w:val="000000" w:themeColor="text1"/>
              </w:rPr>
              <w:t xml:space="preserve"> </w:t>
            </w: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TGCAGCCAGGTCTAATTGTTTT-3’ (Reverse)</w:t>
            </w:r>
          </w:p>
        </w:tc>
      </w:tr>
      <w:tr w:rsidR="005F6BA5" w:rsidRPr="00F04414" w14:paraId="52986F86" w14:textId="77777777" w:rsidTr="00B321D5">
        <w:tblPrEx>
          <w:jc w:val="left"/>
        </w:tblPrEx>
        <w:tc>
          <w:tcPr>
            <w:tcW w:w="0" w:type="auto"/>
            <w:vMerge/>
            <w:vAlign w:val="center"/>
          </w:tcPr>
          <w:p w14:paraId="4DB31EFD" w14:textId="77777777" w:rsidR="005F6BA5" w:rsidRPr="00F04414" w:rsidRDefault="005F6BA5" w:rsidP="00B321D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6BB8AD58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Ccl19</w:t>
            </w:r>
          </w:p>
        </w:tc>
        <w:tc>
          <w:tcPr>
            <w:tcW w:w="0" w:type="auto"/>
            <w:hideMark/>
          </w:tcPr>
          <w:p w14:paraId="26DEF637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5’-CTGCTGGTTCTCTGGACTTCC-3’ (Forward)</w:t>
            </w:r>
          </w:p>
        </w:tc>
      </w:tr>
      <w:tr w:rsidR="005F6BA5" w:rsidRPr="00F04414" w14:paraId="0CAD5227" w14:textId="77777777" w:rsidTr="00B321D5">
        <w:tblPrEx>
          <w:jc w:val="left"/>
        </w:tblPrEx>
        <w:tc>
          <w:tcPr>
            <w:tcW w:w="0" w:type="auto"/>
            <w:vMerge/>
          </w:tcPr>
          <w:p w14:paraId="3CFB55D3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111859F2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6E3F47AB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5’-AGGGATGGGTTTCTGGGTCA -3’ (Reverse)</w:t>
            </w:r>
          </w:p>
        </w:tc>
      </w:tr>
      <w:tr w:rsidR="005F6BA5" w:rsidRPr="00F04414" w14:paraId="6C2EB66B" w14:textId="77777777" w:rsidTr="00B321D5">
        <w:tblPrEx>
          <w:jc w:val="left"/>
        </w:tblPrEx>
        <w:tc>
          <w:tcPr>
            <w:tcW w:w="0" w:type="auto"/>
            <w:vMerge/>
          </w:tcPr>
          <w:p w14:paraId="70354C5A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47BEFCA6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Ccl21</w:t>
            </w:r>
          </w:p>
        </w:tc>
        <w:tc>
          <w:tcPr>
            <w:tcW w:w="0" w:type="auto"/>
            <w:hideMark/>
          </w:tcPr>
          <w:p w14:paraId="04EF5223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5’-GTTGCCTCAAGTACAGCCAAA-3’ (Forward)</w:t>
            </w:r>
          </w:p>
        </w:tc>
      </w:tr>
      <w:tr w:rsidR="005F6BA5" w:rsidRPr="00F04414" w14:paraId="66B94C2D" w14:textId="77777777" w:rsidTr="00B321D5">
        <w:tblPrEx>
          <w:jc w:val="left"/>
        </w:tblPrEx>
        <w:tc>
          <w:tcPr>
            <w:tcW w:w="0" w:type="auto"/>
            <w:vMerge/>
          </w:tcPr>
          <w:p w14:paraId="57191F6E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79D7A2D6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608EF0D0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5’-AGAACAGGATAGCTGGGATGG-3’ (Reverse)</w:t>
            </w:r>
          </w:p>
        </w:tc>
      </w:tr>
      <w:tr w:rsidR="005F6BA5" w:rsidRPr="00F04414" w14:paraId="6967F8D5" w14:textId="77777777" w:rsidTr="00B321D5">
        <w:tblPrEx>
          <w:jc w:val="left"/>
        </w:tblPrEx>
        <w:tc>
          <w:tcPr>
            <w:tcW w:w="0" w:type="auto"/>
            <w:vMerge/>
          </w:tcPr>
          <w:p w14:paraId="6DAC5AC6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08234483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Cxcl13</w:t>
            </w:r>
          </w:p>
        </w:tc>
        <w:tc>
          <w:tcPr>
            <w:tcW w:w="0" w:type="auto"/>
            <w:hideMark/>
          </w:tcPr>
          <w:p w14:paraId="4C07FC54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5’-GCTTGAGGTGTAGATGTGTCC-3’ (Forward)</w:t>
            </w:r>
          </w:p>
        </w:tc>
      </w:tr>
      <w:tr w:rsidR="005F6BA5" w:rsidRPr="00F04414" w14:paraId="0E1A67A7" w14:textId="77777777" w:rsidTr="00B321D5">
        <w:tblPrEx>
          <w:jc w:val="left"/>
        </w:tblPrEx>
        <w:tc>
          <w:tcPr>
            <w:tcW w:w="0" w:type="auto"/>
            <w:vMerge/>
          </w:tcPr>
          <w:p w14:paraId="54C1E6CF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2DC06E77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4A5A87D9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5’-CCCACGGGGCAAGATTTGAA-3’ (Reverse)</w:t>
            </w:r>
          </w:p>
        </w:tc>
      </w:tr>
      <w:tr w:rsidR="005F6BA5" w:rsidRPr="00F04414" w14:paraId="3CF2113B" w14:textId="77777777" w:rsidTr="00B321D5">
        <w:tblPrEx>
          <w:jc w:val="left"/>
        </w:tblPrEx>
        <w:tc>
          <w:tcPr>
            <w:tcW w:w="0" w:type="auto"/>
            <w:vMerge/>
          </w:tcPr>
          <w:p w14:paraId="260720A6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7A7C55DF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Ccr7</w:t>
            </w:r>
          </w:p>
        </w:tc>
        <w:tc>
          <w:tcPr>
            <w:tcW w:w="0" w:type="auto"/>
            <w:hideMark/>
          </w:tcPr>
          <w:p w14:paraId="0EF7367D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5’-TGAGGTCACGGACGATTACAT-3’ (Forward)</w:t>
            </w:r>
          </w:p>
        </w:tc>
      </w:tr>
      <w:tr w:rsidR="005F6BA5" w:rsidRPr="00F04414" w14:paraId="1B70F494" w14:textId="77777777" w:rsidTr="00B321D5">
        <w:tblPrEx>
          <w:jc w:val="left"/>
        </w:tblPrEx>
        <w:tc>
          <w:tcPr>
            <w:tcW w:w="0" w:type="auto"/>
            <w:vMerge/>
          </w:tcPr>
          <w:p w14:paraId="2D8BEAA3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6BB53FC3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235BFFCC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5’-GTAGGCCCACGAAACAAATGAT-3’ (Reverse)</w:t>
            </w:r>
          </w:p>
        </w:tc>
      </w:tr>
      <w:tr w:rsidR="005F6BA5" w:rsidRPr="00F04414" w14:paraId="075D2634" w14:textId="77777777" w:rsidTr="00B321D5">
        <w:tblPrEx>
          <w:jc w:val="left"/>
        </w:tblPrEx>
        <w:tc>
          <w:tcPr>
            <w:tcW w:w="0" w:type="auto"/>
            <w:vMerge/>
          </w:tcPr>
          <w:p w14:paraId="57637F79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1F1E1728" w14:textId="77777777" w:rsidR="005F6BA5" w:rsidRPr="00F04414" w:rsidRDefault="005F6BA5" w:rsidP="00B321D5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GAPDH</w:t>
            </w:r>
          </w:p>
        </w:tc>
        <w:tc>
          <w:tcPr>
            <w:tcW w:w="0" w:type="auto"/>
            <w:hideMark/>
          </w:tcPr>
          <w:p w14:paraId="606B16F9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5’-AAGGTGAAGGTCGGAGTCAA -3’ (Forward)</w:t>
            </w:r>
          </w:p>
        </w:tc>
      </w:tr>
      <w:tr w:rsidR="005F6BA5" w:rsidRPr="00F04414" w14:paraId="34813A6A" w14:textId="77777777" w:rsidTr="00B321D5">
        <w:tblPrEx>
          <w:jc w:val="left"/>
        </w:tblPrEx>
        <w:tc>
          <w:tcPr>
            <w:tcW w:w="0" w:type="auto"/>
            <w:vMerge/>
          </w:tcPr>
          <w:p w14:paraId="1B8F40E8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</w:tcPr>
          <w:p w14:paraId="61B9B79B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14:paraId="2CC59F69" w14:textId="77777777" w:rsidR="005F6BA5" w:rsidRPr="00F04414" w:rsidRDefault="005F6BA5" w:rsidP="00B321D5">
            <w:pP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F04414"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5’-AATGAAGGGGTCATTGATGG -3’ (Reverse)</w:t>
            </w:r>
          </w:p>
        </w:tc>
      </w:tr>
    </w:tbl>
    <w:p w14:paraId="11E4BE58" w14:textId="77777777" w:rsidR="005F6BA5" w:rsidRPr="006E3533" w:rsidRDefault="005F6BA5">
      <w:pPr>
        <w:rPr>
          <w:rFonts w:ascii="Times New Roman" w:hAnsi="Times New Roman" w:cs="Times New Roman" w:hint="eastAsia"/>
        </w:rPr>
      </w:pPr>
    </w:p>
    <w:p w14:paraId="03774693" w14:textId="4C06A573" w:rsidR="004B22D4" w:rsidRPr="00937657" w:rsidRDefault="00073121" w:rsidP="00937657">
      <w:pPr>
        <w:spacing w:line="480" w:lineRule="auto"/>
        <w:rPr>
          <w:rFonts w:ascii="Times New Roman" w:hAnsi="Times New Roman" w:cs="Times New Roman"/>
          <w:b/>
          <w:bCs/>
        </w:rPr>
      </w:pPr>
      <w:r w:rsidRPr="00EF79B9">
        <w:rPr>
          <w:rFonts w:ascii="Times New Roman" w:hAnsi="Times New Roman" w:cs="Times New Roman" w:hint="eastAsia"/>
          <w:b/>
        </w:rPr>
        <w:t>Table</w:t>
      </w:r>
      <w:r w:rsidRPr="00EF79B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</w:t>
      </w:r>
      <w:r w:rsidR="005F6BA5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  <w:b/>
        </w:rPr>
        <w:t>.</w:t>
      </w:r>
      <w:r w:rsidR="005453C0" w:rsidRPr="00937657">
        <w:rPr>
          <w:rFonts w:ascii="Times New Roman" w:hAnsi="Times New Roman" w:cs="Times New Roman"/>
          <w:b/>
          <w:bCs/>
        </w:rPr>
        <w:t xml:space="preserve"> Correlation between intratumoral HEV and clinicopathologic characteristics in GC</w:t>
      </w:r>
    </w:p>
    <w:tbl>
      <w:tblPr>
        <w:tblStyle w:val="a3"/>
        <w:tblW w:w="7938" w:type="dxa"/>
        <w:tblInd w:w="14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7"/>
        <w:gridCol w:w="2898"/>
        <w:gridCol w:w="1121"/>
        <w:gridCol w:w="1134"/>
        <w:gridCol w:w="958"/>
      </w:tblGrid>
      <w:tr w:rsidR="00E062DF" w:rsidRPr="006E3533" w14:paraId="47E2F3F0" w14:textId="77777777" w:rsidTr="006E3533">
        <w:tc>
          <w:tcPr>
            <w:tcW w:w="4725" w:type="dxa"/>
            <w:gridSpan w:val="2"/>
            <w:vMerge w:val="restart"/>
            <w:tcBorders>
              <w:top w:val="single" w:sz="8" w:space="0" w:color="auto"/>
            </w:tcBorders>
            <w:vAlign w:val="bottom"/>
          </w:tcPr>
          <w:p w14:paraId="47136838" w14:textId="4F852E77" w:rsidR="00E062DF" w:rsidRPr="006E3533" w:rsidRDefault="00E062DF" w:rsidP="002C77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Clinicopathological indexes</w:t>
            </w:r>
          </w:p>
        </w:tc>
        <w:tc>
          <w:tcPr>
            <w:tcW w:w="3213" w:type="dxa"/>
            <w:gridSpan w:val="3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5BEDABC1" w14:textId="0EA557E0" w:rsidR="00E062DF" w:rsidRPr="006E3533" w:rsidRDefault="00E062DF" w:rsidP="004109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HEVs</w:t>
            </w:r>
          </w:p>
        </w:tc>
      </w:tr>
      <w:tr w:rsidR="00E062DF" w:rsidRPr="006E3533" w14:paraId="76735A0A" w14:textId="77777777" w:rsidTr="006E3533">
        <w:tc>
          <w:tcPr>
            <w:tcW w:w="4725" w:type="dxa"/>
            <w:gridSpan w:val="2"/>
            <w:vMerge/>
            <w:tcBorders>
              <w:bottom w:val="single" w:sz="6" w:space="0" w:color="auto"/>
            </w:tcBorders>
            <w:vAlign w:val="center"/>
          </w:tcPr>
          <w:p w14:paraId="50C244BD" w14:textId="77777777" w:rsidR="00E062DF" w:rsidRPr="006E3533" w:rsidRDefault="00E062DF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0D7A7B3" w14:textId="55B5A21F" w:rsidR="00E062DF" w:rsidRPr="006E3533" w:rsidRDefault="00E062DF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C49602F" w14:textId="77777777" w:rsidR="00E062DF" w:rsidRPr="006E3533" w:rsidRDefault="00E062DF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High</w:t>
            </w:r>
          </w:p>
        </w:tc>
        <w:tc>
          <w:tcPr>
            <w:tcW w:w="95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5FBC2F8" w14:textId="77777777" w:rsidR="00E062DF" w:rsidRPr="006E3533" w:rsidRDefault="00E062DF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41092A" w:rsidRPr="006E3533" w14:paraId="559FFDF2" w14:textId="77777777" w:rsidTr="006E3533">
        <w:tc>
          <w:tcPr>
            <w:tcW w:w="1827" w:type="dxa"/>
            <w:tcBorders>
              <w:top w:val="single" w:sz="6" w:space="0" w:color="auto"/>
            </w:tcBorders>
            <w:vAlign w:val="center"/>
          </w:tcPr>
          <w:p w14:paraId="7D4866B9" w14:textId="79867D0E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Age(years)</w:t>
            </w:r>
          </w:p>
        </w:tc>
        <w:tc>
          <w:tcPr>
            <w:tcW w:w="2898" w:type="dxa"/>
            <w:tcBorders>
              <w:top w:val="single" w:sz="6" w:space="0" w:color="auto"/>
            </w:tcBorders>
            <w:vAlign w:val="center"/>
          </w:tcPr>
          <w:p w14:paraId="21BDAA53" w14:textId="0D7978E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≤65</w:t>
            </w:r>
          </w:p>
        </w:tc>
        <w:tc>
          <w:tcPr>
            <w:tcW w:w="1121" w:type="dxa"/>
            <w:tcBorders>
              <w:top w:val="single" w:sz="6" w:space="0" w:color="auto"/>
            </w:tcBorders>
            <w:vAlign w:val="center"/>
          </w:tcPr>
          <w:p w14:paraId="241CB966" w14:textId="2BA3664F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14:paraId="7D014EE6" w14:textId="34703B96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958" w:type="dxa"/>
            <w:tcBorders>
              <w:top w:val="single" w:sz="6" w:space="0" w:color="auto"/>
            </w:tcBorders>
            <w:vAlign w:val="center"/>
          </w:tcPr>
          <w:p w14:paraId="363CCD62" w14:textId="06922B2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0.393</w:t>
            </w:r>
          </w:p>
        </w:tc>
      </w:tr>
      <w:tr w:rsidR="0041092A" w:rsidRPr="006E3533" w14:paraId="01486F9C" w14:textId="77777777" w:rsidTr="006E3533">
        <w:tc>
          <w:tcPr>
            <w:tcW w:w="1827" w:type="dxa"/>
            <w:vAlign w:val="center"/>
          </w:tcPr>
          <w:p w14:paraId="75DE027B" w14:textId="377888B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0B046AB9" w14:textId="2743249D" w:rsidR="0041092A" w:rsidRPr="006E3533" w:rsidRDefault="00E062DF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41092A" w:rsidRPr="006E3533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121" w:type="dxa"/>
            <w:vAlign w:val="center"/>
          </w:tcPr>
          <w:p w14:paraId="79E229AE" w14:textId="19742C9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134" w:type="dxa"/>
            <w:vAlign w:val="center"/>
          </w:tcPr>
          <w:p w14:paraId="7465EF1F" w14:textId="66E013D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58" w:type="dxa"/>
            <w:vAlign w:val="center"/>
          </w:tcPr>
          <w:p w14:paraId="05935C4B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68F5EAA0" w14:textId="77777777" w:rsidTr="006E3533">
        <w:tc>
          <w:tcPr>
            <w:tcW w:w="1827" w:type="dxa"/>
            <w:vAlign w:val="center"/>
          </w:tcPr>
          <w:p w14:paraId="2EAA5E83" w14:textId="01B71D0D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2898" w:type="dxa"/>
            <w:vAlign w:val="center"/>
          </w:tcPr>
          <w:p w14:paraId="2D5F2C60" w14:textId="65D79ABA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121" w:type="dxa"/>
            <w:vAlign w:val="center"/>
          </w:tcPr>
          <w:p w14:paraId="3048C81C" w14:textId="48A74AD4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134" w:type="dxa"/>
            <w:vAlign w:val="center"/>
          </w:tcPr>
          <w:p w14:paraId="7331AA31" w14:textId="2F84F71E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958" w:type="dxa"/>
            <w:vAlign w:val="center"/>
          </w:tcPr>
          <w:p w14:paraId="535B19B4" w14:textId="23BF56F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</w:tr>
      <w:tr w:rsidR="0041092A" w:rsidRPr="006E3533" w14:paraId="4B3C0CDC" w14:textId="77777777" w:rsidTr="006E3533">
        <w:tc>
          <w:tcPr>
            <w:tcW w:w="1827" w:type="dxa"/>
            <w:vAlign w:val="center"/>
          </w:tcPr>
          <w:p w14:paraId="3D36ECF8" w14:textId="68E23CF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32C95D15" w14:textId="1B57CC75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121" w:type="dxa"/>
            <w:vAlign w:val="center"/>
          </w:tcPr>
          <w:p w14:paraId="42818FAC" w14:textId="5FE5BFC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134" w:type="dxa"/>
            <w:vAlign w:val="center"/>
          </w:tcPr>
          <w:p w14:paraId="7F71A4A1" w14:textId="1B51968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958" w:type="dxa"/>
            <w:vAlign w:val="center"/>
          </w:tcPr>
          <w:p w14:paraId="45C5AAF3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73E47119" w14:textId="77777777" w:rsidTr="006E3533">
        <w:tc>
          <w:tcPr>
            <w:tcW w:w="1827" w:type="dxa"/>
            <w:vAlign w:val="center"/>
          </w:tcPr>
          <w:p w14:paraId="370AB719" w14:textId="0BE624A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  <w:tc>
          <w:tcPr>
            <w:tcW w:w="2898" w:type="dxa"/>
            <w:vAlign w:val="center"/>
          </w:tcPr>
          <w:p w14:paraId="2F5D0F75" w14:textId="6EDA111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Proximal</w:t>
            </w:r>
          </w:p>
        </w:tc>
        <w:tc>
          <w:tcPr>
            <w:tcW w:w="1121" w:type="dxa"/>
            <w:vAlign w:val="center"/>
          </w:tcPr>
          <w:p w14:paraId="6DFB263D" w14:textId="5217B01D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134" w:type="dxa"/>
            <w:vAlign w:val="center"/>
          </w:tcPr>
          <w:p w14:paraId="56F6E46D" w14:textId="27B7760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58" w:type="dxa"/>
            <w:vAlign w:val="center"/>
          </w:tcPr>
          <w:p w14:paraId="58A60396" w14:textId="2EE36A74" w:rsidR="0041092A" w:rsidRPr="006E3533" w:rsidRDefault="007A3160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0.786</w:t>
            </w:r>
          </w:p>
        </w:tc>
      </w:tr>
      <w:tr w:rsidR="0041092A" w:rsidRPr="006E3533" w14:paraId="6AAFE641" w14:textId="77777777" w:rsidTr="006E3533">
        <w:tc>
          <w:tcPr>
            <w:tcW w:w="1827" w:type="dxa"/>
            <w:vAlign w:val="center"/>
          </w:tcPr>
          <w:p w14:paraId="1DD3C398" w14:textId="73CD9CE4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09414BC5" w14:textId="3ECEC61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Middle</w:t>
            </w:r>
          </w:p>
        </w:tc>
        <w:tc>
          <w:tcPr>
            <w:tcW w:w="1121" w:type="dxa"/>
            <w:vAlign w:val="center"/>
          </w:tcPr>
          <w:p w14:paraId="1EC65366" w14:textId="428B694D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134" w:type="dxa"/>
            <w:vAlign w:val="center"/>
          </w:tcPr>
          <w:p w14:paraId="397A2EC5" w14:textId="314EB47D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958" w:type="dxa"/>
            <w:vAlign w:val="center"/>
          </w:tcPr>
          <w:p w14:paraId="1F6116AE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421FF4A2" w14:textId="77777777" w:rsidTr="006E3533">
        <w:tc>
          <w:tcPr>
            <w:tcW w:w="1827" w:type="dxa"/>
            <w:vAlign w:val="center"/>
          </w:tcPr>
          <w:p w14:paraId="79212BAB" w14:textId="0F02B68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2C5885D7" w14:textId="1D91803A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Distal</w:t>
            </w:r>
          </w:p>
        </w:tc>
        <w:tc>
          <w:tcPr>
            <w:tcW w:w="1121" w:type="dxa"/>
            <w:vAlign w:val="center"/>
          </w:tcPr>
          <w:p w14:paraId="79727790" w14:textId="1504E19E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134" w:type="dxa"/>
            <w:vAlign w:val="center"/>
          </w:tcPr>
          <w:p w14:paraId="3761CBEB" w14:textId="36887E7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958" w:type="dxa"/>
            <w:vAlign w:val="center"/>
          </w:tcPr>
          <w:p w14:paraId="3DD8D2E8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648FB161" w14:textId="77777777" w:rsidTr="006E3533">
        <w:tc>
          <w:tcPr>
            <w:tcW w:w="1827" w:type="dxa"/>
            <w:vAlign w:val="center"/>
          </w:tcPr>
          <w:p w14:paraId="4EEF7090" w14:textId="09DE395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Size</w:t>
            </w:r>
          </w:p>
        </w:tc>
        <w:tc>
          <w:tcPr>
            <w:tcW w:w="2898" w:type="dxa"/>
            <w:vAlign w:val="center"/>
          </w:tcPr>
          <w:p w14:paraId="7F7D0813" w14:textId="413A838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≤2.5cm</w:t>
            </w:r>
          </w:p>
        </w:tc>
        <w:tc>
          <w:tcPr>
            <w:tcW w:w="1121" w:type="dxa"/>
            <w:vAlign w:val="center"/>
          </w:tcPr>
          <w:p w14:paraId="38110920" w14:textId="47580F1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134" w:type="dxa"/>
            <w:vAlign w:val="center"/>
          </w:tcPr>
          <w:p w14:paraId="0097DF74" w14:textId="7684C03A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958" w:type="dxa"/>
            <w:vAlign w:val="center"/>
          </w:tcPr>
          <w:p w14:paraId="5D641BE9" w14:textId="3B80B1E9" w:rsidR="0041092A" w:rsidRPr="006E3533" w:rsidRDefault="0041092A" w:rsidP="0041092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0.010</w:t>
            </w:r>
          </w:p>
        </w:tc>
      </w:tr>
      <w:tr w:rsidR="0041092A" w:rsidRPr="006E3533" w14:paraId="15B0BDE6" w14:textId="77777777" w:rsidTr="006E3533">
        <w:tc>
          <w:tcPr>
            <w:tcW w:w="1827" w:type="dxa"/>
            <w:vAlign w:val="center"/>
          </w:tcPr>
          <w:p w14:paraId="7794C594" w14:textId="5A77E8A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29868148" w14:textId="1DF9522C" w:rsidR="0041092A" w:rsidRPr="006E3533" w:rsidRDefault="00E062DF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&gt;</w:t>
            </w:r>
            <w:r w:rsidR="0041092A" w:rsidRPr="006E3533">
              <w:rPr>
                <w:rFonts w:ascii="Times New Roman" w:hAnsi="Times New Roman" w:cs="Times New Roman"/>
                <w:sz w:val="18"/>
                <w:szCs w:val="18"/>
              </w:rPr>
              <w:t>2.5cm</w:t>
            </w:r>
          </w:p>
        </w:tc>
        <w:tc>
          <w:tcPr>
            <w:tcW w:w="1121" w:type="dxa"/>
            <w:vAlign w:val="center"/>
          </w:tcPr>
          <w:p w14:paraId="18B1160F" w14:textId="1A1EA689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134" w:type="dxa"/>
            <w:vAlign w:val="center"/>
          </w:tcPr>
          <w:p w14:paraId="5CA7F7D1" w14:textId="5126CCB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958" w:type="dxa"/>
            <w:vAlign w:val="center"/>
          </w:tcPr>
          <w:p w14:paraId="32DAF9DF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09BF9232" w14:textId="77777777" w:rsidTr="006E3533">
        <w:tc>
          <w:tcPr>
            <w:tcW w:w="1827" w:type="dxa"/>
            <w:vAlign w:val="center"/>
          </w:tcPr>
          <w:p w14:paraId="46F4C9B4" w14:textId="28D2DDF6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Differentiation</w:t>
            </w:r>
          </w:p>
        </w:tc>
        <w:tc>
          <w:tcPr>
            <w:tcW w:w="2898" w:type="dxa"/>
            <w:vAlign w:val="center"/>
          </w:tcPr>
          <w:p w14:paraId="00AF1F71" w14:textId="116468A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Well</w:t>
            </w:r>
            <w:r w:rsidR="007A3160" w:rsidRPr="006E3533">
              <w:rPr>
                <w:rFonts w:ascii="Times New Roman" w:hAnsi="Times New Roman" w:cs="Times New Roman"/>
                <w:sz w:val="18"/>
                <w:szCs w:val="18"/>
              </w:rPr>
              <w:t>/Moderately</w:t>
            </w:r>
          </w:p>
        </w:tc>
        <w:tc>
          <w:tcPr>
            <w:tcW w:w="1121" w:type="dxa"/>
            <w:vAlign w:val="center"/>
          </w:tcPr>
          <w:p w14:paraId="23FEE80E" w14:textId="553EE71A" w:rsidR="0041092A" w:rsidRPr="006E3533" w:rsidRDefault="007A3160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134" w:type="dxa"/>
            <w:vAlign w:val="center"/>
          </w:tcPr>
          <w:p w14:paraId="05191F5B" w14:textId="4D824378" w:rsidR="0041092A" w:rsidRPr="006E3533" w:rsidRDefault="007A3160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58" w:type="dxa"/>
            <w:vAlign w:val="center"/>
          </w:tcPr>
          <w:p w14:paraId="2FD4975D" w14:textId="018D2DA0" w:rsidR="0041092A" w:rsidRPr="006E3533" w:rsidRDefault="007A3160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0.956</w:t>
            </w:r>
          </w:p>
        </w:tc>
      </w:tr>
      <w:tr w:rsidR="0041092A" w:rsidRPr="006E3533" w14:paraId="26595808" w14:textId="77777777" w:rsidTr="006E3533">
        <w:tc>
          <w:tcPr>
            <w:tcW w:w="1827" w:type="dxa"/>
            <w:vAlign w:val="center"/>
          </w:tcPr>
          <w:p w14:paraId="02152987" w14:textId="76D9730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4E8B7D12" w14:textId="27178184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Poorly</w:t>
            </w:r>
          </w:p>
        </w:tc>
        <w:tc>
          <w:tcPr>
            <w:tcW w:w="1121" w:type="dxa"/>
            <w:vAlign w:val="center"/>
          </w:tcPr>
          <w:p w14:paraId="37914B46" w14:textId="05E3A096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134" w:type="dxa"/>
            <w:vAlign w:val="center"/>
          </w:tcPr>
          <w:p w14:paraId="5C017E41" w14:textId="06480D74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958" w:type="dxa"/>
            <w:vAlign w:val="center"/>
          </w:tcPr>
          <w:p w14:paraId="4055603A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29425238" w14:textId="77777777" w:rsidTr="006E3533">
        <w:tc>
          <w:tcPr>
            <w:tcW w:w="1827" w:type="dxa"/>
            <w:vAlign w:val="center"/>
          </w:tcPr>
          <w:p w14:paraId="650A63E8" w14:textId="62C842C4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Lauren classification</w:t>
            </w:r>
          </w:p>
        </w:tc>
        <w:tc>
          <w:tcPr>
            <w:tcW w:w="2898" w:type="dxa"/>
            <w:vAlign w:val="center"/>
          </w:tcPr>
          <w:p w14:paraId="2FEC0E8D" w14:textId="180A6A04" w:rsidR="0041092A" w:rsidRPr="006E3533" w:rsidRDefault="0041092A" w:rsidP="002C51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Intestinal type</w:t>
            </w:r>
          </w:p>
        </w:tc>
        <w:tc>
          <w:tcPr>
            <w:tcW w:w="1121" w:type="dxa"/>
            <w:vAlign w:val="center"/>
          </w:tcPr>
          <w:p w14:paraId="46D55FF7" w14:textId="4164817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134" w:type="dxa"/>
            <w:vAlign w:val="center"/>
          </w:tcPr>
          <w:p w14:paraId="02CF66F1" w14:textId="4D7D5C4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958" w:type="dxa"/>
            <w:vAlign w:val="center"/>
          </w:tcPr>
          <w:p w14:paraId="69ACE7B7" w14:textId="28C2A9C9" w:rsidR="0041092A" w:rsidRPr="006E3533" w:rsidRDefault="005C3735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  <w:r w:rsidR="004E4231" w:rsidRPr="006E353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41092A" w:rsidRPr="006E3533" w14:paraId="4CFB5729" w14:textId="77777777" w:rsidTr="006E3533">
        <w:tc>
          <w:tcPr>
            <w:tcW w:w="1827" w:type="dxa"/>
            <w:vAlign w:val="center"/>
          </w:tcPr>
          <w:p w14:paraId="7058E6B0" w14:textId="37B6342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59A14CA1" w14:textId="3A396ADC" w:rsidR="0041092A" w:rsidRPr="006E3533" w:rsidRDefault="0041092A" w:rsidP="002C51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Diffuse type</w:t>
            </w:r>
          </w:p>
        </w:tc>
        <w:tc>
          <w:tcPr>
            <w:tcW w:w="1121" w:type="dxa"/>
            <w:vAlign w:val="center"/>
          </w:tcPr>
          <w:p w14:paraId="46CEF1C1" w14:textId="2E7A439A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134" w:type="dxa"/>
            <w:vAlign w:val="center"/>
          </w:tcPr>
          <w:p w14:paraId="0C1D4206" w14:textId="59D32C35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958" w:type="dxa"/>
            <w:vAlign w:val="center"/>
          </w:tcPr>
          <w:p w14:paraId="597A898A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7522325F" w14:textId="77777777" w:rsidTr="006E3533">
        <w:tc>
          <w:tcPr>
            <w:tcW w:w="1827" w:type="dxa"/>
            <w:vAlign w:val="center"/>
          </w:tcPr>
          <w:p w14:paraId="614BAC8A" w14:textId="63FC1CBA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21BD5424" w14:textId="116B533A" w:rsidR="0041092A" w:rsidRPr="006E3533" w:rsidRDefault="0041092A" w:rsidP="002C51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Mixed type</w:t>
            </w:r>
          </w:p>
        </w:tc>
        <w:tc>
          <w:tcPr>
            <w:tcW w:w="1121" w:type="dxa"/>
            <w:vAlign w:val="center"/>
          </w:tcPr>
          <w:p w14:paraId="0E88BF2B" w14:textId="062A1AC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  <w:vAlign w:val="center"/>
          </w:tcPr>
          <w:p w14:paraId="2F1A9ECD" w14:textId="2675C080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58" w:type="dxa"/>
            <w:vAlign w:val="center"/>
          </w:tcPr>
          <w:p w14:paraId="2B4AF192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79476350" w14:textId="77777777" w:rsidTr="006E3533">
        <w:tc>
          <w:tcPr>
            <w:tcW w:w="1827" w:type="dxa"/>
            <w:vAlign w:val="center"/>
          </w:tcPr>
          <w:p w14:paraId="60EC1F5A" w14:textId="78FD35C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Vascular invasion</w:t>
            </w:r>
          </w:p>
        </w:tc>
        <w:tc>
          <w:tcPr>
            <w:tcW w:w="2898" w:type="dxa"/>
            <w:vAlign w:val="center"/>
          </w:tcPr>
          <w:p w14:paraId="5C9FD56F" w14:textId="771916B5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21" w:type="dxa"/>
            <w:vAlign w:val="center"/>
          </w:tcPr>
          <w:p w14:paraId="16112BB6" w14:textId="00440046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134" w:type="dxa"/>
            <w:vAlign w:val="center"/>
          </w:tcPr>
          <w:p w14:paraId="2BC6A170" w14:textId="7B38C139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958" w:type="dxa"/>
            <w:vAlign w:val="center"/>
          </w:tcPr>
          <w:p w14:paraId="7E2C01A0" w14:textId="49073C1D" w:rsidR="0041092A" w:rsidRPr="006E3533" w:rsidRDefault="0041092A" w:rsidP="0041092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0.000</w:t>
            </w:r>
          </w:p>
        </w:tc>
      </w:tr>
      <w:tr w:rsidR="0041092A" w:rsidRPr="006E3533" w14:paraId="229CFA76" w14:textId="77777777" w:rsidTr="006E3533">
        <w:tc>
          <w:tcPr>
            <w:tcW w:w="1827" w:type="dxa"/>
            <w:vAlign w:val="center"/>
          </w:tcPr>
          <w:p w14:paraId="42B9EE92" w14:textId="28F43228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79C827BD" w14:textId="1889123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121" w:type="dxa"/>
            <w:vAlign w:val="center"/>
          </w:tcPr>
          <w:p w14:paraId="624EBB8F" w14:textId="4CDDE8EE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1134" w:type="dxa"/>
            <w:vAlign w:val="center"/>
          </w:tcPr>
          <w:p w14:paraId="017E361E" w14:textId="2335B4F3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58" w:type="dxa"/>
            <w:vAlign w:val="center"/>
          </w:tcPr>
          <w:p w14:paraId="61EED638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0B32B5D7" w14:textId="77777777" w:rsidTr="006E3533">
        <w:tc>
          <w:tcPr>
            <w:tcW w:w="1827" w:type="dxa"/>
            <w:vAlign w:val="center"/>
          </w:tcPr>
          <w:p w14:paraId="67994689" w14:textId="66C5AF13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 classification</w:t>
            </w:r>
          </w:p>
        </w:tc>
        <w:tc>
          <w:tcPr>
            <w:tcW w:w="2898" w:type="dxa"/>
            <w:vAlign w:val="center"/>
          </w:tcPr>
          <w:p w14:paraId="37BD4E17" w14:textId="563CC225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T1/T2</w:t>
            </w:r>
          </w:p>
        </w:tc>
        <w:tc>
          <w:tcPr>
            <w:tcW w:w="1121" w:type="dxa"/>
            <w:vAlign w:val="center"/>
          </w:tcPr>
          <w:p w14:paraId="66F9F702" w14:textId="5E219FD0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134" w:type="dxa"/>
            <w:vAlign w:val="center"/>
          </w:tcPr>
          <w:p w14:paraId="1E85EFE1" w14:textId="1C74CF9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958" w:type="dxa"/>
            <w:vAlign w:val="center"/>
          </w:tcPr>
          <w:p w14:paraId="135050A6" w14:textId="6A5D1A7B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0.134</w:t>
            </w:r>
          </w:p>
        </w:tc>
      </w:tr>
      <w:tr w:rsidR="0041092A" w:rsidRPr="006E3533" w14:paraId="17B9C903" w14:textId="77777777" w:rsidTr="006E3533">
        <w:tc>
          <w:tcPr>
            <w:tcW w:w="1827" w:type="dxa"/>
            <w:vAlign w:val="center"/>
          </w:tcPr>
          <w:p w14:paraId="51B1B1DA" w14:textId="48DA4C7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10AEAA4D" w14:textId="73F0DD54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T3/T4</w:t>
            </w:r>
          </w:p>
        </w:tc>
        <w:tc>
          <w:tcPr>
            <w:tcW w:w="1121" w:type="dxa"/>
            <w:vAlign w:val="center"/>
          </w:tcPr>
          <w:p w14:paraId="6CB3BB88" w14:textId="618F2756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134" w:type="dxa"/>
            <w:vAlign w:val="center"/>
          </w:tcPr>
          <w:p w14:paraId="462E3542" w14:textId="19F2F31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958" w:type="dxa"/>
            <w:vAlign w:val="center"/>
          </w:tcPr>
          <w:p w14:paraId="75BE11B2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3982B877" w14:textId="77777777" w:rsidTr="006E3533">
        <w:tc>
          <w:tcPr>
            <w:tcW w:w="1827" w:type="dxa"/>
            <w:vAlign w:val="center"/>
          </w:tcPr>
          <w:p w14:paraId="249ABE86" w14:textId="27E547E6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 classification</w:t>
            </w:r>
          </w:p>
        </w:tc>
        <w:tc>
          <w:tcPr>
            <w:tcW w:w="2898" w:type="dxa"/>
            <w:vAlign w:val="center"/>
          </w:tcPr>
          <w:p w14:paraId="2D488C0E" w14:textId="7E5D433F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N0/N1</w:t>
            </w:r>
          </w:p>
        </w:tc>
        <w:tc>
          <w:tcPr>
            <w:tcW w:w="1121" w:type="dxa"/>
            <w:vAlign w:val="center"/>
          </w:tcPr>
          <w:p w14:paraId="56B9AFED" w14:textId="19D156F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134" w:type="dxa"/>
            <w:vAlign w:val="center"/>
          </w:tcPr>
          <w:p w14:paraId="2C9EE94C" w14:textId="7F23A276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958" w:type="dxa"/>
            <w:vAlign w:val="center"/>
          </w:tcPr>
          <w:p w14:paraId="6768C60C" w14:textId="50637D34" w:rsidR="0041092A" w:rsidRPr="006E3533" w:rsidRDefault="0041092A" w:rsidP="0041092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0.003</w:t>
            </w:r>
          </w:p>
        </w:tc>
      </w:tr>
      <w:tr w:rsidR="0041092A" w:rsidRPr="006E3533" w14:paraId="0B850160" w14:textId="77777777" w:rsidTr="006E3533">
        <w:tc>
          <w:tcPr>
            <w:tcW w:w="1827" w:type="dxa"/>
            <w:vAlign w:val="center"/>
          </w:tcPr>
          <w:p w14:paraId="66EB7B9A" w14:textId="2203FD60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38F60A9B" w14:textId="5AE9B2CF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N2/N3</w:t>
            </w:r>
          </w:p>
        </w:tc>
        <w:tc>
          <w:tcPr>
            <w:tcW w:w="1121" w:type="dxa"/>
            <w:vAlign w:val="center"/>
          </w:tcPr>
          <w:p w14:paraId="0D86FFEF" w14:textId="3BFFB3C9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134" w:type="dxa"/>
            <w:vAlign w:val="center"/>
          </w:tcPr>
          <w:p w14:paraId="0F151AF1" w14:textId="32845599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958" w:type="dxa"/>
            <w:vAlign w:val="center"/>
          </w:tcPr>
          <w:p w14:paraId="37B73BFC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64A2AFF0" w14:textId="77777777" w:rsidTr="006E3533">
        <w:tc>
          <w:tcPr>
            <w:tcW w:w="1827" w:type="dxa"/>
            <w:vAlign w:val="center"/>
          </w:tcPr>
          <w:p w14:paraId="472B4A0D" w14:textId="0C1FD565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Distant metastasis</w:t>
            </w:r>
          </w:p>
        </w:tc>
        <w:tc>
          <w:tcPr>
            <w:tcW w:w="2898" w:type="dxa"/>
            <w:vAlign w:val="center"/>
          </w:tcPr>
          <w:p w14:paraId="541CEC92" w14:textId="362A08D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21" w:type="dxa"/>
            <w:vAlign w:val="center"/>
          </w:tcPr>
          <w:p w14:paraId="3DE7124D" w14:textId="5BE0270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vAlign w:val="center"/>
          </w:tcPr>
          <w:p w14:paraId="64B5F168" w14:textId="72ED4C1B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958" w:type="dxa"/>
            <w:vAlign w:val="center"/>
          </w:tcPr>
          <w:p w14:paraId="32FB1007" w14:textId="3F7068E3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41092A" w:rsidRPr="006E3533" w14:paraId="03E5EA78" w14:textId="77777777" w:rsidTr="006E3533">
        <w:tc>
          <w:tcPr>
            <w:tcW w:w="1827" w:type="dxa"/>
            <w:vAlign w:val="center"/>
          </w:tcPr>
          <w:p w14:paraId="50446A65" w14:textId="3C4A373E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1AEE5E28" w14:textId="05A28C5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121" w:type="dxa"/>
            <w:vAlign w:val="center"/>
          </w:tcPr>
          <w:p w14:paraId="33C4491F" w14:textId="06361E2B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  <w:vAlign w:val="center"/>
          </w:tcPr>
          <w:p w14:paraId="0C360B86" w14:textId="65300686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58" w:type="dxa"/>
            <w:vAlign w:val="center"/>
          </w:tcPr>
          <w:p w14:paraId="1064BE51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092A" w:rsidRPr="006E3533" w14:paraId="0F030024" w14:textId="77777777" w:rsidTr="006E3533">
        <w:tc>
          <w:tcPr>
            <w:tcW w:w="1827" w:type="dxa"/>
            <w:vAlign w:val="center"/>
          </w:tcPr>
          <w:p w14:paraId="52FB131C" w14:textId="6FA0BEC0" w:rsidR="0041092A" w:rsidRPr="006E3533" w:rsidRDefault="00EB02DE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TNM stage</w:t>
            </w:r>
          </w:p>
        </w:tc>
        <w:tc>
          <w:tcPr>
            <w:tcW w:w="2898" w:type="dxa"/>
            <w:vAlign w:val="center"/>
          </w:tcPr>
          <w:p w14:paraId="30FAEEBD" w14:textId="428BB43D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I/II</w:t>
            </w:r>
          </w:p>
        </w:tc>
        <w:tc>
          <w:tcPr>
            <w:tcW w:w="1121" w:type="dxa"/>
            <w:vAlign w:val="center"/>
          </w:tcPr>
          <w:p w14:paraId="0C90342B" w14:textId="39C9B611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134" w:type="dxa"/>
            <w:vAlign w:val="center"/>
          </w:tcPr>
          <w:p w14:paraId="132DFE63" w14:textId="0E552F35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958" w:type="dxa"/>
            <w:vAlign w:val="center"/>
          </w:tcPr>
          <w:p w14:paraId="6684C83F" w14:textId="769CA5DA" w:rsidR="0041092A" w:rsidRPr="006E3533" w:rsidRDefault="00EB02DE" w:rsidP="0041092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0.036</w:t>
            </w:r>
          </w:p>
        </w:tc>
      </w:tr>
      <w:tr w:rsidR="0041092A" w:rsidRPr="006E3533" w14:paraId="5B4EECF5" w14:textId="77777777" w:rsidTr="006E3533">
        <w:tc>
          <w:tcPr>
            <w:tcW w:w="1827" w:type="dxa"/>
            <w:vAlign w:val="center"/>
          </w:tcPr>
          <w:p w14:paraId="01292419" w14:textId="04C2C79C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98" w:type="dxa"/>
            <w:vAlign w:val="center"/>
          </w:tcPr>
          <w:p w14:paraId="5D7A8421" w14:textId="048E5989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III/IV</w:t>
            </w:r>
          </w:p>
        </w:tc>
        <w:tc>
          <w:tcPr>
            <w:tcW w:w="1121" w:type="dxa"/>
            <w:vAlign w:val="center"/>
          </w:tcPr>
          <w:p w14:paraId="581BF11A" w14:textId="4B45991E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134" w:type="dxa"/>
            <w:vAlign w:val="center"/>
          </w:tcPr>
          <w:p w14:paraId="42FD479A" w14:textId="0A3DFD22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958" w:type="dxa"/>
            <w:vAlign w:val="center"/>
          </w:tcPr>
          <w:p w14:paraId="09B0B651" w14:textId="77777777" w:rsidR="0041092A" w:rsidRPr="006E3533" w:rsidRDefault="0041092A" w:rsidP="0041092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5AA2246" w14:textId="53578081" w:rsidR="003F0F78" w:rsidRPr="006E3533" w:rsidRDefault="003F0F78">
      <w:pPr>
        <w:rPr>
          <w:rFonts w:ascii="Times New Roman" w:hAnsi="Times New Roman" w:cs="Times New Roman"/>
        </w:rPr>
      </w:pPr>
    </w:p>
    <w:p w14:paraId="5EE9BCCA" w14:textId="77777777" w:rsidR="006E3533" w:rsidRPr="006E3533" w:rsidRDefault="006E3533">
      <w:pPr>
        <w:rPr>
          <w:rFonts w:ascii="Times New Roman" w:hAnsi="Times New Roman" w:cs="Times New Roman"/>
          <w:szCs w:val="21"/>
        </w:rPr>
      </w:pPr>
    </w:p>
    <w:p w14:paraId="1BA12B3D" w14:textId="23A285C2" w:rsidR="006E3533" w:rsidRPr="006E3533" w:rsidRDefault="00073121">
      <w:pPr>
        <w:rPr>
          <w:rFonts w:ascii="Times New Roman" w:hAnsi="Times New Roman" w:cs="Times New Roman"/>
          <w:b/>
          <w:bCs/>
          <w:szCs w:val="21"/>
        </w:rPr>
      </w:pPr>
      <w:r w:rsidRPr="00EF79B9">
        <w:rPr>
          <w:rFonts w:ascii="Times New Roman" w:hAnsi="Times New Roman" w:cs="Times New Roman" w:hint="eastAsia"/>
          <w:b/>
        </w:rPr>
        <w:t>Table</w:t>
      </w:r>
      <w:r w:rsidRPr="00EF79B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</w:t>
      </w:r>
      <w:r w:rsidR="005F6BA5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  <w:b/>
        </w:rPr>
        <w:t>.</w:t>
      </w:r>
      <w:r w:rsidR="005453C0" w:rsidRPr="006E3533">
        <w:rPr>
          <w:rFonts w:ascii="Times New Roman" w:hAnsi="Times New Roman" w:cs="Times New Roman"/>
          <w:b/>
          <w:bCs/>
          <w:szCs w:val="21"/>
        </w:rPr>
        <w:t xml:space="preserve"> Univariate and multivariate analyses of prognostic factors in </w:t>
      </w:r>
      <w:r w:rsidR="00BF08CC">
        <w:rPr>
          <w:rFonts w:ascii="Times New Roman" w:hAnsi="Times New Roman" w:cs="Times New Roman"/>
          <w:b/>
          <w:bCs/>
          <w:szCs w:val="21"/>
        </w:rPr>
        <w:t>G</w:t>
      </w:r>
      <w:r w:rsidR="005453C0" w:rsidRPr="006E3533">
        <w:rPr>
          <w:rFonts w:ascii="Times New Roman" w:hAnsi="Times New Roman" w:cs="Times New Roman"/>
          <w:b/>
          <w:bCs/>
          <w:szCs w:val="21"/>
        </w:rPr>
        <w:t>C (n=192)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1"/>
        <w:gridCol w:w="3258"/>
        <w:gridCol w:w="1656"/>
        <w:gridCol w:w="766"/>
      </w:tblGrid>
      <w:tr w:rsidR="005D4BBB" w:rsidRPr="006E3533" w14:paraId="2D7B82E8" w14:textId="77777777" w:rsidTr="004B22D4">
        <w:tc>
          <w:tcPr>
            <w:tcW w:w="0" w:type="auto"/>
            <w:vAlign w:val="center"/>
          </w:tcPr>
          <w:p w14:paraId="7856C3B8" w14:textId="3888F10D" w:rsidR="005D4BBB" w:rsidRPr="006E3533" w:rsidRDefault="005D4BB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14:paraId="339F6BEC" w14:textId="77777777" w:rsidR="005D4BBB" w:rsidRPr="006E3533" w:rsidRDefault="005D4BB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2F1E0390" w14:textId="37D4516E" w:rsidR="005D4BBB" w:rsidRPr="006E3533" w:rsidRDefault="005D4BBB" w:rsidP="005D4BB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OS</w:t>
            </w:r>
          </w:p>
        </w:tc>
      </w:tr>
      <w:tr w:rsidR="005D4BBB" w:rsidRPr="006E3533" w14:paraId="084E50AF" w14:textId="77777777" w:rsidTr="002C77E3">
        <w:tc>
          <w:tcPr>
            <w:tcW w:w="0" w:type="auto"/>
            <w:gridSpan w:val="2"/>
            <w:tcBorders>
              <w:top w:val="nil"/>
              <w:bottom w:val="single" w:sz="6" w:space="0" w:color="auto"/>
            </w:tcBorders>
            <w:vAlign w:val="bottom"/>
          </w:tcPr>
          <w:p w14:paraId="6BF67AC6" w14:textId="2A117DFF" w:rsidR="005D4BBB" w:rsidRPr="006E3533" w:rsidRDefault="005D4BBB" w:rsidP="002C77E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Variable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9D0E75A" w14:textId="71A7B9FB" w:rsidR="005D4BBB" w:rsidRPr="006E3533" w:rsidRDefault="005D4BB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HR (95% CI)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E48576B" w14:textId="3A08761B" w:rsidR="005D4BBB" w:rsidRPr="006E3533" w:rsidRDefault="005D4BB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79185E" w:rsidRPr="006E3533" w14:paraId="65FE7E35" w14:textId="77777777" w:rsidTr="005D4BBB"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6B5F9E9D" w14:textId="3B4F9B51" w:rsidR="003F0F78" w:rsidRPr="006E3533" w:rsidRDefault="003F0F78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Univariate analysis</w:t>
            </w: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4E54DAF4" w14:textId="77777777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2860AE77" w14:textId="77777777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auto"/>
            </w:tcBorders>
            <w:vAlign w:val="center"/>
          </w:tcPr>
          <w:p w14:paraId="2011CD52" w14:textId="77777777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185E" w:rsidRPr="006E3533" w14:paraId="2E331E6D" w14:textId="77777777" w:rsidTr="005D4BBB">
        <w:tc>
          <w:tcPr>
            <w:tcW w:w="0" w:type="auto"/>
            <w:vAlign w:val="center"/>
          </w:tcPr>
          <w:p w14:paraId="6C5FBBE4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Age(years)</w:t>
            </w:r>
          </w:p>
        </w:tc>
        <w:tc>
          <w:tcPr>
            <w:tcW w:w="0" w:type="auto"/>
            <w:vAlign w:val="center"/>
          </w:tcPr>
          <w:p w14:paraId="2FB8044D" w14:textId="46257E95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≤65 vs &gt;65</w:t>
            </w:r>
          </w:p>
        </w:tc>
        <w:tc>
          <w:tcPr>
            <w:tcW w:w="0" w:type="auto"/>
            <w:vAlign w:val="center"/>
          </w:tcPr>
          <w:p w14:paraId="60CFD0BB" w14:textId="7B1B9C85" w:rsidR="003F0F78" w:rsidRPr="006E3533" w:rsidRDefault="00377FEC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1.259 </w:t>
            </w:r>
            <w:r w:rsidR="005B472B" w:rsidRPr="006E3533">
              <w:rPr>
                <w:rFonts w:ascii="Times New Roman" w:hAnsi="Times New Roman" w:cs="Times New Roman"/>
                <w:sz w:val="18"/>
                <w:szCs w:val="18"/>
              </w:rPr>
              <w:t>(0.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849</w:t>
            </w:r>
            <w:r w:rsidR="005B472B" w:rsidRPr="006E3533">
              <w:rPr>
                <w:rFonts w:ascii="Times New Roman" w:hAnsi="Times New Roman" w:cs="Times New Roman"/>
                <w:sz w:val="18"/>
                <w:szCs w:val="18"/>
              </w:rPr>
              <w:t>-1.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867</w:t>
            </w:r>
            <w:r w:rsidR="005B472B"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center"/>
          </w:tcPr>
          <w:p w14:paraId="1F878CD9" w14:textId="7E8AFC30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5B472B" w:rsidRPr="006E353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377FEC" w:rsidRPr="006E3533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5D4BBB" w:rsidRPr="006E3533" w14:paraId="04EBDE2A" w14:textId="77777777" w:rsidTr="005D4BBB">
        <w:tc>
          <w:tcPr>
            <w:tcW w:w="0" w:type="auto"/>
            <w:vAlign w:val="center"/>
          </w:tcPr>
          <w:p w14:paraId="4B2C4960" w14:textId="77777777" w:rsidR="005B472B" w:rsidRPr="006E3533" w:rsidRDefault="005B472B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0" w:type="auto"/>
            <w:vAlign w:val="center"/>
          </w:tcPr>
          <w:p w14:paraId="7D07CAB4" w14:textId="2457956B" w:rsidR="005B472B" w:rsidRPr="006E3533" w:rsidRDefault="005B472B" w:rsidP="005B47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Male vs Female</w:t>
            </w:r>
          </w:p>
        </w:tc>
        <w:tc>
          <w:tcPr>
            <w:tcW w:w="0" w:type="auto"/>
            <w:vAlign w:val="center"/>
          </w:tcPr>
          <w:p w14:paraId="067A6397" w14:textId="6D508A2F" w:rsidR="005B472B" w:rsidRPr="006E3533" w:rsidRDefault="005B472B" w:rsidP="005B47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0.793</w:t>
            </w:r>
            <w:r w:rsidR="00377FEC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(0.520-1.211)</w:t>
            </w:r>
          </w:p>
        </w:tc>
        <w:tc>
          <w:tcPr>
            <w:tcW w:w="0" w:type="auto"/>
            <w:vAlign w:val="center"/>
          </w:tcPr>
          <w:p w14:paraId="204B5440" w14:textId="54EF600F" w:rsidR="005B472B" w:rsidRPr="006E3533" w:rsidRDefault="005B472B" w:rsidP="005B472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0.283</w:t>
            </w:r>
          </w:p>
        </w:tc>
      </w:tr>
      <w:tr w:rsidR="0079185E" w:rsidRPr="006E3533" w14:paraId="1D43443D" w14:textId="77777777" w:rsidTr="005D4BBB">
        <w:tc>
          <w:tcPr>
            <w:tcW w:w="0" w:type="auto"/>
            <w:vAlign w:val="center"/>
          </w:tcPr>
          <w:p w14:paraId="01F9F897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  <w:tc>
          <w:tcPr>
            <w:tcW w:w="0" w:type="auto"/>
            <w:vAlign w:val="center"/>
          </w:tcPr>
          <w:p w14:paraId="6DC25BD8" w14:textId="2D8CD5A0" w:rsidR="003F0F78" w:rsidRPr="006E3533" w:rsidRDefault="0079185E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Proximal vs Middle vs Distal</w:t>
            </w:r>
          </w:p>
        </w:tc>
        <w:tc>
          <w:tcPr>
            <w:tcW w:w="0" w:type="auto"/>
            <w:vAlign w:val="center"/>
          </w:tcPr>
          <w:p w14:paraId="455E73BE" w14:textId="43523B98" w:rsidR="003F0F78" w:rsidRPr="006E3533" w:rsidRDefault="00377FEC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0.952</w:t>
            </w:r>
            <w:r w:rsidR="00D6760F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(0.763-1.189)</w:t>
            </w:r>
          </w:p>
        </w:tc>
        <w:tc>
          <w:tcPr>
            <w:tcW w:w="0" w:type="auto"/>
            <w:vAlign w:val="center"/>
          </w:tcPr>
          <w:p w14:paraId="538B2CD2" w14:textId="25094BEF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377FEC" w:rsidRPr="006E3533">
              <w:rPr>
                <w:rFonts w:ascii="Times New Roman" w:hAnsi="Times New Roman" w:cs="Times New Roman"/>
                <w:sz w:val="18"/>
                <w:szCs w:val="18"/>
              </w:rPr>
              <w:t>666</w:t>
            </w:r>
          </w:p>
        </w:tc>
      </w:tr>
      <w:tr w:rsidR="0079185E" w:rsidRPr="006E3533" w14:paraId="09DE681D" w14:textId="77777777" w:rsidTr="005D4BBB">
        <w:tc>
          <w:tcPr>
            <w:tcW w:w="0" w:type="auto"/>
            <w:vAlign w:val="center"/>
          </w:tcPr>
          <w:p w14:paraId="6C495840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Size</w:t>
            </w:r>
          </w:p>
        </w:tc>
        <w:tc>
          <w:tcPr>
            <w:tcW w:w="0" w:type="auto"/>
            <w:vAlign w:val="center"/>
          </w:tcPr>
          <w:p w14:paraId="54CB8603" w14:textId="464CBCDE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≤2.5cm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&gt;2.5cm</w:t>
            </w:r>
          </w:p>
        </w:tc>
        <w:tc>
          <w:tcPr>
            <w:tcW w:w="0" w:type="auto"/>
            <w:vAlign w:val="center"/>
          </w:tcPr>
          <w:p w14:paraId="3777949A" w14:textId="06BAB22E" w:rsidR="003F0F78" w:rsidRPr="006E3533" w:rsidRDefault="00D6760F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2.694 (1.561-4.649)</w:t>
            </w:r>
          </w:p>
        </w:tc>
        <w:tc>
          <w:tcPr>
            <w:tcW w:w="0" w:type="auto"/>
            <w:vAlign w:val="center"/>
          </w:tcPr>
          <w:p w14:paraId="018C9936" w14:textId="262135A8" w:rsidR="003F0F78" w:rsidRPr="006E3533" w:rsidRDefault="003F0F78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</w:t>
            </w:r>
            <w:r w:rsidR="00D6760F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00</w:t>
            </w:r>
          </w:p>
        </w:tc>
      </w:tr>
      <w:tr w:rsidR="0079185E" w:rsidRPr="006E3533" w14:paraId="52A3EBDB" w14:textId="77777777" w:rsidTr="005D4BBB">
        <w:tc>
          <w:tcPr>
            <w:tcW w:w="0" w:type="auto"/>
            <w:vAlign w:val="center"/>
          </w:tcPr>
          <w:p w14:paraId="2CD7113B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Differentiation</w:t>
            </w:r>
          </w:p>
        </w:tc>
        <w:tc>
          <w:tcPr>
            <w:tcW w:w="0" w:type="auto"/>
            <w:vAlign w:val="center"/>
          </w:tcPr>
          <w:p w14:paraId="51BCDFB2" w14:textId="3D35E5C2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Well</w:t>
            </w:r>
            <w:r w:rsidR="00E57695" w:rsidRPr="006E35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Moderately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Poorly</w:t>
            </w:r>
          </w:p>
        </w:tc>
        <w:tc>
          <w:tcPr>
            <w:tcW w:w="0" w:type="auto"/>
            <w:vAlign w:val="center"/>
          </w:tcPr>
          <w:p w14:paraId="56AC9BC2" w14:textId="0BD19634" w:rsidR="003F0F78" w:rsidRPr="006E3533" w:rsidRDefault="00D6760F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6B48AE" w:rsidRPr="006E3533">
              <w:rPr>
                <w:rFonts w:ascii="Times New Roman" w:hAnsi="Times New Roman" w:cs="Times New Roman"/>
                <w:sz w:val="18"/>
                <w:szCs w:val="18"/>
              </w:rPr>
              <w:t>724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(1.</w:t>
            </w:r>
            <w:r w:rsidR="006B48AE" w:rsidRPr="006E3533">
              <w:rPr>
                <w:rFonts w:ascii="Times New Roman" w:hAnsi="Times New Roman" w:cs="Times New Roman"/>
                <w:sz w:val="18"/>
                <w:szCs w:val="18"/>
              </w:rPr>
              <w:t>189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-2.</w:t>
            </w:r>
            <w:r w:rsidR="006B48AE" w:rsidRPr="006E3533">
              <w:rPr>
                <w:rFonts w:ascii="Times New Roman" w:hAnsi="Times New Roman" w:cs="Times New Roman"/>
                <w:sz w:val="18"/>
                <w:szCs w:val="18"/>
              </w:rPr>
              <w:t>498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center"/>
          </w:tcPr>
          <w:p w14:paraId="36E036D2" w14:textId="1DB85FBD" w:rsidR="003F0F78" w:rsidRPr="006E3533" w:rsidRDefault="00D6760F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</w:t>
            </w:r>
            <w:r w:rsidR="006B48AE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79185E" w:rsidRPr="006E3533" w14:paraId="1695E3C4" w14:textId="77777777" w:rsidTr="005D4BBB">
        <w:tc>
          <w:tcPr>
            <w:tcW w:w="0" w:type="auto"/>
            <w:vAlign w:val="center"/>
          </w:tcPr>
          <w:p w14:paraId="4394D7C4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Lauren classification</w:t>
            </w:r>
          </w:p>
        </w:tc>
        <w:tc>
          <w:tcPr>
            <w:tcW w:w="0" w:type="auto"/>
            <w:vAlign w:val="center"/>
          </w:tcPr>
          <w:p w14:paraId="402665BA" w14:textId="5127DE5D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Intestinal type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Diffuse type</w:t>
            </w:r>
            <w:r w:rsidR="00245CBF" w:rsidRPr="006E35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>Mixed type</w:t>
            </w:r>
          </w:p>
        </w:tc>
        <w:tc>
          <w:tcPr>
            <w:tcW w:w="0" w:type="auto"/>
            <w:vAlign w:val="center"/>
          </w:tcPr>
          <w:p w14:paraId="141746B6" w14:textId="2CF647E2" w:rsidR="003F0F78" w:rsidRPr="006E3533" w:rsidRDefault="00D6760F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504447" w:rsidRPr="006E3533">
              <w:rPr>
                <w:rFonts w:ascii="Times New Roman" w:hAnsi="Times New Roman" w:cs="Times New Roman"/>
                <w:sz w:val="18"/>
                <w:szCs w:val="18"/>
              </w:rPr>
              <w:t>140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(0.</w:t>
            </w:r>
            <w:r w:rsidR="00D51D3B" w:rsidRPr="006E353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504447" w:rsidRPr="006E3533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-1.</w:t>
            </w:r>
            <w:r w:rsidR="00504447" w:rsidRPr="006E3533">
              <w:rPr>
                <w:rFonts w:ascii="Times New Roman" w:hAnsi="Times New Roman" w:cs="Times New Roman"/>
                <w:sz w:val="18"/>
                <w:szCs w:val="18"/>
              </w:rPr>
              <w:t>663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center"/>
          </w:tcPr>
          <w:p w14:paraId="5C0067AB" w14:textId="4A1884B0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504447" w:rsidRPr="006E3533">
              <w:rPr>
                <w:rFonts w:ascii="Times New Roman" w:hAnsi="Times New Roman" w:cs="Times New Roman"/>
                <w:sz w:val="18"/>
                <w:szCs w:val="18"/>
              </w:rPr>
              <w:t>498</w:t>
            </w:r>
          </w:p>
        </w:tc>
      </w:tr>
      <w:tr w:rsidR="0079185E" w:rsidRPr="006E3533" w14:paraId="3CD16511" w14:textId="77777777" w:rsidTr="005D4BBB">
        <w:tc>
          <w:tcPr>
            <w:tcW w:w="0" w:type="auto"/>
            <w:vAlign w:val="center"/>
          </w:tcPr>
          <w:p w14:paraId="5D6510B7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Vascular invasion</w:t>
            </w:r>
          </w:p>
        </w:tc>
        <w:tc>
          <w:tcPr>
            <w:tcW w:w="0" w:type="auto"/>
            <w:vAlign w:val="center"/>
          </w:tcPr>
          <w:p w14:paraId="093F138D" w14:textId="600CDA6B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Yes</w:t>
            </w:r>
          </w:p>
        </w:tc>
        <w:tc>
          <w:tcPr>
            <w:tcW w:w="0" w:type="auto"/>
            <w:vAlign w:val="center"/>
          </w:tcPr>
          <w:p w14:paraId="7CD84F4C" w14:textId="1A31883A" w:rsidR="003F0F78" w:rsidRPr="006E3533" w:rsidRDefault="00D6760F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1.518 (1.044-2.208)</w:t>
            </w:r>
          </w:p>
        </w:tc>
        <w:tc>
          <w:tcPr>
            <w:tcW w:w="0" w:type="auto"/>
            <w:vAlign w:val="center"/>
          </w:tcPr>
          <w:p w14:paraId="116723B4" w14:textId="2D44B347" w:rsidR="003F0F78" w:rsidRPr="006E3533" w:rsidRDefault="003F0F78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</w:t>
            </w:r>
            <w:r w:rsidR="00D6760F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</w:t>
            </w:r>
          </w:p>
        </w:tc>
      </w:tr>
      <w:tr w:rsidR="0079185E" w:rsidRPr="006E3533" w14:paraId="4AB0E7E6" w14:textId="77777777" w:rsidTr="005D4BBB">
        <w:tc>
          <w:tcPr>
            <w:tcW w:w="0" w:type="auto"/>
            <w:vAlign w:val="center"/>
          </w:tcPr>
          <w:p w14:paraId="22E9AF63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 classification</w:t>
            </w:r>
          </w:p>
        </w:tc>
        <w:tc>
          <w:tcPr>
            <w:tcW w:w="0" w:type="auto"/>
            <w:vAlign w:val="center"/>
          </w:tcPr>
          <w:p w14:paraId="79FA3FCE" w14:textId="39C69C67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T1/T2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T3/T4</w:t>
            </w:r>
          </w:p>
        </w:tc>
        <w:tc>
          <w:tcPr>
            <w:tcW w:w="0" w:type="auto"/>
            <w:vAlign w:val="center"/>
          </w:tcPr>
          <w:p w14:paraId="01568B25" w14:textId="3A3D9AEA" w:rsidR="003F0F78" w:rsidRPr="006E3533" w:rsidRDefault="00D6760F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3.406 (1.907-6.085)</w:t>
            </w:r>
          </w:p>
        </w:tc>
        <w:tc>
          <w:tcPr>
            <w:tcW w:w="0" w:type="auto"/>
            <w:vAlign w:val="center"/>
          </w:tcPr>
          <w:p w14:paraId="7024B140" w14:textId="6BDFE2C6" w:rsidR="003F0F78" w:rsidRPr="006E3533" w:rsidRDefault="003F0F78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</w:t>
            </w:r>
            <w:r w:rsidR="00D6760F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000</w:t>
            </w:r>
          </w:p>
        </w:tc>
      </w:tr>
      <w:tr w:rsidR="0079185E" w:rsidRPr="006E3533" w14:paraId="6D6962A4" w14:textId="77777777" w:rsidTr="005D4BBB">
        <w:tc>
          <w:tcPr>
            <w:tcW w:w="0" w:type="auto"/>
            <w:vAlign w:val="center"/>
          </w:tcPr>
          <w:p w14:paraId="6E95D00F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 classification</w:t>
            </w:r>
          </w:p>
        </w:tc>
        <w:tc>
          <w:tcPr>
            <w:tcW w:w="0" w:type="auto"/>
            <w:vAlign w:val="center"/>
          </w:tcPr>
          <w:p w14:paraId="045BD4FA" w14:textId="7DC06529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N0/N1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N2/N3</w:t>
            </w:r>
          </w:p>
        </w:tc>
        <w:tc>
          <w:tcPr>
            <w:tcW w:w="0" w:type="auto"/>
            <w:vAlign w:val="center"/>
          </w:tcPr>
          <w:p w14:paraId="505EFFF9" w14:textId="58E546D7" w:rsidR="003F0F78" w:rsidRPr="006E3533" w:rsidRDefault="0036774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3.653 (2.420-5.512)</w:t>
            </w:r>
          </w:p>
        </w:tc>
        <w:tc>
          <w:tcPr>
            <w:tcW w:w="0" w:type="auto"/>
            <w:vAlign w:val="center"/>
          </w:tcPr>
          <w:p w14:paraId="678ED40A" w14:textId="77777777" w:rsidR="003F0F78" w:rsidRPr="006E3533" w:rsidRDefault="003F0F78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0.003</w:t>
            </w:r>
          </w:p>
        </w:tc>
      </w:tr>
      <w:tr w:rsidR="0079185E" w:rsidRPr="006E3533" w14:paraId="61B304BC" w14:textId="77777777" w:rsidTr="005D4BBB">
        <w:tc>
          <w:tcPr>
            <w:tcW w:w="0" w:type="auto"/>
            <w:vAlign w:val="center"/>
          </w:tcPr>
          <w:p w14:paraId="7F2DE54C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Distant metastasis</w:t>
            </w:r>
          </w:p>
        </w:tc>
        <w:tc>
          <w:tcPr>
            <w:tcW w:w="0" w:type="auto"/>
            <w:vAlign w:val="center"/>
          </w:tcPr>
          <w:p w14:paraId="1EC298A3" w14:textId="41D91D00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Yes</w:t>
            </w:r>
          </w:p>
        </w:tc>
        <w:tc>
          <w:tcPr>
            <w:tcW w:w="0" w:type="auto"/>
            <w:vAlign w:val="center"/>
          </w:tcPr>
          <w:p w14:paraId="33B5CC5A" w14:textId="2879E73C" w:rsidR="003F0F78" w:rsidRPr="006E3533" w:rsidRDefault="0036774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0" w:type="auto"/>
            <w:vAlign w:val="center"/>
          </w:tcPr>
          <w:p w14:paraId="606D71C9" w14:textId="77777777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79185E" w:rsidRPr="006E3533" w14:paraId="426FD33B" w14:textId="77777777" w:rsidTr="005D4BBB">
        <w:tc>
          <w:tcPr>
            <w:tcW w:w="0" w:type="auto"/>
            <w:vAlign w:val="center"/>
          </w:tcPr>
          <w:p w14:paraId="63CFBACF" w14:textId="77777777" w:rsidR="003F0F78" w:rsidRPr="006E3533" w:rsidRDefault="003F0F78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TNM stage</w:t>
            </w:r>
          </w:p>
        </w:tc>
        <w:tc>
          <w:tcPr>
            <w:tcW w:w="0" w:type="auto"/>
            <w:vAlign w:val="center"/>
          </w:tcPr>
          <w:p w14:paraId="333E7430" w14:textId="57610697" w:rsidR="003F0F78" w:rsidRPr="006E3533" w:rsidRDefault="003F0F78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I/II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vs III/IV</w:t>
            </w:r>
          </w:p>
        </w:tc>
        <w:tc>
          <w:tcPr>
            <w:tcW w:w="0" w:type="auto"/>
            <w:vAlign w:val="center"/>
          </w:tcPr>
          <w:p w14:paraId="4B530F22" w14:textId="28852450" w:rsidR="003F0F78" w:rsidRPr="006E3533" w:rsidRDefault="0036774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4.297 (2.641-6.991)</w:t>
            </w:r>
          </w:p>
        </w:tc>
        <w:tc>
          <w:tcPr>
            <w:tcW w:w="0" w:type="auto"/>
            <w:vAlign w:val="center"/>
          </w:tcPr>
          <w:p w14:paraId="4C786963" w14:textId="02D54ADA" w:rsidR="003F0F78" w:rsidRPr="006E3533" w:rsidRDefault="003F0F78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</w:t>
            </w:r>
            <w:r w:rsidR="0036774B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00</w:t>
            </w:r>
          </w:p>
        </w:tc>
      </w:tr>
      <w:tr w:rsidR="0079185E" w:rsidRPr="006E3533" w14:paraId="23F86D1F" w14:textId="77777777" w:rsidTr="005D4BBB">
        <w:tc>
          <w:tcPr>
            <w:tcW w:w="0" w:type="auto"/>
            <w:vAlign w:val="center"/>
          </w:tcPr>
          <w:p w14:paraId="57075739" w14:textId="45C68EF3" w:rsidR="003F0F78" w:rsidRPr="006E3533" w:rsidRDefault="00BE7DF0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HEVs</w:t>
            </w:r>
          </w:p>
        </w:tc>
        <w:tc>
          <w:tcPr>
            <w:tcW w:w="0" w:type="auto"/>
            <w:vAlign w:val="center"/>
          </w:tcPr>
          <w:p w14:paraId="4FAA08E9" w14:textId="4503A2CC" w:rsidR="003F0F78" w:rsidRPr="006E3533" w:rsidRDefault="00BE7DF0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Low vs High</w:t>
            </w:r>
          </w:p>
        </w:tc>
        <w:tc>
          <w:tcPr>
            <w:tcW w:w="0" w:type="auto"/>
            <w:vAlign w:val="center"/>
          </w:tcPr>
          <w:p w14:paraId="21CE4221" w14:textId="0F4996E9" w:rsidR="003F0F78" w:rsidRPr="006E3533" w:rsidRDefault="0036774B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0.377 (0.255-0.557)</w:t>
            </w:r>
          </w:p>
        </w:tc>
        <w:tc>
          <w:tcPr>
            <w:tcW w:w="0" w:type="auto"/>
            <w:vAlign w:val="center"/>
          </w:tcPr>
          <w:p w14:paraId="00CBC2AF" w14:textId="7DC051D4" w:rsidR="003F0F78" w:rsidRPr="006E3533" w:rsidRDefault="0036774B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0.000</w:t>
            </w:r>
          </w:p>
        </w:tc>
      </w:tr>
      <w:tr w:rsidR="0079185E" w:rsidRPr="006E3533" w14:paraId="2E628F82" w14:textId="77777777" w:rsidTr="005D4BBB">
        <w:tc>
          <w:tcPr>
            <w:tcW w:w="0" w:type="auto"/>
          </w:tcPr>
          <w:p w14:paraId="0147485E" w14:textId="787E7555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Multivariate analysis</w:t>
            </w:r>
          </w:p>
        </w:tc>
        <w:tc>
          <w:tcPr>
            <w:tcW w:w="0" w:type="auto"/>
          </w:tcPr>
          <w:p w14:paraId="26AFF17A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46CF990E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14:paraId="252F9B39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9185E" w:rsidRPr="006E3533" w14:paraId="057328BF" w14:textId="77777777" w:rsidTr="005D4BBB">
        <w:tc>
          <w:tcPr>
            <w:tcW w:w="0" w:type="auto"/>
          </w:tcPr>
          <w:p w14:paraId="7C5C6B71" w14:textId="77777777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Size</w:t>
            </w:r>
          </w:p>
        </w:tc>
        <w:tc>
          <w:tcPr>
            <w:tcW w:w="0" w:type="auto"/>
          </w:tcPr>
          <w:p w14:paraId="0092C591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≤2.5cm vs &gt;2.5cm</w:t>
            </w:r>
          </w:p>
        </w:tc>
        <w:tc>
          <w:tcPr>
            <w:tcW w:w="0" w:type="auto"/>
          </w:tcPr>
          <w:p w14:paraId="19B1F45D" w14:textId="3D676495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628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(0.8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-2.9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AF85F76" w14:textId="6745E869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</w:tr>
      <w:tr w:rsidR="0079185E" w:rsidRPr="006E3533" w14:paraId="69976980" w14:textId="77777777" w:rsidTr="005D4BBB">
        <w:tc>
          <w:tcPr>
            <w:tcW w:w="0" w:type="auto"/>
          </w:tcPr>
          <w:p w14:paraId="2DEECE5A" w14:textId="77777777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Differentiation</w:t>
            </w:r>
          </w:p>
        </w:tc>
        <w:tc>
          <w:tcPr>
            <w:tcW w:w="0" w:type="auto"/>
          </w:tcPr>
          <w:p w14:paraId="3D6F178E" w14:textId="78678BA9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Well</w:t>
            </w:r>
            <w:r w:rsidR="00D51D3B" w:rsidRPr="006E353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D6760F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Moderately vs Poorly</w:t>
            </w:r>
          </w:p>
        </w:tc>
        <w:tc>
          <w:tcPr>
            <w:tcW w:w="0" w:type="auto"/>
          </w:tcPr>
          <w:p w14:paraId="69E779A6" w14:textId="3EAD996E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645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(1.1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-2.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390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7032D80D" w14:textId="30B5A141" w:rsidR="001C499A" w:rsidRPr="006E3533" w:rsidRDefault="001C499A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</w:t>
            </w:r>
            <w:r w:rsidR="007C2730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</w:tr>
      <w:tr w:rsidR="0079185E" w:rsidRPr="006E3533" w14:paraId="7B44DBC5" w14:textId="77777777" w:rsidTr="005D4BBB">
        <w:tc>
          <w:tcPr>
            <w:tcW w:w="0" w:type="auto"/>
          </w:tcPr>
          <w:p w14:paraId="4FAC66DC" w14:textId="77777777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Vascular invasion</w:t>
            </w:r>
          </w:p>
        </w:tc>
        <w:tc>
          <w:tcPr>
            <w:tcW w:w="0" w:type="auto"/>
          </w:tcPr>
          <w:p w14:paraId="23F2EF0C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No vs Yes</w:t>
            </w:r>
          </w:p>
        </w:tc>
        <w:tc>
          <w:tcPr>
            <w:tcW w:w="0" w:type="auto"/>
          </w:tcPr>
          <w:p w14:paraId="39C97321" w14:textId="7A84C02A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(0.47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-1.26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05295AE" w14:textId="407D13CA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79185E" w:rsidRPr="006E3533" w14:paraId="44F09BF4" w14:textId="77777777" w:rsidTr="005D4BBB">
        <w:tc>
          <w:tcPr>
            <w:tcW w:w="0" w:type="auto"/>
          </w:tcPr>
          <w:p w14:paraId="1BB0112D" w14:textId="77777777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 classification</w:t>
            </w:r>
          </w:p>
        </w:tc>
        <w:tc>
          <w:tcPr>
            <w:tcW w:w="0" w:type="auto"/>
          </w:tcPr>
          <w:p w14:paraId="4C8FAFE8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T1/T2 vs T3/T4</w:t>
            </w:r>
          </w:p>
        </w:tc>
        <w:tc>
          <w:tcPr>
            <w:tcW w:w="0" w:type="auto"/>
          </w:tcPr>
          <w:p w14:paraId="3F5C38D7" w14:textId="0DB4D5CF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(0.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501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-2.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694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4FFD569D" w14:textId="38896FF4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</w:tr>
      <w:tr w:rsidR="0079185E" w:rsidRPr="006E3533" w14:paraId="39775907" w14:textId="77777777" w:rsidTr="005D4BBB">
        <w:tc>
          <w:tcPr>
            <w:tcW w:w="0" w:type="auto"/>
          </w:tcPr>
          <w:p w14:paraId="5D9BAE17" w14:textId="77777777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 classification</w:t>
            </w:r>
          </w:p>
        </w:tc>
        <w:tc>
          <w:tcPr>
            <w:tcW w:w="0" w:type="auto"/>
          </w:tcPr>
          <w:p w14:paraId="38728904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N0/N1 vs N2/N3</w:t>
            </w:r>
          </w:p>
        </w:tc>
        <w:tc>
          <w:tcPr>
            <w:tcW w:w="0" w:type="auto"/>
          </w:tcPr>
          <w:p w14:paraId="1CFF1E12" w14:textId="504A9FEB" w:rsidR="001C499A" w:rsidRPr="006E3533" w:rsidRDefault="007C2730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2.020</w:t>
            </w:r>
            <w:r w:rsidR="00BE7DF0"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499A" w:rsidRPr="006E3533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BE7DF0" w:rsidRPr="006E3533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223</w:t>
            </w:r>
            <w:r w:rsidR="00BE7DF0" w:rsidRPr="006E3533">
              <w:rPr>
                <w:rFonts w:ascii="Times New Roman" w:hAnsi="Times New Roman" w:cs="Times New Roman"/>
                <w:sz w:val="18"/>
                <w:szCs w:val="18"/>
              </w:rPr>
              <w:t>-3.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336</w:t>
            </w:r>
            <w:r w:rsidR="00BE7DF0"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02315430" w14:textId="6224A09D" w:rsidR="001C499A" w:rsidRPr="006E3533" w:rsidRDefault="001C499A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</w:t>
            </w:r>
            <w:r w:rsidR="007C2730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</w:tr>
      <w:tr w:rsidR="0079185E" w:rsidRPr="006E3533" w14:paraId="306A75AA" w14:textId="77777777" w:rsidTr="005D4BBB">
        <w:tc>
          <w:tcPr>
            <w:tcW w:w="0" w:type="auto"/>
          </w:tcPr>
          <w:p w14:paraId="4D054C60" w14:textId="77777777" w:rsidR="001C499A" w:rsidRPr="006E3533" w:rsidRDefault="001C499A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TNM stage</w:t>
            </w:r>
          </w:p>
        </w:tc>
        <w:tc>
          <w:tcPr>
            <w:tcW w:w="0" w:type="auto"/>
          </w:tcPr>
          <w:p w14:paraId="5F4FDB1C" w14:textId="77777777" w:rsidR="001C499A" w:rsidRPr="006E3533" w:rsidRDefault="001C499A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I/II vs III/IV</w:t>
            </w:r>
          </w:p>
        </w:tc>
        <w:tc>
          <w:tcPr>
            <w:tcW w:w="0" w:type="auto"/>
          </w:tcPr>
          <w:p w14:paraId="1595B204" w14:textId="2C04D42A" w:rsidR="001C499A" w:rsidRPr="006E3533" w:rsidRDefault="00BE7DF0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232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(1.0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-4.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737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2ADB0C0F" w14:textId="124AB2DB" w:rsidR="001C499A" w:rsidRPr="006E3533" w:rsidRDefault="001C499A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0.03</w:t>
            </w:r>
            <w:r w:rsidR="007C2730"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</w:tr>
      <w:tr w:rsidR="0079185E" w:rsidRPr="006E3533" w14:paraId="26E504D4" w14:textId="77777777" w:rsidTr="005D4BBB">
        <w:tc>
          <w:tcPr>
            <w:tcW w:w="0" w:type="auto"/>
          </w:tcPr>
          <w:p w14:paraId="7F30C8E8" w14:textId="0D958756" w:rsidR="001C499A" w:rsidRPr="006E3533" w:rsidRDefault="00BE7DF0" w:rsidP="005D4BBB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HEVs</w:t>
            </w:r>
          </w:p>
        </w:tc>
        <w:tc>
          <w:tcPr>
            <w:tcW w:w="0" w:type="auto"/>
          </w:tcPr>
          <w:p w14:paraId="0D98576F" w14:textId="4C54D2E7" w:rsidR="001C499A" w:rsidRPr="006E3533" w:rsidRDefault="00BE7DF0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Low vs High</w:t>
            </w:r>
          </w:p>
        </w:tc>
        <w:tc>
          <w:tcPr>
            <w:tcW w:w="0" w:type="auto"/>
          </w:tcPr>
          <w:p w14:paraId="285EE736" w14:textId="3F5C66C9" w:rsidR="001C499A" w:rsidRPr="006E3533" w:rsidRDefault="00BE7DF0" w:rsidP="004B22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 xml:space="preserve"> (0.23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-0.6</w:t>
            </w:r>
            <w:r w:rsidR="007C2730" w:rsidRPr="006E3533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Pr="006E353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14:paraId="5BD8CAB2" w14:textId="07DB1B33" w:rsidR="001C499A" w:rsidRPr="006E3533" w:rsidRDefault="00BE7DF0" w:rsidP="004B22D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E35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0.000</w:t>
            </w:r>
          </w:p>
        </w:tc>
      </w:tr>
    </w:tbl>
    <w:p w14:paraId="50D3F98A" w14:textId="77777777" w:rsidR="00285DFE" w:rsidRPr="00285DFE" w:rsidRDefault="00285DFE" w:rsidP="00285DFE">
      <w:pPr>
        <w:spacing w:line="480" w:lineRule="auto"/>
        <w:rPr>
          <w:rFonts w:ascii="Times New Roman" w:hAnsi="Times New Roman" w:cs="Times New Roman"/>
        </w:rPr>
      </w:pPr>
      <w:r w:rsidRPr="00285DFE">
        <w:rPr>
          <w:rFonts w:ascii="Times New Roman" w:hAnsi="Times New Roman" w:cs="Times New Roman"/>
        </w:rPr>
        <w:t>NOTE: Cox proportional hazards regression model.</w:t>
      </w:r>
    </w:p>
    <w:p w14:paraId="0D9E0D29" w14:textId="29FF0C83" w:rsidR="008C3D14" w:rsidRDefault="00285DFE" w:rsidP="00285DFE">
      <w:pPr>
        <w:spacing w:line="480" w:lineRule="auto"/>
        <w:rPr>
          <w:rFonts w:ascii="Times New Roman" w:hAnsi="Times New Roman" w:cs="Times New Roman"/>
        </w:rPr>
      </w:pPr>
      <w:r w:rsidRPr="00285DFE">
        <w:rPr>
          <w:rFonts w:ascii="Times New Roman" w:hAnsi="Times New Roman" w:cs="Times New Roman"/>
        </w:rPr>
        <w:t>TNM, tumor-node-metastasis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 w:rsidRPr="00285DFE">
        <w:rPr>
          <w:rFonts w:ascii="Times New Roman" w:hAnsi="Times New Roman" w:cs="Times New Roman"/>
        </w:rPr>
        <w:t>HR, hazard ratio; CI, confidential interval.</w:t>
      </w:r>
      <w:r w:rsidR="00F52215" w:rsidRPr="00F52215">
        <w:rPr>
          <w:rFonts w:ascii="Times New Roman" w:hAnsi="Times New Roman" w:cs="Times New Roman"/>
        </w:rPr>
        <w:t>CI, confidence interval; HR, hazard ratio;</w:t>
      </w:r>
      <w:r w:rsidR="00F52215">
        <w:rPr>
          <w:rFonts w:ascii="Times New Roman" w:hAnsi="Times New Roman" w:cs="Times New Roman" w:hint="eastAsia"/>
        </w:rPr>
        <w:t xml:space="preserve"> </w:t>
      </w:r>
      <w:r w:rsidR="00F52215" w:rsidRPr="00F52215">
        <w:rPr>
          <w:rFonts w:ascii="Times New Roman" w:hAnsi="Times New Roman" w:cs="Times New Roman"/>
        </w:rPr>
        <w:t>OS, overall survival</w:t>
      </w:r>
      <w:r>
        <w:rPr>
          <w:rFonts w:ascii="Times New Roman" w:hAnsi="Times New Roman" w:cs="Times New Roman"/>
        </w:rPr>
        <w:t>.</w:t>
      </w:r>
      <w:r w:rsidR="00F52215" w:rsidRPr="00F52215">
        <w:rPr>
          <w:rFonts w:ascii="Times New Roman" w:hAnsi="Times New Roman" w:cs="Times New Roman"/>
        </w:rPr>
        <w:t xml:space="preserve"> </w:t>
      </w:r>
    </w:p>
    <w:p w14:paraId="3C785553" w14:textId="77777777" w:rsidR="00C21C06" w:rsidRPr="00C21C06" w:rsidRDefault="00C21C06">
      <w:pPr>
        <w:rPr>
          <w:rFonts w:ascii="Times New Roman" w:hAnsi="Times New Roman" w:cs="Times New Roman" w:hint="eastAsia"/>
        </w:rPr>
      </w:pPr>
    </w:p>
    <w:sectPr w:rsidR="00C21C06" w:rsidRPr="00C21C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DAEC45" w14:textId="77777777" w:rsidR="0083641B" w:rsidRDefault="0083641B" w:rsidP="00D51D3B">
      <w:r>
        <w:separator/>
      </w:r>
    </w:p>
  </w:endnote>
  <w:endnote w:type="continuationSeparator" w:id="0">
    <w:p w14:paraId="731551E5" w14:textId="77777777" w:rsidR="0083641B" w:rsidRDefault="0083641B" w:rsidP="00D5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35F41D" w14:textId="77777777" w:rsidR="0083641B" w:rsidRDefault="0083641B" w:rsidP="00D51D3B">
      <w:r>
        <w:separator/>
      </w:r>
    </w:p>
  </w:footnote>
  <w:footnote w:type="continuationSeparator" w:id="0">
    <w:p w14:paraId="376F5C3F" w14:textId="77777777" w:rsidR="0083641B" w:rsidRDefault="0083641B" w:rsidP="00D51D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9DD"/>
    <w:rsid w:val="00000DE5"/>
    <w:rsid w:val="00033E89"/>
    <w:rsid w:val="000371AA"/>
    <w:rsid w:val="00073121"/>
    <w:rsid w:val="00076E9C"/>
    <w:rsid w:val="000947F4"/>
    <w:rsid w:val="000D0136"/>
    <w:rsid w:val="000D2DBD"/>
    <w:rsid w:val="00125641"/>
    <w:rsid w:val="001307A7"/>
    <w:rsid w:val="001420AD"/>
    <w:rsid w:val="00145DC7"/>
    <w:rsid w:val="00146904"/>
    <w:rsid w:val="001527E5"/>
    <w:rsid w:val="00170323"/>
    <w:rsid w:val="0019771E"/>
    <w:rsid w:val="001B2D13"/>
    <w:rsid w:val="001B600D"/>
    <w:rsid w:val="001C1EDE"/>
    <w:rsid w:val="001C499A"/>
    <w:rsid w:val="002001F3"/>
    <w:rsid w:val="002270A8"/>
    <w:rsid w:val="0022735F"/>
    <w:rsid w:val="00245CBF"/>
    <w:rsid w:val="00262396"/>
    <w:rsid w:val="00264A05"/>
    <w:rsid w:val="002819DD"/>
    <w:rsid w:val="00285DFE"/>
    <w:rsid w:val="002C5143"/>
    <w:rsid w:val="002C77E3"/>
    <w:rsid w:val="002E21A8"/>
    <w:rsid w:val="002E4980"/>
    <w:rsid w:val="00313B92"/>
    <w:rsid w:val="00317F16"/>
    <w:rsid w:val="0032533B"/>
    <w:rsid w:val="0033226B"/>
    <w:rsid w:val="0036774B"/>
    <w:rsid w:val="00370104"/>
    <w:rsid w:val="0037326B"/>
    <w:rsid w:val="00377FEC"/>
    <w:rsid w:val="00382FFC"/>
    <w:rsid w:val="003B5C2E"/>
    <w:rsid w:val="003C43E0"/>
    <w:rsid w:val="003F0F78"/>
    <w:rsid w:val="00403DC1"/>
    <w:rsid w:val="0041092A"/>
    <w:rsid w:val="004110DE"/>
    <w:rsid w:val="00414931"/>
    <w:rsid w:val="0044492C"/>
    <w:rsid w:val="004534EC"/>
    <w:rsid w:val="00475B27"/>
    <w:rsid w:val="0048674E"/>
    <w:rsid w:val="0048678C"/>
    <w:rsid w:val="004B22D4"/>
    <w:rsid w:val="004C0D94"/>
    <w:rsid w:val="004C42E1"/>
    <w:rsid w:val="004D4B09"/>
    <w:rsid w:val="004E4231"/>
    <w:rsid w:val="00504447"/>
    <w:rsid w:val="00506AA0"/>
    <w:rsid w:val="005102CA"/>
    <w:rsid w:val="005453C0"/>
    <w:rsid w:val="00597CDC"/>
    <w:rsid w:val="005A5802"/>
    <w:rsid w:val="005B472B"/>
    <w:rsid w:val="005C3735"/>
    <w:rsid w:val="005D4BBB"/>
    <w:rsid w:val="005F3E17"/>
    <w:rsid w:val="005F6BA5"/>
    <w:rsid w:val="006033DB"/>
    <w:rsid w:val="00605A55"/>
    <w:rsid w:val="006206C7"/>
    <w:rsid w:val="00657272"/>
    <w:rsid w:val="006913B8"/>
    <w:rsid w:val="006B48AE"/>
    <w:rsid w:val="006B7B14"/>
    <w:rsid w:val="006E3533"/>
    <w:rsid w:val="006F0846"/>
    <w:rsid w:val="00700975"/>
    <w:rsid w:val="00710E83"/>
    <w:rsid w:val="00714E68"/>
    <w:rsid w:val="007437A4"/>
    <w:rsid w:val="00752C28"/>
    <w:rsid w:val="0079185E"/>
    <w:rsid w:val="007A3160"/>
    <w:rsid w:val="007C2730"/>
    <w:rsid w:val="007D7C1E"/>
    <w:rsid w:val="007F16F7"/>
    <w:rsid w:val="007F477F"/>
    <w:rsid w:val="007F7BEE"/>
    <w:rsid w:val="008336FD"/>
    <w:rsid w:val="0083641B"/>
    <w:rsid w:val="008510D1"/>
    <w:rsid w:val="008705A0"/>
    <w:rsid w:val="00887421"/>
    <w:rsid w:val="008B20D1"/>
    <w:rsid w:val="008C3D14"/>
    <w:rsid w:val="008C7BBE"/>
    <w:rsid w:val="008D13DD"/>
    <w:rsid w:val="009031E1"/>
    <w:rsid w:val="00934576"/>
    <w:rsid w:val="00937657"/>
    <w:rsid w:val="0099179F"/>
    <w:rsid w:val="009C5E61"/>
    <w:rsid w:val="009D5970"/>
    <w:rsid w:val="009F1E11"/>
    <w:rsid w:val="00A07F7E"/>
    <w:rsid w:val="00A55BBF"/>
    <w:rsid w:val="00A65B55"/>
    <w:rsid w:val="00A72E83"/>
    <w:rsid w:val="00A77AA5"/>
    <w:rsid w:val="00A831A1"/>
    <w:rsid w:val="00A97595"/>
    <w:rsid w:val="00AA396B"/>
    <w:rsid w:val="00AD662D"/>
    <w:rsid w:val="00B21D7E"/>
    <w:rsid w:val="00B252CC"/>
    <w:rsid w:val="00B479EE"/>
    <w:rsid w:val="00B83CE1"/>
    <w:rsid w:val="00BD6CB5"/>
    <w:rsid w:val="00BD7A28"/>
    <w:rsid w:val="00BE11C0"/>
    <w:rsid w:val="00BE7DF0"/>
    <w:rsid w:val="00BF08CC"/>
    <w:rsid w:val="00BF73FA"/>
    <w:rsid w:val="00C1250F"/>
    <w:rsid w:val="00C21C06"/>
    <w:rsid w:val="00C616D3"/>
    <w:rsid w:val="00C61782"/>
    <w:rsid w:val="00C6349E"/>
    <w:rsid w:val="00C80DF7"/>
    <w:rsid w:val="00C8650B"/>
    <w:rsid w:val="00C873D3"/>
    <w:rsid w:val="00CA538C"/>
    <w:rsid w:val="00CE388B"/>
    <w:rsid w:val="00D10ADC"/>
    <w:rsid w:val="00D1596D"/>
    <w:rsid w:val="00D25462"/>
    <w:rsid w:val="00D34001"/>
    <w:rsid w:val="00D349BB"/>
    <w:rsid w:val="00D51D3B"/>
    <w:rsid w:val="00D52409"/>
    <w:rsid w:val="00D6760F"/>
    <w:rsid w:val="00D67EB6"/>
    <w:rsid w:val="00D72109"/>
    <w:rsid w:val="00D82C77"/>
    <w:rsid w:val="00D838C9"/>
    <w:rsid w:val="00D973E6"/>
    <w:rsid w:val="00DC5604"/>
    <w:rsid w:val="00DD70FB"/>
    <w:rsid w:val="00E062DF"/>
    <w:rsid w:val="00E2099B"/>
    <w:rsid w:val="00E3581C"/>
    <w:rsid w:val="00E54C7B"/>
    <w:rsid w:val="00E57695"/>
    <w:rsid w:val="00E73176"/>
    <w:rsid w:val="00E74641"/>
    <w:rsid w:val="00E76E77"/>
    <w:rsid w:val="00EA0541"/>
    <w:rsid w:val="00EB02DE"/>
    <w:rsid w:val="00EE1D3F"/>
    <w:rsid w:val="00F04414"/>
    <w:rsid w:val="00F30230"/>
    <w:rsid w:val="00F42C0C"/>
    <w:rsid w:val="00F45F9F"/>
    <w:rsid w:val="00F50E5F"/>
    <w:rsid w:val="00F52215"/>
    <w:rsid w:val="00F662CF"/>
    <w:rsid w:val="00FC68F6"/>
    <w:rsid w:val="00FF5693"/>
    <w:rsid w:val="00FF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18F1B5"/>
  <w15:chartTrackingRefBased/>
  <w15:docId w15:val="{0D113986-E9CC-4D8A-A199-1D27508F9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7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51D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51D3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51D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51D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84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437B00-3496-43BE-AA96-0A3917E05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3091</TotalTime>
  <Pages>7</Pages>
  <Words>1161</Words>
  <Characters>6622</Characters>
  <Application>Microsoft Office Word</Application>
  <DocSecurity>0</DocSecurity>
  <Lines>55</Lines>
  <Paragraphs>15</Paragraphs>
  <ScaleCrop>false</ScaleCrop>
  <Company/>
  <LinksUpToDate>false</LinksUpToDate>
  <CharactersWithSpaces>7768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钰</dc:creator>
  <cp:keywords/>
  <dc:description/>
  <cp:lastModifiedBy>张 钰</cp:lastModifiedBy>
  <cp:revision>220</cp:revision>
  <dcterms:created xsi:type="dcterms:W3CDTF">2020-02-27T00:35:00Z</dcterms:created>
  <dcterms:modified xsi:type="dcterms:W3CDTF">2020-10-14T07:13:00Z</dcterms:modified>
</cp:coreProperties>
</file>