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8A43A" w14:textId="0AE8CE09" w:rsidR="007F3EB9" w:rsidRDefault="007F3EB9">
      <w:pPr>
        <w:rPr>
          <w:lang w:val="en-US"/>
        </w:rPr>
      </w:pPr>
      <w:r>
        <w:rPr>
          <w:lang w:val="en-US"/>
        </w:rPr>
        <w:t>Disposition</w:t>
      </w:r>
      <w:r w:rsidR="00842E8E">
        <w:rPr>
          <w:lang w:val="en-US"/>
        </w:rPr>
        <w:t xml:space="preserve"> (</w:t>
      </w:r>
      <w:proofErr w:type="spellStart"/>
      <w:r w:rsidR="00842E8E">
        <w:rPr>
          <w:lang w:val="en-US"/>
        </w:rPr>
        <w:t>Basedispo</w:t>
      </w:r>
      <w:proofErr w:type="spellEnd"/>
      <w:r w:rsidR="00842E8E">
        <w:rPr>
          <w:lang w:val="en-US"/>
        </w:rPr>
        <w:t>, day1dispo, day2dispo</w:t>
      </w:r>
      <w:proofErr w:type="gramStart"/>
      <w:r w:rsidR="00842E8E">
        <w:rPr>
          <w:lang w:val="en-US"/>
        </w:rPr>
        <w:t>….</w:t>
      </w:r>
      <w:proofErr w:type="spellStart"/>
      <w:r w:rsidR="00842E8E">
        <w:rPr>
          <w:lang w:val="en-US"/>
        </w:rPr>
        <w:t>etc</w:t>
      </w:r>
      <w:proofErr w:type="spellEnd"/>
      <w:proofErr w:type="gramEnd"/>
      <w:r w:rsidR="00842E8E">
        <w:rPr>
          <w:lang w:val="en-US"/>
        </w:rPr>
        <w:t>)</w:t>
      </w:r>
    </w:p>
    <w:p w14:paraId="47443469" w14:textId="310645C5" w:rsidR="007F3EB9" w:rsidRDefault="007F3EB9">
      <w:pPr>
        <w:rPr>
          <w:lang w:val="en-US"/>
        </w:rPr>
      </w:pPr>
      <w:r>
        <w:rPr>
          <w:lang w:val="en-US"/>
        </w:rPr>
        <w:t>1 maintain treatment</w:t>
      </w:r>
    </w:p>
    <w:p w14:paraId="58AF5248" w14:textId="053CDECF" w:rsidR="007F3EB9" w:rsidRDefault="007F3EB9">
      <w:pPr>
        <w:rPr>
          <w:lang w:val="en-US"/>
        </w:rPr>
      </w:pPr>
      <w:r>
        <w:rPr>
          <w:lang w:val="en-US"/>
        </w:rPr>
        <w:t>2. Discharge from care</w:t>
      </w:r>
    </w:p>
    <w:p w14:paraId="0B3C4F65" w14:textId="1CC9B1F8" w:rsidR="007F3EB9" w:rsidRDefault="007F3EB9">
      <w:pPr>
        <w:rPr>
          <w:lang w:val="en-US"/>
        </w:rPr>
      </w:pPr>
      <w:r>
        <w:rPr>
          <w:lang w:val="en-US"/>
        </w:rPr>
        <w:t>3. Refer to ICU</w:t>
      </w:r>
    </w:p>
    <w:p w14:paraId="00BD2F25" w14:textId="51A2B9E5" w:rsidR="007F3EB9" w:rsidRDefault="007F3EB9">
      <w:pPr>
        <w:rPr>
          <w:lang w:val="en-US"/>
        </w:rPr>
      </w:pPr>
      <w:r>
        <w:rPr>
          <w:lang w:val="en-US"/>
        </w:rPr>
        <w:t xml:space="preserve">4. </w:t>
      </w:r>
      <w:r w:rsidR="00DC5761">
        <w:rPr>
          <w:lang w:val="en-US"/>
        </w:rPr>
        <w:t>Deceased</w:t>
      </w:r>
    </w:p>
    <w:p w14:paraId="5ECBA54A" w14:textId="4D53EBCE" w:rsidR="00593EB4" w:rsidRDefault="00DC5761">
      <w:pPr>
        <w:rPr>
          <w:lang w:val="en-US"/>
        </w:rPr>
      </w:pPr>
      <w:r>
        <w:rPr>
          <w:lang w:val="en-US"/>
        </w:rPr>
        <w:t>5. Other (specify)</w:t>
      </w:r>
    </w:p>
    <w:p w14:paraId="6A59CA7F" w14:textId="11BA4939" w:rsidR="00DC5761" w:rsidRDefault="00DC5761">
      <w:pPr>
        <w:rPr>
          <w:lang w:val="en-US"/>
        </w:rPr>
      </w:pPr>
    </w:p>
    <w:p w14:paraId="3297D671" w14:textId="53780BC0" w:rsidR="00DC5761" w:rsidRDefault="00DC5761">
      <w:pPr>
        <w:rPr>
          <w:lang w:val="en-US"/>
        </w:rPr>
      </w:pPr>
      <w:r>
        <w:rPr>
          <w:lang w:val="en-US"/>
        </w:rPr>
        <w:t>Adverse Events</w:t>
      </w:r>
    </w:p>
    <w:p w14:paraId="3F679A9E" w14:textId="04A37F63" w:rsidR="00DC5761" w:rsidRDefault="00DC5761">
      <w:pPr>
        <w:rPr>
          <w:lang w:val="en-US"/>
        </w:rPr>
      </w:pPr>
    </w:p>
    <w:p w14:paraId="0F5AA03B" w14:textId="36DEA3FF" w:rsidR="00DC5761" w:rsidRPr="005168B1" w:rsidRDefault="00DC5761">
      <w:pPr>
        <w:rPr>
          <w:color w:val="FFFFFF" w:themeColor="background1"/>
          <w:highlight w:val="blue"/>
          <w:lang w:val="en-US"/>
        </w:rPr>
      </w:pPr>
      <w:r w:rsidRPr="005168B1">
        <w:rPr>
          <w:color w:val="FFFFFF" w:themeColor="background1"/>
          <w:highlight w:val="blue"/>
          <w:lang w:val="en-US"/>
        </w:rPr>
        <w:t>1 tiredness</w:t>
      </w:r>
    </w:p>
    <w:p w14:paraId="16463652" w14:textId="68535476" w:rsidR="00DC5761" w:rsidRPr="005168B1" w:rsidRDefault="00DC5761">
      <w:pPr>
        <w:rPr>
          <w:color w:val="FFFFFF" w:themeColor="background1"/>
          <w:lang w:val="en-US"/>
        </w:rPr>
      </w:pPr>
      <w:r w:rsidRPr="005168B1">
        <w:rPr>
          <w:color w:val="FFFFFF" w:themeColor="background1"/>
          <w:highlight w:val="blue"/>
          <w:lang w:val="en-US"/>
        </w:rPr>
        <w:t>2. loss of energy</w:t>
      </w:r>
    </w:p>
    <w:p w14:paraId="5FDC25E1" w14:textId="48AD9115" w:rsidR="00DC5761" w:rsidRDefault="00DC5761">
      <w:pPr>
        <w:rPr>
          <w:lang w:val="en-US"/>
        </w:rPr>
      </w:pPr>
      <w:r w:rsidRPr="005168B1">
        <w:rPr>
          <w:highlight w:val="red"/>
          <w:lang w:val="en-US"/>
        </w:rPr>
        <w:t>3. stomach pain</w:t>
      </w:r>
    </w:p>
    <w:p w14:paraId="45A3A2F4" w14:textId="069363FE" w:rsidR="00DC5761" w:rsidRPr="005168B1" w:rsidRDefault="00DC5761">
      <w:pPr>
        <w:rPr>
          <w:color w:val="FFFFFF" w:themeColor="background1"/>
          <w:lang w:val="en-US"/>
        </w:rPr>
      </w:pPr>
      <w:r w:rsidRPr="005168B1">
        <w:rPr>
          <w:color w:val="FFFFFF" w:themeColor="background1"/>
          <w:highlight w:val="darkRed"/>
          <w:lang w:val="en-US"/>
        </w:rPr>
        <w:t>4. loss of appetite</w:t>
      </w:r>
    </w:p>
    <w:p w14:paraId="5F6FBAE6" w14:textId="1339424E" w:rsidR="00DC5761" w:rsidRPr="005168B1" w:rsidRDefault="00DC5761">
      <w:pPr>
        <w:rPr>
          <w:color w:val="FFFFFF" w:themeColor="background1"/>
          <w:lang w:val="en-US"/>
        </w:rPr>
      </w:pPr>
      <w:r w:rsidRPr="005168B1">
        <w:rPr>
          <w:color w:val="FFFFFF" w:themeColor="background1"/>
          <w:highlight w:val="darkGreen"/>
          <w:lang w:val="en-US"/>
        </w:rPr>
        <w:t>5. nausea</w:t>
      </w:r>
    </w:p>
    <w:p w14:paraId="16B160F6" w14:textId="2DB1ABA2" w:rsidR="00DC5761" w:rsidRPr="00267892" w:rsidRDefault="00DC5761">
      <w:pPr>
        <w:rPr>
          <w:color w:val="FFFFFF" w:themeColor="background1"/>
          <w:lang w:val="en-US"/>
        </w:rPr>
      </w:pPr>
      <w:r w:rsidRPr="00267892">
        <w:rPr>
          <w:color w:val="FFFFFF" w:themeColor="background1"/>
          <w:highlight w:val="darkMagenta"/>
          <w:lang w:val="en-US"/>
        </w:rPr>
        <w:t>6. vomiting</w:t>
      </w:r>
      <w:r w:rsidRPr="00267892">
        <w:rPr>
          <w:color w:val="FFFFFF" w:themeColor="background1"/>
          <w:lang w:val="en-US"/>
        </w:rPr>
        <w:t xml:space="preserve"> </w:t>
      </w:r>
    </w:p>
    <w:p w14:paraId="14124158" w14:textId="1045B79D" w:rsidR="00DC5761" w:rsidRDefault="00DC5761">
      <w:pPr>
        <w:rPr>
          <w:lang w:val="en-US"/>
        </w:rPr>
      </w:pPr>
      <w:r w:rsidRPr="00267892">
        <w:rPr>
          <w:highlight w:val="cyan"/>
          <w:lang w:val="en-US"/>
        </w:rPr>
        <w:t>7. diarrhea</w:t>
      </w:r>
    </w:p>
    <w:p w14:paraId="5DA1C013" w14:textId="59A6E8B5" w:rsidR="00DC5761" w:rsidRPr="00267892" w:rsidRDefault="00DC5761">
      <w:pPr>
        <w:rPr>
          <w:color w:val="FFFFFF" w:themeColor="background1"/>
          <w:lang w:val="en-US"/>
        </w:rPr>
      </w:pPr>
      <w:r w:rsidRPr="00267892">
        <w:rPr>
          <w:color w:val="FFFFFF" w:themeColor="background1"/>
          <w:highlight w:val="darkYellow"/>
          <w:lang w:val="en-US"/>
        </w:rPr>
        <w:t>8. dizziness</w:t>
      </w:r>
    </w:p>
    <w:p w14:paraId="733A5C31" w14:textId="45655B52" w:rsidR="00DC5761" w:rsidRDefault="00DC5761">
      <w:pPr>
        <w:rPr>
          <w:lang w:val="en-US"/>
        </w:rPr>
      </w:pPr>
      <w:r>
        <w:rPr>
          <w:lang w:val="en-US"/>
        </w:rPr>
        <w:t>9. Other (specify)</w:t>
      </w:r>
    </w:p>
    <w:p w14:paraId="5C6D28A9" w14:textId="62BDCD5C" w:rsidR="00DC5761" w:rsidRDefault="00DC5761">
      <w:pPr>
        <w:rPr>
          <w:lang w:val="en-US"/>
        </w:rPr>
      </w:pPr>
    </w:p>
    <w:p w14:paraId="0783C45D" w14:textId="331FCAF5" w:rsidR="00453ADF" w:rsidRDefault="00DC5761">
      <w:pPr>
        <w:rPr>
          <w:lang w:val="en-US"/>
        </w:rPr>
      </w:pPr>
      <w:proofErr w:type="gramStart"/>
      <w:r>
        <w:rPr>
          <w:lang w:val="en-US"/>
        </w:rPr>
        <w:t>5 point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Lickert</w:t>
      </w:r>
      <w:proofErr w:type="spellEnd"/>
      <w:r>
        <w:rPr>
          <w:lang w:val="en-US"/>
        </w:rPr>
        <w:t xml:space="preserve"> scale</w:t>
      </w:r>
      <w:r w:rsidR="004D72E5">
        <w:rPr>
          <w:lang w:val="en-US"/>
        </w:rPr>
        <w:t xml:space="preserve"> (For clinical status</w:t>
      </w:r>
      <w:r w:rsidR="00EC460C">
        <w:rPr>
          <w:lang w:val="en-US"/>
        </w:rPr>
        <w:t xml:space="preserve"> (stat)</w:t>
      </w:r>
      <w:r w:rsidR="004D72E5">
        <w:rPr>
          <w:lang w:val="en-US"/>
        </w:rPr>
        <w:t>, apathy, lethargy, myalgia</w:t>
      </w:r>
      <w:r w:rsidR="00453ADF">
        <w:rPr>
          <w:lang w:val="en-US"/>
        </w:rPr>
        <w:t xml:space="preserve">, appetite </w:t>
      </w:r>
      <w:r w:rsidR="00EC460C">
        <w:rPr>
          <w:lang w:val="en-US"/>
        </w:rPr>
        <w:t>etc.</w:t>
      </w:r>
      <w:r w:rsidR="004D72E5">
        <w:rPr>
          <w:lang w:val="en-US"/>
        </w:rPr>
        <w:t>)</w:t>
      </w:r>
      <w:r w:rsidR="00842E8E">
        <w:rPr>
          <w:lang w:val="en-US"/>
        </w:rPr>
        <w:t xml:space="preserve"> </w:t>
      </w:r>
    </w:p>
    <w:p w14:paraId="267C26D4" w14:textId="197272CC" w:rsidR="00DC5761" w:rsidRDefault="00842E8E">
      <w:pPr>
        <w:rPr>
          <w:lang w:val="en-US"/>
        </w:rPr>
      </w:pPr>
      <w:r>
        <w:rPr>
          <w:lang w:val="en-US"/>
        </w:rPr>
        <w:t>(</w:t>
      </w:r>
      <w:proofErr w:type="spellStart"/>
      <w:r>
        <w:rPr>
          <w:lang w:val="en-US"/>
        </w:rPr>
        <w:t>basestat</w:t>
      </w:r>
      <w:proofErr w:type="spellEnd"/>
      <w:r>
        <w:rPr>
          <w:lang w:val="en-US"/>
        </w:rPr>
        <w:t>, day1stat, day2stat….</w:t>
      </w:r>
      <w:r w:rsidR="00EC460C">
        <w:rPr>
          <w:lang w:val="en-US"/>
        </w:rPr>
        <w:t>etc.</w:t>
      </w:r>
      <w:r w:rsidR="00453ADF">
        <w:rPr>
          <w:lang w:val="en-US"/>
        </w:rPr>
        <w:t xml:space="preserve"> stands for baseline status, day1 status, day2 status</w:t>
      </w:r>
      <w:r>
        <w:rPr>
          <w:lang w:val="en-US"/>
        </w:rPr>
        <w:t>)</w:t>
      </w:r>
    </w:p>
    <w:p w14:paraId="03DF57CA" w14:textId="2A3794FC" w:rsidR="00DC5761" w:rsidRDefault="00DC5761">
      <w:pPr>
        <w:rPr>
          <w:lang w:val="en-US"/>
        </w:rPr>
      </w:pPr>
    </w:p>
    <w:p w14:paraId="315B4EA8" w14:textId="170C7D2E" w:rsidR="00DC5761" w:rsidRDefault="00DC5761" w:rsidP="00DC576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Much worse (very bad)</w:t>
      </w:r>
    </w:p>
    <w:p w14:paraId="5738C7FC" w14:textId="7EC768D8" w:rsidR="00DC5761" w:rsidRDefault="00DC5761" w:rsidP="00DC576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Worse (Bad)</w:t>
      </w:r>
    </w:p>
    <w:p w14:paraId="430E337C" w14:textId="73336DE9" w:rsidR="00DC5761" w:rsidRDefault="00DC5761" w:rsidP="00DC576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No change (Average)</w:t>
      </w:r>
    </w:p>
    <w:p w14:paraId="1CF931A1" w14:textId="540BC1B3" w:rsidR="00DC5761" w:rsidRDefault="00DC5761" w:rsidP="00DC576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Improved (Good)</w:t>
      </w:r>
    </w:p>
    <w:p w14:paraId="6212DA6C" w14:textId="2034D423" w:rsidR="00DC5761" w:rsidRDefault="00DC5761" w:rsidP="00DC576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Much improved (Very good). </w:t>
      </w:r>
    </w:p>
    <w:p w14:paraId="5A04AE1A" w14:textId="2BCBCAC7" w:rsidR="00453ADF" w:rsidRDefault="00453ADF" w:rsidP="00842E8E">
      <w:pPr>
        <w:rPr>
          <w:lang w:val="en-US"/>
        </w:rPr>
      </w:pPr>
    </w:p>
    <w:p w14:paraId="6492162F" w14:textId="2B4A41F0" w:rsidR="00453ADF" w:rsidRDefault="00453ADF" w:rsidP="00842E8E">
      <w:pPr>
        <w:rPr>
          <w:lang w:val="en-US"/>
        </w:rPr>
      </w:pPr>
      <w:r>
        <w:rPr>
          <w:lang w:val="en-US"/>
        </w:rPr>
        <w:t xml:space="preserve">Result: 1=Positive, 2 negative. </w:t>
      </w:r>
    </w:p>
    <w:p w14:paraId="5AD06FC0" w14:textId="1DEB265B" w:rsidR="00453ADF" w:rsidRDefault="00453ADF" w:rsidP="00842E8E">
      <w:pPr>
        <w:rPr>
          <w:lang w:val="en-US"/>
        </w:rPr>
      </w:pPr>
      <w:r>
        <w:rPr>
          <w:lang w:val="en-US"/>
        </w:rPr>
        <w:t>Base= baseline</w:t>
      </w:r>
    </w:p>
    <w:p w14:paraId="612B2129" w14:textId="1237FE10" w:rsidR="00453ADF" w:rsidRDefault="00453ADF" w:rsidP="00842E8E">
      <w:pPr>
        <w:rPr>
          <w:lang w:val="en-US"/>
        </w:rPr>
      </w:pPr>
    </w:p>
    <w:p w14:paraId="091A69EF" w14:textId="60D4D9A9" w:rsidR="00453ADF" w:rsidRDefault="00453ADF" w:rsidP="00842E8E">
      <w:pPr>
        <w:rPr>
          <w:lang w:val="en-US"/>
        </w:rPr>
      </w:pPr>
      <w:r>
        <w:rPr>
          <w:lang w:val="en-US"/>
        </w:rPr>
        <w:t>Delta= change or difference from baseline to day 7 or day 2 as specified</w:t>
      </w:r>
    </w:p>
    <w:p w14:paraId="60AF1F01" w14:textId="394557CF" w:rsidR="00453ADF" w:rsidRDefault="00453ADF" w:rsidP="00842E8E">
      <w:pPr>
        <w:rPr>
          <w:lang w:val="en-US"/>
        </w:rPr>
      </w:pPr>
    </w:p>
    <w:p w14:paraId="34467000" w14:textId="49568E4A" w:rsidR="00453ADF" w:rsidRDefault="00453ADF" w:rsidP="00842E8E">
      <w:pPr>
        <w:rPr>
          <w:lang w:val="en-US"/>
        </w:rPr>
      </w:pPr>
      <w:proofErr w:type="spellStart"/>
      <w:r>
        <w:rPr>
          <w:lang w:val="en-US"/>
        </w:rPr>
        <w:t>Nct</w:t>
      </w:r>
      <w:proofErr w:type="spellEnd"/>
      <w:r>
        <w:rPr>
          <w:lang w:val="en-US"/>
        </w:rPr>
        <w:t>= N gene Cycle threshold</w:t>
      </w:r>
    </w:p>
    <w:p w14:paraId="189D8B12" w14:textId="08DCA750" w:rsidR="00453ADF" w:rsidRDefault="00453ADF" w:rsidP="00842E8E">
      <w:pPr>
        <w:rPr>
          <w:lang w:val="en-US"/>
        </w:rPr>
      </w:pPr>
      <w:proofErr w:type="spellStart"/>
      <w:r>
        <w:rPr>
          <w:lang w:val="en-US"/>
        </w:rPr>
        <w:t>Ect</w:t>
      </w:r>
      <w:proofErr w:type="spellEnd"/>
      <w:r>
        <w:rPr>
          <w:lang w:val="en-US"/>
        </w:rPr>
        <w:t xml:space="preserve">= E gene </w:t>
      </w:r>
      <w:proofErr w:type="gramStart"/>
      <w:r>
        <w:rPr>
          <w:lang w:val="en-US"/>
        </w:rPr>
        <w:t>Cycle  threshold</w:t>
      </w:r>
      <w:proofErr w:type="gramEnd"/>
    </w:p>
    <w:p w14:paraId="140B58B2" w14:textId="77777777" w:rsidR="00453ADF" w:rsidRDefault="00453ADF" w:rsidP="00842E8E">
      <w:pPr>
        <w:rPr>
          <w:lang w:val="en-US"/>
        </w:rPr>
      </w:pPr>
    </w:p>
    <w:p w14:paraId="485C66B0" w14:textId="37A78020" w:rsidR="00453ADF" w:rsidRDefault="00453ADF" w:rsidP="00842E8E">
      <w:pPr>
        <w:rPr>
          <w:lang w:val="en-US"/>
        </w:rPr>
      </w:pPr>
      <w:r>
        <w:rPr>
          <w:lang w:val="en-US"/>
        </w:rPr>
        <w:t>Arm: A=Ivermectin only B=</w:t>
      </w:r>
      <w:proofErr w:type="spellStart"/>
      <w:r>
        <w:rPr>
          <w:lang w:val="en-US"/>
        </w:rPr>
        <w:t>Ivermectin+Hydoxychloroquine+</w:t>
      </w:r>
      <w:r w:rsidR="00D57350">
        <w:rPr>
          <w:lang w:val="en-US"/>
        </w:rPr>
        <w:t>Azithromycin</w:t>
      </w:r>
      <w:proofErr w:type="spellEnd"/>
      <w:r w:rsidR="00D57350">
        <w:rPr>
          <w:lang w:val="en-US"/>
        </w:rPr>
        <w:t xml:space="preserve">. </w:t>
      </w:r>
    </w:p>
    <w:p w14:paraId="6A562A82" w14:textId="2FEB2A56" w:rsidR="00453ADF" w:rsidRDefault="00453ADF" w:rsidP="00842E8E">
      <w:pPr>
        <w:rPr>
          <w:lang w:val="en-US"/>
        </w:rPr>
      </w:pPr>
    </w:p>
    <w:p w14:paraId="6BC3EF7E" w14:textId="50241A1B" w:rsidR="00D57350" w:rsidRDefault="00D57350" w:rsidP="00842E8E">
      <w:pPr>
        <w:rPr>
          <w:lang w:val="en-US"/>
        </w:rPr>
      </w:pPr>
      <w:r>
        <w:rPr>
          <w:lang w:val="en-US"/>
        </w:rPr>
        <w:t>Other abbreviations:</w:t>
      </w:r>
    </w:p>
    <w:p w14:paraId="140A59AC" w14:textId="532B7A1A" w:rsidR="00D57350" w:rsidRDefault="00D57350" w:rsidP="00842E8E">
      <w:pPr>
        <w:rPr>
          <w:lang w:val="en-US"/>
        </w:rPr>
      </w:pPr>
      <w:r>
        <w:rPr>
          <w:lang w:val="en-US"/>
        </w:rPr>
        <w:t>Plat= platelet count</w:t>
      </w:r>
    </w:p>
    <w:p w14:paraId="45F8104F" w14:textId="6318AE02" w:rsidR="00D57350" w:rsidRDefault="00D57350" w:rsidP="00842E8E">
      <w:pPr>
        <w:rPr>
          <w:lang w:val="en-US"/>
        </w:rPr>
      </w:pPr>
      <w:proofErr w:type="spellStart"/>
      <w:r>
        <w:rPr>
          <w:lang w:val="en-US"/>
        </w:rPr>
        <w:t>Wbc</w:t>
      </w:r>
      <w:proofErr w:type="spellEnd"/>
      <w:r>
        <w:rPr>
          <w:lang w:val="en-US"/>
        </w:rPr>
        <w:t>= white blood Cell count</w:t>
      </w:r>
    </w:p>
    <w:p w14:paraId="44D86D80" w14:textId="566A7E83" w:rsidR="00D57350" w:rsidRDefault="00D57350" w:rsidP="00842E8E">
      <w:pPr>
        <w:rPr>
          <w:lang w:val="en-US"/>
        </w:rPr>
      </w:pPr>
      <w:r>
        <w:rPr>
          <w:lang w:val="en-US"/>
        </w:rPr>
        <w:t>Hb=Hemoglobin</w:t>
      </w:r>
    </w:p>
    <w:p w14:paraId="4E844301" w14:textId="6F2FC2CA" w:rsidR="00D57350" w:rsidRDefault="00D57350" w:rsidP="00842E8E">
      <w:pPr>
        <w:rPr>
          <w:lang w:val="en-US"/>
        </w:rPr>
      </w:pPr>
      <w:r>
        <w:rPr>
          <w:lang w:val="en-US"/>
        </w:rPr>
        <w:t xml:space="preserve">ESR= Erythrocyte Sedimentation Rate. </w:t>
      </w:r>
    </w:p>
    <w:p w14:paraId="1650A3DD" w14:textId="20383DC3" w:rsidR="00D57350" w:rsidRDefault="00D57350" w:rsidP="00842E8E">
      <w:pPr>
        <w:rPr>
          <w:lang w:val="en-US"/>
        </w:rPr>
      </w:pPr>
      <w:r>
        <w:rPr>
          <w:lang w:val="en-US"/>
        </w:rPr>
        <w:t>CRP= C reactive protein</w:t>
      </w:r>
    </w:p>
    <w:p w14:paraId="3000EBE9" w14:textId="77777777" w:rsidR="00EC460C" w:rsidRDefault="00D57350" w:rsidP="00842E8E">
      <w:pPr>
        <w:rPr>
          <w:lang w:val="en-US"/>
        </w:rPr>
      </w:pPr>
      <w:r>
        <w:rPr>
          <w:lang w:val="en-US"/>
        </w:rPr>
        <w:t>Dimer= D-Dimer.</w:t>
      </w:r>
    </w:p>
    <w:p w14:paraId="53386650" w14:textId="7BB6D471" w:rsidR="00D57350" w:rsidRPr="00842E8E" w:rsidRDefault="00D57350" w:rsidP="00842E8E">
      <w:pPr>
        <w:rPr>
          <w:lang w:val="en-US"/>
        </w:rPr>
      </w:pPr>
      <w:proofErr w:type="spellStart"/>
      <w:r>
        <w:rPr>
          <w:lang w:val="en-US"/>
        </w:rPr>
        <w:t>Appet</w:t>
      </w:r>
      <w:proofErr w:type="spellEnd"/>
      <w:r>
        <w:rPr>
          <w:lang w:val="en-US"/>
        </w:rPr>
        <w:t>= Appetite</w:t>
      </w:r>
    </w:p>
    <w:sectPr w:rsidR="00D57350" w:rsidRPr="00842E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452DA2"/>
    <w:multiLevelType w:val="hybridMultilevel"/>
    <w:tmpl w:val="84D0C8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EB9"/>
    <w:rsid w:val="00267892"/>
    <w:rsid w:val="00453ADF"/>
    <w:rsid w:val="004C0860"/>
    <w:rsid w:val="004D72E5"/>
    <w:rsid w:val="005168B1"/>
    <w:rsid w:val="00593EB4"/>
    <w:rsid w:val="007F3EB9"/>
    <w:rsid w:val="00842E8E"/>
    <w:rsid w:val="00884189"/>
    <w:rsid w:val="00D57350"/>
    <w:rsid w:val="00DC5761"/>
    <w:rsid w:val="00EC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5673D6"/>
  <w15:chartTrackingRefBased/>
  <w15:docId w15:val="{B308210D-7BAE-5940-B125-BDF51EB50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57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Olufemi Babalola</dc:creator>
  <cp:keywords/>
  <dc:description/>
  <cp:lastModifiedBy>Olufemi Babalola</cp:lastModifiedBy>
  <cp:revision>4</cp:revision>
  <dcterms:created xsi:type="dcterms:W3CDTF">2021-06-11T07:52:00Z</dcterms:created>
  <dcterms:modified xsi:type="dcterms:W3CDTF">2021-09-30T20:08:00Z</dcterms:modified>
</cp:coreProperties>
</file>