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2C0" w:rsidRDefault="006122C0" w:rsidP="006122C0">
      <w:pPr>
        <w:rPr>
          <w:sz w:val="18"/>
          <w:szCs w:val="18"/>
        </w:rPr>
      </w:pPr>
      <w:r>
        <w:rPr>
          <w:b/>
          <w:bCs/>
          <w:sz w:val="18"/>
          <w:szCs w:val="18"/>
        </w:rPr>
        <w:t>Appendix 1</w:t>
      </w:r>
      <w:r>
        <w:rPr>
          <w:sz w:val="18"/>
          <w:szCs w:val="18"/>
        </w:rPr>
        <w:t xml:space="preserve"> Data collection between 16 Dec 2019 and 19 Dec 2019</w:t>
      </w:r>
    </w:p>
    <w:p w:rsidR="006122C0" w:rsidRDefault="006122C0" w:rsidP="006122C0">
      <w:pPr>
        <w:rPr>
          <w:rFonts w:ascii="SimSun" w:hAnsi="SimSun" w:cs="SimSun"/>
          <w:sz w:val="24"/>
        </w:rPr>
      </w:pPr>
      <w:r>
        <w:rPr>
          <w:rFonts w:hint="eastAsia"/>
          <w:noProof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628650</wp:posOffset>
            </wp:positionH>
            <wp:positionV relativeFrom="paragraph">
              <wp:posOffset>99060</wp:posOffset>
            </wp:positionV>
            <wp:extent cx="8639810" cy="1619885"/>
            <wp:effectExtent l="0" t="0" r="8890" b="0"/>
            <wp:wrapNone/>
            <wp:docPr id="7" name="Picture 7" descr="前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前5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810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2C0" w:rsidRDefault="006122C0" w:rsidP="006122C0">
      <w:pPr>
        <w:jc w:val="center"/>
        <w:rPr>
          <w:rFonts w:ascii="SimSun" w:hAnsi="SimSun" w:cs="SimSun"/>
          <w:sz w:val="24"/>
        </w:rPr>
      </w:pPr>
    </w:p>
    <w:p w:rsidR="006122C0" w:rsidRDefault="006122C0" w:rsidP="006122C0">
      <w:pPr>
        <w:jc w:val="center"/>
        <w:rPr>
          <w:rFonts w:ascii="SimSun" w:hAnsi="SimSun" w:cs="SimSun"/>
          <w:sz w:val="24"/>
        </w:rPr>
      </w:pPr>
    </w:p>
    <w:p w:rsidR="006122C0" w:rsidRDefault="006122C0" w:rsidP="006122C0">
      <w:pPr>
        <w:jc w:val="center"/>
        <w:rPr>
          <w:rFonts w:ascii="SimSun" w:hAnsi="SimSun" w:cs="SimSun"/>
          <w:sz w:val="24"/>
        </w:rPr>
      </w:pPr>
    </w:p>
    <w:p w:rsidR="006122C0" w:rsidRDefault="006122C0" w:rsidP="006122C0">
      <w:pPr>
        <w:jc w:val="center"/>
        <w:rPr>
          <w:rFonts w:ascii="SimSun" w:hAnsi="SimSun" w:cs="SimSun"/>
          <w:sz w:val="24"/>
        </w:rPr>
      </w:pPr>
    </w:p>
    <w:p w:rsidR="006122C0" w:rsidRDefault="006122C0" w:rsidP="006122C0">
      <w:pPr>
        <w:jc w:val="center"/>
        <w:rPr>
          <w:rFonts w:ascii="SimSun" w:hAnsi="SimSun" w:cs="SimSun"/>
          <w:sz w:val="24"/>
        </w:rPr>
      </w:pPr>
    </w:p>
    <w:p w:rsidR="006122C0" w:rsidRDefault="006122C0" w:rsidP="006122C0">
      <w:pPr>
        <w:jc w:val="center"/>
        <w:rPr>
          <w:rFonts w:ascii="SimSun" w:hAnsi="SimSun" w:cs="SimSun"/>
          <w:sz w:val="24"/>
        </w:rPr>
      </w:pPr>
    </w:p>
    <w:p w:rsidR="006122C0" w:rsidRDefault="006122C0" w:rsidP="006122C0">
      <w:pPr>
        <w:jc w:val="center"/>
        <w:rPr>
          <w:rFonts w:ascii="SimSun" w:hAnsi="SimSun" w:cs="SimSun"/>
          <w:sz w:val="24"/>
        </w:rPr>
      </w:pPr>
      <w:r>
        <w:rPr>
          <w:rFonts w:hint="eastAsia"/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628650</wp:posOffset>
            </wp:positionH>
            <wp:positionV relativeFrom="paragraph">
              <wp:posOffset>150495</wp:posOffset>
            </wp:positionV>
            <wp:extent cx="8639810" cy="1619885"/>
            <wp:effectExtent l="0" t="0" r="8890" b="0"/>
            <wp:wrapNone/>
            <wp:docPr id="6" name="Picture 6" descr="后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后5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810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2C0" w:rsidRDefault="006122C0" w:rsidP="006122C0">
      <w:pPr>
        <w:widowControl/>
        <w:rPr>
          <w:rFonts w:ascii="SimSun" w:hAnsi="SimSun" w:cs="SimSun"/>
          <w:sz w:val="24"/>
        </w:rPr>
      </w:pPr>
    </w:p>
    <w:p w:rsidR="006122C0" w:rsidRDefault="006122C0" w:rsidP="006122C0">
      <w:pPr>
        <w:widowControl/>
        <w:rPr>
          <w:rFonts w:ascii="SimSun" w:hAnsi="SimSun" w:cs="SimSun"/>
          <w:sz w:val="24"/>
        </w:rPr>
      </w:pPr>
    </w:p>
    <w:p w:rsidR="006122C0" w:rsidRDefault="006122C0" w:rsidP="006122C0">
      <w:pPr>
        <w:widowControl/>
        <w:rPr>
          <w:rFonts w:ascii="SimSun" w:hAnsi="SimSun" w:cs="SimSun"/>
          <w:sz w:val="24"/>
        </w:rPr>
      </w:pPr>
    </w:p>
    <w:p w:rsidR="006122C0" w:rsidRDefault="006122C0" w:rsidP="006122C0">
      <w:pPr>
        <w:widowControl/>
        <w:rPr>
          <w:rFonts w:ascii="SimSun" w:hAnsi="SimSun" w:cs="SimSun"/>
          <w:sz w:val="24"/>
        </w:rPr>
      </w:pPr>
    </w:p>
    <w:p w:rsidR="006122C0" w:rsidRDefault="006122C0" w:rsidP="006122C0">
      <w:pPr>
        <w:widowControl/>
        <w:rPr>
          <w:rFonts w:ascii="SimSun" w:hAnsi="SimSun" w:cs="SimSun"/>
          <w:sz w:val="24"/>
        </w:rPr>
      </w:pPr>
    </w:p>
    <w:p w:rsidR="006122C0" w:rsidRDefault="006122C0" w:rsidP="006122C0">
      <w:pPr>
        <w:widowControl/>
        <w:rPr>
          <w:rFonts w:ascii="SimSun" w:hAnsi="SimSun" w:cs="SimSun"/>
          <w:sz w:val="24"/>
        </w:rPr>
      </w:pPr>
    </w:p>
    <w:p w:rsidR="006122C0" w:rsidRDefault="006122C0" w:rsidP="006122C0">
      <w:pPr>
        <w:widowControl/>
      </w:pPr>
      <w:r>
        <w:rPr>
          <w:rFonts w:hint="eastAsia"/>
          <w:noProof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625475</wp:posOffset>
            </wp:positionH>
            <wp:positionV relativeFrom="paragraph">
              <wp:posOffset>139700</wp:posOffset>
            </wp:positionV>
            <wp:extent cx="8639810" cy="1619885"/>
            <wp:effectExtent l="0" t="0" r="8890" b="0"/>
            <wp:wrapNone/>
            <wp:docPr id="5" name="Picture 5" descr="W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WD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810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2C0" w:rsidRDefault="006122C0" w:rsidP="006122C0">
      <w:pPr>
        <w:widowControl/>
      </w:pPr>
    </w:p>
    <w:p w:rsidR="006122C0" w:rsidRDefault="006122C0" w:rsidP="006122C0">
      <w:pPr>
        <w:widowControl/>
      </w:pPr>
    </w:p>
    <w:p w:rsidR="006122C0" w:rsidRDefault="006122C0" w:rsidP="006122C0">
      <w:pPr>
        <w:widowControl/>
      </w:pPr>
    </w:p>
    <w:p w:rsidR="006122C0" w:rsidRDefault="006122C0" w:rsidP="006122C0">
      <w:pPr>
        <w:widowControl/>
      </w:pPr>
    </w:p>
    <w:p w:rsidR="006122C0" w:rsidRDefault="006122C0" w:rsidP="006122C0">
      <w:pPr>
        <w:widowControl/>
      </w:pPr>
    </w:p>
    <w:p w:rsidR="006122C0" w:rsidRDefault="006122C0" w:rsidP="006122C0">
      <w:pPr>
        <w:widowControl/>
      </w:pPr>
    </w:p>
    <w:p w:rsidR="006122C0" w:rsidRDefault="006122C0" w:rsidP="006122C0">
      <w:pPr>
        <w:widowControl/>
      </w:pPr>
    </w:p>
    <w:p w:rsidR="006122C0" w:rsidRDefault="006122C0" w:rsidP="006122C0">
      <w:pPr>
        <w:widowControl/>
      </w:pPr>
    </w:p>
    <w:p w:rsidR="006122C0" w:rsidRDefault="006122C0" w:rsidP="006122C0">
      <w:pPr>
        <w:widowControl/>
      </w:pPr>
      <w:r>
        <w:rPr>
          <w:rFonts w:hint="eastAsia"/>
          <w:noProof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628650</wp:posOffset>
            </wp:positionH>
            <wp:positionV relativeFrom="paragraph">
              <wp:posOffset>81280</wp:posOffset>
            </wp:positionV>
            <wp:extent cx="8639810" cy="1619885"/>
            <wp:effectExtent l="0" t="0" r="8890" b="0"/>
            <wp:wrapNone/>
            <wp:docPr id="4" name="Picture 4" descr="FS、FC（1）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FS、FC（1）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810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2C0" w:rsidRDefault="006122C0" w:rsidP="006122C0">
      <w:pPr>
        <w:widowControl/>
      </w:pPr>
    </w:p>
    <w:p w:rsidR="006122C0" w:rsidRDefault="006122C0" w:rsidP="006122C0">
      <w:pPr>
        <w:widowControl/>
      </w:pPr>
    </w:p>
    <w:p w:rsidR="006122C0" w:rsidRDefault="006122C0" w:rsidP="006122C0">
      <w:pPr>
        <w:widowControl/>
        <w:rPr>
          <w:rFonts w:ascii="SimSun" w:hAnsi="SimSun" w:cs="SimSun"/>
          <w:sz w:val="24"/>
        </w:rPr>
      </w:pPr>
    </w:p>
    <w:p w:rsidR="006122C0" w:rsidRDefault="006122C0" w:rsidP="006122C0">
      <w:pPr>
        <w:widowControl/>
        <w:rPr>
          <w:rFonts w:ascii="SimSun" w:hAnsi="SimSun" w:cs="SimSun"/>
          <w:sz w:val="24"/>
        </w:rPr>
      </w:pPr>
    </w:p>
    <w:p w:rsidR="006122C0" w:rsidRDefault="006122C0" w:rsidP="006122C0">
      <w:pPr>
        <w:widowControl/>
        <w:rPr>
          <w:rFonts w:eastAsia="SimSun"/>
          <w:color w:val="000000"/>
          <w:sz w:val="24"/>
        </w:rPr>
      </w:pPr>
      <w:r>
        <w:rPr>
          <w:rFonts w:ascii="SimSun" w:hAnsi="SimSun" w:cs="SimSun"/>
          <w:sz w:val="24"/>
        </w:rPr>
        <w:br w:type="page"/>
      </w:r>
      <w:bookmarkStart w:id="0" w:name="OLE_LINK149"/>
      <w:bookmarkStart w:id="1" w:name="OLE_LINK136"/>
      <w:r>
        <w:rPr>
          <w:rFonts w:eastAsia="SimSun"/>
          <w:b/>
          <w:bCs/>
          <w:color w:val="000000"/>
          <w:sz w:val="18"/>
          <w:szCs w:val="18"/>
        </w:rPr>
        <w:lastRenderedPageBreak/>
        <w:t>Appendix 2</w:t>
      </w:r>
      <w:bookmarkStart w:id="2" w:name="OLE_LINK56"/>
      <w:bookmarkStart w:id="3" w:name="OLE_LINK57"/>
      <w:r>
        <w:rPr>
          <w:rFonts w:eastAsia="SimSun" w:hint="eastAsia"/>
          <w:color w:val="000000"/>
          <w:sz w:val="18"/>
          <w:szCs w:val="18"/>
          <w:lang w:eastAsia="zh-CN"/>
        </w:rPr>
        <w:t xml:space="preserve"> </w:t>
      </w:r>
      <w:r>
        <w:rPr>
          <w:rFonts w:eastAsia="SimSun" w:hint="eastAsia"/>
          <w:color w:val="000000"/>
          <w:sz w:val="18"/>
          <w:szCs w:val="18"/>
        </w:rPr>
        <w:t xml:space="preserve">Correlation analysis </w:t>
      </w:r>
      <w:bookmarkEnd w:id="2"/>
      <w:bookmarkEnd w:id="3"/>
      <w:r>
        <w:rPr>
          <w:rFonts w:eastAsia="SimSun" w:hint="eastAsia"/>
          <w:color w:val="000000"/>
          <w:sz w:val="18"/>
          <w:szCs w:val="18"/>
        </w:rPr>
        <w:t>table</w:t>
      </w:r>
      <w:r>
        <w:rPr>
          <w:rFonts w:eastAsia="SimSun" w:hint="eastAsia"/>
          <w:color w:val="000000"/>
          <w:sz w:val="18"/>
          <w:szCs w:val="18"/>
          <w:lang w:eastAsia="zh-CN"/>
        </w:rPr>
        <w:t xml:space="preserve"> </w:t>
      </w:r>
      <w:r>
        <w:rPr>
          <w:rFonts w:eastAsia="SimSun" w:hint="eastAsia"/>
          <w:color w:val="000000"/>
          <w:sz w:val="18"/>
          <w:szCs w:val="18"/>
        </w:rPr>
        <w:t xml:space="preserve">between </w:t>
      </w:r>
      <w:bookmarkStart w:id="4" w:name="OLE_LINK53"/>
      <w:bookmarkStart w:id="5" w:name="OLE_LINK52"/>
      <w:r>
        <w:rPr>
          <w:rFonts w:eastAsia="SimSun"/>
          <w:color w:val="000000"/>
          <w:sz w:val="18"/>
          <w:szCs w:val="18"/>
        </w:rPr>
        <w:t xml:space="preserve">Gas </w:t>
      </w:r>
      <w:r>
        <w:rPr>
          <w:rFonts w:eastAsia="SimSun" w:hint="eastAsia"/>
          <w:color w:val="000000"/>
          <w:sz w:val="18"/>
          <w:szCs w:val="18"/>
        </w:rPr>
        <w:t xml:space="preserve">and </w:t>
      </w:r>
      <w:r>
        <w:rPr>
          <w:rFonts w:eastAsia="SimSun"/>
          <w:color w:val="000000"/>
          <w:sz w:val="18"/>
          <w:szCs w:val="18"/>
        </w:rPr>
        <w:t>T</w:t>
      </w:r>
      <w:r>
        <w:rPr>
          <w:rFonts w:eastAsia="SimSun" w:hint="eastAsia"/>
          <w:color w:val="000000"/>
          <w:sz w:val="18"/>
          <w:szCs w:val="18"/>
        </w:rPr>
        <w:t>emperature</w:t>
      </w:r>
      <w:bookmarkEnd w:id="4"/>
      <w:bookmarkEnd w:id="5"/>
    </w:p>
    <w:bookmarkEnd w:id="0"/>
    <w:bookmarkEnd w:id="1"/>
    <w:p w:rsidR="006122C0" w:rsidRDefault="006122C0" w:rsidP="006122C0">
      <w:pPr>
        <w:jc w:val="center"/>
      </w:pPr>
      <w:r>
        <w:rPr>
          <w:noProof/>
          <w:lang w:bidi="ar-SA"/>
        </w:rPr>
        <w:drawing>
          <wp:inline distT="0" distB="0" distL="0" distR="0">
            <wp:extent cx="8928100" cy="511810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0" cy="511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2C0" w:rsidRDefault="006122C0" w:rsidP="006122C0">
      <w:pPr>
        <w:adjustRightInd w:val="0"/>
        <w:snapToGrid w:val="0"/>
        <w:rPr>
          <w:rFonts w:eastAsia="SimSun"/>
          <w:color w:val="000000"/>
          <w:sz w:val="24"/>
        </w:rPr>
      </w:pPr>
    </w:p>
    <w:p w:rsidR="006122C0" w:rsidRDefault="006122C0" w:rsidP="006122C0">
      <w:pPr>
        <w:adjustRightInd w:val="0"/>
        <w:snapToGrid w:val="0"/>
        <w:rPr>
          <w:rFonts w:eastAsia="SimSun"/>
          <w:b/>
          <w:bCs/>
          <w:color w:val="000000"/>
          <w:sz w:val="24"/>
        </w:rPr>
      </w:pPr>
    </w:p>
    <w:p w:rsidR="006122C0" w:rsidRDefault="006122C0" w:rsidP="006122C0">
      <w:pPr>
        <w:adjustRightInd w:val="0"/>
        <w:snapToGrid w:val="0"/>
        <w:rPr>
          <w:rFonts w:eastAsia="SimSun"/>
          <w:color w:val="000000"/>
          <w:sz w:val="24"/>
        </w:rPr>
      </w:pPr>
    </w:p>
    <w:p w:rsidR="006122C0" w:rsidRDefault="006122C0" w:rsidP="006122C0">
      <w:pPr>
        <w:adjustRightInd w:val="0"/>
        <w:snapToGrid w:val="0"/>
        <w:rPr>
          <w:rFonts w:eastAsia="SimSun"/>
          <w:color w:val="000000"/>
          <w:sz w:val="24"/>
        </w:rPr>
      </w:pPr>
    </w:p>
    <w:p w:rsidR="006122C0" w:rsidRDefault="006122C0" w:rsidP="006122C0">
      <w:pPr>
        <w:adjustRightInd w:val="0"/>
        <w:snapToGrid w:val="0"/>
        <w:rPr>
          <w:rFonts w:eastAsia="SimSun"/>
          <w:color w:val="000000"/>
          <w:sz w:val="18"/>
          <w:szCs w:val="18"/>
        </w:rPr>
      </w:pPr>
      <w:r>
        <w:rPr>
          <w:rFonts w:eastAsia="SimSun"/>
          <w:color w:val="000000"/>
          <w:sz w:val="24"/>
          <w:lang w:eastAsia="zh-CN"/>
        </w:rPr>
        <w:br w:type="page"/>
      </w:r>
      <w:r>
        <w:rPr>
          <w:rFonts w:eastAsia="SimSun"/>
          <w:b/>
          <w:bCs/>
          <w:color w:val="000000"/>
          <w:sz w:val="18"/>
          <w:szCs w:val="18"/>
        </w:rPr>
        <w:lastRenderedPageBreak/>
        <w:t>Appendix 3</w:t>
      </w:r>
      <w:r>
        <w:rPr>
          <w:rFonts w:eastAsia="SimSun" w:hint="eastAsia"/>
          <w:color w:val="000000"/>
          <w:sz w:val="18"/>
          <w:szCs w:val="18"/>
          <w:lang w:eastAsia="zh-CN"/>
        </w:rPr>
        <w:t xml:space="preserve"> </w:t>
      </w:r>
      <w:r>
        <w:rPr>
          <w:rFonts w:eastAsia="SimSun" w:hint="eastAsia"/>
          <w:color w:val="000000"/>
          <w:sz w:val="18"/>
          <w:szCs w:val="18"/>
        </w:rPr>
        <w:t xml:space="preserve">Correlation analysis table between </w:t>
      </w:r>
      <w:r>
        <w:rPr>
          <w:rFonts w:eastAsia="SimSun"/>
          <w:color w:val="000000"/>
          <w:sz w:val="18"/>
          <w:szCs w:val="18"/>
        </w:rPr>
        <w:t xml:space="preserve">Gas </w:t>
      </w:r>
      <w:r>
        <w:rPr>
          <w:rFonts w:eastAsia="SimSun" w:hint="eastAsia"/>
          <w:color w:val="000000"/>
          <w:sz w:val="18"/>
          <w:szCs w:val="18"/>
        </w:rPr>
        <w:t xml:space="preserve">and </w:t>
      </w:r>
      <w:r>
        <w:rPr>
          <w:rFonts w:eastAsia="SimSun"/>
          <w:color w:val="000000"/>
          <w:sz w:val="18"/>
          <w:szCs w:val="18"/>
        </w:rPr>
        <w:t>W</w:t>
      </w:r>
      <w:r>
        <w:rPr>
          <w:rFonts w:eastAsia="SimSun" w:hint="eastAsia"/>
          <w:color w:val="000000"/>
          <w:sz w:val="18"/>
          <w:szCs w:val="18"/>
        </w:rPr>
        <w:t xml:space="preserve">ind </w:t>
      </w:r>
    </w:p>
    <w:p w:rsidR="006122C0" w:rsidRDefault="006122C0" w:rsidP="006122C0">
      <w:pPr>
        <w:widowControl/>
        <w:jc w:val="center"/>
        <w:rPr>
          <w:rFonts w:eastAsia="SimSun"/>
          <w:color w:val="000000"/>
          <w:sz w:val="24"/>
        </w:rPr>
      </w:pPr>
      <w:r>
        <w:rPr>
          <w:noProof/>
          <w:lang w:bidi="ar-SA"/>
        </w:rPr>
        <w:drawing>
          <wp:inline distT="0" distB="0" distL="0" distR="0">
            <wp:extent cx="8826500" cy="5302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0" cy="53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2C0" w:rsidRDefault="006122C0" w:rsidP="006122C0">
      <w:pPr>
        <w:adjustRightInd w:val="0"/>
        <w:snapToGrid w:val="0"/>
        <w:rPr>
          <w:rFonts w:eastAsia="SimSun"/>
          <w:color w:val="000000"/>
          <w:sz w:val="24"/>
        </w:rPr>
      </w:pPr>
    </w:p>
    <w:p w:rsidR="006122C0" w:rsidRDefault="006122C0" w:rsidP="006122C0">
      <w:pPr>
        <w:adjustRightInd w:val="0"/>
        <w:snapToGrid w:val="0"/>
        <w:rPr>
          <w:rFonts w:eastAsia="SimSun"/>
          <w:color w:val="000000"/>
          <w:sz w:val="24"/>
        </w:rPr>
      </w:pPr>
    </w:p>
    <w:p w:rsidR="006122C0" w:rsidRDefault="006122C0" w:rsidP="006122C0">
      <w:pPr>
        <w:adjustRightInd w:val="0"/>
        <w:snapToGrid w:val="0"/>
        <w:rPr>
          <w:rFonts w:eastAsia="SimSun"/>
          <w:color w:val="000000"/>
          <w:sz w:val="24"/>
        </w:rPr>
      </w:pPr>
    </w:p>
    <w:p w:rsidR="006122C0" w:rsidRDefault="006122C0" w:rsidP="006122C0">
      <w:pPr>
        <w:adjustRightInd w:val="0"/>
        <w:snapToGrid w:val="0"/>
        <w:rPr>
          <w:rFonts w:eastAsia="SimSun"/>
          <w:b/>
          <w:bCs/>
          <w:color w:val="000000"/>
          <w:sz w:val="18"/>
          <w:szCs w:val="18"/>
        </w:rPr>
      </w:pPr>
      <w:r>
        <w:rPr>
          <w:rFonts w:eastAsia="SimSun"/>
          <w:b/>
          <w:bCs/>
          <w:color w:val="000000"/>
          <w:sz w:val="18"/>
          <w:szCs w:val="18"/>
        </w:rPr>
        <w:lastRenderedPageBreak/>
        <w:t>Appendix 4</w:t>
      </w:r>
      <w:r>
        <w:rPr>
          <w:rFonts w:eastAsia="SimSun" w:hint="eastAsia"/>
          <w:color w:val="000000"/>
          <w:sz w:val="18"/>
          <w:szCs w:val="18"/>
          <w:lang w:eastAsia="zh-CN"/>
        </w:rPr>
        <w:t xml:space="preserve"> </w:t>
      </w:r>
      <w:r>
        <w:rPr>
          <w:rFonts w:eastAsia="SimSun" w:hint="eastAsia"/>
          <w:color w:val="000000"/>
          <w:sz w:val="18"/>
          <w:szCs w:val="18"/>
        </w:rPr>
        <w:t>Correlation analysis table between</w:t>
      </w:r>
      <w:r>
        <w:rPr>
          <w:rFonts w:eastAsia="SimSun"/>
          <w:color w:val="000000"/>
          <w:sz w:val="18"/>
          <w:szCs w:val="18"/>
        </w:rPr>
        <w:t xml:space="preserve"> </w:t>
      </w:r>
      <w:bookmarkStart w:id="6" w:name="OLE_LINK55"/>
      <w:bookmarkStart w:id="7" w:name="OLE_LINK54"/>
      <w:r>
        <w:rPr>
          <w:rFonts w:eastAsia="SimSun"/>
          <w:color w:val="000000"/>
          <w:sz w:val="18"/>
          <w:szCs w:val="18"/>
        </w:rPr>
        <w:t>G</w:t>
      </w:r>
      <w:r>
        <w:rPr>
          <w:rFonts w:eastAsia="SimSun" w:hint="eastAsia"/>
          <w:color w:val="000000"/>
          <w:sz w:val="18"/>
          <w:szCs w:val="18"/>
          <w:lang w:eastAsia="zh-CN"/>
        </w:rPr>
        <w:t>as</w:t>
      </w:r>
      <w:r>
        <w:rPr>
          <w:rFonts w:eastAsia="SimSun"/>
          <w:color w:val="000000"/>
          <w:sz w:val="18"/>
          <w:szCs w:val="18"/>
        </w:rPr>
        <w:t xml:space="preserve"> </w:t>
      </w:r>
      <w:r>
        <w:rPr>
          <w:rFonts w:eastAsia="SimSun" w:hint="eastAsia"/>
          <w:color w:val="000000"/>
          <w:sz w:val="18"/>
          <w:szCs w:val="18"/>
        </w:rPr>
        <w:t xml:space="preserve">and </w:t>
      </w:r>
      <w:r>
        <w:rPr>
          <w:rFonts w:eastAsia="SimSun"/>
          <w:color w:val="000000"/>
          <w:sz w:val="18"/>
          <w:szCs w:val="18"/>
        </w:rPr>
        <w:t>D</w:t>
      </w:r>
      <w:r>
        <w:rPr>
          <w:rFonts w:eastAsia="SimSun" w:hint="eastAsia"/>
          <w:color w:val="000000"/>
          <w:sz w:val="18"/>
          <w:szCs w:val="18"/>
        </w:rPr>
        <w:t>ust</w:t>
      </w:r>
      <w:bookmarkEnd w:id="6"/>
      <w:bookmarkEnd w:id="7"/>
    </w:p>
    <w:p w:rsidR="006122C0" w:rsidRDefault="006122C0" w:rsidP="006122C0">
      <w:pPr>
        <w:jc w:val="center"/>
      </w:pPr>
      <w:r>
        <w:rPr>
          <w:rFonts w:ascii="SimSun" w:hAnsi="SimSun" w:cs="SimSun" w:hint="eastAsia"/>
          <w:noProof/>
          <w:sz w:val="24"/>
          <w:lang w:bidi="ar-SA"/>
        </w:rPr>
        <w:drawing>
          <wp:inline distT="0" distB="0" distL="0" distR="0">
            <wp:extent cx="8966200" cy="5321300"/>
            <wp:effectExtent l="0" t="0" r="6350" b="0"/>
            <wp:docPr id="1" name="Picture 1" descr="d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dus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0" cy="532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2C0" w:rsidRDefault="006122C0" w:rsidP="006122C0"/>
    <w:p w:rsidR="006122C0" w:rsidRDefault="006122C0" w:rsidP="006122C0">
      <w:pPr>
        <w:pStyle w:val="BodyText"/>
        <w:spacing w:before="4" w:line="312" w:lineRule="auto"/>
        <w:ind w:left="0" w:right="219"/>
        <w:jc w:val="both"/>
      </w:pPr>
    </w:p>
    <w:p w:rsidR="0028277F" w:rsidRDefault="0028277F">
      <w:bookmarkStart w:id="8" w:name="_GoBack"/>
      <w:bookmarkEnd w:id="8"/>
    </w:p>
    <w:sectPr w:rsidR="0028277F" w:rsidSect="006122C0">
      <w:pgSz w:w="16840" w:h="11910" w:orient="landscape"/>
      <w:pgMar w:top="1140" w:right="1400" w:bottom="11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C0"/>
    <w:rsid w:val="0028277F"/>
    <w:rsid w:val="0061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EEF9E4-C2A1-412F-AD60-6C3917CCD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122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122C0"/>
    <w:pPr>
      <w:ind w:left="225"/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6122C0"/>
    <w:rPr>
      <w:rFonts w:ascii="Times New Roman" w:eastAsia="Times New Roman" w:hAnsi="Times New Roman" w:cs="Times New Roman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SPRINGERNATURE\btr8097</dc:creator>
  <cp:keywords/>
  <dc:description/>
  <cp:lastModifiedBy>SPRINGERNATURE\btr8097</cp:lastModifiedBy>
  <cp:revision>1</cp:revision>
  <dcterms:created xsi:type="dcterms:W3CDTF">2020-10-22T12:19:00Z</dcterms:created>
  <dcterms:modified xsi:type="dcterms:W3CDTF">2020-10-22T12:19:00Z</dcterms:modified>
</cp:coreProperties>
</file>