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02E8" w14:textId="77777777" w:rsidR="00956C64" w:rsidRPr="0011751D" w:rsidRDefault="00956C64" w:rsidP="00956C64">
      <w:pPr>
        <w:spacing w:after="0" w:line="480" w:lineRule="auto"/>
        <w:jc w:val="both"/>
        <w:rPr>
          <w:rFonts w:eastAsia="Times New Roman" w:cs="Calibri"/>
          <w:b/>
        </w:rPr>
      </w:pPr>
      <w:r w:rsidRPr="0011751D">
        <w:rPr>
          <w:rFonts w:eastAsia="Times New Roman" w:cs="Calibri"/>
          <w:b/>
        </w:rPr>
        <w:t xml:space="preserve">Annexure </w:t>
      </w:r>
      <w:r>
        <w:rPr>
          <w:rFonts w:eastAsia="Times New Roman" w:cs="Calibri"/>
          <w:b/>
        </w:rPr>
        <w:t>1</w:t>
      </w:r>
      <w:r w:rsidRPr="0011751D">
        <w:rPr>
          <w:rFonts w:eastAsia="Times New Roman" w:cs="Calibri"/>
          <w:b/>
        </w:rPr>
        <w:t xml:space="preserve">: </w:t>
      </w:r>
    </w:p>
    <w:p w14:paraId="283B40AB" w14:textId="77777777" w:rsidR="00956C64" w:rsidRDefault="00956C64" w:rsidP="00956C64">
      <w:pPr>
        <w:spacing w:after="0" w:line="48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inline distT="0" distB="0" distL="0" distR="0" wp14:anchorId="61E35DA4" wp14:editId="14D1B5D5">
            <wp:extent cx="4122420" cy="29980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_S1_scat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676" cy="301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CB76B" w14:textId="77777777" w:rsidR="00956C64" w:rsidRDefault="00956C64" w:rsidP="00956C64">
      <w:pPr>
        <w:spacing w:after="0" w:line="48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inline distT="0" distB="0" distL="0" distR="0" wp14:anchorId="209A7256" wp14:editId="602120A3">
            <wp:extent cx="4183380" cy="3042336"/>
            <wp:effectExtent l="0" t="0" r="762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_S1_bland-altma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240" cy="306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2870" w14:textId="77777777" w:rsidR="00956C64" w:rsidRDefault="00956C64" w:rsidP="00956C64">
      <w:pPr>
        <w:spacing w:after="0" w:line="480" w:lineRule="auto"/>
        <w:jc w:val="center"/>
        <w:rPr>
          <w:rFonts w:eastAsia="Times New Roman" w:cs="Times New Roman"/>
        </w:rPr>
      </w:pPr>
    </w:p>
    <w:p w14:paraId="096D1CBE" w14:textId="77777777" w:rsidR="00956C64" w:rsidRDefault="00956C64" w:rsidP="00956C64">
      <w:pPr>
        <w:spacing w:line="480" w:lineRule="auto"/>
        <w:jc w:val="both"/>
      </w:pPr>
      <w:r w:rsidRPr="00843DEC">
        <w:rPr>
          <w:b/>
        </w:rPr>
        <w:t>Fig</w:t>
      </w:r>
      <w:r>
        <w:rPr>
          <w:b/>
        </w:rPr>
        <w:t>. S1</w:t>
      </w:r>
      <w:r w:rsidRPr="00843DEC">
        <w:rPr>
          <w:b/>
        </w:rPr>
        <w:t>.</w:t>
      </w:r>
      <w:r w:rsidRPr="00843DEC">
        <w:t xml:space="preserve"> </w:t>
      </w:r>
      <w:r w:rsidRPr="00C83D1E">
        <w:t xml:space="preserve">Comparison of the field Biosensor with reference laboratory </w:t>
      </w:r>
      <w:r w:rsidRPr="00C83D1E">
        <w:rPr>
          <w:rFonts w:eastAsia="Times New Roman" w:cs="Times New Roman"/>
        </w:rPr>
        <w:t xml:space="preserve">spectrophotometry </w:t>
      </w:r>
      <w:r w:rsidRPr="00C83D1E">
        <w:t>A) Scatter plot and B) Bland-Altman plot.</w:t>
      </w:r>
      <w:r w:rsidRPr="00843DEC">
        <w:t xml:space="preserve"> Inconsistent results: results with field not similar to laboratory; </w:t>
      </w:r>
      <w:r>
        <w:t>A</w:t>
      </w:r>
      <w:r w:rsidRPr="00843DEC">
        <w:t xml:space="preserve">) </w:t>
      </w:r>
      <w:proofErr w:type="spellStart"/>
      <w:r w:rsidRPr="00843DEC">
        <w:t>r</w:t>
      </w:r>
      <w:r w:rsidRPr="002879A0">
        <w:rPr>
          <w:vertAlign w:val="subscript"/>
        </w:rPr>
        <w:t>s</w:t>
      </w:r>
      <w:proofErr w:type="spellEnd"/>
      <w:r w:rsidRPr="00843DEC">
        <w:t xml:space="preserve"> = 0.7</w:t>
      </w:r>
      <w:r>
        <w:t>3</w:t>
      </w:r>
      <w:r w:rsidRPr="00843DEC">
        <w:t>; p&lt;0.001, n = 1</w:t>
      </w:r>
      <w:r>
        <w:t>20</w:t>
      </w:r>
      <w:r w:rsidRPr="00843DEC">
        <w:t>, red lines indicate 4U/</w:t>
      </w:r>
      <w:proofErr w:type="spellStart"/>
      <w:r w:rsidRPr="00843DEC">
        <w:t>gHb</w:t>
      </w:r>
      <w:proofErr w:type="spellEnd"/>
      <w:r w:rsidRPr="00843DEC">
        <w:t xml:space="preserve"> and 6U/</w:t>
      </w:r>
      <w:proofErr w:type="spellStart"/>
      <w:r w:rsidRPr="00843DEC">
        <w:t>gHb</w:t>
      </w:r>
      <w:proofErr w:type="spellEnd"/>
      <w:r w:rsidRPr="00843DEC">
        <w:t xml:space="preserve"> cut off. </w:t>
      </w:r>
      <w:r>
        <w:t>B</w:t>
      </w:r>
      <w:r w:rsidRPr="00843DEC">
        <w:t>) Mean difference: 0.1</w:t>
      </w:r>
      <w:r>
        <w:t>3</w:t>
      </w:r>
      <w:r w:rsidRPr="00843DEC">
        <w:t xml:space="preserve"> </w:t>
      </w:r>
      <w:r w:rsidRPr="00843DEC">
        <w:lastRenderedPageBreak/>
        <w:t>U/</w:t>
      </w:r>
      <w:proofErr w:type="spellStart"/>
      <w:r w:rsidRPr="00843DEC">
        <w:t>gHb</w:t>
      </w:r>
      <w:proofErr w:type="spellEnd"/>
      <w:r w:rsidRPr="00843DEC">
        <w:t xml:space="preserve">, 95% </w:t>
      </w:r>
      <w:proofErr w:type="spellStart"/>
      <w:r w:rsidRPr="00843DEC">
        <w:t>LoA</w:t>
      </w:r>
      <w:proofErr w:type="spellEnd"/>
      <w:r w:rsidRPr="00843DEC">
        <w:t>: -</w:t>
      </w:r>
      <w:r>
        <w:t>4.31</w:t>
      </w:r>
      <w:r w:rsidRPr="00843DEC">
        <w:t xml:space="preserve"> to 4.</w:t>
      </w:r>
      <w:r>
        <w:t>57</w:t>
      </w:r>
      <w:r w:rsidRPr="00843DEC">
        <w:t xml:space="preserve"> U/</w:t>
      </w:r>
      <w:proofErr w:type="spellStart"/>
      <w:r w:rsidRPr="00843DEC">
        <w:t>gHb</w:t>
      </w:r>
      <w:proofErr w:type="spellEnd"/>
      <w:r w:rsidRPr="00843DEC">
        <w:t xml:space="preserve"> (grey shaded area)</w:t>
      </w:r>
      <w:r>
        <w:t xml:space="preserve">, </w:t>
      </w:r>
      <w:r w:rsidRPr="00FA603F">
        <w:t>green dashed line indicates mean difference</w:t>
      </w:r>
      <w:r w:rsidRPr="00843DEC">
        <w:t>.</w:t>
      </w:r>
    </w:p>
    <w:p w14:paraId="39F46683" w14:textId="77777777" w:rsidR="00956C64" w:rsidRDefault="00956C64" w:rsidP="00956C64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1EDED6C" wp14:editId="576D3D33">
            <wp:extent cx="4427220" cy="321966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_S2_scat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689" cy="32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D7FFC" w14:textId="77777777" w:rsidR="00956C64" w:rsidRDefault="00956C64" w:rsidP="00956C64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40775A6" wp14:editId="1D392FFB">
            <wp:extent cx="4282440" cy="3114377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_S2_bland-altma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026" cy="312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3E2ED" w14:textId="77777777" w:rsidR="00956C64" w:rsidRDefault="00956C64" w:rsidP="00956C64">
      <w:pPr>
        <w:spacing w:line="480" w:lineRule="auto"/>
        <w:jc w:val="both"/>
      </w:pPr>
      <w:r w:rsidRPr="00843DEC">
        <w:rPr>
          <w:b/>
        </w:rPr>
        <w:t>Fig</w:t>
      </w:r>
      <w:r>
        <w:rPr>
          <w:b/>
        </w:rPr>
        <w:t>. S2</w:t>
      </w:r>
      <w:r w:rsidRPr="00843DEC">
        <w:rPr>
          <w:b/>
        </w:rPr>
        <w:t>.</w:t>
      </w:r>
      <w:r w:rsidRPr="00843DEC">
        <w:t xml:space="preserve"> </w:t>
      </w:r>
      <w:r w:rsidRPr="00C83D1E">
        <w:t xml:space="preserve">Comparison of the field Biosensor with reference laboratory </w:t>
      </w:r>
      <w:r w:rsidRPr="00C83D1E">
        <w:rPr>
          <w:rFonts w:eastAsia="Times New Roman" w:cs="Times New Roman"/>
        </w:rPr>
        <w:t xml:space="preserve">spectrophotometry </w:t>
      </w:r>
      <w:r w:rsidRPr="00C83D1E">
        <w:t>A) Scatter plot and B) Bland-Altman plot</w:t>
      </w:r>
      <w:r w:rsidRPr="00843DEC">
        <w:rPr>
          <w:b/>
        </w:rPr>
        <w:t>.</w:t>
      </w:r>
      <w:r w:rsidRPr="00843DEC">
        <w:t xml:space="preserve"> Inconsistent results: results with field not similar to laboratory; </w:t>
      </w:r>
      <w:r>
        <w:t>A</w:t>
      </w:r>
      <w:r w:rsidRPr="00843DEC">
        <w:t xml:space="preserve">) </w:t>
      </w:r>
      <w:proofErr w:type="spellStart"/>
      <w:r w:rsidRPr="00843DEC">
        <w:t>r</w:t>
      </w:r>
      <w:r w:rsidRPr="002879A0">
        <w:rPr>
          <w:vertAlign w:val="subscript"/>
        </w:rPr>
        <w:t>s</w:t>
      </w:r>
      <w:proofErr w:type="spellEnd"/>
      <w:r w:rsidRPr="00843DEC">
        <w:t xml:space="preserve"> = </w:t>
      </w:r>
      <w:r w:rsidRPr="00843DEC">
        <w:lastRenderedPageBreak/>
        <w:t>0.</w:t>
      </w:r>
      <w:r>
        <w:t>80</w:t>
      </w:r>
      <w:r w:rsidRPr="00843DEC">
        <w:t>; p&lt;0.001, n = 1</w:t>
      </w:r>
      <w:r>
        <w:t>19</w:t>
      </w:r>
      <w:r w:rsidRPr="00843DEC">
        <w:t>, red lines indicate 4U/</w:t>
      </w:r>
      <w:proofErr w:type="spellStart"/>
      <w:r w:rsidRPr="00843DEC">
        <w:t>gHb</w:t>
      </w:r>
      <w:proofErr w:type="spellEnd"/>
      <w:r w:rsidRPr="00843DEC">
        <w:t xml:space="preserve"> and 6U/</w:t>
      </w:r>
      <w:proofErr w:type="spellStart"/>
      <w:r w:rsidRPr="00843DEC">
        <w:t>gHb</w:t>
      </w:r>
      <w:proofErr w:type="spellEnd"/>
      <w:r w:rsidRPr="00843DEC">
        <w:t xml:space="preserve"> cut off. </w:t>
      </w:r>
      <w:r>
        <w:t>B</w:t>
      </w:r>
      <w:r w:rsidRPr="00843DEC">
        <w:t xml:space="preserve">) Mean difference: </w:t>
      </w:r>
      <w:r>
        <w:t>-0.04</w:t>
      </w:r>
      <w:r w:rsidRPr="00843DEC">
        <w:t xml:space="preserve"> U/</w:t>
      </w:r>
      <w:proofErr w:type="spellStart"/>
      <w:r w:rsidRPr="00843DEC">
        <w:t>gHb</w:t>
      </w:r>
      <w:proofErr w:type="spellEnd"/>
      <w:r w:rsidRPr="00843DEC">
        <w:t xml:space="preserve">, 95% </w:t>
      </w:r>
      <w:proofErr w:type="spellStart"/>
      <w:r w:rsidRPr="00843DEC">
        <w:t>LoA</w:t>
      </w:r>
      <w:proofErr w:type="spellEnd"/>
      <w:r w:rsidRPr="00843DEC">
        <w:t>: -</w:t>
      </w:r>
      <w:r>
        <w:t>3.08</w:t>
      </w:r>
      <w:r w:rsidRPr="00843DEC">
        <w:t xml:space="preserve"> to </w:t>
      </w:r>
      <w:r>
        <w:t>2.99</w:t>
      </w:r>
      <w:r w:rsidRPr="00843DEC">
        <w:t xml:space="preserve"> U/</w:t>
      </w:r>
      <w:proofErr w:type="spellStart"/>
      <w:r w:rsidRPr="00843DEC">
        <w:t>gHb</w:t>
      </w:r>
      <w:proofErr w:type="spellEnd"/>
      <w:r w:rsidRPr="00843DEC">
        <w:t xml:space="preserve"> (grey shaded area)</w:t>
      </w:r>
      <w:r>
        <w:t xml:space="preserve">, </w:t>
      </w:r>
      <w:r w:rsidRPr="00FA603F">
        <w:t>green dashed line indicates mean difference</w:t>
      </w:r>
      <w:r w:rsidRPr="00843DEC">
        <w:t>.</w:t>
      </w:r>
      <w:r w:rsidDel="002879A0">
        <w:t xml:space="preserve"> </w:t>
      </w:r>
    </w:p>
    <w:p w14:paraId="37558C05" w14:textId="77777777" w:rsidR="00956C64" w:rsidRPr="00DC3827" w:rsidRDefault="00956C64" w:rsidP="00956C64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DC3827">
        <w:rPr>
          <w:rFonts w:cstheme="minorHAnsi"/>
        </w:rPr>
        <w:t>Table S</w:t>
      </w:r>
      <w:r>
        <w:rPr>
          <w:rFonts w:cstheme="minorHAnsi"/>
        </w:rPr>
        <w:t>1</w:t>
      </w:r>
      <w:r w:rsidRPr="00DC3827">
        <w:rPr>
          <w:rFonts w:cstheme="minorHAnsi"/>
        </w:rPr>
        <w:t xml:space="preserve"> </w:t>
      </w:r>
      <w:r>
        <w:rPr>
          <w:rFonts w:cstheme="minorHAnsi"/>
          <w:color w:val="000000"/>
        </w:rPr>
        <w:t>Discordant categorical G6PD results by assay</w:t>
      </w:r>
    </w:p>
    <w:p w14:paraId="67E96133" w14:textId="77777777" w:rsidR="00956C64" w:rsidRDefault="00956C64" w:rsidP="00956C64">
      <w:pPr>
        <w:spacing w:line="480" w:lineRule="auto"/>
      </w:pP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2376"/>
        <w:gridCol w:w="2375"/>
        <w:gridCol w:w="2392"/>
      </w:tblGrid>
      <w:tr w:rsidR="00956C64" w14:paraId="6E07E813" w14:textId="77777777" w:rsidTr="00BD674A"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2C301" w14:textId="77777777" w:rsidR="00956C64" w:rsidRPr="00546FB2" w:rsidRDefault="00956C64" w:rsidP="00BD674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009A1" w14:textId="77777777" w:rsidR="00956C64" w:rsidRPr="00546FB2" w:rsidRDefault="00956C64" w:rsidP="00BD674A">
            <w:pPr>
              <w:spacing w:line="480" w:lineRule="auto"/>
              <w:jc w:val="center"/>
              <w:rPr>
                <w:b/>
              </w:rPr>
            </w:pPr>
            <w:r w:rsidRPr="00546FB2">
              <w:rPr>
                <w:b/>
              </w:rPr>
              <w:t>Field Biosensor</w:t>
            </w:r>
            <w:r>
              <w:rPr>
                <w:b/>
              </w:rPr>
              <w:t xml:space="preserve"> in </w:t>
            </w:r>
            <w:r w:rsidRPr="008F06D3">
              <w:rPr>
                <w:rFonts w:cstheme="minorHAnsi"/>
                <w:b/>
                <w:bCs/>
                <w:sz w:val="20"/>
                <w:szCs w:val="20"/>
              </w:rPr>
              <w:t>U/</w:t>
            </w:r>
            <w:proofErr w:type="spellStart"/>
            <w:r w:rsidRPr="008F06D3">
              <w:rPr>
                <w:rFonts w:cstheme="minorHAnsi"/>
                <w:b/>
                <w:bCs/>
                <w:sz w:val="20"/>
                <w:szCs w:val="20"/>
              </w:rPr>
              <w:t>gHb</w:t>
            </w:r>
            <w:proofErr w:type="spellEnd"/>
            <w:r w:rsidRPr="00546FB2">
              <w:rPr>
                <w:b/>
              </w:rPr>
              <w:t xml:space="preserve"> (category)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E4087" w14:textId="77777777" w:rsidR="00956C64" w:rsidRPr="00546FB2" w:rsidRDefault="00956C64" w:rsidP="00BD674A">
            <w:pPr>
              <w:spacing w:line="480" w:lineRule="auto"/>
              <w:jc w:val="center"/>
              <w:rPr>
                <w:b/>
              </w:rPr>
            </w:pPr>
            <w:r w:rsidRPr="00546FB2">
              <w:rPr>
                <w:b/>
              </w:rPr>
              <w:t xml:space="preserve">Laboratory Biosensor </w:t>
            </w:r>
            <w:r>
              <w:rPr>
                <w:b/>
              </w:rPr>
              <w:t xml:space="preserve">in </w:t>
            </w:r>
            <w:r w:rsidRPr="008F06D3">
              <w:rPr>
                <w:rFonts w:cstheme="minorHAnsi"/>
                <w:b/>
                <w:bCs/>
                <w:sz w:val="20"/>
                <w:szCs w:val="20"/>
              </w:rPr>
              <w:t>U/</w:t>
            </w:r>
            <w:proofErr w:type="spellStart"/>
            <w:r w:rsidRPr="008F06D3">
              <w:rPr>
                <w:rFonts w:cstheme="minorHAnsi"/>
                <w:b/>
                <w:bCs/>
                <w:sz w:val="20"/>
                <w:szCs w:val="20"/>
              </w:rPr>
              <w:t>gHb</w:t>
            </w:r>
            <w:proofErr w:type="spellEnd"/>
            <w:r w:rsidRPr="00546FB2">
              <w:rPr>
                <w:b/>
              </w:rPr>
              <w:t xml:space="preserve"> (category)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E491F" w14:textId="77777777" w:rsidR="00956C64" w:rsidRPr="00546FB2" w:rsidRDefault="00956C64" w:rsidP="00BD674A">
            <w:pPr>
              <w:spacing w:line="480" w:lineRule="auto"/>
              <w:jc w:val="center"/>
              <w:rPr>
                <w:b/>
              </w:rPr>
            </w:pPr>
            <w:r w:rsidRPr="00546FB2">
              <w:rPr>
                <w:b/>
              </w:rPr>
              <w:t xml:space="preserve">Spectrophotometry </w:t>
            </w:r>
            <w:r>
              <w:rPr>
                <w:b/>
              </w:rPr>
              <w:t xml:space="preserve">in </w:t>
            </w:r>
            <w:r w:rsidRPr="008F06D3">
              <w:rPr>
                <w:rFonts w:cstheme="minorHAnsi"/>
                <w:b/>
                <w:bCs/>
                <w:sz w:val="20"/>
                <w:szCs w:val="20"/>
              </w:rPr>
              <w:t>U/</w:t>
            </w:r>
            <w:proofErr w:type="spellStart"/>
            <w:r w:rsidRPr="008F06D3">
              <w:rPr>
                <w:rFonts w:cstheme="minorHAnsi"/>
                <w:b/>
                <w:bCs/>
                <w:sz w:val="20"/>
                <w:szCs w:val="20"/>
              </w:rPr>
              <w:t>gHb</w:t>
            </w:r>
            <w:proofErr w:type="spellEnd"/>
            <w:r w:rsidRPr="00546FB2">
              <w:rPr>
                <w:b/>
              </w:rPr>
              <w:t xml:space="preserve"> (category)</w:t>
            </w:r>
          </w:p>
        </w:tc>
      </w:tr>
      <w:tr w:rsidR="00956C64" w14:paraId="3C111A11" w14:textId="77777777" w:rsidTr="00BD674A">
        <w:tc>
          <w:tcPr>
            <w:tcW w:w="2207" w:type="dxa"/>
            <w:tcBorders>
              <w:top w:val="single" w:sz="4" w:space="0" w:color="auto"/>
            </w:tcBorders>
          </w:tcPr>
          <w:p w14:paraId="405F1B7C" w14:textId="77777777" w:rsidR="00956C64" w:rsidRPr="00872C25" w:rsidRDefault="00956C64" w:rsidP="00BD674A">
            <w:pPr>
              <w:spacing w:line="480" w:lineRule="auto"/>
              <w:ind w:left="336"/>
            </w:pPr>
            <w:r>
              <w:t>Male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1BAE442F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5.1 (Normal)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vAlign w:val="center"/>
          </w:tcPr>
          <w:p w14:paraId="077A7447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1.2 (Deficient)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7FCB79EB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0.33 (Deficient)</w:t>
            </w:r>
          </w:p>
        </w:tc>
      </w:tr>
      <w:tr w:rsidR="00956C64" w14:paraId="36CA72FC" w14:textId="77777777" w:rsidTr="00BD674A">
        <w:tc>
          <w:tcPr>
            <w:tcW w:w="2207" w:type="dxa"/>
          </w:tcPr>
          <w:p w14:paraId="7721D504" w14:textId="77777777" w:rsidR="00956C64" w:rsidRPr="00872C25" w:rsidRDefault="00956C64" w:rsidP="00BD674A">
            <w:pPr>
              <w:spacing w:line="480" w:lineRule="auto"/>
              <w:ind w:left="336"/>
            </w:pPr>
            <w:r>
              <w:t>Female</w:t>
            </w:r>
          </w:p>
        </w:tc>
        <w:tc>
          <w:tcPr>
            <w:tcW w:w="2376" w:type="dxa"/>
            <w:vAlign w:val="center"/>
          </w:tcPr>
          <w:p w14:paraId="67F5E84C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5.3 (Intermediate)</w:t>
            </w:r>
          </w:p>
        </w:tc>
        <w:tc>
          <w:tcPr>
            <w:tcW w:w="2375" w:type="dxa"/>
            <w:vAlign w:val="center"/>
          </w:tcPr>
          <w:p w14:paraId="5FDD9089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6.6 (Normal)</w:t>
            </w:r>
          </w:p>
        </w:tc>
        <w:tc>
          <w:tcPr>
            <w:tcW w:w="2392" w:type="dxa"/>
            <w:vAlign w:val="center"/>
          </w:tcPr>
          <w:p w14:paraId="51FECB4F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6.1 (Normal)</w:t>
            </w:r>
          </w:p>
        </w:tc>
      </w:tr>
      <w:tr w:rsidR="00956C64" w14:paraId="1CDA9576" w14:textId="77777777" w:rsidTr="00BD674A">
        <w:tc>
          <w:tcPr>
            <w:tcW w:w="2207" w:type="dxa"/>
          </w:tcPr>
          <w:p w14:paraId="0FAA0CDC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vAlign w:val="center"/>
          </w:tcPr>
          <w:p w14:paraId="09BC0933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5.0 (Intermediate)</w:t>
            </w:r>
          </w:p>
        </w:tc>
        <w:tc>
          <w:tcPr>
            <w:tcW w:w="2375" w:type="dxa"/>
            <w:vAlign w:val="center"/>
          </w:tcPr>
          <w:p w14:paraId="0DB9A2A0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4.9 (Intermediate)</w:t>
            </w:r>
          </w:p>
        </w:tc>
        <w:tc>
          <w:tcPr>
            <w:tcW w:w="2392" w:type="dxa"/>
            <w:vAlign w:val="center"/>
          </w:tcPr>
          <w:p w14:paraId="25A09756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5.8 (Normal)</w:t>
            </w:r>
          </w:p>
        </w:tc>
      </w:tr>
      <w:tr w:rsidR="00956C64" w14:paraId="68B506B8" w14:textId="77777777" w:rsidTr="00BD674A">
        <w:tc>
          <w:tcPr>
            <w:tcW w:w="2207" w:type="dxa"/>
          </w:tcPr>
          <w:p w14:paraId="08A493D5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vAlign w:val="center"/>
          </w:tcPr>
          <w:p w14:paraId="2CC7FC31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5.2 (Intermediate)</w:t>
            </w:r>
          </w:p>
        </w:tc>
        <w:tc>
          <w:tcPr>
            <w:tcW w:w="2375" w:type="dxa"/>
            <w:vAlign w:val="center"/>
          </w:tcPr>
          <w:p w14:paraId="0F22A4EB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7.2 (Normal)</w:t>
            </w:r>
          </w:p>
        </w:tc>
        <w:tc>
          <w:tcPr>
            <w:tcW w:w="2392" w:type="dxa"/>
            <w:vAlign w:val="center"/>
          </w:tcPr>
          <w:p w14:paraId="3F1D78EE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7.2 (Normal)</w:t>
            </w:r>
          </w:p>
        </w:tc>
      </w:tr>
      <w:tr w:rsidR="00956C64" w14:paraId="241A6F3D" w14:textId="77777777" w:rsidTr="00BD674A">
        <w:tc>
          <w:tcPr>
            <w:tcW w:w="2207" w:type="dxa"/>
          </w:tcPr>
          <w:p w14:paraId="03CFACE5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vAlign w:val="center"/>
          </w:tcPr>
          <w:p w14:paraId="51287DD2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5.8 (Intermediate)</w:t>
            </w:r>
          </w:p>
        </w:tc>
        <w:tc>
          <w:tcPr>
            <w:tcW w:w="2375" w:type="dxa"/>
            <w:vAlign w:val="center"/>
          </w:tcPr>
          <w:p w14:paraId="196FB6B6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10.8 (Normal)</w:t>
            </w:r>
          </w:p>
        </w:tc>
        <w:tc>
          <w:tcPr>
            <w:tcW w:w="2392" w:type="dxa"/>
            <w:vAlign w:val="center"/>
          </w:tcPr>
          <w:p w14:paraId="6DC11A4A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10.7 (Normal)</w:t>
            </w:r>
          </w:p>
        </w:tc>
      </w:tr>
      <w:tr w:rsidR="00956C64" w14:paraId="04FE8A64" w14:textId="77777777" w:rsidTr="00BD674A">
        <w:tc>
          <w:tcPr>
            <w:tcW w:w="2207" w:type="dxa"/>
          </w:tcPr>
          <w:p w14:paraId="252A2F6F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vAlign w:val="center"/>
          </w:tcPr>
          <w:p w14:paraId="5E6A789C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5.8 (Intermediate)</w:t>
            </w:r>
          </w:p>
        </w:tc>
        <w:tc>
          <w:tcPr>
            <w:tcW w:w="2375" w:type="dxa"/>
            <w:vAlign w:val="center"/>
          </w:tcPr>
          <w:p w14:paraId="35A1D6DC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8.1 (Normal)</w:t>
            </w:r>
          </w:p>
        </w:tc>
        <w:tc>
          <w:tcPr>
            <w:tcW w:w="2392" w:type="dxa"/>
            <w:vAlign w:val="center"/>
          </w:tcPr>
          <w:p w14:paraId="1CBC75C3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7.4 (Normal)</w:t>
            </w:r>
          </w:p>
        </w:tc>
      </w:tr>
      <w:tr w:rsidR="00956C64" w14:paraId="6E3A0CB0" w14:textId="77777777" w:rsidTr="00BD674A">
        <w:tc>
          <w:tcPr>
            <w:tcW w:w="2207" w:type="dxa"/>
          </w:tcPr>
          <w:p w14:paraId="340FDBEC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vAlign w:val="center"/>
          </w:tcPr>
          <w:p w14:paraId="5F74AC0C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6.1 (Normal)</w:t>
            </w:r>
          </w:p>
        </w:tc>
        <w:tc>
          <w:tcPr>
            <w:tcW w:w="2375" w:type="dxa"/>
            <w:vAlign w:val="center"/>
          </w:tcPr>
          <w:p w14:paraId="19F934DC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5.7 (Intermediate)</w:t>
            </w:r>
          </w:p>
        </w:tc>
        <w:tc>
          <w:tcPr>
            <w:tcW w:w="2392" w:type="dxa"/>
            <w:vAlign w:val="center"/>
          </w:tcPr>
          <w:p w14:paraId="086D9000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7.8 (Normal)</w:t>
            </w:r>
          </w:p>
        </w:tc>
      </w:tr>
      <w:tr w:rsidR="00956C64" w14:paraId="26F93AB9" w14:textId="77777777" w:rsidTr="00BD674A">
        <w:tc>
          <w:tcPr>
            <w:tcW w:w="2207" w:type="dxa"/>
            <w:tcBorders>
              <w:bottom w:val="single" w:sz="4" w:space="0" w:color="auto"/>
            </w:tcBorders>
          </w:tcPr>
          <w:p w14:paraId="4405C116" w14:textId="77777777" w:rsidR="00956C64" w:rsidRPr="00872C25" w:rsidRDefault="00956C64" w:rsidP="00BD674A">
            <w:pPr>
              <w:spacing w:line="480" w:lineRule="auto"/>
              <w:ind w:left="336"/>
            </w:pPr>
            <w:r w:rsidRPr="004D6C13">
              <w:t>Female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2BCD3A4A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7.6 (Normal)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14:paraId="7B4205CA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6.2 (Normal)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2EE51F94" w14:textId="77777777" w:rsidR="00956C64" w:rsidRPr="00952D9B" w:rsidRDefault="00956C64" w:rsidP="00BD674A">
            <w:pPr>
              <w:spacing w:line="480" w:lineRule="auto"/>
              <w:ind w:left="336"/>
            </w:pPr>
            <w:r w:rsidRPr="00952D9B">
              <w:t>4.8 (Intermediate)</w:t>
            </w:r>
          </w:p>
        </w:tc>
      </w:tr>
    </w:tbl>
    <w:p w14:paraId="424E8966" w14:textId="77777777" w:rsidR="00956C64" w:rsidRPr="000800D0" w:rsidRDefault="00956C64" w:rsidP="00956C64">
      <w:pPr>
        <w:spacing w:after="0" w:line="480" w:lineRule="auto"/>
      </w:pPr>
      <w:r w:rsidRPr="000800D0">
        <w:t>Biosensor categories: deficient: &lt;4.1 U/</w:t>
      </w:r>
      <w:proofErr w:type="spellStart"/>
      <w:r w:rsidRPr="000800D0">
        <w:t>gHb</w:t>
      </w:r>
      <w:proofErr w:type="spellEnd"/>
      <w:r w:rsidRPr="000800D0">
        <w:t>, intermediate: 4.1 to 6.0 U/</w:t>
      </w:r>
      <w:proofErr w:type="spellStart"/>
      <w:r w:rsidRPr="000800D0">
        <w:t>gHb</w:t>
      </w:r>
      <w:proofErr w:type="spellEnd"/>
      <w:r w:rsidRPr="000800D0">
        <w:t>, normal: &gt;6.0U/</w:t>
      </w:r>
      <w:proofErr w:type="spellStart"/>
      <w:r w:rsidRPr="000800D0">
        <w:t>gHb</w:t>
      </w:r>
      <w:proofErr w:type="spellEnd"/>
    </w:p>
    <w:p w14:paraId="59F9DEC0" w14:textId="77777777" w:rsidR="00956C64" w:rsidRPr="00A43495" w:rsidRDefault="00956C64" w:rsidP="00956C64">
      <w:pPr>
        <w:spacing w:after="0" w:line="480" w:lineRule="auto"/>
      </w:pPr>
      <w:r w:rsidRPr="000800D0">
        <w:t>Spectrophotometry categories: deficient: &lt;2.1 U/</w:t>
      </w:r>
      <w:proofErr w:type="spellStart"/>
      <w:r w:rsidRPr="000800D0">
        <w:t>gHb</w:t>
      </w:r>
      <w:proofErr w:type="spellEnd"/>
      <w:r w:rsidRPr="000800D0">
        <w:t>, intermediate: 2.1 to 4.9 U/</w:t>
      </w:r>
      <w:proofErr w:type="spellStart"/>
      <w:r w:rsidRPr="000800D0">
        <w:t>gHb</w:t>
      </w:r>
      <w:proofErr w:type="spellEnd"/>
      <w:r w:rsidRPr="000800D0">
        <w:t>, normal: &gt;4.9 U/</w:t>
      </w:r>
      <w:proofErr w:type="spellStart"/>
      <w:r w:rsidRPr="000800D0">
        <w:t>gHb</w:t>
      </w:r>
      <w:proofErr w:type="spellEnd"/>
      <w:r>
        <w:t>.</w:t>
      </w:r>
    </w:p>
    <w:p w14:paraId="019DA406" w14:textId="77777777" w:rsidR="008B07A6" w:rsidRDefault="008B07A6"/>
    <w:sectPr w:rsidR="008B07A6" w:rsidSect="00956C6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64"/>
    <w:rsid w:val="00066677"/>
    <w:rsid w:val="003A4E89"/>
    <w:rsid w:val="00556784"/>
    <w:rsid w:val="008B07A6"/>
    <w:rsid w:val="00956C64"/>
    <w:rsid w:val="00987B63"/>
    <w:rsid w:val="00D31E7D"/>
    <w:rsid w:val="00E6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57874"/>
  <w15:chartTrackingRefBased/>
  <w15:docId w15:val="{8127F35F-5E82-480C-9A03-EF5C8E7B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C6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C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C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C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C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C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C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C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C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C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C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C6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C6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6C64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5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2026-04-29T07:17:00Z</dcterms:created>
  <dcterms:modified xsi:type="dcterms:W3CDTF">2026-04-29T07:18:00Z</dcterms:modified>
</cp:coreProperties>
</file>