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D3298F" w14:textId="77777777" w:rsidR="00875553" w:rsidRDefault="00000000">
      <w:pPr>
        <w:spacing w:after="0" w:line="240" w:lineRule="auto"/>
        <w:rPr>
          <w:rFonts w:ascii="Calibri" w:eastAsia="Calibri" w:hAnsi="Calibri" w:cs="Calibri"/>
          <w:lang w:val="en-US"/>
        </w:rPr>
      </w:pPr>
      <w:r>
        <w:rPr>
          <w:rFonts w:ascii="Times New Roman" w:hAnsi="Times New Roman"/>
          <w:b/>
          <w:bCs/>
          <w:lang w:val="en-US"/>
        </w:rPr>
        <w:t>Supplementary Table 1. Standardized mean difference of covariates before and after propensity score matching</w:t>
      </w:r>
    </w:p>
    <w:p w14:paraId="30EE1CC1" w14:textId="77777777" w:rsidR="00875553" w:rsidRDefault="00875553">
      <w:pPr>
        <w:spacing w:after="0" w:line="240" w:lineRule="auto"/>
        <w:rPr>
          <w:rFonts w:ascii="Calibri" w:eastAsia="Calibri" w:hAnsi="Calibri" w:cs="Calibri"/>
          <w:lang w:val="en-US"/>
        </w:rPr>
      </w:pPr>
    </w:p>
    <w:tbl>
      <w:tblPr>
        <w:tblStyle w:val="TableNormal"/>
        <w:tblW w:w="10460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AD1D7"/>
        <w:tblLayout w:type="fixed"/>
        <w:tblLook w:val="04A0" w:firstRow="1" w:lastRow="0" w:firstColumn="1" w:lastColumn="0" w:noHBand="0" w:noVBand="1"/>
      </w:tblPr>
      <w:tblGrid>
        <w:gridCol w:w="2856"/>
        <w:gridCol w:w="740"/>
        <w:gridCol w:w="611"/>
        <w:gridCol w:w="740"/>
        <w:gridCol w:w="614"/>
        <w:gridCol w:w="583"/>
        <w:gridCol w:w="170"/>
        <w:gridCol w:w="169"/>
        <w:gridCol w:w="170"/>
        <w:gridCol w:w="170"/>
        <w:gridCol w:w="169"/>
        <w:gridCol w:w="1335"/>
        <w:gridCol w:w="169"/>
        <w:gridCol w:w="598"/>
        <w:gridCol w:w="587"/>
        <w:gridCol w:w="169"/>
        <w:gridCol w:w="430"/>
        <w:gridCol w:w="180"/>
      </w:tblGrid>
      <w:tr w:rsidR="00875553" w14:paraId="08140CF2" w14:textId="77777777">
        <w:trPr>
          <w:trHeight w:val="262"/>
        </w:trPr>
        <w:tc>
          <w:tcPr>
            <w:tcW w:w="3601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D1EEBB" w14:textId="77777777" w:rsidR="00875553" w:rsidRDefault="00875553"/>
        </w:tc>
        <w:tc>
          <w:tcPr>
            <w:tcW w:w="1351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C054E0" w14:textId="77777777" w:rsidR="00875553" w:rsidRDefault="00875553"/>
        </w:tc>
        <w:tc>
          <w:tcPr>
            <w:tcW w:w="1197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84E026" w14:textId="77777777" w:rsidR="00875553" w:rsidRDefault="00875553"/>
        </w:tc>
        <w:tc>
          <w:tcPr>
            <w:tcW w:w="339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981CA6" w14:textId="77777777" w:rsidR="00875553" w:rsidRDefault="00875553"/>
        </w:tc>
        <w:tc>
          <w:tcPr>
            <w:tcW w:w="339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8FD61C" w14:textId="77777777" w:rsidR="00875553" w:rsidRDefault="00875553"/>
        </w:tc>
        <w:tc>
          <w:tcPr>
            <w:tcW w:w="2272" w:type="dxa"/>
            <w:gridSpan w:val="4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15C6CA" w14:textId="77777777" w:rsidR="00875553" w:rsidRDefault="00875553"/>
        </w:tc>
        <w:tc>
          <w:tcPr>
            <w:tcW w:w="587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780C53" w14:textId="77777777" w:rsidR="00875553" w:rsidRDefault="00875553"/>
        </w:tc>
        <w:tc>
          <w:tcPr>
            <w:tcW w:w="770" w:type="dxa"/>
            <w:gridSpan w:val="3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7D96EE" w14:textId="77777777" w:rsidR="00875553" w:rsidRDefault="00875553"/>
        </w:tc>
      </w:tr>
      <w:tr w:rsidR="00875553" w14:paraId="4FA1BF14" w14:textId="77777777">
        <w:trPr>
          <w:trHeight w:val="267"/>
        </w:trPr>
        <w:tc>
          <w:tcPr>
            <w:tcW w:w="2859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4414349" w14:textId="77777777" w:rsidR="00875553" w:rsidRDefault="00000000">
            <w:pPr>
              <w:spacing w:after="0" w:line="240" w:lineRule="auto"/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Covariate</w:t>
            </w:r>
          </w:p>
        </w:tc>
        <w:tc>
          <w:tcPr>
            <w:tcW w:w="3460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6BEF0CE" w14:textId="77777777" w:rsidR="00875553" w:rsidRDefault="00000000">
            <w:pPr>
              <w:tabs>
                <w:tab w:val="left" w:pos="870"/>
              </w:tabs>
              <w:spacing w:after="0" w:line="240" w:lineRule="auto"/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before propensity score matching</w:t>
            </w:r>
          </w:p>
        </w:tc>
        <w:tc>
          <w:tcPr>
            <w:tcW w:w="509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628EBE5" w14:textId="77777777" w:rsidR="00875553" w:rsidRDefault="00875553"/>
        </w:tc>
        <w:tc>
          <w:tcPr>
            <w:tcW w:w="3630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AEEA0F6" w14:textId="77777777" w:rsidR="00875553" w:rsidRDefault="00000000">
            <w:pPr>
              <w:spacing w:after="0" w:line="240" w:lineRule="auto"/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after propensity score matching</w:t>
            </w:r>
          </w:p>
        </w:tc>
      </w:tr>
      <w:tr w:rsidR="00875553" w14:paraId="012DF61A" w14:textId="77777777">
        <w:trPr>
          <w:trHeight w:val="293"/>
        </w:trPr>
        <w:tc>
          <w:tcPr>
            <w:tcW w:w="2859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2C4792" w14:textId="77777777" w:rsidR="00875553" w:rsidRDefault="00875553"/>
        </w:tc>
        <w:tc>
          <w:tcPr>
            <w:tcW w:w="2093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C275B2" w14:textId="77777777" w:rsidR="00875553" w:rsidRDefault="00875553"/>
        </w:tc>
        <w:tc>
          <w:tcPr>
            <w:tcW w:w="1367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29F659" w14:textId="77777777" w:rsidR="00875553" w:rsidRDefault="00875553"/>
        </w:tc>
        <w:tc>
          <w:tcPr>
            <w:tcW w:w="339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DC6F26" w14:textId="77777777" w:rsidR="00875553" w:rsidRDefault="00875553"/>
        </w:tc>
        <w:tc>
          <w:tcPr>
            <w:tcW w:w="339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A0F533" w14:textId="77777777" w:rsidR="00875553" w:rsidRDefault="00875553"/>
        </w:tc>
        <w:tc>
          <w:tcPr>
            <w:tcW w:w="1505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EB6AB0" w14:textId="77777777" w:rsidR="00875553" w:rsidRDefault="00875553"/>
        </w:tc>
        <w:tc>
          <w:tcPr>
            <w:tcW w:w="1354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68AE85" w14:textId="77777777" w:rsidR="00875553" w:rsidRDefault="00875553"/>
        </w:tc>
        <w:tc>
          <w:tcPr>
            <w:tcW w:w="430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FBC9DB" w14:textId="77777777" w:rsidR="00875553" w:rsidRDefault="00875553"/>
        </w:tc>
        <w:tc>
          <w:tcPr>
            <w:tcW w:w="169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7BB07A" w14:textId="77777777" w:rsidR="00875553" w:rsidRDefault="00875553"/>
        </w:tc>
      </w:tr>
      <w:tr w:rsidR="00875553" w14:paraId="16E1AAEF" w14:textId="77777777">
        <w:trPr>
          <w:trHeight w:val="213"/>
        </w:trPr>
        <w:tc>
          <w:tcPr>
            <w:tcW w:w="2859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470100" w14:textId="77777777" w:rsidR="00875553" w:rsidRDefault="00875553"/>
        </w:tc>
        <w:tc>
          <w:tcPr>
            <w:tcW w:w="2093" w:type="dxa"/>
            <w:gridSpan w:val="3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FE3783" w14:textId="77777777" w:rsidR="00875553" w:rsidRDefault="00875553"/>
        </w:tc>
        <w:tc>
          <w:tcPr>
            <w:tcW w:w="1197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A46F9D" w14:textId="77777777" w:rsidR="00875553" w:rsidRDefault="00875553"/>
        </w:tc>
        <w:tc>
          <w:tcPr>
            <w:tcW w:w="339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5A9767" w14:textId="77777777" w:rsidR="00875553" w:rsidRDefault="00875553"/>
        </w:tc>
        <w:tc>
          <w:tcPr>
            <w:tcW w:w="339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6F1B31" w14:textId="77777777" w:rsidR="00875553" w:rsidRDefault="00875553"/>
        </w:tc>
        <w:tc>
          <w:tcPr>
            <w:tcW w:w="1505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72F94C" w14:textId="77777777" w:rsidR="00875553" w:rsidRDefault="00875553"/>
        </w:tc>
        <w:tc>
          <w:tcPr>
            <w:tcW w:w="1354" w:type="dxa"/>
            <w:gridSpan w:val="3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D2B1ED" w14:textId="77777777" w:rsidR="00875553" w:rsidRDefault="00875553"/>
        </w:tc>
        <w:tc>
          <w:tcPr>
            <w:tcW w:w="770" w:type="dxa"/>
            <w:gridSpan w:val="3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00985B" w14:textId="77777777" w:rsidR="00875553" w:rsidRDefault="00875553"/>
        </w:tc>
      </w:tr>
      <w:tr w:rsidR="00875553" w14:paraId="61496624" w14:textId="77777777">
        <w:trPr>
          <w:trHeight w:val="612"/>
        </w:trPr>
        <w:tc>
          <w:tcPr>
            <w:tcW w:w="2859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675E6D" w14:textId="77777777" w:rsidR="00875553" w:rsidRDefault="00875553"/>
        </w:tc>
        <w:tc>
          <w:tcPr>
            <w:tcW w:w="135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9E6001" w14:textId="77777777" w:rsidR="00875553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ACA normal anatomy</w:t>
            </w:r>
          </w:p>
          <w:p w14:paraId="48D5C920" w14:textId="77777777" w:rsidR="00875553" w:rsidRDefault="00000000">
            <w:pPr>
              <w:spacing w:after="0" w:line="240" w:lineRule="auto"/>
            </w:pPr>
            <w:r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N = 300</w:t>
            </w:r>
          </w:p>
        </w:tc>
        <w:tc>
          <w:tcPr>
            <w:tcW w:w="135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91A465" w14:textId="77777777" w:rsidR="00875553" w:rsidRDefault="00000000">
            <w:pPr>
              <w:tabs>
                <w:tab w:val="left" w:pos="87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ACA variant anatomy</w:t>
            </w:r>
          </w:p>
          <w:p w14:paraId="0A5C9362" w14:textId="77777777" w:rsidR="00875553" w:rsidRDefault="00000000">
            <w:pPr>
              <w:tabs>
                <w:tab w:val="left" w:pos="870"/>
              </w:tabs>
              <w:spacing w:after="0" w:line="240" w:lineRule="auto"/>
            </w:pPr>
            <w:r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N = 64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8EBE2B" w14:textId="77777777" w:rsidR="00875553" w:rsidRDefault="00000000">
            <w:pPr>
              <w:spacing w:after="0" w:line="240" w:lineRule="auto"/>
            </w:pPr>
            <w:r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SMD</w:t>
            </w:r>
          </w:p>
        </w:tc>
        <w:tc>
          <w:tcPr>
            <w:tcW w:w="679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222780" w14:textId="77777777" w:rsidR="00875553" w:rsidRDefault="00875553"/>
        </w:tc>
        <w:tc>
          <w:tcPr>
            <w:tcW w:w="150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5235F6" w14:textId="77777777" w:rsidR="00875553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ACA normal anatomy</w:t>
            </w:r>
          </w:p>
          <w:p w14:paraId="64ECFDC0" w14:textId="77777777" w:rsidR="00875553" w:rsidRDefault="00000000">
            <w:pPr>
              <w:spacing w:after="0" w:line="240" w:lineRule="auto"/>
            </w:pPr>
            <w:r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N = 64</w:t>
            </w:r>
          </w:p>
        </w:tc>
        <w:tc>
          <w:tcPr>
            <w:tcW w:w="1354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CF915A" w14:textId="77777777" w:rsidR="00875553" w:rsidRDefault="00000000">
            <w:pPr>
              <w:tabs>
                <w:tab w:val="left" w:pos="87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ACA variant anatomy</w:t>
            </w:r>
          </w:p>
          <w:p w14:paraId="20082B66" w14:textId="77777777" w:rsidR="00875553" w:rsidRDefault="00000000">
            <w:pPr>
              <w:spacing w:after="0" w:line="240" w:lineRule="auto"/>
            </w:pPr>
            <w:r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N = 64</w:t>
            </w:r>
          </w:p>
        </w:tc>
        <w:tc>
          <w:tcPr>
            <w:tcW w:w="77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75ABB6" w14:textId="77777777" w:rsidR="00875553" w:rsidRDefault="00000000">
            <w:pPr>
              <w:spacing w:after="0" w:line="240" w:lineRule="auto"/>
            </w:pPr>
            <w:r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SMD</w:t>
            </w:r>
          </w:p>
        </w:tc>
      </w:tr>
      <w:tr w:rsidR="00875553" w14:paraId="679546F1" w14:textId="77777777">
        <w:trPr>
          <w:trHeight w:val="208"/>
        </w:trPr>
        <w:tc>
          <w:tcPr>
            <w:tcW w:w="3601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E06B0A" w14:textId="77777777" w:rsidR="00875553" w:rsidRDefault="00875553"/>
        </w:tc>
        <w:tc>
          <w:tcPr>
            <w:tcW w:w="611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77310E" w14:textId="77777777" w:rsidR="00875553" w:rsidRDefault="00875553"/>
        </w:tc>
        <w:tc>
          <w:tcPr>
            <w:tcW w:w="1354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A1B86F" w14:textId="77777777" w:rsidR="00875553" w:rsidRDefault="00875553"/>
        </w:tc>
        <w:tc>
          <w:tcPr>
            <w:tcW w:w="582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2D45B3" w14:textId="77777777" w:rsidR="00875553" w:rsidRDefault="00875553"/>
        </w:tc>
        <w:tc>
          <w:tcPr>
            <w:tcW w:w="679" w:type="dxa"/>
            <w:gridSpan w:val="4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D7D9E4" w14:textId="77777777" w:rsidR="00875553" w:rsidRDefault="00875553"/>
        </w:tc>
        <w:tc>
          <w:tcPr>
            <w:tcW w:w="1505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CECEF5" w14:textId="77777777" w:rsidR="00875553" w:rsidRDefault="00875553"/>
        </w:tc>
        <w:tc>
          <w:tcPr>
            <w:tcW w:w="1354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E63948" w14:textId="77777777" w:rsidR="00875553" w:rsidRDefault="00875553"/>
        </w:tc>
        <w:tc>
          <w:tcPr>
            <w:tcW w:w="770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308CC5" w14:textId="77777777" w:rsidR="00875553" w:rsidRDefault="00875553"/>
        </w:tc>
      </w:tr>
      <w:tr w:rsidR="00875553" w14:paraId="32F317AC" w14:textId="77777777">
        <w:trPr>
          <w:trHeight w:val="208"/>
        </w:trPr>
        <w:tc>
          <w:tcPr>
            <w:tcW w:w="2859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CF8289" w14:textId="77777777" w:rsidR="00875553" w:rsidRDefault="00875553"/>
        </w:tc>
        <w:tc>
          <w:tcPr>
            <w:tcW w:w="1353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CFACB2" w14:textId="77777777" w:rsidR="00875553" w:rsidRDefault="00875553"/>
        </w:tc>
        <w:tc>
          <w:tcPr>
            <w:tcW w:w="1354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20E3DC" w14:textId="77777777" w:rsidR="00875553" w:rsidRDefault="00875553"/>
        </w:tc>
        <w:tc>
          <w:tcPr>
            <w:tcW w:w="582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D2356F" w14:textId="77777777" w:rsidR="00875553" w:rsidRDefault="00875553"/>
        </w:tc>
        <w:tc>
          <w:tcPr>
            <w:tcW w:w="679" w:type="dxa"/>
            <w:gridSpan w:val="4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5893E1" w14:textId="77777777" w:rsidR="00875553" w:rsidRDefault="00875553"/>
        </w:tc>
        <w:tc>
          <w:tcPr>
            <w:tcW w:w="1505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2DED30" w14:textId="77777777" w:rsidR="00875553" w:rsidRDefault="00875553"/>
        </w:tc>
        <w:tc>
          <w:tcPr>
            <w:tcW w:w="1354" w:type="dxa"/>
            <w:gridSpan w:val="3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F12B18" w14:textId="77777777" w:rsidR="00875553" w:rsidRDefault="00875553"/>
        </w:tc>
        <w:tc>
          <w:tcPr>
            <w:tcW w:w="770" w:type="dxa"/>
            <w:gridSpan w:val="3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0F1DB2" w14:textId="77777777" w:rsidR="00875553" w:rsidRDefault="00875553"/>
        </w:tc>
      </w:tr>
      <w:tr w:rsidR="00875553" w14:paraId="28E28E7C" w14:textId="77777777">
        <w:trPr>
          <w:trHeight w:val="212"/>
        </w:trPr>
        <w:tc>
          <w:tcPr>
            <w:tcW w:w="2859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2DFEB71" w14:textId="77777777" w:rsidR="00875553" w:rsidRDefault="00000000">
            <w:pPr>
              <w:spacing w:after="0" w:line="240" w:lineRule="auto"/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Age in years (mean)</w:t>
            </w:r>
          </w:p>
        </w:tc>
        <w:tc>
          <w:tcPr>
            <w:tcW w:w="135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3580C3E" w14:textId="77777777" w:rsidR="00875553" w:rsidRDefault="00000000">
            <w:pPr>
              <w:spacing w:after="0" w:line="240" w:lineRule="auto"/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59.7</w:t>
            </w:r>
          </w:p>
        </w:tc>
        <w:tc>
          <w:tcPr>
            <w:tcW w:w="135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3DA7738" w14:textId="77777777" w:rsidR="00875553" w:rsidRDefault="00000000">
            <w:pPr>
              <w:tabs>
                <w:tab w:val="left" w:pos="870"/>
              </w:tabs>
              <w:spacing w:after="0" w:line="240" w:lineRule="auto"/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60.9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F1C913D" w14:textId="77777777" w:rsidR="00875553" w:rsidRDefault="00000000">
            <w:pPr>
              <w:spacing w:after="0" w:line="240" w:lineRule="auto"/>
            </w:pPr>
            <w:r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0.1</w:t>
            </w:r>
          </w:p>
        </w:tc>
        <w:tc>
          <w:tcPr>
            <w:tcW w:w="679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5FC883C" w14:textId="77777777" w:rsidR="00875553" w:rsidRDefault="00875553"/>
        </w:tc>
        <w:tc>
          <w:tcPr>
            <w:tcW w:w="150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4032CAD" w14:textId="77777777" w:rsidR="00875553" w:rsidRDefault="00000000">
            <w:pPr>
              <w:spacing w:after="0" w:line="240" w:lineRule="auto"/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62.2</w:t>
            </w:r>
          </w:p>
        </w:tc>
        <w:tc>
          <w:tcPr>
            <w:tcW w:w="1354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8D5E29B" w14:textId="77777777" w:rsidR="00875553" w:rsidRDefault="00000000">
            <w:pPr>
              <w:spacing w:after="0" w:line="240" w:lineRule="auto"/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60.9</w:t>
            </w:r>
          </w:p>
        </w:tc>
        <w:tc>
          <w:tcPr>
            <w:tcW w:w="77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0633484" w14:textId="77777777" w:rsidR="00875553" w:rsidRDefault="00000000">
            <w:pPr>
              <w:spacing w:after="0" w:line="240" w:lineRule="auto"/>
            </w:pPr>
            <w:r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-0.1</w:t>
            </w:r>
          </w:p>
        </w:tc>
      </w:tr>
      <w:tr w:rsidR="00875553" w14:paraId="0F7F00A7" w14:textId="77777777">
        <w:trPr>
          <w:trHeight w:val="412"/>
        </w:trPr>
        <w:tc>
          <w:tcPr>
            <w:tcW w:w="2859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680FF7E" w14:textId="77777777" w:rsidR="00875553" w:rsidRDefault="00000000">
            <w:pPr>
              <w:spacing w:after="0" w:line="240" w:lineRule="auto"/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unruptured aneurysm (%)</w:t>
            </w:r>
          </w:p>
        </w:tc>
        <w:tc>
          <w:tcPr>
            <w:tcW w:w="135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DD65372" w14:textId="77777777" w:rsidR="00875553" w:rsidRDefault="00000000">
            <w:pPr>
              <w:spacing w:after="0" w:line="240" w:lineRule="auto"/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59.3</w:t>
            </w:r>
          </w:p>
        </w:tc>
        <w:tc>
          <w:tcPr>
            <w:tcW w:w="135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24C31FA" w14:textId="77777777" w:rsidR="00875553" w:rsidRDefault="00000000">
            <w:pPr>
              <w:tabs>
                <w:tab w:val="left" w:pos="870"/>
              </w:tabs>
              <w:spacing w:after="0" w:line="240" w:lineRule="auto"/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54.7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0261D82" w14:textId="77777777" w:rsidR="00875553" w:rsidRDefault="00000000">
            <w:pPr>
              <w:spacing w:after="0" w:line="240" w:lineRule="auto"/>
            </w:pPr>
            <w:r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- 0.09</w:t>
            </w:r>
          </w:p>
        </w:tc>
        <w:tc>
          <w:tcPr>
            <w:tcW w:w="679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146EE53" w14:textId="77777777" w:rsidR="00875553" w:rsidRDefault="00875553"/>
        </w:tc>
        <w:tc>
          <w:tcPr>
            <w:tcW w:w="150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931C7C8" w14:textId="77777777" w:rsidR="00875553" w:rsidRDefault="00000000">
            <w:pPr>
              <w:spacing w:after="0" w:line="240" w:lineRule="auto"/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48.4</w:t>
            </w:r>
          </w:p>
        </w:tc>
        <w:tc>
          <w:tcPr>
            <w:tcW w:w="1354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CA3780" w14:textId="77777777" w:rsidR="00875553" w:rsidRDefault="00000000">
            <w:pPr>
              <w:spacing w:after="0" w:line="240" w:lineRule="auto"/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54.7</w:t>
            </w:r>
          </w:p>
        </w:tc>
        <w:tc>
          <w:tcPr>
            <w:tcW w:w="77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9BFD5EF" w14:textId="77777777" w:rsidR="00875553" w:rsidRDefault="00000000">
            <w:pPr>
              <w:spacing w:after="0" w:line="240" w:lineRule="auto"/>
            </w:pPr>
            <w:r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0.12</w:t>
            </w:r>
          </w:p>
        </w:tc>
      </w:tr>
      <w:tr w:rsidR="00875553" w14:paraId="7911CFB4" w14:textId="77777777">
        <w:trPr>
          <w:trHeight w:val="412"/>
        </w:trPr>
        <w:tc>
          <w:tcPr>
            <w:tcW w:w="2859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648BD72" w14:textId="77777777" w:rsidR="00875553" w:rsidRDefault="00000000">
            <w:pPr>
              <w:spacing w:after="0" w:line="240" w:lineRule="auto"/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 xml:space="preserve">dome-to-neck ratio </w:t>
            </w:r>
          </w:p>
        </w:tc>
        <w:tc>
          <w:tcPr>
            <w:tcW w:w="135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F98696B" w14:textId="77777777" w:rsidR="00875553" w:rsidRDefault="00000000">
            <w:pPr>
              <w:spacing w:after="0" w:line="240" w:lineRule="auto"/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1.52</w:t>
            </w:r>
          </w:p>
        </w:tc>
        <w:tc>
          <w:tcPr>
            <w:tcW w:w="135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511381E" w14:textId="77777777" w:rsidR="00875553" w:rsidRDefault="00000000">
            <w:pPr>
              <w:tabs>
                <w:tab w:val="left" w:pos="870"/>
              </w:tabs>
              <w:spacing w:after="0" w:line="240" w:lineRule="auto"/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1.65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0A28F52" w14:textId="77777777" w:rsidR="00875553" w:rsidRDefault="00000000">
            <w:pPr>
              <w:spacing w:after="0" w:line="240" w:lineRule="auto"/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- 0.23</w:t>
            </w:r>
          </w:p>
        </w:tc>
        <w:tc>
          <w:tcPr>
            <w:tcW w:w="679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440" w:type="dxa"/>
              <w:bottom w:w="80" w:type="dxa"/>
              <w:right w:w="80" w:type="dxa"/>
            </w:tcMar>
            <w:vAlign w:val="center"/>
          </w:tcPr>
          <w:p w14:paraId="07610E04" w14:textId="77777777" w:rsidR="00875553" w:rsidRDefault="00875553"/>
        </w:tc>
        <w:tc>
          <w:tcPr>
            <w:tcW w:w="150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1635F09" w14:textId="77777777" w:rsidR="00875553" w:rsidRDefault="00000000">
            <w:pPr>
              <w:spacing w:after="0" w:line="240" w:lineRule="auto"/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1.57</w:t>
            </w:r>
          </w:p>
        </w:tc>
        <w:tc>
          <w:tcPr>
            <w:tcW w:w="1354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C419CDB" w14:textId="77777777" w:rsidR="00875553" w:rsidRDefault="00000000">
            <w:pPr>
              <w:spacing w:after="0" w:line="240" w:lineRule="auto"/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1.65</w:t>
            </w:r>
          </w:p>
        </w:tc>
        <w:tc>
          <w:tcPr>
            <w:tcW w:w="77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C2B6D6E" w14:textId="77777777" w:rsidR="00875553" w:rsidRDefault="00000000">
            <w:pPr>
              <w:spacing w:after="0" w:line="240" w:lineRule="auto"/>
            </w:pPr>
            <w:r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0.15</w:t>
            </w:r>
          </w:p>
        </w:tc>
      </w:tr>
      <w:tr w:rsidR="00875553" w14:paraId="1CF7DA67" w14:textId="77777777">
        <w:trPr>
          <w:trHeight w:val="212"/>
        </w:trPr>
        <w:tc>
          <w:tcPr>
            <w:tcW w:w="2859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B5A15D1" w14:textId="77777777" w:rsidR="00875553" w:rsidRDefault="00875553"/>
        </w:tc>
        <w:tc>
          <w:tcPr>
            <w:tcW w:w="135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A03BC49" w14:textId="77777777" w:rsidR="00875553" w:rsidRDefault="00875553"/>
        </w:tc>
        <w:tc>
          <w:tcPr>
            <w:tcW w:w="135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C5AE954" w14:textId="77777777" w:rsidR="00875553" w:rsidRDefault="00875553"/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6B606D1" w14:textId="77777777" w:rsidR="00875553" w:rsidRDefault="00875553"/>
        </w:tc>
        <w:tc>
          <w:tcPr>
            <w:tcW w:w="679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0306ED2" w14:textId="77777777" w:rsidR="00875553" w:rsidRDefault="00875553"/>
        </w:tc>
        <w:tc>
          <w:tcPr>
            <w:tcW w:w="150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D184188" w14:textId="77777777" w:rsidR="00875553" w:rsidRDefault="00875553"/>
        </w:tc>
        <w:tc>
          <w:tcPr>
            <w:tcW w:w="1354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696F70B" w14:textId="77777777" w:rsidR="00875553" w:rsidRDefault="00875553"/>
        </w:tc>
        <w:tc>
          <w:tcPr>
            <w:tcW w:w="77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8902569" w14:textId="77777777" w:rsidR="00875553" w:rsidRDefault="00875553"/>
        </w:tc>
      </w:tr>
      <w:tr w:rsidR="00875553" w14:paraId="65571EDA" w14:textId="77777777">
        <w:trPr>
          <w:trHeight w:val="212"/>
        </w:trPr>
        <w:tc>
          <w:tcPr>
            <w:tcW w:w="2859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B82702A" w14:textId="77777777" w:rsidR="00875553" w:rsidRDefault="00000000">
            <w:pPr>
              <w:spacing w:after="0" w:line="240" w:lineRule="auto"/>
            </w:pPr>
            <w:r>
              <w:rPr>
                <w:rFonts w:ascii="Times New Roman" w:hAnsi="Times New Roman"/>
                <w:i/>
                <w:iCs/>
                <w:sz w:val="18"/>
                <w:szCs w:val="18"/>
                <w:lang w:val="en-US"/>
              </w:rPr>
              <w:t>branch artery origin (%)</w:t>
            </w:r>
          </w:p>
        </w:tc>
        <w:tc>
          <w:tcPr>
            <w:tcW w:w="135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615F7CB" w14:textId="77777777" w:rsidR="00875553" w:rsidRDefault="00875553"/>
        </w:tc>
        <w:tc>
          <w:tcPr>
            <w:tcW w:w="135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3CFD5E1" w14:textId="77777777" w:rsidR="00875553" w:rsidRDefault="00875553"/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4CD5E2" w14:textId="77777777" w:rsidR="00875553" w:rsidRDefault="00875553"/>
        </w:tc>
        <w:tc>
          <w:tcPr>
            <w:tcW w:w="679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9B5FAF8" w14:textId="77777777" w:rsidR="00875553" w:rsidRDefault="00875553"/>
        </w:tc>
        <w:tc>
          <w:tcPr>
            <w:tcW w:w="150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569DAF3" w14:textId="77777777" w:rsidR="00875553" w:rsidRDefault="00875553"/>
        </w:tc>
        <w:tc>
          <w:tcPr>
            <w:tcW w:w="1354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9019AD5" w14:textId="77777777" w:rsidR="00875553" w:rsidRDefault="00875553"/>
        </w:tc>
        <w:tc>
          <w:tcPr>
            <w:tcW w:w="77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D9DAF33" w14:textId="77777777" w:rsidR="00875553" w:rsidRDefault="00875553"/>
        </w:tc>
      </w:tr>
      <w:tr w:rsidR="00875553" w14:paraId="46076526" w14:textId="77777777">
        <w:trPr>
          <w:trHeight w:val="212"/>
        </w:trPr>
        <w:tc>
          <w:tcPr>
            <w:tcW w:w="2859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A477D8A" w14:textId="77777777" w:rsidR="00875553" w:rsidRDefault="00000000">
            <w:pPr>
              <w:spacing w:after="0" w:line="240" w:lineRule="auto"/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lastRenderedPageBreak/>
              <w:t xml:space="preserve">     sac </w:t>
            </w:r>
          </w:p>
        </w:tc>
        <w:tc>
          <w:tcPr>
            <w:tcW w:w="135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3A80A00" w14:textId="77777777" w:rsidR="00875553" w:rsidRDefault="00000000">
            <w:pPr>
              <w:spacing w:after="0" w:line="240" w:lineRule="auto"/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11.0</w:t>
            </w:r>
          </w:p>
        </w:tc>
        <w:tc>
          <w:tcPr>
            <w:tcW w:w="135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09466EF" w14:textId="77777777" w:rsidR="00875553" w:rsidRDefault="00000000">
            <w:pPr>
              <w:tabs>
                <w:tab w:val="left" w:pos="870"/>
              </w:tabs>
              <w:spacing w:after="0" w:line="240" w:lineRule="auto"/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18.7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83DBCDC" w14:textId="77777777" w:rsidR="00875553" w:rsidRDefault="00000000">
            <w:pPr>
              <w:spacing w:after="0" w:line="240" w:lineRule="auto"/>
            </w:pPr>
            <w:r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0.19</w:t>
            </w:r>
          </w:p>
        </w:tc>
        <w:tc>
          <w:tcPr>
            <w:tcW w:w="679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3831C30" w14:textId="77777777" w:rsidR="00875553" w:rsidRDefault="00875553"/>
        </w:tc>
        <w:tc>
          <w:tcPr>
            <w:tcW w:w="150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7DD363A" w14:textId="77777777" w:rsidR="00875553" w:rsidRDefault="00000000">
            <w:pPr>
              <w:spacing w:after="0" w:line="240" w:lineRule="auto"/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20.3</w:t>
            </w:r>
          </w:p>
        </w:tc>
        <w:tc>
          <w:tcPr>
            <w:tcW w:w="1354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C763247" w14:textId="77777777" w:rsidR="00875553" w:rsidRDefault="00000000">
            <w:pPr>
              <w:spacing w:after="0" w:line="240" w:lineRule="auto"/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18.7</w:t>
            </w:r>
          </w:p>
        </w:tc>
        <w:tc>
          <w:tcPr>
            <w:tcW w:w="77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D739427" w14:textId="77777777" w:rsidR="00875553" w:rsidRDefault="00000000">
            <w:pPr>
              <w:spacing w:after="0" w:line="240" w:lineRule="auto"/>
            </w:pPr>
            <w:r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- 0.04</w:t>
            </w:r>
          </w:p>
        </w:tc>
      </w:tr>
      <w:tr w:rsidR="00875553" w14:paraId="218ED72A" w14:textId="77777777">
        <w:trPr>
          <w:trHeight w:val="412"/>
        </w:trPr>
        <w:tc>
          <w:tcPr>
            <w:tcW w:w="2859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C03980" w14:textId="77777777" w:rsidR="00875553" w:rsidRDefault="00000000">
            <w:pPr>
              <w:spacing w:after="0" w:line="240" w:lineRule="auto"/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    neck </w:t>
            </w:r>
          </w:p>
        </w:tc>
        <w:tc>
          <w:tcPr>
            <w:tcW w:w="135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D6A9D0B" w14:textId="77777777" w:rsidR="00875553" w:rsidRDefault="00000000">
            <w:pPr>
              <w:spacing w:after="0" w:line="240" w:lineRule="auto"/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53.4</w:t>
            </w:r>
          </w:p>
        </w:tc>
        <w:tc>
          <w:tcPr>
            <w:tcW w:w="135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E179C03" w14:textId="77777777" w:rsidR="00875553" w:rsidRDefault="00000000">
            <w:pPr>
              <w:tabs>
                <w:tab w:val="left" w:pos="870"/>
              </w:tabs>
              <w:spacing w:after="0" w:line="240" w:lineRule="auto"/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46.9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C92A61" w14:textId="77777777" w:rsidR="00875553" w:rsidRDefault="00000000">
            <w:pPr>
              <w:spacing w:after="0" w:line="240" w:lineRule="auto"/>
            </w:pPr>
            <w:r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- 0.06</w:t>
            </w:r>
          </w:p>
        </w:tc>
        <w:tc>
          <w:tcPr>
            <w:tcW w:w="679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26BBEDA" w14:textId="77777777" w:rsidR="00875553" w:rsidRDefault="00875553"/>
        </w:tc>
        <w:tc>
          <w:tcPr>
            <w:tcW w:w="150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A859586" w14:textId="77777777" w:rsidR="00875553" w:rsidRDefault="00000000">
            <w:pPr>
              <w:spacing w:after="0" w:line="240" w:lineRule="auto"/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48.4</w:t>
            </w:r>
          </w:p>
        </w:tc>
        <w:tc>
          <w:tcPr>
            <w:tcW w:w="1354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1C617D6" w14:textId="77777777" w:rsidR="00875553" w:rsidRDefault="00000000">
            <w:pPr>
              <w:spacing w:after="0" w:line="240" w:lineRule="auto"/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46.9</w:t>
            </w:r>
          </w:p>
        </w:tc>
        <w:tc>
          <w:tcPr>
            <w:tcW w:w="77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78D44A3" w14:textId="77777777" w:rsidR="00875553" w:rsidRDefault="00000000">
            <w:pPr>
              <w:spacing w:after="0" w:line="240" w:lineRule="auto"/>
            </w:pPr>
            <w:r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- 0.03</w:t>
            </w:r>
          </w:p>
        </w:tc>
      </w:tr>
      <w:tr w:rsidR="00875553" w14:paraId="583BE5B2" w14:textId="77777777">
        <w:trPr>
          <w:trHeight w:val="412"/>
        </w:trPr>
        <w:tc>
          <w:tcPr>
            <w:tcW w:w="2859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FE137B4" w14:textId="77777777" w:rsidR="00875553" w:rsidRDefault="00000000">
            <w:pPr>
              <w:spacing w:after="0" w:line="240" w:lineRule="auto"/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    artery </w:t>
            </w:r>
          </w:p>
        </w:tc>
        <w:tc>
          <w:tcPr>
            <w:tcW w:w="135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E22DF3C" w14:textId="77777777" w:rsidR="00875553" w:rsidRDefault="00000000">
            <w:pPr>
              <w:spacing w:after="0" w:line="240" w:lineRule="auto"/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38.7</w:t>
            </w:r>
          </w:p>
        </w:tc>
        <w:tc>
          <w:tcPr>
            <w:tcW w:w="135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ADB01C0" w14:textId="77777777" w:rsidR="00875553" w:rsidRDefault="00000000">
            <w:pPr>
              <w:tabs>
                <w:tab w:val="left" w:pos="870"/>
              </w:tabs>
              <w:spacing w:after="0" w:line="240" w:lineRule="auto"/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34.3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EDEED74" w14:textId="77777777" w:rsidR="00875553" w:rsidRDefault="00000000">
            <w:pPr>
              <w:spacing w:after="0" w:line="240" w:lineRule="auto"/>
            </w:pPr>
            <w:r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- 0.09</w:t>
            </w:r>
          </w:p>
        </w:tc>
        <w:tc>
          <w:tcPr>
            <w:tcW w:w="679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94858A7" w14:textId="77777777" w:rsidR="00875553" w:rsidRDefault="00875553"/>
        </w:tc>
        <w:tc>
          <w:tcPr>
            <w:tcW w:w="150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77DCC84" w14:textId="77777777" w:rsidR="00875553" w:rsidRDefault="00000000">
            <w:pPr>
              <w:spacing w:after="0" w:line="240" w:lineRule="auto"/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31.2</w:t>
            </w:r>
          </w:p>
        </w:tc>
        <w:tc>
          <w:tcPr>
            <w:tcW w:w="1354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01BD998" w14:textId="77777777" w:rsidR="00875553" w:rsidRDefault="00000000">
            <w:pPr>
              <w:spacing w:after="0" w:line="240" w:lineRule="auto"/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34.3</w:t>
            </w:r>
          </w:p>
        </w:tc>
        <w:tc>
          <w:tcPr>
            <w:tcW w:w="77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7775671" w14:textId="77777777" w:rsidR="00875553" w:rsidRDefault="00000000">
            <w:pPr>
              <w:spacing w:after="0" w:line="240" w:lineRule="auto"/>
            </w:pPr>
            <w:r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0.07</w:t>
            </w:r>
          </w:p>
        </w:tc>
      </w:tr>
      <w:tr w:rsidR="00875553" w14:paraId="14F63B66" w14:textId="77777777">
        <w:trPr>
          <w:trHeight w:val="212"/>
        </w:trPr>
        <w:tc>
          <w:tcPr>
            <w:tcW w:w="2859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CE7C3CB" w14:textId="77777777" w:rsidR="00875553" w:rsidRDefault="00875553"/>
        </w:tc>
        <w:tc>
          <w:tcPr>
            <w:tcW w:w="135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24F0C54" w14:textId="77777777" w:rsidR="00875553" w:rsidRDefault="00875553"/>
        </w:tc>
        <w:tc>
          <w:tcPr>
            <w:tcW w:w="135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D98B43B" w14:textId="77777777" w:rsidR="00875553" w:rsidRDefault="00875553"/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646FA61" w14:textId="77777777" w:rsidR="00875553" w:rsidRDefault="00875553"/>
        </w:tc>
        <w:tc>
          <w:tcPr>
            <w:tcW w:w="679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BFFFE87" w14:textId="77777777" w:rsidR="00875553" w:rsidRDefault="00875553"/>
        </w:tc>
        <w:tc>
          <w:tcPr>
            <w:tcW w:w="150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6D47016" w14:textId="77777777" w:rsidR="00875553" w:rsidRDefault="00875553"/>
        </w:tc>
        <w:tc>
          <w:tcPr>
            <w:tcW w:w="1354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EDCDD2D" w14:textId="77777777" w:rsidR="00875553" w:rsidRDefault="00875553"/>
        </w:tc>
        <w:tc>
          <w:tcPr>
            <w:tcW w:w="77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1DD160" w14:textId="77777777" w:rsidR="00875553" w:rsidRDefault="00875553"/>
        </w:tc>
      </w:tr>
      <w:tr w:rsidR="00875553" w14:paraId="74D2DB3A" w14:textId="77777777">
        <w:trPr>
          <w:trHeight w:val="212"/>
        </w:trPr>
        <w:tc>
          <w:tcPr>
            <w:tcW w:w="2859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55184A2" w14:textId="77777777" w:rsidR="00875553" w:rsidRDefault="00000000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i/>
                <w:iCs/>
                <w:sz w:val="18"/>
                <w:szCs w:val="18"/>
              </w:rPr>
              <w:t>type</w:t>
            </w:r>
            <w:proofErr w:type="spellEnd"/>
            <w:r>
              <w:rPr>
                <w:rFonts w:ascii="Times New Roman" w:hAnsi="Times New Roman"/>
                <w:i/>
                <w:iCs/>
                <w:sz w:val="18"/>
                <w:szCs w:val="18"/>
              </w:rPr>
              <w:t xml:space="preserve"> of treatment, (%)</w:t>
            </w:r>
          </w:p>
        </w:tc>
        <w:tc>
          <w:tcPr>
            <w:tcW w:w="135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35A06C1" w14:textId="77777777" w:rsidR="00875553" w:rsidRDefault="00875553"/>
        </w:tc>
        <w:tc>
          <w:tcPr>
            <w:tcW w:w="135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FC1F408" w14:textId="77777777" w:rsidR="00875553" w:rsidRDefault="00875553"/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EBB892F" w14:textId="77777777" w:rsidR="00875553" w:rsidRDefault="00875553"/>
        </w:tc>
        <w:tc>
          <w:tcPr>
            <w:tcW w:w="679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B8AA558" w14:textId="77777777" w:rsidR="00875553" w:rsidRDefault="00875553"/>
        </w:tc>
        <w:tc>
          <w:tcPr>
            <w:tcW w:w="150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0F5EF92" w14:textId="77777777" w:rsidR="00875553" w:rsidRDefault="00875553"/>
        </w:tc>
        <w:tc>
          <w:tcPr>
            <w:tcW w:w="1354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5F47C45" w14:textId="77777777" w:rsidR="00875553" w:rsidRDefault="00875553"/>
        </w:tc>
        <w:tc>
          <w:tcPr>
            <w:tcW w:w="77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F5040CD" w14:textId="77777777" w:rsidR="00875553" w:rsidRDefault="00875553"/>
        </w:tc>
      </w:tr>
      <w:tr w:rsidR="00875553" w14:paraId="783B169A" w14:textId="77777777">
        <w:trPr>
          <w:trHeight w:val="212"/>
        </w:trPr>
        <w:tc>
          <w:tcPr>
            <w:tcW w:w="2859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8312958" w14:textId="77777777" w:rsidR="00875553" w:rsidRDefault="00000000">
            <w:pPr>
              <w:spacing w:after="0" w:line="240" w:lineRule="auto"/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    coiling</w:t>
            </w:r>
          </w:p>
        </w:tc>
        <w:tc>
          <w:tcPr>
            <w:tcW w:w="135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10BF6BF" w14:textId="77777777" w:rsidR="00875553" w:rsidRDefault="00000000">
            <w:pPr>
              <w:spacing w:after="0" w:line="240" w:lineRule="auto"/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41.3</w:t>
            </w:r>
          </w:p>
        </w:tc>
        <w:tc>
          <w:tcPr>
            <w:tcW w:w="135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305FF29" w14:textId="77777777" w:rsidR="00875553" w:rsidRDefault="00000000">
            <w:pPr>
              <w:tabs>
                <w:tab w:val="left" w:pos="870"/>
              </w:tabs>
              <w:spacing w:after="0" w:line="240" w:lineRule="auto"/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42.2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81AB8D0" w14:textId="77777777" w:rsidR="00875553" w:rsidRDefault="00000000">
            <w:pPr>
              <w:spacing w:after="0" w:line="240" w:lineRule="auto"/>
            </w:pPr>
            <w:r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0.02</w:t>
            </w:r>
          </w:p>
        </w:tc>
        <w:tc>
          <w:tcPr>
            <w:tcW w:w="679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430D336" w14:textId="77777777" w:rsidR="00875553" w:rsidRDefault="00875553"/>
        </w:tc>
        <w:tc>
          <w:tcPr>
            <w:tcW w:w="150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0239BAE" w14:textId="77777777" w:rsidR="00875553" w:rsidRDefault="00000000">
            <w:pPr>
              <w:spacing w:after="0" w:line="240" w:lineRule="auto"/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46.9</w:t>
            </w:r>
          </w:p>
        </w:tc>
        <w:tc>
          <w:tcPr>
            <w:tcW w:w="1354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1182C9E" w14:textId="77777777" w:rsidR="00875553" w:rsidRDefault="00000000">
            <w:pPr>
              <w:spacing w:after="0" w:line="240" w:lineRule="auto"/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42.2</w:t>
            </w:r>
          </w:p>
        </w:tc>
        <w:tc>
          <w:tcPr>
            <w:tcW w:w="77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7746B09" w14:textId="77777777" w:rsidR="00875553" w:rsidRDefault="00000000">
            <w:pPr>
              <w:spacing w:after="0" w:line="240" w:lineRule="auto"/>
            </w:pPr>
            <w:r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-0.09</w:t>
            </w:r>
          </w:p>
        </w:tc>
      </w:tr>
      <w:tr w:rsidR="00875553" w14:paraId="63B802A2" w14:textId="77777777">
        <w:trPr>
          <w:trHeight w:val="212"/>
        </w:trPr>
        <w:tc>
          <w:tcPr>
            <w:tcW w:w="2859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DDF0616" w14:textId="77777777" w:rsidR="00875553" w:rsidRDefault="00000000">
            <w:pPr>
              <w:spacing w:after="0" w:line="240" w:lineRule="auto"/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    balloon-assisted coiling</w:t>
            </w:r>
          </w:p>
        </w:tc>
        <w:tc>
          <w:tcPr>
            <w:tcW w:w="135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FF9424C" w14:textId="77777777" w:rsidR="00875553" w:rsidRDefault="00000000">
            <w:pPr>
              <w:spacing w:after="0" w:line="240" w:lineRule="auto"/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7.7</w:t>
            </w:r>
          </w:p>
        </w:tc>
        <w:tc>
          <w:tcPr>
            <w:tcW w:w="135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8714250" w14:textId="77777777" w:rsidR="00875553" w:rsidRDefault="00000000">
            <w:pPr>
              <w:tabs>
                <w:tab w:val="left" w:pos="870"/>
              </w:tabs>
              <w:spacing w:after="0" w:line="240" w:lineRule="auto"/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11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C09D5B3" w14:textId="77777777" w:rsidR="00875553" w:rsidRDefault="00000000">
            <w:pPr>
              <w:spacing w:after="0" w:line="240" w:lineRule="auto"/>
            </w:pPr>
            <w:r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0.10</w:t>
            </w:r>
          </w:p>
        </w:tc>
        <w:tc>
          <w:tcPr>
            <w:tcW w:w="679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057F74F" w14:textId="77777777" w:rsidR="00875553" w:rsidRDefault="00875553"/>
        </w:tc>
        <w:tc>
          <w:tcPr>
            <w:tcW w:w="150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9B7963F" w14:textId="77777777" w:rsidR="00875553" w:rsidRDefault="00000000">
            <w:pPr>
              <w:spacing w:after="0" w:line="240" w:lineRule="auto"/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11.0</w:t>
            </w:r>
          </w:p>
        </w:tc>
        <w:tc>
          <w:tcPr>
            <w:tcW w:w="1354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30BD52B" w14:textId="77777777" w:rsidR="00875553" w:rsidRDefault="00000000">
            <w:pPr>
              <w:spacing w:after="0" w:line="240" w:lineRule="auto"/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11.0</w:t>
            </w:r>
          </w:p>
        </w:tc>
        <w:tc>
          <w:tcPr>
            <w:tcW w:w="77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7FD83D9" w14:textId="77777777" w:rsidR="00875553" w:rsidRDefault="00000000">
            <w:pPr>
              <w:spacing w:after="0" w:line="240" w:lineRule="auto"/>
            </w:pPr>
            <w:r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0.0</w:t>
            </w:r>
          </w:p>
        </w:tc>
      </w:tr>
      <w:tr w:rsidR="00875553" w14:paraId="6FBC97E7" w14:textId="77777777">
        <w:trPr>
          <w:trHeight w:val="412"/>
        </w:trPr>
        <w:tc>
          <w:tcPr>
            <w:tcW w:w="2859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549E2C9" w14:textId="77777777" w:rsidR="00875553" w:rsidRDefault="00000000">
            <w:pPr>
              <w:spacing w:after="0" w:line="240" w:lineRule="auto"/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    stent-assisted coiling</w:t>
            </w:r>
          </w:p>
        </w:tc>
        <w:tc>
          <w:tcPr>
            <w:tcW w:w="135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E8DFC02" w14:textId="77777777" w:rsidR="00875553" w:rsidRDefault="00000000">
            <w:pPr>
              <w:spacing w:after="0" w:line="240" w:lineRule="auto"/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13.0</w:t>
            </w:r>
          </w:p>
        </w:tc>
        <w:tc>
          <w:tcPr>
            <w:tcW w:w="135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8099B0A" w14:textId="77777777" w:rsidR="00875553" w:rsidRDefault="00000000">
            <w:pPr>
              <w:tabs>
                <w:tab w:val="left" w:pos="870"/>
              </w:tabs>
              <w:spacing w:after="0" w:line="240" w:lineRule="auto"/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7.8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38D9EF5" w14:textId="77777777" w:rsidR="00875553" w:rsidRDefault="00000000">
            <w:pPr>
              <w:spacing w:after="0" w:line="240" w:lineRule="auto"/>
            </w:pPr>
            <w:r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- 0.19</w:t>
            </w:r>
          </w:p>
        </w:tc>
        <w:tc>
          <w:tcPr>
            <w:tcW w:w="679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B17EC0D" w14:textId="77777777" w:rsidR="00875553" w:rsidRDefault="00875553"/>
        </w:tc>
        <w:tc>
          <w:tcPr>
            <w:tcW w:w="150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FC7A0C4" w14:textId="77777777" w:rsidR="00875553" w:rsidRDefault="00000000">
            <w:pPr>
              <w:spacing w:after="0" w:line="240" w:lineRule="auto"/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0.6</w:t>
            </w:r>
          </w:p>
        </w:tc>
        <w:tc>
          <w:tcPr>
            <w:tcW w:w="1354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86F4436" w14:textId="77777777" w:rsidR="00875553" w:rsidRDefault="00000000">
            <w:pPr>
              <w:spacing w:after="0" w:line="240" w:lineRule="auto"/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7.8</w:t>
            </w:r>
          </w:p>
        </w:tc>
        <w:tc>
          <w:tcPr>
            <w:tcW w:w="77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F98B0A0" w14:textId="77777777" w:rsidR="00875553" w:rsidRDefault="00000000">
            <w:pPr>
              <w:spacing w:after="0" w:line="240" w:lineRule="auto"/>
            </w:pPr>
            <w:r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0.06</w:t>
            </w:r>
          </w:p>
        </w:tc>
      </w:tr>
      <w:tr w:rsidR="00875553" w14:paraId="4D2C32FD" w14:textId="77777777">
        <w:trPr>
          <w:trHeight w:val="412"/>
        </w:trPr>
        <w:tc>
          <w:tcPr>
            <w:tcW w:w="2859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11C7872" w14:textId="77777777" w:rsidR="00875553" w:rsidRDefault="00000000">
            <w:pPr>
              <w:spacing w:after="0" w:line="240" w:lineRule="auto"/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    flow diverter </w:t>
            </w:r>
          </w:p>
        </w:tc>
        <w:tc>
          <w:tcPr>
            <w:tcW w:w="135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C458D19" w14:textId="77777777" w:rsidR="00875553" w:rsidRDefault="00000000">
            <w:pPr>
              <w:spacing w:after="0" w:line="240" w:lineRule="auto"/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29.7</w:t>
            </w:r>
          </w:p>
        </w:tc>
        <w:tc>
          <w:tcPr>
            <w:tcW w:w="135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342D034" w14:textId="77777777" w:rsidR="00875553" w:rsidRDefault="00000000">
            <w:pPr>
              <w:tabs>
                <w:tab w:val="left" w:pos="870"/>
              </w:tabs>
              <w:spacing w:after="0" w:line="240" w:lineRule="auto"/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28.1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539FF62" w14:textId="77777777" w:rsidR="00875553" w:rsidRDefault="00000000">
            <w:pPr>
              <w:spacing w:after="0" w:line="240" w:lineRule="auto"/>
            </w:pPr>
            <w:r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- 0.03</w:t>
            </w:r>
          </w:p>
        </w:tc>
        <w:tc>
          <w:tcPr>
            <w:tcW w:w="679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D0717B1" w14:textId="77777777" w:rsidR="00875553" w:rsidRDefault="00875553"/>
        </w:tc>
        <w:tc>
          <w:tcPr>
            <w:tcW w:w="150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424978C" w14:textId="77777777" w:rsidR="00875553" w:rsidRDefault="00000000">
            <w:pPr>
              <w:spacing w:after="0" w:line="240" w:lineRule="auto"/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25.0</w:t>
            </w:r>
          </w:p>
        </w:tc>
        <w:tc>
          <w:tcPr>
            <w:tcW w:w="1354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D6C32D" w14:textId="77777777" w:rsidR="00875553" w:rsidRDefault="00000000">
            <w:pPr>
              <w:spacing w:after="0" w:line="240" w:lineRule="auto"/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28.1</w:t>
            </w:r>
          </w:p>
        </w:tc>
        <w:tc>
          <w:tcPr>
            <w:tcW w:w="77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C0A9613" w14:textId="77777777" w:rsidR="00875553" w:rsidRDefault="00000000">
            <w:pPr>
              <w:spacing w:after="0" w:line="240" w:lineRule="auto"/>
            </w:pPr>
            <w:r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0.07</w:t>
            </w:r>
          </w:p>
        </w:tc>
      </w:tr>
      <w:tr w:rsidR="00875553" w14:paraId="420EE7B6" w14:textId="77777777">
        <w:trPr>
          <w:trHeight w:val="212"/>
        </w:trPr>
        <w:tc>
          <w:tcPr>
            <w:tcW w:w="2859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3ACF6D1" w14:textId="77777777" w:rsidR="00875553" w:rsidRDefault="00000000">
            <w:pPr>
              <w:spacing w:after="0" w:line="240" w:lineRule="auto"/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    flow diverter + coiling</w:t>
            </w:r>
          </w:p>
        </w:tc>
        <w:tc>
          <w:tcPr>
            <w:tcW w:w="135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D8580C7" w14:textId="77777777" w:rsidR="00875553" w:rsidRDefault="00000000">
            <w:pPr>
              <w:spacing w:after="0" w:line="240" w:lineRule="auto"/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2.7</w:t>
            </w:r>
          </w:p>
        </w:tc>
        <w:tc>
          <w:tcPr>
            <w:tcW w:w="135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5AA0565" w14:textId="77777777" w:rsidR="00875553" w:rsidRDefault="00000000">
            <w:pPr>
              <w:tabs>
                <w:tab w:val="left" w:pos="870"/>
              </w:tabs>
              <w:spacing w:after="0" w:line="240" w:lineRule="auto"/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3.1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69DC8E2" w14:textId="77777777" w:rsidR="00875553" w:rsidRDefault="00000000">
            <w:pPr>
              <w:spacing w:after="0" w:line="240" w:lineRule="auto"/>
            </w:pPr>
            <w:r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0.03</w:t>
            </w:r>
          </w:p>
        </w:tc>
        <w:tc>
          <w:tcPr>
            <w:tcW w:w="679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E307419" w14:textId="77777777" w:rsidR="00875553" w:rsidRDefault="00875553"/>
        </w:tc>
        <w:tc>
          <w:tcPr>
            <w:tcW w:w="150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3E2AF6F" w14:textId="77777777" w:rsidR="00875553" w:rsidRDefault="00000000">
            <w:pPr>
              <w:spacing w:after="0" w:line="240" w:lineRule="auto"/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3.1</w:t>
            </w:r>
          </w:p>
        </w:tc>
        <w:tc>
          <w:tcPr>
            <w:tcW w:w="1354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7112AF" w14:textId="77777777" w:rsidR="00875553" w:rsidRDefault="00000000">
            <w:pPr>
              <w:spacing w:after="0" w:line="240" w:lineRule="auto"/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3.1</w:t>
            </w:r>
          </w:p>
        </w:tc>
        <w:tc>
          <w:tcPr>
            <w:tcW w:w="77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E6A9DB" w14:textId="77777777" w:rsidR="00875553" w:rsidRDefault="00000000">
            <w:pPr>
              <w:spacing w:after="0" w:line="240" w:lineRule="auto"/>
            </w:pPr>
            <w:r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0.0</w:t>
            </w:r>
          </w:p>
        </w:tc>
      </w:tr>
      <w:tr w:rsidR="00875553" w14:paraId="08E13056" w14:textId="77777777">
        <w:trPr>
          <w:trHeight w:val="412"/>
        </w:trPr>
        <w:tc>
          <w:tcPr>
            <w:tcW w:w="2859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0DC10F3" w14:textId="77777777" w:rsidR="00875553" w:rsidRDefault="00000000">
            <w:pPr>
              <w:spacing w:after="0" w:line="240" w:lineRule="auto"/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    intrasaccular device</w:t>
            </w:r>
          </w:p>
        </w:tc>
        <w:tc>
          <w:tcPr>
            <w:tcW w:w="135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5832055" w14:textId="77777777" w:rsidR="00875553" w:rsidRDefault="00000000">
            <w:pPr>
              <w:spacing w:after="0" w:line="240" w:lineRule="auto"/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5.0</w:t>
            </w:r>
          </w:p>
        </w:tc>
        <w:tc>
          <w:tcPr>
            <w:tcW w:w="135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27C1F7E" w14:textId="77777777" w:rsidR="00875553" w:rsidRDefault="00000000">
            <w:pPr>
              <w:tabs>
                <w:tab w:val="left" w:pos="870"/>
              </w:tabs>
              <w:spacing w:after="0" w:line="240" w:lineRule="auto"/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7.8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ED0EA9B" w14:textId="77777777" w:rsidR="00875553" w:rsidRDefault="00000000">
            <w:pPr>
              <w:spacing w:after="0" w:line="240" w:lineRule="auto"/>
            </w:pPr>
            <w:r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- 0.10</w:t>
            </w:r>
          </w:p>
        </w:tc>
        <w:tc>
          <w:tcPr>
            <w:tcW w:w="679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FC5213E" w14:textId="77777777" w:rsidR="00875553" w:rsidRDefault="00875553"/>
        </w:tc>
        <w:tc>
          <w:tcPr>
            <w:tcW w:w="150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898EE57" w14:textId="77777777" w:rsidR="00875553" w:rsidRDefault="00000000">
            <w:pPr>
              <w:spacing w:after="0" w:line="240" w:lineRule="auto"/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7.8</w:t>
            </w:r>
          </w:p>
        </w:tc>
        <w:tc>
          <w:tcPr>
            <w:tcW w:w="1354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DFC3687" w14:textId="77777777" w:rsidR="00875553" w:rsidRDefault="00000000">
            <w:pPr>
              <w:spacing w:after="0" w:line="240" w:lineRule="auto"/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7.8</w:t>
            </w:r>
          </w:p>
        </w:tc>
        <w:tc>
          <w:tcPr>
            <w:tcW w:w="77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FC4B85B" w14:textId="77777777" w:rsidR="00875553" w:rsidRDefault="00000000">
            <w:pPr>
              <w:spacing w:after="0" w:line="240" w:lineRule="auto"/>
            </w:pPr>
            <w:r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0.0</w:t>
            </w:r>
          </w:p>
        </w:tc>
      </w:tr>
      <w:tr w:rsidR="00875553" w14:paraId="7BF190FA" w14:textId="77777777">
        <w:trPr>
          <w:trHeight w:val="412"/>
        </w:trPr>
        <w:tc>
          <w:tcPr>
            <w:tcW w:w="2859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2080C56" w14:textId="77777777" w:rsidR="00875553" w:rsidRDefault="00000000">
            <w:pPr>
              <w:spacing w:after="0" w:line="240" w:lineRule="auto"/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    parent artery occlusion </w:t>
            </w:r>
          </w:p>
        </w:tc>
        <w:tc>
          <w:tcPr>
            <w:tcW w:w="135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9CE28D1" w14:textId="77777777" w:rsidR="00875553" w:rsidRDefault="00000000">
            <w:pPr>
              <w:spacing w:after="0" w:line="240" w:lineRule="auto"/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0.06</w:t>
            </w:r>
          </w:p>
        </w:tc>
        <w:tc>
          <w:tcPr>
            <w:tcW w:w="135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00B125" w14:textId="77777777" w:rsidR="00875553" w:rsidRDefault="00000000">
            <w:pPr>
              <w:tabs>
                <w:tab w:val="left" w:pos="870"/>
              </w:tabs>
              <w:spacing w:after="0" w:line="240" w:lineRule="auto"/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6989C68" w14:textId="77777777" w:rsidR="00875553" w:rsidRDefault="00000000">
            <w:pPr>
              <w:spacing w:after="0" w:line="240" w:lineRule="auto"/>
            </w:pPr>
            <w:r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- 0.09</w:t>
            </w:r>
          </w:p>
        </w:tc>
        <w:tc>
          <w:tcPr>
            <w:tcW w:w="679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B4EB98" w14:textId="77777777" w:rsidR="00875553" w:rsidRDefault="00875553"/>
        </w:tc>
        <w:tc>
          <w:tcPr>
            <w:tcW w:w="150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2BEE754" w14:textId="77777777" w:rsidR="00875553" w:rsidRDefault="00000000">
            <w:pPr>
              <w:spacing w:after="0" w:line="240" w:lineRule="auto"/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0.0</w:t>
            </w:r>
          </w:p>
        </w:tc>
        <w:tc>
          <w:tcPr>
            <w:tcW w:w="1354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0BD7BCC" w14:textId="77777777" w:rsidR="00875553" w:rsidRDefault="00000000">
            <w:pPr>
              <w:spacing w:after="0" w:line="240" w:lineRule="auto"/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0.0</w:t>
            </w:r>
          </w:p>
        </w:tc>
        <w:tc>
          <w:tcPr>
            <w:tcW w:w="77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0432BBC" w14:textId="77777777" w:rsidR="00875553" w:rsidRDefault="00000000">
            <w:pPr>
              <w:spacing w:after="0" w:line="240" w:lineRule="auto"/>
            </w:pPr>
            <w:r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0.0</w:t>
            </w:r>
          </w:p>
        </w:tc>
      </w:tr>
      <w:tr w:rsidR="00875553" w14:paraId="0664ABAA" w14:textId="77777777">
        <w:trPr>
          <w:trHeight w:val="188"/>
        </w:trPr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53C42C" w14:textId="77777777" w:rsidR="00875553" w:rsidRDefault="00875553"/>
        </w:tc>
        <w:tc>
          <w:tcPr>
            <w:tcW w:w="1353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99C7D8" w14:textId="77777777" w:rsidR="00875553" w:rsidRDefault="00875553"/>
        </w:tc>
        <w:tc>
          <w:tcPr>
            <w:tcW w:w="1354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9466AF" w14:textId="77777777" w:rsidR="00875553" w:rsidRDefault="00875553"/>
        </w:tc>
        <w:tc>
          <w:tcPr>
            <w:tcW w:w="582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3430C5" w14:textId="77777777" w:rsidR="00875553" w:rsidRDefault="00875553"/>
        </w:tc>
        <w:tc>
          <w:tcPr>
            <w:tcW w:w="679" w:type="dxa"/>
            <w:gridSpan w:val="4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3FF6AC" w14:textId="77777777" w:rsidR="00875553" w:rsidRDefault="00875553"/>
        </w:tc>
        <w:tc>
          <w:tcPr>
            <w:tcW w:w="1505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E6D6C4" w14:textId="77777777" w:rsidR="00875553" w:rsidRDefault="00875553"/>
        </w:tc>
        <w:tc>
          <w:tcPr>
            <w:tcW w:w="1354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C9CC1C" w14:textId="77777777" w:rsidR="00875553" w:rsidRDefault="00875553"/>
        </w:tc>
        <w:tc>
          <w:tcPr>
            <w:tcW w:w="770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A81CC7" w14:textId="77777777" w:rsidR="00875553" w:rsidRDefault="00875553"/>
        </w:tc>
      </w:tr>
    </w:tbl>
    <w:p w14:paraId="5F1A5EC7" w14:textId="77777777" w:rsidR="00875553" w:rsidRDefault="00875553">
      <w:pPr>
        <w:widowControl w:val="0"/>
        <w:spacing w:after="0" w:line="240" w:lineRule="auto"/>
        <w:rPr>
          <w:rFonts w:ascii="Calibri" w:eastAsia="Calibri" w:hAnsi="Calibri" w:cs="Calibri"/>
          <w:lang w:val="en-US"/>
        </w:rPr>
      </w:pPr>
    </w:p>
    <w:p w14:paraId="11B2F276" w14:textId="77777777" w:rsidR="00875553" w:rsidRDefault="00875553">
      <w:pPr>
        <w:spacing w:after="0" w:line="240" w:lineRule="auto"/>
        <w:rPr>
          <w:rFonts w:ascii="Times New Roman" w:eastAsia="Times New Roman" w:hAnsi="Times New Roman" w:cs="Times New Roman"/>
          <w:lang w:val="en-US"/>
        </w:rPr>
      </w:pPr>
    </w:p>
    <w:p w14:paraId="190C5E41" w14:textId="77777777" w:rsidR="00875553" w:rsidRDefault="00000000">
      <w:pPr>
        <w:spacing w:after="0" w:line="240" w:lineRule="auto"/>
        <w:rPr>
          <w:rFonts w:ascii="Times New Roman" w:eastAsia="Times New Roman" w:hAnsi="Times New Roman" w:cs="Times New Roman"/>
          <w:lang w:val="en-US"/>
        </w:rPr>
      </w:pPr>
      <w:r>
        <w:rPr>
          <w:rFonts w:ascii="Times New Roman" w:hAnsi="Times New Roman"/>
          <w:lang w:val="en-US"/>
        </w:rPr>
        <w:lastRenderedPageBreak/>
        <w:t>ACA, anterior cerebral artery; SMD, standardized mean difference.</w:t>
      </w:r>
    </w:p>
    <w:p w14:paraId="0A889EBC" w14:textId="77777777" w:rsidR="00875553" w:rsidRDefault="00875553">
      <w:pPr>
        <w:spacing w:after="0" w:line="240" w:lineRule="auto"/>
        <w:rPr>
          <w:rFonts w:ascii="Calibri" w:eastAsia="Calibri" w:hAnsi="Calibri" w:cs="Calibri"/>
          <w:lang w:val="en-US"/>
        </w:rPr>
      </w:pPr>
    </w:p>
    <w:p w14:paraId="363E51D6" w14:textId="77777777" w:rsidR="00875553" w:rsidRDefault="00875553">
      <w:pPr>
        <w:rPr>
          <w:rStyle w:val="Numeropagina"/>
          <w:lang w:val="en-US"/>
        </w:rPr>
      </w:pPr>
    </w:p>
    <w:p w14:paraId="0FD659C9" w14:textId="77777777" w:rsidR="00875553" w:rsidRDefault="00875553">
      <w:pPr>
        <w:rPr>
          <w:rStyle w:val="Numeropagina"/>
          <w:lang w:val="en-US"/>
        </w:rPr>
      </w:pPr>
    </w:p>
    <w:p w14:paraId="2D3F1BBC" w14:textId="77777777" w:rsidR="00875553" w:rsidRDefault="00875553">
      <w:pPr>
        <w:rPr>
          <w:rStyle w:val="Numeropagina"/>
          <w:lang w:val="en-US"/>
        </w:rPr>
      </w:pPr>
    </w:p>
    <w:p w14:paraId="6917B91C" w14:textId="77777777" w:rsidR="00875553" w:rsidRDefault="00875553">
      <w:pPr>
        <w:rPr>
          <w:rStyle w:val="Numeropagina"/>
          <w:lang w:val="en-US"/>
        </w:rPr>
      </w:pPr>
    </w:p>
    <w:p w14:paraId="4E2561C1" w14:textId="77777777" w:rsidR="00875553" w:rsidRDefault="00875553">
      <w:pPr>
        <w:rPr>
          <w:rStyle w:val="Numeropagina"/>
          <w:lang w:val="en-US"/>
        </w:rPr>
      </w:pPr>
    </w:p>
    <w:p w14:paraId="0B240940" w14:textId="77777777" w:rsidR="00875553" w:rsidRDefault="00875553">
      <w:pPr>
        <w:rPr>
          <w:rStyle w:val="Numeropagina"/>
          <w:lang w:val="en-US"/>
        </w:rPr>
      </w:pPr>
    </w:p>
    <w:p w14:paraId="00839174" w14:textId="77777777" w:rsidR="00875553" w:rsidRDefault="00875553">
      <w:pPr>
        <w:rPr>
          <w:rStyle w:val="Numeropagina"/>
          <w:lang w:val="en-US"/>
        </w:rPr>
      </w:pPr>
    </w:p>
    <w:p w14:paraId="526FC144" w14:textId="77777777" w:rsidR="00875553" w:rsidRDefault="00875553">
      <w:pPr>
        <w:rPr>
          <w:rStyle w:val="Numeropagina"/>
          <w:lang w:val="en-US"/>
        </w:rPr>
      </w:pPr>
    </w:p>
    <w:p w14:paraId="7889AF72" w14:textId="77777777" w:rsidR="00111FAB" w:rsidRDefault="00111FAB">
      <w:pPr>
        <w:rPr>
          <w:rStyle w:val="Numeropagina"/>
          <w:lang w:val="en-US"/>
        </w:rPr>
      </w:pPr>
    </w:p>
    <w:p w14:paraId="437E352F" w14:textId="77777777" w:rsidR="00111FAB" w:rsidRDefault="00111FAB">
      <w:pPr>
        <w:rPr>
          <w:rStyle w:val="Numeropagina"/>
          <w:lang w:val="en-US"/>
        </w:rPr>
      </w:pPr>
    </w:p>
    <w:p w14:paraId="1DD8D865" w14:textId="77777777" w:rsidR="00111FAB" w:rsidRDefault="00111FAB">
      <w:pPr>
        <w:rPr>
          <w:rStyle w:val="Numeropagina"/>
          <w:lang w:val="en-US"/>
        </w:rPr>
      </w:pPr>
    </w:p>
    <w:p w14:paraId="4687E3F4" w14:textId="77777777" w:rsidR="00111FAB" w:rsidRDefault="00111FAB">
      <w:pPr>
        <w:rPr>
          <w:rStyle w:val="Numeropagina"/>
          <w:lang w:val="en-US"/>
        </w:rPr>
      </w:pPr>
    </w:p>
    <w:p w14:paraId="639B0BE5" w14:textId="77777777" w:rsidR="00111FAB" w:rsidRDefault="00111FAB">
      <w:pPr>
        <w:rPr>
          <w:rStyle w:val="Numeropagina"/>
          <w:lang w:val="en-US"/>
        </w:rPr>
      </w:pPr>
    </w:p>
    <w:p w14:paraId="5F390660" w14:textId="77777777" w:rsidR="00111FAB" w:rsidRDefault="00111FAB">
      <w:pPr>
        <w:rPr>
          <w:rStyle w:val="Numeropagina"/>
          <w:lang w:val="en-US"/>
        </w:rPr>
      </w:pPr>
    </w:p>
    <w:p w14:paraId="578A503E" w14:textId="77777777" w:rsidR="00111FAB" w:rsidRDefault="00111FAB">
      <w:pPr>
        <w:rPr>
          <w:rStyle w:val="Numeropagina"/>
          <w:lang w:val="en-US"/>
        </w:rPr>
      </w:pPr>
    </w:p>
    <w:p w14:paraId="24563B67" w14:textId="77777777" w:rsidR="00875553" w:rsidRDefault="00000000">
      <w:pPr>
        <w:spacing w:after="0" w:line="240" w:lineRule="auto"/>
        <w:rPr>
          <w:rFonts w:ascii="Times New Roman" w:eastAsia="Times New Roman" w:hAnsi="Times New Roman" w:cs="Times New Roman"/>
          <w:b/>
          <w:bCs/>
          <w:lang w:val="en-US"/>
        </w:rPr>
      </w:pPr>
      <w:r>
        <w:rPr>
          <w:rFonts w:ascii="Times New Roman" w:hAnsi="Times New Roman"/>
          <w:b/>
          <w:bCs/>
          <w:lang w:val="en-US"/>
        </w:rPr>
        <w:lastRenderedPageBreak/>
        <w:t>Supplementary Table 2. Sensitivity analysis for rates of Raymond-Roy class I and class II under different scenarios</w:t>
      </w:r>
    </w:p>
    <w:p w14:paraId="1B319A5D" w14:textId="77777777" w:rsidR="00875553" w:rsidRDefault="00875553">
      <w:pPr>
        <w:spacing w:after="0" w:line="240" w:lineRule="auto"/>
        <w:rPr>
          <w:rFonts w:ascii="Calibri" w:eastAsia="Calibri" w:hAnsi="Calibri" w:cs="Calibri"/>
          <w:lang w:val="en-US"/>
        </w:rPr>
      </w:pPr>
    </w:p>
    <w:tbl>
      <w:tblPr>
        <w:tblStyle w:val="TableNormal"/>
        <w:tblW w:w="9497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AD1D7"/>
        <w:tblLayout w:type="fixed"/>
        <w:tblLook w:val="04A0" w:firstRow="1" w:lastRow="0" w:firstColumn="1" w:lastColumn="0" w:noHBand="0" w:noVBand="1"/>
      </w:tblPr>
      <w:tblGrid>
        <w:gridCol w:w="3551"/>
        <w:gridCol w:w="1800"/>
        <w:gridCol w:w="1530"/>
        <w:gridCol w:w="2051"/>
        <w:gridCol w:w="565"/>
      </w:tblGrid>
      <w:tr w:rsidR="00875553" w14:paraId="36562910" w14:textId="77777777">
        <w:trPr>
          <w:trHeight w:val="207"/>
        </w:trPr>
        <w:tc>
          <w:tcPr>
            <w:tcW w:w="3551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FBA140" w14:textId="77777777" w:rsidR="00875553" w:rsidRDefault="00875553"/>
        </w:tc>
        <w:tc>
          <w:tcPr>
            <w:tcW w:w="1800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65E852" w14:textId="77777777" w:rsidR="00875553" w:rsidRDefault="00875553"/>
        </w:tc>
        <w:tc>
          <w:tcPr>
            <w:tcW w:w="1530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8E63FD" w14:textId="77777777" w:rsidR="00875553" w:rsidRDefault="00875553"/>
        </w:tc>
        <w:tc>
          <w:tcPr>
            <w:tcW w:w="2051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9E9E5A" w14:textId="77777777" w:rsidR="00875553" w:rsidRDefault="00875553"/>
        </w:tc>
        <w:tc>
          <w:tcPr>
            <w:tcW w:w="565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2DBA70" w14:textId="77777777" w:rsidR="00875553" w:rsidRDefault="00875553"/>
        </w:tc>
      </w:tr>
      <w:tr w:rsidR="00875553" w14:paraId="6F59CC3E" w14:textId="77777777">
        <w:trPr>
          <w:trHeight w:val="452"/>
        </w:trPr>
        <w:tc>
          <w:tcPr>
            <w:tcW w:w="3551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722481" w14:textId="77777777" w:rsidR="00875553" w:rsidRDefault="00000000">
            <w:pPr>
              <w:spacing w:after="0" w:line="240" w:lineRule="auto"/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scenario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EF2C9A" w14:textId="77777777" w:rsidR="00875553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ACA normal</w:t>
            </w:r>
          </w:p>
          <w:p w14:paraId="658ECB36" w14:textId="77777777" w:rsidR="00875553" w:rsidRDefault="00000000">
            <w:pPr>
              <w:spacing w:after="0" w:line="240" w:lineRule="auto"/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anatomy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16CA75" w14:textId="77777777" w:rsidR="00875553" w:rsidRDefault="00000000">
            <w:pPr>
              <w:spacing w:after="0" w:line="240" w:lineRule="auto"/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ACA variant anatomy</w:t>
            </w:r>
          </w:p>
        </w:tc>
        <w:tc>
          <w:tcPr>
            <w:tcW w:w="2051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61BD4D" w14:textId="77777777" w:rsidR="00875553" w:rsidRDefault="00000000">
            <w:pPr>
              <w:spacing w:after="0" w:line="240" w:lineRule="auto"/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OR (95% CI) #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A801CC" w14:textId="77777777" w:rsidR="00875553" w:rsidRDefault="00000000">
            <w:pPr>
              <w:spacing w:after="0" w:line="240" w:lineRule="auto"/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p*</w:t>
            </w:r>
          </w:p>
        </w:tc>
      </w:tr>
      <w:tr w:rsidR="00875553" w14:paraId="30AD1EC6" w14:textId="77777777">
        <w:trPr>
          <w:trHeight w:val="207"/>
        </w:trPr>
        <w:tc>
          <w:tcPr>
            <w:tcW w:w="3551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FD5E42" w14:textId="77777777" w:rsidR="00875553" w:rsidRDefault="00875553"/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15EDDC" w14:textId="77777777" w:rsidR="00875553" w:rsidRDefault="00875553"/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52C945" w14:textId="77777777" w:rsidR="00875553" w:rsidRDefault="00875553"/>
        </w:tc>
        <w:tc>
          <w:tcPr>
            <w:tcW w:w="2051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002652" w14:textId="77777777" w:rsidR="00875553" w:rsidRDefault="00875553"/>
        </w:tc>
        <w:tc>
          <w:tcPr>
            <w:tcW w:w="565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CAF1DB" w14:textId="77777777" w:rsidR="00875553" w:rsidRDefault="00875553"/>
        </w:tc>
      </w:tr>
      <w:tr w:rsidR="00875553" w14:paraId="55220595" w14:textId="77777777">
        <w:trPr>
          <w:trHeight w:val="208"/>
        </w:trPr>
        <w:tc>
          <w:tcPr>
            <w:tcW w:w="3551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C825EF4" w14:textId="77777777" w:rsidR="00875553" w:rsidRDefault="00875553"/>
        </w:tc>
        <w:tc>
          <w:tcPr>
            <w:tcW w:w="1800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081AC5B" w14:textId="77777777" w:rsidR="00875553" w:rsidRDefault="00875553"/>
        </w:tc>
        <w:tc>
          <w:tcPr>
            <w:tcW w:w="1530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9BDE051" w14:textId="77777777" w:rsidR="00875553" w:rsidRDefault="00875553"/>
        </w:tc>
        <w:tc>
          <w:tcPr>
            <w:tcW w:w="2051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4538BA6" w14:textId="77777777" w:rsidR="00875553" w:rsidRDefault="00875553"/>
        </w:tc>
        <w:tc>
          <w:tcPr>
            <w:tcW w:w="565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4211B53" w14:textId="77777777" w:rsidR="00875553" w:rsidRDefault="00875553"/>
        </w:tc>
      </w:tr>
      <w:tr w:rsidR="00875553" w14:paraId="0E6D710D" w14:textId="77777777">
        <w:trPr>
          <w:trHeight w:val="232"/>
        </w:trPr>
        <w:tc>
          <w:tcPr>
            <w:tcW w:w="3551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53D1B72" w14:textId="77777777" w:rsidR="00875553" w:rsidRDefault="00000000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pro-ACA variant anatomy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452909F" w14:textId="77777777" w:rsidR="00875553" w:rsidRDefault="00000000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76.5%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E83040B" w14:textId="77777777" w:rsidR="00875553" w:rsidRDefault="00000000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82.4%</w:t>
            </w:r>
          </w:p>
        </w:tc>
        <w:tc>
          <w:tcPr>
            <w:tcW w:w="2051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33F0380" w14:textId="77777777" w:rsidR="00875553" w:rsidRDefault="00000000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0.7 (0.2 - 2.2) 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375EF62" w14:textId="77777777" w:rsidR="00875553" w:rsidRDefault="00000000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0.7</w:t>
            </w:r>
          </w:p>
        </w:tc>
      </w:tr>
      <w:tr w:rsidR="00875553" w14:paraId="399C49C2" w14:textId="77777777">
        <w:trPr>
          <w:trHeight w:val="232"/>
        </w:trPr>
        <w:tc>
          <w:tcPr>
            <w:tcW w:w="3551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796A929" w14:textId="77777777" w:rsidR="00875553" w:rsidRDefault="00000000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pro-ACA normal anatomy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9E44E88" w14:textId="77777777" w:rsidR="00875553" w:rsidRDefault="00000000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91.2%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6A57992" w14:textId="77777777" w:rsidR="00875553" w:rsidRDefault="00000000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67.6%</w:t>
            </w:r>
          </w:p>
        </w:tc>
        <w:tc>
          <w:tcPr>
            <w:tcW w:w="2051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535986C" w14:textId="77777777" w:rsidR="00875553" w:rsidRDefault="00000000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3.3 (0.9 - 11.1)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42564E3" w14:textId="77777777" w:rsidR="00875553" w:rsidRDefault="00000000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0.06</w:t>
            </w:r>
          </w:p>
        </w:tc>
      </w:tr>
      <w:tr w:rsidR="00875553" w14:paraId="7BD84234" w14:textId="77777777">
        <w:trPr>
          <w:trHeight w:val="232"/>
        </w:trPr>
        <w:tc>
          <w:tcPr>
            <w:tcW w:w="3551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BC66388" w14:textId="77777777" w:rsidR="00875553" w:rsidRDefault="00000000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observed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4E519E5" w14:textId="77777777" w:rsidR="00875553" w:rsidRDefault="00000000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89.7%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1F3697" w14:textId="77777777" w:rsidR="00875553" w:rsidRDefault="00000000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79.3%</w:t>
            </w:r>
          </w:p>
        </w:tc>
        <w:tc>
          <w:tcPr>
            <w:tcW w:w="2051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C7E14DF" w14:textId="77777777" w:rsidR="00875553" w:rsidRDefault="00000000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1.5 (0.4 - 6.0)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BF39CEE" w14:textId="77777777" w:rsidR="00875553" w:rsidRDefault="00000000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0.7</w:t>
            </w:r>
          </w:p>
        </w:tc>
      </w:tr>
      <w:tr w:rsidR="00875553" w14:paraId="4E2F8C0C" w14:textId="77777777">
        <w:trPr>
          <w:trHeight w:val="177"/>
        </w:trPr>
        <w:tc>
          <w:tcPr>
            <w:tcW w:w="3551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270CCBD" w14:textId="77777777" w:rsidR="00875553" w:rsidRDefault="00875553"/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C6B2E47" w14:textId="77777777" w:rsidR="00875553" w:rsidRDefault="00875553"/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6DB1570" w14:textId="77777777" w:rsidR="00875553" w:rsidRDefault="00875553"/>
        </w:tc>
        <w:tc>
          <w:tcPr>
            <w:tcW w:w="2051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DD233A4" w14:textId="77777777" w:rsidR="00875553" w:rsidRDefault="00875553"/>
        </w:tc>
        <w:tc>
          <w:tcPr>
            <w:tcW w:w="565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413FF22" w14:textId="77777777" w:rsidR="00875553" w:rsidRDefault="00875553"/>
        </w:tc>
      </w:tr>
    </w:tbl>
    <w:p w14:paraId="111C9A41" w14:textId="77777777" w:rsidR="00875553" w:rsidRDefault="00875553">
      <w:pPr>
        <w:widowControl w:val="0"/>
        <w:spacing w:after="0" w:line="240" w:lineRule="auto"/>
        <w:rPr>
          <w:rFonts w:ascii="Calibri" w:eastAsia="Calibri" w:hAnsi="Calibri" w:cs="Calibri"/>
          <w:lang w:val="en-US"/>
        </w:rPr>
      </w:pPr>
    </w:p>
    <w:p w14:paraId="115666B0" w14:textId="77777777" w:rsidR="00875553" w:rsidRDefault="00000000">
      <w:pPr>
        <w:spacing w:after="0" w:line="240" w:lineRule="auto"/>
        <w:rPr>
          <w:rFonts w:ascii="Times New Roman" w:eastAsia="Times New Roman" w:hAnsi="Times New Roman" w:cs="Times New Roman"/>
          <w:lang w:val="en-US"/>
        </w:rPr>
      </w:pPr>
      <w:r>
        <w:rPr>
          <w:rFonts w:ascii="Times New Roman" w:hAnsi="Times New Roman"/>
          <w:lang w:val="en-US"/>
        </w:rPr>
        <w:t xml:space="preserve"> </w:t>
      </w:r>
    </w:p>
    <w:p w14:paraId="3AAE34D2" w14:textId="77777777" w:rsidR="00875553" w:rsidRDefault="00000000">
      <w:pPr>
        <w:spacing w:after="0" w:line="240" w:lineRule="auto"/>
        <w:rPr>
          <w:rFonts w:ascii="Times New Roman" w:eastAsia="Times New Roman" w:hAnsi="Times New Roman" w:cs="Times New Roman"/>
          <w:lang w:val="en-US"/>
        </w:rPr>
      </w:pPr>
      <w:r>
        <w:rPr>
          <w:rFonts w:ascii="Times New Roman" w:hAnsi="Times New Roman"/>
          <w:lang w:val="en-US"/>
        </w:rPr>
        <w:t xml:space="preserve">ACA, anterior cerebral artery; </w:t>
      </w:r>
      <w:proofErr w:type="gramStart"/>
      <w:r>
        <w:rPr>
          <w:rFonts w:ascii="Times New Roman" w:hAnsi="Times New Roman"/>
          <w:lang w:val="en-US"/>
        </w:rPr>
        <w:t>OR,</w:t>
      </w:r>
      <w:proofErr w:type="gramEnd"/>
      <w:r>
        <w:rPr>
          <w:rFonts w:ascii="Times New Roman" w:hAnsi="Times New Roman"/>
          <w:lang w:val="en-US"/>
        </w:rPr>
        <w:t xml:space="preserve"> odds ratio; CI, confidence interval; </w:t>
      </w:r>
      <w:proofErr w:type="gramStart"/>
      <w:r>
        <w:rPr>
          <w:rFonts w:ascii="Times New Roman" w:hAnsi="Times New Roman"/>
          <w:lang w:val="en-US"/>
        </w:rPr>
        <w:t>#, OR</w:t>
      </w:r>
      <w:proofErr w:type="gramEnd"/>
      <w:r>
        <w:rPr>
          <w:rFonts w:ascii="Times New Roman" w:hAnsi="Times New Roman"/>
          <w:lang w:val="en-US"/>
        </w:rPr>
        <w:t xml:space="preserve"> was calculated with ACA variant anatomy serving as the reference; *, significance set at p &lt; 0.05.</w:t>
      </w:r>
    </w:p>
    <w:p w14:paraId="482D2FAF" w14:textId="77777777" w:rsidR="00875553" w:rsidRDefault="0087555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/>
        </w:rPr>
      </w:pPr>
    </w:p>
    <w:p w14:paraId="088B2CC9" w14:textId="77777777" w:rsidR="00875553" w:rsidRDefault="0087555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/>
        </w:rPr>
      </w:pPr>
    </w:p>
    <w:p w14:paraId="5E41D72F" w14:textId="77777777" w:rsidR="00875553" w:rsidRDefault="0087555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/>
        </w:rPr>
      </w:pPr>
    </w:p>
    <w:p w14:paraId="1EE920CF" w14:textId="77777777" w:rsidR="00875553" w:rsidRDefault="0087555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/>
        </w:rPr>
      </w:pPr>
    </w:p>
    <w:p w14:paraId="709C6CE7" w14:textId="77777777" w:rsidR="00875553" w:rsidRDefault="0087555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/>
        </w:rPr>
      </w:pPr>
    </w:p>
    <w:p w14:paraId="3C0AD39A" w14:textId="77777777" w:rsidR="00875553" w:rsidRDefault="0087555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/>
        </w:rPr>
      </w:pPr>
    </w:p>
    <w:p w14:paraId="06649430" w14:textId="77777777" w:rsidR="00875553" w:rsidRDefault="00000000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noProof/>
        </w:rPr>
        <w:lastRenderedPageBreak/>
        <w:drawing>
          <wp:inline distT="0" distB="0" distL="0" distR="0" wp14:anchorId="4AAE86C5" wp14:editId="24750743">
            <wp:extent cx="4948934" cy="3711957"/>
            <wp:effectExtent l="0" t="0" r="0" b="0"/>
            <wp:docPr id="1073741827" name="officeArt object" descr="Immagin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7" name="Immagine 1" descr="Immagine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948934" cy="3711957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14:paraId="5B95B5BA" w14:textId="77777777" w:rsidR="00875553" w:rsidRDefault="00875553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19697491" w14:textId="77777777" w:rsidR="00875553" w:rsidRDefault="00000000">
      <w:pPr>
        <w:spacing w:after="0" w:line="240" w:lineRule="auto"/>
        <w:rPr>
          <w:rFonts w:ascii="Times New Roman" w:eastAsia="Times New Roman" w:hAnsi="Times New Roman" w:cs="Times New Roman"/>
          <w:b/>
          <w:bCs/>
          <w:lang w:val="en-US"/>
        </w:rPr>
      </w:pPr>
      <w:r>
        <w:rPr>
          <w:rFonts w:ascii="Times New Roman" w:hAnsi="Times New Roman"/>
          <w:b/>
          <w:bCs/>
          <w:lang w:val="en-US"/>
        </w:rPr>
        <w:t>Supplementary Figure 1. Graphic of the sensitivity analysis for rates of Raymond-Roy class I and class II under different scenarios</w:t>
      </w:r>
    </w:p>
    <w:p w14:paraId="7DA9A9E6" w14:textId="77777777" w:rsidR="00875553" w:rsidRDefault="00875553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16"/>
          <w:szCs w:val="16"/>
          <w:lang w:val="en-US"/>
        </w:rPr>
      </w:pPr>
    </w:p>
    <w:p w14:paraId="0C2937EA" w14:textId="77777777" w:rsidR="00875553" w:rsidRDefault="00875553">
      <w:pPr>
        <w:rPr>
          <w:rStyle w:val="Numeropagina"/>
          <w:lang w:val="en-US"/>
        </w:rPr>
      </w:pPr>
    </w:p>
    <w:p w14:paraId="2452BE96" w14:textId="77777777" w:rsidR="00875553" w:rsidRDefault="00875553">
      <w:pPr>
        <w:rPr>
          <w:rStyle w:val="Numeropagina"/>
          <w:lang w:val="en-US"/>
        </w:rPr>
      </w:pPr>
    </w:p>
    <w:p w14:paraId="15664B46" w14:textId="77777777" w:rsidR="00875553" w:rsidRDefault="00000000">
      <w:pPr>
        <w:spacing w:after="0" w:line="240" w:lineRule="auto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hAnsi="Times New Roman"/>
          <w:b/>
          <w:bCs/>
        </w:rPr>
        <w:t>Supplementary</w:t>
      </w:r>
      <w:proofErr w:type="spellEnd"/>
      <w:r>
        <w:rPr>
          <w:rFonts w:ascii="Times New Roman" w:hAnsi="Times New Roman"/>
          <w:b/>
          <w:bCs/>
        </w:rPr>
        <w:t xml:space="preserve"> </w:t>
      </w:r>
      <w:proofErr w:type="spellStart"/>
      <w:r>
        <w:rPr>
          <w:rFonts w:ascii="Times New Roman" w:hAnsi="Times New Roman"/>
          <w:b/>
          <w:bCs/>
        </w:rPr>
        <w:t>Table</w:t>
      </w:r>
      <w:proofErr w:type="spellEnd"/>
      <w:r>
        <w:rPr>
          <w:rFonts w:ascii="Times New Roman" w:hAnsi="Times New Roman"/>
          <w:b/>
          <w:bCs/>
        </w:rPr>
        <w:t xml:space="preserve"> 3. </w:t>
      </w:r>
      <w:proofErr w:type="spellStart"/>
      <w:r>
        <w:rPr>
          <w:rFonts w:ascii="Times New Roman" w:hAnsi="Times New Roman"/>
        </w:rPr>
        <w:t>Angiographic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outcome</w:t>
      </w:r>
      <w:proofErr w:type="spellEnd"/>
      <w:r>
        <w:rPr>
          <w:rFonts w:ascii="Times New Roman" w:hAnsi="Times New Roman"/>
        </w:rPr>
        <w:t xml:space="preserve"> of the </w:t>
      </w:r>
      <w:proofErr w:type="spellStart"/>
      <w:r>
        <w:rPr>
          <w:rFonts w:ascii="Times New Roman" w:hAnsi="Times New Roman"/>
        </w:rPr>
        <w:t>covered</w:t>
      </w:r>
      <w:proofErr w:type="spellEnd"/>
      <w:r>
        <w:rPr>
          <w:rFonts w:ascii="Times New Roman" w:hAnsi="Times New Roman"/>
        </w:rPr>
        <w:t xml:space="preserve"> vessel by the Flow-</w:t>
      </w:r>
      <w:proofErr w:type="spellStart"/>
      <w:r>
        <w:rPr>
          <w:rFonts w:ascii="Times New Roman" w:hAnsi="Times New Roman"/>
        </w:rPr>
        <w:t>Diverter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stent</w:t>
      </w:r>
      <w:proofErr w:type="spellEnd"/>
      <w:r>
        <w:rPr>
          <w:rFonts w:ascii="Times New Roman" w:hAnsi="Times New Roman"/>
        </w:rPr>
        <w:t xml:space="preserve"> in the </w:t>
      </w:r>
      <w:proofErr w:type="spellStart"/>
      <w:r>
        <w:rPr>
          <w:rFonts w:ascii="Times New Roman" w:hAnsi="Times New Roman"/>
        </w:rPr>
        <w:t>two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subgroups</w:t>
      </w:r>
      <w:proofErr w:type="spellEnd"/>
      <w:r>
        <w:rPr>
          <w:rFonts w:ascii="Times New Roman" w:hAnsi="Times New Roman"/>
        </w:rPr>
        <w:t xml:space="preserve"> ACA </w:t>
      </w:r>
      <w:proofErr w:type="spellStart"/>
      <w:r>
        <w:rPr>
          <w:rFonts w:ascii="Times New Roman" w:hAnsi="Times New Roman"/>
        </w:rPr>
        <w:t>normal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anatomy</w:t>
      </w:r>
      <w:proofErr w:type="spellEnd"/>
      <w:r>
        <w:rPr>
          <w:rFonts w:ascii="Times New Roman" w:hAnsi="Times New Roman"/>
        </w:rPr>
        <w:t xml:space="preserve"> and ACA </w:t>
      </w:r>
      <w:proofErr w:type="spellStart"/>
      <w:r>
        <w:rPr>
          <w:rFonts w:ascii="Times New Roman" w:hAnsi="Times New Roman"/>
        </w:rPr>
        <w:t>variant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anatomy</w:t>
      </w:r>
      <w:proofErr w:type="spellEnd"/>
      <w:r>
        <w:rPr>
          <w:rFonts w:ascii="Times New Roman" w:hAnsi="Times New Roman"/>
        </w:rPr>
        <w:t>.</w:t>
      </w:r>
    </w:p>
    <w:p w14:paraId="10627A8C" w14:textId="77777777" w:rsidR="00875553" w:rsidRDefault="00875553">
      <w:pPr>
        <w:spacing w:after="0" w:line="240" w:lineRule="auto"/>
        <w:rPr>
          <w:rStyle w:val="Numeropagina"/>
          <w:lang w:val="en-US"/>
        </w:rPr>
      </w:pPr>
    </w:p>
    <w:p w14:paraId="2D041697" w14:textId="77777777" w:rsidR="00875553" w:rsidRDefault="00875553">
      <w:pPr>
        <w:spacing w:after="0" w:line="240" w:lineRule="auto"/>
        <w:rPr>
          <w:rFonts w:ascii="Aptos" w:eastAsia="Aptos" w:hAnsi="Aptos" w:cs="Aptos"/>
        </w:rPr>
      </w:pPr>
    </w:p>
    <w:tbl>
      <w:tblPr>
        <w:tblStyle w:val="TableNormal"/>
        <w:tblW w:w="8500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AD1D7"/>
        <w:tblLayout w:type="fixed"/>
        <w:tblLook w:val="04A0" w:firstRow="1" w:lastRow="0" w:firstColumn="1" w:lastColumn="0" w:noHBand="0" w:noVBand="1"/>
      </w:tblPr>
      <w:tblGrid>
        <w:gridCol w:w="1202"/>
        <w:gridCol w:w="857"/>
        <w:gridCol w:w="1093"/>
        <w:gridCol w:w="863"/>
        <w:gridCol w:w="1332"/>
        <w:gridCol w:w="1587"/>
        <w:gridCol w:w="1566"/>
      </w:tblGrid>
      <w:tr w:rsidR="00875553" w14:paraId="300B9343" w14:textId="77777777">
        <w:trPr>
          <w:trHeight w:val="900"/>
        </w:trPr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E36E82" w14:textId="77777777" w:rsidR="00875553" w:rsidRDefault="00875553"/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1327EE" w14:textId="77777777" w:rsidR="00875553" w:rsidRDefault="00000000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Total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EF7980" w14:textId="77777777" w:rsidR="00875553" w:rsidRDefault="00000000">
            <w:pPr>
              <w:spacing w:after="0" w:line="240" w:lineRule="auto"/>
              <w:jc w:val="center"/>
            </w:pPr>
            <w:proofErr w:type="spellStart"/>
            <w:r>
              <w:rPr>
                <w:rFonts w:ascii="Times New Roman" w:hAnsi="Times New Roman"/>
              </w:rPr>
              <w:t>Normal</w:t>
            </w:r>
            <w:proofErr w:type="spellEnd"/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150B80" w14:textId="77777777" w:rsidR="00875553" w:rsidRDefault="00000000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Slow Flow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67197A" w14:textId="77777777" w:rsidR="00875553" w:rsidRDefault="00000000">
            <w:pPr>
              <w:spacing w:after="0" w:line="240" w:lineRule="auto"/>
              <w:jc w:val="center"/>
            </w:pPr>
            <w:proofErr w:type="spellStart"/>
            <w:r>
              <w:rPr>
                <w:rFonts w:ascii="Times New Roman" w:hAnsi="Times New Roman"/>
              </w:rPr>
              <w:t>Occlusion</w:t>
            </w:r>
            <w:proofErr w:type="spellEnd"/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49070E" w14:textId="77777777" w:rsidR="00875553" w:rsidRDefault="00000000">
            <w:pPr>
              <w:spacing w:after="0" w:line="240" w:lineRule="auto"/>
              <w:jc w:val="center"/>
            </w:pPr>
            <w:proofErr w:type="spellStart"/>
            <w:r>
              <w:rPr>
                <w:rFonts w:ascii="Times New Roman" w:hAnsi="Times New Roman"/>
                <w:lang w:val="fr-FR"/>
              </w:rPr>
              <w:t>Symptomatic</w:t>
            </w:r>
            <w:proofErr w:type="spellEnd"/>
            <w:r>
              <w:rPr>
                <w:rFonts w:ascii="Times New Roman" w:hAnsi="Times New Roman"/>
                <w:lang w:val="fr-FR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Ischemic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complication</w:t>
            </w:r>
            <w:proofErr w:type="spellEnd"/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A08498" w14:textId="77777777" w:rsidR="00875553" w:rsidRDefault="00000000">
            <w:pPr>
              <w:spacing w:after="0" w:line="240" w:lineRule="auto"/>
              <w:jc w:val="center"/>
            </w:pPr>
            <w:proofErr w:type="spellStart"/>
            <w:r>
              <w:rPr>
                <w:rFonts w:ascii="Times New Roman" w:hAnsi="Times New Roman"/>
              </w:rPr>
              <w:t>Missing</w:t>
            </w:r>
            <w:proofErr w:type="spellEnd"/>
          </w:p>
        </w:tc>
      </w:tr>
      <w:tr w:rsidR="00875553" w14:paraId="45999FB6" w14:textId="77777777">
        <w:trPr>
          <w:trHeight w:val="900"/>
        </w:trPr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1D353A" w14:textId="77777777" w:rsidR="00875553" w:rsidRDefault="00000000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 xml:space="preserve">ACA </w:t>
            </w:r>
            <w:proofErr w:type="spellStart"/>
            <w:r>
              <w:rPr>
                <w:rFonts w:ascii="Times New Roman" w:hAnsi="Times New Roman"/>
              </w:rPr>
              <w:t>Normal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anatomy</w:t>
            </w:r>
            <w:proofErr w:type="spellEnd"/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8FBB46" w14:textId="77777777" w:rsidR="00875553" w:rsidRDefault="00000000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97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105808" w14:textId="77777777" w:rsidR="00875553" w:rsidRDefault="00000000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72</w:t>
            </w: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0DD816" w14:textId="77777777" w:rsidR="00875553" w:rsidRDefault="00000000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27B223" w14:textId="77777777" w:rsidR="00875553" w:rsidRDefault="00000000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E9C301" w14:textId="77777777" w:rsidR="00875553" w:rsidRDefault="00000000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0*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EAD27B" w14:textId="77777777" w:rsidR="00875553" w:rsidRDefault="00000000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5</w:t>
            </w:r>
          </w:p>
        </w:tc>
      </w:tr>
      <w:tr w:rsidR="00875553" w14:paraId="234A9115" w14:textId="77777777">
        <w:trPr>
          <w:trHeight w:val="900"/>
        </w:trPr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90D997" w14:textId="77777777" w:rsidR="00875553" w:rsidRDefault="00000000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 xml:space="preserve">ACA </w:t>
            </w:r>
            <w:proofErr w:type="spellStart"/>
            <w:r>
              <w:rPr>
                <w:rFonts w:ascii="Times New Roman" w:hAnsi="Times New Roman"/>
              </w:rPr>
              <w:t>variant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anatomy</w:t>
            </w:r>
            <w:proofErr w:type="spellEnd"/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F852D8" w14:textId="77777777" w:rsidR="00875553" w:rsidRDefault="00000000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8EEBE7" w14:textId="77777777" w:rsidR="00875553" w:rsidRDefault="00000000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FCE909" w14:textId="77777777" w:rsidR="00875553" w:rsidRDefault="00000000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8502AA" w14:textId="77777777" w:rsidR="00875553" w:rsidRDefault="00000000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C43276" w14:textId="77777777" w:rsidR="00875553" w:rsidRDefault="00000000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D0B8B4" w14:textId="77777777" w:rsidR="00875553" w:rsidRDefault="00000000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3</w:t>
            </w:r>
          </w:p>
        </w:tc>
      </w:tr>
    </w:tbl>
    <w:p w14:paraId="7EAC953D" w14:textId="77777777" w:rsidR="00875553" w:rsidRDefault="00875553">
      <w:pPr>
        <w:widowControl w:val="0"/>
        <w:spacing w:after="0" w:line="240" w:lineRule="auto"/>
        <w:rPr>
          <w:rFonts w:ascii="Aptos" w:eastAsia="Aptos" w:hAnsi="Aptos" w:cs="Aptos"/>
        </w:rPr>
      </w:pPr>
    </w:p>
    <w:p w14:paraId="3DE6315B" w14:textId="77777777" w:rsidR="00875553" w:rsidRDefault="00875553">
      <w:pPr>
        <w:spacing w:after="0" w:line="240" w:lineRule="auto"/>
        <w:rPr>
          <w:rFonts w:ascii="Aptos" w:eastAsia="Aptos" w:hAnsi="Aptos" w:cs="Aptos"/>
        </w:rPr>
      </w:pPr>
    </w:p>
    <w:p w14:paraId="430054FD" w14:textId="77777777" w:rsidR="00875553" w:rsidRDefault="00000000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 xml:space="preserve">*2 </w:t>
      </w:r>
      <w:proofErr w:type="spellStart"/>
      <w:r>
        <w:rPr>
          <w:rFonts w:ascii="Times New Roman" w:hAnsi="Times New Roman"/>
        </w:rPr>
        <w:t>cases</w:t>
      </w:r>
      <w:proofErr w:type="spellEnd"/>
      <w:r>
        <w:rPr>
          <w:rFonts w:ascii="Times New Roman" w:hAnsi="Times New Roman"/>
        </w:rPr>
        <w:t xml:space="preserve"> of </w:t>
      </w:r>
      <w:proofErr w:type="spellStart"/>
      <w:r>
        <w:rPr>
          <w:rFonts w:ascii="Times New Roman" w:hAnsi="Times New Roman"/>
        </w:rPr>
        <w:t>asymptomatic</w:t>
      </w:r>
      <w:proofErr w:type="spellEnd"/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lang w:val="fr-FR"/>
        </w:rPr>
        <w:t>t</w:t>
      </w:r>
      <w:proofErr w:type="spellStart"/>
      <w:r>
        <w:rPr>
          <w:rFonts w:ascii="Times New Roman" w:hAnsi="Times New Roman"/>
        </w:rPr>
        <w:t>hromboembolic</w:t>
      </w:r>
      <w:proofErr w:type="spellEnd"/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lang w:val="fr-FR"/>
        </w:rPr>
        <w:t xml:space="preserve">complications </w:t>
      </w:r>
      <w:proofErr w:type="spellStart"/>
      <w:r>
        <w:rPr>
          <w:rFonts w:ascii="Times New Roman" w:hAnsi="Times New Roman"/>
          <w:lang w:val="fr-FR"/>
        </w:rPr>
        <w:t>were</w:t>
      </w:r>
      <w:proofErr w:type="spellEnd"/>
      <w:r>
        <w:rPr>
          <w:rFonts w:ascii="Times New Roman" w:hAnsi="Times New Roman"/>
          <w:lang w:val="fr-FR"/>
        </w:rPr>
        <w:t xml:space="preserve"> </w:t>
      </w:r>
      <w:proofErr w:type="spellStart"/>
      <w:r>
        <w:rPr>
          <w:rFonts w:ascii="Times New Roman" w:hAnsi="Times New Roman"/>
          <w:lang w:val="fr-FR"/>
        </w:rPr>
        <w:t>recorded</w:t>
      </w:r>
      <w:proofErr w:type="spellEnd"/>
      <w:r>
        <w:rPr>
          <w:rFonts w:ascii="Times New Roman" w:hAnsi="Times New Roman"/>
          <w:lang w:val="fr-FR"/>
        </w:rPr>
        <w:t>.</w:t>
      </w:r>
    </w:p>
    <w:p w14:paraId="7EC93B15" w14:textId="77777777" w:rsidR="00875553" w:rsidRDefault="00875553">
      <w:pPr>
        <w:spacing w:after="0" w:line="240" w:lineRule="auto"/>
      </w:pPr>
    </w:p>
    <w:sectPr w:rsidR="00875553">
      <w:headerReference w:type="default" r:id="rId7"/>
      <w:footerReference w:type="default" r:id="rId8"/>
      <w:pgSz w:w="11900" w:h="16840"/>
      <w:pgMar w:top="720" w:right="720" w:bottom="816" w:left="720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CA9F4C" w14:textId="77777777" w:rsidR="00B03CAB" w:rsidRDefault="00B03CAB">
      <w:pPr>
        <w:spacing w:after="0" w:line="240" w:lineRule="auto"/>
      </w:pPr>
      <w:r>
        <w:separator/>
      </w:r>
    </w:p>
  </w:endnote>
  <w:endnote w:type="continuationSeparator" w:id="0">
    <w:p w14:paraId="0FF69834" w14:textId="77777777" w:rsidR="00B03CAB" w:rsidRDefault="00B03C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EE368D" w14:textId="77777777" w:rsidR="00875553" w:rsidRDefault="00000000">
    <w:pPr>
      <w:pStyle w:val="Pidipagina"/>
      <w:jc w:val="center"/>
    </w:pPr>
    <w:r>
      <w:fldChar w:fldCharType="begin"/>
    </w:r>
    <w:r>
      <w:instrText xml:space="preserve"> PAGE </w:instrText>
    </w:r>
    <w:r>
      <w:fldChar w:fldCharType="separate"/>
    </w:r>
    <w:r w:rsidR="00CE34B3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2948CF" w14:textId="77777777" w:rsidR="00B03CAB" w:rsidRDefault="00B03CAB">
      <w:pPr>
        <w:spacing w:after="0" w:line="240" w:lineRule="auto"/>
      </w:pPr>
      <w:r>
        <w:separator/>
      </w:r>
    </w:p>
  </w:footnote>
  <w:footnote w:type="continuationSeparator" w:id="0">
    <w:p w14:paraId="585FF937" w14:textId="77777777" w:rsidR="00B03CAB" w:rsidRDefault="00B03C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ACFFFE" w14:textId="77777777" w:rsidR="00875553" w:rsidRDefault="00875553">
    <w:pPr>
      <w:pStyle w:val="Intestazioneepidipagin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9"/>
  <w:displayBackgroundShape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5553"/>
    <w:rsid w:val="00111FAB"/>
    <w:rsid w:val="004322AB"/>
    <w:rsid w:val="00517844"/>
    <w:rsid w:val="0062609C"/>
    <w:rsid w:val="006D5674"/>
    <w:rsid w:val="007255A6"/>
    <w:rsid w:val="00805778"/>
    <w:rsid w:val="00875553"/>
    <w:rsid w:val="00965B99"/>
    <w:rsid w:val="00A70D07"/>
    <w:rsid w:val="00B03CAB"/>
    <w:rsid w:val="00B867D5"/>
    <w:rsid w:val="00CE34B3"/>
    <w:rsid w:val="00DE1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3A122FE"/>
  <w15:docId w15:val="{213AD773-071A-8E45-8C6D-E9ED1D3717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200" w:line="600" w:lineRule="auto"/>
    </w:pPr>
    <w:rPr>
      <w:rFonts w:ascii="Arial" w:hAnsi="Arial" w:cs="Arial Unicode MS"/>
      <w:color w:val="000000"/>
      <w:kern w:val="2"/>
      <w:sz w:val="24"/>
      <w:szCs w:val="24"/>
      <w:u w:color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Intestazioneepidipagina">
    <w:name w:val="Intestazione e piè di pagina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Pidipagina">
    <w:name w:val="footer"/>
    <w:pPr>
      <w:tabs>
        <w:tab w:val="center" w:pos="4819"/>
        <w:tab w:val="right" w:pos="9638"/>
      </w:tabs>
      <w:spacing w:after="200" w:line="600" w:lineRule="auto"/>
    </w:pPr>
    <w:rPr>
      <w:rFonts w:ascii="Arial" w:hAnsi="Arial" w:cs="Arial Unicode MS"/>
      <w:color w:val="000000"/>
      <w:kern w:val="2"/>
      <w:sz w:val="24"/>
      <w:szCs w:val="24"/>
      <w:u w:color="000000"/>
    </w:rPr>
  </w:style>
  <w:style w:type="paragraph" w:customStyle="1" w:styleId="classico">
    <w:name w:val="classico"/>
    <w:pPr>
      <w:spacing w:after="120" w:line="360" w:lineRule="auto"/>
    </w:pPr>
    <w:rPr>
      <w:rFonts w:cs="Arial Unicode MS"/>
      <w:color w:val="000000"/>
      <w:kern w:val="2"/>
      <w:sz w:val="24"/>
      <w:szCs w:val="24"/>
      <w:u w:color="000000"/>
    </w:rPr>
  </w:style>
  <w:style w:type="character" w:styleId="Numeropagina">
    <w:name w:val="page number"/>
  </w:style>
  <w:style w:type="character" w:customStyle="1" w:styleId="Link">
    <w:name w:val="Link"/>
    <w:rPr>
      <w:outline w:val="0"/>
      <w:color w:val="0000FF"/>
      <w:u w:val="single" w:color="0000FF"/>
    </w:rPr>
  </w:style>
  <w:style w:type="character" w:customStyle="1" w:styleId="Hyperlink0">
    <w:name w:val="Hyperlink.0"/>
    <w:basedOn w:val="Link"/>
    <w:rPr>
      <w:rFonts w:ascii="Times New Roman" w:eastAsia="Times New Roman" w:hAnsi="Times New Roman" w:cs="Times New Roman"/>
      <w:outline w:val="0"/>
      <w:color w:val="0000FF"/>
      <w:u w:val="single" w:color="0000FF"/>
      <w:lang w:val="en-US"/>
    </w:rPr>
  </w:style>
  <w:style w:type="paragraph" w:styleId="Revisione">
    <w:name w:val="Revision"/>
    <w:hidden/>
    <w:uiPriority w:val="99"/>
    <w:semiHidden/>
    <w:rsid w:val="00CE34B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Arial" w:hAnsi="Arial" w:cs="Arial Unicode MS"/>
      <w:color w:val="000000"/>
      <w:kern w:val="2"/>
      <w:sz w:val="24"/>
      <w:szCs w:val="24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Tema di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0000FF"/>
      </a:hlink>
      <a:folHlink>
        <a:srgbClr val="FF00FF"/>
      </a:folHlink>
    </a:clrScheme>
    <a:fontScheme name="Tema di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i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5</Pages>
  <Words>421</Words>
  <Characters>1861</Characters>
  <Application>Microsoft Office Word</Application>
  <DocSecurity>0</DocSecurity>
  <Lines>232</Lines>
  <Paragraphs>142</Paragraphs>
  <ScaleCrop>false</ScaleCrop>
  <Company/>
  <LinksUpToDate>false</LinksUpToDate>
  <CharactersWithSpaces>2140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Andrea Alexandre</cp:lastModifiedBy>
  <cp:revision>7</cp:revision>
  <dcterms:created xsi:type="dcterms:W3CDTF">2025-11-06T11:11:00Z</dcterms:created>
  <dcterms:modified xsi:type="dcterms:W3CDTF">2025-12-07T16:28:00Z</dcterms:modified>
</cp:coreProperties>
</file>