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42" w:rsidRPr="001D4042" w:rsidRDefault="001D4042" w:rsidP="001D4042">
      <w:pPr>
        <w:spacing w:before="200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1D4042">
        <w:rPr>
          <w:rFonts w:ascii="Times New Roman" w:eastAsia="Times New Roman" w:hAnsi="Times New Roman" w:cs="Times New Roman"/>
          <w:sz w:val="24"/>
          <w:szCs w:val="20"/>
          <w:u w:val="single"/>
        </w:rPr>
        <w:t>Supplementary data:</w:t>
      </w:r>
    </w:p>
    <w:p w:rsidR="001D4042" w:rsidRPr="001D4042" w:rsidRDefault="001D4042" w:rsidP="001D4042">
      <w:pPr>
        <w:spacing w:before="20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D4042">
        <w:rPr>
          <w:rFonts w:ascii="Times New Roman" w:eastAsia="Times New Roman" w:hAnsi="Times New Roman" w:cs="Times New Roman"/>
          <w:b/>
          <w:sz w:val="24"/>
          <w:szCs w:val="20"/>
        </w:rPr>
        <w:t>Supplementary Table 1:</w:t>
      </w:r>
      <w:r w:rsidRPr="001D4042">
        <w:rPr>
          <w:rFonts w:ascii="Times New Roman" w:eastAsia="Times New Roman" w:hAnsi="Times New Roman" w:cs="Times New Roman"/>
          <w:sz w:val="24"/>
          <w:szCs w:val="20"/>
        </w:rPr>
        <w:t xml:space="preserve"> list of the 31 questions asked in the anonymous survey destined to young physicians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  <w:lang w:val="fr-FR"/>
              </w:rPr>
              <w:t>Questions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fr-FR"/>
              </w:rPr>
              <w:t>Section 1 : Demography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Q1. What is you gender?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Q2. How old are you?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Q3. In which city do you practice medicine?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Q4. 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en"/>
              </w:rPr>
              <w:t>At what stage* of your medical study course are you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Initial phase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Deepening phase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Consolidation phase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Professional lay-off for research activities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Medical assistantship</w:t>
            </w:r>
          </w:p>
          <w:p w:rsidR="001D4042" w:rsidRPr="001D4042" w:rsidRDefault="001D4042" w:rsidP="001D4042">
            <w:pPr>
              <w:numPr>
                <w:ilvl w:val="0"/>
                <w:numId w:val="1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Other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Q5. What is your medical specialty?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Q6. </w:t>
            </w:r>
            <w:proofErr w:type="gramStart"/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Have you already completed or are you planning to complete your medical studies by a Master degree in Scientific research?</w:t>
            </w:r>
            <w:proofErr w:type="gramEnd"/>
          </w:p>
          <w:p w:rsidR="001D4042" w:rsidRPr="001D4042" w:rsidRDefault="001D4042" w:rsidP="001D4042">
            <w:pPr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2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Don’t know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Q7. If yes to the previous question, what discipline would you choose for you Master degree in scientific research?</w:t>
            </w:r>
          </w:p>
          <w:p w:rsidR="001D4042" w:rsidRPr="001D4042" w:rsidRDefault="001D4042" w:rsidP="001D4042">
            <w:pPr>
              <w:numPr>
                <w:ilvl w:val="0"/>
                <w:numId w:val="3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Biology</w:t>
            </w:r>
          </w:p>
          <w:p w:rsidR="001D4042" w:rsidRPr="001D4042" w:rsidRDefault="001D4042" w:rsidP="001D4042">
            <w:pPr>
              <w:numPr>
                <w:ilvl w:val="0"/>
                <w:numId w:val="3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Human sciences</w:t>
            </w:r>
          </w:p>
          <w:p w:rsidR="001D4042" w:rsidRPr="001D4042" w:rsidRDefault="001D4042" w:rsidP="001D4042">
            <w:pPr>
              <w:numPr>
                <w:ilvl w:val="0"/>
                <w:numId w:val="3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Other</w:t>
            </w:r>
          </w:p>
          <w:p w:rsidR="001D4042" w:rsidRPr="001D4042" w:rsidRDefault="001D4042" w:rsidP="001D4042">
            <w:pPr>
              <w:numPr>
                <w:ilvl w:val="0"/>
                <w:numId w:val="3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Non applicable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Section 2: Molecular biology and you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Q8. Do you know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the difference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between a Sanger sequencing of one gene and a genes panel sequencing by Next Generation Sequencing (NGS)? 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Yes/No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Q9. Do you know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the difference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between a genes panel sequencing by Next Generation Sequencing (NGS) and an exome analysis? Yes/No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Q10. Do you understand the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technical modalities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molecular biology / genetics analyses that you prescribe, such as PCR*, targeted sequencing, MLPA*, CGH-array*, exome sequencing, qPCR*? (VAS from 0 to 100)</w:t>
            </w:r>
          </w:p>
          <w:p w:rsidR="001D4042" w:rsidRPr="001D4042" w:rsidRDefault="001D4042" w:rsidP="001D404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*PCR for polymerase chain reaction, qPCR for quantitative polymerase chain reaction, MLPA for multiplexed ligation-dependent probe amplification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Q11. Do you understand the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results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molecular biology / genetics analyses that you prescribe, such as PCR*, targeted sequencing, MLPA*, CGH-array*, exome sequencing, qPCR*? (VAS from 0 to 100)</w:t>
            </w:r>
          </w:p>
          <w:p w:rsidR="001D4042" w:rsidRPr="001D4042" w:rsidRDefault="001D4042" w:rsidP="001D4042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*PCR for polymerase chain reaction, qPCR for quantitative polymerase chain reaction, MLPA for multiplexed ligation-dependent probe amplification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Q12. How would you evaluate your knowledge level regarding medical indications for molecular biology / genetics analyses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for diagnostic purpose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?  (VAS from 0 to 100)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Q13. How would you evaluate your knowledge level of medical indications for molecular biology / genetics analyses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for theragnostic purpose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?  (VAS from 0 to 100)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Q14. Do you know how much molecular biology / genetics tests cost?</w:t>
            </w:r>
          </w:p>
          <w:p w:rsidR="001D4042" w:rsidRPr="001D4042" w:rsidRDefault="001D4042" w:rsidP="001D4042">
            <w:pPr>
              <w:numPr>
                <w:ilvl w:val="0"/>
                <w:numId w:val="4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Not at all</w:t>
            </w:r>
          </w:p>
          <w:p w:rsidR="001D4042" w:rsidRPr="001D4042" w:rsidRDefault="001D4042" w:rsidP="001D4042">
            <w:pPr>
              <w:numPr>
                <w:ilvl w:val="0"/>
                <w:numId w:val="4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Approximatly</w:t>
            </w:r>
          </w:p>
          <w:p w:rsidR="001D4042" w:rsidRPr="001D4042" w:rsidRDefault="001D4042" w:rsidP="001D4042">
            <w:pPr>
              <w:numPr>
                <w:ilvl w:val="0"/>
                <w:numId w:val="4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Perfectly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spacing w:after="16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Q15. For example, how much would you evaluate the cost of a genetic analysis using Sanger sequencing of a gene?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10 to 50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lastRenderedPageBreak/>
              <w:t>100 to 500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500 to 1000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More than 1000 euros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Q16. Same question for a genetic analysis using genes panel sequencing by NGS*?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10 to 50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100 to 500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500 to 1000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More than 1000 euros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Q17. Same question for an exome sequencing or </w:t>
            </w:r>
            <w:proofErr w:type="gramStart"/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WES?</w:t>
            </w:r>
            <w:proofErr w:type="gramEnd"/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(Whole Exome Sequencing)?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10 to 50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100 to 500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500 to 1000 euros</w:t>
            </w:r>
          </w:p>
          <w:p w:rsidR="001D4042" w:rsidRPr="001D4042" w:rsidRDefault="001D4042" w:rsidP="001D4042">
            <w:pPr>
              <w:numPr>
                <w:ilvl w:val="0"/>
                <w:numId w:val="5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More than 1000 euros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Q18. Do you regularly read (&gt; 1 / month) scientific articles whose main topic is molecular biology / genetics? 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Yes/No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Q19. If Yes in the previous question: how much would you evaluate your understanding level to those articles?</w:t>
            </w:r>
          </w:p>
          <w:p w:rsidR="001D4042" w:rsidRPr="001D4042" w:rsidRDefault="001D4042" w:rsidP="001D4042">
            <w:pPr>
              <w:numPr>
                <w:ilvl w:val="0"/>
                <w:numId w:val="6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Nul</w:t>
            </w:r>
          </w:p>
          <w:p w:rsidR="001D4042" w:rsidRPr="001D4042" w:rsidRDefault="001D4042" w:rsidP="001D4042">
            <w:pPr>
              <w:numPr>
                <w:ilvl w:val="0"/>
                <w:numId w:val="6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Insufficient</w:t>
            </w:r>
          </w:p>
          <w:p w:rsidR="001D4042" w:rsidRPr="001D4042" w:rsidRDefault="001D4042" w:rsidP="001D4042">
            <w:pPr>
              <w:numPr>
                <w:ilvl w:val="0"/>
                <w:numId w:val="6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Almost sufficient</w:t>
            </w:r>
          </w:p>
          <w:p w:rsidR="001D4042" w:rsidRPr="001D4042" w:rsidRDefault="001D4042" w:rsidP="001D4042">
            <w:pPr>
              <w:numPr>
                <w:ilvl w:val="0"/>
                <w:numId w:val="6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Absolutly sufficient</w:t>
            </w:r>
          </w:p>
          <w:p w:rsidR="001D4042" w:rsidRPr="001D4042" w:rsidRDefault="001D4042" w:rsidP="001D4042">
            <w:pPr>
              <w:numPr>
                <w:ilvl w:val="0"/>
                <w:numId w:val="6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I don’t read those types of scientific articles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Q20. If No to the previous question: what is the reason?</w:t>
            </w:r>
          </w:p>
          <w:p w:rsidR="001D4042" w:rsidRPr="001D4042" w:rsidRDefault="001D4042" w:rsidP="001D4042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Lack of interest</w:t>
            </w:r>
          </w:p>
          <w:p w:rsidR="001D4042" w:rsidRPr="001D4042" w:rsidRDefault="001D4042" w:rsidP="001D4042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Lack of understanding</w:t>
            </w:r>
          </w:p>
          <w:p w:rsidR="001D4042" w:rsidRPr="001D4042" w:rsidRDefault="001D4042" w:rsidP="001D4042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Lack of time</w:t>
            </w:r>
          </w:p>
          <w:p w:rsidR="001D4042" w:rsidRPr="001D4042" w:rsidRDefault="001D4042" w:rsidP="001D4042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Other</w:t>
            </w:r>
          </w:p>
          <w:p w:rsidR="001D4042" w:rsidRPr="001D4042" w:rsidRDefault="001D4042" w:rsidP="001D4042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Non applicable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Section 3: Training in Molecular Biology during medical studies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Q21. Do you think that the current teaching of molecular biology / genetics as part of your training is suitable for your current and future clinical practice?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 opinion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spacing w:after="16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Q22. Do you think that the development of your discipline requires specific training for residents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 improve knowledge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regarding the genetics indications of prescriptions?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 opinion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Q23. Do you think that the development of your discipline requires specific training for residents </w:t>
            </w:r>
            <w:r w:rsidRPr="001D404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regarding interpretation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molecular biology/ genetics results?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 opinion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Q24. Have you ever been in a medical genetics laboratory for a residency internship? </w:t>
            </w: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Yes/No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Q25. If No to the previous question: would you be interested in having the opportunity to do a 6 months or few </w:t>
            </w:r>
            <w:proofErr w:type="gramStart"/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weeks</w:t>
            </w:r>
            <w:proofErr w:type="gramEnd"/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internship in a medical genetics laboratory during your postgraduation cursus? 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 opinion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Q26. Do you think that such an internship of few weeks should be compulsory during your postgraduation cursus? Yes/No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Q27. If Yes to the previous question, in which phase* of postgraduation cursus should it be proposed?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Initial phase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Deepening phase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lastRenderedPageBreak/>
              <w:t>Consolidation phase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Non applicable 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Q28. If No to the previous question, what is the reason?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spacing w:after="16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Q29. Would you be in favor of a new training module as part of your specialty trainings on the main principles of molecular biology / genetics and its applications in your specialty? 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Yes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</w:t>
            </w:r>
          </w:p>
          <w:p w:rsidR="001D4042" w:rsidRPr="001D4042" w:rsidRDefault="001D4042" w:rsidP="001D404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 opinion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>Q30. If Yes to the previous question: what type of training would you prefer?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Practical laboratory trainings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Clinical cases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Lectures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E-learning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Others</w:t>
            </w:r>
          </w:p>
          <w:p w:rsidR="001D4042" w:rsidRPr="001D4042" w:rsidRDefault="001D4042" w:rsidP="001D4042">
            <w:pPr>
              <w:numPr>
                <w:ilvl w:val="0"/>
                <w:numId w:val="9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Non applicable</w:t>
            </w:r>
          </w:p>
        </w:tc>
      </w:tr>
      <w:tr w:rsidR="001D4042" w:rsidRPr="001D4042" w:rsidTr="00BA6018">
        <w:tc>
          <w:tcPr>
            <w:tcW w:w="9062" w:type="dxa"/>
          </w:tcPr>
          <w:p w:rsidR="001D4042" w:rsidRPr="001D4042" w:rsidRDefault="001D4042" w:rsidP="001D4042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0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Q31. If No to the previous question, what is the reason? </w:t>
            </w:r>
          </w:p>
        </w:tc>
      </w:tr>
    </w:tbl>
    <w:p w:rsidR="001D4042" w:rsidRPr="001D4042" w:rsidRDefault="001D4042" w:rsidP="001D4042">
      <w:pPr>
        <w:spacing w:before="20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83715663"/>
      <w:r w:rsidRPr="001D4042">
        <w:rPr>
          <w:rFonts w:ascii="Times New Roman" w:eastAsia="Times New Roman" w:hAnsi="Times New Roman" w:cs="Times New Roman"/>
          <w:sz w:val="20"/>
          <w:szCs w:val="20"/>
        </w:rPr>
        <w:t>* In France, the period in medical studies ranging from the final exam (postgraduation) to the medical assistantship is called medical internship or residency and is divided into 3 phases (corresponding to 4 to 5 years long): initial phase, deepening phase and consolidation phase.</w:t>
      </w:r>
    </w:p>
    <w:bookmarkEnd w:id="0"/>
    <w:p w:rsidR="001D4042" w:rsidRPr="001D4042" w:rsidRDefault="001D4042" w:rsidP="001D4042">
      <w:pPr>
        <w:spacing w:before="2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4042">
        <w:rPr>
          <w:rFonts w:ascii="Times New Roman" w:eastAsia="Times New Roman" w:hAnsi="Times New Roman" w:cs="Times New Roman"/>
          <w:sz w:val="20"/>
          <w:szCs w:val="20"/>
        </w:rPr>
        <w:t>VAS for visual analogic scale</w:t>
      </w:r>
    </w:p>
    <w:p w:rsidR="001D4042" w:rsidRPr="001D4042" w:rsidRDefault="001D4042" w:rsidP="001D4042">
      <w:pPr>
        <w:spacing w:before="2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C4216" w:rsidRDefault="001C4216">
      <w:bookmarkStart w:id="1" w:name="_GoBack"/>
      <w:bookmarkEnd w:id="1"/>
    </w:p>
    <w:sectPr w:rsidR="001C4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2AAB"/>
    <w:multiLevelType w:val="hybridMultilevel"/>
    <w:tmpl w:val="1BEEC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50363"/>
    <w:multiLevelType w:val="hybridMultilevel"/>
    <w:tmpl w:val="F746EC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D0D27"/>
    <w:multiLevelType w:val="hybridMultilevel"/>
    <w:tmpl w:val="747AD4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8273E"/>
    <w:multiLevelType w:val="hybridMultilevel"/>
    <w:tmpl w:val="59AA4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A5C27"/>
    <w:multiLevelType w:val="hybridMultilevel"/>
    <w:tmpl w:val="FE4417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B3133"/>
    <w:multiLevelType w:val="hybridMultilevel"/>
    <w:tmpl w:val="486CA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153F9"/>
    <w:multiLevelType w:val="hybridMultilevel"/>
    <w:tmpl w:val="5AE45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50EA1"/>
    <w:multiLevelType w:val="hybridMultilevel"/>
    <w:tmpl w:val="C4244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E6DDA"/>
    <w:multiLevelType w:val="hybridMultilevel"/>
    <w:tmpl w:val="E79E3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42"/>
    <w:rsid w:val="001C4216"/>
    <w:rsid w:val="001D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6F3BE-BF44-4073-ACD4-20C66EAA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1D4042"/>
    <w:pPr>
      <w:spacing w:before="200"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1D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HUREAUX Marguerite</dc:creator>
  <cp:keywords/>
  <dc:description/>
  <cp:lastModifiedBy>HUREAUX Marguerite</cp:lastModifiedBy>
  <cp:revision>1</cp:revision>
  <dcterms:created xsi:type="dcterms:W3CDTF">2021-09-29T09:05:00Z</dcterms:created>
  <dcterms:modified xsi:type="dcterms:W3CDTF">2021-09-29T09:06:00Z</dcterms:modified>
</cp:coreProperties>
</file>