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7E3F3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>RELIABILITY</w:t>
      </w:r>
    </w:p>
    <w:p w14:paraId="5ED0DF28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/VARIABLES=Pre Post</w:t>
      </w:r>
    </w:p>
    <w:p w14:paraId="0E0DE15E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/SCALE('ALL VARIABLES') ALL</w:t>
      </w:r>
    </w:p>
    <w:p w14:paraId="458B92D6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/MODEL=ALPHA.</w:t>
      </w:r>
    </w:p>
    <w:p w14:paraId="168D04B8" w14:textId="77777777" w:rsidR="00000000" w:rsidRDefault="00000000">
      <w:pPr>
        <w:rPr>
          <w:sz w:val="26"/>
          <w:szCs w:val="26"/>
        </w:rPr>
      </w:pPr>
    </w:p>
    <w:p w14:paraId="3AFACCAD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428AEDC7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66D0B878" w14:textId="77777777" w:rsidR="00000000" w:rsidRDefault="00000000">
      <w:pPr>
        <w:rPr>
          <w:rFonts w:ascii="Arial" w:hAnsi="Arial" w:cs="Arial"/>
          <w:b/>
          <w:bCs/>
          <w:sz w:val="36"/>
          <w:szCs w:val="36"/>
        </w:rPr>
      </w:pPr>
    </w:p>
    <w:p w14:paraId="7041B0E0" w14:textId="77777777" w:rsidR="00000000" w:rsidRDefault="00000000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Reliability</w:t>
      </w:r>
    </w:p>
    <w:p w14:paraId="232B870D" w14:textId="77777777" w:rsidR="00000000" w:rsidRDefault="00000000">
      <w:pPr>
        <w:rPr>
          <w:rFonts w:ascii="Arial" w:hAnsi="Arial" w:cs="Arial"/>
          <w:sz w:val="36"/>
          <w:szCs w:val="36"/>
        </w:rPr>
      </w:pPr>
    </w:p>
    <w:p w14:paraId="57E8B2FF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527C019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0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4"/>
        <w:gridCol w:w="3046"/>
        <w:gridCol w:w="3084"/>
      </w:tblGrid>
      <w:tr w:rsidR="00000000" w14:paraId="18590E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1424B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30"/>
                <w:szCs w:val="30"/>
              </w:rPr>
              <w:t>Notes</w:t>
            </w:r>
          </w:p>
        </w:tc>
      </w:tr>
      <w:tr w:rsidR="00000000" w14:paraId="0EF6C9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9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8CAF31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Output Created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4F29BAF9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19-NOV-2025 10:52:43</w:t>
            </w:r>
          </w:p>
        </w:tc>
      </w:tr>
      <w:tr w:rsidR="00000000" w14:paraId="7EFF4D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ADA9BF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Comments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D55C8A6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14:paraId="55B46D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5FB9E7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Input</w:t>
            </w: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6BA86A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Active Dataset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F28A7A5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DataSet0</w:t>
            </w:r>
          </w:p>
        </w:tc>
      </w:tr>
      <w:tr w:rsidR="00000000" w14:paraId="46174E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DAFFB5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907B8D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Filter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6AE09DEC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&lt;none&gt;</w:t>
            </w:r>
          </w:p>
        </w:tc>
      </w:tr>
      <w:tr w:rsidR="00000000" w14:paraId="2266CE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28E127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524D10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Weight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E634BFB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&lt;none&gt;</w:t>
            </w:r>
          </w:p>
        </w:tc>
      </w:tr>
      <w:tr w:rsidR="00000000" w14:paraId="7C6379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1F0AC9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EDA32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Split File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999CD3D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&lt;none&gt;</w:t>
            </w:r>
          </w:p>
        </w:tc>
      </w:tr>
      <w:tr w:rsidR="00000000" w14:paraId="5B6BA2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37E868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DBA257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N of Rows in Working Data File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AEFC529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28</w:t>
            </w:r>
          </w:p>
        </w:tc>
      </w:tr>
      <w:tr w:rsidR="00000000" w14:paraId="165B4B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501032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8A2395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Matrix Input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2383E7AB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14:paraId="618E77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5D4FA8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Missing Value Handling</w:t>
            </w: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C5BBB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Definition of Missing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9C04E72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User-defined missing values are treated as missing.</w:t>
            </w:r>
          </w:p>
        </w:tc>
      </w:tr>
      <w:tr w:rsidR="00000000" w14:paraId="290922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80EA07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9ECEFB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Cases Used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C77551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Statistics are based on all cases with valid data for all variables in the procedure.</w:t>
            </w:r>
          </w:p>
        </w:tc>
      </w:tr>
      <w:tr w:rsidR="00000000" w14:paraId="241B4C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8C20C6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Syntax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40D2429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RELIABILITY</w:t>
            </w:r>
          </w:p>
          <w:p w14:paraId="5D527672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/VARIABLES=Pre Post</w:t>
            </w:r>
          </w:p>
          <w:p w14:paraId="3F96E575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/SCALE('ALL VARIABLES') ALL</w:t>
            </w:r>
          </w:p>
          <w:p w14:paraId="1AED7E84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/MODEL=ALPHA.</w:t>
            </w:r>
          </w:p>
        </w:tc>
      </w:tr>
      <w:tr w:rsidR="00000000" w14:paraId="224555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56375D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Resources</w:t>
            </w: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96C3F2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Processor Time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6E820F6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00:00:00.01</w:t>
            </w:r>
          </w:p>
        </w:tc>
      </w:tr>
      <w:tr w:rsidR="00000000" w14:paraId="685451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F020C5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260CE5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Elapsed Time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14:paraId="41C9732D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00:00:00.00</w:t>
            </w:r>
          </w:p>
        </w:tc>
      </w:tr>
    </w:tbl>
    <w:p w14:paraId="05D4DD22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52341906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3B0D372" w14:textId="77777777" w:rsidR="00000000" w:rsidRDefault="00000000">
      <w:pPr>
        <w:rPr>
          <w:rFonts w:ascii="Arial" w:hAnsi="Arial" w:cs="Arial"/>
          <w:b/>
          <w:bCs/>
          <w:sz w:val="36"/>
          <w:szCs w:val="36"/>
        </w:rPr>
      </w:pPr>
    </w:p>
    <w:p w14:paraId="21AC9535" w14:textId="77777777" w:rsidR="00000000" w:rsidRDefault="00000000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Scale: ALL VARIABLES</w:t>
      </w:r>
    </w:p>
    <w:p w14:paraId="74E4CF18" w14:textId="77777777" w:rsidR="00000000" w:rsidRDefault="00000000">
      <w:pPr>
        <w:rPr>
          <w:rFonts w:ascii="Arial" w:hAnsi="Arial" w:cs="Arial"/>
          <w:sz w:val="36"/>
          <w:szCs w:val="36"/>
        </w:rPr>
      </w:pPr>
    </w:p>
    <w:p w14:paraId="08E9B872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0955901C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0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1480"/>
        <w:gridCol w:w="1288"/>
        <w:gridCol w:w="1288"/>
      </w:tblGrid>
      <w:tr w:rsidR="00000000" w14:paraId="62578C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63978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30"/>
                <w:szCs w:val="30"/>
              </w:rPr>
              <w:t>Case Processing Summary</w:t>
            </w:r>
          </w:p>
        </w:tc>
      </w:tr>
      <w:tr w:rsidR="00000000" w14:paraId="3C34DB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9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B152A2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BBF22F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N</w:t>
            </w:r>
          </w:p>
        </w:tc>
        <w:tc>
          <w:tcPr>
            <w:tcW w:w="128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46CD0A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%</w:t>
            </w:r>
          </w:p>
        </w:tc>
      </w:tr>
      <w:tr w:rsidR="00000000" w14:paraId="4E6699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E56D55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lastRenderedPageBreak/>
              <w:t>Cases</w:t>
            </w:r>
          </w:p>
        </w:tc>
        <w:tc>
          <w:tcPr>
            <w:tcW w:w="148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A0411A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8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EE5984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28</w:t>
            </w:r>
          </w:p>
        </w:tc>
        <w:tc>
          <w:tcPr>
            <w:tcW w:w="128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EECD2FA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  <w:tr w:rsidR="00000000" w14:paraId="743448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117986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6FE4A5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Excluded</w:t>
            </w:r>
            <w:r>
              <w:rPr>
                <w:rFonts w:ascii="Arial" w:hAnsi="Arial" w:cs="Arial"/>
                <w:color w:val="264A6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8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DA3550D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0</w:t>
            </w:r>
          </w:p>
        </w:tc>
        <w:tc>
          <w:tcPr>
            <w:tcW w:w="12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E0295A8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.0</w:t>
            </w:r>
          </w:p>
        </w:tc>
      </w:tr>
      <w:tr w:rsidR="00000000" w14:paraId="2DFCB1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C42FE5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6E0EAD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8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A35DC50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28</w:t>
            </w:r>
          </w:p>
        </w:tc>
        <w:tc>
          <w:tcPr>
            <w:tcW w:w="128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6F51BE41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100.0</w:t>
            </w:r>
          </w:p>
        </w:tc>
      </w:tr>
    </w:tbl>
    <w:p w14:paraId="52367A06" w14:textId="77777777" w:rsidR="00000000" w:rsidRDefault="00000000">
      <w:pPr>
        <w:rPr>
          <w:rFonts w:ascii="Arial" w:hAnsi="Arial" w:cs="Arial"/>
          <w:color w:val="010205"/>
          <w:sz w:val="24"/>
          <w:szCs w:val="24"/>
        </w:rPr>
      </w:pPr>
    </w:p>
    <w:tbl>
      <w:tblPr>
        <w:tblW w:w="50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6"/>
      </w:tblGrid>
      <w:tr w:rsidR="00000000" w14:paraId="44EB35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F4158B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a. Listwise deletion based on all variables in the procedure.</w:t>
            </w:r>
          </w:p>
        </w:tc>
      </w:tr>
    </w:tbl>
    <w:p w14:paraId="0E6CD4AA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0027373B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3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8"/>
        <w:gridCol w:w="1516"/>
      </w:tblGrid>
      <w:tr w:rsidR="00000000" w14:paraId="41B898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E921F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30"/>
                <w:szCs w:val="30"/>
              </w:rPr>
              <w:t>Reliability Statistics</w:t>
            </w:r>
          </w:p>
        </w:tc>
      </w:tr>
      <w:tr w:rsidR="00000000" w14:paraId="631283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6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B5304E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Cronbach's Alpha</w:t>
            </w:r>
          </w:p>
        </w:tc>
        <w:tc>
          <w:tcPr>
            <w:tcW w:w="151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0AF97F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N of Items</w:t>
            </w:r>
          </w:p>
        </w:tc>
      </w:tr>
      <w:tr w:rsidR="00000000" w14:paraId="09B180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67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83F7A43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.929</w:t>
            </w:r>
          </w:p>
        </w:tc>
        <w:tc>
          <w:tcPr>
            <w:tcW w:w="151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16425487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</w:tr>
    </w:tbl>
    <w:p w14:paraId="798892B5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07711C9F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>DESCRIPTIVES VARIABLES=Pre Post</w:t>
      </w:r>
    </w:p>
    <w:p w14:paraId="1963C4C6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/STATISTICS=MEAN STDDEV MIN MAX.</w:t>
      </w:r>
    </w:p>
    <w:p w14:paraId="23809E92" w14:textId="77777777" w:rsidR="00000000" w:rsidRDefault="00000000">
      <w:pPr>
        <w:rPr>
          <w:sz w:val="26"/>
          <w:szCs w:val="26"/>
        </w:rPr>
      </w:pPr>
    </w:p>
    <w:p w14:paraId="18501B30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542FB33D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44FC0AD8" w14:textId="77777777" w:rsidR="00000000" w:rsidRDefault="00000000">
      <w:pPr>
        <w:rPr>
          <w:rFonts w:ascii="Arial" w:hAnsi="Arial" w:cs="Arial"/>
          <w:b/>
          <w:bCs/>
          <w:sz w:val="36"/>
          <w:szCs w:val="36"/>
        </w:rPr>
      </w:pPr>
    </w:p>
    <w:p w14:paraId="1438D896" w14:textId="77777777" w:rsidR="00000000" w:rsidRDefault="00000000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Descriptives</w:t>
      </w:r>
    </w:p>
    <w:p w14:paraId="63D9BD58" w14:textId="77777777" w:rsidR="00000000" w:rsidRDefault="00000000">
      <w:pPr>
        <w:rPr>
          <w:rFonts w:ascii="Arial" w:hAnsi="Arial" w:cs="Arial"/>
          <w:sz w:val="36"/>
          <w:szCs w:val="36"/>
        </w:rPr>
      </w:pPr>
    </w:p>
    <w:p w14:paraId="3341C46B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D19027A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0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4"/>
        <w:gridCol w:w="3046"/>
        <w:gridCol w:w="3084"/>
      </w:tblGrid>
      <w:tr w:rsidR="00000000" w14:paraId="45D211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0F8B5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30"/>
                <w:szCs w:val="30"/>
              </w:rPr>
              <w:t>Notes</w:t>
            </w:r>
          </w:p>
        </w:tc>
      </w:tr>
      <w:tr w:rsidR="00000000" w14:paraId="641D12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9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EE4669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Output Created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E0FEDA8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19-NOV-2025 10:53:21</w:t>
            </w:r>
          </w:p>
        </w:tc>
      </w:tr>
      <w:tr w:rsidR="00000000" w14:paraId="03473F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657651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Comments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3178D319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14:paraId="6764DE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5AD32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Input</w:t>
            </w: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647DD4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Active Dataset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3C3C10FF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DataSet0</w:t>
            </w:r>
          </w:p>
        </w:tc>
      </w:tr>
      <w:tr w:rsidR="00000000" w14:paraId="2949F1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B6DD7C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5BB39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Filter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E067883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&lt;none&gt;</w:t>
            </w:r>
          </w:p>
        </w:tc>
      </w:tr>
      <w:tr w:rsidR="00000000" w14:paraId="5080A4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BC4F7B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41CFF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Weight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2D5007D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&lt;none&gt;</w:t>
            </w:r>
          </w:p>
        </w:tc>
      </w:tr>
      <w:tr w:rsidR="00000000" w14:paraId="2C275E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37CF68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1CC7B5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Split File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5265F6C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&lt;none&gt;</w:t>
            </w:r>
          </w:p>
        </w:tc>
      </w:tr>
      <w:tr w:rsidR="00000000" w14:paraId="327AA6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64B512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837B29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N of Rows in Working Data File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E18A4E5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28</w:t>
            </w:r>
          </w:p>
        </w:tc>
      </w:tr>
      <w:tr w:rsidR="00000000" w14:paraId="4C7005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47F263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Missing Value Handling</w:t>
            </w: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2A8859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Definition of Missing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47BD83A4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User defined missing values are treated as missing.</w:t>
            </w:r>
          </w:p>
        </w:tc>
      </w:tr>
      <w:tr w:rsidR="00000000" w14:paraId="201694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802D62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59BCE7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Cases Used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DB0BB85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All non-missing data are used.</w:t>
            </w:r>
          </w:p>
        </w:tc>
      </w:tr>
      <w:tr w:rsidR="00000000" w14:paraId="53CF9F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58C670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Syntax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1C1715B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DESCRIPTIVES VARIABLES=Pre Post</w:t>
            </w:r>
          </w:p>
          <w:p w14:paraId="25269284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/STATISTICS=MEAN STDDEV MIN MAX.</w:t>
            </w:r>
          </w:p>
        </w:tc>
      </w:tr>
      <w:tr w:rsidR="00000000" w14:paraId="359295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2131E2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Resources</w:t>
            </w: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83A46A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Processor Time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30472CE8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00:00:00.00</w:t>
            </w:r>
          </w:p>
        </w:tc>
      </w:tr>
      <w:tr w:rsidR="00000000" w14:paraId="5EEF14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71B178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B2256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Elapsed Time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14:paraId="0C52C8D4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00:00:00.00</w:t>
            </w:r>
          </w:p>
        </w:tc>
      </w:tr>
    </w:tbl>
    <w:p w14:paraId="14F827E2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0F1EBB15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0"/>
        <w:gridCol w:w="1276"/>
        <w:gridCol w:w="1351"/>
        <w:gridCol w:w="1427"/>
        <w:gridCol w:w="1275"/>
        <w:gridCol w:w="1826"/>
      </w:tblGrid>
      <w:tr w:rsidR="00000000" w14:paraId="5F1B9B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BCE07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30"/>
                <w:szCs w:val="30"/>
              </w:rPr>
              <w:t>Descriptive Statistics</w:t>
            </w:r>
          </w:p>
        </w:tc>
      </w:tr>
      <w:tr w:rsidR="00000000" w14:paraId="00484F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1204670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3AFC26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N</w:t>
            </w:r>
          </w:p>
        </w:tc>
        <w:tc>
          <w:tcPr>
            <w:tcW w:w="13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E7FFE5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Minimum</w:t>
            </w:r>
          </w:p>
        </w:tc>
        <w:tc>
          <w:tcPr>
            <w:tcW w:w="14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50AF9B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Maximum</w:t>
            </w:r>
          </w:p>
        </w:tc>
        <w:tc>
          <w:tcPr>
            <w:tcW w:w="12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6DCF16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18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3AE498B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Std. Deviation</w:t>
            </w:r>
          </w:p>
        </w:tc>
      </w:tr>
      <w:tr w:rsidR="00000000" w14:paraId="054BC2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1C2B6A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Pre</w:t>
            </w:r>
          </w:p>
        </w:tc>
        <w:tc>
          <w:tcPr>
            <w:tcW w:w="12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0BA7665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28</w:t>
            </w:r>
          </w:p>
        </w:tc>
        <w:tc>
          <w:tcPr>
            <w:tcW w:w="13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C5CF6B3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4.10</w:t>
            </w:r>
          </w:p>
        </w:tc>
        <w:tc>
          <w:tcPr>
            <w:tcW w:w="14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713474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7.50</w:t>
            </w:r>
          </w:p>
        </w:tc>
        <w:tc>
          <w:tcPr>
            <w:tcW w:w="12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F6108C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5.7679</w:t>
            </w:r>
          </w:p>
        </w:tc>
        <w:tc>
          <w:tcPr>
            <w:tcW w:w="18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4E58C7F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1.07395</w:t>
            </w:r>
          </w:p>
        </w:tc>
      </w:tr>
      <w:tr w:rsidR="00000000" w14:paraId="477370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7069BC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Post</w:t>
            </w:r>
          </w:p>
        </w:tc>
        <w:tc>
          <w:tcPr>
            <w:tcW w:w="12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195199A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28</w:t>
            </w:r>
          </w:p>
        </w:tc>
        <w:tc>
          <w:tcPr>
            <w:tcW w:w="13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040DA6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5.70</w:t>
            </w:r>
          </w:p>
        </w:tc>
        <w:tc>
          <w:tcPr>
            <w:tcW w:w="14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8C77F1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9.80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E21BD5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7.8000</w:t>
            </w:r>
          </w:p>
        </w:tc>
        <w:tc>
          <w:tcPr>
            <w:tcW w:w="18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52BEEC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1.17725</w:t>
            </w:r>
          </w:p>
        </w:tc>
      </w:tr>
      <w:tr w:rsidR="00000000" w14:paraId="617D51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AAEA78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Valid N (listwise)</w:t>
            </w:r>
          </w:p>
        </w:tc>
        <w:tc>
          <w:tcPr>
            <w:tcW w:w="12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1F1BE08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28</w:t>
            </w:r>
          </w:p>
        </w:tc>
        <w:tc>
          <w:tcPr>
            <w:tcW w:w="13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12141AD7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28566D18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16A3F408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2AD5A73B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FABCDBA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D001D95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>T-TEST PAIRS=Pre WITH Post (PAIRED)</w:t>
      </w:r>
    </w:p>
    <w:p w14:paraId="287B9BC5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/ES DISPLAY(TRUE) STANDARDIZER(SD)</w:t>
      </w:r>
    </w:p>
    <w:p w14:paraId="2913A8B6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/CRITERIA=CI(.9500)</w:t>
      </w:r>
    </w:p>
    <w:p w14:paraId="723C2747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/MISSING=ANALYSIS.</w:t>
      </w:r>
    </w:p>
    <w:p w14:paraId="08BBD4D8" w14:textId="77777777" w:rsidR="00000000" w:rsidRDefault="00000000">
      <w:pPr>
        <w:rPr>
          <w:sz w:val="26"/>
          <w:szCs w:val="26"/>
        </w:rPr>
      </w:pPr>
    </w:p>
    <w:p w14:paraId="28E1144C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5DD4796E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B43584A" w14:textId="77777777" w:rsidR="00000000" w:rsidRDefault="00000000">
      <w:pPr>
        <w:rPr>
          <w:rFonts w:ascii="Arial" w:hAnsi="Arial" w:cs="Arial"/>
          <w:b/>
          <w:bCs/>
          <w:sz w:val="36"/>
          <w:szCs w:val="36"/>
        </w:rPr>
      </w:pPr>
    </w:p>
    <w:p w14:paraId="219ED4DE" w14:textId="77777777" w:rsidR="00000000" w:rsidRDefault="00000000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T-Test</w:t>
      </w:r>
    </w:p>
    <w:p w14:paraId="65591526" w14:textId="77777777" w:rsidR="00000000" w:rsidRDefault="00000000">
      <w:pPr>
        <w:rPr>
          <w:rFonts w:ascii="Arial" w:hAnsi="Arial" w:cs="Arial"/>
          <w:sz w:val="36"/>
          <w:szCs w:val="36"/>
        </w:rPr>
      </w:pPr>
    </w:p>
    <w:p w14:paraId="258D3E1B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694497B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0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4"/>
        <w:gridCol w:w="3046"/>
        <w:gridCol w:w="3084"/>
      </w:tblGrid>
      <w:tr w:rsidR="00000000" w14:paraId="654402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3CBF2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30"/>
                <w:szCs w:val="30"/>
              </w:rPr>
              <w:t>Notes</w:t>
            </w:r>
          </w:p>
        </w:tc>
      </w:tr>
      <w:tr w:rsidR="00000000" w14:paraId="2CC4C2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9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102974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Output Created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70133AD4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19-NOV-2025 10:56:44</w:t>
            </w:r>
          </w:p>
        </w:tc>
      </w:tr>
      <w:tr w:rsidR="00000000" w14:paraId="541FE0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5C754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Comments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D0CEE53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14:paraId="3A6FBA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004C4C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Input</w:t>
            </w: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7BFD6A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Active Dataset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3B5A460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DataSet0</w:t>
            </w:r>
          </w:p>
        </w:tc>
      </w:tr>
      <w:tr w:rsidR="00000000" w14:paraId="5042DE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59B42C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61EBB3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Filter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269C2BA3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&lt;none&gt;</w:t>
            </w:r>
          </w:p>
        </w:tc>
      </w:tr>
      <w:tr w:rsidR="00000000" w14:paraId="136DA1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6105B1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2426CD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Weight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26F15599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&lt;none&gt;</w:t>
            </w:r>
          </w:p>
        </w:tc>
      </w:tr>
      <w:tr w:rsidR="00000000" w14:paraId="02D05F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CF1552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71D02A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Split File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74BD253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&lt;none&gt;</w:t>
            </w:r>
          </w:p>
        </w:tc>
      </w:tr>
      <w:tr w:rsidR="00000000" w14:paraId="7D4C36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E863BC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46E610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N of Rows in Working Data File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2EF4B839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28</w:t>
            </w:r>
          </w:p>
        </w:tc>
      </w:tr>
      <w:tr w:rsidR="00000000" w14:paraId="579187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CD0343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Missing Value Handling</w:t>
            </w: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031DF3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Definition of Missing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3DA0A973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User defined missing values are treated as missing.</w:t>
            </w:r>
          </w:p>
        </w:tc>
      </w:tr>
      <w:tr w:rsidR="00000000" w14:paraId="6C1B7A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F9DB7A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658CAC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Cases Used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2D2628C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Statistics for each analysis are based on the cases with no missing or out-of-range data for any variable in the analysis.</w:t>
            </w:r>
          </w:p>
        </w:tc>
      </w:tr>
      <w:tr w:rsidR="00000000" w14:paraId="07A0F5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3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303509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Syntax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56FA2B7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T-TEST PAIRS=Pre WITH Post (PAIRED)</w:t>
            </w:r>
          </w:p>
          <w:p w14:paraId="36C2177B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/ES DISPLAY(TRUE) STANDARDIZER(SD)</w:t>
            </w:r>
          </w:p>
          <w:p w14:paraId="4F0B8AB9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/CRITERIA=CI(.9500)</w:t>
            </w:r>
          </w:p>
          <w:p w14:paraId="08D5A829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/MISSING=ANALYSIS.</w:t>
            </w:r>
          </w:p>
        </w:tc>
      </w:tr>
      <w:tr w:rsidR="00000000" w14:paraId="719C6D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EE6A1A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Resources</w:t>
            </w: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6941F6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Processor Time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26143E08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00:00:00.01</w:t>
            </w:r>
          </w:p>
        </w:tc>
      </w:tr>
      <w:tr w:rsidR="00000000" w14:paraId="7513E3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165BDB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CE8CB2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Elapsed Time</w:t>
            </w:r>
          </w:p>
        </w:tc>
        <w:tc>
          <w:tcPr>
            <w:tcW w:w="30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14:paraId="53F83B9D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00:00:00.00</w:t>
            </w:r>
          </w:p>
        </w:tc>
      </w:tr>
    </w:tbl>
    <w:p w14:paraId="171173E8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39856E3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1"/>
        <w:gridCol w:w="916"/>
        <w:gridCol w:w="1277"/>
        <w:gridCol w:w="1277"/>
        <w:gridCol w:w="1830"/>
        <w:gridCol w:w="1830"/>
      </w:tblGrid>
      <w:tr w:rsidR="00000000" w14:paraId="70023D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A0081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30"/>
                <w:szCs w:val="30"/>
              </w:rPr>
              <w:t>Paired Samples Statistics</w:t>
            </w:r>
          </w:p>
        </w:tc>
      </w:tr>
      <w:tr w:rsidR="00000000" w14:paraId="2A08F7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2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10E6AF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6E7DE6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127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E0AE7B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N</w:t>
            </w:r>
          </w:p>
        </w:tc>
        <w:tc>
          <w:tcPr>
            <w:tcW w:w="18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927AED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Std. Deviation</w:t>
            </w:r>
          </w:p>
        </w:tc>
        <w:tc>
          <w:tcPr>
            <w:tcW w:w="18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D82B28F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Std. Error Mean</w:t>
            </w:r>
          </w:p>
        </w:tc>
      </w:tr>
      <w:tr w:rsidR="00000000" w14:paraId="00D155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055A7C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Pair 1</w:t>
            </w:r>
          </w:p>
        </w:tc>
        <w:tc>
          <w:tcPr>
            <w:tcW w:w="91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6D2263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Pre</w:t>
            </w:r>
          </w:p>
        </w:tc>
        <w:tc>
          <w:tcPr>
            <w:tcW w:w="127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CCF38D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5.7679</w:t>
            </w:r>
          </w:p>
        </w:tc>
        <w:tc>
          <w:tcPr>
            <w:tcW w:w="12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A83BEC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28</w:t>
            </w:r>
          </w:p>
        </w:tc>
        <w:tc>
          <w:tcPr>
            <w:tcW w:w="18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0F7C16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1.07395</w:t>
            </w:r>
          </w:p>
        </w:tc>
        <w:tc>
          <w:tcPr>
            <w:tcW w:w="18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5185067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.20296</w:t>
            </w:r>
          </w:p>
        </w:tc>
      </w:tr>
      <w:tr w:rsidR="00000000" w14:paraId="2B2A9F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C1B180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C36F7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Post</w:t>
            </w:r>
          </w:p>
        </w:tc>
        <w:tc>
          <w:tcPr>
            <w:tcW w:w="127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298FAAE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7.8000</w:t>
            </w:r>
          </w:p>
        </w:tc>
        <w:tc>
          <w:tcPr>
            <w:tcW w:w="12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1D5D11C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28</w:t>
            </w:r>
          </w:p>
        </w:tc>
        <w:tc>
          <w:tcPr>
            <w:tcW w:w="18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2C3E83B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1.17725</w:t>
            </w:r>
          </w:p>
        </w:tc>
        <w:tc>
          <w:tcPr>
            <w:tcW w:w="18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50B0D6BB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.22248</w:t>
            </w:r>
          </w:p>
        </w:tc>
      </w:tr>
    </w:tbl>
    <w:p w14:paraId="1D3E433E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78A65C7D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6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"/>
        <w:gridCol w:w="1492"/>
        <w:gridCol w:w="1281"/>
        <w:gridCol w:w="1568"/>
        <w:gridCol w:w="1281"/>
      </w:tblGrid>
      <w:tr w:rsidR="00000000" w14:paraId="5BAFA6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725BE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30"/>
                <w:szCs w:val="30"/>
              </w:rPr>
              <w:t>Paired Samples Correlations</w:t>
            </w:r>
          </w:p>
        </w:tc>
      </w:tr>
      <w:tr w:rsidR="00000000" w14:paraId="54361C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A438E0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26D499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N</w:t>
            </w:r>
          </w:p>
        </w:tc>
        <w:tc>
          <w:tcPr>
            <w:tcW w:w="15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B6C8B9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Correlation</w:t>
            </w:r>
          </w:p>
        </w:tc>
        <w:tc>
          <w:tcPr>
            <w:tcW w:w="128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63F4490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Sig.</w:t>
            </w:r>
          </w:p>
        </w:tc>
      </w:tr>
      <w:tr w:rsidR="00000000" w14:paraId="1F1F82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F44D69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Pair 1</w:t>
            </w:r>
          </w:p>
        </w:tc>
        <w:tc>
          <w:tcPr>
            <w:tcW w:w="149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4A8C96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Pre &amp; Post</w:t>
            </w:r>
          </w:p>
        </w:tc>
        <w:tc>
          <w:tcPr>
            <w:tcW w:w="128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C002F5B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28</w:t>
            </w:r>
          </w:p>
        </w:tc>
        <w:tc>
          <w:tcPr>
            <w:tcW w:w="15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E25A03B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.870</w:t>
            </w:r>
          </w:p>
        </w:tc>
        <w:tc>
          <w:tcPr>
            <w:tcW w:w="128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4480E009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.000</w:t>
            </w:r>
          </w:p>
        </w:tc>
      </w:tr>
    </w:tbl>
    <w:p w14:paraId="16E3074C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E9BB9EA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1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4"/>
        <w:gridCol w:w="1182"/>
        <w:gridCol w:w="1197"/>
        <w:gridCol w:w="1473"/>
        <w:gridCol w:w="1473"/>
        <w:gridCol w:w="1473"/>
        <w:gridCol w:w="1473"/>
        <w:gridCol w:w="1074"/>
        <w:gridCol w:w="1028"/>
      </w:tblGrid>
      <w:tr w:rsidR="00000000" w14:paraId="1C9297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80E8A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30"/>
                <w:szCs w:val="30"/>
              </w:rPr>
              <w:t>Paired Samples Test</w:t>
            </w:r>
          </w:p>
        </w:tc>
      </w:tr>
      <w:tr w:rsidR="00000000" w14:paraId="323210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C63683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5260400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Paired Differences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E74479F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t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DEC6D83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df</w:t>
            </w:r>
          </w:p>
        </w:tc>
      </w:tr>
      <w:tr w:rsidR="00000000" w14:paraId="7BD860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B9B7F8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0D3889A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2C37D0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Std. Deviation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166056D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Std. Error Mean</w:t>
            </w:r>
          </w:p>
        </w:tc>
        <w:tc>
          <w:tcPr>
            <w:tcW w:w="2946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1EAE3E4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95% Confidence Interval of the Difference</w:t>
            </w:r>
          </w:p>
        </w:tc>
        <w:tc>
          <w:tcPr>
            <w:tcW w:w="107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B356BA1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B6EFC78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</w:tr>
      <w:tr w:rsidR="00000000" w14:paraId="5A9DA4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FC328D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42C0958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86F1856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9056AE4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E289E3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Lower</w:t>
            </w:r>
          </w:p>
        </w:tc>
        <w:tc>
          <w:tcPr>
            <w:tcW w:w="147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D0BA3B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Upper</w:t>
            </w:r>
          </w:p>
        </w:tc>
        <w:tc>
          <w:tcPr>
            <w:tcW w:w="107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2855182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F94CD88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</w:tr>
      <w:tr w:rsidR="00000000" w14:paraId="7F8E99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ABC27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Pair 1</w:t>
            </w:r>
          </w:p>
        </w:tc>
        <w:tc>
          <w:tcPr>
            <w:tcW w:w="118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513CF5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Pre - Post</w:t>
            </w:r>
          </w:p>
        </w:tc>
        <w:tc>
          <w:tcPr>
            <w:tcW w:w="1196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B9C4D1D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-2.03214</w:t>
            </w:r>
          </w:p>
        </w:tc>
        <w:tc>
          <w:tcPr>
            <w:tcW w:w="147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646F74E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.58186</w:t>
            </w:r>
          </w:p>
        </w:tc>
        <w:tc>
          <w:tcPr>
            <w:tcW w:w="147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B8A0D6D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.10996</w:t>
            </w:r>
          </w:p>
        </w:tc>
        <w:tc>
          <w:tcPr>
            <w:tcW w:w="147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A32013D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-2.25776</w:t>
            </w:r>
          </w:p>
        </w:tc>
        <w:tc>
          <w:tcPr>
            <w:tcW w:w="147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B66578D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-1.80652</w:t>
            </w:r>
          </w:p>
        </w:tc>
        <w:tc>
          <w:tcPr>
            <w:tcW w:w="107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039A6A0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-18.481</w:t>
            </w:r>
          </w:p>
        </w:tc>
        <w:tc>
          <w:tcPr>
            <w:tcW w:w="102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3EB9F8E7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27</w:t>
            </w:r>
          </w:p>
        </w:tc>
      </w:tr>
    </w:tbl>
    <w:p w14:paraId="1C9AF51D" w14:textId="77777777" w:rsidR="00000000" w:rsidRDefault="00000000">
      <w:pPr>
        <w:rPr>
          <w:rFonts w:ascii="Arial" w:hAnsi="Arial" w:cs="Arial"/>
          <w:color w:val="010205"/>
          <w:sz w:val="24"/>
          <w:szCs w:val="24"/>
        </w:rPr>
      </w:pPr>
    </w:p>
    <w:tbl>
      <w:tblPr>
        <w:tblW w:w="11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4"/>
        <w:gridCol w:w="3811"/>
        <w:gridCol w:w="4752"/>
      </w:tblGrid>
      <w:tr w:rsidR="00000000" w14:paraId="20D9AF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A158D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30"/>
                <w:szCs w:val="30"/>
              </w:rPr>
              <w:t>Paired Samples Test</w:t>
            </w:r>
          </w:p>
        </w:tc>
      </w:tr>
      <w:tr w:rsidR="00000000" w14:paraId="1FF50B37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64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1C22C3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6E8BC7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Sig. (2-tailed)</w:t>
            </w:r>
          </w:p>
        </w:tc>
      </w:tr>
      <w:tr w:rsidR="00000000" w14:paraId="27B22CE3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64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BC001E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47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5D4F26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</w:tr>
      <w:tr w:rsidR="00000000" w14:paraId="2DF21CC5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64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70D043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47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F28556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</w:tr>
      <w:tr w:rsidR="00000000" w14:paraId="622D75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467407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Pair 1</w:t>
            </w:r>
          </w:p>
        </w:tc>
        <w:tc>
          <w:tcPr>
            <w:tcW w:w="381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DE0ECD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Pre - Post</w:t>
            </w:r>
          </w:p>
        </w:tc>
        <w:tc>
          <w:tcPr>
            <w:tcW w:w="475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14:paraId="62EABBA4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.000</w:t>
            </w:r>
          </w:p>
        </w:tc>
      </w:tr>
    </w:tbl>
    <w:p w14:paraId="04FF5B5A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5360435E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1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1419"/>
        <w:gridCol w:w="2341"/>
        <w:gridCol w:w="1770"/>
        <w:gridCol w:w="1770"/>
        <w:gridCol w:w="1456"/>
        <w:gridCol w:w="1456"/>
      </w:tblGrid>
      <w:tr w:rsidR="00000000" w14:paraId="7844CC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5456A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30"/>
                <w:szCs w:val="30"/>
              </w:rPr>
              <w:t>Paired Samples Effect Sizes</w:t>
            </w:r>
          </w:p>
        </w:tc>
      </w:tr>
      <w:tr w:rsidR="00000000" w14:paraId="75315C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3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5E62D2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A01B248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Standardizer</w:t>
            </w:r>
            <w:r>
              <w:rPr>
                <w:rFonts w:ascii="Arial" w:hAnsi="Arial" w:cs="Arial"/>
                <w:color w:val="264A6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6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E216381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Point Estimate</w:t>
            </w:r>
          </w:p>
        </w:tc>
        <w:tc>
          <w:tcPr>
            <w:tcW w:w="291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1F3131F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95% Confidence Interval</w:t>
            </w:r>
          </w:p>
        </w:tc>
      </w:tr>
      <w:tr w:rsidR="00000000" w14:paraId="010B6C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A87652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6CFE5E8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0B3BF03" w14:textId="77777777" w:rsidR="00000000" w:rsidRDefault="00000000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B3B133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Lower</w:t>
            </w:r>
          </w:p>
        </w:tc>
        <w:tc>
          <w:tcPr>
            <w:tcW w:w="145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A1ECF0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Upper</w:t>
            </w:r>
          </w:p>
        </w:tc>
      </w:tr>
      <w:tr w:rsidR="00000000" w14:paraId="4EAFD0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5CEEB2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Pair 1</w:t>
            </w:r>
          </w:p>
        </w:tc>
        <w:tc>
          <w:tcPr>
            <w:tcW w:w="141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3DFF47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Pre - Post</w:t>
            </w:r>
          </w:p>
        </w:tc>
        <w:tc>
          <w:tcPr>
            <w:tcW w:w="234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771940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Cohen's d</w:t>
            </w:r>
          </w:p>
        </w:tc>
        <w:tc>
          <w:tcPr>
            <w:tcW w:w="17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310954C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.58186</w:t>
            </w:r>
          </w:p>
        </w:tc>
        <w:tc>
          <w:tcPr>
            <w:tcW w:w="17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3C77C6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-3.493</w:t>
            </w:r>
          </w:p>
        </w:tc>
        <w:tc>
          <w:tcPr>
            <w:tcW w:w="14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CBC7BD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-4.485</w:t>
            </w:r>
          </w:p>
        </w:tc>
        <w:tc>
          <w:tcPr>
            <w:tcW w:w="14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4BA6B37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-2.490</w:t>
            </w:r>
          </w:p>
        </w:tc>
      </w:tr>
      <w:tr w:rsidR="00000000" w14:paraId="4DCFB0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DA0A4E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CA2FD9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9A65B0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Hedges' correction</w:t>
            </w:r>
          </w:p>
        </w:tc>
        <w:tc>
          <w:tcPr>
            <w:tcW w:w="17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53BB9D9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.59010</w:t>
            </w:r>
          </w:p>
        </w:tc>
        <w:tc>
          <w:tcPr>
            <w:tcW w:w="17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F559A69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-3.444</w:t>
            </w:r>
          </w:p>
        </w:tc>
        <w:tc>
          <w:tcPr>
            <w:tcW w:w="14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211B384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-4.422</w:t>
            </w:r>
          </w:p>
        </w:tc>
        <w:tc>
          <w:tcPr>
            <w:tcW w:w="14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3C20B515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-2.455</w:t>
            </w:r>
          </w:p>
        </w:tc>
      </w:tr>
    </w:tbl>
    <w:p w14:paraId="33A7C955" w14:textId="77777777" w:rsidR="00000000" w:rsidRDefault="00000000">
      <w:pPr>
        <w:rPr>
          <w:rFonts w:ascii="Arial" w:hAnsi="Arial" w:cs="Arial"/>
          <w:color w:val="010205"/>
          <w:sz w:val="24"/>
          <w:szCs w:val="24"/>
        </w:rPr>
      </w:pPr>
    </w:p>
    <w:tbl>
      <w:tblPr>
        <w:tblW w:w="11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87"/>
      </w:tblGrid>
      <w:tr w:rsidR="00000000" w14:paraId="62EA8D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380D2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a. The denominator used in estimating the effect sizes. </w:t>
            </w:r>
          </w:p>
          <w:p w14:paraId="20D1C1F2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Cohen's d uses the sample standard deviation of the mean difference. </w:t>
            </w:r>
          </w:p>
          <w:p w14:paraId="2A0A2999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Hedges' correction uses the sample standard deviation of the mean difference, plus a correction factor.</w:t>
            </w:r>
          </w:p>
        </w:tc>
      </w:tr>
    </w:tbl>
    <w:p w14:paraId="5B3F7272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2C166AF0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>* Chart Builder.</w:t>
      </w:r>
    </w:p>
    <w:p w14:paraId="731145C3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>GGRAPH</w:t>
      </w:r>
    </w:p>
    <w:p w14:paraId="78AE3C1A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/GRAPHDATASET NAME="graphdataset" VARIABLES=MEANSD(Pre, 1) MEANSD(Post, 1) MISSING=LISTWISE</w:t>
      </w:r>
    </w:p>
    <w:p w14:paraId="4F44B1CC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 REPORTMISSING=NO</w:t>
      </w:r>
    </w:p>
    <w:p w14:paraId="1965BECC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  TRANSFORM=VARSTOCASES(SUMMARY="#SUMMARY" INDEX="#INDEX" LOW="#LOW" HIGH="#HIGH")</w:t>
      </w:r>
    </w:p>
    <w:p w14:paraId="6F5549DC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/GRAPHSPEC SOURCE=INLINE.</w:t>
      </w:r>
    </w:p>
    <w:p w14:paraId="35FF6E24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>BEGIN GPL</w:t>
      </w:r>
    </w:p>
    <w:p w14:paraId="2331203D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SOURCE: s=userSource(id("graphdataset"))</w:t>
      </w:r>
    </w:p>
    <w:p w14:paraId="2EAE90BD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DATA: SUMMARY=col(source(s), name("#SUMMARY"))</w:t>
      </w:r>
    </w:p>
    <w:p w14:paraId="79F36E8F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DATA: INDEX=col(source(s), name("#INDEX"), unit.category())</w:t>
      </w:r>
    </w:p>
    <w:p w14:paraId="0AE5643B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DATA: LOW=col(source(s), name("#LOW"))</w:t>
      </w:r>
    </w:p>
    <w:p w14:paraId="1D42DDB7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DATA: HIGH=col(source(s), name("#HIGH"))</w:t>
      </w:r>
    </w:p>
    <w:p w14:paraId="29406463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GUIDE: axis(dim(2), label("Mean"))</w:t>
      </w:r>
    </w:p>
    <w:p w14:paraId="2657F891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GUIDE: text.title(label("Simple Bar Mean of Pre, Mean of Post by INDEX"))</w:t>
      </w:r>
    </w:p>
    <w:p w14:paraId="17E79AE9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GUIDE: text.footnote(label("Error Bars: 95% CI"))</w:t>
      </w:r>
    </w:p>
    <w:p w14:paraId="2B2E9405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GUIDE: text.subfootnote(label("Error Bars: +/- 1 SD"))</w:t>
      </w:r>
    </w:p>
    <w:p w14:paraId="34F14036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SCALE: cat(dim(1), include("0", "1"))</w:t>
      </w:r>
    </w:p>
    <w:p w14:paraId="26391A88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SCALE: linear(dim(2), include(0))</w:t>
      </w:r>
    </w:p>
    <w:p w14:paraId="77BB8EBF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ELEMENT: interval(position(INDEX*SUMMARY), shape.interior(shape.square))</w:t>
      </w:r>
    </w:p>
    <w:p w14:paraId="71603031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  ELEMENT: interval(position(region.spread.range(INDEX*(LOW+HIGH))), shape.interior(shape.ibeam))</w:t>
      </w:r>
    </w:p>
    <w:p w14:paraId="1225BCEB" w14:textId="77777777" w:rsidR="00000000" w:rsidRDefault="00000000">
      <w:pPr>
        <w:rPr>
          <w:sz w:val="26"/>
          <w:szCs w:val="26"/>
        </w:rPr>
      </w:pPr>
      <w:r>
        <w:rPr>
          <w:sz w:val="26"/>
          <w:szCs w:val="26"/>
        </w:rPr>
        <w:t>END GPL.</w:t>
      </w:r>
    </w:p>
    <w:p w14:paraId="4CCD3340" w14:textId="77777777" w:rsidR="00000000" w:rsidRDefault="00000000">
      <w:pPr>
        <w:rPr>
          <w:sz w:val="26"/>
          <w:szCs w:val="26"/>
        </w:rPr>
      </w:pPr>
    </w:p>
    <w:p w14:paraId="7733FAB5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2025F781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6B94CC2E" w14:textId="77777777" w:rsidR="00000000" w:rsidRDefault="00000000">
      <w:pPr>
        <w:rPr>
          <w:rFonts w:ascii="Arial" w:hAnsi="Arial" w:cs="Arial"/>
          <w:b/>
          <w:bCs/>
          <w:sz w:val="36"/>
          <w:szCs w:val="36"/>
        </w:rPr>
      </w:pPr>
    </w:p>
    <w:p w14:paraId="4669E304" w14:textId="77777777" w:rsidR="00000000" w:rsidRDefault="00000000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GGraph</w:t>
      </w:r>
    </w:p>
    <w:p w14:paraId="6736F647" w14:textId="77777777" w:rsidR="00000000" w:rsidRDefault="00000000">
      <w:pPr>
        <w:rPr>
          <w:rFonts w:ascii="Arial" w:hAnsi="Arial" w:cs="Arial"/>
          <w:sz w:val="36"/>
          <w:szCs w:val="36"/>
        </w:rPr>
      </w:pPr>
    </w:p>
    <w:p w14:paraId="4292FC3A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1BE30F45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9"/>
        <w:gridCol w:w="3053"/>
        <w:gridCol w:w="3091"/>
      </w:tblGrid>
      <w:tr w:rsidR="00000000" w14:paraId="17D45D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D8781" w14:textId="77777777" w:rsidR="00000000" w:rsidRDefault="00000000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30"/>
                <w:szCs w:val="30"/>
              </w:rPr>
              <w:t>Notes</w:t>
            </w:r>
          </w:p>
        </w:tc>
      </w:tr>
      <w:tr w:rsidR="00000000" w14:paraId="445108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1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25C18B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Output Created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487ED227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19-NOV-2025 11:10:17</w:t>
            </w:r>
          </w:p>
        </w:tc>
      </w:tr>
      <w:tr w:rsidR="00000000" w14:paraId="549478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B25572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Comments</w:t>
            </w:r>
          </w:p>
        </w:tc>
        <w:tc>
          <w:tcPr>
            <w:tcW w:w="30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1B84E6BC" w14:textId="77777777" w:rsidR="00000000" w:rsidRDefault="00000000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00000" w14:paraId="4BE5BC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E203FA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Input</w:t>
            </w:r>
          </w:p>
        </w:tc>
        <w:tc>
          <w:tcPr>
            <w:tcW w:w="30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BF7B98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Active Dataset</w:t>
            </w:r>
          </w:p>
        </w:tc>
        <w:tc>
          <w:tcPr>
            <w:tcW w:w="30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FF52DAB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DataSet0</w:t>
            </w:r>
          </w:p>
        </w:tc>
      </w:tr>
      <w:tr w:rsidR="00000000" w14:paraId="341A20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7C9FD6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0CB6D4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Filter</w:t>
            </w:r>
          </w:p>
        </w:tc>
        <w:tc>
          <w:tcPr>
            <w:tcW w:w="30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69CE8D93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&lt;none&gt;</w:t>
            </w:r>
          </w:p>
        </w:tc>
      </w:tr>
      <w:tr w:rsidR="00000000" w14:paraId="283CB5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6A82D0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2953EF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Weight</w:t>
            </w:r>
          </w:p>
        </w:tc>
        <w:tc>
          <w:tcPr>
            <w:tcW w:w="30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6A85C0A7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&lt;none&gt;</w:t>
            </w:r>
          </w:p>
        </w:tc>
      </w:tr>
      <w:tr w:rsidR="00000000" w14:paraId="3A1693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16C82C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0A05E4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Split File</w:t>
            </w:r>
          </w:p>
        </w:tc>
        <w:tc>
          <w:tcPr>
            <w:tcW w:w="30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0890E7BB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&lt;none&gt;</w:t>
            </w:r>
          </w:p>
        </w:tc>
      </w:tr>
      <w:tr w:rsidR="00000000" w14:paraId="75DA54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2A3ECA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B780C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N of Rows in Working Data File</w:t>
            </w:r>
          </w:p>
        </w:tc>
        <w:tc>
          <w:tcPr>
            <w:tcW w:w="30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34D54C3B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28</w:t>
            </w:r>
          </w:p>
        </w:tc>
      </w:tr>
      <w:tr w:rsidR="00000000" w14:paraId="35A698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1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F2BB2B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lastRenderedPageBreak/>
              <w:t>Syntax</w:t>
            </w:r>
          </w:p>
        </w:tc>
        <w:tc>
          <w:tcPr>
            <w:tcW w:w="30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220343E7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GGRAPH</w:t>
            </w:r>
          </w:p>
          <w:p w14:paraId="7250C23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/GRAPHDATASET NAME="graphdataset" VARIABLES=MEANSD(Pre, 1) MEANSD(Post, 1) MISSING=LISTWISE</w:t>
            </w:r>
          </w:p>
          <w:p w14:paraId="1F38AFC0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  REPORTMISSING=NO</w:t>
            </w:r>
          </w:p>
          <w:p w14:paraId="5CBB0987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  TRANSFORM=VARSTOCASES(SUMMARY="#SUMMARY" INDEX="#INDEX" LOW="#LOW" HIGH="#HIGH")</w:t>
            </w:r>
          </w:p>
          <w:p w14:paraId="0E696367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/GRAPHSPEC SOURCE=INLINE.</w:t>
            </w:r>
          </w:p>
          <w:p w14:paraId="7C171458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BEGIN GPL</w:t>
            </w:r>
          </w:p>
          <w:p w14:paraId="1C748170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SOURCE: s=userSource(id("graphdataset"))</w:t>
            </w:r>
          </w:p>
          <w:p w14:paraId="3C9656C4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DATA: SUMMARY=col(source(s), name("#SUMMARY"))</w:t>
            </w:r>
          </w:p>
          <w:p w14:paraId="6E8B7611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DATA: INDEX=col(source(s), name("#INDEX"), unit.category())</w:t>
            </w:r>
          </w:p>
          <w:p w14:paraId="773D5459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DATA: LOW=col(source(s), name("#LOW"))</w:t>
            </w:r>
          </w:p>
          <w:p w14:paraId="06D9C303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DATA: HIGH=col(source(s), name("#HIGH"))</w:t>
            </w:r>
          </w:p>
          <w:p w14:paraId="6B1AF41F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GUIDE: axis(dim(2), label("Mean"))</w:t>
            </w:r>
          </w:p>
          <w:p w14:paraId="041445A6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GUIDE: text.title(label("Simple Bar Mean of Pre, Mean of Post by INDEX"))</w:t>
            </w:r>
          </w:p>
          <w:p w14:paraId="18C09280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GUIDE: text.footnote(label("Error Bars: 95% CI"))</w:t>
            </w:r>
          </w:p>
          <w:p w14:paraId="2EC0FDE3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GUIDE: text.subfootnote(label("Error Bars: +/- 1 SD"))</w:t>
            </w:r>
          </w:p>
          <w:p w14:paraId="3CD8A895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SCALE: cat(dim(1), include("0", "1"))</w:t>
            </w:r>
          </w:p>
          <w:p w14:paraId="5EC84208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SCALE: linear(dim(2), include(0))</w:t>
            </w:r>
          </w:p>
          <w:p w14:paraId="439A07F2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ELEMENT: interval(position(INDEX*SUMMARY), shape.interior(shape.square))</w:t>
            </w:r>
          </w:p>
          <w:p w14:paraId="072F9CFE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 xml:space="preserve">  ELEMENT: interval(position(region.spread.range(INDEX*(LOW+HIGH))), shape.interior(shape.ibeam))</w:t>
            </w:r>
          </w:p>
          <w:p w14:paraId="48A67A17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END GPL.</w:t>
            </w:r>
          </w:p>
        </w:tc>
      </w:tr>
      <w:tr w:rsidR="00000000" w14:paraId="15227A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381F89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lastRenderedPageBreak/>
              <w:t>Resources</w:t>
            </w:r>
          </w:p>
        </w:tc>
        <w:tc>
          <w:tcPr>
            <w:tcW w:w="30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1EA655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Processor Time</w:t>
            </w:r>
          </w:p>
        </w:tc>
        <w:tc>
          <w:tcPr>
            <w:tcW w:w="30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14:paraId="51DFE35E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00:00:02.86</w:t>
            </w:r>
          </w:p>
        </w:tc>
      </w:tr>
      <w:tr w:rsidR="00000000" w14:paraId="2B791F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CF874F" w14:textId="77777777" w:rsidR="00000000" w:rsidRDefault="00000000">
            <w:pPr>
              <w:rPr>
                <w:rFonts w:ascii="Arial" w:hAnsi="Arial" w:cs="Arial"/>
                <w:color w:val="010205"/>
                <w:sz w:val="24"/>
                <w:szCs w:val="24"/>
              </w:rPr>
            </w:pPr>
          </w:p>
        </w:tc>
        <w:tc>
          <w:tcPr>
            <w:tcW w:w="30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86CF8B" w14:textId="77777777" w:rsidR="00000000" w:rsidRDefault="00000000">
            <w:pPr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>
              <w:rPr>
                <w:rFonts w:ascii="Arial" w:hAnsi="Arial" w:cs="Arial"/>
                <w:color w:val="264A60"/>
                <w:sz w:val="24"/>
                <w:szCs w:val="24"/>
              </w:rPr>
              <w:t>Elapsed Time</w:t>
            </w:r>
          </w:p>
        </w:tc>
        <w:tc>
          <w:tcPr>
            <w:tcW w:w="30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14:paraId="48D4EC46" w14:textId="77777777" w:rsidR="00000000" w:rsidRDefault="00000000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>
              <w:rPr>
                <w:rFonts w:ascii="Arial" w:hAnsi="Arial" w:cs="Arial"/>
                <w:color w:val="010205"/>
                <w:sz w:val="24"/>
                <w:szCs w:val="24"/>
              </w:rPr>
              <w:t>00:00:03.00</w:t>
            </w:r>
          </w:p>
        </w:tc>
      </w:tr>
    </w:tbl>
    <w:p w14:paraId="60A85B6F" w14:textId="77777777" w:rsidR="00000000" w:rsidRDefault="00000000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14:paraId="35C88FE2" w14:textId="77777777" w:rsidR="00000000" w:rsidRDefault="007D39F2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0B368033" wp14:editId="44E0D23C">
            <wp:extent cx="7098030" cy="417449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030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4B3C8" w14:textId="77777777" w:rsidR="00000000" w:rsidRDefault="00000000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8B1E1F6" w14:textId="77777777" w:rsidR="002F5762" w:rsidRDefault="002F5762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2F5762">
      <w:pgSz w:w="11907" w:h="16840"/>
      <w:pgMar w:top="360" w:right="360" w:bottom="82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F2"/>
    <w:rsid w:val="002F5762"/>
    <w:rsid w:val="007D39F2"/>
    <w:rsid w:val="00F7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D0C472D"/>
  <w14:defaultImageDpi w14:val="0"/>
  <w15:docId w15:val="{6FF2DD6B-D85F-8344-8449-02A4DEA9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kern w:val="0"/>
      <w:sz w:val="28"/>
      <w:szCs w:val="2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Nguyễn Quang Linh</cp:lastModifiedBy>
  <cp:revision>2</cp:revision>
  <dcterms:created xsi:type="dcterms:W3CDTF">2025-11-19T04:33:00Z</dcterms:created>
  <dcterms:modified xsi:type="dcterms:W3CDTF">2025-11-19T04:33:00Z</dcterms:modified>
</cp:coreProperties>
</file>