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2CA930" w14:textId="699D9242" w:rsidR="005C50BB" w:rsidRDefault="005C50BB" w:rsidP="005C50BB">
      <w:pPr>
        <w:suppressLineNumbers/>
        <w:spacing w:before="240" w:after="120"/>
        <w:jc w:val="center"/>
        <w:rPr>
          <w:rFonts w:eastAsia="Calibri"/>
          <w:b/>
          <w:i/>
          <w:sz w:val="32"/>
          <w:szCs w:val="32"/>
        </w:rPr>
      </w:pPr>
      <w:bookmarkStart w:id="0" w:name="_GoBack"/>
      <w:bookmarkEnd w:id="0"/>
      <w:r w:rsidRPr="005C50BB">
        <w:rPr>
          <w:rFonts w:eastAsia="Calibri"/>
          <w:b/>
          <w:i/>
          <w:sz w:val="32"/>
          <w:szCs w:val="32"/>
        </w:rPr>
        <w:t>Supplementary Material</w:t>
      </w:r>
    </w:p>
    <w:p w14:paraId="5D00E111" w14:textId="77777777" w:rsidR="0067543A" w:rsidRPr="005C50BB" w:rsidRDefault="0067543A" w:rsidP="005C50BB">
      <w:pPr>
        <w:suppressLineNumbers/>
        <w:spacing w:before="240" w:after="120"/>
        <w:jc w:val="center"/>
        <w:rPr>
          <w:rFonts w:eastAsia="Calibri"/>
          <w:i/>
          <w:sz w:val="32"/>
          <w:szCs w:val="32"/>
        </w:rPr>
      </w:pPr>
    </w:p>
    <w:sdt>
      <w:sdtPr>
        <w:rPr>
          <w:rFonts w:asciiTheme="minorHAnsi" w:eastAsia="Times New Roman" w:hAnsiTheme="minorHAnsi" w:cstheme="minorHAnsi"/>
          <w:bCs/>
          <w:i/>
          <w:iCs/>
          <w:sz w:val="24"/>
          <w:szCs w:val="24"/>
          <w:lang w:val="en-US"/>
        </w:rPr>
        <w:id w:val="-1190147064"/>
        <w:docPartObj>
          <w:docPartGallery w:val="Table of Contents"/>
          <w:docPartUnique/>
        </w:docPartObj>
      </w:sdtPr>
      <w:sdtEndPr>
        <w:rPr>
          <w:rFonts w:ascii="Times New Roman" w:hAnsi="Times New Roman" w:cs="Times New Roman"/>
          <w:b w:val="0"/>
          <w:iCs w:val="0"/>
          <w:noProof/>
          <w:sz w:val="22"/>
          <w:szCs w:val="22"/>
        </w:rPr>
      </w:sdtEndPr>
      <w:sdtContent>
        <w:p w14:paraId="49E780A5" w14:textId="2D05ED7E" w:rsidR="00691BDE" w:rsidRPr="005C50BB" w:rsidRDefault="00691BDE" w:rsidP="00C965B8">
          <w:pPr>
            <w:pStyle w:val="TOCHeading"/>
            <w:tabs>
              <w:tab w:val="left" w:pos="2940"/>
            </w:tabs>
          </w:pPr>
          <w:r w:rsidRPr="005C50BB">
            <w:t>Table of Contents</w:t>
          </w:r>
          <w:r w:rsidR="00C965B8">
            <w:tab/>
          </w:r>
        </w:p>
        <w:p w14:paraId="77F4601B" w14:textId="4C80497C" w:rsidR="0067543A" w:rsidRPr="0067543A" w:rsidRDefault="00691BDE">
          <w:pPr>
            <w:pStyle w:val="TOC1"/>
            <w:tabs>
              <w:tab w:val="right" w:leader="dot" w:pos="9350"/>
            </w:tabs>
            <w:rPr>
              <w:rFonts w:ascii="Times New Roman" w:eastAsiaTheme="minorEastAsia" w:hAnsi="Times New Roman" w:cs="Times New Roman"/>
              <w:b w:val="0"/>
              <w:bCs w:val="0"/>
              <w:i w:val="0"/>
              <w:iCs w:val="0"/>
              <w:noProof/>
            </w:rPr>
          </w:pPr>
          <w:r w:rsidRPr="00C965B8">
            <w:rPr>
              <w:rFonts w:ascii="Times New Roman" w:hAnsi="Times New Roman" w:cs="Times New Roman"/>
              <w:b w:val="0"/>
              <w:i w:val="0"/>
            </w:rPr>
            <w:fldChar w:fldCharType="begin"/>
          </w:r>
          <w:r w:rsidRPr="00C965B8">
            <w:rPr>
              <w:rFonts w:ascii="Times New Roman" w:hAnsi="Times New Roman" w:cs="Times New Roman"/>
              <w:b w:val="0"/>
              <w:i w:val="0"/>
            </w:rPr>
            <w:instrText xml:space="preserve"> TOC \o "1-3" \h \z \u </w:instrText>
          </w:r>
          <w:r w:rsidRPr="00C965B8">
            <w:rPr>
              <w:rFonts w:ascii="Times New Roman" w:hAnsi="Times New Roman" w:cs="Times New Roman"/>
              <w:b w:val="0"/>
              <w:i w:val="0"/>
            </w:rPr>
            <w:fldChar w:fldCharType="separate"/>
          </w:r>
          <w:hyperlink w:anchor="_Toc80308559" w:history="1">
            <w:r w:rsidR="0067543A" w:rsidRPr="0067543A">
              <w:rPr>
                <w:rStyle w:val="Hyperlink"/>
                <w:rFonts w:ascii="Times New Roman" w:hAnsi="Times New Roman" w:cs="Times New Roman"/>
                <w:noProof/>
              </w:rPr>
              <w:t>Supplemental methods section</w:t>
            </w:r>
            <w:r w:rsidR="0067543A" w:rsidRPr="0067543A">
              <w:rPr>
                <w:rFonts w:ascii="Times New Roman" w:hAnsi="Times New Roman" w:cs="Times New Roman"/>
                <w:noProof/>
                <w:webHidden/>
              </w:rPr>
              <w:tab/>
            </w:r>
            <w:r w:rsidR="0067543A" w:rsidRPr="0067543A">
              <w:rPr>
                <w:rFonts w:ascii="Times New Roman" w:hAnsi="Times New Roman" w:cs="Times New Roman"/>
                <w:noProof/>
                <w:webHidden/>
              </w:rPr>
              <w:fldChar w:fldCharType="begin"/>
            </w:r>
            <w:r w:rsidR="0067543A" w:rsidRPr="0067543A">
              <w:rPr>
                <w:rFonts w:ascii="Times New Roman" w:hAnsi="Times New Roman" w:cs="Times New Roman"/>
                <w:noProof/>
                <w:webHidden/>
              </w:rPr>
              <w:instrText xml:space="preserve"> PAGEREF _Toc80308559 \h </w:instrText>
            </w:r>
            <w:r w:rsidR="0067543A" w:rsidRPr="0067543A">
              <w:rPr>
                <w:rFonts w:ascii="Times New Roman" w:hAnsi="Times New Roman" w:cs="Times New Roman"/>
                <w:noProof/>
                <w:webHidden/>
              </w:rPr>
            </w:r>
            <w:r w:rsidR="0067543A" w:rsidRPr="0067543A">
              <w:rPr>
                <w:rFonts w:ascii="Times New Roman" w:hAnsi="Times New Roman" w:cs="Times New Roman"/>
                <w:noProof/>
                <w:webHidden/>
              </w:rPr>
              <w:fldChar w:fldCharType="separate"/>
            </w:r>
            <w:r w:rsidR="006905F0">
              <w:rPr>
                <w:rFonts w:ascii="Times New Roman" w:hAnsi="Times New Roman" w:cs="Times New Roman"/>
                <w:noProof/>
                <w:webHidden/>
              </w:rPr>
              <w:t>2</w:t>
            </w:r>
            <w:r w:rsidR="0067543A" w:rsidRPr="0067543A">
              <w:rPr>
                <w:rFonts w:ascii="Times New Roman" w:hAnsi="Times New Roman" w:cs="Times New Roman"/>
                <w:noProof/>
                <w:webHidden/>
              </w:rPr>
              <w:fldChar w:fldCharType="end"/>
            </w:r>
          </w:hyperlink>
        </w:p>
        <w:p w14:paraId="7517E0EB" w14:textId="089821C0" w:rsidR="0067543A" w:rsidRPr="0067543A" w:rsidRDefault="006D3E11">
          <w:pPr>
            <w:pStyle w:val="TOC2"/>
            <w:tabs>
              <w:tab w:val="right" w:leader="dot" w:pos="9350"/>
            </w:tabs>
            <w:rPr>
              <w:rFonts w:ascii="Times New Roman" w:eastAsiaTheme="minorEastAsia" w:hAnsi="Times New Roman" w:cs="Times New Roman"/>
              <w:b w:val="0"/>
              <w:bCs w:val="0"/>
              <w:noProof/>
              <w:sz w:val="24"/>
              <w:szCs w:val="24"/>
            </w:rPr>
          </w:pPr>
          <w:hyperlink w:anchor="_Toc80308560" w:history="1">
            <w:r w:rsidR="0067543A" w:rsidRPr="0067543A">
              <w:rPr>
                <w:rStyle w:val="Hyperlink"/>
                <w:rFonts w:ascii="Times New Roman" w:hAnsi="Times New Roman" w:cs="Times New Roman"/>
                <w:noProof/>
                <w:sz w:val="24"/>
                <w:szCs w:val="24"/>
              </w:rPr>
              <w:t>Accounting for iron bioavailability of foods</w:t>
            </w:r>
            <w:r w:rsidR="0067543A" w:rsidRPr="0067543A">
              <w:rPr>
                <w:rFonts w:ascii="Times New Roman" w:hAnsi="Times New Roman" w:cs="Times New Roman"/>
                <w:noProof/>
                <w:webHidden/>
                <w:sz w:val="24"/>
                <w:szCs w:val="24"/>
              </w:rPr>
              <w:tab/>
            </w:r>
            <w:r w:rsidR="0067543A" w:rsidRPr="0067543A">
              <w:rPr>
                <w:rFonts w:ascii="Times New Roman" w:hAnsi="Times New Roman" w:cs="Times New Roman"/>
                <w:noProof/>
                <w:webHidden/>
                <w:sz w:val="24"/>
                <w:szCs w:val="24"/>
              </w:rPr>
              <w:fldChar w:fldCharType="begin"/>
            </w:r>
            <w:r w:rsidR="0067543A" w:rsidRPr="0067543A">
              <w:rPr>
                <w:rFonts w:ascii="Times New Roman" w:hAnsi="Times New Roman" w:cs="Times New Roman"/>
                <w:noProof/>
                <w:webHidden/>
                <w:sz w:val="24"/>
                <w:szCs w:val="24"/>
              </w:rPr>
              <w:instrText xml:space="preserve"> PAGEREF _Toc80308560 \h </w:instrText>
            </w:r>
            <w:r w:rsidR="0067543A" w:rsidRPr="0067543A">
              <w:rPr>
                <w:rFonts w:ascii="Times New Roman" w:hAnsi="Times New Roman" w:cs="Times New Roman"/>
                <w:noProof/>
                <w:webHidden/>
                <w:sz w:val="24"/>
                <w:szCs w:val="24"/>
              </w:rPr>
            </w:r>
            <w:r w:rsidR="0067543A" w:rsidRPr="0067543A">
              <w:rPr>
                <w:rFonts w:ascii="Times New Roman" w:hAnsi="Times New Roman" w:cs="Times New Roman"/>
                <w:noProof/>
                <w:webHidden/>
                <w:sz w:val="24"/>
                <w:szCs w:val="24"/>
              </w:rPr>
              <w:fldChar w:fldCharType="separate"/>
            </w:r>
            <w:r w:rsidR="006905F0">
              <w:rPr>
                <w:rFonts w:ascii="Times New Roman" w:hAnsi="Times New Roman" w:cs="Times New Roman"/>
                <w:noProof/>
                <w:webHidden/>
                <w:sz w:val="24"/>
                <w:szCs w:val="24"/>
              </w:rPr>
              <w:t>2</w:t>
            </w:r>
            <w:r w:rsidR="0067543A" w:rsidRPr="0067543A">
              <w:rPr>
                <w:rFonts w:ascii="Times New Roman" w:hAnsi="Times New Roman" w:cs="Times New Roman"/>
                <w:noProof/>
                <w:webHidden/>
                <w:sz w:val="24"/>
                <w:szCs w:val="24"/>
              </w:rPr>
              <w:fldChar w:fldCharType="end"/>
            </w:r>
          </w:hyperlink>
        </w:p>
        <w:p w14:paraId="5EE05BFC" w14:textId="520D882B" w:rsidR="0067543A" w:rsidRDefault="006D3E11" w:rsidP="0067543A">
          <w:pPr>
            <w:pStyle w:val="TOC2"/>
            <w:tabs>
              <w:tab w:val="right" w:leader="dot" w:pos="9350"/>
            </w:tabs>
            <w:rPr>
              <w:b w:val="0"/>
              <w:i/>
              <w:noProof/>
            </w:rPr>
          </w:pPr>
          <w:hyperlink w:anchor="_Toc80308561" w:history="1">
            <w:r w:rsidR="0067543A" w:rsidRPr="0067543A">
              <w:rPr>
                <w:rStyle w:val="Hyperlink"/>
                <w:rFonts w:ascii="Times New Roman" w:hAnsi="Times New Roman" w:cs="Times New Roman"/>
                <w:noProof/>
                <w:sz w:val="24"/>
                <w:szCs w:val="24"/>
              </w:rPr>
              <w:t>Accounting for zinc bioavailability of foods</w:t>
            </w:r>
            <w:r w:rsidR="0067543A" w:rsidRPr="0067543A">
              <w:rPr>
                <w:rFonts w:ascii="Times New Roman" w:hAnsi="Times New Roman" w:cs="Times New Roman"/>
                <w:noProof/>
                <w:webHidden/>
                <w:sz w:val="24"/>
                <w:szCs w:val="24"/>
              </w:rPr>
              <w:tab/>
            </w:r>
            <w:r w:rsidR="0067543A" w:rsidRPr="0067543A">
              <w:rPr>
                <w:rFonts w:ascii="Times New Roman" w:hAnsi="Times New Roman" w:cs="Times New Roman"/>
                <w:noProof/>
                <w:webHidden/>
                <w:sz w:val="24"/>
                <w:szCs w:val="24"/>
              </w:rPr>
              <w:fldChar w:fldCharType="begin"/>
            </w:r>
            <w:r w:rsidR="0067543A" w:rsidRPr="0067543A">
              <w:rPr>
                <w:rFonts w:ascii="Times New Roman" w:hAnsi="Times New Roman" w:cs="Times New Roman"/>
                <w:noProof/>
                <w:webHidden/>
                <w:sz w:val="24"/>
                <w:szCs w:val="24"/>
              </w:rPr>
              <w:instrText xml:space="preserve"> PAGEREF _Toc80308561 \h </w:instrText>
            </w:r>
            <w:r w:rsidR="0067543A" w:rsidRPr="0067543A">
              <w:rPr>
                <w:rFonts w:ascii="Times New Roman" w:hAnsi="Times New Roman" w:cs="Times New Roman"/>
                <w:noProof/>
                <w:webHidden/>
                <w:sz w:val="24"/>
                <w:szCs w:val="24"/>
              </w:rPr>
            </w:r>
            <w:r w:rsidR="0067543A" w:rsidRPr="0067543A">
              <w:rPr>
                <w:rFonts w:ascii="Times New Roman" w:hAnsi="Times New Roman" w:cs="Times New Roman"/>
                <w:noProof/>
                <w:webHidden/>
                <w:sz w:val="24"/>
                <w:szCs w:val="24"/>
              </w:rPr>
              <w:fldChar w:fldCharType="separate"/>
            </w:r>
            <w:r w:rsidR="006905F0">
              <w:rPr>
                <w:rFonts w:ascii="Times New Roman" w:hAnsi="Times New Roman" w:cs="Times New Roman"/>
                <w:noProof/>
                <w:webHidden/>
                <w:sz w:val="24"/>
                <w:szCs w:val="24"/>
              </w:rPr>
              <w:t>2</w:t>
            </w:r>
            <w:r w:rsidR="0067543A" w:rsidRPr="0067543A">
              <w:rPr>
                <w:rFonts w:ascii="Times New Roman" w:hAnsi="Times New Roman" w:cs="Times New Roman"/>
                <w:noProof/>
                <w:webHidden/>
                <w:sz w:val="24"/>
                <w:szCs w:val="24"/>
              </w:rPr>
              <w:fldChar w:fldCharType="end"/>
            </w:r>
          </w:hyperlink>
          <w:r w:rsidR="00691BDE" w:rsidRPr="00C965B8">
            <w:rPr>
              <w:rFonts w:ascii="Times New Roman" w:hAnsi="Times New Roman" w:cs="Times New Roman"/>
              <w:b w:val="0"/>
              <w:i/>
              <w:noProof/>
            </w:rPr>
            <w:fldChar w:fldCharType="end"/>
          </w:r>
        </w:p>
      </w:sdtContent>
    </w:sdt>
    <w:p w14:paraId="58C121A7" w14:textId="407FBDF6" w:rsidR="0067543A" w:rsidRPr="0067543A" w:rsidRDefault="0067543A" w:rsidP="0067543A">
      <w:pPr>
        <w:rPr>
          <w:b/>
          <w:i/>
          <w:noProof/>
        </w:rPr>
      </w:pPr>
      <w:r w:rsidRPr="0067543A">
        <w:rPr>
          <w:b/>
        </w:rPr>
        <w:fldChar w:fldCharType="begin"/>
      </w:r>
      <w:r w:rsidRPr="0067543A">
        <w:rPr>
          <w:b/>
        </w:rPr>
        <w:instrText xml:space="preserve"> TOC \h \z \c "Supplemental Table " </w:instrText>
      </w:r>
      <w:r w:rsidRPr="0067543A">
        <w:rPr>
          <w:b/>
        </w:rPr>
        <w:fldChar w:fldCharType="end"/>
      </w:r>
      <w:r>
        <w:rPr>
          <w:b/>
        </w:rPr>
        <w:fldChar w:fldCharType="begin"/>
      </w:r>
      <w:r>
        <w:rPr>
          <w:b/>
        </w:rPr>
        <w:instrText xml:space="preserve"> TOC \h \z \c "Supplemental Table " </w:instrText>
      </w:r>
      <w:r>
        <w:rPr>
          <w:b/>
        </w:rPr>
        <w:fldChar w:fldCharType="separate"/>
      </w:r>
      <w:hyperlink w:anchor="_Toc80308925" w:history="1">
        <w:r w:rsidRPr="0067543A">
          <w:rPr>
            <w:rStyle w:val="Hyperlink"/>
            <w:b/>
            <w:i/>
            <w:noProof/>
          </w:rPr>
          <w:t>Supplemental Table  1: First level granular food composition database for plant-source foods (PSFs)</w:t>
        </w:r>
        <w:r w:rsidRPr="0067543A">
          <w:rPr>
            <w:b/>
            <w:i/>
            <w:noProof/>
            <w:webHidden/>
          </w:rPr>
          <w:tab/>
        </w:r>
        <w:r w:rsidRPr="0067543A">
          <w:rPr>
            <w:b/>
            <w:i/>
            <w:noProof/>
            <w:webHidden/>
          </w:rPr>
          <w:fldChar w:fldCharType="begin"/>
        </w:r>
        <w:r w:rsidRPr="0067543A">
          <w:rPr>
            <w:b/>
            <w:i/>
            <w:noProof/>
            <w:webHidden/>
          </w:rPr>
          <w:instrText xml:space="preserve"> PAGEREF _Toc80308925 \h </w:instrText>
        </w:r>
        <w:r w:rsidRPr="0067543A">
          <w:rPr>
            <w:b/>
            <w:i/>
            <w:noProof/>
            <w:webHidden/>
          </w:rPr>
        </w:r>
        <w:r w:rsidRPr="0067543A">
          <w:rPr>
            <w:b/>
            <w:i/>
            <w:noProof/>
            <w:webHidden/>
          </w:rPr>
          <w:fldChar w:fldCharType="separate"/>
        </w:r>
        <w:r w:rsidR="006905F0">
          <w:rPr>
            <w:b/>
            <w:i/>
            <w:noProof/>
            <w:webHidden/>
          </w:rPr>
          <w:t>4</w:t>
        </w:r>
        <w:r w:rsidRPr="0067543A">
          <w:rPr>
            <w:b/>
            <w:i/>
            <w:noProof/>
            <w:webHidden/>
          </w:rPr>
          <w:fldChar w:fldCharType="end"/>
        </w:r>
      </w:hyperlink>
    </w:p>
    <w:p w14:paraId="0434EB39" w14:textId="4FFDC723" w:rsidR="0067543A" w:rsidRPr="0067543A" w:rsidRDefault="006D3E11">
      <w:pPr>
        <w:pStyle w:val="TableofFigures"/>
        <w:tabs>
          <w:tab w:val="right" w:leader="dot" w:pos="9350"/>
        </w:tabs>
        <w:rPr>
          <w:rFonts w:asciiTheme="minorHAnsi" w:eastAsiaTheme="minorEastAsia" w:hAnsiTheme="minorHAnsi" w:cstheme="minorBidi"/>
          <w:b/>
          <w:i/>
          <w:noProof/>
        </w:rPr>
      </w:pPr>
      <w:hyperlink w:anchor="_Toc80308926" w:history="1">
        <w:r w:rsidR="0067543A" w:rsidRPr="0067543A">
          <w:rPr>
            <w:rStyle w:val="Hyperlink"/>
            <w:b/>
            <w:i/>
            <w:noProof/>
          </w:rPr>
          <w:t>Supplemental Table  2: Second level granular food composition database for plant-source foods (PSFs)</w:t>
        </w:r>
        <w:r w:rsidR="0067543A" w:rsidRPr="0067543A">
          <w:rPr>
            <w:b/>
            <w:i/>
            <w:noProof/>
            <w:webHidden/>
          </w:rPr>
          <w:tab/>
        </w:r>
        <w:r w:rsidR="0067543A" w:rsidRPr="0067543A">
          <w:rPr>
            <w:b/>
            <w:i/>
            <w:noProof/>
            <w:webHidden/>
          </w:rPr>
          <w:fldChar w:fldCharType="begin"/>
        </w:r>
        <w:r w:rsidR="0067543A" w:rsidRPr="0067543A">
          <w:rPr>
            <w:b/>
            <w:i/>
            <w:noProof/>
            <w:webHidden/>
          </w:rPr>
          <w:instrText xml:space="preserve"> PAGEREF _Toc80308926 \h </w:instrText>
        </w:r>
        <w:r w:rsidR="0067543A" w:rsidRPr="0067543A">
          <w:rPr>
            <w:b/>
            <w:i/>
            <w:noProof/>
            <w:webHidden/>
          </w:rPr>
        </w:r>
        <w:r w:rsidR="0067543A" w:rsidRPr="0067543A">
          <w:rPr>
            <w:b/>
            <w:i/>
            <w:noProof/>
            <w:webHidden/>
          </w:rPr>
          <w:fldChar w:fldCharType="separate"/>
        </w:r>
        <w:r w:rsidR="006905F0">
          <w:rPr>
            <w:b/>
            <w:i/>
            <w:noProof/>
            <w:webHidden/>
          </w:rPr>
          <w:t>6</w:t>
        </w:r>
        <w:r w:rsidR="0067543A" w:rsidRPr="0067543A">
          <w:rPr>
            <w:b/>
            <w:i/>
            <w:noProof/>
            <w:webHidden/>
          </w:rPr>
          <w:fldChar w:fldCharType="end"/>
        </w:r>
      </w:hyperlink>
    </w:p>
    <w:p w14:paraId="7D309E3A" w14:textId="43D88B9A" w:rsidR="0067543A" w:rsidRPr="0067543A" w:rsidRDefault="006D3E11">
      <w:pPr>
        <w:pStyle w:val="TableofFigures"/>
        <w:tabs>
          <w:tab w:val="right" w:leader="dot" w:pos="9350"/>
        </w:tabs>
        <w:rPr>
          <w:rFonts w:asciiTheme="minorHAnsi" w:eastAsiaTheme="minorEastAsia" w:hAnsiTheme="minorHAnsi" w:cstheme="minorBidi"/>
          <w:b/>
          <w:i/>
          <w:noProof/>
        </w:rPr>
      </w:pPr>
      <w:hyperlink w:anchor="_Toc80308927" w:history="1">
        <w:r w:rsidR="0067543A" w:rsidRPr="0067543A">
          <w:rPr>
            <w:rStyle w:val="Hyperlink"/>
            <w:b/>
            <w:i/>
            <w:noProof/>
          </w:rPr>
          <w:t>Supplemental Table  3: First level granular food composition data on animal-source foods (ASFs)</w:t>
        </w:r>
        <w:r w:rsidR="0067543A" w:rsidRPr="0067543A">
          <w:rPr>
            <w:b/>
            <w:i/>
            <w:noProof/>
            <w:webHidden/>
          </w:rPr>
          <w:tab/>
        </w:r>
        <w:r w:rsidR="0067543A" w:rsidRPr="0067543A">
          <w:rPr>
            <w:b/>
            <w:i/>
            <w:noProof/>
            <w:webHidden/>
          </w:rPr>
          <w:fldChar w:fldCharType="begin"/>
        </w:r>
        <w:r w:rsidR="0067543A" w:rsidRPr="0067543A">
          <w:rPr>
            <w:b/>
            <w:i/>
            <w:noProof/>
            <w:webHidden/>
          </w:rPr>
          <w:instrText xml:space="preserve"> PAGEREF _Toc80308927 \h </w:instrText>
        </w:r>
        <w:r w:rsidR="0067543A" w:rsidRPr="0067543A">
          <w:rPr>
            <w:b/>
            <w:i/>
            <w:noProof/>
            <w:webHidden/>
          </w:rPr>
        </w:r>
        <w:r w:rsidR="0067543A" w:rsidRPr="0067543A">
          <w:rPr>
            <w:b/>
            <w:i/>
            <w:noProof/>
            <w:webHidden/>
          </w:rPr>
          <w:fldChar w:fldCharType="separate"/>
        </w:r>
        <w:r w:rsidR="006905F0">
          <w:rPr>
            <w:b/>
            <w:i/>
            <w:noProof/>
            <w:webHidden/>
          </w:rPr>
          <w:t>13</w:t>
        </w:r>
        <w:r w:rsidR="0067543A" w:rsidRPr="0067543A">
          <w:rPr>
            <w:b/>
            <w:i/>
            <w:noProof/>
            <w:webHidden/>
          </w:rPr>
          <w:fldChar w:fldCharType="end"/>
        </w:r>
      </w:hyperlink>
    </w:p>
    <w:p w14:paraId="4D3323EF" w14:textId="25BC64AD" w:rsidR="0067543A" w:rsidRPr="0067543A" w:rsidRDefault="006D3E11">
      <w:pPr>
        <w:pStyle w:val="TableofFigures"/>
        <w:tabs>
          <w:tab w:val="right" w:leader="dot" w:pos="9350"/>
        </w:tabs>
        <w:rPr>
          <w:rFonts w:asciiTheme="minorHAnsi" w:eastAsiaTheme="minorEastAsia" w:hAnsiTheme="minorHAnsi" w:cstheme="minorBidi"/>
          <w:b/>
          <w:i/>
          <w:noProof/>
        </w:rPr>
      </w:pPr>
      <w:hyperlink w:anchor="_Toc80308928" w:history="1">
        <w:r w:rsidR="0067543A" w:rsidRPr="0067543A">
          <w:rPr>
            <w:rStyle w:val="Hyperlink"/>
            <w:b/>
            <w:i/>
            <w:noProof/>
          </w:rPr>
          <w:t>Supplemental Table  4: Second level granular food composition database on animal-source foods (ASFs)</w:t>
        </w:r>
        <w:r w:rsidR="0067543A" w:rsidRPr="0067543A">
          <w:rPr>
            <w:b/>
            <w:i/>
            <w:noProof/>
            <w:webHidden/>
          </w:rPr>
          <w:tab/>
        </w:r>
        <w:r w:rsidR="0067543A" w:rsidRPr="0067543A">
          <w:rPr>
            <w:b/>
            <w:i/>
            <w:noProof/>
            <w:webHidden/>
          </w:rPr>
          <w:fldChar w:fldCharType="begin"/>
        </w:r>
        <w:r w:rsidR="0067543A" w:rsidRPr="0067543A">
          <w:rPr>
            <w:b/>
            <w:i/>
            <w:noProof/>
            <w:webHidden/>
          </w:rPr>
          <w:instrText xml:space="preserve"> PAGEREF _Toc80308928 \h </w:instrText>
        </w:r>
        <w:r w:rsidR="0067543A" w:rsidRPr="0067543A">
          <w:rPr>
            <w:b/>
            <w:i/>
            <w:noProof/>
            <w:webHidden/>
          </w:rPr>
        </w:r>
        <w:r w:rsidR="0067543A" w:rsidRPr="0067543A">
          <w:rPr>
            <w:b/>
            <w:i/>
            <w:noProof/>
            <w:webHidden/>
          </w:rPr>
          <w:fldChar w:fldCharType="separate"/>
        </w:r>
        <w:r w:rsidR="006905F0">
          <w:rPr>
            <w:b/>
            <w:i/>
            <w:noProof/>
            <w:webHidden/>
          </w:rPr>
          <w:t>16</w:t>
        </w:r>
        <w:r w:rsidR="0067543A" w:rsidRPr="0067543A">
          <w:rPr>
            <w:b/>
            <w:i/>
            <w:noProof/>
            <w:webHidden/>
          </w:rPr>
          <w:fldChar w:fldCharType="end"/>
        </w:r>
      </w:hyperlink>
    </w:p>
    <w:p w14:paraId="1B38F677" w14:textId="77777777" w:rsidR="0067543A" w:rsidRDefault="0067543A" w:rsidP="0067543A">
      <w:pPr>
        <w:rPr>
          <w:b/>
        </w:rPr>
        <w:sectPr w:rsidR="0067543A" w:rsidSect="007D3404">
          <w:footerReference w:type="even" r:id="rId8"/>
          <w:footerReference w:type="default" r:id="rId9"/>
          <w:headerReference w:type="first" r:id="rId10"/>
          <w:pgSz w:w="12240" w:h="15840"/>
          <w:pgMar w:top="1440" w:right="1440" w:bottom="1440" w:left="1440" w:header="720" w:footer="720" w:gutter="0"/>
          <w:cols w:space="720"/>
          <w:docGrid w:linePitch="360"/>
        </w:sectPr>
      </w:pPr>
      <w:r>
        <w:rPr>
          <w:b/>
        </w:rPr>
        <w:fldChar w:fldCharType="end"/>
      </w:r>
    </w:p>
    <w:p w14:paraId="6C68C924" w14:textId="7853A4EC" w:rsidR="00B02785" w:rsidRPr="000B2CA0" w:rsidRDefault="005C50BB" w:rsidP="000B2CA0">
      <w:pPr>
        <w:pStyle w:val="Heading1"/>
      </w:pPr>
      <w:bookmarkStart w:id="1" w:name="_Toc80308559"/>
      <w:r w:rsidRPr="000B2CA0">
        <w:lastRenderedPageBreak/>
        <w:t>Supplemental m</w:t>
      </w:r>
      <w:r w:rsidR="00C94A75" w:rsidRPr="000B2CA0">
        <w:t>ethods</w:t>
      </w:r>
      <w:r w:rsidRPr="000B2CA0">
        <w:t xml:space="preserve"> section</w:t>
      </w:r>
      <w:bookmarkEnd w:id="1"/>
    </w:p>
    <w:p w14:paraId="532D3AE4" w14:textId="7FE0FDE2" w:rsidR="00F633FF" w:rsidRPr="00F633FF" w:rsidRDefault="00F633FF" w:rsidP="00F633FF">
      <w:pPr>
        <w:pStyle w:val="Heading2"/>
      </w:pPr>
      <w:bookmarkStart w:id="2" w:name="_Toc80308560"/>
      <w:r w:rsidRPr="00F633FF">
        <w:t>Accounting for iron bioavailability</w:t>
      </w:r>
      <w:r w:rsidR="00C965B8">
        <w:t xml:space="preserve"> of foods</w:t>
      </w:r>
      <w:bookmarkEnd w:id="2"/>
    </w:p>
    <w:p w14:paraId="1F43C640" w14:textId="752CB61E" w:rsidR="00E21619" w:rsidRPr="005C50BB" w:rsidRDefault="00F633FF" w:rsidP="00535F87">
      <w:pPr>
        <w:spacing w:after="120"/>
      </w:pPr>
      <w:r>
        <w:t>A</w:t>
      </w:r>
      <w:r w:rsidR="004A2E0F" w:rsidRPr="005C50BB">
        <w:t>ssum</w:t>
      </w:r>
      <w:r>
        <w:t>ing</w:t>
      </w:r>
      <w:r w:rsidR="004A2E0F" w:rsidRPr="005C50BB">
        <w:t xml:space="preserve"> 10% </w:t>
      </w:r>
      <w:r w:rsidR="00BC7C95" w:rsidRPr="005C50BB">
        <w:t xml:space="preserve">and 25% </w:t>
      </w:r>
      <w:r w:rsidR="004A2E0F" w:rsidRPr="005C50BB">
        <w:t>bioavailability</w:t>
      </w:r>
      <w:r w:rsidR="0059324A" w:rsidRPr="005C50BB">
        <w:t xml:space="preserve"> for non-heme iron</w:t>
      </w:r>
      <w:r w:rsidR="004A2E0F" w:rsidRPr="005C50BB">
        <w:t xml:space="preserve"> and </w:t>
      </w:r>
      <w:r w:rsidR="00BC7C95" w:rsidRPr="005C50BB">
        <w:t>heme iron, respectively</w:t>
      </w:r>
      <w:r>
        <w:t xml:space="preserve"> </w:t>
      </w:r>
      <w:r>
        <w:fldChar w:fldCharType="begin"/>
      </w:r>
      <w:r>
        <w:instrText xml:space="preserve"> ADDIN ZOTERO_ITEM CSL_CITATION {"citationID":"BfT9y3KR","properties":{"formattedCitation":"(1)","plainCitation":"(1)","noteIndex":0},"citationItems":[{"id":2199,"uris":["http://zotero.org/users/7459384/items/EHSPTHW3"],"uri":["http://zotero.org/users/7459384/items/EHSPTHW3"],"itemData":{"id":2199,"type":"article-journal","abstract":"Understanding dietary patterns is vital to reducing the number of people experiencing hunger (about 795 million), micronutrient deficiencies (2 billion), and overweight or obesity (2.1 billion). We characterize global trends in dietary quality by estimating micronutrient density of the food supply, prevalence of inadequate intake of 14 micronutrients, and average prevalence of inadequate intake of these micronutrients for all countries between 1961 and 2011. Over this 50-year period, the estimated prevalence of inadequate intakes of micronutrients has declined in all regions due to increased total production of food and/or micronutrient density. This decline has been particularly strong in East and Southeast Asia and weaker in South Asia and sub-Saharan Africa. Sub-Saharan Africa is the only region where dietary micronutrient density has declined over this 50-year period. At the global level, micronutrients with the lowest levels of adequate estimated intake are calcium, iron, vitamin A, and zinc, but there are strong differences between countries and regions. Fortification has reduced the estimated prevalence of inadequate micronutrient intakes in all low-income regions, except South Asia. The food supply in many countries is still far below energy requirements, which suggests a need to increase the availability and accessibility of nutritious foods. Countries where the food energy supply is adequate show a very large variation in dietary quality, and in many of these countries people would benefit from more diverse diets with a greater proportion of micronutrient-dense foods. Dietary quality can be improved through fortification, biofortification, and agricultural diversification, as well as efforts to improve access to and use of micronutrient-dense foods and nutritional knowledge. Reducing poverty and increasing education, especially of women, are integral to sustainably addressing malnutrition.","container-title":"PLOS ONE","DOI":"10.1371/journal.pone.0175554","ISSN":"1932-6203","issue":"4","journalAbbreviation":"PLOS ONE","language":"en","note":"publisher: Public Library of Science","page":"e0175554","source":"PLoS Journals","title":"Global trends in dietary micronutrient supplies and estimated prevalence of inadequate intakes","volume":"12","author":[{"family":"Beal","given":"Ty"},{"family":"Massiot","given":"Eric"},{"family":"Arsenault","given":"Joanne E."},{"family":"Smith","given":"Matthew R."},{"family":"Hijmans","given":"Robert J."}],"issued":{"date-parts":[["2017",4,11]]}}}],"schema":"https://github.com/citation-style-language/schema/raw/master/csl-citation.json"} </w:instrText>
      </w:r>
      <w:r>
        <w:fldChar w:fldCharType="separate"/>
      </w:r>
      <w:r w:rsidRPr="00F633FF">
        <w:t>(1)</w:t>
      </w:r>
      <w:r>
        <w:fldChar w:fldCharType="end"/>
      </w:r>
      <w:r>
        <w:t>, t</w:t>
      </w:r>
      <w:r w:rsidR="00B75B16" w:rsidRPr="005C50BB">
        <w:t>he following calculations were executed:</w:t>
      </w:r>
    </w:p>
    <w:p w14:paraId="251336C8" w14:textId="77777777" w:rsidR="00DE186A" w:rsidRDefault="00E55F2D" w:rsidP="009A500E">
      <w:pPr>
        <w:pStyle w:val="ListParagraph"/>
        <w:numPr>
          <w:ilvl w:val="0"/>
          <w:numId w:val="28"/>
        </w:numPr>
        <w:spacing w:after="240"/>
      </w:pPr>
      <w:r w:rsidRPr="005C50BB">
        <w:t>Ruminant meat</w:t>
      </w:r>
      <w:r w:rsidR="00F633FF">
        <w:t xml:space="preserve"> </w:t>
      </w:r>
      <w:r w:rsidR="00F633FF" w:rsidRPr="005C50BB">
        <w:t>(including beef, goat, lamb/mutton)</w:t>
      </w:r>
      <w:r w:rsidR="00DE186A">
        <w:t>:</w:t>
      </w:r>
    </w:p>
    <w:p w14:paraId="2D49AD4F" w14:textId="77777777" w:rsidR="00DE186A" w:rsidRDefault="00DE186A" w:rsidP="00DE186A">
      <w:pPr>
        <w:pStyle w:val="ListParagraph"/>
        <w:numPr>
          <w:ilvl w:val="1"/>
          <w:numId w:val="28"/>
        </w:numPr>
        <w:spacing w:after="240"/>
      </w:pPr>
      <w:r>
        <w:t>H</w:t>
      </w:r>
      <w:r w:rsidR="006078DF" w:rsidRPr="005C50BB">
        <w:t>eme iron content</w:t>
      </w:r>
      <w:r w:rsidR="00E55F2D" w:rsidRPr="005C50BB">
        <w:t>:</w:t>
      </w:r>
      <w:r>
        <w:t xml:space="preserve"> 68%</w:t>
      </w:r>
    </w:p>
    <w:p w14:paraId="7FBA3F0D" w14:textId="78BB2D13" w:rsidR="00E55F2D" w:rsidRPr="005C50BB" w:rsidRDefault="00DE186A" w:rsidP="00DE186A">
      <w:pPr>
        <w:pStyle w:val="ListParagraph"/>
        <w:numPr>
          <w:ilvl w:val="1"/>
          <w:numId w:val="28"/>
        </w:numPr>
        <w:spacing w:after="240"/>
      </w:pPr>
      <w:r>
        <w:t>Calculated iron bioavailability:</w:t>
      </w:r>
      <w:r w:rsidR="00E55F2D" w:rsidRPr="005C50BB">
        <w:t xml:space="preserve"> 68% * 0.25 + 32% * 0.10 = 20%</w:t>
      </w:r>
      <w:r w:rsidR="00D0004E" w:rsidRPr="005C50BB">
        <w:t xml:space="preserve"> </w:t>
      </w:r>
    </w:p>
    <w:p w14:paraId="6BB799FC" w14:textId="77777777" w:rsidR="00DE186A" w:rsidRDefault="00E55F2D" w:rsidP="009A500E">
      <w:pPr>
        <w:pStyle w:val="ListParagraph"/>
        <w:numPr>
          <w:ilvl w:val="0"/>
          <w:numId w:val="28"/>
        </w:numPr>
        <w:spacing w:after="240"/>
      </w:pPr>
      <w:r w:rsidRPr="005C50BB">
        <w:t>Pork</w:t>
      </w:r>
      <w:r w:rsidR="00DE186A">
        <w:t>:</w:t>
      </w:r>
    </w:p>
    <w:p w14:paraId="0B968085" w14:textId="77777777" w:rsidR="00DE186A" w:rsidRDefault="00DE186A" w:rsidP="00DE186A">
      <w:pPr>
        <w:pStyle w:val="ListParagraph"/>
        <w:numPr>
          <w:ilvl w:val="1"/>
          <w:numId w:val="28"/>
        </w:numPr>
        <w:spacing w:after="240"/>
      </w:pPr>
      <w:r>
        <w:t>He</w:t>
      </w:r>
      <w:r w:rsidR="00D0004E" w:rsidRPr="005C50BB">
        <w:t>me iron content</w:t>
      </w:r>
      <w:r w:rsidR="00E55F2D" w:rsidRPr="005C50BB">
        <w:t>:</w:t>
      </w:r>
      <w:r>
        <w:t xml:space="preserve"> 39%</w:t>
      </w:r>
    </w:p>
    <w:p w14:paraId="2711C119" w14:textId="5D0FAF84" w:rsidR="00E55F2D" w:rsidRPr="005C50BB" w:rsidRDefault="00DE186A" w:rsidP="00DE186A">
      <w:pPr>
        <w:pStyle w:val="ListParagraph"/>
        <w:numPr>
          <w:ilvl w:val="1"/>
          <w:numId w:val="28"/>
        </w:numPr>
        <w:spacing w:after="240"/>
      </w:pPr>
      <w:r>
        <w:t>Calculated iron bioavailability:</w:t>
      </w:r>
      <w:r w:rsidRPr="005C50BB">
        <w:t xml:space="preserve"> </w:t>
      </w:r>
      <w:r w:rsidR="00E55F2D" w:rsidRPr="005C50BB">
        <w:t>39% * 0.25 + 61% * 0.10 = 16%</w:t>
      </w:r>
      <w:r w:rsidR="00D556DC" w:rsidRPr="005C50BB">
        <w:t xml:space="preserve"> </w:t>
      </w:r>
    </w:p>
    <w:p w14:paraId="61C2B36B" w14:textId="77777777" w:rsidR="00DE186A" w:rsidRDefault="00E55F2D" w:rsidP="009A500E">
      <w:pPr>
        <w:pStyle w:val="ListParagraph"/>
        <w:numPr>
          <w:ilvl w:val="0"/>
          <w:numId w:val="28"/>
        </w:numPr>
        <w:spacing w:after="240"/>
      </w:pPr>
      <w:r w:rsidRPr="005C50BB">
        <w:t>Chicken</w:t>
      </w:r>
      <w:r w:rsidR="00E20F24" w:rsidRPr="005C50BB">
        <w:t>,</w:t>
      </w:r>
      <w:r w:rsidRPr="005C50BB">
        <w:t xml:space="preserve"> fish</w:t>
      </w:r>
      <w:r w:rsidR="00026AE0" w:rsidRPr="005C50BB">
        <w:t xml:space="preserve"> and</w:t>
      </w:r>
      <w:r w:rsidR="00E20F24" w:rsidRPr="005C50BB">
        <w:t xml:space="preserve"> seafood</w:t>
      </w:r>
      <w:r w:rsidR="00617CA5" w:rsidRPr="005C50BB">
        <w:t xml:space="preserve">, </w:t>
      </w:r>
      <w:r w:rsidR="00026AE0" w:rsidRPr="005C50BB">
        <w:t>eggs and dairy</w:t>
      </w:r>
      <w:r w:rsidR="00DE186A">
        <w:t>:</w:t>
      </w:r>
    </w:p>
    <w:p w14:paraId="17F575AA" w14:textId="77777777" w:rsidR="00DE186A" w:rsidRDefault="00DE186A" w:rsidP="00DE186A">
      <w:pPr>
        <w:pStyle w:val="ListParagraph"/>
        <w:numPr>
          <w:ilvl w:val="1"/>
          <w:numId w:val="28"/>
        </w:numPr>
        <w:spacing w:after="240"/>
      </w:pPr>
      <w:r>
        <w:t>H</w:t>
      </w:r>
      <w:r w:rsidR="002E417D" w:rsidRPr="005C50BB">
        <w:t>eme iron content</w:t>
      </w:r>
      <w:r w:rsidR="00E55F2D" w:rsidRPr="005C50BB">
        <w:t>:</w:t>
      </w:r>
      <w:r>
        <w:t xml:space="preserve"> 26%</w:t>
      </w:r>
    </w:p>
    <w:p w14:paraId="6F299ACB" w14:textId="360DC4FF" w:rsidR="00E55F2D" w:rsidRPr="005C50BB" w:rsidRDefault="00DE186A" w:rsidP="00DE186A">
      <w:pPr>
        <w:pStyle w:val="ListParagraph"/>
        <w:numPr>
          <w:ilvl w:val="1"/>
          <w:numId w:val="28"/>
        </w:numPr>
        <w:spacing w:after="240"/>
      </w:pPr>
      <w:r>
        <w:t>Calculated iron bioavailability:</w:t>
      </w:r>
      <w:r w:rsidR="00E55F2D" w:rsidRPr="005C50BB">
        <w:t xml:space="preserve"> 26% * 0.25 + 74% * 0.10 = 14%</w:t>
      </w:r>
    </w:p>
    <w:p w14:paraId="0176D18E" w14:textId="77777777" w:rsidR="00DE186A" w:rsidRDefault="004D2D86" w:rsidP="009A500E">
      <w:pPr>
        <w:pStyle w:val="ListParagraph"/>
        <w:numPr>
          <w:ilvl w:val="0"/>
          <w:numId w:val="28"/>
        </w:numPr>
        <w:spacing w:after="240"/>
      </w:pPr>
      <w:r w:rsidRPr="005C50BB">
        <w:t>All other meat</w:t>
      </w:r>
      <w:r w:rsidR="00B45086" w:rsidRPr="005C50BB">
        <w:t>, including offal</w:t>
      </w:r>
      <w:r w:rsidR="00DE186A">
        <w:t>:</w:t>
      </w:r>
    </w:p>
    <w:p w14:paraId="45D96EB4" w14:textId="77777777" w:rsidR="00DE186A" w:rsidRDefault="00DE186A" w:rsidP="00DE186A">
      <w:pPr>
        <w:pStyle w:val="ListParagraph"/>
        <w:numPr>
          <w:ilvl w:val="1"/>
          <w:numId w:val="28"/>
        </w:numPr>
        <w:spacing w:after="240"/>
      </w:pPr>
      <w:r>
        <w:t>H</w:t>
      </w:r>
      <w:r w:rsidR="002E417D" w:rsidRPr="005C50BB">
        <w:t>eme iron content:</w:t>
      </w:r>
      <w:r>
        <w:t xml:space="preserve"> 40%</w:t>
      </w:r>
    </w:p>
    <w:p w14:paraId="0D80C020" w14:textId="3FE8821B" w:rsidR="004D2D86" w:rsidRPr="005C50BB" w:rsidRDefault="00DE186A" w:rsidP="00DE186A">
      <w:pPr>
        <w:pStyle w:val="ListParagraph"/>
        <w:numPr>
          <w:ilvl w:val="1"/>
          <w:numId w:val="28"/>
        </w:numPr>
        <w:spacing w:after="240"/>
      </w:pPr>
      <w:r>
        <w:t>Calculated iron bioavailability:</w:t>
      </w:r>
      <w:r w:rsidR="002E417D" w:rsidRPr="005C50BB">
        <w:t xml:space="preserve"> </w:t>
      </w:r>
      <w:r w:rsidR="004F1754" w:rsidRPr="005C50BB">
        <w:t xml:space="preserve">40% * 0.25 + 60% * 0.10 = 16% </w:t>
      </w:r>
    </w:p>
    <w:p w14:paraId="0B2C742E" w14:textId="388A011E" w:rsidR="00DE186A" w:rsidRDefault="00172544" w:rsidP="00535F87">
      <w:pPr>
        <w:pStyle w:val="ListParagraph"/>
        <w:numPr>
          <w:ilvl w:val="0"/>
          <w:numId w:val="28"/>
        </w:numPr>
        <w:spacing w:after="120"/>
      </w:pPr>
      <w:r w:rsidRPr="005C50BB">
        <w:t>All plant</w:t>
      </w:r>
      <w:r w:rsidR="00625932" w:rsidRPr="005C50BB">
        <w:t>-</w:t>
      </w:r>
      <w:r w:rsidRPr="005C50BB">
        <w:t>source foods</w:t>
      </w:r>
      <w:r w:rsidR="00DE186A">
        <w:t>:</w:t>
      </w:r>
    </w:p>
    <w:p w14:paraId="118D4235" w14:textId="77777777" w:rsidR="00DE186A" w:rsidRDefault="00DE186A" w:rsidP="00DE186A">
      <w:pPr>
        <w:pStyle w:val="ListParagraph"/>
        <w:numPr>
          <w:ilvl w:val="1"/>
          <w:numId w:val="28"/>
        </w:numPr>
        <w:spacing w:after="120"/>
      </w:pPr>
      <w:r>
        <w:t>H</w:t>
      </w:r>
      <w:r w:rsidR="00172544" w:rsidRPr="005C50BB">
        <w:t>eme iron content:</w:t>
      </w:r>
      <w:r>
        <w:t xml:space="preserve"> 0%</w:t>
      </w:r>
    </w:p>
    <w:p w14:paraId="66684DB8" w14:textId="37D336D3" w:rsidR="00172544" w:rsidRPr="005C50BB" w:rsidRDefault="00DE186A" w:rsidP="00DE186A">
      <w:pPr>
        <w:pStyle w:val="ListParagraph"/>
        <w:numPr>
          <w:ilvl w:val="1"/>
          <w:numId w:val="28"/>
        </w:numPr>
        <w:spacing w:after="120"/>
      </w:pPr>
      <w:r>
        <w:t>Calculated iron bioavailability:</w:t>
      </w:r>
      <w:r w:rsidR="00172544" w:rsidRPr="005C50BB">
        <w:t xml:space="preserve"> 0% * 0.25 + 100% * 0.10 = 1</w:t>
      </w:r>
      <w:r w:rsidR="009A500E" w:rsidRPr="005C50BB">
        <w:t>0</w:t>
      </w:r>
      <w:r w:rsidR="00172544" w:rsidRPr="005C50BB">
        <w:t>%</w:t>
      </w:r>
    </w:p>
    <w:p w14:paraId="7F88C4EE" w14:textId="64B8A1C3" w:rsidR="002A5A6F" w:rsidRPr="005C50BB" w:rsidRDefault="00DE186A" w:rsidP="002A5A6F">
      <w:pPr>
        <w:spacing w:after="240"/>
      </w:pPr>
      <w:r>
        <w:t xml:space="preserve">Based on the above </w:t>
      </w:r>
      <w:r w:rsidR="00D56727" w:rsidRPr="005C50BB">
        <w:t>calculations</w:t>
      </w:r>
      <w:r w:rsidR="00717935" w:rsidRPr="005C50BB">
        <w:t xml:space="preserve">, foods </w:t>
      </w:r>
      <w:r>
        <w:t xml:space="preserve">were assigned </w:t>
      </w:r>
      <w:r w:rsidR="00717935" w:rsidRPr="005C50BB">
        <w:t>to one of three levels of iron absorption: 20% for ruminant meat, 15% for all other animal-source foods</w:t>
      </w:r>
      <w:r>
        <w:t xml:space="preserve"> (ASFs)</w:t>
      </w:r>
      <w:r w:rsidR="00717935" w:rsidRPr="005C50BB">
        <w:t>, and 10% for all plant</w:t>
      </w:r>
      <w:r w:rsidR="00625932" w:rsidRPr="005C50BB">
        <w:t>-</w:t>
      </w:r>
      <w:r w:rsidR="00717935" w:rsidRPr="005C50BB">
        <w:t>source foods</w:t>
      </w:r>
      <w:r>
        <w:t xml:space="preserve"> (PSFs)</w:t>
      </w:r>
      <w:r w:rsidR="00C965B8">
        <w:t>, following an approach previously used by the authors</w:t>
      </w:r>
      <w:r w:rsidR="008C660B">
        <w:t xml:space="preserve"> to conduct other micronutrient density analyses</w:t>
      </w:r>
      <w:r w:rsidR="00C965B8">
        <w:t xml:space="preserve"> </w:t>
      </w:r>
      <w:r w:rsidR="00C965B8">
        <w:fldChar w:fldCharType="begin"/>
      </w:r>
      <w:r w:rsidR="00C965B8">
        <w:instrText xml:space="preserve"> ADDIN ZOTERO_ITEM CSL_CITATION {"citationID":"lWbrkMpM","properties":{"formattedCitation":"(2)","plainCitation":"(2)","noteIndex":0},"citationItems":[{"id":2186,"uris":["http://zotero.org/users/7459384/items/H35Q44CQ"],"uri":["http://zotero.org/users/7459384/items/H35Q44CQ"],"itemData":{"id":2186,"type":"article-journal","note":"DOI: 10.21203/rs.3.rs-701840/v1\nISSN: 2693-5015\ntype: article","source":"Research Square","title":"Priority micronutrient density in foods","URL":"https://www.researchsquare.com/article/rs-701840/v1","author":[{"family":"Beal","given":"Ty"},{"family":"Ortenzi","given":"Flaminia"}],"accessed":{"date-parts":[["2021",8,17]]},"issued":{"date-parts":[["2021",8,17]]}}}],"schema":"https://github.com/citation-style-language/schema/raw/master/csl-citation.json"} </w:instrText>
      </w:r>
      <w:r w:rsidR="00C965B8">
        <w:fldChar w:fldCharType="separate"/>
      </w:r>
      <w:r w:rsidR="00C965B8" w:rsidRPr="00C965B8">
        <w:t>(2)</w:t>
      </w:r>
      <w:r w:rsidR="00C965B8">
        <w:fldChar w:fldCharType="end"/>
      </w:r>
      <w:r w:rsidR="00C965B8">
        <w:t>.</w:t>
      </w:r>
    </w:p>
    <w:p w14:paraId="36C6E672" w14:textId="685B3D8F" w:rsidR="00DE186A" w:rsidRDefault="00DE186A" w:rsidP="00DE186A">
      <w:pPr>
        <w:pStyle w:val="Heading2"/>
      </w:pPr>
      <w:bookmarkStart w:id="3" w:name="_Toc80308561"/>
      <w:r w:rsidRPr="00F633FF">
        <w:t xml:space="preserve">Accounting for </w:t>
      </w:r>
      <w:r>
        <w:t>zinc</w:t>
      </w:r>
      <w:r w:rsidRPr="00F633FF">
        <w:t xml:space="preserve"> bioavailability</w:t>
      </w:r>
      <w:r w:rsidR="00C965B8">
        <w:t xml:space="preserve"> of foods</w:t>
      </w:r>
      <w:bookmarkEnd w:id="3"/>
    </w:p>
    <w:p w14:paraId="51CE832E" w14:textId="72EAE798" w:rsidR="00010E39" w:rsidRPr="005C50BB" w:rsidRDefault="00C965B8" w:rsidP="00741CCA">
      <w:pPr>
        <w:spacing w:after="240"/>
      </w:pPr>
      <w:r>
        <w:t>F</w:t>
      </w:r>
      <w:r w:rsidR="00A92AA0" w:rsidRPr="005C50BB">
        <w:t xml:space="preserve">oods were </w:t>
      </w:r>
      <w:r>
        <w:t>categorized</w:t>
      </w:r>
      <w:r w:rsidR="00A92AA0" w:rsidRPr="005C50BB">
        <w:t xml:space="preserve"> </w:t>
      </w:r>
      <w:r w:rsidR="00741CCA" w:rsidRPr="005C50BB">
        <w:t xml:space="preserve">into </w:t>
      </w:r>
      <w:r w:rsidR="00C75BD7" w:rsidRPr="005C50BB">
        <w:t xml:space="preserve">four </w:t>
      </w:r>
      <w:r w:rsidR="00741CCA" w:rsidRPr="005C50BB">
        <w:t>levels of zinc absorption</w:t>
      </w:r>
      <w:r>
        <w:t xml:space="preserve"> (44%, 35%, 30% and 26%)</w:t>
      </w:r>
      <w:r w:rsidR="00A92AA0" w:rsidRPr="005C50BB">
        <w:t xml:space="preserve">, based on the amount of phytate contained in a portion equivalent to one-third of daily mass intake, assuming an energy density of 1.3 kcal/g and considering average </w:t>
      </w:r>
      <w:r>
        <w:t xml:space="preserve">energy </w:t>
      </w:r>
      <w:r w:rsidR="00A92AA0" w:rsidRPr="005C50BB">
        <w:t>requ</w:t>
      </w:r>
      <w:r w:rsidR="000979CC">
        <w:t>irements for</w:t>
      </w:r>
      <w:r w:rsidR="00A92AA0" w:rsidRPr="005C50BB">
        <w:t xml:space="preserve"> women of reproductive age</w:t>
      </w:r>
      <w:r w:rsidR="000B2CA0">
        <w:t xml:space="preserve"> </w:t>
      </w:r>
      <w:r w:rsidR="000B2CA0">
        <w:fldChar w:fldCharType="begin"/>
      </w:r>
      <w:r w:rsidR="000B2CA0">
        <w:instrText xml:space="preserve"> ADDIN ZOTERO_ITEM CSL_CITATION {"citationID":"xFsFxsAR","properties":{"formattedCitation":"(3)","plainCitation":"(3)","noteIndex":0},"citationItems":[{"id":2205,"uris":["http://zotero.org/users/7459384/items/PRND9IK7"],"uri":["http://zotero.org/users/7459384/items/PRND9IK7"],"itemData":{"id":2205,"type":"report","collection-title":"EFSA Supporting Publications","language":"en","note":"section: Scientific outputs","number":"14","title":"Dietary Reference Values for nutrients Summary report","URL":"https://www.efsa.europa.eu/en/supporting/pub/e15121","author":[{"family":"European Food Safety Authority (EFSA)","given":""}],"accessed":{"date-parts":[["2021",8,18]]},"issued":{"date-parts":[["2017"]]}}}],"schema":"https://github.com/citation-style-language/schema/raw/master/csl-citation.json"} </w:instrText>
      </w:r>
      <w:r w:rsidR="000B2CA0">
        <w:fldChar w:fldCharType="separate"/>
      </w:r>
      <w:r w:rsidR="000B2CA0" w:rsidRPr="000B2CA0">
        <w:t>(3)</w:t>
      </w:r>
      <w:r w:rsidR="000B2CA0">
        <w:fldChar w:fldCharType="end"/>
      </w:r>
      <w:r w:rsidR="00A92AA0" w:rsidRPr="005C50BB">
        <w:t xml:space="preserve">. </w:t>
      </w:r>
      <w:r w:rsidR="000B2CA0">
        <w:t>In particular, t</w:t>
      </w:r>
      <w:r w:rsidR="00010E39" w:rsidRPr="005C50BB">
        <w:t xml:space="preserve">he lower limits of thresholds on daily phytate intake identified by </w:t>
      </w:r>
      <w:r w:rsidR="00D30E08" w:rsidRPr="005C50BB">
        <w:t>European Food Safety Authority</w:t>
      </w:r>
      <w:r w:rsidR="004C3E20">
        <w:t xml:space="preserve"> (EFSA) </w:t>
      </w:r>
      <w:r w:rsidR="004C3E20">
        <w:fldChar w:fldCharType="begin"/>
      </w:r>
      <w:r w:rsidR="008C660B">
        <w:instrText xml:space="preserve"> ADDIN ZOTERO_ITEM CSL_CITATION {"citationID":"J3COlC8W","properties":{"formattedCitation":"(3)","plainCitation":"(3)","noteIndex":0},"citationItems":[{"id":2205,"uris":["http://zotero.org/users/7459384/items/PRND9IK7"],"uri":["http://zotero.org/users/7459384/items/PRND9IK7"],"itemData":{"id":2205,"type":"report","collection-title":"EFSA Supporting Publications","language":"en","note":"section: Scientific outputs","number":"14","title":"Dietary Reference Values for nutrients Summary report","URL":"https://www.efsa.europa.eu/en/supporting/pub/e15121","author":[{"family":"European Food Safety Authority (EFSA)","given":""}],"accessed":{"date-parts":[["2021",8,18]]},"issued":{"date-parts":[["2017"]]}}}],"schema":"https://github.com/citation-style-language/schema/raw/master/csl-citation.json"} </w:instrText>
      </w:r>
      <w:r w:rsidR="004C3E20">
        <w:fldChar w:fldCharType="separate"/>
      </w:r>
      <w:r w:rsidR="004C3E20" w:rsidRPr="000B2CA0">
        <w:t>(3)</w:t>
      </w:r>
      <w:r w:rsidR="004C3E20">
        <w:fldChar w:fldCharType="end"/>
      </w:r>
      <w:r w:rsidR="004C3E20">
        <w:t xml:space="preserve"> were </w:t>
      </w:r>
      <w:r w:rsidR="00E3726D">
        <w:t>used</w:t>
      </w:r>
      <w:r w:rsidR="004C3E20">
        <w:t xml:space="preserve">. Such thresholds apply to the </w:t>
      </w:r>
      <w:r w:rsidR="004C3E20" w:rsidRPr="005C50BB">
        <w:t>phytate content</w:t>
      </w:r>
      <w:r w:rsidR="004C3E20">
        <w:t xml:space="preserve"> of </w:t>
      </w:r>
      <w:r w:rsidR="00B66D72" w:rsidRPr="005C50BB">
        <w:t>diet</w:t>
      </w:r>
      <w:r w:rsidR="004C3E20">
        <w:t>s</w:t>
      </w:r>
      <w:r w:rsidR="00B66D72" w:rsidRPr="005C50BB">
        <w:t xml:space="preserve"> as a whole</w:t>
      </w:r>
      <w:r w:rsidR="009E52DA" w:rsidRPr="005C50BB">
        <w:t xml:space="preserve"> rather</w:t>
      </w:r>
      <w:r w:rsidR="00B4656A" w:rsidRPr="005C50BB">
        <w:t xml:space="preserve"> than of individual foods.</w:t>
      </w:r>
      <w:r w:rsidR="00010E39" w:rsidRPr="005C50BB">
        <w:t xml:space="preserve"> </w:t>
      </w:r>
      <w:r w:rsidR="00FF21A9" w:rsidRPr="005C50BB">
        <w:t xml:space="preserve">Indeed, any </w:t>
      </w:r>
      <w:r w:rsidR="00BB5CF2" w:rsidRPr="005C50BB">
        <w:t xml:space="preserve">food </w:t>
      </w:r>
      <w:r w:rsidR="00AB7743" w:rsidRPr="005C50BB">
        <w:t xml:space="preserve">is </w:t>
      </w:r>
      <w:r w:rsidR="00750F30" w:rsidRPr="005C50BB">
        <w:t xml:space="preserve">consumed </w:t>
      </w:r>
      <w:r w:rsidR="004C3E20">
        <w:t xml:space="preserve">within </w:t>
      </w:r>
      <w:r w:rsidR="00E3726D">
        <w:t>a</w:t>
      </w:r>
      <w:r w:rsidR="00010E39" w:rsidRPr="005C50BB">
        <w:t xml:space="preserve"> broader diet</w:t>
      </w:r>
      <w:r w:rsidR="00E3726D">
        <w:t xml:space="preserve"> and</w:t>
      </w:r>
      <w:r w:rsidR="00010E39" w:rsidRPr="005C50BB">
        <w:t xml:space="preserve"> </w:t>
      </w:r>
      <w:r w:rsidR="00E3726D">
        <w:t>f</w:t>
      </w:r>
      <w:r w:rsidR="00010E39" w:rsidRPr="005C50BB">
        <w:t xml:space="preserve">oods constituting the hypothetical remaining two-thirds of the diet </w:t>
      </w:r>
      <w:r w:rsidR="00E3726D" w:rsidRPr="005C50BB">
        <w:t>will likely contribute additional phytate</w:t>
      </w:r>
      <w:r w:rsidR="00E3726D">
        <w:t>. However, t</w:t>
      </w:r>
      <w:r w:rsidR="00E3726D" w:rsidRPr="005C50BB">
        <w:t xml:space="preserve">he lower limits of </w:t>
      </w:r>
      <w:r w:rsidR="00E3726D">
        <w:t xml:space="preserve">EFSA’s </w:t>
      </w:r>
      <w:r w:rsidR="00E3726D" w:rsidRPr="005C50BB">
        <w:t>thresholds</w:t>
      </w:r>
      <w:r w:rsidR="00E3726D">
        <w:t xml:space="preserve"> on </w:t>
      </w:r>
      <w:r w:rsidR="00E3726D" w:rsidRPr="005C50BB">
        <w:t>daily phytate intake</w:t>
      </w:r>
      <w:r w:rsidR="00010E39" w:rsidRPr="005C50BB">
        <w:t xml:space="preserve"> </w:t>
      </w:r>
      <w:r w:rsidR="00E3726D">
        <w:t>were chosen so that the four</w:t>
      </w:r>
      <w:r w:rsidR="00010E39" w:rsidRPr="005C50BB">
        <w:t xml:space="preserve"> zinc absorption</w:t>
      </w:r>
      <w:r w:rsidR="00E3726D">
        <w:t xml:space="preserve"> categories would</w:t>
      </w:r>
      <w:r w:rsidR="00010E39" w:rsidRPr="005C50BB">
        <w:t xml:space="preserve"> reflect bioavailability when attempting to moderate overall dietary phytate, because of its anti-nutrient effect on mineral absorption. Th</w:t>
      </w:r>
      <w:r w:rsidR="000A2A9E">
        <w:t>us</w:t>
      </w:r>
      <w:r w:rsidR="00010E39" w:rsidRPr="005C50BB">
        <w:t xml:space="preserve">, the four </w:t>
      </w:r>
      <w:r w:rsidR="00E3726D">
        <w:t>levels</w:t>
      </w:r>
      <w:r w:rsidR="00010E39" w:rsidRPr="005C50BB">
        <w:t xml:space="preserve"> for zinc absorption were based on the</w:t>
      </w:r>
      <w:r w:rsidR="00E3726D">
        <w:t xml:space="preserve"> following</w:t>
      </w:r>
      <w:r w:rsidR="00010E39" w:rsidRPr="005C50BB">
        <w:t xml:space="preserve"> phytate ranges in the selected food:</w:t>
      </w:r>
    </w:p>
    <w:p w14:paraId="7A8B5180" w14:textId="77777777" w:rsidR="00010E39" w:rsidRPr="005C50BB" w:rsidRDefault="00010E39" w:rsidP="00010E39">
      <w:pPr>
        <w:numPr>
          <w:ilvl w:val="0"/>
          <w:numId w:val="26"/>
        </w:numPr>
      </w:pPr>
      <w:r w:rsidRPr="005C50BB">
        <w:t>Refined diet: ≤ 300 mg</w:t>
      </w:r>
    </w:p>
    <w:p w14:paraId="4DC29AE1" w14:textId="77777777" w:rsidR="00010E39" w:rsidRPr="005C50BB" w:rsidRDefault="00010E39" w:rsidP="00010E39">
      <w:pPr>
        <w:numPr>
          <w:ilvl w:val="0"/>
          <w:numId w:val="26"/>
        </w:numPr>
      </w:pPr>
      <w:r w:rsidRPr="005C50BB">
        <w:t>Semi-refined: 301–600 mg</w:t>
      </w:r>
    </w:p>
    <w:p w14:paraId="3DBC7B7C" w14:textId="77777777" w:rsidR="00010E39" w:rsidRPr="005C50BB" w:rsidRDefault="00010E39" w:rsidP="00010E39">
      <w:pPr>
        <w:numPr>
          <w:ilvl w:val="0"/>
          <w:numId w:val="26"/>
        </w:numPr>
      </w:pPr>
      <w:r w:rsidRPr="005C50BB">
        <w:t>Semi-unrefined: 601–900 mg</w:t>
      </w:r>
    </w:p>
    <w:p w14:paraId="197E5521" w14:textId="4E5D6AE8" w:rsidR="00010E39" w:rsidRPr="005C50BB" w:rsidRDefault="00010E39" w:rsidP="00010E39">
      <w:pPr>
        <w:numPr>
          <w:ilvl w:val="0"/>
          <w:numId w:val="26"/>
        </w:numPr>
        <w:spacing w:after="240"/>
      </w:pPr>
      <w:r w:rsidRPr="005C50BB">
        <w:t>Unrefined: &gt; 900 mg</w:t>
      </w:r>
    </w:p>
    <w:p w14:paraId="7C9DCF6D" w14:textId="1CF798CF" w:rsidR="006905D7" w:rsidRDefault="00113C06" w:rsidP="00535F87">
      <w:pPr>
        <w:spacing w:after="120"/>
      </w:pPr>
      <w:r>
        <w:lastRenderedPageBreak/>
        <w:t>The higher the phytate intake range, the lower the zinc absorption level. For instance, t</w:t>
      </w:r>
      <w:r w:rsidR="001A1E99" w:rsidRPr="005C50BB">
        <w:t>he r</w:t>
      </w:r>
      <w:r w:rsidR="00AA765D" w:rsidRPr="005C50BB">
        <w:t xml:space="preserve">efined diet </w:t>
      </w:r>
      <w:r w:rsidR="001A1E99" w:rsidRPr="005C50BB">
        <w:t xml:space="preserve">category </w:t>
      </w:r>
      <w:r>
        <w:t>presents</w:t>
      </w:r>
      <w:r w:rsidR="00AA765D" w:rsidRPr="005C50BB">
        <w:t xml:space="preserve"> </w:t>
      </w:r>
      <w:r w:rsidR="003B34D9" w:rsidRPr="005C50BB">
        <w:t>the lowest phytate</w:t>
      </w:r>
      <w:r w:rsidR="00EC4891" w:rsidRPr="005C50BB">
        <w:t xml:space="preserve"> intake range</w:t>
      </w:r>
      <w:r>
        <w:t xml:space="preserve"> and </w:t>
      </w:r>
      <w:r w:rsidR="00140091" w:rsidRPr="005C50BB">
        <w:t>the highest zinc absorption</w:t>
      </w:r>
      <w:r>
        <w:t xml:space="preserve"> level</w:t>
      </w:r>
      <w:r w:rsidR="000773E1" w:rsidRPr="005C50BB">
        <w:t>, while the unrefined diet category</w:t>
      </w:r>
      <w:r>
        <w:t xml:space="preserve"> is the exact opposite</w:t>
      </w:r>
      <w:r w:rsidR="000A64A2" w:rsidRPr="005C50BB">
        <w:t xml:space="preserve">. </w:t>
      </w:r>
      <w:r>
        <w:t>The s</w:t>
      </w:r>
      <w:r w:rsidR="000A64A2" w:rsidRPr="005C50BB">
        <w:t>emi-refined and semi-unrefined diet</w:t>
      </w:r>
      <w:r>
        <w:t xml:space="preserve"> categories</w:t>
      </w:r>
      <w:r w:rsidR="004A2926" w:rsidRPr="005C50BB">
        <w:t xml:space="preserve"> </w:t>
      </w:r>
      <w:r>
        <w:t>are somewhere in between</w:t>
      </w:r>
      <w:r w:rsidR="004A2926" w:rsidRPr="005C50BB">
        <w:t xml:space="preserve">, </w:t>
      </w:r>
      <w:r w:rsidR="009F3877" w:rsidRPr="005C50BB">
        <w:t>with</w:t>
      </w:r>
      <w:r w:rsidR="004A2926" w:rsidRPr="005C50BB">
        <w:t xml:space="preserve"> intermediate phytate intake ranges</w:t>
      </w:r>
      <w:r>
        <w:t xml:space="preserve"> and</w:t>
      </w:r>
      <w:r w:rsidR="009F3877" w:rsidRPr="005C50BB">
        <w:t xml:space="preserve"> </w:t>
      </w:r>
      <w:r w:rsidR="004A2926" w:rsidRPr="005C50BB">
        <w:t xml:space="preserve">intermediate zinc absorption </w:t>
      </w:r>
      <w:r>
        <w:t>levels</w:t>
      </w:r>
      <w:r w:rsidR="004A2926" w:rsidRPr="005C50BB">
        <w:t>.</w:t>
      </w:r>
      <w:r w:rsidR="008C660B">
        <w:t xml:space="preserve"> The same approach has been previously used by the authors to conduct other micronutrient density analyses </w:t>
      </w:r>
      <w:r w:rsidR="008C660B">
        <w:fldChar w:fldCharType="begin"/>
      </w:r>
      <w:r w:rsidR="008C660B">
        <w:instrText xml:space="preserve"> ADDIN ZOTERO_ITEM CSL_CITATION {"citationID":"wmTKgrxN","properties":{"formattedCitation":"(2)","plainCitation":"(2)","noteIndex":0},"citationItems":[{"id":2186,"uris":["http://zotero.org/users/7459384/items/H35Q44CQ"],"uri":["http://zotero.org/users/7459384/items/H35Q44CQ"],"itemData":{"id":2186,"type":"article-journal","note":"DOI: 10.21203/rs.3.rs-701840/v1\nISSN: 2693-5015\ntype: article","source":"Research Square","title":"Priority micronutrient density in foods","URL":"https://www.researchsquare.com/article/rs-701840/v1","author":[{"family":"Beal","given":"Ty"},{"family":"Ortenzi","given":"Flaminia"}],"accessed":{"date-parts":[["2021",8,17]]},"issued":{"date-parts":[["2021",8,17]]}}}],"schema":"https://github.com/citation-style-language/schema/raw/master/csl-citation.json"} </w:instrText>
      </w:r>
      <w:r w:rsidR="008C660B">
        <w:fldChar w:fldCharType="separate"/>
      </w:r>
      <w:r w:rsidR="008C660B" w:rsidRPr="008C660B">
        <w:t>(2)</w:t>
      </w:r>
      <w:r w:rsidR="008C660B">
        <w:fldChar w:fldCharType="end"/>
      </w:r>
      <w:r w:rsidR="008C660B">
        <w:t>.</w:t>
      </w:r>
    </w:p>
    <w:p w14:paraId="61ADED87" w14:textId="77777777" w:rsidR="006905D7" w:rsidRDefault="006905D7" w:rsidP="00535F87">
      <w:pPr>
        <w:spacing w:after="120"/>
      </w:pPr>
    </w:p>
    <w:p w14:paraId="19D1232C" w14:textId="52A41A9D" w:rsidR="00535F87" w:rsidRPr="006905D7" w:rsidRDefault="00535F87" w:rsidP="00535F87">
      <w:pPr>
        <w:spacing w:after="120"/>
        <w:rPr>
          <w:b/>
          <w:bCs/>
          <w:sz w:val="28"/>
          <w:szCs w:val="28"/>
        </w:rPr>
      </w:pPr>
      <w:r w:rsidRPr="006905D7">
        <w:rPr>
          <w:b/>
          <w:bCs/>
          <w:sz w:val="28"/>
          <w:szCs w:val="28"/>
        </w:rPr>
        <w:t>References</w:t>
      </w:r>
    </w:p>
    <w:p w14:paraId="6E6F93C0" w14:textId="77777777" w:rsidR="008C660B" w:rsidRPr="008C660B" w:rsidRDefault="00F633FF" w:rsidP="008C660B">
      <w:pPr>
        <w:pStyle w:val="Bibliography"/>
      </w:pPr>
      <w:r>
        <w:fldChar w:fldCharType="begin"/>
      </w:r>
      <w:r>
        <w:instrText xml:space="preserve"> ADDIN ZOTERO_BIBL {"uncited":[],"omitted":[],"custom":[]} CSL_BIBLIOGRAPHY </w:instrText>
      </w:r>
      <w:r>
        <w:fldChar w:fldCharType="separate"/>
      </w:r>
      <w:r w:rsidR="008C660B" w:rsidRPr="008C660B">
        <w:t xml:space="preserve">1. </w:t>
      </w:r>
      <w:r w:rsidR="008C660B" w:rsidRPr="008C660B">
        <w:tab/>
        <w:t xml:space="preserve">Beal T, Massiot E, Arsenault JE, Smith MR, Hijmans RJ. Global trends in dietary micronutrient supplies and estimated prevalence of inadequate intakes. PLOS ONE. 2017 Apr 11;12(4):e0175554. </w:t>
      </w:r>
    </w:p>
    <w:p w14:paraId="498414FA" w14:textId="77777777" w:rsidR="008C660B" w:rsidRPr="008C660B" w:rsidRDefault="008C660B" w:rsidP="008C660B">
      <w:pPr>
        <w:pStyle w:val="Bibliography"/>
      </w:pPr>
      <w:r w:rsidRPr="008C660B">
        <w:t xml:space="preserve">2. </w:t>
      </w:r>
      <w:r w:rsidRPr="008C660B">
        <w:tab/>
        <w:t>Beal T, Ortenzi F. Priority micronutrient density in foods [Internet]. 2021 [cited 2021 Aug 17]. Available from: https://www.researchsquare.com/article/rs-701840/v1</w:t>
      </w:r>
    </w:p>
    <w:p w14:paraId="6B2587C5" w14:textId="77777777" w:rsidR="008C660B" w:rsidRPr="008C660B" w:rsidRDefault="008C660B" w:rsidP="008C660B">
      <w:pPr>
        <w:pStyle w:val="Bibliography"/>
      </w:pPr>
      <w:r w:rsidRPr="008C660B">
        <w:t xml:space="preserve">3. </w:t>
      </w:r>
      <w:r w:rsidRPr="008C660B">
        <w:tab/>
        <w:t>European Food Safety Authority (EFSA). Dietary Reference Values for nutrients Summary report [Internet]. 2017 [cited 2021 Aug 18]. (EFSA Supporting Publications). Report No.: 14. Available from: https://www.efsa.europa.eu/en/supporting/pub/e15121</w:t>
      </w:r>
    </w:p>
    <w:p w14:paraId="39B1E506" w14:textId="6E6570EB" w:rsidR="00FA5983" w:rsidRPr="000B2CA0" w:rsidRDefault="00F633FF" w:rsidP="000B2CA0">
      <w:pPr>
        <w:pStyle w:val="Bibliography"/>
        <w:ind w:left="259" w:hanging="259"/>
        <w:sectPr w:rsidR="00FA5983" w:rsidRPr="000B2CA0" w:rsidSect="007D3404">
          <w:pgSz w:w="12240" w:h="15840"/>
          <w:pgMar w:top="1440" w:right="1440" w:bottom="1440" w:left="1440" w:header="720" w:footer="720" w:gutter="0"/>
          <w:cols w:space="720"/>
          <w:docGrid w:linePitch="360"/>
        </w:sectPr>
      </w:pPr>
      <w:r>
        <w:fldChar w:fldCharType="end"/>
      </w:r>
    </w:p>
    <w:p w14:paraId="62DD25E3" w14:textId="6BA48173" w:rsidR="005E10B2" w:rsidRDefault="005E10B2" w:rsidP="00DC7465">
      <w:pPr>
        <w:pStyle w:val="Caption"/>
      </w:pPr>
      <w:bookmarkStart w:id="4" w:name="_Toc80308694"/>
      <w:bookmarkStart w:id="5" w:name="_Toc80308925"/>
      <w:r>
        <w:lastRenderedPageBreak/>
        <w:t xml:space="preserve">Supplemental Table  </w:t>
      </w:r>
      <w:r>
        <w:fldChar w:fldCharType="begin"/>
      </w:r>
      <w:r>
        <w:instrText>SEQ Supplemental_Table_ \* ARABIC</w:instrText>
      </w:r>
      <w:r>
        <w:fldChar w:fldCharType="separate"/>
      </w:r>
      <w:r w:rsidR="006905F0">
        <w:rPr>
          <w:noProof/>
        </w:rPr>
        <w:t>1</w:t>
      </w:r>
      <w:r>
        <w:fldChar w:fldCharType="end"/>
      </w:r>
      <w:r>
        <w:t xml:space="preserve">: </w:t>
      </w:r>
      <w:r w:rsidRPr="00370A63">
        <w:t>First level granular food composition database for plant-source foods (PSFs)</w:t>
      </w:r>
      <w:bookmarkEnd w:id="4"/>
      <w:bookmarkEnd w:id="5"/>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07"/>
        <w:gridCol w:w="1888"/>
        <w:gridCol w:w="1710"/>
        <w:gridCol w:w="901"/>
        <w:gridCol w:w="924"/>
        <w:gridCol w:w="921"/>
        <w:gridCol w:w="921"/>
        <w:gridCol w:w="921"/>
        <w:gridCol w:w="910"/>
        <w:gridCol w:w="910"/>
        <w:gridCol w:w="910"/>
        <w:gridCol w:w="1957"/>
      </w:tblGrid>
      <w:tr w:rsidR="00115988" w:rsidRPr="005E10B2" w14:paraId="0D27EDC5" w14:textId="77777777" w:rsidTr="00115988">
        <w:trPr>
          <w:trHeight w:val="315"/>
          <w:tblHeader/>
        </w:trPr>
        <w:tc>
          <w:tcPr>
            <w:tcW w:w="585" w:type="pct"/>
            <w:tcBorders>
              <w:bottom w:val="single" w:sz="4" w:space="0" w:color="auto"/>
            </w:tcBorders>
            <w:shd w:val="clear" w:color="auto" w:fill="0070C0"/>
            <w:noWrap/>
            <w:hideMark/>
          </w:tcPr>
          <w:p w14:paraId="291206B1" w14:textId="77777777" w:rsidR="005E10B2" w:rsidRPr="005E10B2" w:rsidRDefault="005E10B2" w:rsidP="00115988">
            <w:pPr>
              <w:jc w:val="center"/>
              <w:rPr>
                <w:b/>
                <w:bCs/>
                <w:color w:val="FFFFFF" w:themeColor="background1"/>
                <w:sz w:val="18"/>
                <w:szCs w:val="18"/>
                <w:lang w:eastAsia="it-IT"/>
              </w:rPr>
            </w:pPr>
            <w:r w:rsidRPr="005E10B2">
              <w:rPr>
                <w:b/>
                <w:bCs/>
                <w:color w:val="FFFFFF" w:themeColor="background1"/>
                <w:sz w:val="18"/>
                <w:szCs w:val="18"/>
                <w:lang w:eastAsia="it-IT"/>
              </w:rPr>
              <w:t>Food Group</w:t>
            </w:r>
          </w:p>
        </w:tc>
        <w:tc>
          <w:tcPr>
            <w:tcW w:w="647" w:type="pct"/>
            <w:shd w:val="clear" w:color="auto" w:fill="0070C0"/>
            <w:noWrap/>
            <w:hideMark/>
          </w:tcPr>
          <w:p w14:paraId="33977DF5" w14:textId="77777777" w:rsidR="005E10B2" w:rsidRPr="005E10B2" w:rsidRDefault="005E10B2" w:rsidP="00115988">
            <w:pPr>
              <w:jc w:val="center"/>
              <w:rPr>
                <w:b/>
                <w:bCs/>
                <w:color w:val="FFFFFF" w:themeColor="background1"/>
                <w:sz w:val="18"/>
                <w:szCs w:val="18"/>
                <w:lang w:eastAsia="it-IT"/>
              </w:rPr>
            </w:pPr>
            <w:r w:rsidRPr="005E10B2">
              <w:rPr>
                <w:b/>
                <w:bCs/>
                <w:color w:val="FFFFFF" w:themeColor="background1"/>
                <w:sz w:val="18"/>
                <w:szCs w:val="18"/>
                <w:lang w:eastAsia="it-IT"/>
              </w:rPr>
              <w:t>Food (100 g)</w:t>
            </w:r>
          </w:p>
        </w:tc>
        <w:tc>
          <w:tcPr>
            <w:tcW w:w="586" w:type="pct"/>
            <w:shd w:val="clear" w:color="auto" w:fill="0070C0"/>
            <w:noWrap/>
            <w:hideMark/>
          </w:tcPr>
          <w:p w14:paraId="55C7E8AF" w14:textId="77777777" w:rsidR="005E10B2" w:rsidRPr="005E10B2" w:rsidRDefault="005E10B2" w:rsidP="00115988">
            <w:pPr>
              <w:jc w:val="center"/>
              <w:rPr>
                <w:b/>
                <w:bCs/>
                <w:color w:val="FFFFFF" w:themeColor="background1"/>
                <w:sz w:val="18"/>
                <w:szCs w:val="18"/>
                <w:lang w:eastAsia="it-IT"/>
              </w:rPr>
            </w:pPr>
            <w:r w:rsidRPr="005E10B2">
              <w:rPr>
                <w:b/>
                <w:bCs/>
                <w:color w:val="FFFFFF" w:themeColor="background1"/>
                <w:sz w:val="18"/>
                <w:szCs w:val="18"/>
                <w:lang w:eastAsia="it-IT"/>
              </w:rPr>
              <w:t>Country FCT or regional composite FCT</w:t>
            </w:r>
          </w:p>
        </w:tc>
        <w:tc>
          <w:tcPr>
            <w:tcW w:w="309" w:type="pct"/>
            <w:shd w:val="clear" w:color="auto" w:fill="0070C0"/>
            <w:noWrap/>
            <w:hideMark/>
          </w:tcPr>
          <w:p w14:paraId="713662C1" w14:textId="77777777" w:rsidR="005E10B2" w:rsidRPr="005E10B2" w:rsidRDefault="005E10B2" w:rsidP="00115988">
            <w:pPr>
              <w:jc w:val="center"/>
              <w:rPr>
                <w:b/>
                <w:bCs/>
                <w:color w:val="FFFFFF" w:themeColor="background1"/>
                <w:sz w:val="18"/>
                <w:szCs w:val="18"/>
                <w:lang w:eastAsia="it-IT"/>
              </w:rPr>
            </w:pPr>
            <w:r w:rsidRPr="005E10B2">
              <w:rPr>
                <w:b/>
                <w:bCs/>
                <w:color w:val="FFFFFF" w:themeColor="background1"/>
                <w:sz w:val="18"/>
                <w:szCs w:val="18"/>
                <w:lang w:eastAsia="it-IT"/>
              </w:rPr>
              <w:t>kcal</w:t>
            </w:r>
          </w:p>
        </w:tc>
        <w:tc>
          <w:tcPr>
            <w:tcW w:w="317" w:type="pct"/>
            <w:shd w:val="clear" w:color="auto" w:fill="0070C0"/>
            <w:noWrap/>
            <w:hideMark/>
          </w:tcPr>
          <w:p w14:paraId="4E777681" w14:textId="77777777" w:rsidR="005E10B2" w:rsidRPr="005E10B2" w:rsidRDefault="005E10B2" w:rsidP="00115988">
            <w:pPr>
              <w:jc w:val="center"/>
              <w:rPr>
                <w:b/>
                <w:bCs/>
                <w:color w:val="FFFFFF" w:themeColor="background1"/>
                <w:sz w:val="18"/>
                <w:szCs w:val="18"/>
                <w:lang w:eastAsia="it-IT"/>
              </w:rPr>
            </w:pPr>
            <w:r w:rsidRPr="005E10B2">
              <w:rPr>
                <w:b/>
                <w:bCs/>
                <w:color w:val="FFFFFF" w:themeColor="background1"/>
                <w:sz w:val="18"/>
                <w:szCs w:val="18"/>
                <w:lang w:eastAsia="it-IT"/>
              </w:rPr>
              <w:t>Vit A (mcg RAE)</w:t>
            </w:r>
          </w:p>
        </w:tc>
        <w:tc>
          <w:tcPr>
            <w:tcW w:w="316" w:type="pct"/>
            <w:shd w:val="clear" w:color="auto" w:fill="0070C0"/>
            <w:noWrap/>
            <w:hideMark/>
          </w:tcPr>
          <w:p w14:paraId="580A1E62" w14:textId="77777777" w:rsidR="005E10B2" w:rsidRPr="005E10B2" w:rsidRDefault="005E10B2" w:rsidP="00115988">
            <w:pPr>
              <w:jc w:val="center"/>
              <w:rPr>
                <w:b/>
                <w:bCs/>
                <w:color w:val="FFFFFF" w:themeColor="background1"/>
                <w:sz w:val="18"/>
                <w:szCs w:val="18"/>
                <w:lang w:eastAsia="it-IT"/>
              </w:rPr>
            </w:pPr>
            <w:r w:rsidRPr="005E10B2">
              <w:rPr>
                <w:b/>
                <w:bCs/>
                <w:color w:val="FFFFFF" w:themeColor="background1"/>
                <w:sz w:val="18"/>
                <w:szCs w:val="18"/>
                <w:lang w:eastAsia="it-IT"/>
              </w:rPr>
              <w:t>Folate (mcg DFE)</w:t>
            </w:r>
          </w:p>
        </w:tc>
        <w:tc>
          <w:tcPr>
            <w:tcW w:w="316" w:type="pct"/>
            <w:shd w:val="clear" w:color="auto" w:fill="0070C0"/>
            <w:noWrap/>
            <w:hideMark/>
          </w:tcPr>
          <w:p w14:paraId="173C888B" w14:textId="77777777" w:rsidR="005E10B2" w:rsidRPr="005E10B2" w:rsidRDefault="005E10B2" w:rsidP="00115988">
            <w:pPr>
              <w:jc w:val="center"/>
              <w:rPr>
                <w:b/>
                <w:bCs/>
                <w:color w:val="FFFFFF" w:themeColor="background1"/>
                <w:sz w:val="18"/>
                <w:szCs w:val="18"/>
                <w:lang w:eastAsia="it-IT"/>
              </w:rPr>
            </w:pPr>
            <w:r w:rsidRPr="005E10B2">
              <w:rPr>
                <w:b/>
                <w:bCs/>
                <w:color w:val="FFFFFF" w:themeColor="background1"/>
                <w:sz w:val="18"/>
                <w:szCs w:val="18"/>
                <w:lang w:eastAsia="it-IT"/>
              </w:rPr>
              <w:t>Vit B</w:t>
            </w:r>
            <w:r w:rsidRPr="005E10B2">
              <w:rPr>
                <w:b/>
                <w:bCs/>
                <w:color w:val="FFFFFF" w:themeColor="background1"/>
                <w:sz w:val="18"/>
                <w:szCs w:val="18"/>
                <w:vertAlign w:val="subscript"/>
                <w:lang w:eastAsia="it-IT"/>
              </w:rPr>
              <w:t xml:space="preserve">12 </w:t>
            </w:r>
            <w:r w:rsidRPr="005E10B2">
              <w:rPr>
                <w:b/>
                <w:bCs/>
                <w:color w:val="FFFFFF" w:themeColor="background1"/>
                <w:sz w:val="18"/>
                <w:szCs w:val="18"/>
                <w:lang w:eastAsia="it-IT"/>
              </w:rPr>
              <w:t>(mcg)</w:t>
            </w:r>
          </w:p>
        </w:tc>
        <w:tc>
          <w:tcPr>
            <w:tcW w:w="316" w:type="pct"/>
            <w:shd w:val="clear" w:color="auto" w:fill="0070C0"/>
            <w:noWrap/>
            <w:hideMark/>
          </w:tcPr>
          <w:p w14:paraId="084F0867" w14:textId="77777777" w:rsidR="005E10B2" w:rsidRPr="005E10B2" w:rsidRDefault="005E10B2" w:rsidP="00115988">
            <w:pPr>
              <w:jc w:val="center"/>
              <w:rPr>
                <w:b/>
                <w:bCs/>
                <w:color w:val="FFFFFF" w:themeColor="background1"/>
                <w:sz w:val="18"/>
                <w:szCs w:val="18"/>
                <w:lang w:eastAsia="it-IT"/>
              </w:rPr>
            </w:pPr>
            <w:r w:rsidRPr="005E10B2">
              <w:rPr>
                <w:b/>
                <w:bCs/>
                <w:color w:val="FFFFFF" w:themeColor="background1"/>
                <w:sz w:val="18"/>
                <w:szCs w:val="18"/>
                <w:lang w:eastAsia="it-IT"/>
              </w:rPr>
              <w:t>Calcium (mg)</w:t>
            </w:r>
          </w:p>
        </w:tc>
        <w:tc>
          <w:tcPr>
            <w:tcW w:w="312" w:type="pct"/>
            <w:shd w:val="clear" w:color="auto" w:fill="0070C0"/>
            <w:noWrap/>
            <w:hideMark/>
          </w:tcPr>
          <w:p w14:paraId="5B020AF8" w14:textId="77777777" w:rsidR="005E10B2" w:rsidRPr="005E10B2" w:rsidRDefault="005E10B2" w:rsidP="00115988">
            <w:pPr>
              <w:jc w:val="center"/>
              <w:rPr>
                <w:b/>
                <w:bCs/>
                <w:color w:val="FFFFFF" w:themeColor="background1"/>
                <w:sz w:val="18"/>
                <w:szCs w:val="18"/>
                <w:lang w:eastAsia="it-IT"/>
              </w:rPr>
            </w:pPr>
            <w:r w:rsidRPr="005E10B2">
              <w:rPr>
                <w:b/>
                <w:bCs/>
                <w:color w:val="FFFFFF" w:themeColor="background1"/>
                <w:sz w:val="18"/>
                <w:szCs w:val="18"/>
                <w:lang w:eastAsia="it-IT"/>
              </w:rPr>
              <w:t>Iron (mg)</w:t>
            </w:r>
          </w:p>
        </w:tc>
        <w:tc>
          <w:tcPr>
            <w:tcW w:w="312" w:type="pct"/>
            <w:shd w:val="clear" w:color="auto" w:fill="0070C0"/>
            <w:noWrap/>
            <w:hideMark/>
          </w:tcPr>
          <w:p w14:paraId="786BA4BB" w14:textId="77777777" w:rsidR="005E10B2" w:rsidRPr="005E10B2" w:rsidRDefault="005E10B2" w:rsidP="00115988">
            <w:pPr>
              <w:jc w:val="center"/>
              <w:rPr>
                <w:b/>
                <w:bCs/>
                <w:color w:val="FFFFFF" w:themeColor="background1"/>
                <w:sz w:val="18"/>
                <w:szCs w:val="18"/>
                <w:lang w:eastAsia="it-IT"/>
              </w:rPr>
            </w:pPr>
            <w:r w:rsidRPr="005E10B2">
              <w:rPr>
                <w:b/>
                <w:bCs/>
                <w:color w:val="FFFFFF" w:themeColor="background1"/>
                <w:sz w:val="18"/>
                <w:szCs w:val="18"/>
                <w:lang w:eastAsia="it-IT"/>
              </w:rPr>
              <w:t>Zinc (mg)</w:t>
            </w:r>
          </w:p>
        </w:tc>
        <w:tc>
          <w:tcPr>
            <w:tcW w:w="312" w:type="pct"/>
            <w:shd w:val="clear" w:color="auto" w:fill="0070C0"/>
            <w:noWrap/>
            <w:hideMark/>
          </w:tcPr>
          <w:p w14:paraId="549B9590" w14:textId="77777777" w:rsidR="005E10B2" w:rsidRPr="005E10B2" w:rsidRDefault="005E10B2" w:rsidP="00115988">
            <w:pPr>
              <w:jc w:val="center"/>
              <w:rPr>
                <w:b/>
                <w:bCs/>
                <w:color w:val="FFFFFF" w:themeColor="background1"/>
                <w:sz w:val="18"/>
                <w:szCs w:val="18"/>
                <w:lang w:eastAsia="it-IT"/>
              </w:rPr>
            </w:pPr>
            <w:r w:rsidRPr="005E10B2">
              <w:rPr>
                <w:b/>
                <w:bCs/>
                <w:color w:val="FFFFFF" w:themeColor="background1"/>
                <w:sz w:val="18"/>
                <w:szCs w:val="18"/>
                <w:lang w:eastAsia="it-IT"/>
              </w:rPr>
              <w:t>Phytate (mg)</w:t>
            </w:r>
          </w:p>
        </w:tc>
        <w:tc>
          <w:tcPr>
            <w:tcW w:w="671" w:type="pct"/>
            <w:tcBorders>
              <w:bottom w:val="single" w:sz="4" w:space="0" w:color="auto"/>
            </w:tcBorders>
            <w:shd w:val="clear" w:color="auto" w:fill="0070C0"/>
            <w:noWrap/>
            <w:hideMark/>
          </w:tcPr>
          <w:p w14:paraId="6FC5AA6C" w14:textId="77777777" w:rsidR="005E10B2" w:rsidRPr="005E10B2" w:rsidRDefault="005E10B2" w:rsidP="00115988">
            <w:pPr>
              <w:jc w:val="center"/>
              <w:rPr>
                <w:b/>
                <w:bCs/>
                <w:color w:val="FFFFFF" w:themeColor="background1"/>
                <w:sz w:val="18"/>
                <w:szCs w:val="18"/>
                <w:lang w:eastAsia="it-IT"/>
              </w:rPr>
            </w:pPr>
            <w:r w:rsidRPr="005E10B2">
              <w:rPr>
                <w:b/>
                <w:bCs/>
                <w:color w:val="FFFFFF" w:themeColor="background1"/>
                <w:sz w:val="18"/>
                <w:szCs w:val="18"/>
                <w:lang w:eastAsia="it-IT"/>
              </w:rPr>
              <w:t>Comments</w:t>
            </w:r>
          </w:p>
        </w:tc>
      </w:tr>
      <w:tr w:rsidR="005E10B2" w:rsidRPr="005E10B2" w14:paraId="4A65DDF5" w14:textId="77777777" w:rsidTr="005E10B2">
        <w:trPr>
          <w:trHeight w:val="300"/>
        </w:trPr>
        <w:tc>
          <w:tcPr>
            <w:tcW w:w="585" w:type="pct"/>
            <w:tcBorders>
              <w:bottom w:val="nil"/>
            </w:tcBorders>
            <w:shd w:val="clear" w:color="auto" w:fill="auto"/>
            <w:noWrap/>
            <w:hideMark/>
          </w:tcPr>
          <w:p w14:paraId="4FD94DD8" w14:textId="77777777" w:rsidR="005E10B2" w:rsidRPr="005E10B2" w:rsidRDefault="005E10B2" w:rsidP="00115988">
            <w:pPr>
              <w:rPr>
                <w:b/>
                <w:bCs/>
                <w:color w:val="000000"/>
                <w:sz w:val="18"/>
                <w:szCs w:val="18"/>
                <w:lang w:eastAsia="it-IT"/>
              </w:rPr>
            </w:pPr>
            <w:r w:rsidRPr="005E10B2">
              <w:rPr>
                <w:b/>
                <w:bCs/>
                <w:color w:val="000000"/>
                <w:sz w:val="18"/>
                <w:szCs w:val="18"/>
                <w:lang w:eastAsia="it-IT"/>
              </w:rPr>
              <w:t>Pulses</w:t>
            </w:r>
          </w:p>
        </w:tc>
        <w:tc>
          <w:tcPr>
            <w:tcW w:w="647" w:type="pct"/>
            <w:shd w:val="clear" w:color="auto" w:fill="auto"/>
            <w:noWrap/>
            <w:hideMark/>
          </w:tcPr>
          <w:p w14:paraId="5E8C48E9" w14:textId="77777777" w:rsidR="005E10B2" w:rsidRPr="005E10B2" w:rsidRDefault="005E10B2" w:rsidP="00115988">
            <w:pPr>
              <w:rPr>
                <w:color w:val="000000"/>
                <w:sz w:val="18"/>
                <w:szCs w:val="18"/>
                <w:lang w:eastAsia="it-IT"/>
              </w:rPr>
            </w:pPr>
            <w:r w:rsidRPr="005E10B2">
              <w:rPr>
                <w:color w:val="000000"/>
                <w:sz w:val="18"/>
                <w:szCs w:val="18"/>
                <w:lang w:eastAsia="it-IT"/>
              </w:rPr>
              <w:t>Pulses</w:t>
            </w:r>
          </w:p>
        </w:tc>
        <w:tc>
          <w:tcPr>
            <w:tcW w:w="586" w:type="pct"/>
            <w:shd w:val="clear" w:color="auto" w:fill="auto"/>
            <w:noWrap/>
            <w:hideMark/>
          </w:tcPr>
          <w:p w14:paraId="46D5ECA2" w14:textId="77777777" w:rsidR="005E10B2" w:rsidRPr="005E10B2" w:rsidRDefault="005E10B2" w:rsidP="00115988">
            <w:pPr>
              <w:rPr>
                <w:color w:val="000000"/>
                <w:sz w:val="18"/>
                <w:szCs w:val="18"/>
                <w:lang w:eastAsia="it-IT"/>
              </w:rPr>
            </w:pPr>
            <w:r w:rsidRPr="005E10B2">
              <w:rPr>
                <w:color w:val="000000"/>
                <w:sz w:val="18"/>
                <w:szCs w:val="18"/>
                <w:lang w:eastAsia="it-IT"/>
              </w:rPr>
              <w:t>USDA</w:t>
            </w:r>
          </w:p>
        </w:tc>
        <w:tc>
          <w:tcPr>
            <w:tcW w:w="309" w:type="pct"/>
            <w:shd w:val="clear" w:color="auto" w:fill="auto"/>
            <w:noWrap/>
            <w:hideMark/>
          </w:tcPr>
          <w:p w14:paraId="17E3E276" w14:textId="77777777" w:rsidR="005E10B2" w:rsidRPr="005E10B2" w:rsidRDefault="005E10B2" w:rsidP="00115988">
            <w:pPr>
              <w:jc w:val="right"/>
              <w:rPr>
                <w:color w:val="000000"/>
                <w:sz w:val="18"/>
                <w:szCs w:val="18"/>
                <w:lang w:eastAsia="it-IT"/>
              </w:rPr>
            </w:pPr>
            <w:r w:rsidRPr="005E10B2">
              <w:rPr>
                <w:color w:val="000000"/>
                <w:sz w:val="18"/>
                <w:szCs w:val="18"/>
                <w:lang w:eastAsia="it-IT"/>
              </w:rPr>
              <w:t>121.50</w:t>
            </w:r>
          </w:p>
        </w:tc>
        <w:tc>
          <w:tcPr>
            <w:tcW w:w="317" w:type="pct"/>
            <w:shd w:val="clear" w:color="auto" w:fill="auto"/>
            <w:noWrap/>
            <w:hideMark/>
          </w:tcPr>
          <w:p w14:paraId="1C739A04" w14:textId="77777777" w:rsidR="005E10B2" w:rsidRPr="005E10B2" w:rsidRDefault="005E10B2" w:rsidP="00115988">
            <w:pPr>
              <w:jc w:val="right"/>
              <w:rPr>
                <w:color w:val="000000"/>
                <w:sz w:val="18"/>
                <w:szCs w:val="18"/>
                <w:lang w:eastAsia="it-IT"/>
              </w:rPr>
            </w:pPr>
            <w:r w:rsidRPr="005E10B2">
              <w:rPr>
                <w:color w:val="000000"/>
                <w:sz w:val="18"/>
                <w:szCs w:val="18"/>
                <w:lang w:eastAsia="it-IT"/>
              </w:rPr>
              <w:t>0.50</w:t>
            </w:r>
          </w:p>
        </w:tc>
        <w:tc>
          <w:tcPr>
            <w:tcW w:w="316" w:type="pct"/>
            <w:shd w:val="clear" w:color="auto" w:fill="auto"/>
            <w:noWrap/>
            <w:hideMark/>
          </w:tcPr>
          <w:p w14:paraId="19E85A6E" w14:textId="77777777" w:rsidR="005E10B2" w:rsidRPr="005E10B2" w:rsidRDefault="005E10B2" w:rsidP="00115988">
            <w:pPr>
              <w:jc w:val="right"/>
              <w:rPr>
                <w:color w:val="000000"/>
                <w:sz w:val="18"/>
                <w:szCs w:val="18"/>
                <w:lang w:eastAsia="it-IT"/>
              </w:rPr>
            </w:pPr>
            <w:r w:rsidRPr="005E10B2">
              <w:rPr>
                <w:color w:val="000000"/>
                <w:sz w:val="18"/>
                <w:szCs w:val="18"/>
                <w:lang w:eastAsia="it-IT"/>
              </w:rPr>
              <w:t>157.50</w:t>
            </w:r>
          </w:p>
        </w:tc>
        <w:tc>
          <w:tcPr>
            <w:tcW w:w="316" w:type="pct"/>
            <w:shd w:val="clear" w:color="auto" w:fill="auto"/>
            <w:noWrap/>
            <w:hideMark/>
          </w:tcPr>
          <w:p w14:paraId="01E1F2AD"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shd w:val="clear" w:color="auto" w:fill="auto"/>
            <w:noWrap/>
            <w:hideMark/>
          </w:tcPr>
          <w:p w14:paraId="5427799D" w14:textId="77777777" w:rsidR="005E10B2" w:rsidRPr="005E10B2" w:rsidRDefault="005E10B2" w:rsidP="00115988">
            <w:pPr>
              <w:jc w:val="right"/>
              <w:rPr>
                <w:color w:val="000000"/>
                <w:sz w:val="18"/>
                <w:szCs w:val="18"/>
                <w:lang w:eastAsia="it-IT"/>
              </w:rPr>
            </w:pPr>
            <w:r w:rsidRPr="005E10B2">
              <w:rPr>
                <w:color w:val="000000"/>
                <w:sz w:val="18"/>
                <w:szCs w:val="18"/>
                <w:lang w:eastAsia="it-IT"/>
              </w:rPr>
              <w:t>26.00</w:t>
            </w:r>
          </w:p>
        </w:tc>
        <w:tc>
          <w:tcPr>
            <w:tcW w:w="312" w:type="pct"/>
            <w:shd w:val="clear" w:color="auto" w:fill="auto"/>
            <w:noWrap/>
            <w:hideMark/>
          </w:tcPr>
          <w:p w14:paraId="097160AB" w14:textId="77777777" w:rsidR="005E10B2" w:rsidRPr="005E10B2" w:rsidRDefault="005E10B2" w:rsidP="00115988">
            <w:pPr>
              <w:jc w:val="right"/>
              <w:rPr>
                <w:color w:val="000000"/>
                <w:sz w:val="18"/>
                <w:szCs w:val="18"/>
                <w:lang w:eastAsia="it-IT"/>
              </w:rPr>
            </w:pPr>
            <w:r w:rsidRPr="005E10B2">
              <w:rPr>
                <w:color w:val="000000"/>
                <w:sz w:val="18"/>
                <w:szCs w:val="18"/>
                <w:lang w:eastAsia="it-IT"/>
              </w:rPr>
              <w:t>2.92</w:t>
            </w:r>
          </w:p>
        </w:tc>
        <w:tc>
          <w:tcPr>
            <w:tcW w:w="312" w:type="pct"/>
            <w:shd w:val="clear" w:color="auto" w:fill="auto"/>
            <w:noWrap/>
            <w:hideMark/>
          </w:tcPr>
          <w:p w14:paraId="5D96486D" w14:textId="77777777" w:rsidR="005E10B2" w:rsidRPr="005E10B2" w:rsidRDefault="005E10B2" w:rsidP="00115988">
            <w:pPr>
              <w:jc w:val="right"/>
              <w:rPr>
                <w:color w:val="000000"/>
                <w:sz w:val="18"/>
                <w:szCs w:val="18"/>
                <w:lang w:eastAsia="it-IT"/>
              </w:rPr>
            </w:pPr>
            <w:r w:rsidRPr="005E10B2">
              <w:rPr>
                <w:color w:val="000000"/>
                <w:sz w:val="18"/>
                <w:szCs w:val="18"/>
                <w:lang w:eastAsia="it-IT"/>
              </w:rPr>
              <w:t>1.28</w:t>
            </w:r>
          </w:p>
        </w:tc>
        <w:tc>
          <w:tcPr>
            <w:tcW w:w="312" w:type="pct"/>
            <w:shd w:val="clear" w:color="auto" w:fill="auto"/>
            <w:noWrap/>
            <w:hideMark/>
          </w:tcPr>
          <w:p w14:paraId="6965624D" w14:textId="77777777" w:rsidR="005E10B2" w:rsidRPr="005E10B2" w:rsidRDefault="005E10B2" w:rsidP="00115988">
            <w:pPr>
              <w:jc w:val="right"/>
              <w:rPr>
                <w:color w:val="000000"/>
                <w:sz w:val="18"/>
                <w:szCs w:val="18"/>
                <w:lang w:eastAsia="it-IT"/>
              </w:rPr>
            </w:pPr>
            <w:r w:rsidRPr="005E10B2">
              <w:rPr>
                <w:color w:val="000000"/>
                <w:sz w:val="18"/>
                <w:szCs w:val="18"/>
                <w:lang w:eastAsia="it-IT"/>
              </w:rPr>
              <w:t>404.56</w:t>
            </w:r>
          </w:p>
        </w:tc>
        <w:tc>
          <w:tcPr>
            <w:tcW w:w="671" w:type="pct"/>
            <w:tcBorders>
              <w:bottom w:val="nil"/>
            </w:tcBorders>
            <w:shd w:val="clear" w:color="auto" w:fill="auto"/>
            <w:noWrap/>
            <w:hideMark/>
          </w:tcPr>
          <w:p w14:paraId="7179029B" w14:textId="77777777" w:rsidR="005E10B2" w:rsidRPr="005E10B2" w:rsidRDefault="005E10B2" w:rsidP="00115988">
            <w:pPr>
              <w:rPr>
                <w:color w:val="000000"/>
                <w:sz w:val="18"/>
                <w:szCs w:val="18"/>
                <w:lang w:eastAsia="it-IT"/>
              </w:rPr>
            </w:pPr>
          </w:p>
        </w:tc>
      </w:tr>
      <w:tr w:rsidR="005E10B2" w:rsidRPr="005E10B2" w14:paraId="11D6230F" w14:textId="77777777" w:rsidTr="005E10B2">
        <w:trPr>
          <w:trHeight w:val="300"/>
        </w:trPr>
        <w:tc>
          <w:tcPr>
            <w:tcW w:w="585" w:type="pct"/>
            <w:tcBorders>
              <w:top w:val="nil"/>
              <w:bottom w:val="nil"/>
            </w:tcBorders>
            <w:shd w:val="clear" w:color="auto" w:fill="auto"/>
            <w:noWrap/>
            <w:hideMark/>
          </w:tcPr>
          <w:p w14:paraId="4100DE57" w14:textId="77777777" w:rsidR="005E10B2" w:rsidRPr="005E10B2" w:rsidRDefault="005E10B2" w:rsidP="00115988">
            <w:pPr>
              <w:rPr>
                <w:b/>
                <w:bCs/>
                <w:color w:val="000000"/>
                <w:sz w:val="18"/>
                <w:szCs w:val="18"/>
                <w:lang w:eastAsia="it-IT"/>
              </w:rPr>
            </w:pPr>
          </w:p>
        </w:tc>
        <w:tc>
          <w:tcPr>
            <w:tcW w:w="647" w:type="pct"/>
            <w:tcBorders>
              <w:bottom w:val="single" w:sz="4" w:space="0" w:color="auto"/>
            </w:tcBorders>
            <w:shd w:val="clear" w:color="auto" w:fill="auto"/>
            <w:noWrap/>
            <w:hideMark/>
          </w:tcPr>
          <w:p w14:paraId="595E7D61" w14:textId="77777777" w:rsidR="005E10B2" w:rsidRPr="005E10B2" w:rsidRDefault="005E10B2" w:rsidP="00115988">
            <w:pPr>
              <w:rPr>
                <w:color w:val="000000"/>
                <w:sz w:val="18"/>
                <w:szCs w:val="18"/>
                <w:lang w:eastAsia="it-IT"/>
              </w:rPr>
            </w:pPr>
            <w:r w:rsidRPr="005E10B2">
              <w:rPr>
                <w:color w:val="000000"/>
                <w:sz w:val="18"/>
                <w:szCs w:val="18"/>
                <w:lang w:eastAsia="it-IT"/>
              </w:rPr>
              <w:t>Pulses</w:t>
            </w:r>
          </w:p>
        </w:tc>
        <w:tc>
          <w:tcPr>
            <w:tcW w:w="586" w:type="pct"/>
            <w:shd w:val="clear" w:color="auto" w:fill="auto"/>
            <w:noWrap/>
            <w:hideMark/>
          </w:tcPr>
          <w:p w14:paraId="18FCE0E9" w14:textId="77777777" w:rsidR="005E10B2" w:rsidRPr="005E10B2" w:rsidRDefault="005E10B2" w:rsidP="00115988">
            <w:pPr>
              <w:rPr>
                <w:color w:val="000000"/>
                <w:sz w:val="18"/>
                <w:szCs w:val="18"/>
                <w:lang w:eastAsia="it-IT"/>
              </w:rPr>
            </w:pPr>
            <w:r w:rsidRPr="005E10B2">
              <w:rPr>
                <w:color w:val="000000"/>
                <w:sz w:val="18"/>
                <w:szCs w:val="18"/>
                <w:lang w:eastAsia="it-IT"/>
              </w:rPr>
              <w:t>South/Southeast Asia</w:t>
            </w:r>
          </w:p>
        </w:tc>
        <w:tc>
          <w:tcPr>
            <w:tcW w:w="309" w:type="pct"/>
            <w:shd w:val="clear" w:color="auto" w:fill="auto"/>
            <w:noWrap/>
            <w:hideMark/>
          </w:tcPr>
          <w:p w14:paraId="384D08FC" w14:textId="77777777" w:rsidR="005E10B2" w:rsidRPr="005E10B2" w:rsidRDefault="005E10B2" w:rsidP="00115988">
            <w:pPr>
              <w:jc w:val="right"/>
              <w:rPr>
                <w:color w:val="000000"/>
                <w:sz w:val="18"/>
                <w:szCs w:val="18"/>
                <w:lang w:eastAsia="it-IT"/>
              </w:rPr>
            </w:pPr>
            <w:r w:rsidRPr="005E10B2">
              <w:rPr>
                <w:color w:val="000000"/>
                <w:sz w:val="18"/>
                <w:szCs w:val="18"/>
                <w:lang w:eastAsia="it-IT"/>
              </w:rPr>
              <w:t>158.00</w:t>
            </w:r>
          </w:p>
        </w:tc>
        <w:tc>
          <w:tcPr>
            <w:tcW w:w="317" w:type="pct"/>
            <w:shd w:val="clear" w:color="auto" w:fill="auto"/>
            <w:noWrap/>
            <w:hideMark/>
          </w:tcPr>
          <w:p w14:paraId="7E5E8A2E" w14:textId="77777777" w:rsidR="005E10B2" w:rsidRPr="005E10B2" w:rsidRDefault="005E10B2" w:rsidP="00115988">
            <w:pPr>
              <w:jc w:val="right"/>
              <w:rPr>
                <w:color w:val="000000"/>
                <w:sz w:val="18"/>
                <w:szCs w:val="18"/>
                <w:lang w:eastAsia="it-IT"/>
              </w:rPr>
            </w:pPr>
            <w:r w:rsidRPr="005E10B2">
              <w:rPr>
                <w:color w:val="000000"/>
                <w:sz w:val="18"/>
                <w:szCs w:val="18"/>
                <w:lang w:eastAsia="it-IT"/>
              </w:rPr>
              <w:t>1.50</w:t>
            </w:r>
          </w:p>
        </w:tc>
        <w:tc>
          <w:tcPr>
            <w:tcW w:w="316" w:type="pct"/>
            <w:shd w:val="clear" w:color="auto" w:fill="auto"/>
            <w:noWrap/>
            <w:hideMark/>
          </w:tcPr>
          <w:p w14:paraId="0BE7F05D" w14:textId="77777777" w:rsidR="005E10B2" w:rsidRPr="005E10B2" w:rsidRDefault="005E10B2" w:rsidP="00115988">
            <w:pPr>
              <w:jc w:val="right"/>
              <w:rPr>
                <w:color w:val="000000"/>
                <w:sz w:val="18"/>
                <w:szCs w:val="18"/>
                <w:lang w:eastAsia="it-IT"/>
              </w:rPr>
            </w:pPr>
            <w:r w:rsidRPr="005E10B2">
              <w:rPr>
                <w:color w:val="000000"/>
                <w:sz w:val="18"/>
                <w:szCs w:val="18"/>
                <w:lang w:eastAsia="it-IT"/>
              </w:rPr>
              <w:t>37.00</w:t>
            </w:r>
          </w:p>
        </w:tc>
        <w:tc>
          <w:tcPr>
            <w:tcW w:w="316" w:type="pct"/>
            <w:shd w:val="clear" w:color="auto" w:fill="auto"/>
            <w:noWrap/>
            <w:hideMark/>
          </w:tcPr>
          <w:p w14:paraId="5BFCD7C1"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shd w:val="clear" w:color="auto" w:fill="auto"/>
            <w:noWrap/>
            <w:hideMark/>
          </w:tcPr>
          <w:p w14:paraId="0DEDFB41" w14:textId="77777777" w:rsidR="005E10B2" w:rsidRPr="005E10B2" w:rsidRDefault="005E10B2" w:rsidP="00115988">
            <w:pPr>
              <w:jc w:val="right"/>
              <w:rPr>
                <w:color w:val="000000"/>
                <w:sz w:val="18"/>
                <w:szCs w:val="18"/>
                <w:lang w:eastAsia="it-IT"/>
              </w:rPr>
            </w:pPr>
            <w:r w:rsidRPr="005E10B2">
              <w:rPr>
                <w:color w:val="000000"/>
                <w:sz w:val="18"/>
                <w:szCs w:val="18"/>
                <w:lang w:eastAsia="it-IT"/>
              </w:rPr>
              <w:t>27.00</w:t>
            </w:r>
          </w:p>
        </w:tc>
        <w:tc>
          <w:tcPr>
            <w:tcW w:w="312" w:type="pct"/>
            <w:shd w:val="clear" w:color="auto" w:fill="auto"/>
            <w:noWrap/>
            <w:hideMark/>
          </w:tcPr>
          <w:p w14:paraId="7DCCB4EA" w14:textId="77777777" w:rsidR="005E10B2" w:rsidRPr="005E10B2" w:rsidRDefault="005E10B2" w:rsidP="00115988">
            <w:pPr>
              <w:jc w:val="right"/>
              <w:rPr>
                <w:color w:val="000000"/>
                <w:sz w:val="18"/>
                <w:szCs w:val="18"/>
                <w:lang w:eastAsia="it-IT"/>
              </w:rPr>
            </w:pPr>
            <w:r w:rsidRPr="005E10B2">
              <w:rPr>
                <w:color w:val="000000"/>
                <w:sz w:val="18"/>
                <w:szCs w:val="18"/>
                <w:lang w:eastAsia="it-IT"/>
              </w:rPr>
              <w:t>2.55</w:t>
            </w:r>
          </w:p>
        </w:tc>
        <w:tc>
          <w:tcPr>
            <w:tcW w:w="312" w:type="pct"/>
            <w:shd w:val="clear" w:color="auto" w:fill="auto"/>
            <w:noWrap/>
            <w:hideMark/>
          </w:tcPr>
          <w:p w14:paraId="31458013" w14:textId="77777777" w:rsidR="005E10B2" w:rsidRPr="005E10B2" w:rsidRDefault="005E10B2" w:rsidP="00115988">
            <w:pPr>
              <w:jc w:val="right"/>
              <w:rPr>
                <w:color w:val="000000"/>
                <w:sz w:val="18"/>
                <w:szCs w:val="18"/>
                <w:lang w:eastAsia="it-IT"/>
              </w:rPr>
            </w:pPr>
            <w:r w:rsidRPr="005E10B2">
              <w:rPr>
                <w:color w:val="000000"/>
                <w:sz w:val="18"/>
                <w:szCs w:val="18"/>
                <w:lang w:eastAsia="it-IT"/>
              </w:rPr>
              <w:t>1.25</w:t>
            </w:r>
          </w:p>
        </w:tc>
        <w:tc>
          <w:tcPr>
            <w:tcW w:w="312" w:type="pct"/>
            <w:shd w:val="clear" w:color="auto" w:fill="auto"/>
            <w:noWrap/>
            <w:hideMark/>
          </w:tcPr>
          <w:p w14:paraId="524F3789" w14:textId="77777777" w:rsidR="005E10B2" w:rsidRPr="005E10B2" w:rsidRDefault="005E10B2" w:rsidP="00115988">
            <w:pPr>
              <w:jc w:val="right"/>
              <w:rPr>
                <w:color w:val="000000"/>
                <w:sz w:val="18"/>
                <w:szCs w:val="18"/>
                <w:lang w:eastAsia="it-IT"/>
              </w:rPr>
            </w:pPr>
            <w:r w:rsidRPr="005E10B2">
              <w:rPr>
                <w:color w:val="000000"/>
                <w:sz w:val="18"/>
                <w:szCs w:val="18"/>
                <w:lang w:eastAsia="it-IT"/>
              </w:rPr>
              <w:t>476.48</w:t>
            </w:r>
          </w:p>
        </w:tc>
        <w:tc>
          <w:tcPr>
            <w:tcW w:w="671" w:type="pct"/>
            <w:tcBorders>
              <w:top w:val="nil"/>
              <w:bottom w:val="nil"/>
            </w:tcBorders>
            <w:shd w:val="clear" w:color="auto" w:fill="auto"/>
            <w:noWrap/>
            <w:hideMark/>
          </w:tcPr>
          <w:p w14:paraId="44126C6B" w14:textId="77777777" w:rsidR="005E10B2" w:rsidRPr="005E10B2" w:rsidRDefault="005E10B2" w:rsidP="00115988">
            <w:pPr>
              <w:rPr>
                <w:color w:val="000000"/>
                <w:sz w:val="18"/>
                <w:szCs w:val="18"/>
                <w:lang w:eastAsia="it-IT"/>
              </w:rPr>
            </w:pPr>
          </w:p>
        </w:tc>
      </w:tr>
      <w:tr w:rsidR="005E10B2" w:rsidRPr="005E10B2" w14:paraId="5669BBD2" w14:textId="77777777" w:rsidTr="005E10B2">
        <w:trPr>
          <w:trHeight w:val="315"/>
        </w:trPr>
        <w:tc>
          <w:tcPr>
            <w:tcW w:w="585" w:type="pct"/>
            <w:tcBorders>
              <w:top w:val="nil"/>
              <w:bottom w:val="single" w:sz="12" w:space="0" w:color="0070C0"/>
            </w:tcBorders>
            <w:shd w:val="clear" w:color="auto" w:fill="auto"/>
            <w:noWrap/>
            <w:hideMark/>
          </w:tcPr>
          <w:p w14:paraId="5F0BB649" w14:textId="77777777" w:rsidR="005E10B2" w:rsidRPr="005E10B2" w:rsidRDefault="005E10B2" w:rsidP="00115988">
            <w:pPr>
              <w:rPr>
                <w:b/>
                <w:bCs/>
                <w:color w:val="000000"/>
                <w:sz w:val="18"/>
                <w:szCs w:val="18"/>
                <w:lang w:eastAsia="it-IT"/>
              </w:rPr>
            </w:pPr>
          </w:p>
        </w:tc>
        <w:tc>
          <w:tcPr>
            <w:tcW w:w="647" w:type="pct"/>
            <w:tcBorders>
              <w:bottom w:val="single" w:sz="12" w:space="0" w:color="0070C0"/>
            </w:tcBorders>
            <w:shd w:val="clear" w:color="auto" w:fill="auto"/>
            <w:noWrap/>
            <w:hideMark/>
          </w:tcPr>
          <w:p w14:paraId="5F5D056E" w14:textId="77777777" w:rsidR="005E10B2" w:rsidRPr="005E10B2" w:rsidRDefault="005E10B2" w:rsidP="00115988">
            <w:pPr>
              <w:rPr>
                <w:color w:val="000000"/>
                <w:sz w:val="18"/>
                <w:szCs w:val="18"/>
                <w:lang w:eastAsia="it-IT"/>
              </w:rPr>
            </w:pPr>
            <w:r w:rsidRPr="005E10B2">
              <w:rPr>
                <w:color w:val="000000"/>
                <w:sz w:val="18"/>
                <w:szCs w:val="18"/>
                <w:lang w:eastAsia="it-IT"/>
              </w:rPr>
              <w:t>Pulses</w:t>
            </w:r>
          </w:p>
        </w:tc>
        <w:tc>
          <w:tcPr>
            <w:tcW w:w="586" w:type="pct"/>
            <w:tcBorders>
              <w:bottom w:val="single" w:sz="12" w:space="0" w:color="0070C0"/>
            </w:tcBorders>
            <w:shd w:val="clear" w:color="auto" w:fill="auto"/>
            <w:noWrap/>
            <w:hideMark/>
          </w:tcPr>
          <w:p w14:paraId="0EA630EB" w14:textId="77777777" w:rsidR="005E10B2" w:rsidRPr="005E10B2" w:rsidRDefault="005E10B2" w:rsidP="00115988">
            <w:pPr>
              <w:rPr>
                <w:b/>
                <w:bCs/>
                <w:color w:val="000000"/>
                <w:sz w:val="18"/>
                <w:szCs w:val="18"/>
                <w:lang w:eastAsia="it-IT"/>
              </w:rPr>
            </w:pPr>
            <w:r w:rsidRPr="005E10B2">
              <w:rPr>
                <w:b/>
                <w:bCs/>
                <w:color w:val="000000"/>
                <w:sz w:val="18"/>
                <w:szCs w:val="18"/>
                <w:lang w:eastAsia="it-IT"/>
              </w:rPr>
              <w:t>Composite</w:t>
            </w:r>
          </w:p>
        </w:tc>
        <w:tc>
          <w:tcPr>
            <w:tcW w:w="309" w:type="pct"/>
            <w:tcBorders>
              <w:bottom w:val="single" w:sz="12" w:space="0" w:color="0070C0"/>
            </w:tcBorders>
            <w:shd w:val="clear" w:color="auto" w:fill="auto"/>
            <w:noWrap/>
            <w:hideMark/>
          </w:tcPr>
          <w:p w14:paraId="18AF66B0" w14:textId="77777777" w:rsidR="005E10B2" w:rsidRPr="005E10B2" w:rsidRDefault="005E10B2" w:rsidP="00115988">
            <w:pPr>
              <w:jc w:val="right"/>
              <w:rPr>
                <w:color w:val="000000"/>
                <w:sz w:val="18"/>
                <w:szCs w:val="18"/>
                <w:lang w:eastAsia="it-IT"/>
              </w:rPr>
            </w:pPr>
            <w:r w:rsidRPr="005E10B2">
              <w:rPr>
                <w:color w:val="000000"/>
                <w:sz w:val="18"/>
                <w:szCs w:val="18"/>
                <w:lang w:eastAsia="it-IT"/>
              </w:rPr>
              <w:t>139.75</w:t>
            </w:r>
          </w:p>
        </w:tc>
        <w:tc>
          <w:tcPr>
            <w:tcW w:w="317" w:type="pct"/>
            <w:tcBorders>
              <w:bottom w:val="single" w:sz="12" w:space="0" w:color="0070C0"/>
            </w:tcBorders>
            <w:shd w:val="clear" w:color="auto" w:fill="auto"/>
            <w:noWrap/>
            <w:hideMark/>
          </w:tcPr>
          <w:p w14:paraId="1C033413" w14:textId="77777777" w:rsidR="005E10B2" w:rsidRPr="005E10B2" w:rsidRDefault="005E10B2" w:rsidP="00115988">
            <w:pPr>
              <w:jc w:val="right"/>
              <w:rPr>
                <w:color w:val="000000"/>
                <w:sz w:val="18"/>
                <w:szCs w:val="18"/>
                <w:lang w:eastAsia="it-IT"/>
              </w:rPr>
            </w:pPr>
            <w:r w:rsidRPr="005E10B2">
              <w:rPr>
                <w:color w:val="000000"/>
                <w:sz w:val="18"/>
                <w:szCs w:val="18"/>
                <w:lang w:eastAsia="it-IT"/>
              </w:rPr>
              <w:t>1.00</w:t>
            </w:r>
          </w:p>
        </w:tc>
        <w:tc>
          <w:tcPr>
            <w:tcW w:w="316" w:type="pct"/>
            <w:tcBorders>
              <w:bottom w:val="single" w:sz="12" w:space="0" w:color="0070C0"/>
            </w:tcBorders>
            <w:shd w:val="clear" w:color="auto" w:fill="auto"/>
            <w:noWrap/>
            <w:hideMark/>
          </w:tcPr>
          <w:p w14:paraId="41F170FA" w14:textId="77777777" w:rsidR="005E10B2" w:rsidRPr="005E10B2" w:rsidRDefault="005E10B2" w:rsidP="00115988">
            <w:pPr>
              <w:jc w:val="right"/>
              <w:rPr>
                <w:color w:val="000000"/>
                <w:sz w:val="18"/>
                <w:szCs w:val="18"/>
                <w:lang w:eastAsia="it-IT"/>
              </w:rPr>
            </w:pPr>
            <w:r w:rsidRPr="005E10B2">
              <w:rPr>
                <w:color w:val="000000"/>
                <w:sz w:val="18"/>
                <w:szCs w:val="18"/>
                <w:lang w:eastAsia="it-IT"/>
              </w:rPr>
              <w:t>97.25</w:t>
            </w:r>
          </w:p>
        </w:tc>
        <w:tc>
          <w:tcPr>
            <w:tcW w:w="316" w:type="pct"/>
            <w:tcBorders>
              <w:bottom w:val="single" w:sz="12" w:space="0" w:color="0070C0"/>
            </w:tcBorders>
            <w:shd w:val="clear" w:color="auto" w:fill="auto"/>
            <w:noWrap/>
            <w:hideMark/>
          </w:tcPr>
          <w:p w14:paraId="668809E0"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bottom w:val="single" w:sz="12" w:space="0" w:color="0070C0"/>
            </w:tcBorders>
            <w:shd w:val="clear" w:color="auto" w:fill="auto"/>
            <w:noWrap/>
            <w:hideMark/>
          </w:tcPr>
          <w:p w14:paraId="0BEFB52A" w14:textId="77777777" w:rsidR="005E10B2" w:rsidRPr="005E10B2" w:rsidRDefault="005E10B2" w:rsidP="00115988">
            <w:pPr>
              <w:jc w:val="right"/>
              <w:rPr>
                <w:color w:val="000000"/>
                <w:sz w:val="18"/>
                <w:szCs w:val="18"/>
                <w:lang w:eastAsia="it-IT"/>
              </w:rPr>
            </w:pPr>
            <w:r w:rsidRPr="005E10B2">
              <w:rPr>
                <w:color w:val="000000"/>
                <w:sz w:val="18"/>
                <w:szCs w:val="18"/>
                <w:lang w:eastAsia="it-IT"/>
              </w:rPr>
              <w:t>26.50</w:t>
            </w:r>
          </w:p>
        </w:tc>
        <w:tc>
          <w:tcPr>
            <w:tcW w:w="312" w:type="pct"/>
            <w:tcBorders>
              <w:bottom w:val="single" w:sz="12" w:space="0" w:color="0070C0"/>
            </w:tcBorders>
            <w:shd w:val="clear" w:color="auto" w:fill="auto"/>
            <w:noWrap/>
            <w:hideMark/>
          </w:tcPr>
          <w:p w14:paraId="0605B71F" w14:textId="77777777" w:rsidR="005E10B2" w:rsidRPr="005E10B2" w:rsidRDefault="005E10B2" w:rsidP="00115988">
            <w:pPr>
              <w:jc w:val="right"/>
              <w:rPr>
                <w:color w:val="000000"/>
                <w:sz w:val="18"/>
                <w:szCs w:val="18"/>
                <w:lang w:eastAsia="it-IT"/>
              </w:rPr>
            </w:pPr>
            <w:r w:rsidRPr="005E10B2">
              <w:rPr>
                <w:color w:val="000000"/>
                <w:sz w:val="18"/>
                <w:szCs w:val="18"/>
                <w:lang w:eastAsia="it-IT"/>
              </w:rPr>
              <w:t>2.74</w:t>
            </w:r>
          </w:p>
        </w:tc>
        <w:tc>
          <w:tcPr>
            <w:tcW w:w="312" w:type="pct"/>
            <w:tcBorders>
              <w:bottom w:val="single" w:sz="12" w:space="0" w:color="0070C0"/>
            </w:tcBorders>
            <w:shd w:val="clear" w:color="auto" w:fill="auto"/>
            <w:noWrap/>
            <w:hideMark/>
          </w:tcPr>
          <w:p w14:paraId="244ECFD8" w14:textId="77777777" w:rsidR="005E10B2" w:rsidRPr="005E10B2" w:rsidRDefault="005E10B2" w:rsidP="00115988">
            <w:pPr>
              <w:jc w:val="right"/>
              <w:rPr>
                <w:color w:val="000000"/>
                <w:sz w:val="18"/>
                <w:szCs w:val="18"/>
                <w:lang w:eastAsia="it-IT"/>
              </w:rPr>
            </w:pPr>
            <w:r w:rsidRPr="005E10B2">
              <w:rPr>
                <w:color w:val="000000"/>
                <w:sz w:val="18"/>
                <w:szCs w:val="18"/>
                <w:lang w:eastAsia="it-IT"/>
              </w:rPr>
              <w:t>1.26</w:t>
            </w:r>
          </w:p>
        </w:tc>
        <w:tc>
          <w:tcPr>
            <w:tcW w:w="312" w:type="pct"/>
            <w:tcBorders>
              <w:bottom w:val="single" w:sz="12" w:space="0" w:color="0070C0"/>
            </w:tcBorders>
            <w:shd w:val="clear" w:color="auto" w:fill="auto"/>
            <w:noWrap/>
            <w:hideMark/>
          </w:tcPr>
          <w:p w14:paraId="7E88520E" w14:textId="77777777" w:rsidR="005E10B2" w:rsidRPr="005E10B2" w:rsidRDefault="005E10B2" w:rsidP="00115988">
            <w:pPr>
              <w:jc w:val="right"/>
              <w:rPr>
                <w:color w:val="000000"/>
                <w:sz w:val="18"/>
                <w:szCs w:val="18"/>
                <w:lang w:eastAsia="it-IT"/>
              </w:rPr>
            </w:pPr>
            <w:r w:rsidRPr="005E10B2">
              <w:rPr>
                <w:color w:val="000000"/>
                <w:sz w:val="18"/>
                <w:szCs w:val="18"/>
                <w:lang w:eastAsia="it-IT"/>
              </w:rPr>
              <w:t>440.52</w:t>
            </w:r>
          </w:p>
        </w:tc>
        <w:tc>
          <w:tcPr>
            <w:tcW w:w="671" w:type="pct"/>
            <w:tcBorders>
              <w:top w:val="nil"/>
              <w:bottom w:val="single" w:sz="12" w:space="0" w:color="0070C0"/>
            </w:tcBorders>
            <w:shd w:val="clear" w:color="auto" w:fill="auto"/>
            <w:noWrap/>
            <w:hideMark/>
          </w:tcPr>
          <w:p w14:paraId="4EC0D2F4" w14:textId="77777777" w:rsidR="005E10B2" w:rsidRPr="005E10B2" w:rsidRDefault="005E10B2" w:rsidP="00115988">
            <w:pPr>
              <w:rPr>
                <w:color w:val="000000"/>
                <w:sz w:val="18"/>
                <w:szCs w:val="18"/>
                <w:lang w:eastAsia="it-IT"/>
              </w:rPr>
            </w:pPr>
          </w:p>
        </w:tc>
      </w:tr>
      <w:tr w:rsidR="005E10B2" w:rsidRPr="005E10B2" w14:paraId="55603E5A" w14:textId="77777777" w:rsidTr="00115988">
        <w:trPr>
          <w:trHeight w:val="300"/>
        </w:trPr>
        <w:tc>
          <w:tcPr>
            <w:tcW w:w="585" w:type="pct"/>
            <w:tcBorders>
              <w:top w:val="single" w:sz="12" w:space="0" w:color="0070C0"/>
              <w:bottom w:val="nil"/>
            </w:tcBorders>
            <w:shd w:val="clear" w:color="auto" w:fill="auto"/>
            <w:noWrap/>
            <w:hideMark/>
          </w:tcPr>
          <w:p w14:paraId="315757AF" w14:textId="77777777" w:rsidR="005E10B2" w:rsidRPr="005E10B2" w:rsidRDefault="005E10B2" w:rsidP="00115988">
            <w:pPr>
              <w:rPr>
                <w:b/>
                <w:bCs/>
                <w:color w:val="000000"/>
                <w:sz w:val="18"/>
                <w:szCs w:val="18"/>
                <w:lang w:eastAsia="it-IT"/>
              </w:rPr>
            </w:pPr>
            <w:r w:rsidRPr="005E10B2">
              <w:rPr>
                <w:b/>
                <w:bCs/>
                <w:color w:val="000000"/>
                <w:sz w:val="18"/>
                <w:szCs w:val="18"/>
                <w:lang w:eastAsia="it-IT"/>
              </w:rPr>
              <w:t>Whole grains</w:t>
            </w:r>
          </w:p>
        </w:tc>
        <w:tc>
          <w:tcPr>
            <w:tcW w:w="647" w:type="pct"/>
            <w:tcBorders>
              <w:top w:val="single" w:sz="12" w:space="0" w:color="0070C0"/>
            </w:tcBorders>
            <w:shd w:val="clear" w:color="auto" w:fill="auto"/>
            <w:noWrap/>
            <w:hideMark/>
          </w:tcPr>
          <w:p w14:paraId="7ECB99BB" w14:textId="77777777" w:rsidR="005E10B2" w:rsidRPr="005E10B2" w:rsidRDefault="005E10B2" w:rsidP="00115988">
            <w:pPr>
              <w:rPr>
                <w:color w:val="000000"/>
                <w:sz w:val="18"/>
                <w:szCs w:val="18"/>
                <w:lang w:eastAsia="it-IT"/>
              </w:rPr>
            </w:pPr>
            <w:r w:rsidRPr="005E10B2">
              <w:rPr>
                <w:color w:val="000000"/>
                <w:sz w:val="18"/>
                <w:szCs w:val="18"/>
                <w:lang w:eastAsia="it-IT"/>
              </w:rPr>
              <w:t>Whole grains</w:t>
            </w:r>
          </w:p>
        </w:tc>
        <w:tc>
          <w:tcPr>
            <w:tcW w:w="586" w:type="pct"/>
            <w:tcBorders>
              <w:top w:val="single" w:sz="12" w:space="0" w:color="0070C0"/>
            </w:tcBorders>
            <w:shd w:val="clear" w:color="auto" w:fill="auto"/>
            <w:noWrap/>
            <w:hideMark/>
          </w:tcPr>
          <w:p w14:paraId="63D58DDF" w14:textId="77777777" w:rsidR="005E10B2" w:rsidRPr="005E10B2" w:rsidRDefault="005E10B2" w:rsidP="00115988">
            <w:pPr>
              <w:rPr>
                <w:color w:val="000000"/>
                <w:sz w:val="18"/>
                <w:szCs w:val="18"/>
                <w:lang w:eastAsia="it-IT"/>
              </w:rPr>
            </w:pPr>
            <w:r w:rsidRPr="005E10B2">
              <w:rPr>
                <w:color w:val="000000"/>
                <w:sz w:val="18"/>
                <w:szCs w:val="18"/>
                <w:lang w:eastAsia="it-IT"/>
              </w:rPr>
              <w:t>USDA</w:t>
            </w:r>
          </w:p>
        </w:tc>
        <w:tc>
          <w:tcPr>
            <w:tcW w:w="309" w:type="pct"/>
            <w:tcBorders>
              <w:top w:val="single" w:sz="12" w:space="0" w:color="0070C0"/>
            </w:tcBorders>
            <w:shd w:val="clear" w:color="auto" w:fill="auto"/>
            <w:noWrap/>
            <w:hideMark/>
          </w:tcPr>
          <w:p w14:paraId="12B0966E" w14:textId="77777777" w:rsidR="005E10B2" w:rsidRPr="005E10B2" w:rsidRDefault="005E10B2" w:rsidP="00115988">
            <w:pPr>
              <w:jc w:val="right"/>
              <w:rPr>
                <w:color w:val="000000"/>
                <w:sz w:val="18"/>
                <w:szCs w:val="18"/>
                <w:lang w:eastAsia="it-IT"/>
              </w:rPr>
            </w:pPr>
            <w:r w:rsidRPr="005E10B2">
              <w:rPr>
                <w:color w:val="000000"/>
                <w:sz w:val="18"/>
                <w:szCs w:val="18"/>
                <w:lang w:eastAsia="it-IT"/>
              </w:rPr>
              <w:t>122.00</w:t>
            </w:r>
          </w:p>
        </w:tc>
        <w:tc>
          <w:tcPr>
            <w:tcW w:w="317" w:type="pct"/>
            <w:tcBorders>
              <w:top w:val="single" w:sz="12" w:space="0" w:color="0070C0"/>
            </w:tcBorders>
            <w:shd w:val="clear" w:color="auto" w:fill="auto"/>
            <w:noWrap/>
            <w:hideMark/>
          </w:tcPr>
          <w:p w14:paraId="1B87BB73"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top w:val="single" w:sz="12" w:space="0" w:color="0070C0"/>
            </w:tcBorders>
            <w:shd w:val="clear" w:color="auto" w:fill="auto"/>
            <w:noWrap/>
            <w:hideMark/>
          </w:tcPr>
          <w:p w14:paraId="412EFB2D" w14:textId="77777777" w:rsidR="005E10B2" w:rsidRPr="005E10B2" w:rsidRDefault="005E10B2" w:rsidP="00115988">
            <w:pPr>
              <w:jc w:val="right"/>
              <w:rPr>
                <w:color w:val="000000"/>
                <w:sz w:val="18"/>
                <w:szCs w:val="18"/>
                <w:lang w:eastAsia="it-IT"/>
              </w:rPr>
            </w:pPr>
            <w:r w:rsidRPr="005E10B2">
              <w:rPr>
                <w:color w:val="000000"/>
                <w:sz w:val="18"/>
                <w:szCs w:val="18"/>
                <w:lang w:eastAsia="it-IT"/>
              </w:rPr>
              <w:t>16.00</w:t>
            </w:r>
          </w:p>
        </w:tc>
        <w:tc>
          <w:tcPr>
            <w:tcW w:w="316" w:type="pct"/>
            <w:tcBorders>
              <w:top w:val="single" w:sz="12" w:space="0" w:color="0070C0"/>
            </w:tcBorders>
            <w:shd w:val="clear" w:color="auto" w:fill="auto"/>
            <w:noWrap/>
            <w:hideMark/>
          </w:tcPr>
          <w:p w14:paraId="4266C35E"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top w:val="single" w:sz="12" w:space="0" w:color="0070C0"/>
            </w:tcBorders>
            <w:shd w:val="clear" w:color="auto" w:fill="auto"/>
            <w:noWrap/>
            <w:hideMark/>
          </w:tcPr>
          <w:p w14:paraId="7B61B4B4" w14:textId="77777777" w:rsidR="005E10B2" w:rsidRPr="005E10B2" w:rsidRDefault="005E10B2" w:rsidP="00115988">
            <w:pPr>
              <w:jc w:val="right"/>
              <w:rPr>
                <w:color w:val="000000"/>
                <w:sz w:val="18"/>
                <w:szCs w:val="18"/>
                <w:lang w:eastAsia="it-IT"/>
              </w:rPr>
            </w:pPr>
            <w:r w:rsidRPr="005E10B2">
              <w:rPr>
                <w:color w:val="000000"/>
                <w:sz w:val="18"/>
                <w:szCs w:val="18"/>
                <w:lang w:eastAsia="it-IT"/>
              </w:rPr>
              <w:t>3.00</w:t>
            </w:r>
          </w:p>
        </w:tc>
        <w:tc>
          <w:tcPr>
            <w:tcW w:w="312" w:type="pct"/>
            <w:tcBorders>
              <w:top w:val="single" w:sz="12" w:space="0" w:color="0070C0"/>
            </w:tcBorders>
            <w:shd w:val="clear" w:color="auto" w:fill="auto"/>
            <w:noWrap/>
            <w:hideMark/>
          </w:tcPr>
          <w:p w14:paraId="6E5E4923" w14:textId="77777777" w:rsidR="005E10B2" w:rsidRPr="005E10B2" w:rsidRDefault="005E10B2" w:rsidP="00115988">
            <w:pPr>
              <w:jc w:val="right"/>
              <w:rPr>
                <w:color w:val="000000"/>
                <w:sz w:val="18"/>
                <w:szCs w:val="18"/>
                <w:lang w:eastAsia="it-IT"/>
              </w:rPr>
            </w:pPr>
            <w:r w:rsidRPr="005E10B2">
              <w:rPr>
                <w:color w:val="000000"/>
                <w:sz w:val="18"/>
                <w:szCs w:val="18"/>
                <w:lang w:eastAsia="it-IT"/>
              </w:rPr>
              <w:t>0.56</w:t>
            </w:r>
          </w:p>
        </w:tc>
        <w:tc>
          <w:tcPr>
            <w:tcW w:w="312" w:type="pct"/>
            <w:tcBorders>
              <w:top w:val="single" w:sz="12" w:space="0" w:color="0070C0"/>
            </w:tcBorders>
            <w:shd w:val="clear" w:color="auto" w:fill="auto"/>
            <w:noWrap/>
            <w:hideMark/>
          </w:tcPr>
          <w:p w14:paraId="3228A559" w14:textId="77777777" w:rsidR="005E10B2" w:rsidRPr="005E10B2" w:rsidRDefault="005E10B2" w:rsidP="00115988">
            <w:pPr>
              <w:jc w:val="right"/>
              <w:rPr>
                <w:color w:val="000000"/>
                <w:sz w:val="18"/>
                <w:szCs w:val="18"/>
                <w:lang w:eastAsia="it-IT"/>
              </w:rPr>
            </w:pPr>
            <w:r w:rsidRPr="005E10B2">
              <w:rPr>
                <w:color w:val="000000"/>
                <w:sz w:val="18"/>
                <w:szCs w:val="18"/>
                <w:lang w:eastAsia="it-IT"/>
              </w:rPr>
              <w:t>0.71</w:t>
            </w:r>
          </w:p>
        </w:tc>
        <w:tc>
          <w:tcPr>
            <w:tcW w:w="312" w:type="pct"/>
            <w:tcBorders>
              <w:top w:val="single" w:sz="12" w:space="0" w:color="0070C0"/>
            </w:tcBorders>
            <w:shd w:val="clear" w:color="auto" w:fill="auto"/>
            <w:noWrap/>
            <w:hideMark/>
          </w:tcPr>
          <w:p w14:paraId="5C5C14E2" w14:textId="77777777" w:rsidR="005E10B2" w:rsidRPr="005E10B2" w:rsidRDefault="005E10B2" w:rsidP="00115988">
            <w:pPr>
              <w:jc w:val="right"/>
              <w:rPr>
                <w:color w:val="000000"/>
                <w:sz w:val="18"/>
                <w:szCs w:val="18"/>
                <w:lang w:eastAsia="it-IT"/>
              </w:rPr>
            </w:pPr>
            <w:r w:rsidRPr="005E10B2">
              <w:rPr>
                <w:color w:val="000000"/>
                <w:sz w:val="18"/>
                <w:szCs w:val="18"/>
                <w:lang w:eastAsia="it-IT"/>
              </w:rPr>
              <w:t>437.58</w:t>
            </w:r>
          </w:p>
        </w:tc>
        <w:tc>
          <w:tcPr>
            <w:tcW w:w="671" w:type="pct"/>
            <w:tcBorders>
              <w:top w:val="single" w:sz="12" w:space="0" w:color="0070C0"/>
              <w:bottom w:val="nil"/>
            </w:tcBorders>
            <w:shd w:val="clear" w:color="auto" w:fill="auto"/>
            <w:noWrap/>
            <w:hideMark/>
          </w:tcPr>
          <w:p w14:paraId="5399FBDD" w14:textId="11AC4B68" w:rsidR="005E10B2" w:rsidRPr="005E10B2" w:rsidRDefault="005E10B2" w:rsidP="00115988">
            <w:pPr>
              <w:rPr>
                <w:color w:val="000000"/>
                <w:sz w:val="18"/>
                <w:szCs w:val="18"/>
                <w:lang w:eastAsia="it-IT"/>
              </w:rPr>
            </w:pPr>
          </w:p>
        </w:tc>
      </w:tr>
      <w:tr w:rsidR="005E10B2" w:rsidRPr="005E10B2" w14:paraId="78047E18" w14:textId="77777777" w:rsidTr="00115988">
        <w:trPr>
          <w:trHeight w:val="314"/>
        </w:trPr>
        <w:tc>
          <w:tcPr>
            <w:tcW w:w="585" w:type="pct"/>
            <w:tcBorders>
              <w:top w:val="nil"/>
              <w:bottom w:val="nil"/>
            </w:tcBorders>
            <w:shd w:val="clear" w:color="auto" w:fill="auto"/>
            <w:noWrap/>
            <w:hideMark/>
          </w:tcPr>
          <w:p w14:paraId="6844E034" w14:textId="77777777" w:rsidR="005E10B2" w:rsidRPr="005E10B2" w:rsidRDefault="005E10B2" w:rsidP="00115988">
            <w:pPr>
              <w:rPr>
                <w:b/>
                <w:bCs/>
                <w:color w:val="000000"/>
                <w:sz w:val="18"/>
                <w:szCs w:val="18"/>
                <w:lang w:eastAsia="it-IT"/>
              </w:rPr>
            </w:pPr>
          </w:p>
        </w:tc>
        <w:tc>
          <w:tcPr>
            <w:tcW w:w="647" w:type="pct"/>
            <w:shd w:val="clear" w:color="auto" w:fill="auto"/>
            <w:noWrap/>
            <w:hideMark/>
          </w:tcPr>
          <w:p w14:paraId="355A1F1B" w14:textId="77777777" w:rsidR="005E10B2" w:rsidRPr="005E10B2" w:rsidRDefault="005E10B2" w:rsidP="00115988">
            <w:pPr>
              <w:rPr>
                <w:color w:val="000000"/>
                <w:sz w:val="18"/>
                <w:szCs w:val="18"/>
                <w:lang w:eastAsia="it-IT"/>
              </w:rPr>
            </w:pPr>
            <w:r w:rsidRPr="005E10B2">
              <w:rPr>
                <w:color w:val="000000"/>
                <w:sz w:val="18"/>
                <w:szCs w:val="18"/>
                <w:lang w:eastAsia="it-IT"/>
              </w:rPr>
              <w:t>Whole grains</w:t>
            </w:r>
          </w:p>
        </w:tc>
        <w:tc>
          <w:tcPr>
            <w:tcW w:w="586" w:type="pct"/>
            <w:shd w:val="clear" w:color="auto" w:fill="auto"/>
            <w:noWrap/>
            <w:hideMark/>
          </w:tcPr>
          <w:p w14:paraId="5D681E15" w14:textId="77777777" w:rsidR="005E10B2" w:rsidRPr="005E10B2" w:rsidRDefault="005E10B2" w:rsidP="00115988">
            <w:pPr>
              <w:rPr>
                <w:color w:val="000000"/>
                <w:sz w:val="18"/>
                <w:szCs w:val="18"/>
                <w:lang w:eastAsia="it-IT"/>
              </w:rPr>
            </w:pPr>
            <w:r w:rsidRPr="005E10B2">
              <w:rPr>
                <w:color w:val="000000"/>
                <w:sz w:val="18"/>
                <w:szCs w:val="18"/>
                <w:lang w:eastAsia="it-IT"/>
              </w:rPr>
              <w:t>South/Southeast Asia</w:t>
            </w:r>
          </w:p>
        </w:tc>
        <w:tc>
          <w:tcPr>
            <w:tcW w:w="309" w:type="pct"/>
            <w:shd w:val="clear" w:color="auto" w:fill="auto"/>
            <w:hideMark/>
          </w:tcPr>
          <w:p w14:paraId="7E56EC35" w14:textId="77777777" w:rsidR="005E10B2" w:rsidRPr="005E10B2" w:rsidRDefault="005E10B2" w:rsidP="00115988">
            <w:pPr>
              <w:jc w:val="right"/>
              <w:rPr>
                <w:color w:val="000000"/>
                <w:sz w:val="18"/>
                <w:szCs w:val="18"/>
                <w:lang w:eastAsia="it-IT"/>
              </w:rPr>
            </w:pPr>
            <w:r w:rsidRPr="005E10B2">
              <w:rPr>
                <w:color w:val="000000"/>
                <w:sz w:val="18"/>
                <w:szCs w:val="18"/>
                <w:lang w:eastAsia="it-IT"/>
              </w:rPr>
              <w:t>193.26</w:t>
            </w:r>
          </w:p>
        </w:tc>
        <w:tc>
          <w:tcPr>
            <w:tcW w:w="317" w:type="pct"/>
            <w:shd w:val="clear" w:color="auto" w:fill="auto"/>
            <w:hideMark/>
          </w:tcPr>
          <w:p w14:paraId="67B0B2A0"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shd w:val="clear" w:color="auto" w:fill="auto"/>
            <w:hideMark/>
          </w:tcPr>
          <w:p w14:paraId="00C18A42" w14:textId="77777777" w:rsidR="005E10B2" w:rsidRPr="005E10B2" w:rsidRDefault="005E10B2" w:rsidP="00115988">
            <w:pPr>
              <w:jc w:val="right"/>
              <w:rPr>
                <w:color w:val="000000"/>
                <w:sz w:val="18"/>
                <w:szCs w:val="18"/>
                <w:lang w:eastAsia="it-IT"/>
              </w:rPr>
            </w:pPr>
            <w:r w:rsidRPr="005E10B2">
              <w:rPr>
                <w:color w:val="000000"/>
                <w:sz w:val="18"/>
                <w:szCs w:val="18"/>
                <w:lang w:eastAsia="it-IT"/>
              </w:rPr>
              <w:t>14.94</w:t>
            </w:r>
          </w:p>
        </w:tc>
        <w:tc>
          <w:tcPr>
            <w:tcW w:w="316" w:type="pct"/>
            <w:shd w:val="clear" w:color="auto" w:fill="auto"/>
            <w:hideMark/>
          </w:tcPr>
          <w:p w14:paraId="1BE1A932"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shd w:val="clear" w:color="auto" w:fill="auto"/>
            <w:hideMark/>
          </w:tcPr>
          <w:p w14:paraId="3B24A4E1" w14:textId="77777777" w:rsidR="005E10B2" w:rsidRPr="005E10B2" w:rsidRDefault="005E10B2" w:rsidP="00115988">
            <w:pPr>
              <w:jc w:val="right"/>
              <w:rPr>
                <w:color w:val="000000"/>
                <w:sz w:val="18"/>
                <w:szCs w:val="18"/>
                <w:lang w:eastAsia="it-IT"/>
              </w:rPr>
            </w:pPr>
            <w:r w:rsidRPr="005E10B2">
              <w:rPr>
                <w:color w:val="000000"/>
                <w:sz w:val="18"/>
                <w:szCs w:val="18"/>
                <w:lang w:eastAsia="it-IT"/>
              </w:rPr>
              <w:t>23.03</w:t>
            </w:r>
          </w:p>
        </w:tc>
        <w:tc>
          <w:tcPr>
            <w:tcW w:w="312" w:type="pct"/>
            <w:shd w:val="clear" w:color="auto" w:fill="auto"/>
            <w:hideMark/>
          </w:tcPr>
          <w:p w14:paraId="07D6162F" w14:textId="77777777" w:rsidR="005E10B2" w:rsidRPr="005E10B2" w:rsidRDefault="005E10B2" w:rsidP="00115988">
            <w:pPr>
              <w:jc w:val="right"/>
              <w:rPr>
                <w:color w:val="000000"/>
                <w:sz w:val="18"/>
                <w:szCs w:val="18"/>
                <w:lang w:eastAsia="it-IT"/>
              </w:rPr>
            </w:pPr>
            <w:r w:rsidRPr="005E10B2">
              <w:rPr>
                <w:color w:val="000000"/>
                <w:sz w:val="18"/>
                <w:szCs w:val="18"/>
                <w:lang w:eastAsia="it-IT"/>
              </w:rPr>
              <w:t>2.75</w:t>
            </w:r>
          </w:p>
        </w:tc>
        <w:tc>
          <w:tcPr>
            <w:tcW w:w="312" w:type="pct"/>
            <w:shd w:val="clear" w:color="auto" w:fill="auto"/>
            <w:hideMark/>
          </w:tcPr>
          <w:p w14:paraId="3B1DBAFA" w14:textId="77777777" w:rsidR="005E10B2" w:rsidRPr="005E10B2" w:rsidRDefault="005E10B2" w:rsidP="00115988">
            <w:pPr>
              <w:jc w:val="right"/>
              <w:rPr>
                <w:color w:val="000000"/>
                <w:sz w:val="18"/>
                <w:szCs w:val="18"/>
                <w:lang w:eastAsia="it-IT"/>
              </w:rPr>
            </w:pPr>
            <w:r w:rsidRPr="005E10B2">
              <w:rPr>
                <w:color w:val="000000"/>
                <w:sz w:val="18"/>
                <w:szCs w:val="18"/>
                <w:lang w:eastAsia="it-IT"/>
              </w:rPr>
              <w:t>1.49</w:t>
            </w:r>
          </w:p>
        </w:tc>
        <w:tc>
          <w:tcPr>
            <w:tcW w:w="312" w:type="pct"/>
            <w:shd w:val="clear" w:color="auto" w:fill="auto"/>
            <w:hideMark/>
          </w:tcPr>
          <w:p w14:paraId="7E9AE19B" w14:textId="77777777" w:rsidR="005E10B2" w:rsidRPr="005E10B2" w:rsidRDefault="005E10B2" w:rsidP="00115988">
            <w:pPr>
              <w:jc w:val="right"/>
              <w:rPr>
                <w:color w:val="000000"/>
                <w:sz w:val="18"/>
                <w:szCs w:val="18"/>
                <w:lang w:eastAsia="it-IT"/>
              </w:rPr>
            </w:pPr>
            <w:r w:rsidRPr="005E10B2">
              <w:rPr>
                <w:color w:val="000000"/>
                <w:sz w:val="18"/>
                <w:szCs w:val="18"/>
                <w:lang w:eastAsia="it-IT"/>
              </w:rPr>
              <w:t>448.80</w:t>
            </w:r>
          </w:p>
        </w:tc>
        <w:tc>
          <w:tcPr>
            <w:tcW w:w="671" w:type="pct"/>
            <w:tcBorders>
              <w:top w:val="nil"/>
              <w:bottom w:val="nil"/>
            </w:tcBorders>
            <w:shd w:val="clear" w:color="auto" w:fill="auto"/>
            <w:hideMark/>
          </w:tcPr>
          <w:p w14:paraId="16CE00E1" w14:textId="12ACCFAB" w:rsidR="005E10B2" w:rsidRPr="005E10B2" w:rsidRDefault="00115988" w:rsidP="00115988">
            <w:pPr>
              <w:rPr>
                <w:color w:val="000000"/>
                <w:sz w:val="18"/>
                <w:szCs w:val="18"/>
                <w:lang w:eastAsia="it-IT"/>
              </w:rPr>
            </w:pPr>
            <w:r w:rsidRPr="005E10B2">
              <w:rPr>
                <w:color w:val="000000"/>
                <w:sz w:val="18"/>
                <w:szCs w:val="18"/>
                <w:lang w:eastAsia="it-IT"/>
              </w:rPr>
              <w:t>Only whole wheat from Bangladesh: no other whole grains available from any of the selected Asian FCTs</w:t>
            </w:r>
          </w:p>
        </w:tc>
      </w:tr>
      <w:tr w:rsidR="005E10B2" w:rsidRPr="005E10B2" w14:paraId="7D35CF29" w14:textId="77777777" w:rsidTr="00115988">
        <w:trPr>
          <w:trHeight w:val="315"/>
        </w:trPr>
        <w:tc>
          <w:tcPr>
            <w:tcW w:w="585" w:type="pct"/>
            <w:tcBorders>
              <w:top w:val="nil"/>
              <w:bottom w:val="single" w:sz="12" w:space="0" w:color="0070C0"/>
            </w:tcBorders>
            <w:shd w:val="clear" w:color="auto" w:fill="auto"/>
            <w:noWrap/>
            <w:hideMark/>
          </w:tcPr>
          <w:p w14:paraId="5F664E10" w14:textId="77777777" w:rsidR="005E10B2" w:rsidRPr="005E10B2" w:rsidRDefault="005E10B2" w:rsidP="00115988">
            <w:pPr>
              <w:rPr>
                <w:b/>
                <w:bCs/>
                <w:color w:val="000000"/>
                <w:sz w:val="18"/>
                <w:szCs w:val="18"/>
                <w:lang w:eastAsia="it-IT"/>
              </w:rPr>
            </w:pPr>
          </w:p>
        </w:tc>
        <w:tc>
          <w:tcPr>
            <w:tcW w:w="647" w:type="pct"/>
            <w:tcBorders>
              <w:bottom w:val="single" w:sz="12" w:space="0" w:color="0070C0"/>
            </w:tcBorders>
            <w:shd w:val="clear" w:color="auto" w:fill="auto"/>
            <w:noWrap/>
            <w:hideMark/>
          </w:tcPr>
          <w:p w14:paraId="72CD92A7" w14:textId="77777777" w:rsidR="005E10B2" w:rsidRPr="005E10B2" w:rsidRDefault="005E10B2" w:rsidP="00115988">
            <w:pPr>
              <w:rPr>
                <w:color w:val="000000"/>
                <w:sz w:val="18"/>
                <w:szCs w:val="18"/>
                <w:lang w:eastAsia="it-IT"/>
              </w:rPr>
            </w:pPr>
            <w:r w:rsidRPr="005E10B2">
              <w:rPr>
                <w:color w:val="000000"/>
                <w:sz w:val="18"/>
                <w:szCs w:val="18"/>
                <w:lang w:eastAsia="it-IT"/>
              </w:rPr>
              <w:t>Whole grains</w:t>
            </w:r>
          </w:p>
        </w:tc>
        <w:tc>
          <w:tcPr>
            <w:tcW w:w="586" w:type="pct"/>
            <w:tcBorders>
              <w:bottom w:val="single" w:sz="12" w:space="0" w:color="0070C0"/>
            </w:tcBorders>
            <w:shd w:val="clear" w:color="auto" w:fill="auto"/>
            <w:noWrap/>
            <w:hideMark/>
          </w:tcPr>
          <w:p w14:paraId="537FFE83" w14:textId="77777777" w:rsidR="005E10B2" w:rsidRPr="005E10B2" w:rsidRDefault="005E10B2" w:rsidP="00115988">
            <w:pPr>
              <w:rPr>
                <w:b/>
                <w:bCs/>
                <w:color w:val="000000"/>
                <w:sz w:val="18"/>
                <w:szCs w:val="18"/>
                <w:lang w:eastAsia="it-IT"/>
              </w:rPr>
            </w:pPr>
            <w:r w:rsidRPr="005E10B2">
              <w:rPr>
                <w:b/>
                <w:bCs/>
                <w:color w:val="000000"/>
                <w:sz w:val="18"/>
                <w:szCs w:val="18"/>
                <w:lang w:eastAsia="it-IT"/>
              </w:rPr>
              <w:t>Composite</w:t>
            </w:r>
          </w:p>
        </w:tc>
        <w:tc>
          <w:tcPr>
            <w:tcW w:w="309" w:type="pct"/>
            <w:tcBorders>
              <w:bottom w:val="single" w:sz="12" w:space="0" w:color="0070C0"/>
            </w:tcBorders>
            <w:shd w:val="clear" w:color="auto" w:fill="auto"/>
            <w:noWrap/>
            <w:hideMark/>
          </w:tcPr>
          <w:p w14:paraId="7053CC84" w14:textId="77777777" w:rsidR="005E10B2" w:rsidRPr="005E10B2" w:rsidRDefault="005E10B2" w:rsidP="00115988">
            <w:pPr>
              <w:jc w:val="right"/>
              <w:rPr>
                <w:color w:val="000000"/>
                <w:sz w:val="18"/>
                <w:szCs w:val="18"/>
                <w:lang w:eastAsia="it-IT"/>
              </w:rPr>
            </w:pPr>
            <w:r w:rsidRPr="005E10B2">
              <w:rPr>
                <w:color w:val="000000"/>
                <w:sz w:val="18"/>
                <w:szCs w:val="18"/>
                <w:lang w:eastAsia="it-IT"/>
              </w:rPr>
              <w:t>157.63</w:t>
            </w:r>
          </w:p>
        </w:tc>
        <w:tc>
          <w:tcPr>
            <w:tcW w:w="317" w:type="pct"/>
            <w:tcBorders>
              <w:bottom w:val="single" w:sz="12" w:space="0" w:color="0070C0"/>
            </w:tcBorders>
            <w:shd w:val="clear" w:color="auto" w:fill="auto"/>
            <w:noWrap/>
            <w:hideMark/>
          </w:tcPr>
          <w:p w14:paraId="59D9D77E"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bottom w:val="single" w:sz="12" w:space="0" w:color="0070C0"/>
            </w:tcBorders>
            <w:shd w:val="clear" w:color="auto" w:fill="auto"/>
            <w:noWrap/>
            <w:hideMark/>
          </w:tcPr>
          <w:p w14:paraId="152CDA36" w14:textId="77777777" w:rsidR="005E10B2" w:rsidRPr="005E10B2" w:rsidRDefault="005E10B2" w:rsidP="00115988">
            <w:pPr>
              <w:jc w:val="right"/>
              <w:rPr>
                <w:color w:val="000000"/>
                <w:sz w:val="18"/>
                <w:szCs w:val="18"/>
                <w:lang w:eastAsia="it-IT"/>
              </w:rPr>
            </w:pPr>
            <w:r w:rsidRPr="005E10B2">
              <w:rPr>
                <w:color w:val="000000"/>
                <w:sz w:val="18"/>
                <w:szCs w:val="18"/>
                <w:lang w:eastAsia="it-IT"/>
              </w:rPr>
              <w:t>15.47</w:t>
            </w:r>
          </w:p>
        </w:tc>
        <w:tc>
          <w:tcPr>
            <w:tcW w:w="316" w:type="pct"/>
            <w:tcBorders>
              <w:bottom w:val="single" w:sz="12" w:space="0" w:color="0070C0"/>
            </w:tcBorders>
            <w:shd w:val="clear" w:color="auto" w:fill="auto"/>
            <w:noWrap/>
            <w:hideMark/>
          </w:tcPr>
          <w:p w14:paraId="74BC107F"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bottom w:val="single" w:sz="12" w:space="0" w:color="0070C0"/>
            </w:tcBorders>
            <w:shd w:val="clear" w:color="auto" w:fill="auto"/>
            <w:noWrap/>
            <w:hideMark/>
          </w:tcPr>
          <w:p w14:paraId="6DD1D1E5" w14:textId="77777777" w:rsidR="005E10B2" w:rsidRPr="005E10B2" w:rsidRDefault="005E10B2" w:rsidP="00115988">
            <w:pPr>
              <w:jc w:val="right"/>
              <w:rPr>
                <w:color w:val="000000"/>
                <w:sz w:val="18"/>
                <w:szCs w:val="18"/>
                <w:lang w:eastAsia="it-IT"/>
              </w:rPr>
            </w:pPr>
            <w:r w:rsidRPr="005E10B2">
              <w:rPr>
                <w:color w:val="000000"/>
                <w:sz w:val="18"/>
                <w:szCs w:val="18"/>
                <w:lang w:eastAsia="it-IT"/>
              </w:rPr>
              <w:t>13.02</w:t>
            </w:r>
          </w:p>
        </w:tc>
        <w:tc>
          <w:tcPr>
            <w:tcW w:w="312" w:type="pct"/>
            <w:tcBorders>
              <w:bottom w:val="single" w:sz="12" w:space="0" w:color="0070C0"/>
            </w:tcBorders>
            <w:shd w:val="clear" w:color="auto" w:fill="auto"/>
            <w:noWrap/>
            <w:hideMark/>
          </w:tcPr>
          <w:p w14:paraId="256E1E7A" w14:textId="77777777" w:rsidR="005E10B2" w:rsidRPr="005E10B2" w:rsidRDefault="005E10B2" w:rsidP="00115988">
            <w:pPr>
              <w:jc w:val="right"/>
              <w:rPr>
                <w:color w:val="000000"/>
                <w:sz w:val="18"/>
                <w:szCs w:val="18"/>
                <w:lang w:eastAsia="it-IT"/>
              </w:rPr>
            </w:pPr>
            <w:r w:rsidRPr="005E10B2">
              <w:rPr>
                <w:color w:val="000000"/>
                <w:sz w:val="18"/>
                <w:szCs w:val="18"/>
                <w:lang w:eastAsia="it-IT"/>
              </w:rPr>
              <w:t>1.66</w:t>
            </w:r>
          </w:p>
        </w:tc>
        <w:tc>
          <w:tcPr>
            <w:tcW w:w="312" w:type="pct"/>
            <w:tcBorders>
              <w:bottom w:val="single" w:sz="12" w:space="0" w:color="0070C0"/>
            </w:tcBorders>
            <w:shd w:val="clear" w:color="auto" w:fill="auto"/>
            <w:noWrap/>
            <w:hideMark/>
          </w:tcPr>
          <w:p w14:paraId="0C93F189" w14:textId="77777777" w:rsidR="005E10B2" w:rsidRPr="005E10B2" w:rsidRDefault="005E10B2" w:rsidP="00115988">
            <w:pPr>
              <w:jc w:val="right"/>
              <w:rPr>
                <w:color w:val="000000"/>
                <w:sz w:val="18"/>
                <w:szCs w:val="18"/>
                <w:lang w:eastAsia="it-IT"/>
              </w:rPr>
            </w:pPr>
            <w:r w:rsidRPr="005E10B2">
              <w:rPr>
                <w:color w:val="000000"/>
                <w:sz w:val="18"/>
                <w:szCs w:val="18"/>
                <w:lang w:eastAsia="it-IT"/>
              </w:rPr>
              <w:t>1.10</w:t>
            </w:r>
          </w:p>
        </w:tc>
        <w:tc>
          <w:tcPr>
            <w:tcW w:w="312" w:type="pct"/>
            <w:tcBorders>
              <w:bottom w:val="single" w:sz="12" w:space="0" w:color="0070C0"/>
            </w:tcBorders>
            <w:shd w:val="clear" w:color="auto" w:fill="auto"/>
            <w:noWrap/>
            <w:hideMark/>
          </w:tcPr>
          <w:p w14:paraId="22A5C5A0" w14:textId="77777777" w:rsidR="005E10B2" w:rsidRPr="005E10B2" w:rsidRDefault="005E10B2" w:rsidP="00115988">
            <w:pPr>
              <w:jc w:val="right"/>
              <w:rPr>
                <w:color w:val="000000"/>
                <w:sz w:val="18"/>
                <w:szCs w:val="18"/>
                <w:lang w:eastAsia="it-IT"/>
              </w:rPr>
            </w:pPr>
            <w:r w:rsidRPr="005E10B2">
              <w:rPr>
                <w:color w:val="000000"/>
                <w:sz w:val="18"/>
                <w:szCs w:val="18"/>
                <w:lang w:eastAsia="it-IT"/>
              </w:rPr>
              <w:t>443.19</w:t>
            </w:r>
          </w:p>
        </w:tc>
        <w:tc>
          <w:tcPr>
            <w:tcW w:w="671" w:type="pct"/>
            <w:tcBorders>
              <w:top w:val="nil"/>
              <w:bottom w:val="single" w:sz="12" w:space="0" w:color="0070C0"/>
            </w:tcBorders>
            <w:shd w:val="clear" w:color="auto" w:fill="auto"/>
            <w:noWrap/>
            <w:hideMark/>
          </w:tcPr>
          <w:p w14:paraId="4C9B4F16" w14:textId="77777777" w:rsidR="005E10B2" w:rsidRPr="005E10B2" w:rsidRDefault="005E10B2" w:rsidP="00115988">
            <w:pPr>
              <w:rPr>
                <w:color w:val="000000"/>
                <w:sz w:val="18"/>
                <w:szCs w:val="18"/>
                <w:lang w:eastAsia="it-IT"/>
              </w:rPr>
            </w:pPr>
          </w:p>
        </w:tc>
      </w:tr>
      <w:tr w:rsidR="005E10B2" w:rsidRPr="005E10B2" w14:paraId="50470E11" w14:textId="77777777" w:rsidTr="005E10B2">
        <w:trPr>
          <w:trHeight w:val="300"/>
        </w:trPr>
        <w:tc>
          <w:tcPr>
            <w:tcW w:w="585" w:type="pct"/>
            <w:tcBorders>
              <w:top w:val="single" w:sz="12" w:space="0" w:color="0070C0"/>
              <w:bottom w:val="nil"/>
            </w:tcBorders>
            <w:shd w:val="clear" w:color="auto" w:fill="auto"/>
            <w:noWrap/>
            <w:hideMark/>
          </w:tcPr>
          <w:p w14:paraId="145965BD" w14:textId="77777777" w:rsidR="005E10B2" w:rsidRPr="005E10B2" w:rsidRDefault="005E10B2" w:rsidP="00115988">
            <w:pPr>
              <w:rPr>
                <w:b/>
                <w:bCs/>
                <w:color w:val="000000"/>
                <w:sz w:val="18"/>
                <w:szCs w:val="18"/>
                <w:lang w:eastAsia="it-IT"/>
              </w:rPr>
            </w:pPr>
            <w:r w:rsidRPr="005E10B2">
              <w:rPr>
                <w:b/>
                <w:bCs/>
                <w:color w:val="000000"/>
                <w:sz w:val="18"/>
                <w:szCs w:val="18"/>
                <w:lang w:eastAsia="it-IT"/>
              </w:rPr>
              <w:t>Refined grains</w:t>
            </w:r>
          </w:p>
        </w:tc>
        <w:tc>
          <w:tcPr>
            <w:tcW w:w="647" w:type="pct"/>
            <w:tcBorders>
              <w:top w:val="single" w:sz="12" w:space="0" w:color="0070C0"/>
            </w:tcBorders>
            <w:shd w:val="clear" w:color="auto" w:fill="auto"/>
            <w:noWrap/>
            <w:hideMark/>
          </w:tcPr>
          <w:p w14:paraId="44A0B14B" w14:textId="77777777" w:rsidR="005E10B2" w:rsidRPr="005E10B2" w:rsidRDefault="005E10B2" w:rsidP="00115988">
            <w:pPr>
              <w:rPr>
                <w:color w:val="000000"/>
                <w:sz w:val="18"/>
                <w:szCs w:val="18"/>
                <w:lang w:eastAsia="it-IT"/>
              </w:rPr>
            </w:pPr>
            <w:r w:rsidRPr="005E10B2">
              <w:rPr>
                <w:color w:val="000000"/>
                <w:sz w:val="18"/>
                <w:szCs w:val="18"/>
                <w:lang w:eastAsia="it-IT"/>
              </w:rPr>
              <w:t>Refined grains</w:t>
            </w:r>
          </w:p>
        </w:tc>
        <w:tc>
          <w:tcPr>
            <w:tcW w:w="586" w:type="pct"/>
            <w:tcBorders>
              <w:top w:val="single" w:sz="12" w:space="0" w:color="0070C0"/>
            </w:tcBorders>
            <w:shd w:val="clear" w:color="auto" w:fill="auto"/>
            <w:noWrap/>
            <w:hideMark/>
          </w:tcPr>
          <w:p w14:paraId="63BE5579" w14:textId="77777777" w:rsidR="005E10B2" w:rsidRPr="005E10B2" w:rsidRDefault="005E10B2" w:rsidP="00115988">
            <w:pPr>
              <w:rPr>
                <w:color w:val="000000"/>
                <w:sz w:val="18"/>
                <w:szCs w:val="18"/>
                <w:lang w:eastAsia="it-IT"/>
              </w:rPr>
            </w:pPr>
            <w:r w:rsidRPr="005E10B2">
              <w:rPr>
                <w:color w:val="000000"/>
                <w:sz w:val="18"/>
                <w:szCs w:val="18"/>
                <w:lang w:eastAsia="it-IT"/>
              </w:rPr>
              <w:t>USDA</w:t>
            </w:r>
          </w:p>
        </w:tc>
        <w:tc>
          <w:tcPr>
            <w:tcW w:w="309" w:type="pct"/>
            <w:tcBorders>
              <w:top w:val="single" w:sz="12" w:space="0" w:color="0070C0"/>
            </w:tcBorders>
            <w:shd w:val="clear" w:color="auto" w:fill="auto"/>
            <w:noWrap/>
            <w:hideMark/>
          </w:tcPr>
          <w:p w14:paraId="17E1EAE3" w14:textId="77777777" w:rsidR="005E10B2" w:rsidRPr="005E10B2" w:rsidRDefault="005E10B2" w:rsidP="00115988">
            <w:pPr>
              <w:jc w:val="right"/>
              <w:rPr>
                <w:color w:val="000000"/>
                <w:sz w:val="18"/>
                <w:szCs w:val="18"/>
                <w:lang w:eastAsia="it-IT"/>
              </w:rPr>
            </w:pPr>
            <w:r w:rsidRPr="005E10B2">
              <w:rPr>
                <w:color w:val="000000"/>
                <w:sz w:val="18"/>
                <w:szCs w:val="18"/>
                <w:lang w:eastAsia="it-IT"/>
              </w:rPr>
              <w:t>130.00</w:t>
            </w:r>
          </w:p>
        </w:tc>
        <w:tc>
          <w:tcPr>
            <w:tcW w:w="317" w:type="pct"/>
            <w:tcBorders>
              <w:top w:val="single" w:sz="12" w:space="0" w:color="0070C0"/>
            </w:tcBorders>
            <w:shd w:val="clear" w:color="auto" w:fill="auto"/>
            <w:noWrap/>
            <w:hideMark/>
          </w:tcPr>
          <w:p w14:paraId="50FCB778"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top w:val="single" w:sz="12" w:space="0" w:color="0070C0"/>
            </w:tcBorders>
            <w:shd w:val="clear" w:color="auto" w:fill="auto"/>
            <w:noWrap/>
            <w:hideMark/>
          </w:tcPr>
          <w:p w14:paraId="0A17487E" w14:textId="77777777" w:rsidR="005E10B2" w:rsidRPr="005E10B2" w:rsidRDefault="005E10B2" w:rsidP="00115988">
            <w:pPr>
              <w:jc w:val="right"/>
              <w:rPr>
                <w:color w:val="000000"/>
                <w:sz w:val="18"/>
                <w:szCs w:val="18"/>
                <w:lang w:eastAsia="it-IT"/>
              </w:rPr>
            </w:pPr>
            <w:r w:rsidRPr="005E10B2">
              <w:rPr>
                <w:color w:val="000000"/>
                <w:sz w:val="18"/>
                <w:szCs w:val="18"/>
                <w:lang w:eastAsia="it-IT"/>
              </w:rPr>
              <w:t>6.00</w:t>
            </w:r>
          </w:p>
        </w:tc>
        <w:tc>
          <w:tcPr>
            <w:tcW w:w="316" w:type="pct"/>
            <w:tcBorders>
              <w:top w:val="single" w:sz="12" w:space="0" w:color="0070C0"/>
            </w:tcBorders>
            <w:shd w:val="clear" w:color="auto" w:fill="auto"/>
            <w:noWrap/>
            <w:hideMark/>
          </w:tcPr>
          <w:p w14:paraId="3A44D1B5"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top w:val="single" w:sz="12" w:space="0" w:color="0070C0"/>
            </w:tcBorders>
            <w:shd w:val="clear" w:color="auto" w:fill="auto"/>
            <w:noWrap/>
            <w:hideMark/>
          </w:tcPr>
          <w:p w14:paraId="7D2DCE9D" w14:textId="77777777" w:rsidR="005E10B2" w:rsidRPr="005E10B2" w:rsidRDefault="005E10B2" w:rsidP="00115988">
            <w:pPr>
              <w:jc w:val="right"/>
              <w:rPr>
                <w:color w:val="000000"/>
                <w:sz w:val="18"/>
                <w:szCs w:val="18"/>
                <w:lang w:eastAsia="it-IT"/>
              </w:rPr>
            </w:pPr>
            <w:r w:rsidRPr="005E10B2">
              <w:rPr>
                <w:color w:val="000000"/>
                <w:sz w:val="18"/>
                <w:szCs w:val="18"/>
                <w:lang w:eastAsia="it-IT"/>
              </w:rPr>
              <w:t>11.00</w:t>
            </w:r>
          </w:p>
        </w:tc>
        <w:tc>
          <w:tcPr>
            <w:tcW w:w="312" w:type="pct"/>
            <w:tcBorders>
              <w:top w:val="single" w:sz="12" w:space="0" w:color="0070C0"/>
            </w:tcBorders>
            <w:shd w:val="clear" w:color="auto" w:fill="auto"/>
            <w:noWrap/>
            <w:hideMark/>
          </w:tcPr>
          <w:p w14:paraId="615C5046" w14:textId="77777777" w:rsidR="005E10B2" w:rsidRPr="005E10B2" w:rsidRDefault="005E10B2" w:rsidP="00115988">
            <w:pPr>
              <w:jc w:val="right"/>
              <w:rPr>
                <w:color w:val="000000"/>
                <w:sz w:val="18"/>
                <w:szCs w:val="18"/>
                <w:lang w:eastAsia="it-IT"/>
              </w:rPr>
            </w:pPr>
            <w:r w:rsidRPr="005E10B2">
              <w:rPr>
                <w:color w:val="000000"/>
                <w:sz w:val="18"/>
                <w:szCs w:val="18"/>
                <w:lang w:eastAsia="it-IT"/>
              </w:rPr>
              <w:t>0.46</w:t>
            </w:r>
          </w:p>
        </w:tc>
        <w:tc>
          <w:tcPr>
            <w:tcW w:w="312" w:type="pct"/>
            <w:tcBorders>
              <w:top w:val="single" w:sz="12" w:space="0" w:color="0070C0"/>
            </w:tcBorders>
            <w:shd w:val="clear" w:color="auto" w:fill="auto"/>
            <w:noWrap/>
            <w:hideMark/>
          </w:tcPr>
          <w:p w14:paraId="2D80755B" w14:textId="77777777" w:rsidR="005E10B2" w:rsidRPr="005E10B2" w:rsidRDefault="005E10B2" w:rsidP="00115988">
            <w:pPr>
              <w:jc w:val="right"/>
              <w:rPr>
                <w:color w:val="000000"/>
                <w:sz w:val="18"/>
                <w:szCs w:val="18"/>
                <w:lang w:eastAsia="it-IT"/>
              </w:rPr>
            </w:pPr>
            <w:r w:rsidRPr="005E10B2">
              <w:rPr>
                <w:color w:val="000000"/>
                <w:sz w:val="18"/>
                <w:szCs w:val="18"/>
                <w:lang w:eastAsia="it-IT"/>
              </w:rPr>
              <w:t>0.69</w:t>
            </w:r>
          </w:p>
        </w:tc>
        <w:tc>
          <w:tcPr>
            <w:tcW w:w="312" w:type="pct"/>
            <w:tcBorders>
              <w:top w:val="single" w:sz="12" w:space="0" w:color="0070C0"/>
            </w:tcBorders>
            <w:shd w:val="clear" w:color="auto" w:fill="auto"/>
            <w:hideMark/>
          </w:tcPr>
          <w:p w14:paraId="3422FB6D" w14:textId="77777777" w:rsidR="005E10B2" w:rsidRPr="005E10B2" w:rsidRDefault="005E10B2" w:rsidP="00115988">
            <w:pPr>
              <w:jc w:val="right"/>
              <w:rPr>
                <w:color w:val="000000"/>
                <w:sz w:val="18"/>
                <w:szCs w:val="18"/>
                <w:lang w:eastAsia="it-IT"/>
              </w:rPr>
            </w:pPr>
            <w:r w:rsidRPr="005E10B2">
              <w:rPr>
                <w:color w:val="000000"/>
                <w:sz w:val="18"/>
                <w:szCs w:val="18"/>
                <w:lang w:eastAsia="it-IT"/>
              </w:rPr>
              <w:t>47.47</w:t>
            </w:r>
          </w:p>
        </w:tc>
        <w:tc>
          <w:tcPr>
            <w:tcW w:w="671" w:type="pct"/>
            <w:tcBorders>
              <w:top w:val="single" w:sz="12" w:space="0" w:color="0070C0"/>
              <w:bottom w:val="nil"/>
            </w:tcBorders>
            <w:shd w:val="clear" w:color="auto" w:fill="auto"/>
            <w:noWrap/>
            <w:hideMark/>
          </w:tcPr>
          <w:p w14:paraId="3D14567F" w14:textId="77777777" w:rsidR="005E10B2" w:rsidRPr="005E10B2" w:rsidRDefault="005E10B2" w:rsidP="00115988">
            <w:pPr>
              <w:rPr>
                <w:color w:val="000000"/>
                <w:sz w:val="18"/>
                <w:szCs w:val="18"/>
                <w:lang w:eastAsia="it-IT"/>
              </w:rPr>
            </w:pPr>
          </w:p>
        </w:tc>
      </w:tr>
      <w:tr w:rsidR="005E10B2" w:rsidRPr="005E10B2" w14:paraId="6669E600" w14:textId="77777777" w:rsidTr="005E10B2">
        <w:trPr>
          <w:trHeight w:val="300"/>
        </w:trPr>
        <w:tc>
          <w:tcPr>
            <w:tcW w:w="585" w:type="pct"/>
            <w:tcBorders>
              <w:top w:val="nil"/>
              <w:bottom w:val="nil"/>
            </w:tcBorders>
            <w:shd w:val="clear" w:color="auto" w:fill="auto"/>
            <w:noWrap/>
            <w:hideMark/>
          </w:tcPr>
          <w:p w14:paraId="50F38A66" w14:textId="77777777" w:rsidR="005E10B2" w:rsidRPr="005E10B2" w:rsidRDefault="005E10B2" w:rsidP="00115988">
            <w:pPr>
              <w:rPr>
                <w:b/>
                <w:bCs/>
                <w:color w:val="000000"/>
                <w:sz w:val="18"/>
                <w:szCs w:val="18"/>
                <w:lang w:eastAsia="it-IT"/>
              </w:rPr>
            </w:pPr>
          </w:p>
        </w:tc>
        <w:tc>
          <w:tcPr>
            <w:tcW w:w="647" w:type="pct"/>
            <w:shd w:val="clear" w:color="auto" w:fill="auto"/>
            <w:noWrap/>
            <w:hideMark/>
          </w:tcPr>
          <w:p w14:paraId="2A115E4C" w14:textId="77777777" w:rsidR="005E10B2" w:rsidRPr="005E10B2" w:rsidRDefault="005E10B2" w:rsidP="00115988">
            <w:pPr>
              <w:rPr>
                <w:color w:val="000000"/>
                <w:sz w:val="18"/>
                <w:szCs w:val="18"/>
                <w:lang w:eastAsia="it-IT"/>
              </w:rPr>
            </w:pPr>
            <w:r w:rsidRPr="005E10B2">
              <w:rPr>
                <w:color w:val="000000"/>
                <w:sz w:val="18"/>
                <w:szCs w:val="18"/>
                <w:lang w:eastAsia="it-IT"/>
              </w:rPr>
              <w:t>Refined grains</w:t>
            </w:r>
          </w:p>
        </w:tc>
        <w:tc>
          <w:tcPr>
            <w:tcW w:w="586" w:type="pct"/>
            <w:shd w:val="clear" w:color="auto" w:fill="auto"/>
            <w:noWrap/>
            <w:hideMark/>
          </w:tcPr>
          <w:p w14:paraId="775B4B05" w14:textId="77777777" w:rsidR="005E10B2" w:rsidRPr="005E10B2" w:rsidRDefault="005E10B2" w:rsidP="00115988">
            <w:pPr>
              <w:rPr>
                <w:color w:val="000000"/>
                <w:sz w:val="18"/>
                <w:szCs w:val="18"/>
                <w:lang w:eastAsia="it-IT"/>
              </w:rPr>
            </w:pPr>
            <w:r w:rsidRPr="005E10B2">
              <w:rPr>
                <w:color w:val="000000"/>
                <w:sz w:val="18"/>
                <w:szCs w:val="18"/>
                <w:lang w:eastAsia="it-IT"/>
              </w:rPr>
              <w:t>South/Southeast Asia</w:t>
            </w:r>
          </w:p>
        </w:tc>
        <w:tc>
          <w:tcPr>
            <w:tcW w:w="309" w:type="pct"/>
            <w:shd w:val="clear" w:color="auto" w:fill="auto"/>
            <w:noWrap/>
            <w:hideMark/>
          </w:tcPr>
          <w:p w14:paraId="0459EE9D" w14:textId="77777777" w:rsidR="005E10B2" w:rsidRPr="005E10B2" w:rsidRDefault="005E10B2" w:rsidP="00115988">
            <w:pPr>
              <w:jc w:val="right"/>
              <w:rPr>
                <w:color w:val="000000"/>
                <w:sz w:val="18"/>
                <w:szCs w:val="18"/>
                <w:lang w:eastAsia="it-IT"/>
              </w:rPr>
            </w:pPr>
            <w:r w:rsidRPr="005E10B2">
              <w:rPr>
                <w:color w:val="000000"/>
                <w:sz w:val="18"/>
                <w:szCs w:val="18"/>
                <w:lang w:eastAsia="it-IT"/>
              </w:rPr>
              <w:t>131.00</w:t>
            </w:r>
          </w:p>
        </w:tc>
        <w:tc>
          <w:tcPr>
            <w:tcW w:w="317" w:type="pct"/>
            <w:shd w:val="clear" w:color="auto" w:fill="auto"/>
            <w:noWrap/>
            <w:hideMark/>
          </w:tcPr>
          <w:p w14:paraId="0923B0D0"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shd w:val="clear" w:color="auto" w:fill="auto"/>
            <w:noWrap/>
            <w:hideMark/>
          </w:tcPr>
          <w:p w14:paraId="3942E2BF" w14:textId="77777777" w:rsidR="005E10B2" w:rsidRPr="005E10B2" w:rsidRDefault="005E10B2" w:rsidP="00115988">
            <w:pPr>
              <w:jc w:val="right"/>
              <w:rPr>
                <w:color w:val="000000"/>
                <w:sz w:val="18"/>
                <w:szCs w:val="18"/>
                <w:lang w:eastAsia="it-IT"/>
              </w:rPr>
            </w:pPr>
            <w:r w:rsidRPr="005E10B2">
              <w:rPr>
                <w:color w:val="000000"/>
                <w:sz w:val="18"/>
                <w:szCs w:val="18"/>
                <w:lang w:eastAsia="it-IT"/>
              </w:rPr>
              <w:t>4.00</w:t>
            </w:r>
          </w:p>
        </w:tc>
        <w:tc>
          <w:tcPr>
            <w:tcW w:w="316" w:type="pct"/>
            <w:shd w:val="clear" w:color="auto" w:fill="auto"/>
            <w:noWrap/>
            <w:hideMark/>
          </w:tcPr>
          <w:p w14:paraId="5601824A"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shd w:val="clear" w:color="auto" w:fill="auto"/>
            <w:noWrap/>
            <w:hideMark/>
          </w:tcPr>
          <w:p w14:paraId="12F046F9" w14:textId="77777777" w:rsidR="005E10B2" w:rsidRPr="005E10B2" w:rsidRDefault="005E10B2" w:rsidP="00115988">
            <w:pPr>
              <w:jc w:val="right"/>
              <w:rPr>
                <w:color w:val="000000"/>
                <w:sz w:val="18"/>
                <w:szCs w:val="18"/>
                <w:lang w:eastAsia="it-IT"/>
              </w:rPr>
            </w:pPr>
            <w:r w:rsidRPr="005E10B2">
              <w:rPr>
                <w:color w:val="000000"/>
                <w:sz w:val="18"/>
                <w:szCs w:val="18"/>
                <w:lang w:eastAsia="it-IT"/>
              </w:rPr>
              <w:t>7.00</w:t>
            </w:r>
          </w:p>
        </w:tc>
        <w:tc>
          <w:tcPr>
            <w:tcW w:w="312" w:type="pct"/>
            <w:shd w:val="clear" w:color="auto" w:fill="auto"/>
            <w:noWrap/>
            <w:hideMark/>
          </w:tcPr>
          <w:p w14:paraId="26DF7C20" w14:textId="77777777" w:rsidR="005E10B2" w:rsidRPr="005E10B2" w:rsidRDefault="005E10B2" w:rsidP="00115988">
            <w:pPr>
              <w:jc w:val="right"/>
              <w:rPr>
                <w:color w:val="000000"/>
                <w:sz w:val="18"/>
                <w:szCs w:val="18"/>
                <w:lang w:eastAsia="it-IT"/>
              </w:rPr>
            </w:pPr>
            <w:r w:rsidRPr="005E10B2">
              <w:rPr>
                <w:color w:val="000000"/>
                <w:sz w:val="18"/>
                <w:szCs w:val="18"/>
                <w:lang w:eastAsia="it-IT"/>
              </w:rPr>
              <w:t>0.40</w:t>
            </w:r>
          </w:p>
        </w:tc>
        <w:tc>
          <w:tcPr>
            <w:tcW w:w="312" w:type="pct"/>
            <w:shd w:val="clear" w:color="auto" w:fill="auto"/>
            <w:noWrap/>
            <w:hideMark/>
          </w:tcPr>
          <w:p w14:paraId="66A99DE8" w14:textId="77777777" w:rsidR="005E10B2" w:rsidRPr="005E10B2" w:rsidRDefault="005E10B2" w:rsidP="00115988">
            <w:pPr>
              <w:jc w:val="right"/>
              <w:rPr>
                <w:color w:val="000000"/>
                <w:sz w:val="18"/>
                <w:szCs w:val="18"/>
                <w:lang w:eastAsia="it-IT"/>
              </w:rPr>
            </w:pPr>
            <w:r w:rsidRPr="005E10B2">
              <w:rPr>
                <w:color w:val="000000"/>
                <w:sz w:val="18"/>
                <w:szCs w:val="18"/>
                <w:lang w:eastAsia="it-IT"/>
              </w:rPr>
              <w:t>0.60</w:t>
            </w:r>
          </w:p>
        </w:tc>
        <w:tc>
          <w:tcPr>
            <w:tcW w:w="312" w:type="pct"/>
            <w:shd w:val="clear" w:color="auto" w:fill="auto"/>
            <w:hideMark/>
          </w:tcPr>
          <w:p w14:paraId="141BB5A9" w14:textId="77777777" w:rsidR="005E10B2" w:rsidRPr="005E10B2" w:rsidRDefault="005E10B2" w:rsidP="00115988">
            <w:pPr>
              <w:jc w:val="right"/>
              <w:rPr>
                <w:color w:val="000000"/>
                <w:sz w:val="18"/>
                <w:szCs w:val="18"/>
                <w:lang w:eastAsia="it-IT"/>
              </w:rPr>
            </w:pPr>
            <w:r w:rsidRPr="005E10B2">
              <w:rPr>
                <w:color w:val="000000"/>
                <w:sz w:val="18"/>
                <w:szCs w:val="18"/>
                <w:lang w:eastAsia="it-IT"/>
              </w:rPr>
              <w:t>35.76</w:t>
            </w:r>
          </w:p>
        </w:tc>
        <w:tc>
          <w:tcPr>
            <w:tcW w:w="671" w:type="pct"/>
            <w:tcBorders>
              <w:top w:val="nil"/>
              <w:bottom w:val="nil"/>
            </w:tcBorders>
            <w:shd w:val="clear" w:color="auto" w:fill="auto"/>
            <w:noWrap/>
            <w:hideMark/>
          </w:tcPr>
          <w:p w14:paraId="0614C8D9" w14:textId="77777777" w:rsidR="005E10B2" w:rsidRPr="005E10B2" w:rsidRDefault="005E10B2" w:rsidP="00115988">
            <w:pPr>
              <w:rPr>
                <w:color w:val="000000"/>
                <w:sz w:val="18"/>
                <w:szCs w:val="18"/>
                <w:lang w:eastAsia="it-IT"/>
              </w:rPr>
            </w:pPr>
          </w:p>
        </w:tc>
      </w:tr>
      <w:tr w:rsidR="005E10B2" w:rsidRPr="005E10B2" w14:paraId="04389F96" w14:textId="77777777" w:rsidTr="005E10B2">
        <w:trPr>
          <w:trHeight w:val="315"/>
        </w:trPr>
        <w:tc>
          <w:tcPr>
            <w:tcW w:w="585" w:type="pct"/>
            <w:tcBorders>
              <w:top w:val="nil"/>
              <w:bottom w:val="single" w:sz="12" w:space="0" w:color="0070C0"/>
            </w:tcBorders>
            <w:shd w:val="clear" w:color="auto" w:fill="auto"/>
            <w:noWrap/>
            <w:hideMark/>
          </w:tcPr>
          <w:p w14:paraId="07A97E8C" w14:textId="77777777" w:rsidR="005E10B2" w:rsidRPr="005E10B2" w:rsidRDefault="005E10B2" w:rsidP="00115988">
            <w:pPr>
              <w:rPr>
                <w:b/>
                <w:bCs/>
                <w:color w:val="000000"/>
                <w:sz w:val="18"/>
                <w:szCs w:val="18"/>
                <w:lang w:eastAsia="it-IT"/>
              </w:rPr>
            </w:pPr>
          </w:p>
        </w:tc>
        <w:tc>
          <w:tcPr>
            <w:tcW w:w="647" w:type="pct"/>
            <w:tcBorders>
              <w:bottom w:val="single" w:sz="12" w:space="0" w:color="0070C0"/>
            </w:tcBorders>
            <w:shd w:val="clear" w:color="auto" w:fill="auto"/>
            <w:noWrap/>
            <w:hideMark/>
          </w:tcPr>
          <w:p w14:paraId="0C686D98" w14:textId="77777777" w:rsidR="005E10B2" w:rsidRPr="005E10B2" w:rsidRDefault="005E10B2" w:rsidP="00115988">
            <w:pPr>
              <w:rPr>
                <w:color w:val="000000"/>
                <w:sz w:val="18"/>
                <w:szCs w:val="18"/>
                <w:lang w:eastAsia="it-IT"/>
              </w:rPr>
            </w:pPr>
            <w:r w:rsidRPr="005E10B2">
              <w:rPr>
                <w:color w:val="000000"/>
                <w:sz w:val="18"/>
                <w:szCs w:val="18"/>
                <w:lang w:eastAsia="it-IT"/>
              </w:rPr>
              <w:t>Refined grains</w:t>
            </w:r>
          </w:p>
        </w:tc>
        <w:tc>
          <w:tcPr>
            <w:tcW w:w="586" w:type="pct"/>
            <w:tcBorders>
              <w:bottom w:val="single" w:sz="12" w:space="0" w:color="0070C0"/>
            </w:tcBorders>
            <w:shd w:val="clear" w:color="auto" w:fill="auto"/>
            <w:noWrap/>
            <w:hideMark/>
          </w:tcPr>
          <w:p w14:paraId="1D41248E" w14:textId="77777777" w:rsidR="005E10B2" w:rsidRPr="005E10B2" w:rsidRDefault="005E10B2" w:rsidP="00115988">
            <w:pPr>
              <w:rPr>
                <w:b/>
                <w:bCs/>
                <w:color w:val="000000"/>
                <w:sz w:val="18"/>
                <w:szCs w:val="18"/>
                <w:lang w:eastAsia="it-IT"/>
              </w:rPr>
            </w:pPr>
            <w:r w:rsidRPr="005E10B2">
              <w:rPr>
                <w:b/>
                <w:bCs/>
                <w:color w:val="000000"/>
                <w:sz w:val="18"/>
                <w:szCs w:val="18"/>
                <w:lang w:eastAsia="it-IT"/>
              </w:rPr>
              <w:t>Composite</w:t>
            </w:r>
          </w:p>
        </w:tc>
        <w:tc>
          <w:tcPr>
            <w:tcW w:w="309" w:type="pct"/>
            <w:tcBorders>
              <w:bottom w:val="single" w:sz="12" w:space="0" w:color="0070C0"/>
            </w:tcBorders>
            <w:shd w:val="clear" w:color="auto" w:fill="auto"/>
            <w:noWrap/>
            <w:hideMark/>
          </w:tcPr>
          <w:p w14:paraId="6724283C" w14:textId="77777777" w:rsidR="005E10B2" w:rsidRPr="005E10B2" w:rsidRDefault="005E10B2" w:rsidP="00115988">
            <w:pPr>
              <w:jc w:val="right"/>
              <w:rPr>
                <w:color w:val="000000"/>
                <w:sz w:val="18"/>
                <w:szCs w:val="18"/>
                <w:lang w:eastAsia="it-IT"/>
              </w:rPr>
            </w:pPr>
            <w:r w:rsidRPr="005E10B2">
              <w:rPr>
                <w:color w:val="000000"/>
                <w:sz w:val="18"/>
                <w:szCs w:val="18"/>
                <w:lang w:eastAsia="it-IT"/>
              </w:rPr>
              <w:t>130.50</w:t>
            </w:r>
          </w:p>
        </w:tc>
        <w:tc>
          <w:tcPr>
            <w:tcW w:w="317" w:type="pct"/>
            <w:tcBorders>
              <w:bottom w:val="single" w:sz="12" w:space="0" w:color="0070C0"/>
            </w:tcBorders>
            <w:shd w:val="clear" w:color="auto" w:fill="auto"/>
            <w:noWrap/>
            <w:hideMark/>
          </w:tcPr>
          <w:p w14:paraId="71287F07"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bottom w:val="single" w:sz="12" w:space="0" w:color="0070C0"/>
            </w:tcBorders>
            <w:shd w:val="clear" w:color="auto" w:fill="auto"/>
            <w:noWrap/>
            <w:hideMark/>
          </w:tcPr>
          <w:p w14:paraId="399E2BB3" w14:textId="77777777" w:rsidR="005E10B2" w:rsidRPr="005E10B2" w:rsidRDefault="005E10B2" w:rsidP="00115988">
            <w:pPr>
              <w:jc w:val="right"/>
              <w:rPr>
                <w:color w:val="000000"/>
                <w:sz w:val="18"/>
                <w:szCs w:val="18"/>
                <w:lang w:eastAsia="it-IT"/>
              </w:rPr>
            </w:pPr>
            <w:r w:rsidRPr="005E10B2">
              <w:rPr>
                <w:color w:val="000000"/>
                <w:sz w:val="18"/>
                <w:szCs w:val="18"/>
                <w:lang w:eastAsia="it-IT"/>
              </w:rPr>
              <w:t>5.00</w:t>
            </w:r>
          </w:p>
        </w:tc>
        <w:tc>
          <w:tcPr>
            <w:tcW w:w="316" w:type="pct"/>
            <w:tcBorders>
              <w:bottom w:val="single" w:sz="12" w:space="0" w:color="0070C0"/>
            </w:tcBorders>
            <w:shd w:val="clear" w:color="auto" w:fill="auto"/>
            <w:noWrap/>
            <w:hideMark/>
          </w:tcPr>
          <w:p w14:paraId="03FF4B1F"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bottom w:val="single" w:sz="12" w:space="0" w:color="0070C0"/>
            </w:tcBorders>
            <w:shd w:val="clear" w:color="auto" w:fill="auto"/>
            <w:noWrap/>
            <w:hideMark/>
          </w:tcPr>
          <w:p w14:paraId="73F1969C" w14:textId="77777777" w:rsidR="005E10B2" w:rsidRPr="005E10B2" w:rsidRDefault="005E10B2" w:rsidP="00115988">
            <w:pPr>
              <w:jc w:val="right"/>
              <w:rPr>
                <w:color w:val="000000"/>
                <w:sz w:val="18"/>
                <w:szCs w:val="18"/>
                <w:lang w:eastAsia="it-IT"/>
              </w:rPr>
            </w:pPr>
            <w:r w:rsidRPr="005E10B2">
              <w:rPr>
                <w:color w:val="000000"/>
                <w:sz w:val="18"/>
                <w:szCs w:val="18"/>
                <w:lang w:eastAsia="it-IT"/>
              </w:rPr>
              <w:t>9.00</w:t>
            </w:r>
          </w:p>
        </w:tc>
        <w:tc>
          <w:tcPr>
            <w:tcW w:w="312" w:type="pct"/>
            <w:tcBorders>
              <w:bottom w:val="single" w:sz="12" w:space="0" w:color="0070C0"/>
            </w:tcBorders>
            <w:shd w:val="clear" w:color="auto" w:fill="auto"/>
            <w:noWrap/>
            <w:hideMark/>
          </w:tcPr>
          <w:p w14:paraId="162BE146" w14:textId="77777777" w:rsidR="005E10B2" w:rsidRPr="005E10B2" w:rsidRDefault="005E10B2" w:rsidP="00115988">
            <w:pPr>
              <w:jc w:val="right"/>
              <w:rPr>
                <w:color w:val="000000"/>
                <w:sz w:val="18"/>
                <w:szCs w:val="18"/>
                <w:lang w:eastAsia="it-IT"/>
              </w:rPr>
            </w:pPr>
            <w:r w:rsidRPr="005E10B2">
              <w:rPr>
                <w:color w:val="000000"/>
                <w:sz w:val="18"/>
                <w:szCs w:val="18"/>
                <w:lang w:eastAsia="it-IT"/>
              </w:rPr>
              <w:t>0.43</w:t>
            </w:r>
          </w:p>
        </w:tc>
        <w:tc>
          <w:tcPr>
            <w:tcW w:w="312" w:type="pct"/>
            <w:tcBorders>
              <w:bottom w:val="single" w:sz="12" w:space="0" w:color="0070C0"/>
            </w:tcBorders>
            <w:shd w:val="clear" w:color="auto" w:fill="auto"/>
            <w:noWrap/>
            <w:hideMark/>
          </w:tcPr>
          <w:p w14:paraId="2C6E04FC" w14:textId="77777777" w:rsidR="005E10B2" w:rsidRPr="005E10B2" w:rsidRDefault="005E10B2" w:rsidP="00115988">
            <w:pPr>
              <w:jc w:val="right"/>
              <w:rPr>
                <w:color w:val="000000"/>
                <w:sz w:val="18"/>
                <w:szCs w:val="18"/>
                <w:lang w:eastAsia="it-IT"/>
              </w:rPr>
            </w:pPr>
            <w:r w:rsidRPr="005E10B2">
              <w:rPr>
                <w:color w:val="000000"/>
                <w:sz w:val="18"/>
                <w:szCs w:val="18"/>
                <w:lang w:eastAsia="it-IT"/>
              </w:rPr>
              <w:t>0.65</w:t>
            </w:r>
          </w:p>
        </w:tc>
        <w:tc>
          <w:tcPr>
            <w:tcW w:w="312" w:type="pct"/>
            <w:tcBorders>
              <w:bottom w:val="single" w:sz="12" w:space="0" w:color="0070C0"/>
            </w:tcBorders>
            <w:shd w:val="clear" w:color="auto" w:fill="auto"/>
            <w:noWrap/>
            <w:hideMark/>
          </w:tcPr>
          <w:p w14:paraId="13C20720" w14:textId="77777777" w:rsidR="005E10B2" w:rsidRPr="005E10B2" w:rsidRDefault="005E10B2" w:rsidP="00115988">
            <w:pPr>
              <w:jc w:val="right"/>
              <w:rPr>
                <w:color w:val="000000"/>
                <w:sz w:val="18"/>
                <w:szCs w:val="18"/>
                <w:lang w:eastAsia="it-IT"/>
              </w:rPr>
            </w:pPr>
            <w:r w:rsidRPr="005E10B2">
              <w:rPr>
                <w:color w:val="000000"/>
                <w:sz w:val="18"/>
                <w:szCs w:val="18"/>
                <w:lang w:eastAsia="it-IT"/>
              </w:rPr>
              <w:t>41.62</w:t>
            </w:r>
          </w:p>
        </w:tc>
        <w:tc>
          <w:tcPr>
            <w:tcW w:w="671" w:type="pct"/>
            <w:tcBorders>
              <w:top w:val="nil"/>
              <w:bottom w:val="single" w:sz="12" w:space="0" w:color="0070C0"/>
            </w:tcBorders>
            <w:shd w:val="clear" w:color="auto" w:fill="auto"/>
            <w:noWrap/>
            <w:hideMark/>
          </w:tcPr>
          <w:p w14:paraId="1598065B" w14:textId="77777777" w:rsidR="005E10B2" w:rsidRPr="005E10B2" w:rsidRDefault="005E10B2" w:rsidP="00115988">
            <w:pPr>
              <w:rPr>
                <w:color w:val="000000"/>
                <w:sz w:val="18"/>
                <w:szCs w:val="18"/>
                <w:lang w:eastAsia="it-IT"/>
              </w:rPr>
            </w:pPr>
          </w:p>
        </w:tc>
      </w:tr>
      <w:tr w:rsidR="005E10B2" w:rsidRPr="005E10B2" w14:paraId="708FF309" w14:textId="77777777" w:rsidTr="005E10B2">
        <w:trPr>
          <w:trHeight w:val="1032"/>
        </w:trPr>
        <w:tc>
          <w:tcPr>
            <w:tcW w:w="585" w:type="pct"/>
            <w:tcBorders>
              <w:top w:val="single" w:sz="12" w:space="0" w:color="0070C0"/>
              <w:bottom w:val="single" w:sz="12" w:space="0" w:color="0070C0"/>
            </w:tcBorders>
            <w:shd w:val="clear" w:color="auto" w:fill="auto"/>
            <w:noWrap/>
            <w:hideMark/>
          </w:tcPr>
          <w:p w14:paraId="0B4EFEC2" w14:textId="77777777" w:rsidR="005E10B2" w:rsidRPr="005E10B2" w:rsidRDefault="005E10B2" w:rsidP="00115988">
            <w:pPr>
              <w:rPr>
                <w:b/>
                <w:bCs/>
                <w:color w:val="000000"/>
                <w:sz w:val="18"/>
                <w:szCs w:val="18"/>
                <w:lang w:eastAsia="it-IT"/>
              </w:rPr>
            </w:pPr>
            <w:r w:rsidRPr="005E10B2">
              <w:rPr>
                <w:b/>
                <w:bCs/>
                <w:color w:val="000000"/>
                <w:sz w:val="18"/>
                <w:szCs w:val="18"/>
                <w:lang w:eastAsia="it-IT"/>
              </w:rPr>
              <w:t>Whole grain products</w:t>
            </w:r>
          </w:p>
        </w:tc>
        <w:tc>
          <w:tcPr>
            <w:tcW w:w="647" w:type="pct"/>
            <w:tcBorders>
              <w:top w:val="single" w:sz="12" w:space="0" w:color="0070C0"/>
              <w:bottom w:val="single" w:sz="12" w:space="0" w:color="0070C0"/>
            </w:tcBorders>
            <w:shd w:val="clear" w:color="auto" w:fill="auto"/>
            <w:noWrap/>
            <w:hideMark/>
          </w:tcPr>
          <w:p w14:paraId="709013F8" w14:textId="77777777" w:rsidR="005E10B2" w:rsidRPr="005E10B2" w:rsidRDefault="005E10B2" w:rsidP="00115988">
            <w:pPr>
              <w:rPr>
                <w:color w:val="000000"/>
                <w:sz w:val="18"/>
                <w:szCs w:val="18"/>
                <w:lang w:eastAsia="it-IT"/>
              </w:rPr>
            </w:pPr>
            <w:r w:rsidRPr="005E10B2">
              <w:rPr>
                <w:color w:val="000000"/>
                <w:sz w:val="18"/>
                <w:szCs w:val="18"/>
                <w:lang w:eastAsia="it-IT"/>
              </w:rPr>
              <w:t>Whole grain products</w:t>
            </w:r>
          </w:p>
        </w:tc>
        <w:tc>
          <w:tcPr>
            <w:tcW w:w="586" w:type="pct"/>
            <w:tcBorders>
              <w:top w:val="single" w:sz="12" w:space="0" w:color="0070C0"/>
              <w:bottom w:val="single" w:sz="12" w:space="0" w:color="0070C0"/>
            </w:tcBorders>
            <w:shd w:val="clear" w:color="auto" w:fill="auto"/>
            <w:noWrap/>
            <w:hideMark/>
          </w:tcPr>
          <w:p w14:paraId="625AF379" w14:textId="77777777" w:rsidR="005E10B2" w:rsidRPr="005E10B2" w:rsidRDefault="005E10B2" w:rsidP="00115988">
            <w:pPr>
              <w:rPr>
                <w:color w:val="000000"/>
                <w:sz w:val="18"/>
                <w:szCs w:val="18"/>
                <w:lang w:eastAsia="it-IT"/>
              </w:rPr>
            </w:pPr>
            <w:r w:rsidRPr="005E10B2">
              <w:rPr>
                <w:color w:val="000000"/>
                <w:sz w:val="18"/>
                <w:szCs w:val="18"/>
                <w:lang w:eastAsia="it-IT"/>
              </w:rPr>
              <w:t>USDA</w:t>
            </w:r>
          </w:p>
        </w:tc>
        <w:tc>
          <w:tcPr>
            <w:tcW w:w="309" w:type="pct"/>
            <w:tcBorders>
              <w:top w:val="single" w:sz="12" w:space="0" w:color="0070C0"/>
              <w:bottom w:val="single" w:sz="12" w:space="0" w:color="0070C0"/>
            </w:tcBorders>
            <w:shd w:val="clear" w:color="auto" w:fill="auto"/>
            <w:noWrap/>
            <w:hideMark/>
          </w:tcPr>
          <w:p w14:paraId="563B55D4" w14:textId="77777777" w:rsidR="005E10B2" w:rsidRPr="005E10B2" w:rsidRDefault="005E10B2" w:rsidP="00115988">
            <w:pPr>
              <w:jc w:val="right"/>
              <w:rPr>
                <w:color w:val="000000"/>
                <w:sz w:val="18"/>
                <w:szCs w:val="18"/>
                <w:lang w:eastAsia="it-IT"/>
              </w:rPr>
            </w:pPr>
            <w:r w:rsidRPr="005E10B2">
              <w:rPr>
                <w:color w:val="000000"/>
                <w:sz w:val="18"/>
                <w:szCs w:val="18"/>
                <w:lang w:eastAsia="it-IT"/>
              </w:rPr>
              <w:t>194.00</w:t>
            </w:r>
          </w:p>
        </w:tc>
        <w:tc>
          <w:tcPr>
            <w:tcW w:w="317" w:type="pct"/>
            <w:tcBorders>
              <w:top w:val="single" w:sz="12" w:space="0" w:color="0070C0"/>
              <w:bottom w:val="single" w:sz="12" w:space="0" w:color="0070C0"/>
            </w:tcBorders>
            <w:shd w:val="clear" w:color="auto" w:fill="auto"/>
            <w:noWrap/>
            <w:hideMark/>
          </w:tcPr>
          <w:p w14:paraId="3D587CEF"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top w:val="single" w:sz="12" w:space="0" w:color="0070C0"/>
              <w:bottom w:val="single" w:sz="12" w:space="0" w:color="0070C0"/>
            </w:tcBorders>
            <w:shd w:val="clear" w:color="auto" w:fill="auto"/>
            <w:noWrap/>
            <w:hideMark/>
          </w:tcPr>
          <w:p w14:paraId="06BDAB47" w14:textId="77777777" w:rsidR="005E10B2" w:rsidRPr="005E10B2" w:rsidRDefault="005E10B2" w:rsidP="00115988">
            <w:pPr>
              <w:jc w:val="right"/>
              <w:rPr>
                <w:color w:val="000000"/>
                <w:sz w:val="18"/>
                <w:szCs w:val="18"/>
                <w:lang w:eastAsia="it-IT"/>
              </w:rPr>
            </w:pPr>
            <w:r w:rsidRPr="005E10B2">
              <w:rPr>
                <w:color w:val="000000"/>
                <w:sz w:val="18"/>
                <w:szCs w:val="18"/>
                <w:lang w:eastAsia="it-IT"/>
              </w:rPr>
              <w:t>84.00</w:t>
            </w:r>
          </w:p>
        </w:tc>
        <w:tc>
          <w:tcPr>
            <w:tcW w:w="316" w:type="pct"/>
            <w:tcBorders>
              <w:top w:val="single" w:sz="12" w:space="0" w:color="0070C0"/>
              <w:bottom w:val="single" w:sz="12" w:space="0" w:color="0070C0"/>
            </w:tcBorders>
            <w:shd w:val="clear" w:color="auto" w:fill="auto"/>
            <w:noWrap/>
            <w:hideMark/>
          </w:tcPr>
          <w:p w14:paraId="35607D17"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top w:val="single" w:sz="12" w:space="0" w:color="0070C0"/>
              <w:bottom w:val="single" w:sz="12" w:space="0" w:color="0070C0"/>
            </w:tcBorders>
            <w:shd w:val="clear" w:color="auto" w:fill="auto"/>
            <w:noWrap/>
            <w:hideMark/>
          </w:tcPr>
          <w:p w14:paraId="51AB9AF8" w14:textId="77777777" w:rsidR="005E10B2" w:rsidRPr="005E10B2" w:rsidRDefault="005E10B2" w:rsidP="00115988">
            <w:pPr>
              <w:jc w:val="right"/>
              <w:rPr>
                <w:color w:val="000000"/>
                <w:sz w:val="18"/>
                <w:szCs w:val="18"/>
                <w:lang w:eastAsia="it-IT"/>
              </w:rPr>
            </w:pPr>
            <w:r w:rsidRPr="005E10B2">
              <w:rPr>
                <w:color w:val="000000"/>
                <w:sz w:val="18"/>
                <w:szCs w:val="18"/>
                <w:lang w:eastAsia="it-IT"/>
              </w:rPr>
              <w:t>27.50</w:t>
            </w:r>
          </w:p>
        </w:tc>
        <w:tc>
          <w:tcPr>
            <w:tcW w:w="312" w:type="pct"/>
            <w:tcBorders>
              <w:top w:val="single" w:sz="12" w:space="0" w:color="0070C0"/>
              <w:bottom w:val="single" w:sz="12" w:space="0" w:color="0070C0"/>
            </w:tcBorders>
            <w:shd w:val="clear" w:color="auto" w:fill="auto"/>
            <w:noWrap/>
            <w:hideMark/>
          </w:tcPr>
          <w:p w14:paraId="3F64FE1A" w14:textId="77777777" w:rsidR="005E10B2" w:rsidRPr="005E10B2" w:rsidRDefault="005E10B2" w:rsidP="00115988">
            <w:pPr>
              <w:jc w:val="right"/>
              <w:rPr>
                <w:color w:val="000000"/>
                <w:sz w:val="18"/>
                <w:szCs w:val="18"/>
                <w:lang w:eastAsia="it-IT"/>
              </w:rPr>
            </w:pPr>
            <w:r w:rsidRPr="005E10B2">
              <w:rPr>
                <w:color w:val="000000"/>
                <w:sz w:val="18"/>
                <w:szCs w:val="18"/>
                <w:lang w:eastAsia="it-IT"/>
              </w:rPr>
              <w:t>1.24</w:t>
            </w:r>
          </w:p>
        </w:tc>
        <w:tc>
          <w:tcPr>
            <w:tcW w:w="312" w:type="pct"/>
            <w:tcBorders>
              <w:top w:val="single" w:sz="12" w:space="0" w:color="0070C0"/>
              <w:bottom w:val="single" w:sz="12" w:space="0" w:color="0070C0"/>
            </w:tcBorders>
            <w:shd w:val="clear" w:color="auto" w:fill="auto"/>
            <w:noWrap/>
            <w:hideMark/>
          </w:tcPr>
          <w:p w14:paraId="2074F567" w14:textId="77777777" w:rsidR="005E10B2" w:rsidRPr="005E10B2" w:rsidRDefault="005E10B2" w:rsidP="00115988">
            <w:pPr>
              <w:jc w:val="right"/>
              <w:rPr>
                <w:color w:val="000000"/>
                <w:sz w:val="18"/>
                <w:szCs w:val="18"/>
                <w:lang w:eastAsia="it-IT"/>
              </w:rPr>
            </w:pPr>
            <w:r w:rsidRPr="005E10B2">
              <w:rPr>
                <w:color w:val="000000"/>
                <w:sz w:val="18"/>
                <w:szCs w:val="18"/>
                <w:lang w:eastAsia="it-IT"/>
              </w:rPr>
              <w:t>1.15</w:t>
            </w:r>
          </w:p>
        </w:tc>
        <w:tc>
          <w:tcPr>
            <w:tcW w:w="312" w:type="pct"/>
            <w:tcBorders>
              <w:top w:val="single" w:sz="12" w:space="0" w:color="0070C0"/>
              <w:bottom w:val="single" w:sz="12" w:space="0" w:color="0070C0"/>
            </w:tcBorders>
            <w:shd w:val="clear" w:color="auto" w:fill="auto"/>
            <w:noWrap/>
            <w:hideMark/>
          </w:tcPr>
          <w:p w14:paraId="41F72E9C" w14:textId="77777777" w:rsidR="005E10B2" w:rsidRPr="005E10B2" w:rsidRDefault="005E10B2" w:rsidP="00115988">
            <w:pPr>
              <w:jc w:val="right"/>
              <w:rPr>
                <w:color w:val="000000"/>
                <w:sz w:val="18"/>
                <w:szCs w:val="18"/>
                <w:lang w:eastAsia="it-IT"/>
              </w:rPr>
            </w:pPr>
            <w:r w:rsidRPr="005E10B2">
              <w:rPr>
                <w:color w:val="000000"/>
                <w:sz w:val="18"/>
                <w:szCs w:val="18"/>
                <w:lang w:eastAsia="it-IT"/>
              </w:rPr>
              <w:t>77.00</w:t>
            </w:r>
          </w:p>
        </w:tc>
        <w:tc>
          <w:tcPr>
            <w:tcW w:w="671" w:type="pct"/>
            <w:tcBorders>
              <w:top w:val="single" w:sz="12" w:space="0" w:color="0070C0"/>
              <w:bottom w:val="single" w:sz="12" w:space="0" w:color="0070C0"/>
            </w:tcBorders>
            <w:shd w:val="clear" w:color="auto" w:fill="auto"/>
            <w:hideMark/>
          </w:tcPr>
          <w:p w14:paraId="42C3E75F" w14:textId="77777777" w:rsidR="005E10B2" w:rsidRPr="005E10B2" w:rsidRDefault="005E10B2" w:rsidP="00115988">
            <w:pPr>
              <w:rPr>
                <w:color w:val="000000"/>
                <w:sz w:val="18"/>
                <w:szCs w:val="18"/>
                <w:lang w:eastAsia="it-IT"/>
              </w:rPr>
            </w:pPr>
            <w:r w:rsidRPr="005E10B2">
              <w:rPr>
                <w:color w:val="000000"/>
                <w:sz w:val="18"/>
                <w:szCs w:val="18"/>
                <w:lang w:eastAsia="it-IT"/>
              </w:rPr>
              <w:t>Values from USDA FDC only; no whole grain products available in any of the selected Asian FCTs</w:t>
            </w:r>
          </w:p>
        </w:tc>
      </w:tr>
      <w:tr w:rsidR="005E10B2" w:rsidRPr="005E10B2" w14:paraId="1101986C" w14:textId="77777777" w:rsidTr="005E10B2">
        <w:trPr>
          <w:trHeight w:val="300"/>
        </w:trPr>
        <w:tc>
          <w:tcPr>
            <w:tcW w:w="585" w:type="pct"/>
            <w:tcBorders>
              <w:top w:val="single" w:sz="12" w:space="0" w:color="0070C0"/>
              <w:bottom w:val="nil"/>
            </w:tcBorders>
            <w:shd w:val="clear" w:color="auto" w:fill="auto"/>
            <w:noWrap/>
            <w:hideMark/>
          </w:tcPr>
          <w:p w14:paraId="5D6BA411" w14:textId="77777777" w:rsidR="005E10B2" w:rsidRPr="005E10B2" w:rsidRDefault="005E10B2" w:rsidP="00115988">
            <w:pPr>
              <w:rPr>
                <w:b/>
                <w:bCs/>
                <w:color w:val="000000"/>
                <w:sz w:val="18"/>
                <w:szCs w:val="18"/>
                <w:lang w:eastAsia="it-IT"/>
              </w:rPr>
            </w:pPr>
            <w:r w:rsidRPr="005E10B2">
              <w:rPr>
                <w:b/>
                <w:bCs/>
                <w:color w:val="000000"/>
                <w:sz w:val="18"/>
                <w:szCs w:val="18"/>
                <w:lang w:eastAsia="it-IT"/>
              </w:rPr>
              <w:t>Refined grain products</w:t>
            </w:r>
          </w:p>
        </w:tc>
        <w:tc>
          <w:tcPr>
            <w:tcW w:w="647" w:type="pct"/>
            <w:tcBorders>
              <w:top w:val="single" w:sz="12" w:space="0" w:color="0070C0"/>
            </w:tcBorders>
            <w:shd w:val="clear" w:color="auto" w:fill="auto"/>
            <w:noWrap/>
            <w:hideMark/>
          </w:tcPr>
          <w:p w14:paraId="05820D80" w14:textId="77777777" w:rsidR="005E10B2" w:rsidRPr="005E10B2" w:rsidRDefault="005E10B2" w:rsidP="00115988">
            <w:pPr>
              <w:rPr>
                <w:color w:val="000000"/>
                <w:sz w:val="18"/>
                <w:szCs w:val="18"/>
                <w:lang w:eastAsia="it-IT"/>
              </w:rPr>
            </w:pPr>
            <w:r w:rsidRPr="005E10B2">
              <w:rPr>
                <w:color w:val="000000"/>
                <w:sz w:val="18"/>
                <w:szCs w:val="18"/>
                <w:lang w:eastAsia="it-IT"/>
              </w:rPr>
              <w:t>Refined grain products</w:t>
            </w:r>
          </w:p>
        </w:tc>
        <w:tc>
          <w:tcPr>
            <w:tcW w:w="586" w:type="pct"/>
            <w:tcBorders>
              <w:top w:val="single" w:sz="12" w:space="0" w:color="0070C0"/>
            </w:tcBorders>
            <w:shd w:val="clear" w:color="auto" w:fill="auto"/>
            <w:noWrap/>
            <w:hideMark/>
          </w:tcPr>
          <w:p w14:paraId="694C9B7F" w14:textId="77777777" w:rsidR="005E10B2" w:rsidRPr="005E10B2" w:rsidRDefault="005E10B2" w:rsidP="00115988">
            <w:pPr>
              <w:rPr>
                <w:color w:val="000000"/>
                <w:sz w:val="18"/>
                <w:szCs w:val="18"/>
                <w:lang w:eastAsia="it-IT"/>
              </w:rPr>
            </w:pPr>
            <w:r w:rsidRPr="005E10B2">
              <w:rPr>
                <w:color w:val="000000"/>
                <w:sz w:val="18"/>
                <w:szCs w:val="18"/>
                <w:lang w:eastAsia="it-IT"/>
              </w:rPr>
              <w:t>USDA</w:t>
            </w:r>
          </w:p>
        </w:tc>
        <w:tc>
          <w:tcPr>
            <w:tcW w:w="309" w:type="pct"/>
            <w:tcBorders>
              <w:top w:val="single" w:sz="12" w:space="0" w:color="0070C0"/>
            </w:tcBorders>
            <w:shd w:val="clear" w:color="auto" w:fill="auto"/>
            <w:noWrap/>
            <w:hideMark/>
          </w:tcPr>
          <w:p w14:paraId="3AF65996" w14:textId="77777777" w:rsidR="005E10B2" w:rsidRPr="005E10B2" w:rsidRDefault="005E10B2" w:rsidP="00115988">
            <w:pPr>
              <w:jc w:val="right"/>
              <w:rPr>
                <w:color w:val="000000"/>
                <w:sz w:val="18"/>
                <w:szCs w:val="18"/>
                <w:lang w:eastAsia="it-IT"/>
              </w:rPr>
            </w:pPr>
            <w:r w:rsidRPr="005E10B2">
              <w:rPr>
                <w:color w:val="000000"/>
                <w:sz w:val="18"/>
                <w:szCs w:val="18"/>
                <w:lang w:eastAsia="it-IT"/>
              </w:rPr>
              <w:t>158.00</w:t>
            </w:r>
          </w:p>
        </w:tc>
        <w:tc>
          <w:tcPr>
            <w:tcW w:w="317" w:type="pct"/>
            <w:tcBorders>
              <w:top w:val="single" w:sz="12" w:space="0" w:color="0070C0"/>
            </w:tcBorders>
            <w:shd w:val="clear" w:color="auto" w:fill="auto"/>
            <w:noWrap/>
            <w:hideMark/>
          </w:tcPr>
          <w:p w14:paraId="17D7B266"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top w:val="single" w:sz="12" w:space="0" w:color="0070C0"/>
            </w:tcBorders>
            <w:shd w:val="clear" w:color="auto" w:fill="auto"/>
            <w:noWrap/>
            <w:hideMark/>
          </w:tcPr>
          <w:p w14:paraId="48E3C3E7" w14:textId="77777777" w:rsidR="005E10B2" w:rsidRPr="005E10B2" w:rsidRDefault="005E10B2" w:rsidP="00115988">
            <w:pPr>
              <w:jc w:val="right"/>
              <w:rPr>
                <w:color w:val="000000"/>
                <w:sz w:val="18"/>
                <w:szCs w:val="18"/>
                <w:lang w:eastAsia="it-IT"/>
              </w:rPr>
            </w:pPr>
            <w:r w:rsidRPr="005E10B2">
              <w:rPr>
                <w:color w:val="000000"/>
                <w:sz w:val="18"/>
                <w:szCs w:val="18"/>
                <w:lang w:eastAsia="it-IT"/>
              </w:rPr>
              <w:t>7.00</w:t>
            </w:r>
          </w:p>
        </w:tc>
        <w:tc>
          <w:tcPr>
            <w:tcW w:w="316" w:type="pct"/>
            <w:tcBorders>
              <w:top w:val="single" w:sz="12" w:space="0" w:color="0070C0"/>
            </w:tcBorders>
            <w:shd w:val="clear" w:color="auto" w:fill="auto"/>
            <w:noWrap/>
            <w:hideMark/>
          </w:tcPr>
          <w:p w14:paraId="64DF4E61"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top w:val="single" w:sz="12" w:space="0" w:color="0070C0"/>
            </w:tcBorders>
            <w:shd w:val="clear" w:color="auto" w:fill="auto"/>
            <w:noWrap/>
            <w:hideMark/>
          </w:tcPr>
          <w:p w14:paraId="65CEDACB" w14:textId="77777777" w:rsidR="005E10B2" w:rsidRPr="005E10B2" w:rsidRDefault="005E10B2" w:rsidP="00115988">
            <w:pPr>
              <w:jc w:val="right"/>
              <w:rPr>
                <w:color w:val="000000"/>
                <w:sz w:val="18"/>
                <w:szCs w:val="18"/>
                <w:lang w:eastAsia="it-IT"/>
              </w:rPr>
            </w:pPr>
            <w:r w:rsidRPr="005E10B2">
              <w:rPr>
                <w:color w:val="000000"/>
                <w:sz w:val="18"/>
                <w:szCs w:val="18"/>
                <w:lang w:eastAsia="it-IT"/>
              </w:rPr>
              <w:t>7.00</w:t>
            </w:r>
          </w:p>
        </w:tc>
        <w:tc>
          <w:tcPr>
            <w:tcW w:w="312" w:type="pct"/>
            <w:tcBorders>
              <w:top w:val="single" w:sz="12" w:space="0" w:color="0070C0"/>
            </w:tcBorders>
            <w:shd w:val="clear" w:color="auto" w:fill="auto"/>
            <w:noWrap/>
            <w:hideMark/>
          </w:tcPr>
          <w:p w14:paraId="4BAC8BBE" w14:textId="77777777" w:rsidR="005E10B2" w:rsidRPr="005E10B2" w:rsidRDefault="005E10B2" w:rsidP="00115988">
            <w:pPr>
              <w:jc w:val="right"/>
              <w:rPr>
                <w:color w:val="000000"/>
                <w:sz w:val="18"/>
                <w:szCs w:val="18"/>
                <w:lang w:eastAsia="it-IT"/>
              </w:rPr>
            </w:pPr>
            <w:r w:rsidRPr="005E10B2">
              <w:rPr>
                <w:color w:val="000000"/>
                <w:sz w:val="18"/>
                <w:szCs w:val="18"/>
                <w:lang w:eastAsia="it-IT"/>
              </w:rPr>
              <w:t>0.50</w:t>
            </w:r>
          </w:p>
        </w:tc>
        <w:tc>
          <w:tcPr>
            <w:tcW w:w="312" w:type="pct"/>
            <w:tcBorders>
              <w:top w:val="single" w:sz="12" w:space="0" w:color="0070C0"/>
            </w:tcBorders>
            <w:shd w:val="clear" w:color="auto" w:fill="auto"/>
            <w:noWrap/>
            <w:hideMark/>
          </w:tcPr>
          <w:p w14:paraId="3579C460" w14:textId="77777777" w:rsidR="005E10B2" w:rsidRPr="005E10B2" w:rsidRDefault="005E10B2" w:rsidP="00115988">
            <w:pPr>
              <w:jc w:val="right"/>
              <w:rPr>
                <w:color w:val="000000"/>
                <w:sz w:val="18"/>
                <w:szCs w:val="18"/>
                <w:lang w:eastAsia="it-IT"/>
              </w:rPr>
            </w:pPr>
            <w:r w:rsidRPr="005E10B2">
              <w:rPr>
                <w:color w:val="000000"/>
                <w:sz w:val="18"/>
                <w:szCs w:val="18"/>
                <w:lang w:eastAsia="it-IT"/>
              </w:rPr>
              <w:t>0.51</w:t>
            </w:r>
          </w:p>
        </w:tc>
        <w:tc>
          <w:tcPr>
            <w:tcW w:w="312" w:type="pct"/>
            <w:tcBorders>
              <w:top w:val="single" w:sz="12" w:space="0" w:color="0070C0"/>
            </w:tcBorders>
            <w:shd w:val="clear" w:color="auto" w:fill="auto"/>
            <w:hideMark/>
          </w:tcPr>
          <w:p w14:paraId="1B6F743D" w14:textId="77777777" w:rsidR="005E10B2" w:rsidRPr="005E10B2" w:rsidRDefault="005E10B2" w:rsidP="00115988">
            <w:pPr>
              <w:jc w:val="right"/>
              <w:rPr>
                <w:color w:val="000000"/>
                <w:sz w:val="18"/>
                <w:szCs w:val="18"/>
                <w:lang w:eastAsia="it-IT"/>
              </w:rPr>
            </w:pPr>
            <w:r w:rsidRPr="005E10B2">
              <w:rPr>
                <w:color w:val="000000"/>
                <w:sz w:val="18"/>
                <w:szCs w:val="18"/>
                <w:lang w:eastAsia="it-IT"/>
              </w:rPr>
              <w:t>49.26</w:t>
            </w:r>
          </w:p>
        </w:tc>
        <w:tc>
          <w:tcPr>
            <w:tcW w:w="671" w:type="pct"/>
            <w:tcBorders>
              <w:top w:val="single" w:sz="12" w:space="0" w:color="0070C0"/>
              <w:bottom w:val="nil"/>
            </w:tcBorders>
            <w:shd w:val="clear" w:color="auto" w:fill="auto"/>
            <w:noWrap/>
            <w:hideMark/>
          </w:tcPr>
          <w:p w14:paraId="1DCB0814" w14:textId="77777777" w:rsidR="005E10B2" w:rsidRPr="005E10B2" w:rsidRDefault="005E10B2" w:rsidP="00115988">
            <w:pPr>
              <w:rPr>
                <w:color w:val="000000"/>
                <w:sz w:val="18"/>
                <w:szCs w:val="18"/>
                <w:lang w:eastAsia="it-IT"/>
              </w:rPr>
            </w:pPr>
          </w:p>
        </w:tc>
      </w:tr>
      <w:tr w:rsidR="005E10B2" w:rsidRPr="005E10B2" w14:paraId="0DC6B593" w14:textId="77777777" w:rsidTr="005E10B2">
        <w:trPr>
          <w:trHeight w:val="300"/>
        </w:trPr>
        <w:tc>
          <w:tcPr>
            <w:tcW w:w="585" w:type="pct"/>
            <w:tcBorders>
              <w:top w:val="nil"/>
              <w:bottom w:val="nil"/>
            </w:tcBorders>
            <w:shd w:val="clear" w:color="auto" w:fill="auto"/>
            <w:noWrap/>
            <w:hideMark/>
          </w:tcPr>
          <w:p w14:paraId="054120B5" w14:textId="77777777" w:rsidR="005E10B2" w:rsidRPr="005E10B2" w:rsidRDefault="005E10B2" w:rsidP="00115988">
            <w:pPr>
              <w:rPr>
                <w:b/>
                <w:bCs/>
                <w:color w:val="000000"/>
                <w:sz w:val="18"/>
                <w:szCs w:val="18"/>
                <w:lang w:eastAsia="it-IT"/>
              </w:rPr>
            </w:pPr>
          </w:p>
        </w:tc>
        <w:tc>
          <w:tcPr>
            <w:tcW w:w="647" w:type="pct"/>
            <w:shd w:val="clear" w:color="auto" w:fill="auto"/>
            <w:noWrap/>
            <w:hideMark/>
          </w:tcPr>
          <w:p w14:paraId="2E907F72" w14:textId="77777777" w:rsidR="005E10B2" w:rsidRPr="005E10B2" w:rsidRDefault="005E10B2" w:rsidP="00115988">
            <w:pPr>
              <w:rPr>
                <w:color w:val="000000"/>
                <w:sz w:val="18"/>
                <w:szCs w:val="18"/>
                <w:lang w:eastAsia="it-IT"/>
              </w:rPr>
            </w:pPr>
            <w:r w:rsidRPr="005E10B2">
              <w:rPr>
                <w:color w:val="000000"/>
                <w:sz w:val="18"/>
                <w:szCs w:val="18"/>
                <w:lang w:eastAsia="it-IT"/>
              </w:rPr>
              <w:t>Refined grain products</w:t>
            </w:r>
          </w:p>
        </w:tc>
        <w:tc>
          <w:tcPr>
            <w:tcW w:w="586" w:type="pct"/>
            <w:shd w:val="clear" w:color="auto" w:fill="auto"/>
            <w:noWrap/>
            <w:hideMark/>
          </w:tcPr>
          <w:p w14:paraId="7875FB06" w14:textId="77777777" w:rsidR="005E10B2" w:rsidRPr="005E10B2" w:rsidRDefault="005E10B2" w:rsidP="00115988">
            <w:pPr>
              <w:rPr>
                <w:color w:val="000000"/>
                <w:sz w:val="18"/>
                <w:szCs w:val="18"/>
                <w:lang w:eastAsia="it-IT"/>
              </w:rPr>
            </w:pPr>
            <w:r w:rsidRPr="005E10B2">
              <w:rPr>
                <w:color w:val="000000"/>
                <w:sz w:val="18"/>
                <w:szCs w:val="18"/>
                <w:lang w:eastAsia="it-IT"/>
              </w:rPr>
              <w:t>South/Southeast Asia</w:t>
            </w:r>
          </w:p>
        </w:tc>
        <w:tc>
          <w:tcPr>
            <w:tcW w:w="309" w:type="pct"/>
            <w:shd w:val="clear" w:color="auto" w:fill="auto"/>
            <w:hideMark/>
          </w:tcPr>
          <w:p w14:paraId="612C0160" w14:textId="77777777" w:rsidR="005E10B2" w:rsidRPr="005E10B2" w:rsidRDefault="005E10B2" w:rsidP="00115988">
            <w:pPr>
              <w:jc w:val="right"/>
              <w:rPr>
                <w:color w:val="000000"/>
                <w:sz w:val="18"/>
                <w:szCs w:val="18"/>
                <w:lang w:eastAsia="it-IT"/>
              </w:rPr>
            </w:pPr>
            <w:r w:rsidRPr="005E10B2">
              <w:rPr>
                <w:color w:val="000000"/>
                <w:sz w:val="18"/>
                <w:szCs w:val="18"/>
                <w:lang w:eastAsia="it-IT"/>
              </w:rPr>
              <w:t>151.00</w:t>
            </w:r>
          </w:p>
        </w:tc>
        <w:tc>
          <w:tcPr>
            <w:tcW w:w="317" w:type="pct"/>
            <w:shd w:val="clear" w:color="auto" w:fill="auto"/>
            <w:hideMark/>
          </w:tcPr>
          <w:p w14:paraId="703DA4CD"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shd w:val="clear" w:color="auto" w:fill="auto"/>
            <w:hideMark/>
          </w:tcPr>
          <w:p w14:paraId="07E84004" w14:textId="77777777" w:rsidR="005E10B2" w:rsidRPr="005E10B2" w:rsidRDefault="005E10B2" w:rsidP="00115988">
            <w:pPr>
              <w:jc w:val="right"/>
              <w:rPr>
                <w:color w:val="000000"/>
                <w:sz w:val="18"/>
                <w:szCs w:val="18"/>
                <w:lang w:eastAsia="it-IT"/>
              </w:rPr>
            </w:pPr>
            <w:r w:rsidRPr="005E10B2">
              <w:rPr>
                <w:color w:val="000000"/>
                <w:sz w:val="18"/>
                <w:szCs w:val="18"/>
                <w:lang w:eastAsia="it-IT"/>
              </w:rPr>
              <w:t>5.00</w:t>
            </w:r>
          </w:p>
        </w:tc>
        <w:tc>
          <w:tcPr>
            <w:tcW w:w="316" w:type="pct"/>
            <w:shd w:val="clear" w:color="auto" w:fill="auto"/>
            <w:hideMark/>
          </w:tcPr>
          <w:p w14:paraId="73EC9086"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shd w:val="clear" w:color="auto" w:fill="auto"/>
            <w:hideMark/>
          </w:tcPr>
          <w:p w14:paraId="557151ED" w14:textId="77777777" w:rsidR="005E10B2" w:rsidRPr="005E10B2" w:rsidRDefault="005E10B2" w:rsidP="00115988">
            <w:pPr>
              <w:jc w:val="right"/>
              <w:rPr>
                <w:color w:val="000000"/>
                <w:sz w:val="18"/>
                <w:szCs w:val="18"/>
                <w:lang w:eastAsia="it-IT"/>
              </w:rPr>
            </w:pPr>
            <w:r w:rsidRPr="005E10B2">
              <w:rPr>
                <w:color w:val="000000"/>
                <w:sz w:val="18"/>
                <w:szCs w:val="18"/>
                <w:lang w:eastAsia="it-IT"/>
              </w:rPr>
              <w:t>11.00</w:t>
            </w:r>
          </w:p>
        </w:tc>
        <w:tc>
          <w:tcPr>
            <w:tcW w:w="312" w:type="pct"/>
            <w:shd w:val="clear" w:color="auto" w:fill="auto"/>
            <w:hideMark/>
          </w:tcPr>
          <w:p w14:paraId="7760C4A4" w14:textId="77777777" w:rsidR="005E10B2" w:rsidRPr="005E10B2" w:rsidRDefault="005E10B2" w:rsidP="00115988">
            <w:pPr>
              <w:jc w:val="right"/>
              <w:rPr>
                <w:color w:val="000000"/>
                <w:sz w:val="18"/>
                <w:szCs w:val="18"/>
                <w:lang w:eastAsia="it-IT"/>
              </w:rPr>
            </w:pPr>
            <w:r w:rsidRPr="005E10B2">
              <w:rPr>
                <w:color w:val="000000"/>
                <w:sz w:val="18"/>
                <w:szCs w:val="18"/>
                <w:lang w:eastAsia="it-IT"/>
              </w:rPr>
              <w:t>0.90</w:t>
            </w:r>
          </w:p>
        </w:tc>
        <w:tc>
          <w:tcPr>
            <w:tcW w:w="312" w:type="pct"/>
            <w:shd w:val="clear" w:color="auto" w:fill="auto"/>
            <w:hideMark/>
          </w:tcPr>
          <w:p w14:paraId="5664B5B9" w14:textId="77777777" w:rsidR="005E10B2" w:rsidRPr="005E10B2" w:rsidRDefault="005E10B2" w:rsidP="00115988">
            <w:pPr>
              <w:jc w:val="right"/>
              <w:rPr>
                <w:color w:val="000000"/>
                <w:sz w:val="18"/>
                <w:szCs w:val="18"/>
                <w:lang w:eastAsia="it-IT"/>
              </w:rPr>
            </w:pPr>
            <w:r w:rsidRPr="005E10B2">
              <w:rPr>
                <w:color w:val="000000"/>
                <w:sz w:val="18"/>
                <w:szCs w:val="18"/>
                <w:lang w:eastAsia="it-IT"/>
              </w:rPr>
              <w:t>0.57</w:t>
            </w:r>
          </w:p>
        </w:tc>
        <w:tc>
          <w:tcPr>
            <w:tcW w:w="312" w:type="pct"/>
            <w:shd w:val="clear" w:color="auto" w:fill="auto"/>
            <w:hideMark/>
          </w:tcPr>
          <w:p w14:paraId="709C54A5" w14:textId="77777777" w:rsidR="005E10B2" w:rsidRPr="005E10B2" w:rsidRDefault="005E10B2" w:rsidP="00115988">
            <w:pPr>
              <w:jc w:val="right"/>
              <w:rPr>
                <w:color w:val="000000"/>
                <w:sz w:val="18"/>
                <w:szCs w:val="18"/>
                <w:lang w:eastAsia="it-IT"/>
              </w:rPr>
            </w:pPr>
            <w:r w:rsidRPr="005E10B2">
              <w:rPr>
                <w:color w:val="000000"/>
                <w:sz w:val="18"/>
                <w:szCs w:val="18"/>
                <w:lang w:eastAsia="it-IT"/>
              </w:rPr>
              <w:t>49.26</w:t>
            </w:r>
          </w:p>
        </w:tc>
        <w:tc>
          <w:tcPr>
            <w:tcW w:w="671" w:type="pct"/>
            <w:tcBorders>
              <w:top w:val="nil"/>
              <w:bottom w:val="nil"/>
            </w:tcBorders>
            <w:shd w:val="clear" w:color="auto" w:fill="auto"/>
            <w:noWrap/>
            <w:hideMark/>
          </w:tcPr>
          <w:p w14:paraId="386820FF" w14:textId="77777777" w:rsidR="005E10B2" w:rsidRPr="005E10B2" w:rsidRDefault="005E10B2" w:rsidP="00115988">
            <w:pPr>
              <w:rPr>
                <w:color w:val="000000"/>
                <w:sz w:val="18"/>
                <w:szCs w:val="18"/>
                <w:lang w:eastAsia="it-IT"/>
              </w:rPr>
            </w:pPr>
          </w:p>
        </w:tc>
      </w:tr>
      <w:tr w:rsidR="005E10B2" w:rsidRPr="005E10B2" w14:paraId="00137714" w14:textId="77777777" w:rsidTr="005E10B2">
        <w:trPr>
          <w:trHeight w:val="315"/>
        </w:trPr>
        <w:tc>
          <w:tcPr>
            <w:tcW w:w="585" w:type="pct"/>
            <w:tcBorders>
              <w:top w:val="nil"/>
              <w:bottom w:val="single" w:sz="12" w:space="0" w:color="0070C0"/>
            </w:tcBorders>
            <w:shd w:val="clear" w:color="auto" w:fill="auto"/>
            <w:noWrap/>
            <w:hideMark/>
          </w:tcPr>
          <w:p w14:paraId="1B308133" w14:textId="77777777" w:rsidR="005E10B2" w:rsidRPr="005E10B2" w:rsidRDefault="005E10B2" w:rsidP="00115988">
            <w:pPr>
              <w:rPr>
                <w:b/>
                <w:bCs/>
                <w:color w:val="000000"/>
                <w:sz w:val="18"/>
                <w:szCs w:val="18"/>
                <w:lang w:eastAsia="it-IT"/>
              </w:rPr>
            </w:pPr>
          </w:p>
        </w:tc>
        <w:tc>
          <w:tcPr>
            <w:tcW w:w="647" w:type="pct"/>
            <w:tcBorders>
              <w:bottom w:val="single" w:sz="12" w:space="0" w:color="0070C0"/>
            </w:tcBorders>
            <w:shd w:val="clear" w:color="auto" w:fill="auto"/>
            <w:noWrap/>
            <w:hideMark/>
          </w:tcPr>
          <w:p w14:paraId="2ED94F3B" w14:textId="77777777" w:rsidR="005E10B2" w:rsidRPr="005E10B2" w:rsidRDefault="005E10B2" w:rsidP="00115988">
            <w:pPr>
              <w:rPr>
                <w:color w:val="000000"/>
                <w:sz w:val="18"/>
                <w:szCs w:val="18"/>
                <w:lang w:eastAsia="it-IT"/>
              </w:rPr>
            </w:pPr>
            <w:r w:rsidRPr="005E10B2">
              <w:rPr>
                <w:color w:val="000000"/>
                <w:sz w:val="18"/>
                <w:szCs w:val="18"/>
                <w:lang w:eastAsia="it-IT"/>
              </w:rPr>
              <w:t>Refined grain products</w:t>
            </w:r>
          </w:p>
        </w:tc>
        <w:tc>
          <w:tcPr>
            <w:tcW w:w="586" w:type="pct"/>
            <w:tcBorders>
              <w:bottom w:val="single" w:sz="12" w:space="0" w:color="0070C0"/>
            </w:tcBorders>
            <w:shd w:val="clear" w:color="auto" w:fill="auto"/>
            <w:noWrap/>
            <w:hideMark/>
          </w:tcPr>
          <w:p w14:paraId="61C14BC5" w14:textId="77777777" w:rsidR="005E10B2" w:rsidRPr="005E10B2" w:rsidRDefault="005E10B2" w:rsidP="00115988">
            <w:pPr>
              <w:rPr>
                <w:b/>
                <w:bCs/>
                <w:color w:val="000000"/>
                <w:sz w:val="18"/>
                <w:szCs w:val="18"/>
                <w:lang w:eastAsia="it-IT"/>
              </w:rPr>
            </w:pPr>
            <w:r w:rsidRPr="005E10B2">
              <w:rPr>
                <w:b/>
                <w:bCs/>
                <w:color w:val="000000"/>
                <w:sz w:val="18"/>
                <w:szCs w:val="18"/>
                <w:lang w:eastAsia="it-IT"/>
              </w:rPr>
              <w:t>Composite</w:t>
            </w:r>
          </w:p>
        </w:tc>
        <w:tc>
          <w:tcPr>
            <w:tcW w:w="309" w:type="pct"/>
            <w:tcBorders>
              <w:bottom w:val="single" w:sz="12" w:space="0" w:color="0070C0"/>
            </w:tcBorders>
            <w:shd w:val="clear" w:color="auto" w:fill="auto"/>
            <w:noWrap/>
            <w:hideMark/>
          </w:tcPr>
          <w:p w14:paraId="4F84AD64" w14:textId="77777777" w:rsidR="005E10B2" w:rsidRPr="005E10B2" w:rsidRDefault="005E10B2" w:rsidP="00115988">
            <w:pPr>
              <w:jc w:val="right"/>
              <w:rPr>
                <w:color w:val="000000"/>
                <w:sz w:val="18"/>
                <w:szCs w:val="18"/>
                <w:lang w:eastAsia="it-IT"/>
              </w:rPr>
            </w:pPr>
            <w:r w:rsidRPr="005E10B2">
              <w:rPr>
                <w:color w:val="000000"/>
                <w:sz w:val="18"/>
                <w:szCs w:val="18"/>
                <w:lang w:eastAsia="it-IT"/>
              </w:rPr>
              <w:t>154.50</w:t>
            </w:r>
          </w:p>
        </w:tc>
        <w:tc>
          <w:tcPr>
            <w:tcW w:w="317" w:type="pct"/>
            <w:tcBorders>
              <w:bottom w:val="single" w:sz="12" w:space="0" w:color="0070C0"/>
            </w:tcBorders>
            <w:shd w:val="clear" w:color="auto" w:fill="auto"/>
            <w:noWrap/>
            <w:hideMark/>
          </w:tcPr>
          <w:p w14:paraId="2FFCB397"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bottom w:val="single" w:sz="12" w:space="0" w:color="0070C0"/>
            </w:tcBorders>
            <w:shd w:val="clear" w:color="auto" w:fill="auto"/>
            <w:noWrap/>
            <w:hideMark/>
          </w:tcPr>
          <w:p w14:paraId="0C826EAB" w14:textId="77777777" w:rsidR="005E10B2" w:rsidRPr="005E10B2" w:rsidRDefault="005E10B2" w:rsidP="00115988">
            <w:pPr>
              <w:jc w:val="right"/>
              <w:rPr>
                <w:color w:val="000000"/>
                <w:sz w:val="18"/>
                <w:szCs w:val="18"/>
                <w:lang w:eastAsia="it-IT"/>
              </w:rPr>
            </w:pPr>
            <w:r w:rsidRPr="005E10B2">
              <w:rPr>
                <w:color w:val="000000"/>
                <w:sz w:val="18"/>
                <w:szCs w:val="18"/>
                <w:lang w:eastAsia="it-IT"/>
              </w:rPr>
              <w:t>6.00</w:t>
            </w:r>
          </w:p>
        </w:tc>
        <w:tc>
          <w:tcPr>
            <w:tcW w:w="316" w:type="pct"/>
            <w:tcBorders>
              <w:bottom w:val="single" w:sz="12" w:space="0" w:color="0070C0"/>
            </w:tcBorders>
            <w:shd w:val="clear" w:color="auto" w:fill="auto"/>
            <w:noWrap/>
            <w:hideMark/>
          </w:tcPr>
          <w:p w14:paraId="02DC3C30"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bottom w:val="single" w:sz="12" w:space="0" w:color="0070C0"/>
            </w:tcBorders>
            <w:shd w:val="clear" w:color="auto" w:fill="auto"/>
            <w:noWrap/>
            <w:hideMark/>
          </w:tcPr>
          <w:p w14:paraId="55FDBB67" w14:textId="77777777" w:rsidR="005E10B2" w:rsidRPr="005E10B2" w:rsidRDefault="005E10B2" w:rsidP="00115988">
            <w:pPr>
              <w:jc w:val="right"/>
              <w:rPr>
                <w:color w:val="000000"/>
                <w:sz w:val="18"/>
                <w:szCs w:val="18"/>
                <w:lang w:eastAsia="it-IT"/>
              </w:rPr>
            </w:pPr>
            <w:r w:rsidRPr="005E10B2">
              <w:rPr>
                <w:color w:val="000000"/>
                <w:sz w:val="18"/>
                <w:szCs w:val="18"/>
                <w:lang w:eastAsia="it-IT"/>
              </w:rPr>
              <w:t>9.00</w:t>
            </w:r>
          </w:p>
        </w:tc>
        <w:tc>
          <w:tcPr>
            <w:tcW w:w="312" w:type="pct"/>
            <w:tcBorders>
              <w:bottom w:val="single" w:sz="12" w:space="0" w:color="0070C0"/>
            </w:tcBorders>
            <w:shd w:val="clear" w:color="auto" w:fill="auto"/>
            <w:noWrap/>
            <w:hideMark/>
          </w:tcPr>
          <w:p w14:paraId="020B4095" w14:textId="77777777" w:rsidR="005E10B2" w:rsidRPr="005E10B2" w:rsidRDefault="005E10B2" w:rsidP="00115988">
            <w:pPr>
              <w:jc w:val="right"/>
              <w:rPr>
                <w:color w:val="000000"/>
                <w:sz w:val="18"/>
                <w:szCs w:val="18"/>
                <w:lang w:eastAsia="it-IT"/>
              </w:rPr>
            </w:pPr>
            <w:r w:rsidRPr="005E10B2">
              <w:rPr>
                <w:color w:val="000000"/>
                <w:sz w:val="18"/>
                <w:szCs w:val="18"/>
                <w:lang w:eastAsia="it-IT"/>
              </w:rPr>
              <w:t>0.70</w:t>
            </w:r>
          </w:p>
        </w:tc>
        <w:tc>
          <w:tcPr>
            <w:tcW w:w="312" w:type="pct"/>
            <w:tcBorders>
              <w:bottom w:val="single" w:sz="12" w:space="0" w:color="0070C0"/>
            </w:tcBorders>
            <w:shd w:val="clear" w:color="auto" w:fill="auto"/>
            <w:noWrap/>
            <w:hideMark/>
          </w:tcPr>
          <w:p w14:paraId="04B9364D" w14:textId="77777777" w:rsidR="005E10B2" w:rsidRPr="005E10B2" w:rsidRDefault="005E10B2" w:rsidP="00115988">
            <w:pPr>
              <w:jc w:val="right"/>
              <w:rPr>
                <w:color w:val="000000"/>
                <w:sz w:val="18"/>
                <w:szCs w:val="18"/>
                <w:lang w:eastAsia="it-IT"/>
              </w:rPr>
            </w:pPr>
            <w:r w:rsidRPr="005E10B2">
              <w:rPr>
                <w:color w:val="000000"/>
                <w:sz w:val="18"/>
                <w:szCs w:val="18"/>
                <w:lang w:eastAsia="it-IT"/>
              </w:rPr>
              <w:t>0.54</w:t>
            </w:r>
          </w:p>
        </w:tc>
        <w:tc>
          <w:tcPr>
            <w:tcW w:w="312" w:type="pct"/>
            <w:tcBorders>
              <w:bottom w:val="single" w:sz="12" w:space="0" w:color="0070C0"/>
            </w:tcBorders>
            <w:shd w:val="clear" w:color="auto" w:fill="auto"/>
            <w:noWrap/>
            <w:hideMark/>
          </w:tcPr>
          <w:p w14:paraId="5064D4DB" w14:textId="77777777" w:rsidR="005E10B2" w:rsidRPr="005E10B2" w:rsidRDefault="005E10B2" w:rsidP="00115988">
            <w:pPr>
              <w:jc w:val="right"/>
              <w:rPr>
                <w:color w:val="000000"/>
                <w:sz w:val="18"/>
                <w:szCs w:val="18"/>
                <w:lang w:eastAsia="it-IT"/>
              </w:rPr>
            </w:pPr>
            <w:r w:rsidRPr="005E10B2">
              <w:rPr>
                <w:color w:val="000000"/>
                <w:sz w:val="18"/>
                <w:szCs w:val="18"/>
                <w:lang w:eastAsia="it-IT"/>
              </w:rPr>
              <w:t>49.26</w:t>
            </w:r>
          </w:p>
        </w:tc>
        <w:tc>
          <w:tcPr>
            <w:tcW w:w="671" w:type="pct"/>
            <w:tcBorders>
              <w:top w:val="nil"/>
              <w:bottom w:val="single" w:sz="12" w:space="0" w:color="0070C0"/>
            </w:tcBorders>
            <w:shd w:val="clear" w:color="auto" w:fill="auto"/>
            <w:noWrap/>
            <w:hideMark/>
          </w:tcPr>
          <w:p w14:paraId="4746BED3" w14:textId="77777777" w:rsidR="005E10B2" w:rsidRPr="005E10B2" w:rsidRDefault="005E10B2" w:rsidP="00115988">
            <w:pPr>
              <w:rPr>
                <w:color w:val="000000"/>
                <w:sz w:val="18"/>
                <w:szCs w:val="18"/>
                <w:lang w:eastAsia="it-IT"/>
              </w:rPr>
            </w:pPr>
          </w:p>
        </w:tc>
      </w:tr>
      <w:tr w:rsidR="005E10B2" w:rsidRPr="005E10B2" w14:paraId="37F81171" w14:textId="77777777" w:rsidTr="005E10B2">
        <w:trPr>
          <w:trHeight w:val="300"/>
        </w:trPr>
        <w:tc>
          <w:tcPr>
            <w:tcW w:w="585" w:type="pct"/>
            <w:tcBorders>
              <w:top w:val="single" w:sz="12" w:space="0" w:color="0070C0"/>
              <w:bottom w:val="nil"/>
            </w:tcBorders>
            <w:shd w:val="clear" w:color="auto" w:fill="auto"/>
            <w:noWrap/>
            <w:hideMark/>
          </w:tcPr>
          <w:p w14:paraId="05CBE641" w14:textId="77777777" w:rsidR="005E10B2" w:rsidRPr="005E10B2" w:rsidRDefault="005E10B2" w:rsidP="00115988">
            <w:pPr>
              <w:rPr>
                <w:b/>
                <w:bCs/>
                <w:color w:val="000000"/>
                <w:sz w:val="18"/>
                <w:szCs w:val="18"/>
                <w:lang w:eastAsia="it-IT"/>
              </w:rPr>
            </w:pPr>
            <w:r w:rsidRPr="005E10B2">
              <w:rPr>
                <w:b/>
                <w:bCs/>
                <w:color w:val="000000"/>
                <w:sz w:val="18"/>
                <w:szCs w:val="18"/>
                <w:lang w:eastAsia="it-IT"/>
              </w:rPr>
              <w:t>Traditional grains</w:t>
            </w:r>
          </w:p>
        </w:tc>
        <w:tc>
          <w:tcPr>
            <w:tcW w:w="647" w:type="pct"/>
            <w:tcBorders>
              <w:top w:val="single" w:sz="12" w:space="0" w:color="0070C0"/>
            </w:tcBorders>
            <w:shd w:val="clear" w:color="auto" w:fill="auto"/>
            <w:noWrap/>
            <w:hideMark/>
          </w:tcPr>
          <w:p w14:paraId="7A4CF0A0" w14:textId="77777777" w:rsidR="005E10B2" w:rsidRPr="005E10B2" w:rsidRDefault="005E10B2" w:rsidP="00115988">
            <w:pPr>
              <w:rPr>
                <w:color w:val="000000"/>
                <w:sz w:val="18"/>
                <w:szCs w:val="18"/>
                <w:lang w:eastAsia="it-IT"/>
              </w:rPr>
            </w:pPr>
            <w:r w:rsidRPr="005E10B2">
              <w:rPr>
                <w:color w:val="000000"/>
                <w:sz w:val="18"/>
                <w:szCs w:val="18"/>
                <w:lang w:eastAsia="it-IT"/>
              </w:rPr>
              <w:t>Millet</w:t>
            </w:r>
          </w:p>
        </w:tc>
        <w:tc>
          <w:tcPr>
            <w:tcW w:w="586" w:type="pct"/>
            <w:tcBorders>
              <w:top w:val="single" w:sz="12" w:space="0" w:color="0070C0"/>
            </w:tcBorders>
            <w:shd w:val="clear" w:color="auto" w:fill="auto"/>
            <w:noWrap/>
            <w:hideMark/>
          </w:tcPr>
          <w:p w14:paraId="74B82DA4" w14:textId="77777777" w:rsidR="005E10B2" w:rsidRPr="005E10B2" w:rsidRDefault="005E10B2" w:rsidP="00115988">
            <w:pPr>
              <w:rPr>
                <w:color w:val="000000"/>
                <w:sz w:val="18"/>
                <w:szCs w:val="18"/>
                <w:lang w:eastAsia="it-IT"/>
              </w:rPr>
            </w:pPr>
            <w:r w:rsidRPr="005E10B2">
              <w:rPr>
                <w:color w:val="000000"/>
                <w:sz w:val="18"/>
                <w:szCs w:val="18"/>
                <w:lang w:eastAsia="it-IT"/>
              </w:rPr>
              <w:t>USDA</w:t>
            </w:r>
          </w:p>
        </w:tc>
        <w:tc>
          <w:tcPr>
            <w:tcW w:w="309" w:type="pct"/>
            <w:tcBorders>
              <w:top w:val="single" w:sz="12" w:space="0" w:color="0070C0"/>
            </w:tcBorders>
            <w:shd w:val="clear" w:color="auto" w:fill="auto"/>
            <w:noWrap/>
            <w:hideMark/>
          </w:tcPr>
          <w:p w14:paraId="58BBDC98" w14:textId="77777777" w:rsidR="005E10B2" w:rsidRPr="005E10B2" w:rsidRDefault="005E10B2" w:rsidP="00115988">
            <w:pPr>
              <w:jc w:val="right"/>
              <w:rPr>
                <w:color w:val="000000"/>
                <w:sz w:val="18"/>
                <w:szCs w:val="18"/>
                <w:lang w:eastAsia="it-IT"/>
              </w:rPr>
            </w:pPr>
            <w:r w:rsidRPr="005E10B2">
              <w:rPr>
                <w:color w:val="000000"/>
                <w:sz w:val="18"/>
                <w:szCs w:val="18"/>
                <w:lang w:eastAsia="it-IT"/>
              </w:rPr>
              <w:t>119.00</w:t>
            </w:r>
          </w:p>
        </w:tc>
        <w:tc>
          <w:tcPr>
            <w:tcW w:w="317" w:type="pct"/>
            <w:tcBorders>
              <w:top w:val="single" w:sz="12" w:space="0" w:color="0070C0"/>
            </w:tcBorders>
            <w:shd w:val="clear" w:color="auto" w:fill="auto"/>
            <w:noWrap/>
            <w:hideMark/>
          </w:tcPr>
          <w:p w14:paraId="3A0AA257"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top w:val="single" w:sz="12" w:space="0" w:color="0070C0"/>
            </w:tcBorders>
            <w:shd w:val="clear" w:color="auto" w:fill="auto"/>
            <w:noWrap/>
            <w:hideMark/>
          </w:tcPr>
          <w:p w14:paraId="4502A564" w14:textId="77777777" w:rsidR="005E10B2" w:rsidRPr="005E10B2" w:rsidRDefault="005E10B2" w:rsidP="00115988">
            <w:pPr>
              <w:jc w:val="right"/>
              <w:rPr>
                <w:color w:val="000000"/>
                <w:sz w:val="18"/>
                <w:szCs w:val="18"/>
                <w:lang w:eastAsia="it-IT"/>
              </w:rPr>
            </w:pPr>
            <w:r w:rsidRPr="005E10B2">
              <w:rPr>
                <w:color w:val="000000"/>
                <w:sz w:val="18"/>
                <w:szCs w:val="18"/>
                <w:lang w:eastAsia="it-IT"/>
              </w:rPr>
              <w:t>19.00</w:t>
            </w:r>
          </w:p>
        </w:tc>
        <w:tc>
          <w:tcPr>
            <w:tcW w:w="316" w:type="pct"/>
            <w:tcBorders>
              <w:top w:val="single" w:sz="12" w:space="0" w:color="0070C0"/>
            </w:tcBorders>
            <w:shd w:val="clear" w:color="auto" w:fill="auto"/>
            <w:noWrap/>
            <w:hideMark/>
          </w:tcPr>
          <w:p w14:paraId="118FD99A"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top w:val="single" w:sz="12" w:space="0" w:color="0070C0"/>
            </w:tcBorders>
            <w:shd w:val="clear" w:color="auto" w:fill="auto"/>
            <w:noWrap/>
            <w:hideMark/>
          </w:tcPr>
          <w:p w14:paraId="569BAE7A" w14:textId="77777777" w:rsidR="005E10B2" w:rsidRPr="005E10B2" w:rsidRDefault="005E10B2" w:rsidP="00115988">
            <w:pPr>
              <w:jc w:val="right"/>
              <w:rPr>
                <w:color w:val="000000"/>
                <w:sz w:val="18"/>
                <w:szCs w:val="18"/>
                <w:lang w:eastAsia="it-IT"/>
              </w:rPr>
            </w:pPr>
            <w:r w:rsidRPr="005E10B2">
              <w:rPr>
                <w:color w:val="000000"/>
                <w:sz w:val="18"/>
                <w:szCs w:val="18"/>
                <w:lang w:eastAsia="it-IT"/>
              </w:rPr>
              <w:t>3.00</w:t>
            </w:r>
          </w:p>
        </w:tc>
        <w:tc>
          <w:tcPr>
            <w:tcW w:w="312" w:type="pct"/>
            <w:tcBorders>
              <w:top w:val="single" w:sz="12" w:space="0" w:color="0070C0"/>
            </w:tcBorders>
            <w:shd w:val="clear" w:color="auto" w:fill="auto"/>
            <w:noWrap/>
            <w:hideMark/>
          </w:tcPr>
          <w:p w14:paraId="2D816DBD" w14:textId="77777777" w:rsidR="005E10B2" w:rsidRPr="005E10B2" w:rsidRDefault="005E10B2" w:rsidP="00115988">
            <w:pPr>
              <w:jc w:val="right"/>
              <w:rPr>
                <w:color w:val="000000"/>
                <w:sz w:val="18"/>
                <w:szCs w:val="18"/>
                <w:lang w:eastAsia="it-IT"/>
              </w:rPr>
            </w:pPr>
            <w:r w:rsidRPr="005E10B2">
              <w:rPr>
                <w:color w:val="000000"/>
                <w:sz w:val="18"/>
                <w:szCs w:val="18"/>
                <w:lang w:eastAsia="it-IT"/>
              </w:rPr>
              <w:t>0.63</w:t>
            </w:r>
          </w:p>
        </w:tc>
        <w:tc>
          <w:tcPr>
            <w:tcW w:w="312" w:type="pct"/>
            <w:tcBorders>
              <w:top w:val="single" w:sz="12" w:space="0" w:color="0070C0"/>
            </w:tcBorders>
            <w:shd w:val="clear" w:color="auto" w:fill="auto"/>
            <w:noWrap/>
            <w:hideMark/>
          </w:tcPr>
          <w:p w14:paraId="595BC952" w14:textId="77777777" w:rsidR="005E10B2" w:rsidRPr="005E10B2" w:rsidRDefault="005E10B2" w:rsidP="00115988">
            <w:pPr>
              <w:jc w:val="right"/>
              <w:rPr>
                <w:color w:val="000000"/>
                <w:sz w:val="18"/>
                <w:szCs w:val="18"/>
                <w:lang w:eastAsia="it-IT"/>
              </w:rPr>
            </w:pPr>
            <w:r w:rsidRPr="005E10B2">
              <w:rPr>
                <w:color w:val="000000"/>
                <w:sz w:val="18"/>
                <w:szCs w:val="18"/>
                <w:lang w:eastAsia="it-IT"/>
              </w:rPr>
              <w:t>0.91</w:t>
            </w:r>
          </w:p>
        </w:tc>
        <w:tc>
          <w:tcPr>
            <w:tcW w:w="312" w:type="pct"/>
            <w:tcBorders>
              <w:top w:val="single" w:sz="12" w:space="0" w:color="0070C0"/>
            </w:tcBorders>
            <w:shd w:val="clear" w:color="auto" w:fill="auto"/>
            <w:noWrap/>
            <w:hideMark/>
          </w:tcPr>
          <w:p w14:paraId="31472A94" w14:textId="77777777" w:rsidR="005E10B2" w:rsidRPr="005E10B2" w:rsidRDefault="005E10B2" w:rsidP="00115988">
            <w:pPr>
              <w:jc w:val="right"/>
              <w:rPr>
                <w:color w:val="000000"/>
                <w:sz w:val="18"/>
                <w:szCs w:val="18"/>
                <w:lang w:eastAsia="it-IT"/>
              </w:rPr>
            </w:pPr>
            <w:r w:rsidRPr="005E10B2">
              <w:rPr>
                <w:color w:val="000000"/>
                <w:sz w:val="18"/>
                <w:szCs w:val="18"/>
                <w:lang w:eastAsia="it-IT"/>
              </w:rPr>
              <w:t>200.00</w:t>
            </w:r>
          </w:p>
        </w:tc>
        <w:tc>
          <w:tcPr>
            <w:tcW w:w="671" w:type="pct"/>
            <w:tcBorders>
              <w:top w:val="single" w:sz="12" w:space="0" w:color="0070C0"/>
              <w:bottom w:val="nil"/>
            </w:tcBorders>
            <w:shd w:val="clear" w:color="auto" w:fill="auto"/>
            <w:noWrap/>
            <w:hideMark/>
          </w:tcPr>
          <w:p w14:paraId="123936CD" w14:textId="77777777" w:rsidR="005E10B2" w:rsidRPr="005E10B2" w:rsidRDefault="005E10B2" w:rsidP="00115988">
            <w:pPr>
              <w:rPr>
                <w:color w:val="000000"/>
                <w:sz w:val="18"/>
                <w:szCs w:val="18"/>
                <w:lang w:eastAsia="it-IT"/>
              </w:rPr>
            </w:pPr>
          </w:p>
        </w:tc>
      </w:tr>
      <w:tr w:rsidR="005E10B2" w:rsidRPr="005E10B2" w14:paraId="6DFE982B" w14:textId="77777777" w:rsidTr="005E10B2">
        <w:trPr>
          <w:trHeight w:val="300"/>
        </w:trPr>
        <w:tc>
          <w:tcPr>
            <w:tcW w:w="585" w:type="pct"/>
            <w:tcBorders>
              <w:top w:val="nil"/>
              <w:bottom w:val="nil"/>
            </w:tcBorders>
            <w:shd w:val="clear" w:color="auto" w:fill="auto"/>
            <w:noWrap/>
            <w:hideMark/>
          </w:tcPr>
          <w:p w14:paraId="42C1F404" w14:textId="77777777" w:rsidR="005E10B2" w:rsidRPr="005E10B2" w:rsidRDefault="005E10B2" w:rsidP="00115988">
            <w:pPr>
              <w:rPr>
                <w:b/>
                <w:bCs/>
                <w:color w:val="000000"/>
                <w:sz w:val="18"/>
                <w:szCs w:val="18"/>
                <w:lang w:eastAsia="it-IT"/>
              </w:rPr>
            </w:pPr>
          </w:p>
        </w:tc>
        <w:tc>
          <w:tcPr>
            <w:tcW w:w="647" w:type="pct"/>
            <w:shd w:val="clear" w:color="auto" w:fill="auto"/>
            <w:noWrap/>
            <w:hideMark/>
          </w:tcPr>
          <w:p w14:paraId="25BB20BC" w14:textId="77777777" w:rsidR="005E10B2" w:rsidRPr="005E10B2" w:rsidRDefault="005E10B2" w:rsidP="00115988">
            <w:pPr>
              <w:rPr>
                <w:color w:val="000000"/>
                <w:sz w:val="18"/>
                <w:szCs w:val="18"/>
                <w:lang w:eastAsia="it-IT"/>
              </w:rPr>
            </w:pPr>
            <w:r w:rsidRPr="005E10B2">
              <w:rPr>
                <w:color w:val="000000"/>
                <w:sz w:val="18"/>
                <w:szCs w:val="18"/>
                <w:lang w:eastAsia="it-IT"/>
              </w:rPr>
              <w:t>Millet</w:t>
            </w:r>
          </w:p>
        </w:tc>
        <w:tc>
          <w:tcPr>
            <w:tcW w:w="586" w:type="pct"/>
            <w:shd w:val="clear" w:color="auto" w:fill="auto"/>
            <w:noWrap/>
            <w:hideMark/>
          </w:tcPr>
          <w:p w14:paraId="16E399A0" w14:textId="77777777" w:rsidR="005E10B2" w:rsidRPr="005E10B2" w:rsidRDefault="005E10B2" w:rsidP="00115988">
            <w:pPr>
              <w:rPr>
                <w:color w:val="000000"/>
                <w:sz w:val="18"/>
                <w:szCs w:val="18"/>
                <w:lang w:eastAsia="it-IT"/>
              </w:rPr>
            </w:pPr>
            <w:r w:rsidRPr="005E10B2">
              <w:rPr>
                <w:color w:val="000000"/>
                <w:sz w:val="18"/>
                <w:szCs w:val="18"/>
                <w:lang w:eastAsia="it-IT"/>
              </w:rPr>
              <w:t>South/Southeast Asia</w:t>
            </w:r>
          </w:p>
        </w:tc>
        <w:tc>
          <w:tcPr>
            <w:tcW w:w="309" w:type="pct"/>
            <w:shd w:val="clear" w:color="auto" w:fill="auto"/>
            <w:hideMark/>
          </w:tcPr>
          <w:p w14:paraId="348953FC" w14:textId="77777777" w:rsidR="005E10B2" w:rsidRPr="005E10B2" w:rsidRDefault="005E10B2" w:rsidP="00115988">
            <w:pPr>
              <w:jc w:val="right"/>
              <w:rPr>
                <w:color w:val="000000"/>
                <w:sz w:val="18"/>
                <w:szCs w:val="18"/>
                <w:lang w:eastAsia="it-IT"/>
              </w:rPr>
            </w:pPr>
            <w:r w:rsidRPr="005E10B2">
              <w:rPr>
                <w:color w:val="000000"/>
                <w:sz w:val="18"/>
                <w:szCs w:val="18"/>
                <w:lang w:eastAsia="it-IT"/>
              </w:rPr>
              <w:t>145.42</w:t>
            </w:r>
          </w:p>
        </w:tc>
        <w:tc>
          <w:tcPr>
            <w:tcW w:w="317" w:type="pct"/>
            <w:shd w:val="clear" w:color="auto" w:fill="auto"/>
            <w:hideMark/>
          </w:tcPr>
          <w:p w14:paraId="1367C19E"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shd w:val="clear" w:color="auto" w:fill="auto"/>
            <w:hideMark/>
          </w:tcPr>
          <w:p w14:paraId="0E7B806D" w14:textId="77777777" w:rsidR="005E10B2" w:rsidRPr="005E10B2" w:rsidRDefault="005E10B2" w:rsidP="00115988">
            <w:pPr>
              <w:jc w:val="right"/>
              <w:rPr>
                <w:color w:val="000000"/>
                <w:sz w:val="18"/>
                <w:szCs w:val="18"/>
                <w:lang w:eastAsia="it-IT"/>
              </w:rPr>
            </w:pPr>
            <w:r w:rsidRPr="005E10B2">
              <w:rPr>
                <w:color w:val="000000"/>
                <w:sz w:val="18"/>
                <w:szCs w:val="18"/>
                <w:lang w:eastAsia="it-IT"/>
              </w:rPr>
              <w:t>26.56</w:t>
            </w:r>
          </w:p>
        </w:tc>
        <w:tc>
          <w:tcPr>
            <w:tcW w:w="316" w:type="pct"/>
            <w:shd w:val="clear" w:color="auto" w:fill="auto"/>
            <w:hideMark/>
          </w:tcPr>
          <w:p w14:paraId="32FA87A7"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shd w:val="clear" w:color="auto" w:fill="auto"/>
            <w:hideMark/>
          </w:tcPr>
          <w:p w14:paraId="5032D208" w14:textId="77777777" w:rsidR="005E10B2" w:rsidRPr="005E10B2" w:rsidRDefault="005E10B2" w:rsidP="00115988">
            <w:pPr>
              <w:jc w:val="right"/>
              <w:rPr>
                <w:color w:val="000000"/>
                <w:sz w:val="18"/>
                <w:szCs w:val="18"/>
                <w:lang w:eastAsia="it-IT"/>
              </w:rPr>
            </w:pPr>
            <w:r w:rsidRPr="005E10B2">
              <w:rPr>
                <w:color w:val="000000"/>
                <w:sz w:val="18"/>
                <w:szCs w:val="18"/>
                <w:lang w:eastAsia="it-IT"/>
              </w:rPr>
              <w:t>17.50</w:t>
            </w:r>
          </w:p>
        </w:tc>
        <w:tc>
          <w:tcPr>
            <w:tcW w:w="312" w:type="pct"/>
            <w:shd w:val="clear" w:color="auto" w:fill="auto"/>
            <w:hideMark/>
          </w:tcPr>
          <w:p w14:paraId="48B057DE" w14:textId="77777777" w:rsidR="005E10B2" w:rsidRPr="005E10B2" w:rsidRDefault="005E10B2" w:rsidP="00115988">
            <w:pPr>
              <w:jc w:val="right"/>
              <w:rPr>
                <w:color w:val="000000"/>
                <w:sz w:val="18"/>
                <w:szCs w:val="18"/>
                <w:lang w:eastAsia="it-IT"/>
              </w:rPr>
            </w:pPr>
            <w:r w:rsidRPr="005E10B2">
              <w:rPr>
                <w:color w:val="000000"/>
                <w:sz w:val="18"/>
                <w:szCs w:val="18"/>
                <w:lang w:eastAsia="it-IT"/>
              </w:rPr>
              <w:t>3.33</w:t>
            </w:r>
          </w:p>
        </w:tc>
        <w:tc>
          <w:tcPr>
            <w:tcW w:w="312" w:type="pct"/>
            <w:shd w:val="clear" w:color="auto" w:fill="auto"/>
            <w:hideMark/>
          </w:tcPr>
          <w:p w14:paraId="3027CD1F" w14:textId="77777777" w:rsidR="005E10B2" w:rsidRPr="005E10B2" w:rsidRDefault="005E10B2" w:rsidP="00115988">
            <w:pPr>
              <w:jc w:val="right"/>
              <w:rPr>
                <w:color w:val="000000"/>
                <w:sz w:val="18"/>
                <w:szCs w:val="18"/>
                <w:lang w:eastAsia="it-IT"/>
              </w:rPr>
            </w:pPr>
            <w:r w:rsidRPr="005E10B2">
              <w:rPr>
                <w:color w:val="000000"/>
                <w:sz w:val="18"/>
                <w:szCs w:val="18"/>
                <w:lang w:eastAsia="it-IT"/>
              </w:rPr>
              <w:t>1.26</w:t>
            </w:r>
          </w:p>
        </w:tc>
        <w:tc>
          <w:tcPr>
            <w:tcW w:w="312" w:type="pct"/>
            <w:shd w:val="clear" w:color="auto" w:fill="auto"/>
            <w:hideMark/>
          </w:tcPr>
          <w:p w14:paraId="01F4E034" w14:textId="77777777" w:rsidR="005E10B2" w:rsidRPr="005E10B2" w:rsidRDefault="005E10B2" w:rsidP="00115988">
            <w:pPr>
              <w:jc w:val="right"/>
              <w:rPr>
                <w:color w:val="000000"/>
                <w:sz w:val="18"/>
                <w:szCs w:val="18"/>
                <w:lang w:eastAsia="it-IT"/>
              </w:rPr>
            </w:pPr>
            <w:r w:rsidRPr="005E10B2">
              <w:rPr>
                <w:color w:val="000000"/>
                <w:sz w:val="18"/>
                <w:szCs w:val="18"/>
                <w:lang w:eastAsia="it-IT"/>
              </w:rPr>
              <w:t>200.00</w:t>
            </w:r>
          </w:p>
        </w:tc>
        <w:tc>
          <w:tcPr>
            <w:tcW w:w="671" w:type="pct"/>
            <w:tcBorders>
              <w:top w:val="nil"/>
              <w:bottom w:val="nil"/>
            </w:tcBorders>
            <w:shd w:val="clear" w:color="auto" w:fill="auto"/>
            <w:hideMark/>
          </w:tcPr>
          <w:p w14:paraId="2A49D860" w14:textId="77777777" w:rsidR="005E10B2" w:rsidRPr="005E10B2" w:rsidRDefault="005E10B2" w:rsidP="00115988">
            <w:pPr>
              <w:rPr>
                <w:color w:val="000000"/>
                <w:sz w:val="18"/>
                <w:szCs w:val="18"/>
                <w:lang w:eastAsia="it-IT"/>
              </w:rPr>
            </w:pPr>
          </w:p>
        </w:tc>
      </w:tr>
      <w:tr w:rsidR="005E10B2" w:rsidRPr="005E10B2" w14:paraId="400372F3" w14:textId="77777777" w:rsidTr="005E10B2">
        <w:trPr>
          <w:trHeight w:val="315"/>
        </w:trPr>
        <w:tc>
          <w:tcPr>
            <w:tcW w:w="585" w:type="pct"/>
            <w:tcBorders>
              <w:top w:val="nil"/>
              <w:bottom w:val="single" w:sz="12" w:space="0" w:color="0070C0"/>
            </w:tcBorders>
            <w:shd w:val="clear" w:color="auto" w:fill="auto"/>
            <w:noWrap/>
            <w:hideMark/>
          </w:tcPr>
          <w:p w14:paraId="5B208A6D" w14:textId="77777777" w:rsidR="005E10B2" w:rsidRPr="005E10B2" w:rsidRDefault="005E10B2" w:rsidP="00115988">
            <w:pPr>
              <w:rPr>
                <w:b/>
                <w:bCs/>
                <w:color w:val="000000"/>
                <w:sz w:val="18"/>
                <w:szCs w:val="18"/>
                <w:lang w:eastAsia="it-IT"/>
              </w:rPr>
            </w:pPr>
          </w:p>
        </w:tc>
        <w:tc>
          <w:tcPr>
            <w:tcW w:w="647" w:type="pct"/>
            <w:tcBorders>
              <w:bottom w:val="single" w:sz="12" w:space="0" w:color="0070C0"/>
            </w:tcBorders>
            <w:shd w:val="clear" w:color="auto" w:fill="auto"/>
            <w:noWrap/>
            <w:hideMark/>
          </w:tcPr>
          <w:p w14:paraId="0A6B6B84" w14:textId="77777777" w:rsidR="005E10B2" w:rsidRPr="005E10B2" w:rsidRDefault="005E10B2" w:rsidP="00115988">
            <w:pPr>
              <w:rPr>
                <w:color w:val="000000"/>
                <w:sz w:val="18"/>
                <w:szCs w:val="18"/>
                <w:lang w:eastAsia="it-IT"/>
              </w:rPr>
            </w:pPr>
            <w:r w:rsidRPr="005E10B2">
              <w:rPr>
                <w:color w:val="000000"/>
                <w:sz w:val="18"/>
                <w:szCs w:val="18"/>
                <w:lang w:eastAsia="it-IT"/>
              </w:rPr>
              <w:t>Millet</w:t>
            </w:r>
          </w:p>
        </w:tc>
        <w:tc>
          <w:tcPr>
            <w:tcW w:w="586" w:type="pct"/>
            <w:tcBorders>
              <w:bottom w:val="single" w:sz="12" w:space="0" w:color="0070C0"/>
            </w:tcBorders>
            <w:shd w:val="clear" w:color="auto" w:fill="auto"/>
            <w:noWrap/>
            <w:hideMark/>
          </w:tcPr>
          <w:p w14:paraId="56085A5A" w14:textId="77777777" w:rsidR="005E10B2" w:rsidRPr="005E10B2" w:rsidRDefault="005E10B2" w:rsidP="00115988">
            <w:pPr>
              <w:rPr>
                <w:b/>
                <w:bCs/>
                <w:color w:val="000000"/>
                <w:sz w:val="18"/>
                <w:szCs w:val="18"/>
                <w:lang w:eastAsia="it-IT"/>
              </w:rPr>
            </w:pPr>
            <w:r w:rsidRPr="005E10B2">
              <w:rPr>
                <w:b/>
                <w:bCs/>
                <w:color w:val="000000"/>
                <w:sz w:val="18"/>
                <w:szCs w:val="18"/>
                <w:lang w:eastAsia="it-IT"/>
              </w:rPr>
              <w:t>Composite</w:t>
            </w:r>
          </w:p>
        </w:tc>
        <w:tc>
          <w:tcPr>
            <w:tcW w:w="309" w:type="pct"/>
            <w:tcBorders>
              <w:bottom w:val="single" w:sz="12" w:space="0" w:color="0070C0"/>
            </w:tcBorders>
            <w:shd w:val="clear" w:color="auto" w:fill="auto"/>
            <w:noWrap/>
            <w:hideMark/>
          </w:tcPr>
          <w:p w14:paraId="197F1FC4" w14:textId="77777777" w:rsidR="005E10B2" w:rsidRPr="005E10B2" w:rsidRDefault="005E10B2" w:rsidP="00115988">
            <w:pPr>
              <w:jc w:val="right"/>
              <w:rPr>
                <w:color w:val="000000"/>
                <w:sz w:val="18"/>
                <w:szCs w:val="18"/>
                <w:lang w:eastAsia="it-IT"/>
              </w:rPr>
            </w:pPr>
            <w:r w:rsidRPr="005E10B2">
              <w:rPr>
                <w:color w:val="000000"/>
                <w:sz w:val="18"/>
                <w:szCs w:val="18"/>
                <w:lang w:eastAsia="it-IT"/>
              </w:rPr>
              <w:t>132.21</w:t>
            </w:r>
          </w:p>
        </w:tc>
        <w:tc>
          <w:tcPr>
            <w:tcW w:w="317" w:type="pct"/>
            <w:tcBorders>
              <w:bottom w:val="single" w:sz="12" w:space="0" w:color="0070C0"/>
            </w:tcBorders>
            <w:shd w:val="clear" w:color="auto" w:fill="auto"/>
            <w:noWrap/>
            <w:hideMark/>
          </w:tcPr>
          <w:p w14:paraId="3CF2595A"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bottom w:val="single" w:sz="12" w:space="0" w:color="0070C0"/>
            </w:tcBorders>
            <w:shd w:val="clear" w:color="auto" w:fill="auto"/>
            <w:noWrap/>
            <w:hideMark/>
          </w:tcPr>
          <w:p w14:paraId="385A9F8C" w14:textId="77777777" w:rsidR="005E10B2" w:rsidRPr="005E10B2" w:rsidRDefault="005E10B2" w:rsidP="00115988">
            <w:pPr>
              <w:jc w:val="right"/>
              <w:rPr>
                <w:color w:val="000000"/>
                <w:sz w:val="18"/>
                <w:szCs w:val="18"/>
                <w:lang w:eastAsia="it-IT"/>
              </w:rPr>
            </w:pPr>
            <w:r w:rsidRPr="005E10B2">
              <w:rPr>
                <w:color w:val="000000"/>
                <w:sz w:val="18"/>
                <w:szCs w:val="18"/>
                <w:lang w:eastAsia="it-IT"/>
              </w:rPr>
              <w:t>22.78</w:t>
            </w:r>
          </w:p>
        </w:tc>
        <w:tc>
          <w:tcPr>
            <w:tcW w:w="316" w:type="pct"/>
            <w:tcBorders>
              <w:bottom w:val="single" w:sz="12" w:space="0" w:color="0070C0"/>
            </w:tcBorders>
            <w:shd w:val="clear" w:color="auto" w:fill="auto"/>
            <w:noWrap/>
            <w:hideMark/>
          </w:tcPr>
          <w:p w14:paraId="07A78D23"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bottom w:val="single" w:sz="12" w:space="0" w:color="0070C0"/>
            </w:tcBorders>
            <w:shd w:val="clear" w:color="auto" w:fill="auto"/>
            <w:noWrap/>
            <w:hideMark/>
          </w:tcPr>
          <w:p w14:paraId="41DE31EF" w14:textId="77777777" w:rsidR="005E10B2" w:rsidRPr="005E10B2" w:rsidRDefault="005E10B2" w:rsidP="00115988">
            <w:pPr>
              <w:jc w:val="right"/>
              <w:rPr>
                <w:color w:val="000000"/>
                <w:sz w:val="18"/>
                <w:szCs w:val="18"/>
                <w:lang w:eastAsia="it-IT"/>
              </w:rPr>
            </w:pPr>
            <w:r w:rsidRPr="005E10B2">
              <w:rPr>
                <w:color w:val="000000"/>
                <w:sz w:val="18"/>
                <w:szCs w:val="18"/>
                <w:lang w:eastAsia="it-IT"/>
              </w:rPr>
              <w:t>10.25</w:t>
            </w:r>
          </w:p>
        </w:tc>
        <w:tc>
          <w:tcPr>
            <w:tcW w:w="312" w:type="pct"/>
            <w:tcBorders>
              <w:bottom w:val="single" w:sz="12" w:space="0" w:color="0070C0"/>
            </w:tcBorders>
            <w:shd w:val="clear" w:color="auto" w:fill="auto"/>
            <w:noWrap/>
            <w:hideMark/>
          </w:tcPr>
          <w:p w14:paraId="042E7CD6" w14:textId="77777777" w:rsidR="005E10B2" w:rsidRPr="005E10B2" w:rsidRDefault="005E10B2" w:rsidP="00115988">
            <w:pPr>
              <w:jc w:val="right"/>
              <w:rPr>
                <w:color w:val="000000"/>
                <w:sz w:val="18"/>
                <w:szCs w:val="18"/>
                <w:lang w:eastAsia="it-IT"/>
              </w:rPr>
            </w:pPr>
            <w:r w:rsidRPr="005E10B2">
              <w:rPr>
                <w:color w:val="000000"/>
                <w:sz w:val="18"/>
                <w:szCs w:val="18"/>
                <w:lang w:eastAsia="it-IT"/>
              </w:rPr>
              <w:t>1.98</w:t>
            </w:r>
          </w:p>
        </w:tc>
        <w:tc>
          <w:tcPr>
            <w:tcW w:w="312" w:type="pct"/>
            <w:tcBorders>
              <w:bottom w:val="single" w:sz="12" w:space="0" w:color="0070C0"/>
            </w:tcBorders>
            <w:shd w:val="clear" w:color="auto" w:fill="auto"/>
            <w:noWrap/>
            <w:hideMark/>
          </w:tcPr>
          <w:p w14:paraId="0677DD83" w14:textId="77777777" w:rsidR="005E10B2" w:rsidRPr="005E10B2" w:rsidRDefault="005E10B2" w:rsidP="00115988">
            <w:pPr>
              <w:jc w:val="right"/>
              <w:rPr>
                <w:color w:val="000000"/>
                <w:sz w:val="18"/>
                <w:szCs w:val="18"/>
                <w:lang w:eastAsia="it-IT"/>
              </w:rPr>
            </w:pPr>
            <w:r w:rsidRPr="005E10B2">
              <w:rPr>
                <w:color w:val="000000"/>
                <w:sz w:val="18"/>
                <w:szCs w:val="18"/>
                <w:lang w:eastAsia="it-IT"/>
              </w:rPr>
              <w:t>1.09</w:t>
            </w:r>
          </w:p>
        </w:tc>
        <w:tc>
          <w:tcPr>
            <w:tcW w:w="312" w:type="pct"/>
            <w:tcBorders>
              <w:bottom w:val="single" w:sz="12" w:space="0" w:color="0070C0"/>
            </w:tcBorders>
            <w:shd w:val="clear" w:color="auto" w:fill="auto"/>
            <w:noWrap/>
            <w:hideMark/>
          </w:tcPr>
          <w:p w14:paraId="3F798DCE" w14:textId="77777777" w:rsidR="005E10B2" w:rsidRPr="005E10B2" w:rsidRDefault="005E10B2" w:rsidP="00115988">
            <w:pPr>
              <w:jc w:val="right"/>
              <w:rPr>
                <w:color w:val="000000"/>
                <w:sz w:val="18"/>
                <w:szCs w:val="18"/>
                <w:lang w:eastAsia="it-IT"/>
              </w:rPr>
            </w:pPr>
            <w:r w:rsidRPr="005E10B2">
              <w:rPr>
                <w:color w:val="000000"/>
                <w:sz w:val="18"/>
                <w:szCs w:val="18"/>
                <w:lang w:eastAsia="it-IT"/>
              </w:rPr>
              <w:t>200.00</w:t>
            </w:r>
          </w:p>
        </w:tc>
        <w:tc>
          <w:tcPr>
            <w:tcW w:w="671" w:type="pct"/>
            <w:tcBorders>
              <w:top w:val="nil"/>
              <w:bottom w:val="single" w:sz="12" w:space="0" w:color="0070C0"/>
            </w:tcBorders>
            <w:shd w:val="clear" w:color="auto" w:fill="auto"/>
            <w:noWrap/>
            <w:hideMark/>
          </w:tcPr>
          <w:p w14:paraId="3541FFEA" w14:textId="77777777" w:rsidR="005E10B2" w:rsidRPr="005E10B2" w:rsidRDefault="005E10B2" w:rsidP="00115988">
            <w:pPr>
              <w:rPr>
                <w:color w:val="000000"/>
                <w:sz w:val="18"/>
                <w:szCs w:val="18"/>
                <w:lang w:eastAsia="it-IT"/>
              </w:rPr>
            </w:pPr>
          </w:p>
        </w:tc>
      </w:tr>
      <w:tr w:rsidR="005E10B2" w:rsidRPr="005E10B2" w14:paraId="0330CB45" w14:textId="77777777" w:rsidTr="005E10B2">
        <w:trPr>
          <w:trHeight w:val="300"/>
        </w:trPr>
        <w:tc>
          <w:tcPr>
            <w:tcW w:w="585" w:type="pct"/>
            <w:tcBorders>
              <w:top w:val="single" w:sz="12" w:space="0" w:color="0070C0"/>
              <w:bottom w:val="nil"/>
            </w:tcBorders>
            <w:shd w:val="clear" w:color="auto" w:fill="auto"/>
            <w:noWrap/>
            <w:hideMark/>
          </w:tcPr>
          <w:p w14:paraId="5F5D9DEE" w14:textId="77777777" w:rsidR="005E10B2" w:rsidRPr="005E10B2" w:rsidRDefault="005E10B2" w:rsidP="00115988">
            <w:pPr>
              <w:rPr>
                <w:b/>
                <w:bCs/>
                <w:color w:val="000000"/>
                <w:sz w:val="18"/>
                <w:szCs w:val="18"/>
                <w:lang w:eastAsia="it-IT"/>
              </w:rPr>
            </w:pPr>
            <w:r w:rsidRPr="005E10B2">
              <w:rPr>
                <w:b/>
                <w:bCs/>
                <w:color w:val="000000"/>
                <w:sz w:val="18"/>
                <w:szCs w:val="18"/>
                <w:lang w:eastAsia="it-IT"/>
              </w:rPr>
              <w:t>Nuts</w:t>
            </w:r>
          </w:p>
        </w:tc>
        <w:tc>
          <w:tcPr>
            <w:tcW w:w="647" w:type="pct"/>
            <w:tcBorders>
              <w:top w:val="single" w:sz="12" w:space="0" w:color="0070C0"/>
            </w:tcBorders>
            <w:shd w:val="clear" w:color="auto" w:fill="auto"/>
            <w:noWrap/>
            <w:hideMark/>
          </w:tcPr>
          <w:p w14:paraId="2580A282" w14:textId="77777777" w:rsidR="005E10B2" w:rsidRPr="005E10B2" w:rsidRDefault="005E10B2" w:rsidP="00115988">
            <w:pPr>
              <w:rPr>
                <w:color w:val="000000"/>
                <w:sz w:val="18"/>
                <w:szCs w:val="18"/>
                <w:lang w:eastAsia="it-IT"/>
              </w:rPr>
            </w:pPr>
            <w:r w:rsidRPr="005E10B2">
              <w:rPr>
                <w:color w:val="000000"/>
                <w:sz w:val="18"/>
                <w:szCs w:val="18"/>
                <w:lang w:eastAsia="it-IT"/>
              </w:rPr>
              <w:t>Nuts</w:t>
            </w:r>
          </w:p>
        </w:tc>
        <w:tc>
          <w:tcPr>
            <w:tcW w:w="586" w:type="pct"/>
            <w:tcBorders>
              <w:top w:val="single" w:sz="12" w:space="0" w:color="0070C0"/>
            </w:tcBorders>
            <w:shd w:val="clear" w:color="auto" w:fill="auto"/>
            <w:noWrap/>
            <w:hideMark/>
          </w:tcPr>
          <w:p w14:paraId="52E7100B" w14:textId="77777777" w:rsidR="005E10B2" w:rsidRPr="005E10B2" w:rsidRDefault="005E10B2" w:rsidP="00115988">
            <w:pPr>
              <w:rPr>
                <w:color w:val="000000"/>
                <w:sz w:val="18"/>
                <w:szCs w:val="18"/>
                <w:lang w:eastAsia="it-IT"/>
              </w:rPr>
            </w:pPr>
            <w:r w:rsidRPr="005E10B2">
              <w:rPr>
                <w:color w:val="000000"/>
                <w:sz w:val="18"/>
                <w:szCs w:val="18"/>
                <w:lang w:eastAsia="it-IT"/>
              </w:rPr>
              <w:t>USDA</w:t>
            </w:r>
          </w:p>
        </w:tc>
        <w:tc>
          <w:tcPr>
            <w:tcW w:w="309" w:type="pct"/>
            <w:tcBorders>
              <w:top w:val="single" w:sz="12" w:space="0" w:color="0070C0"/>
            </w:tcBorders>
            <w:shd w:val="clear" w:color="auto" w:fill="auto"/>
            <w:noWrap/>
            <w:hideMark/>
          </w:tcPr>
          <w:p w14:paraId="055F6664" w14:textId="77777777" w:rsidR="005E10B2" w:rsidRPr="005E10B2" w:rsidRDefault="005E10B2" w:rsidP="00115988">
            <w:pPr>
              <w:jc w:val="right"/>
              <w:rPr>
                <w:color w:val="000000"/>
                <w:sz w:val="18"/>
                <w:szCs w:val="18"/>
                <w:lang w:eastAsia="it-IT"/>
              </w:rPr>
            </w:pPr>
            <w:r w:rsidRPr="005E10B2">
              <w:rPr>
                <w:color w:val="000000"/>
                <w:sz w:val="18"/>
                <w:szCs w:val="18"/>
                <w:lang w:eastAsia="it-IT"/>
              </w:rPr>
              <w:t>576.50</w:t>
            </w:r>
          </w:p>
        </w:tc>
        <w:tc>
          <w:tcPr>
            <w:tcW w:w="317" w:type="pct"/>
            <w:tcBorders>
              <w:top w:val="single" w:sz="12" w:space="0" w:color="0070C0"/>
            </w:tcBorders>
            <w:shd w:val="clear" w:color="auto" w:fill="auto"/>
            <w:noWrap/>
            <w:hideMark/>
          </w:tcPr>
          <w:p w14:paraId="37E7CF7D"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top w:val="single" w:sz="12" w:space="0" w:color="0070C0"/>
            </w:tcBorders>
            <w:shd w:val="clear" w:color="auto" w:fill="auto"/>
            <w:noWrap/>
            <w:hideMark/>
          </w:tcPr>
          <w:p w14:paraId="530FBAFC" w14:textId="77777777" w:rsidR="005E10B2" w:rsidRPr="005E10B2" w:rsidRDefault="005E10B2" w:rsidP="00115988">
            <w:pPr>
              <w:jc w:val="right"/>
              <w:rPr>
                <w:color w:val="000000"/>
                <w:sz w:val="18"/>
                <w:szCs w:val="18"/>
                <w:lang w:eastAsia="it-IT"/>
              </w:rPr>
            </w:pPr>
            <w:r w:rsidRPr="005E10B2">
              <w:rPr>
                <w:color w:val="000000"/>
                <w:sz w:val="18"/>
                <w:szCs w:val="18"/>
                <w:lang w:eastAsia="it-IT"/>
              </w:rPr>
              <w:t>62.00</w:t>
            </w:r>
          </w:p>
        </w:tc>
        <w:tc>
          <w:tcPr>
            <w:tcW w:w="316" w:type="pct"/>
            <w:tcBorders>
              <w:top w:val="single" w:sz="12" w:space="0" w:color="0070C0"/>
            </w:tcBorders>
            <w:shd w:val="clear" w:color="auto" w:fill="auto"/>
            <w:noWrap/>
            <w:hideMark/>
          </w:tcPr>
          <w:p w14:paraId="1D8547D1"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top w:val="single" w:sz="12" w:space="0" w:color="0070C0"/>
            </w:tcBorders>
            <w:shd w:val="clear" w:color="auto" w:fill="auto"/>
            <w:noWrap/>
            <w:hideMark/>
          </w:tcPr>
          <w:p w14:paraId="1D20D07B" w14:textId="77777777" w:rsidR="005E10B2" w:rsidRPr="005E10B2" w:rsidRDefault="005E10B2" w:rsidP="00115988">
            <w:pPr>
              <w:jc w:val="right"/>
              <w:rPr>
                <w:color w:val="000000"/>
                <w:sz w:val="18"/>
                <w:szCs w:val="18"/>
                <w:lang w:eastAsia="it-IT"/>
              </w:rPr>
            </w:pPr>
            <w:r w:rsidRPr="005E10B2">
              <w:rPr>
                <w:color w:val="000000"/>
                <w:sz w:val="18"/>
                <w:szCs w:val="18"/>
                <w:lang w:eastAsia="it-IT"/>
              </w:rPr>
              <w:t>75.00</w:t>
            </w:r>
          </w:p>
        </w:tc>
        <w:tc>
          <w:tcPr>
            <w:tcW w:w="312" w:type="pct"/>
            <w:tcBorders>
              <w:top w:val="single" w:sz="12" w:space="0" w:color="0070C0"/>
            </w:tcBorders>
            <w:shd w:val="clear" w:color="auto" w:fill="auto"/>
            <w:noWrap/>
            <w:hideMark/>
          </w:tcPr>
          <w:p w14:paraId="0EEAB0F7" w14:textId="77777777" w:rsidR="005E10B2" w:rsidRPr="005E10B2" w:rsidRDefault="005E10B2" w:rsidP="00115988">
            <w:pPr>
              <w:jc w:val="right"/>
              <w:rPr>
                <w:color w:val="000000"/>
                <w:sz w:val="18"/>
                <w:szCs w:val="18"/>
                <w:lang w:eastAsia="it-IT"/>
              </w:rPr>
            </w:pPr>
            <w:r w:rsidRPr="005E10B2">
              <w:rPr>
                <w:color w:val="000000"/>
                <w:sz w:val="18"/>
                <w:szCs w:val="18"/>
                <w:lang w:eastAsia="it-IT"/>
              </w:rPr>
              <w:t>3.83</w:t>
            </w:r>
          </w:p>
        </w:tc>
        <w:tc>
          <w:tcPr>
            <w:tcW w:w="312" w:type="pct"/>
            <w:tcBorders>
              <w:top w:val="single" w:sz="12" w:space="0" w:color="0070C0"/>
            </w:tcBorders>
            <w:shd w:val="clear" w:color="auto" w:fill="auto"/>
            <w:noWrap/>
            <w:hideMark/>
          </w:tcPr>
          <w:p w14:paraId="5C93A2A2" w14:textId="77777777" w:rsidR="005E10B2" w:rsidRPr="005E10B2" w:rsidRDefault="005E10B2" w:rsidP="00115988">
            <w:pPr>
              <w:jc w:val="right"/>
              <w:rPr>
                <w:color w:val="000000"/>
                <w:sz w:val="18"/>
                <w:szCs w:val="18"/>
                <w:lang w:eastAsia="it-IT"/>
              </w:rPr>
            </w:pPr>
            <w:r w:rsidRPr="005E10B2">
              <w:rPr>
                <w:color w:val="000000"/>
                <w:sz w:val="18"/>
                <w:szCs w:val="18"/>
                <w:lang w:eastAsia="it-IT"/>
              </w:rPr>
              <w:t>3.20</w:t>
            </w:r>
          </w:p>
        </w:tc>
        <w:tc>
          <w:tcPr>
            <w:tcW w:w="312" w:type="pct"/>
            <w:tcBorders>
              <w:top w:val="single" w:sz="12" w:space="0" w:color="0070C0"/>
            </w:tcBorders>
            <w:shd w:val="clear" w:color="auto" w:fill="auto"/>
            <w:hideMark/>
          </w:tcPr>
          <w:p w14:paraId="26D315D1" w14:textId="77777777" w:rsidR="005E10B2" w:rsidRPr="005E10B2" w:rsidRDefault="005E10B2" w:rsidP="00115988">
            <w:pPr>
              <w:jc w:val="right"/>
              <w:rPr>
                <w:color w:val="000000"/>
                <w:sz w:val="18"/>
                <w:szCs w:val="18"/>
                <w:lang w:eastAsia="it-IT"/>
              </w:rPr>
            </w:pPr>
            <w:r w:rsidRPr="005E10B2">
              <w:rPr>
                <w:color w:val="000000"/>
                <w:sz w:val="18"/>
                <w:szCs w:val="18"/>
                <w:lang w:eastAsia="it-IT"/>
              </w:rPr>
              <w:t>709.50</w:t>
            </w:r>
          </w:p>
        </w:tc>
        <w:tc>
          <w:tcPr>
            <w:tcW w:w="671" w:type="pct"/>
            <w:tcBorders>
              <w:top w:val="single" w:sz="12" w:space="0" w:color="0070C0"/>
              <w:bottom w:val="nil"/>
            </w:tcBorders>
            <w:shd w:val="clear" w:color="auto" w:fill="auto"/>
            <w:noWrap/>
            <w:hideMark/>
          </w:tcPr>
          <w:p w14:paraId="0AF8BB29" w14:textId="77777777" w:rsidR="005E10B2" w:rsidRPr="005E10B2" w:rsidRDefault="005E10B2" w:rsidP="00115988">
            <w:pPr>
              <w:rPr>
                <w:color w:val="000000"/>
                <w:sz w:val="18"/>
                <w:szCs w:val="18"/>
                <w:lang w:eastAsia="it-IT"/>
              </w:rPr>
            </w:pPr>
          </w:p>
        </w:tc>
      </w:tr>
      <w:tr w:rsidR="005E10B2" w:rsidRPr="005E10B2" w14:paraId="5BFB0469" w14:textId="77777777" w:rsidTr="005E10B2">
        <w:trPr>
          <w:trHeight w:val="300"/>
        </w:trPr>
        <w:tc>
          <w:tcPr>
            <w:tcW w:w="585" w:type="pct"/>
            <w:tcBorders>
              <w:top w:val="nil"/>
              <w:bottom w:val="nil"/>
            </w:tcBorders>
            <w:shd w:val="clear" w:color="auto" w:fill="auto"/>
            <w:noWrap/>
            <w:hideMark/>
          </w:tcPr>
          <w:p w14:paraId="01F2D276" w14:textId="77777777" w:rsidR="005E10B2" w:rsidRPr="005E10B2" w:rsidRDefault="005E10B2" w:rsidP="00115988">
            <w:pPr>
              <w:rPr>
                <w:b/>
                <w:bCs/>
                <w:color w:val="000000"/>
                <w:sz w:val="18"/>
                <w:szCs w:val="18"/>
                <w:lang w:eastAsia="it-IT"/>
              </w:rPr>
            </w:pPr>
          </w:p>
        </w:tc>
        <w:tc>
          <w:tcPr>
            <w:tcW w:w="647" w:type="pct"/>
            <w:shd w:val="clear" w:color="auto" w:fill="auto"/>
            <w:noWrap/>
            <w:hideMark/>
          </w:tcPr>
          <w:p w14:paraId="5B80BBC7" w14:textId="77777777" w:rsidR="005E10B2" w:rsidRPr="005E10B2" w:rsidRDefault="005E10B2" w:rsidP="00115988">
            <w:pPr>
              <w:rPr>
                <w:color w:val="000000"/>
                <w:sz w:val="18"/>
                <w:szCs w:val="18"/>
                <w:lang w:eastAsia="it-IT"/>
              </w:rPr>
            </w:pPr>
            <w:r w:rsidRPr="005E10B2">
              <w:rPr>
                <w:color w:val="000000"/>
                <w:sz w:val="18"/>
                <w:szCs w:val="18"/>
                <w:lang w:eastAsia="it-IT"/>
              </w:rPr>
              <w:t>Nuts</w:t>
            </w:r>
          </w:p>
        </w:tc>
        <w:tc>
          <w:tcPr>
            <w:tcW w:w="586" w:type="pct"/>
            <w:shd w:val="clear" w:color="auto" w:fill="auto"/>
            <w:noWrap/>
            <w:hideMark/>
          </w:tcPr>
          <w:p w14:paraId="74B0B9FF" w14:textId="77777777" w:rsidR="005E10B2" w:rsidRPr="005E10B2" w:rsidRDefault="005E10B2" w:rsidP="00115988">
            <w:pPr>
              <w:rPr>
                <w:color w:val="000000"/>
                <w:sz w:val="18"/>
                <w:szCs w:val="18"/>
                <w:lang w:eastAsia="it-IT"/>
              </w:rPr>
            </w:pPr>
            <w:r w:rsidRPr="005E10B2">
              <w:rPr>
                <w:color w:val="000000"/>
                <w:sz w:val="18"/>
                <w:szCs w:val="18"/>
                <w:lang w:eastAsia="it-IT"/>
              </w:rPr>
              <w:t>South/Southeast Asia</w:t>
            </w:r>
          </w:p>
        </w:tc>
        <w:tc>
          <w:tcPr>
            <w:tcW w:w="309" w:type="pct"/>
            <w:shd w:val="clear" w:color="auto" w:fill="auto"/>
            <w:hideMark/>
          </w:tcPr>
          <w:p w14:paraId="3ADC55BC" w14:textId="77777777" w:rsidR="005E10B2" w:rsidRPr="005E10B2" w:rsidRDefault="005E10B2" w:rsidP="00115988">
            <w:pPr>
              <w:jc w:val="right"/>
              <w:rPr>
                <w:color w:val="000000"/>
                <w:sz w:val="18"/>
                <w:szCs w:val="18"/>
                <w:lang w:eastAsia="it-IT"/>
              </w:rPr>
            </w:pPr>
            <w:r w:rsidRPr="005E10B2">
              <w:rPr>
                <w:color w:val="000000"/>
                <w:sz w:val="18"/>
                <w:szCs w:val="18"/>
                <w:lang w:eastAsia="it-IT"/>
              </w:rPr>
              <w:t>585.00</w:t>
            </w:r>
          </w:p>
        </w:tc>
        <w:tc>
          <w:tcPr>
            <w:tcW w:w="317" w:type="pct"/>
            <w:shd w:val="clear" w:color="auto" w:fill="auto"/>
            <w:hideMark/>
          </w:tcPr>
          <w:p w14:paraId="31D1EEEE" w14:textId="77777777" w:rsidR="005E10B2" w:rsidRPr="005E10B2" w:rsidRDefault="005E10B2" w:rsidP="00115988">
            <w:pPr>
              <w:jc w:val="right"/>
              <w:rPr>
                <w:color w:val="000000"/>
                <w:sz w:val="18"/>
                <w:szCs w:val="18"/>
                <w:lang w:eastAsia="it-IT"/>
              </w:rPr>
            </w:pPr>
            <w:r w:rsidRPr="005E10B2">
              <w:rPr>
                <w:color w:val="000000"/>
                <w:sz w:val="18"/>
                <w:szCs w:val="18"/>
                <w:lang w:eastAsia="it-IT"/>
              </w:rPr>
              <w:t>1.00</w:t>
            </w:r>
          </w:p>
        </w:tc>
        <w:tc>
          <w:tcPr>
            <w:tcW w:w="316" w:type="pct"/>
            <w:shd w:val="clear" w:color="auto" w:fill="auto"/>
            <w:hideMark/>
          </w:tcPr>
          <w:p w14:paraId="5DC7EDEF" w14:textId="77777777" w:rsidR="005E10B2" w:rsidRPr="005E10B2" w:rsidRDefault="005E10B2" w:rsidP="00115988">
            <w:pPr>
              <w:jc w:val="right"/>
              <w:rPr>
                <w:color w:val="000000"/>
                <w:sz w:val="18"/>
                <w:szCs w:val="18"/>
                <w:lang w:eastAsia="it-IT"/>
              </w:rPr>
            </w:pPr>
            <w:r w:rsidRPr="005E10B2">
              <w:rPr>
                <w:color w:val="000000"/>
                <w:sz w:val="18"/>
                <w:szCs w:val="18"/>
                <w:lang w:eastAsia="it-IT"/>
              </w:rPr>
              <w:t>98.00</w:t>
            </w:r>
          </w:p>
        </w:tc>
        <w:tc>
          <w:tcPr>
            <w:tcW w:w="316" w:type="pct"/>
            <w:shd w:val="clear" w:color="auto" w:fill="auto"/>
            <w:hideMark/>
          </w:tcPr>
          <w:p w14:paraId="59FFE2FB"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shd w:val="clear" w:color="auto" w:fill="auto"/>
            <w:hideMark/>
          </w:tcPr>
          <w:p w14:paraId="48B3AC5F" w14:textId="77777777" w:rsidR="005E10B2" w:rsidRPr="005E10B2" w:rsidRDefault="005E10B2" w:rsidP="00115988">
            <w:pPr>
              <w:jc w:val="right"/>
              <w:rPr>
                <w:color w:val="000000"/>
                <w:sz w:val="18"/>
                <w:szCs w:val="18"/>
                <w:lang w:eastAsia="it-IT"/>
              </w:rPr>
            </w:pPr>
            <w:r w:rsidRPr="005E10B2">
              <w:rPr>
                <w:color w:val="000000"/>
                <w:sz w:val="18"/>
                <w:szCs w:val="18"/>
                <w:lang w:eastAsia="it-IT"/>
              </w:rPr>
              <w:t>76.00</w:t>
            </w:r>
          </w:p>
        </w:tc>
        <w:tc>
          <w:tcPr>
            <w:tcW w:w="312" w:type="pct"/>
            <w:shd w:val="clear" w:color="auto" w:fill="auto"/>
            <w:hideMark/>
          </w:tcPr>
          <w:p w14:paraId="2FE895A6" w14:textId="77777777" w:rsidR="005E10B2" w:rsidRPr="005E10B2" w:rsidRDefault="005E10B2" w:rsidP="00115988">
            <w:pPr>
              <w:jc w:val="right"/>
              <w:rPr>
                <w:color w:val="000000"/>
                <w:sz w:val="18"/>
                <w:szCs w:val="18"/>
                <w:lang w:eastAsia="it-IT"/>
              </w:rPr>
            </w:pPr>
            <w:r w:rsidRPr="005E10B2">
              <w:rPr>
                <w:color w:val="000000"/>
                <w:sz w:val="18"/>
                <w:szCs w:val="18"/>
                <w:lang w:eastAsia="it-IT"/>
              </w:rPr>
              <w:t>4.80</w:t>
            </w:r>
          </w:p>
        </w:tc>
        <w:tc>
          <w:tcPr>
            <w:tcW w:w="312" w:type="pct"/>
            <w:shd w:val="clear" w:color="auto" w:fill="auto"/>
            <w:hideMark/>
          </w:tcPr>
          <w:p w14:paraId="08C1D2AE" w14:textId="77777777" w:rsidR="005E10B2" w:rsidRPr="005E10B2" w:rsidRDefault="005E10B2" w:rsidP="00115988">
            <w:pPr>
              <w:jc w:val="right"/>
              <w:rPr>
                <w:color w:val="000000"/>
                <w:sz w:val="18"/>
                <w:szCs w:val="18"/>
                <w:lang w:eastAsia="it-IT"/>
              </w:rPr>
            </w:pPr>
            <w:r w:rsidRPr="005E10B2">
              <w:rPr>
                <w:color w:val="000000"/>
                <w:sz w:val="18"/>
                <w:szCs w:val="18"/>
                <w:lang w:eastAsia="it-IT"/>
              </w:rPr>
              <w:t>3.09</w:t>
            </w:r>
          </w:p>
        </w:tc>
        <w:tc>
          <w:tcPr>
            <w:tcW w:w="312" w:type="pct"/>
            <w:shd w:val="clear" w:color="auto" w:fill="auto"/>
            <w:hideMark/>
          </w:tcPr>
          <w:p w14:paraId="0EBC1ABB" w14:textId="77777777" w:rsidR="005E10B2" w:rsidRPr="005E10B2" w:rsidRDefault="005E10B2" w:rsidP="00115988">
            <w:pPr>
              <w:jc w:val="right"/>
              <w:rPr>
                <w:color w:val="000000"/>
                <w:sz w:val="18"/>
                <w:szCs w:val="18"/>
                <w:lang w:eastAsia="it-IT"/>
              </w:rPr>
            </w:pPr>
            <w:r w:rsidRPr="005E10B2">
              <w:rPr>
                <w:color w:val="000000"/>
                <w:sz w:val="18"/>
                <w:szCs w:val="18"/>
                <w:lang w:eastAsia="it-IT"/>
              </w:rPr>
              <w:t>582.00</w:t>
            </w:r>
          </w:p>
        </w:tc>
        <w:tc>
          <w:tcPr>
            <w:tcW w:w="671" w:type="pct"/>
            <w:tcBorders>
              <w:top w:val="nil"/>
              <w:bottom w:val="nil"/>
            </w:tcBorders>
            <w:shd w:val="clear" w:color="auto" w:fill="auto"/>
            <w:noWrap/>
            <w:hideMark/>
          </w:tcPr>
          <w:p w14:paraId="615A3047" w14:textId="77777777" w:rsidR="005E10B2" w:rsidRPr="005E10B2" w:rsidRDefault="005E10B2" w:rsidP="00115988">
            <w:pPr>
              <w:rPr>
                <w:color w:val="000000"/>
                <w:sz w:val="18"/>
                <w:szCs w:val="18"/>
                <w:lang w:eastAsia="it-IT"/>
              </w:rPr>
            </w:pPr>
          </w:p>
        </w:tc>
      </w:tr>
      <w:tr w:rsidR="005E10B2" w:rsidRPr="005E10B2" w14:paraId="1A1D5FC2" w14:textId="77777777" w:rsidTr="005E10B2">
        <w:trPr>
          <w:trHeight w:val="315"/>
        </w:trPr>
        <w:tc>
          <w:tcPr>
            <w:tcW w:w="585" w:type="pct"/>
            <w:tcBorders>
              <w:top w:val="nil"/>
              <w:bottom w:val="single" w:sz="12" w:space="0" w:color="0070C0"/>
            </w:tcBorders>
            <w:shd w:val="clear" w:color="auto" w:fill="auto"/>
            <w:noWrap/>
            <w:hideMark/>
          </w:tcPr>
          <w:p w14:paraId="47E50A35" w14:textId="77777777" w:rsidR="005E10B2" w:rsidRPr="005E10B2" w:rsidRDefault="005E10B2" w:rsidP="00115988">
            <w:pPr>
              <w:rPr>
                <w:b/>
                <w:bCs/>
                <w:color w:val="000000"/>
                <w:sz w:val="18"/>
                <w:szCs w:val="18"/>
                <w:lang w:eastAsia="it-IT"/>
              </w:rPr>
            </w:pPr>
          </w:p>
        </w:tc>
        <w:tc>
          <w:tcPr>
            <w:tcW w:w="647" w:type="pct"/>
            <w:tcBorders>
              <w:bottom w:val="single" w:sz="12" w:space="0" w:color="0070C0"/>
            </w:tcBorders>
            <w:shd w:val="clear" w:color="auto" w:fill="auto"/>
            <w:noWrap/>
            <w:hideMark/>
          </w:tcPr>
          <w:p w14:paraId="38C579D5" w14:textId="77777777" w:rsidR="005E10B2" w:rsidRPr="005E10B2" w:rsidRDefault="005E10B2" w:rsidP="00115988">
            <w:pPr>
              <w:rPr>
                <w:color w:val="000000"/>
                <w:sz w:val="18"/>
                <w:szCs w:val="18"/>
                <w:lang w:eastAsia="it-IT"/>
              </w:rPr>
            </w:pPr>
            <w:r w:rsidRPr="005E10B2">
              <w:rPr>
                <w:color w:val="000000"/>
                <w:sz w:val="18"/>
                <w:szCs w:val="18"/>
                <w:lang w:eastAsia="it-IT"/>
              </w:rPr>
              <w:t>Nuts</w:t>
            </w:r>
          </w:p>
        </w:tc>
        <w:tc>
          <w:tcPr>
            <w:tcW w:w="586" w:type="pct"/>
            <w:tcBorders>
              <w:bottom w:val="single" w:sz="12" w:space="0" w:color="0070C0"/>
            </w:tcBorders>
            <w:shd w:val="clear" w:color="auto" w:fill="auto"/>
            <w:noWrap/>
            <w:hideMark/>
          </w:tcPr>
          <w:p w14:paraId="0ADFAD69" w14:textId="77777777" w:rsidR="005E10B2" w:rsidRPr="005E10B2" w:rsidRDefault="005E10B2" w:rsidP="00115988">
            <w:pPr>
              <w:rPr>
                <w:b/>
                <w:bCs/>
                <w:color w:val="000000"/>
                <w:sz w:val="18"/>
                <w:szCs w:val="18"/>
                <w:lang w:eastAsia="it-IT"/>
              </w:rPr>
            </w:pPr>
            <w:r w:rsidRPr="005E10B2">
              <w:rPr>
                <w:b/>
                <w:bCs/>
                <w:color w:val="000000"/>
                <w:sz w:val="18"/>
                <w:szCs w:val="18"/>
                <w:lang w:eastAsia="it-IT"/>
              </w:rPr>
              <w:t>Composite</w:t>
            </w:r>
          </w:p>
        </w:tc>
        <w:tc>
          <w:tcPr>
            <w:tcW w:w="309" w:type="pct"/>
            <w:tcBorders>
              <w:bottom w:val="single" w:sz="12" w:space="0" w:color="0070C0"/>
            </w:tcBorders>
            <w:shd w:val="clear" w:color="auto" w:fill="auto"/>
            <w:noWrap/>
            <w:hideMark/>
          </w:tcPr>
          <w:p w14:paraId="420C3E21" w14:textId="77777777" w:rsidR="005E10B2" w:rsidRPr="005E10B2" w:rsidRDefault="005E10B2" w:rsidP="00115988">
            <w:pPr>
              <w:jc w:val="right"/>
              <w:rPr>
                <w:color w:val="000000"/>
                <w:sz w:val="18"/>
                <w:szCs w:val="18"/>
                <w:lang w:eastAsia="it-IT"/>
              </w:rPr>
            </w:pPr>
            <w:r w:rsidRPr="005E10B2">
              <w:rPr>
                <w:color w:val="000000"/>
                <w:sz w:val="18"/>
                <w:szCs w:val="18"/>
                <w:lang w:eastAsia="it-IT"/>
              </w:rPr>
              <w:t>580.75</w:t>
            </w:r>
          </w:p>
        </w:tc>
        <w:tc>
          <w:tcPr>
            <w:tcW w:w="317" w:type="pct"/>
            <w:tcBorders>
              <w:bottom w:val="single" w:sz="12" w:space="0" w:color="0070C0"/>
            </w:tcBorders>
            <w:shd w:val="clear" w:color="auto" w:fill="auto"/>
            <w:noWrap/>
            <w:hideMark/>
          </w:tcPr>
          <w:p w14:paraId="6AB85F89" w14:textId="77777777" w:rsidR="005E10B2" w:rsidRPr="005E10B2" w:rsidRDefault="005E10B2" w:rsidP="00115988">
            <w:pPr>
              <w:jc w:val="right"/>
              <w:rPr>
                <w:color w:val="000000"/>
                <w:sz w:val="18"/>
                <w:szCs w:val="18"/>
                <w:lang w:eastAsia="it-IT"/>
              </w:rPr>
            </w:pPr>
            <w:r w:rsidRPr="005E10B2">
              <w:rPr>
                <w:color w:val="000000"/>
                <w:sz w:val="18"/>
                <w:szCs w:val="18"/>
                <w:lang w:eastAsia="it-IT"/>
              </w:rPr>
              <w:t>0.50</w:t>
            </w:r>
          </w:p>
        </w:tc>
        <w:tc>
          <w:tcPr>
            <w:tcW w:w="316" w:type="pct"/>
            <w:tcBorders>
              <w:bottom w:val="single" w:sz="12" w:space="0" w:color="0070C0"/>
            </w:tcBorders>
            <w:shd w:val="clear" w:color="auto" w:fill="auto"/>
            <w:noWrap/>
            <w:hideMark/>
          </w:tcPr>
          <w:p w14:paraId="3E360C05" w14:textId="77777777" w:rsidR="005E10B2" w:rsidRPr="005E10B2" w:rsidRDefault="005E10B2" w:rsidP="00115988">
            <w:pPr>
              <w:jc w:val="right"/>
              <w:rPr>
                <w:color w:val="000000"/>
                <w:sz w:val="18"/>
                <w:szCs w:val="18"/>
                <w:lang w:eastAsia="it-IT"/>
              </w:rPr>
            </w:pPr>
            <w:r w:rsidRPr="005E10B2">
              <w:rPr>
                <w:color w:val="000000"/>
                <w:sz w:val="18"/>
                <w:szCs w:val="18"/>
                <w:lang w:eastAsia="it-IT"/>
              </w:rPr>
              <w:t>80.00</w:t>
            </w:r>
          </w:p>
        </w:tc>
        <w:tc>
          <w:tcPr>
            <w:tcW w:w="316" w:type="pct"/>
            <w:tcBorders>
              <w:bottom w:val="single" w:sz="12" w:space="0" w:color="0070C0"/>
            </w:tcBorders>
            <w:shd w:val="clear" w:color="auto" w:fill="auto"/>
            <w:noWrap/>
            <w:hideMark/>
          </w:tcPr>
          <w:p w14:paraId="3A780252"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bottom w:val="single" w:sz="12" w:space="0" w:color="0070C0"/>
            </w:tcBorders>
            <w:shd w:val="clear" w:color="auto" w:fill="auto"/>
            <w:noWrap/>
            <w:hideMark/>
          </w:tcPr>
          <w:p w14:paraId="28FDC9D9" w14:textId="77777777" w:rsidR="005E10B2" w:rsidRPr="005E10B2" w:rsidRDefault="005E10B2" w:rsidP="00115988">
            <w:pPr>
              <w:jc w:val="right"/>
              <w:rPr>
                <w:color w:val="000000"/>
                <w:sz w:val="18"/>
                <w:szCs w:val="18"/>
                <w:lang w:eastAsia="it-IT"/>
              </w:rPr>
            </w:pPr>
            <w:r w:rsidRPr="005E10B2">
              <w:rPr>
                <w:color w:val="000000"/>
                <w:sz w:val="18"/>
                <w:szCs w:val="18"/>
                <w:lang w:eastAsia="it-IT"/>
              </w:rPr>
              <w:t>75.50</w:t>
            </w:r>
          </w:p>
        </w:tc>
        <w:tc>
          <w:tcPr>
            <w:tcW w:w="312" w:type="pct"/>
            <w:tcBorders>
              <w:bottom w:val="single" w:sz="12" w:space="0" w:color="0070C0"/>
            </w:tcBorders>
            <w:shd w:val="clear" w:color="auto" w:fill="auto"/>
            <w:noWrap/>
            <w:hideMark/>
          </w:tcPr>
          <w:p w14:paraId="2B355D4E" w14:textId="77777777" w:rsidR="005E10B2" w:rsidRPr="005E10B2" w:rsidRDefault="005E10B2" w:rsidP="00115988">
            <w:pPr>
              <w:jc w:val="right"/>
              <w:rPr>
                <w:color w:val="000000"/>
                <w:sz w:val="18"/>
                <w:szCs w:val="18"/>
                <w:lang w:eastAsia="it-IT"/>
              </w:rPr>
            </w:pPr>
            <w:r w:rsidRPr="005E10B2">
              <w:rPr>
                <w:color w:val="000000"/>
                <w:sz w:val="18"/>
                <w:szCs w:val="18"/>
                <w:lang w:eastAsia="it-IT"/>
              </w:rPr>
              <w:t>4.32</w:t>
            </w:r>
          </w:p>
        </w:tc>
        <w:tc>
          <w:tcPr>
            <w:tcW w:w="312" w:type="pct"/>
            <w:tcBorders>
              <w:bottom w:val="single" w:sz="12" w:space="0" w:color="0070C0"/>
            </w:tcBorders>
            <w:shd w:val="clear" w:color="auto" w:fill="auto"/>
            <w:noWrap/>
            <w:hideMark/>
          </w:tcPr>
          <w:p w14:paraId="39493A26" w14:textId="77777777" w:rsidR="005E10B2" w:rsidRPr="005E10B2" w:rsidRDefault="005E10B2" w:rsidP="00115988">
            <w:pPr>
              <w:jc w:val="right"/>
              <w:rPr>
                <w:color w:val="000000"/>
                <w:sz w:val="18"/>
                <w:szCs w:val="18"/>
                <w:lang w:eastAsia="it-IT"/>
              </w:rPr>
            </w:pPr>
            <w:r w:rsidRPr="005E10B2">
              <w:rPr>
                <w:color w:val="000000"/>
                <w:sz w:val="18"/>
                <w:szCs w:val="18"/>
                <w:lang w:eastAsia="it-IT"/>
              </w:rPr>
              <w:t>3.15</w:t>
            </w:r>
          </w:p>
        </w:tc>
        <w:tc>
          <w:tcPr>
            <w:tcW w:w="312" w:type="pct"/>
            <w:tcBorders>
              <w:bottom w:val="single" w:sz="12" w:space="0" w:color="0070C0"/>
            </w:tcBorders>
            <w:shd w:val="clear" w:color="auto" w:fill="auto"/>
            <w:noWrap/>
            <w:hideMark/>
          </w:tcPr>
          <w:p w14:paraId="4948A237" w14:textId="77777777" w:rsidR="005E10B2" w:rsidRPr="005E10B2" w:rsidRDefault="005E10B2" w:rsidP="00115988">
            <w:pPr>
              <w:jc w:val="right"/>
              <w:rPr>
                <w:color w:val="000000"/>
                <w:sz w:val="18"/>
                <w:szCs w:val="18"/>
                <w:lang w:eastAsia="it-IT"/>
              </w:rPr>
            </w:pPr>
            <w:r w:rsidRPr="005E10B2">
              <w:rPr>
                <w:color w:val="000000"/>
                <w:sz w:val="18"/>
                <w:szCs w:val="18"/>
                <w:lang w:eastAsia="it-IT"/>
              </w:rPr>
              <w:t>645.75</w:t>
            </w:r>
          </w:p>
        </w:tc>
        <w:tc>
          <w:tcPr>
            <w:tcW w:w="671" w:type="pct"/>
            <w:tcBorders>
              <w:top w:val="nil"/>
              <w:bottom w:val="single" w:sz="12" w:space="0" w:color="0070C0"/>
            </w:tcBorders>
            <w:shd w:val="clear" w:color="auto" w:fill="auto"/>
            <w:noWrap/>
            <w:hideMark/>
          </w:tcPr>
          <w:p w14:paraId="0283ECBA" w14:textId="77777777" w:rsidR="005E10B2" w:rsidRPr="005E10B2" w:rsidRDefault="005E10B2" w:rsidP="00115988">
            <w:pPr>
              <w:rPr>
                <w:color w:val="000000"/>
                <w:sz w:val="18"/>
                <w:szCs w:val="18"/>
                <w:lang w:eastAsia="it-IT"/>
              </w:rPr>
            </w:pPr>
          </w:p>
        </w:tc>
      </w:tr>
      <w:tr w:rsidR="005E10B2" w:rsidRPr="005E10B2" w14:paraId="796E43DA" w14:textId="77777777" w:rsidTr="005E10B2">
        <w:trPr>
          <w:trHeight w:val="300"/>
        </w:trPr>
        <w:tc>
          <w:tcPr>
            <w:tcW w:w="585" w:type="pct"/>
            <w:tcBorders>
              <w:top w:val="single" w:sz="12" w:space="0" w:color="0070C0"/>
              <w:bottom w:val="nil"/>
            </w:tcBorders>
            <w:shd w:val="clear" w:color="auto" w:fill="auto"/>
            <w:noWrap/>
            <w:hideMark/>
          </w:tcPr>
          <w:p w14:paraId="73EF5431" w14:textId="77777777" w:rsidR="005E10B2" w:rsidRPr="005E10B2" w:rsidRDefault="005E10B2" w:rsidP="00115988">
            <w:pPr>
              <w:rPr>
                <w:b/>
                <w:bCs/>
                <w:color w:val="000000"/>
                <w:sz w:val="18"/>
                <w:szCs w:val="18"/>
                <w:lang w:eastAsia="it-IT"/>
              </w:rPr>
            </w:pPr>
            <w:r w:rsidRPr="005E10B2">
              <w:rPr>
                <w:b/>
                <w:bCs/>
                <w:color w:val="000000"/>
                <w:sz w:val="18"/>
                <w:szCs w:val="18"/>
                <w:lang w:eastAsia="it-IT"/>
              </w:rPr>
              <w:t>Seeds</w:t>
            </w:r>
          </w:p>
        </w:tc>
        <w:tc>
          <w:tcPr>
            <w:tcW w:w="647" w:type="pct"/>
            <w:tcBorders>
              <w:top w:val="single" w:sz="12" w:space="0" w:color="0070C0"/>
            </w:tcBorders>
            <w:shd w:val="clear" w:color="auto" w:fill="auto"/>
            <w:noWrap/>
            <w:hideMark/>
          </w:tcPr>
          <w:p w14:paraId="3F7DCDEB" w14:textId="77777777" w:rsidR="005E10B2" w:rsidRPr="005E10B2" w:rsidRDefault="005E10B2" w:rsidP="00115988">
            <w:pPr>
              <w:rPr>
                <w:color w:val="000000"/>
                <w:sz w:val="18"/>
                <w:szCs w:val="18"/>
                <w:lang w:eastAsia="it-IT"/>
              </w:rPr>
            </w:pPr>
            <w:r w:rsidRPr="005E10B2">
              <w:rPr>
                <w:color w:val="000000"/>
                <w:sz w:val="18"/>
                <w:szCs w:val="18"/>
                <w:lang w:eastAsia="it-IT"/>
              </w:rPr>
              <w:t>Seeds</w:t>
            </w:r>
          </w:p>
        </w:tc>
        <w:tc>
          <w:tcPr>
            <w:tcW w:w="586" w:type="pct"/>
            <w:tcBorders>
              <w:top w:val="single" w:sz="12" w:space="0" w:color="0070C0"/>
            </w:tcBorders>
            <w:shd w:val="clear" w:color="auto" w:fill="auto"/>
            <w:noWrap/>
            <w:hideMark/>
          </w:tcPr>
          <w:p w14:paraId="58517C6C" w14:textId="77777777" w:rsidR="005E10B2" w:rsidRPr="005E10B2" w:rsidRDefault="005E10B2" w:rsidP="00115988">
            <w:pPr>
              <w:rPr>
                <w:color w:val="000000"/>
                <w:sz w:val="18"/>
                <w:szCs w:val="18"/>
                <w:lang w:eastAsia="it-IT"/>
              </w:rPr>
            </w:pPr>
            <w:r w:rsidRPr="005E10B2">
              <w:rPr>
                <w:color w:val="000000"/>
                <w:sz w:val="18"/>
                <w:szCs w:val="18"/>
                <w:lang w:eastAsia="it-IT"/>
              </w:rPr>
              <w:t>USDA</w:t>
            </w:r>
          </w:p>
        </w:tc>
        <w:tc>
          <w:tcPr>
            <w:tcW w:w="309" w:type="pct"/>
            <w:tcBorders>
              <w:top w:val="single" w:sz="12" w:space="0" w:color="0070C0"/>
            </w:tcBorders>
            <w:shd w:val="clear" w:color="auto" w:fill="auto"/>
            <w:noWrap/>
            <w:hideMark/>
          </w:tcPr>
          <w:p w14:paraId="491F2316" w14:textId="77777777" w:rsidR="005E10B2" w:rsidRPr="005E10B2" w:rsidRDefault="005E10B2" w:rsidP="00115988">
            <w:pPr>
              <w:jc w:val="right"/>
              <w:rPr>
                <w:color w:val="000000"/>
                <w:sz w:val="18"/>
                <w:szCs w:val="18"/>
                <w:lang w:eastAsia="it-IT"/>
              </w:rPr>
            </w:pPr>
            <w:r w:rsidRPr="005E10B2">
              <w:rPr>
                <w:color w:val="000000"/>
                <w:sz w:val="18"/>
                <w:szCs w:val="18"/>
                <w:lang w:eastAsia="it-IT"/>
              </w:rPr>
              <w:t>569.00</w:t>
            </w:r>
          </w:p>
        </w:tc>
        <w:tc>
          <w:tcPr>
            <w:tcW w:w="317" w:type="pct"/>
            <w:tcBorders>
              <w:top w:val="single" w:sz="12" w:space="0" w:color="0070C0"/>
            </w:tcBorders>
            <w:shd w:val="clear" w:color="auto" w:fill="auto"/>
            <w:noWrap/>
            <w:hideMark/>
          </w:tcPr>
          <w:p w14:paraId="4A91D364"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top w:val="single" w:sz="12" w:space="0" w:color="0070C0"/>
            </w:tcBorders>
            <w:shd w:val="clear" w:color="auto" w:fill="auto"/>
            <w:noWrap/>
            <w:hideMark/>
          </w:tcPr>
          <w:p w14:paraId="57677958" w14:textId="77777777" w:rsidR="005E10B2" w:rsidRPr="005E10B2" w:rsidRDefault="005E10B2" w:rsidP="00115988">
            <w:pPr>
              <w:jc w:val="right"/>
              <w:rPr>
                <w:color w:val="000000"/>
                <w:sz w:val="18"/>
                <w:szCs w:val="18"/>
                <w:lang w:eastAsia="it-IT"/>
              </w:rPr>
            </w:pPr>
            <w:r w:rsidRPr="005E10B2">
              <w:rPr>
                <w:color w:val="000000"/>
                <w:sz w:val="18"/>
                <w:szCs w:val="18"/>
                <w:lang w:eastAsia="it-IT"/>
              </w:rPr>
              <w:t>97.50</w:t>
            </w:r>
          </w:p>
        </w:tc>
        <w:tc>
          <w:tcPr>
            <w:tcW w:w="316" w:type="pct"/>
            <w:tcBorders>
              <w:top w:val="single" w:sz="12" w:space="0" w:color="0070C0"/>
            </w:tcBorders>
            <w:shd w:val="clear" w:color="auto" w:fill="auto"/>
            <w:noWrap/>
            <w:hideMark/>
          </w:tcPr>
          <w:p w14:paraId="37A712E4"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top w:val="single" w:sz="12" w:space="0" w:color="0070C0"/>
            </w:tcBorders>
            <w:shd w:val="clear" w:color="auto" w:fill="auto"/>
            <w:noWrap/>
            <w:hideMark/>
          </w:tcPr>
          <w:p w14:paraId="1F8C7A37" w14:textId="77777777" w:rsidR="005E10B2" w:rsidRPr="005E10B2" w:rsidRDefault="005E10B2" w:rsidP="00115988">
            <w:pPr>
              <w:jc w:val="right"/>
              <w:rPr>
                <w:color w:val="000000"/>
                <w:sz w:val="18"/>
                <w:szCs w:val="18"/>
                <w:lang w:eastAsia="it-IT"/>
              </w:rPr>
            </w:pPr>
            <w:r w:rsidRPr="005E10B2">
              <w:rPr>
                <w:color w:val="000000"/>
                <w:sz w:val="18"/>
                <w:szCs w:val="18"/>
                <w:lang w:eastAsia="it-IT"/>
              </w:rPr>
              <w:t>120.50</w:t>
            </w:r>
          </w:p>
        </w:tc>
        <w:tc>
          <w:tcPr>
            <w:tcW w:w="312" w:type="pct"/>
            <w:tcBorders>
              <w:top w:val="single" w:sz="12" w:space="0" w:color="0070C0"/>
            </w:tcBorders>
            <w:shd w:val="clear" w:color="auto" w:fill="auto"/>
            <w:noWrap/>
            <w:hideMark/>
          </w:tcPr>
          <w:p w14:paraId="6B394B19" w14:textId="77777777" w:rsidR="005E10B2" w:rsidRPr="005E10B2" w:rsidRDefault="005E10B2" w:rsidP="00115988">
            <w:pPr>
              <w:jc w:val="right"/>
              <w:rPr>
                <w:color w:val="000000"/>
                <w:sz w:val="18"/>
                <w:szCs w:val="18"/>
                <w:lang w:eastAsia="it-IT"/>
              </w:rPr>
            </w:pPr>
            <w:r w:rsidRPr="005E10B2">
              <w:rPr>
                <w:color w:val="000000"/>
                <w:sz w:val="18"/>
                <w:szCs w:val="18"/>
                <w:lang w:eastAsia="it-IT"/>
              </w:rPr>
              <w:t>7.44</w:t>
            </w:r>
          </w:p>
        </w:tc>
        <w:tc>
          <w:tcPr>
            <w:tcW w:w="312" w:type="pct"/>
            <w:tcBorders>
              <w:top w:val="single" w:sz="12" w:space="0" w:color="0070C0"/>
            </w:tcBorders>
            <w:shd w:val="clear" w:color="auto" w:fill="auto"/>
            <w:noWrap/>
            <w:hideMark/>
          </w:tcPr>
          <w:p w14:paraId="1002E3FD" w14:textId="77777777" w:rsidR="005E10B2" w:rsidRPr="005E10B2" w:rsidRDefault="005E10B2" w:rsidP="00115988">
            <w:pPr>
              <w:jc w:val="right"/>
              <w:rPr>
                <w:color w:val="000000"/>
                <w:sz w:val="18"/>
                <w:szCs w:val="18"/>
                <w:lang w:eastAsia="it-IT"/>
              </w:rPr>
            </w:pPr>
            <w:r w:rsidRPr="005E10B2">
              <w:rPr>
                <w:color w:val="000000"/>
                <w:sz w:val="18"/>
                <w:szCs w:val="18"/>
                <w:lang w:eastAsia="it-IT"/>
              </w:rPr>
              <w:t>6.23</w:t>
            </w:r>
          </w:p>
        </w:tc>
        <w:tc>
          <w:tcPr>
            <w:tcW w:w="312" w:type="pct"/>
            <w:tcBorders>
              <w:top w:val="single" w:sz="12" w:space="0" w:color="0070C0"/>
            </w:tcBorders>
            <w:shd w:val="clear" w:color="auto" w:fill="auto"/>
            <w:hideMark/>
          </w:tcPr>
          <w:p w14:paraId="59F11595" w14:textId="77777777" w:rsidR="005E10B2" w:rsidRPr="005E10B2" w:rsidRDefault="005E10B2" w:rsidP="00115988">
            <w:pPr>
              <w:jc w:val="right"/>
              <w:rPr>
                <w:color w:val="000000"/>
                <w:sz w:val="18"/>
                <w:szCs w:val="18"/>
                <w:lang w:eastAsia="it-IT"/>
              </w:rPr>
            </w:pPr>
            <w:r w:rsidRPr="005E10B2">
              <w:rPr>
                <w:color w:val="000000"/>
                <w:sz w:val="18"/>
                <w:szCs w:val="18"/>
                <w:lang w:eastAsia="it-IT"/>
              </w:rPr>
              <w:t>381.24</w:t>
            </w:r>
          </w:p>
        </w:tc>
        <w:tc>
          <w:tcPr>
            <w:tcW w:w="671" w:type="pct"/>
            <w:tcBorders>
              <w:top w:val="single" w:sz="12" w:space="0" w:color="0070C0"/>
              <w:bottom w:val="nil"/>
            </w:tcBorders>
            <w:shd w:val="clear" w:color="auto" w:fill="auto"/>
            <w:noWrap/>
            <w:hideMark/>
          </w:tcPr>
          <w:p w14:paraId="10D5E992" w14:textId="77777777" w:rsidR="005E10B2" w:rsidRPr="005E10B2" w:rsidRDefault="005E10B2" w:rsidP="00115988">
            <w:pPr>
              <w:rPr>
                <w:color w:val="000000"/>
                <w:sz w:val="18"/>
                <w:szCs w:val="18"/>
                <w:lang w:eastAsia="it-IT"/>
              </w:rPr>
            </w:pPr>
          </w:p>
        </w:tc>
      </w:tr>
      <w:tr w:rsidR="005E10B2" w:rsidRPr="005E10B2" w14:paraId="5730C5B3" w14:textId="77777777" w:rsidTr="005E10B2">
        <w:trPr>
          <w:trHeight w:val="300"/>
        </w:trPr>
        <w:tc>
          <w:tcPr>
            <w:tcW w:w="585" w:type="pct"/>
            <w:tcBorders>
              <w:top w:val="nil"/>
              <w:bottom w:val="nil"/>
            </w:tcBorders>
            <w:shd w:val="clear" w:color="auto" w:fill="auto"/>
            <w:noWrap/>
            <w:hideMark/>
          </w:tcPr>
          <w:p w14:paraId="162DFCC8" w14:textId="77777777" w:rsidR="005E10B2" w:rsidRPr="005E10B2" w:rsidRDefault="005E10B2" w:rsidP="00115988">
            <w:pPr>
              <w:rPr>
                <w:b/>
                <w:bCs/>
                <w:color w:val="000000"/>
                <w:sz w:val="18"/>
                <w:szCs w:val="18"/>
                <w:lang w:eastAsia="it-IT"/>
              </w:rPr>
            </w:pPr>
          </w:p>
        </w:tc>
        <w:tc>
          <w:tcPr>
            <w:tcW w:w="647" w:type="pct"/>
            <w:shd w:val="clear" w:color="auto" w:fill="auto"/>
            <w:noWrap/>
            <w:hideMark/>
          </w:tcPr>
          <w:p w14:paraId="7D473E6C" w14:textId="77777777" w:rsidR="005E10B2" w:rsidRPr="005E10B2" w:rsidRDefault="005E10B2" w:rsidP="00115988">
            <w:pPr>
              <w:rPr>
                <w:color w:val="000000"/>
                <w:sz w:val="18"/>
                <w:szCs w:val="18"/>
                <w:lang w:eastAsia="it-IT"/>
              </w:rPr>
            </w:pPr>
            <w:r w:rsidRPr="005E10B2">
              <w:rPr>
                <w:color w:val="000000"/>
                <w:sz w:val="18"/>
                <w:szCs w:val="18"/>
                <w:lang w:eastAsia="it-IT"/>
              </w:rPr>
              <w:t>Seeds</w:t>
            </w:r>
          </w:p>
        </w:tc>
        <w:tc>
          <w:tcPr>
            <w:tcW w:w="586" w:type="pct"/>
            <w:shd w:val="clear" w:color="auto" w:fill="auto"/>
            <w:noWrap/>
            <w:hideMark/>
          </w:tcPr>
          <w:p w14:paraId="3132B729" w14:textId="77777777" w:rsidR="005E10B2" w:rsidRPr="005E10B2" w:rsidRDefault="005E10B2" w:rsidP="00115988">
            <w:pPr>
              <w:rPr>
                <w:color w:val="000000"/>
                <w:sz w:val="18"/>
                <w:szCs w:val="18"/>
                <w:lang w:eastAsia="it-IT"/>
              </w:rPr>
            </w:pPr>
            <w:r w:rsidRPr="005E10B2">
              <w:rPr>
                <w:color w:val="000000"/>
                <w:sz w:val="18"/>
                <w:szCs w:val="18"/>
                <w:lang w:eastAsia="it-IT"/>
              </w:rPr>
              <w:t>South/Southeast Asia</w:t>
            </w:r>
          </w:p>
        </w:tc>
        <w:tc>
          <w:tcPr>
            <w:tcW w:w="309" w:type="pct"/>
            <w:shd w:val="clear" w:color="auto" w:fill="auto"/>
            <w:noWrap/>
            <w:hideMark/>
          </w:tcPr>
          <w:p w14:paraId="01A9788A" w14:textId="77777777" w:rsidR="005E10B2" w:rsidRPr="005E10B2" w:rsidRDefault="005E10B2" w:rsidP="00115988">
            <w:pPr>
              <w:jc w:val="right"/>
              <w:rPr>
                <w:color w:val="000000"/>
                <w:sz w:val="18"/>
                <w:szCs w:val="18"/>
                <w:lang w:eastAsia="it-IT"/>
              </w:rPr>
            </w:pPr>
            <w:r w:rsidRPr="005E10B2">
              <w:rPr>
                <w:color w:val="000000"/>
                <w:sz w:val="18"/>
                <w:szCs w:val="18"/>
                <w:lang w:eastAsia="it-IT"/>
              </w:rPr>
              <w:t>552.00</w:t>
            </w:r>
          </w:p>
        </w:tc>
        <w:tc>
          <w:tcPr>
            <w:tcW w:w="317" w:type="pct"/>
            <w:shd w:val="clear" w:color="auto" w:fill="auto"/>
            <w:noWrap/>
            <w:hideMark/>
          </w:tcPr>
          <w:p w14:paraId="5D81F509" w14:textId="77777777" w:rsidR="005E10B2" w:rsidRPr="005E10B2" w:rsidRDefault="005E10B2" w:rsidP="00115988">
            <w:pPr>
              <w:jc w:val="right"/>
              <w:rPr>
                <w:color w:val="000000"/>
                <w:sz w:val="18"/>
                <w:szCs w:val="18"/>
                <w:lang w:eastAsia="it-IT"/>
              </w:rPr>
            </w:pPr>
            <w:r w:rsidRPr="005E10B2">
              <w:rPr>
                <w:color w:val="000000"/>
                <w:sz w:val="18"/>
                <w:szCs w:val="18"/>
                <w:lang w:eastAsia="it-IT"/>
              </w:rPr>
              <w:t>1.00</w:t>
            </w:r>
          </w:p>
        </w:tc>
        <w:tc>
          <w:tcPr>
            <w:tcW w:w="316" w:type="pct"/>
            <w:shd w:val="clear" w:color="auto" w:fill="auto"/>
            <w:noWrap/>
            <w:hideMark/>
          </w:tcPr>
          <w:p w14:paraId="5DA24F3B" w14:textId="77777777" w:rsidR="005E10B2" w:rsidRPr="005E10B2" w:rsidRDefault="005E10B2" w:rsidP="00115988">
            <w:pPr>
              <w:jc w:val="right"/>
              <w:rPr>
                <w:color w:val="000000"/>
                <w:sz w:val="18"/>
                <w:szCs w:val="18"/>
                <w:lang w:eastAsia="it-IT"/>
              </w:rPr>
            </w:pPr>
            <w:r w:rsidRPr="005E10B2">
              <w:rPr>
                <w:color w:val="000000"/>
                <w:sz w:val="18"/>
                <w:szCs w:val="18"/>
                <w:lang w:eastAsia="it-IT"/>
              </w:rPr>
              <w:t>97.00</w:t>
            </w:r>
          </w:p>
        </w:tc>
        <w:tc>
          <w:tcPr>
            <w:tcW w:w="316" w:type="pct"/>
            <w:shd w:val="clear" w:color="auto" w:fill="auto"/>
            <w:noWrap/>
            <w:hideMark/>
          </w:tcPr>
          <w:p w14:paraId="36C6847E"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shd w:val="clear" w:color="auto" w:fill="auto"/>
            <w:noWrap/>
            <w:hideMark/>
          </w:tcPr>
          <w:p w14:paraId="78D5AB7D" w14:textId="77777777" w:rsidR="005E10B2" w:rsidRPr="005E10B2" w:rsidRDefault="005E10B2" w:rsidP="00115988">
            <w:pPr>
              <w:jc w:val="right"/>
              <w:rPr>
                <w:color w:val="000000"/>
                <w:sz w:val="18"/>
                <w:szCs w:val="18"/>
                <w:lang w:eastAsia="it-IT"/>
              </w:rPr>
            </w:pPr>
            <w:r w:rsidRPr="005E10B2">
              <w:rPr>
                <w:color w:val="000000"/>
                <w:sz w:val="18"/>
                <w:szCs w:val="18"/>
                <w:lang w:eastAsia="it-IT"/>
              </w:rPr>
              <w:t>147.00</w:t>
            </w:r>
          </w:p>
        </w:tc>
        <w:tc>
          <w:tcPr>
            <w:tcW w:w="312" w:type="pct"/>
            <w:shd w:val="clear" w:color="auto" w:fill="auto"/>
            <w:noWrap/>
            <w:hideMark/>
          </w:tcPr>
          <w:p w14:paraId="3820D2D2" w14:textId="77777777" w:rsidR="005E10B2" w:rsidRPr="005E10B2" w:rsidRDefault="005E10B2" w:rsidP="00115988">
            <w:pPr>
              <w:jc w:val="right"/>
              <w:rPr>
                <w:color w:val="000000"/>
                <w:sz w:val="18"/>
                <w:szCs w:val="18"/>
                <w:lang w:eastAsia="it-IT"/>
              </w:rPr>
            </w:pPr>
            <w:r w:rsidRPr="005E10B2">
              <w:rPr>
                <w:color w:val="000000"/>
                <w:sz w:val="18"/>
                <w:szCs w:val="18"/>
                <w:lang w:eastAsia="it-IT"/>
              </w:rPr>
              <w:t>6.40</w:t>
            </w:r>
          </w:p>
        </w:tc>
        <w:tc>
          <w:tcPr>
            <w:tcW w:w="312" w:type="pct"/>
            <w:shd w:val="clear" w:color="auto" w:fill="auto"/>
            <w:noWrap/>
            <w:hideMark/>
          </w:tcPr>
          <w:p w14:paraId="5E44983B" w14:textId="77777777" w:rsidR="005E10B2" w:rsidRPr="005E10B2" w:rsidRDefault="005E10B2" w:rsidP="00115988">
            <w:pPr>
              <w:jc w:val="right"/>
              <w:rPr>
                <w:color w:val="000000"/>
                <w:sz w:val="18"/>
                <w:szCs w:val="18"/>
                <w:lang w:eastAsia="it-IT"/>
              </w:rPr>
            </w:pPr>
            <w:r w:rsidRPr="005E10B2">
              <w:rPr>
                <w:color w:val="000000"/>
                <w:sz w:val="18"/>
                <w:szCs w:val="18"/>
                <w:lang w:eastAsia="it-IT"/>
              </w:rPr>
              <w:t>5.00</w:t>
            </w:r>
          </w:p>
        </w:tc>
        <w:tc>
          <w:tcPr>
            <w:tcW w:w="312" w:type="pct"/>
            <w:shd w:val="clear" w:color="auto" w:fill="auto"/>
            <w:hideMark/>
          </w:tcPr>
          <w:p w14:paraId="0890F664" w14:textId="77777777" w:rsidR="005E10B2" w:rsidRPr="005E10B2" w:rsidRDefault="005E10B2" w:rsidP="00115988">
            <w:pPr>
              <w:jc w:val="right"/>
              <w:rPr>
                <w:color w:val="000000"/>
                <w:sz w:val="18"/>
                <w:szCs w:val="18"/>
                <w:lang w:eastAsia="it-IT"/>
              </w:rPr>
            </w:pPr>
            <w:r w:rsidRPr="005E10B2">
              <w:rPr>
                <w:color w:val="000000"/>
                <w:sz w:val="18"/>
                <w:szCs w:val="18"/>
                <w:lang w:eastAsia="it-IT"/>
              </w:rPr>
              <w:t>423.00</w:t>
            </w:r>
          </w:p>
        </w:tc>
        <w:tc>
          <w:tcPr>
            <w:tcW w:w="671" w:type="pct"/>
            <w:tcBorders>
              <w:top w:val="nil"/>
              <w:bottom w:val="nil"/>
            </w:tcBorders>
            <w:shd w:val="clear" w:color="auto" w:fill="auto"/>
            <w:noWrap/>
            <w:hideMark/>
          </w:tcPr>
          <w:p w14:paraId="3C48FD78" w14:textId="77777777" w:rsidR="005E10B2" w:rsidRPr="005E10B2" w:rsidRDefault="005E10B2" w:rsidP="00115988">
            <w:pPr>
              <w:rPr>
                <w:color w:val="000000"/>
                <w:sz w:val="18"/>
                <w:szCs w:val="18"/>
                <w:lang w:eastAsia="it-IT"/>
              </w:rPr>
            </w:pPr>
          </w:p>
        </w:tc>
      </w:tr>
      <w:tr w:rsidR="005E10B2" w:rsidRPr="005E10B2" w14:paraId="5AE1288F" w14:textId="77777777" w:rsidTr="005E10B2">
        <w:trPr>
          <w:trHeight w:val="315"/>
        </w:trPr>
        <w:tc>
          <w:tcPr>
            <w:tcW w:w="585" w:type="pct"/>
            <w:tcBorders>
              <w:top w:val="nil"/>
              <w:bottom w:val="single" w:sz="12" w:space="0" w:color="0070C0"/>
            </w:tcBorders>
            <w:shd w:val="clear" w:color="auto" w:fill="auto"/>
            <w:noWrap/>
            <w:hideMark/>
          </w:tcPr>
          <w:p w14:paraId="051D4D75" w14:textId="77777777" w:rsidR="005E10B2" w:rsidRPr="005E10B2" w:rsidRDefault="005E10B2" w:rsidP="00115988">
            <w:pPr>
              <w:rPr>
                <w:b/>
                <w:bCs/>
                <w:color w:val="000000"/>
                <w:sz w:val="18"/>
                <w:szCs w:val="18"/>
                <w:lang w:eastAsia="it-IT"/>
              </w:rPr>
            </w:pPr>
          </w:p>
        </w:tc>
        <w:tc>
          <w:tcPr>
            <w:tcW w:w="647" w:type="pct"/>
            <w:tcBorders>
              <w:bottom w:val="single" w:sz="12" w:space="0" w:color="0070C0"/>
            </w:tcBorders>
            <w:shd w:val="clear" w:color="auto" w:fill="auto"/>
            <w:noWrap/>
            <w:hideMark/>
          </w:tcPr>
          <w:p w14:paraId="5031246B" w14:textId="77777777" w:rsidR="005E10B2" w:rsidRPr="005E10B2" w:rsidRDefault="005E10B2" w:rsidP="00115988">
            <w:pPr>
              <w:rPr>
                <w:color w:val="000000"/>
                <w:sz w:val="18"/>
                <w:szCs w:val="18"/>
                <w:lang w:eastAsia="it-IT"/>
              </w:rPr>
            </w:pPr>
            <w:r w:rsidRPr="005E10B2">
              <w:rPr>
                <w:color w:val="000000"/>
                <w:sz w:val="18"/>
                <w:szCs w:val="18"/>
                <w:lang w:eastAsia="it-IT"/>
              </w:rPr>
              <w:t>Seeds</w:t>
            </w:r>
          </w:p>
        </w:tc>
        <w:tc>
          <w:tcPr>
            <w:tcW w:w="586" w:type="pct"/>
            <w:tcBorders>
              <w:bottom w:val="single" w:sz="12" w:space="0" w:color="0070C0"/>
            </w:tcBorders>
            <w:shd w:val="clear" w:color="auto" w:fill="auto"/>
            <w:noWrap/>
            <w:hideMark/>
          </w:tcPr>
          <w:p w14:paraId="084F0F71" w14:textId="77777777" w:rsidR="005E10B2" w:rsidRPr="005E10B2" w:rsidRDefault="005E10B2" w:rsidP="00115988">
            <w:pPr>
              <w:rPr>
                <w:b/>
                <w:bCs/>
                <w:color w:val="000000"/>
                <w:sz w:val="18"/>
                <w:szCs w:val="18"/>
                <w:lang w:eastAsia="it-IT"/>
              </w:rPr>
            </w:pPr>
            <w:r w:rsidRPr="005E10B2">
              <w:rPr>
                <w:b/>
                <w:bCs/>
                <w:color w:val="000000"/>
                <w:sz w:val="18"/>
                <w:szCs w:val="18"/>
                <w:lang w:eastAsia="it-IT"/>
              </w:rPr>
              <w:t>Composite</w:t>
            </w:r>
          </w:p>
        </w:tc>
        <w:tc>
          <w:tcPr>
            <w:tcW w:w="309" w:type="pct"/>
            <w:tcBorders>
              <w:bottom w:val="single" w:sz="12" w:space="0" w:color="0070C0"/>
            </w:tcBorders>
            <w:shd w:val="clear" w:color="auto" w:fill="auto"/>
            <w:noWrap/>
            <w:hideMark/>
          </w:tcPr>
          <w:p w14:paraId="5C100B1C" w14:textId="77777777" w:rsidR="005E10B2" w:rsidRPr="005E10B2" w:rsidRDefault="005E10B2" w:rsidP="00115988">
            <w:pPr>
              <w:jc w:val="right"/>
              <w:rPr>
                <w:color w:val="000000"/>
                <w:sz w:val="18"/>
                <w:szCs w:val="18"/>
                <w:lang w:eastAsia="it-IT"/>
              </w:rPr>
            </w:pPr>
            <w:r w:rsidRPr="005E10B2">
              <w:rPr>
                <w:color w:val="000000"/>
                <w:sz w:val="18"/>
                <w:szCs w:val="18"/>
                <w:lang w:eastAsia="it-IT"/>
              </w:rPr>
              <w:t>560.50</w:t>
            </w:r>
          </w:p>
        </w:tc>
        <w:tc>
          <w:tcPr>
            <w:tcW w:w="317" w:type="pct"/>
            <w:tcBorders>
              <w:bottom w:val="single" w:sz="12" w:space="0" w:color="0070C0"/>
            </w:tcBorders>
            <w:shd w:val="clear" w:color="auto" w:fill="auto"/>
            <w:noWrap/>
            <w:hideMark/>
          </w:tcPr>
          <w:p w14:paraId="6E871FB0" w14:textId="77777777" w:rsidR="005E10B2" w:rsidRPr="005E10B2" w:rsidRDefault="005E10B2" w:rsidP="00115988">
            <w:pPr>
              <w:jc w:val="right"/>
              <w:rPr>
                <w:color w:val="000000"/>
                <w:sz w:val="18"/>
                <w:szCs w:val="18"/>
                <w:lang w:eastAsia="it-IT"/>
              </w:rPr>
            </w:pPr>
            <w:r w:rsidRPr="005E10B2">
              <w:rPr>
                <w:color w:val="000000"/>
                <w:sz w:val="18"/>
                <w:szCs w:val="18"/>
                <w:lang w:eastAsia="it-IT"/>
              </w:rPr>
              <w:t>0.50</w:t>
            </w:r>
          </w:p>
        </w:tc>
        <w:tc>
          <w:tcPr>
            <w:tcW w:w="316" w:type="pct"/>
            <w:tcBorders>
              <w:bottom w:val="single" w:sz="12" w:space="0" w:color="0070C0"/>
            </w:tcBorders>
            <w:shd w:val="clear" w:color="auto" w:fill="auto"/>
            <w:noWrap/>
            <w:hideMark/>
          </w:tcPr>
          <w:p w14:paraId="50D7A011" w14:textId="77777777" w:rsidR="005E10B2" w:rsidRPr="005E10B2" w:rsidRDefault="005E10B2" w:rsidP="00115988">
            <w:pPr>
              <w:jc w:val="right"/>
              <w:rPr>
                <w:color w:val="000000"/>
                <w:sz w:val="18"/>
                <w:szCs w:val="18"/>
                <w:lang w:eastAsia="it-IT"/>
              </w:rPr>
            </w:pPr>
            <w:r w:rsidRPr="005E10B2">
              <w:rPr>
                <w:color w:val="000000"/>
                <w:sz w:val="18"/>
                <w:szCs w:val="18"/>
                <w:lang w:eastAsia="it-IT"/>
              </w:rPr>
              <w:t>97.25</w:t>
            </w:r>
          </w:p>
        </w:tc>
        <w:tc>
          <w:tcPr>
            <w:tcW w:w="316" w:type="pct"/>
            <w:tcBorders>
              <w:bottom w:val="single" w:sz="12" w:space="0" w:color="0070C0"/>
            </w:tcBorders>
            <w:shd w:val="clear" w:color="auto" w:fill="auto"/>
            <w:noWrap/>
            <w:hideMark/>
          </w:tcPr>
          <w:p w14:paraId="7B249333"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bottom w:val="single" w:sz="12" w:space="0" w:color="0070C0"/>
            </w:tcBorders>
            <w:shd w:val="clear" w:color="auto" w:fill="auto"/>
            <w:noWrap/>
            <w:hideMark/>
          </w:tcPr>
          <w:p w14:paraId="4530025D" w14:textId="77777777" w:rsidR="005E10B2" w:rsidRPr="005E10B2" w:rsidRDefault="005E10B2" w:rsidP="00115988">
            <w:pPr>
              <w:jc w:val="right"/>
              <w:rPr>
                <w:color w:val="000000"/>
                <w:sz w:val="18"/>
                <w:szCs w:val="18"/>
                <w:lang w:eastAsia="it-IT"/>
              </w:rPr>
            </w:pPr>
            <w:r w:rsidRPr="005E10B2">
              <w:rPr>
                <w:color w:val="000000"/>
                <w:sz w:val="18"/>
                <w:szCs w:val="18"/>
                <w:lang w:eastAsia="it-IT"/>
              </w:rPr>
              <w:t>133.75</w:t>
            </w:r>
          </w:p>
        </w:tc>
        <w:tc>
          <w:tcPr>
            <w:tcW w:w="312" w:type="pct"/>
            <w:tcBorders>
              <w:bottom w:val="single" w:sz="12" w:space="0" w:color="0070C0"/>
            </w:tcBorders>
            <w:shd w:val="clear" w:color="auto" w:fill="auto"/>
            <w:noWrap/>
            <w:hideMark/>
          </w:tcPr>
          <w:p w14:paraId="5DD786EB" w14:textId="77777777" w:rsidR="005E10B2" w:rsidRPr="005E10B2" w:rsidRDefault="005E10B2" w:rsidP="00115988">
            <w:pPr>
              <w:jc w:val="right"/>
              <w:rPr>
                <w:color w:val="000000"/>
                <w:sz w:val="18"/>
                <w:szCs w:val="18"/>
                <w:lang w:eastAsia="it-IT"/>
              </w:rPr>
            </w:pPr>
            <w:r w:rsidRPr="005E10B2">
              <w:rPr>
                <w:color w:val="000000"/>
                <w:sz w:val="18"/>
                <w:szCs w:val="18"/>
                <w:lang w:eastAsia="it-IT"/>
              </w:rPr>
              <w:t>6.92</w:t>
            </w:r>
          </w:p>
        </w:tc>
        <w:tc>
          <w:tcPr>
            <w:tcW w:w="312" w:type="pct"/>
            <w:tcBorders>
              <w:bottom w:val="single" w:sz="12" w:space="0" w:color="0070C0"/>
            </w:tcBorders>
            <w:shd w:val="clear" w:color="auto" w:fill="auto"/>
            <w:noWrap/>
            <w:hideMark/>
          </w:tcPr>
          <w:p w14:paraId="305FDD1C" w14:textId="77777777" w:rsidR="005E10B2" w:rsidRPr="005E10B2" w:rsidRDefault="005E10B2" w:rsidP="00115988">
            <w:pPr>
              <w:jc w:val="right"/>
              <w:rPr>
                <w:color w:val="000000"/>
                <w:sz w:val="18"/>
                <w:szCs w:val="18"/>
                <w:lang w:eastAsia="it-IT"/>
              </w:rPr>
            </w:pPr>
            <w:r w:rsidRPr="005E10B2">
              <w:rPr>
                <w:color w:val="000000"/>
                <w:sz w:val="18"/>
                <w:szCs w:val="18"/>
                <w:lang w:eastAsia="it-IT"/>
              </w:rPr>
              <w:t>5.62</w:t>
            </w:r>
          </w:p>
        </w:tc>
        <w:tc>
          <w:tcPr>
            <w:tcW w:w="312" w:type="pct"/>
            <w:tcBorders>
              <w:bottom w:val="single" w:sz="12" w:space="0" w:color="0070C0"/>
            </w:tcBorders>
            <w:shd w:val="clear" w:color="auto" w:fill="auto"/>
            <w:noWrap/>
            <w:hideMark/>
          </w:tcPr>
          <w:p w14:paraId="68B238B0" w14:textId="77777777" w:rsidR="005E10B2" w:rsidRPr="005E10B2" w:rsidRDefault="005E10B2" w:rsidP="00115988">
            <w:pPr>
              <w:jc w:val="right"/>
              <w:rPr>
                <w:color w:val="000000"/>
                <w:sz w:val="18"/>
                <w:szCs w:val="18"/>
                <w:lang w:eastAsia="it-IT"/>
              </w:rPr>
            </w:pPr>
            <w:r w:rsidRPr="005E10B2">
              <w:rPr>
                <w:color w:val="000000"/>
                <w:sz w:val="18"/>
                <w:szCs w:val="18"/>
                <w:lang w:eastAsia="it-IT"/>
              </w:rPr>
              <w:t>402.12</w:t>
            </w:r>
          </w:p>
        </w:tc>
        <w:tc>
          <w:tcPr>
            <w:tcW w:w="671" w:type="pct"/>
            <w:tcBorders>
              <w:top w:val="nil"/>
              <w:bottom w:val="single" w:sz="12" w:space="0" w:color="0070C0"/>
            </w:tcBorders>
            <w:shd w:val="clear" w:color="auto" w:fill="auto"/>
            <w:noWrap/>
            <w:hideMark/>
          </w:tcPr>
          <w:p w14:paraId="183596A6" w14:textId="77777777" w:rsidR="005E10B2" w:rsidRPr="005E10B2" w:rsidRDefault="005E10B2" w:rsidP="00115988">
            <w:pPr>
              <w:rPr>
                <w:color w:val="000000"/>
                <w:sz w:val="18"/>
                <w:szCs w:val="18"/>
                <w:lang w:eastAsia="it-IT"/>
              </w:rPr>
            </w:pPr>
          </w:p>
        </w:tc>
      </w:tr>
      <w:tr w:rsidR="005E10B2" w:rsidRPr="005E10B2" w14:paraId="56750BAF" w14:textId="77777777" w:rsidTr="005E10B2">
        <w:trPr>
          <w:trHeight w:val="300"/>
        </w:trPr>
        <w:tc>
          <w:tcPr>
            <w:tcW w:w="585" w:type="pct"/>
            <w:tcBorders>
              <w:top w:val="single" w:sz="12" w:space="0" w:color="0070C0"/>
              <w:bottom w:val="nil"/>
            </w:tcBorders>
            <w:shd w:val="clear" w:color="auto" w:fill="auto"/>
            <w:noWrap/>
            <w:hideMark/>
          </w:tcPr>
          <w:p w14:paraId="0ADDD004" w14:textId="77777777" w:rsidR="005E10B2" w:rsidRPr="005E10B2" w:rsidRDefault="005E10B2" w:rsidP="00115988">
            <w:pPr>
              <w:rPr>
                <w:b/>
                <w:bCs/>
                <w:color w:val="000000"/>
                <w:sz w:val="18"/>
                <w:szCs w:val="18"/>
                <w:lang w:eastAsia="it-IT"/>
              </w:rPr>
            </w:pPr>
            <w:r w:rsidRPr="005E10B2">
              <w:rPr>
                <w:b/>
                <w:bCs/>
                <w:color w:val="000000"/>
                <w:sz w:val="18"/>
                <w:szCs w:val="18"/>
                <w:lang w:eastAsia="it-IT"/>
              </w:rPr>
              <w:t>Starchy roots, tubers and plantains</w:t>
            </w:r>
          </w:p>
        </w:tc>
        <w:tc>
          <w:tcPr>
            <w:tcW w:w="647" w:type="pct"/>
            <w:tcBorders>
              <w:top w:val="single" w:sz="12" w:space="0" w:color="0070C0"/>
              <w:bottom w:val="single" w:sz="4" w:space="0" w:color="auto"/>
            </w:tcBorders>
            <w:shd w:val="clear" w:color="auto" w:fill="auto"/>
            <w:noWrap/>
            <w:hideMark/>
          </w:tcPr>
          <w:p w14:paraId="7A81E9AA" w14:textId="77777777" w:rsidR="005E10B2" w:rsidRPr="005E10B2" w:rsidRDefault="005E10B2" w:rsidP="00115988">
            <w:pPr>
              <w:rPr>
                <w:color w:val="000000"/>
                <w:sz w:val="18"/>
                <w:szCs w:val="18"/>
                <w:lang w:eastAsia="it-IT"/>
              </w:rPr>
            </w:pPr>
            <w:r w:rsidRPr="005E10B2">
              <w:rPr>
                <w:color w:val="000000"/>
                <w:sz w:val="18"/>
                <w:szCs w:val="18"/>
                <w:lang w:eastAsia="it-IT"/>
              </w:rPr>
              <w:t>Starchy roots, tubers and plantains</w:t>
            </w:r>
          </w:p>
        </w:tc>
        <w:tc>
          <w:tcPr>
            <w:tcW w:w="586" w:type="pct"/>
            <w:tcBorders>
              <w:top w:val="single" w:sz="12" w:space="0" w:color="0070C0"/>
              <w:bottom w:val="single" w:sz="4" w:space="0" w:color="auto"/>
            </w:tcBorders>
            <w:shd w:val="clear" w:color="auto" w:fill="auto"/>
            <w:noWrap/>
            <w:hideMark/>
          </w:tcPr>
          <w:p w14:paraId="64EE1225" w14:textId="77777777" w:rsidR="005E10B2" w:rsidRPr="005E10B2" w:rsidRDefault="005E10B2" w:rsidP="00115988">
            <w:pPr>
              <w:rPr>
                <w:color w:val="000000"/>
                <w:sz w:val="18"/>
                <w:szCs w:val="18"/>
                <w:lang w:eastAsia="it-IT"/>
              </w:rPr>
            </w:pPr>
            <w:r w:rsidRPr="005E10B2">
              <w:rPr>
                <w:color w:val="000000"/>
                <w:sz w:val="18"/>
                <w:szCs w:val="18"/>
                <w:lang w:eastAsia="it-IT"/>
              </w:rPr>
              <w:t>USDA</w:t>
            </w:r>
          </w:p>
        </w:tc>
        <w:tc>
          <w:tcPr>
            <w:tcW w:w="309" w:type="pct"/>
            <w:tcBorders>
              <w:top w:val="single" w:sz="12" w:space="0" w:color="0070C0"/>
              <w:bottom w:val="single" w:sz="4" w:space="0" w:color="auto"/>
            </w:tcBorders>
            <w:shd w:val="clear" w:color="auto" w:fill="auto"/>
            <w:noWrap/>
            <w:hideMark/>
          </w:tcPr>
          <w:p w14:paraId="1C3B0B28" w14:textId="77777777" w:rsidR="005E10B2" w:rsidRPr="005E10B2" w:rsidRDefault="005E10B2" w:rsidP="00115988">
            <w:pPr>
              <w:jc w:val="right"/>
              <w:rPr>
                <w:color w:val="000000"/>
                <w:sz w:val="18"/>
                <w:szCs w:val="18"/>
                <w:lang w:eastAsia="it-IT"/>
              </w:rPr>
            </w:pPr>
            <w:r w:rsidRPr="005E10B2">
              <w:rPr>
                <w:color w:val="000000"/>
                <w:sz w:val="18"/>
                <w:szCs w:val="18"/>
                <w:lang w:eastAsia="it-IT"/>
              </w:rPr>
              <w:t>104.50</w:t>
            </w:r>
          </w:p>
        </w:tc>
        <w:tc>
          <w:tcPr>
            <w:tcW w:w="317" w:type="pct"/>
            <w:tcBorders>
              <w:top w:val="single" w:sz="12" w:space="0" w:color="0070C0"/>
              <w:bottom w:val="single" w:sz="4" w:space="0" w:color="auto"/>
            </w:tcBorders>
            <w:shd w:val="clear" w:color="auto" w:fill="auto"/>
            <w:noWrap/>
            <w:hideMark/>
          </w:tcPr>
          <w:p w14:paraId="2027BEB9" w14:textId="77777777" w:rsidR="005E10B2" w:rsidRPr="005E10B2" w:rsidRDefault="005E10B2" w:rsidP="00115988">
            <w:pPr>
              <w:jc w:val="right"/>
              <w:rPr>
                <w:color w:val="000000"/>
                <w:sz w:val="18"/>
                <w:szCs w:val="18"/>
                <w:lang w:eastAsia="it-IT"/>
              </w:rPr>
            </w:pPr>
            <w:r w:rsidRPr="005E10B2">
              <w:rPr>
                <w:color w:val="000000"/>
                <w:sz w:val="18"/>
                <w:szCs w:val="18"/>
                <w:lang w:eastAsia="it-IT"/>
              </w:rPr>
              <w:t>29.00</w:t>
            </w:r>
          </w:p>
        </w:tc>
        <w:tc>
          <w:tcPr>
            <w:tcW w:w="316" w:type="pct"/>
            <w:tcBorders>
              <w:top w:val="single" w:sz="12" w:space="0" w:color="0070C0"/>
              <w:bottom w:val="single" w:sz="4" w:space="0" w:color="auto"/>
            </w:tcBorders>
            <w:shd w:val="clear" w:color="auto" w:fill="auto"/>
            <w:noWrap/>
            <w:hideMark/>
          </w:tcPr>
          <w:p w14:paraId="2FCC73BC" w14:textId="77777777" w:rsidR="005E10B2" w:rsidRPr="005E10B2" w:rsidRDefault="005E10B2" w:rsidP="00115988">
            <w:pPr>
              <w:jc w:val="right"/>
              <w:rPr>
                <w:color w:val="000000"/>
                <w:sz w:val="18"/>
                <w:szCs w:val="18"/>
                <w:lang w:eastAsia="it-IT"/>
              </w:rPr>
            </w:pPr>
            <w:r w:rsidRPr="005E10B2">
              <w:rPr>
                <w:color w:val="000000"/>
                <w:sz w:val="18"/>
                <w:szCs w:val="18"/>
                <w:lang w:eastAsia="it-IT"/>
              </w:rPr>
              <w:t>15.50</w:t>
            </w:r>
          </w:p>
        </w:tc>
        <w:tc>
          <w:tcPr>
            <w:tcW w:w="316" w:type="pct"/>
            <w:tcBorders>
              <w:top w:val="single" w:sz="12" w:space="0" w:color="0070C0"/>
              <w:bottom w:val="single" w:sz="4" w:space="0" w:color="auto"/>
            </w:tcBorders>
            <w:shd w:val="clear" w:color="auto" w:fill="auto"/>
            <w:noWrap/>
            <w:hideMark/>
          </w:tcPr>
          <w:p w14:paraId="5180B36F"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top w:val="single" w:sz="12" w:space="0" w:color="0070C0"/>
              <w:bottom w:val="single" w:sz="4" w:space="0" w:color="auto"/>
            </w:tcBorders>
            <w:shd w:val="clear" w:color="auto" w:fill="auto"/>
            <w:noWrap/>
            <w:hideMark/>
          </w:tcPr>
          <w:p w14:paraId="517095BF" w14:textId="77777777" w:rsidR="005E10B2" w:rsidRPr="005E10B2" w:rsidRDefault="005E10B2" w:rsidP="00115988">
            <w:pPr>
              <w:jc w:val="right"/>
              <w:rPr>
                <w:color w:val="000000"/>
                <w:sz w:val="18"/>
                <w:szCs w:val="18"/>
                <w:lang w:eastAsia="it-IT"/>
              </w:rPr>
            </w:pPr>
            <w:r w:rsidRPr="005E10B2">
              <w:rPr>
                <w:color w:val="000000"/>
                <w:sz w:val="18"/>
                <w:szCs w:val="18"/>
                <w:lang w:eastAsia="it-IT"/>
              </w:rPr>
              <w:t>14.50</w:t>
            </w:r>
          </w:p>
        </w:tc>
        <w:tc>
          <w:tcPr>
            <w:tcW w:w="312" w:type="pct"/>
            <w:tcBorders>
              <w:top w:val="single" w:sz="12" w:space="0" w:color="0070C0"/>
              <w:bottom w:val="single" w:sz="4" w:space="0" w:color="auto"/>
            </w:tcBorders>
            <w:shd w:val="clear" w:color="auto" w:fill="auto"/>
            <w:noWrap/>
            <w:hideMark/>
          </w:tcPr>
          <w:p w14:paraId="672D93DB" w14:textId="77777777" w:rsidR="005E10B2" w:rsidRPr="005E10B2" w:rsidRDefault="005E10B2" w:rsidP="00115988">
            <w:pPr>
              <w:jc w:val="right"/>
              <w:rPr>
                <w:color w:val="000000"/>
                <w:sz w:val="18"/>
                <w:szCs w:val="18"/>
                <w:lang w:eastAsia="it-IT"/>
              </w:rPr>
            </w:pPr>
            <w:r w:rsidRPr="005E10B2">
              <w:rPr>
                <w:color w:val="000000"/>
                <w:sz w:val="18"/>
                <w:szCs w:val="18"/>
                <w:lang w:eastAsia="it-IT"/>
              </w:rPr>
              <w:t>0.60</w:t>
            </w:r>
          </w:p>
        </w:tc>
        <w:tc>
          <w:tcPr>
            <w:tcW w:w="312" w:type="pct"/>
            <w:tcBorders>
              <w:top w:val="single" w:sz="12" w:space="0" w:color="0070C0"/>
              <w:bottom w:val="single" w:sz="4" w:space="0" w:color="auto"/>
            </w:tcBorders>
            <w:shd w:val="clear" w:color="auto" w:fill="auto"/>
            <w:noWrap/>
            <w:hideMark/>
          </w:tcPr>
          <w:p w14:paraId="5A8E1FBC" w14:textId="77777777" w:rsidR="005E10B2" w:rsidRPr="005E10B2" w:rsidRDefault="005E10B2" w:rsidP="00115988">
            <w:pPr>
              <w:jc w:val="right"/>
              <w:rPr>
                <w:color w:val="000000"/>
                <w:sz w:val="18"/>
                <w:szCs w:val="18"/>
                <w:lang w:eastAsia="it-IT"/>
              </w:rPr>
            </w:pPr>
            <w:r w:rsidRPr="005E10B2">
              <w:rPr>
                <w:color w:val="000000"/>
                <w:sz w:val="18"/>
                <w:szCs w:val="18"/>
                <w:lang w:eastAsia="it-IT"/>
              </w:rPr>
              <w:t>0.27</w:t>
            </w:r>
          </w:p>
        </w:tc>
        <w:tc>
          <w:tcPr>
            <w:tcW w:w="312" w:type="pct"/>
            <w:tcBorders>
              <w:top w:val="single" w:sz="12" w:space="0" w:color="0070C0"/>
              <w:bottom w:val="single" w:sz="4" w:space="0" w:color="auto"/>
            </w:tcBorders>
            <w:shd w:val="clear" w:color="auto" w:fill="auto"/>
            <w:hideMark/>
          </w:tcPr>
          <w:p w14:paraId="19644DB6" w14:textId="77777777" w:rsidR="005E10B2" w:rsidRPr="005E10B2" w:rsidRDefault="005E10B2" w:rsidP="00115988">
            <w:pPr>
              <w:jc w:val="right"/>
              <w:rPr>
                <w:color w:val="000000"/>
                <w:sz w:val="18"/>
                <w:szCs w:val="18"/>
                <w:lang w:eastAsia="it-IT"/>
              </w:rPr>
            </w:pPr>
            <w:r w:rsidRPr="005E10B2">
              <w:rPr>
                <w:color w:val="000000"/>
                <w:sz w:val="18"/>
                <w:szCs w:val="18"/>
                <w:lang w:eastAsia="it-IT"/>
              </w:rPr>
              <w:t>12.00</w:t>
            </w:r>
          </w:p>
        </w:tc>
        <w:tc>
          <w:tcPr>
            <w:tcW w:w="671" w:type="pct"/>
            <w:tcBorders>
              <w:top w:val="single" w:sz="12" w:space="0" w:color="0070C0"/>
              <w:bottom w:val="nil"/>
            </w:tcBorders>
            <w:shd w:val="clear" w:color="auto" w:fill="auto"/>
            <w:noWrap/>
            <w:hideMark/>
          </w:tcPr>
          <w:p w14:paraId="3805ED80" w14:textId="77777777" w:rsidR="005E10B2" w:rsidRPr="005E10B2" w:rsidRDefault="005E10B2" w:rsidP="00115988">
            <w:pPr>
              <w:rPr>
                <w:color w:val="000000"/>
                <w:sz w:val="18"/>
                <w:szCs w:val="18"/>
                <w:lang w:eastAsia="it-IT"/>
              </w:rPr>
            </w:pPr>
          </w:p>
        </w:tc>
      </w:tr>
      <w:tr w:rsidR="005E10B2" w:rsidRPr="005E10B2" w14:paraId="5B8C59CF" w14:textId="77777777" w:rsidTr="005E10B2">
        <w:trPr>
          <w:trHeight w:val="300"/>
        </w:trPr>
        <w:tc>
          <w:tcPr>
            <w:tcW w:w="585" w:type="pct"/>
            <w:tcBorders>
              <w:top w:val="nil"/>
              <w:bottom w:val="nil"/>
            </w:tcBorders>
            <w:shd w:val="clear" w:color="auto" w:fill="auto"/>
            <w:noWrap/>
            <w:hideMark/>
          </w:tcPr>
          <w:p w14:paraId="634E1DA7" w14:textId="77777777" w:rsidR="005E10B2" w:rsidRPr="005E10B2" w:rsidRDefault="005E10B2" w:rsidP="00115988">
            <w:pPr>
              <w:rPr>
                <w:b/>
                <w:bCs/>
                <w:color w:val="000000"/>
                <w:sz w:val="18"/>
                <w:szCs w:val="18"/>
                <w:lang w:eastAsia="it-IT"/>
              </w:rPr>
            </w:pPr>
          </w:p>
        </w:tc>
        <w:tc>
          <w:tcPr>
            <w:tcW w:w="647" w:type="pct"/>
            <w:tcBorders>
              <w:top w:val="single" w:sz="4" w:space="0" w:color="auto"/>
            </w:tcBorders>
            <w:shd w:val="clear" w:color="auto" w:fill="auto"/>
            <w:noWrap/>
            <w:hideMark/>
          </w:tcPr>
          <w:p w14:paraId="46D46AC8" w14:textId="77777777" w:rsidR="005E10B2" w:rsidRPr="005E10B2" w:rsidRDefault="005E10B2" w:rsidP="00115988">
            <w:pPr>
              <w:rPr>
                <w:color w:val="000000"/>
                <w:sz w:val="18"/>
                <w:szCs w:val="18"/>
                <w:lang w:eastAsia="it-IT"/>
              </w:rPr>
            </w:pPr>
            <w:r w:rsidRPr="005E10B2">
              <w:rPr>
                <w:color w:val="000000"/>
                <w:sz w:val="18"/>
                <w:szCs w:val="18"/>
                <w:lang w:eastAsia="it-IT"/>
              </w:rPr>
              <w:t>Starchy roots, tubers and plantains</w:t>
            </w:r>
          </w:p>
        </w:tc>
        <w:tc>
          <w:tcPr>
            <w:tcW w:w="586" w:type="pct"/>
            <w:tcBorders>
              <w:top w:val="single" w:sz="4" w:space="0" w:color="auto"/>
            </w:tcBorders>
            <w:shd w:val="clear" w:color="auto" w:fill="auto"/>
            <w:noWrap/>
            <w:hideMark/>
          </w:tcPr>
          <w:p w14:paraId="5E114FB3" w14:textId="77777777" w:rsidR="005E10B2" w:rsidRPr="005E10B2" w:rsidRDefault="005E10B2" w:rsidP="00115988">
            <w:pPr>
              <w:rPr>
                <w:color w:val="000000"/>
                <w:sz w:val="18"/>
                <w:szCs w:val="18"/>
                <w:lang w:eastAsia="it-IT"/>
              </w:rPr>
            </w:pPr>
            <w:r w:rsidRPr="005E10B2">
              <w:rPr>
                <w:color w:val="000000"/>
                <w:sz w:val="18"/>
                <w:szCs w:val="18"/>
                <w:lang w:eastAsia="it-IT"/>
              </w:rPr>
              <w:t>South/Southeast Asia</w:t>
            </w:r>
          </w:p>
        </w:tc>
        <w:tc>
          <w:tcPr>
            <w:tcW w:w="309" w:type="pct"/>
            <w:tcBorders>
              <w:top w:val="single" w:sz="4" w:space="0" w:color="auto"/>
            </w:tcBorders>
            <w:shd w:val="clear" w:color="auto" w:fill="auto"/>
            <w:hideMark/>
          </w:tcPr>
          <w:p w14:paraId="592B6616" w14:textId="77777777" w:rsidR="005E10B2" w:rsidRPr="005E10B2" w:rsidRDefault="005E10B2" w:rsidP="00115988">
            <w:pPr>
              <w:jc w:val="right"/>
              <w:rPr>
                <w:color w:val="000000"/>
                <w:sz w:val="18"/>
                <w:szCs w:val="18"/>
                <w:lang w:eastAsia="it-IT"/>
              </w:rPr>
            </w:pPr>
            <w:r w:rsidRPr="005E10B2">
              <w:rPr>
                <w:color w:val="000000"/>
                <w:sz w:val="18"/>
                <w:szCs w:val="18"/>
                <w:lang w:eastAsia="it-IT"/>
              </w:rPr>
              <w:t>98.00</w:t>
            </w:r>
          </w:p>
        </w:tc>
        <w:tc>
          <w:tcPr>
            <w:tcW w:w="317" w:type="pct"/>
            <w:tcBorders>
              <w:top w:val="single" w:sz="4" w:space="0" w:color="auto"/>
            </w:tcBorders>
            <w:shd w:val="clear" w:color="auto" w:fill="auto"/>
            <w:hideMark/>
          </w:tcPr>
          <w:p w14:paraId="70F82E95" w14:textId="77777777" w:rsidR="005E10B2" w:rsidRPr="005E10B2" w:rsidRDefault="005E10B2" w:rsidP="00115988">
            <w:pPr>
              <w:jc w:val="right"/>
              <w:rPr>
                <w:color w:val="000000"/>
                <w:sz w:val="18"/>
                <w:szCs w:val="18"/>
                <w:lang w:eastAsia="it-IT"/>
              </w:rPr>
            </w:pPr>
            <w:r w:rsidRPr="005E10B2">
              <w:rPr>
                <w:color w:val="000000"/>
                <w:sz w:val="18"/>
                <w:szCs w:val="18"/>
                <w:lang w:eastAsia="it-IT"/>
              </w:rPr>
              <w:t>3.00</w:t>
            </w:r>
          </w:p>
        </w:tc>
        <w:tc>
          <w:tcPr>
            <w:tcW w:w="316" w:type="pct"/>
            <w:tcBorders>
              <w:top w:val="single" w:sz="4" w:space="0" w:color="auto"/>
            </w:tcBorders>
            <w:shd w:val="clear" w:color="auto" w:fill="auto"/>
            <w:hideMark/>
          </w:tcPr>
          <w:p w14:paraId="7C200D1A" w14:textId="77777777" w:rsidR="005E10B2" w:rsidRPr="005E10B2" w:rsidRDefault="005E10B2" w:rsidP="00115988">
            <w:pPr>
              <w:jc w:val="right"/>
              <w:rPr>
                <w:color w:val="000000"/>
                <w:sz w:val="18"/>
                <w:szCs w:val="18"/>
                <w:lang w:eastAsia="it-IT"/>
              </w:rPr>
            </w:pPr>
            <w:r w:rsidRPr="005E10B2">
              <w:rPr>
                <w:color w:val="000000"/>
                <w:sz w:val="18"/>
                <w:szCs w:val="18"/>
                <w:lang w:eastAsia="it-IT"/>
              </w:rPr>
              <w:t>7.00</w:t>
            </w:r>
          </w:p>
        </w:tc>
        <w:tc>
          <w:tcPr>
            <w:tcW w:w="316" w:type="pct"/>
            <w:tcBorders>
              <w:top w:val="single" w:sz="4" w:space="0" w:color="auto"/>
            </w:tcBorders>
            <w:shd w:val="clear" w:color="auto" w:fill="auto"/>
            <w:hideMark/>
          </w:tcPr>
          <w:p w14:paraId="74A38BC3"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top w:val="single" w:sz="4" w:space="0" w:color="auto"/>
            </w:tcBorders>
            <w:shd w:val="clear" w:color="auto" w:fill="auto"/>
            <w:hideMark/>
          </w:tcPr>
          <w:p w14:paraId="4135B8A4" w14:textId="77777777" w:rsidR="005E10B2" w:rsidRPr="005E10B2" w:rsidRDefault="005E10B2" w:rsidP="00115988">
            <w:pPr>
              <w:jc w:val="right"/>
              <w:rPr>
                <w:color w:val="000000"/>
                <w:sz w:val="18"/>
                <w:szCs w:val="18"/>
                <w:lang w:eastAsia="it-IT"/>
              </w:rPr>
            </w:pPr>
            <w:r w:rsidRPr="005E10B2">
              <w:rPr>
                <w:color w:val="000000"/>
                <w:sz w:val="18"/>
                <w:szCs w:val="18"/>
                <w:lang w:eastAsia="it-IT"/>
              </w:rPr>
              <w:t>29.00</w:t>
            </w:r>
          </w:p>
        </w:tc>
        <w:tc>
          <w:tcPr>
            <w:tcW w:w="312" w:type="pct"/>
            <w:tcBorders>
              <w:top w:val="single" w:sz="4" w:space="0" w:color="auto"/>
            </w:tcBorders>
            <w:shd w:val="clear" w:color="auto" w:fill="auto"/>
            <w:hideMark/>
          </w:tcPr>
          <w:p w14:paraId="44F94EB5" w14:textId="77777777" w:rsidR="005E10B2" w:rsidRPr="005E10B2" w:rsidRDefault="005E10B2" w:rsidP="00115988">
            <w:pPr>
              <w:jc w:val="right"/>
              <w:rPr>
                <w:color w:val="000000"/>
                <w:sz w:val="18"/>
                <w:szCs w:val="18"/>
                <w:lang w:eastAsia="it-IT"/>
              </w:rPr>
            </w:pPr>
            <w:r w:rsidRPr="005E10B2">
              <w:rPr>
                <w:color w:val="000000"/>
                <w:sz w:val="18"/>
                <w:szCs w:val="18"/>
                <w:lang w:eastAsia="it-IT"/>
              </w:rPr>
              <w:t>0.80</w:t>
            </w:r>
          </w:p>
        </w:tc>
        <w:tc>
          <w:tcPr>
            <w:tcW w:w="312" w:type="pct"/>
            <w:tcBorders>
              <w:top w:val="single" w:sz="4" w:space="0" w:color="auto"/>
            </w:tcBorders>
            <w:shd w:val="clear" w:color="auto" w:fill="auto"/>
            <w:hideMark/>
          </w:tcPr>
          <w:p w14:paraId="2B4D5B82" w14:textId="77777777" w:rsidR="005E10B2" w:rsidRPr="005E10B2" w:rsidRDefault="005E10B2" w:rsidP="00115988">
            <w:pPr>
              <w:jc w:val="right"/>
              <w:rPr>
                <w:color w:val="000000"/>
                <w:sz w:val="18"/>
                <w:szCs w:val="18"/>
                <w:lang w:eastAsia="it-IT"/>
              </w:rPr>
            </w:pPr>
            <w:r w:rsidRPr="005E10B2">
              <w:rPr>
                <w:color w:val="000000"/>
                <w:sz w:val="18"/>
                <w:szCs w:val="18"/>
                <w:lang w:eastAsia="it-IT"/>
              </w:rPr>
              <w:t>0.32</w:t>
            </w:r>
          </w:p>
        </w:tc>
        <w:tc>
          <w:tcPr>
            <w:tcW w:w="312" w:type="pct"/>
            <w:tcBorders>
              <w:top w:val="single" w:sz="4" w:space="0" w:color="auto"/>
            </w:tcBorders>
            <w:shd w:val="clear" w:color="auto" w:fill="auto"/>
            <w:hideMark/>
          </w:tcPr>
          <w:p w14:paraId="51BC5754" w14:textId="77777777" w:rsidR="005E10B2" w:rsidRPr="005E10B2" w:rsidRDefault="005E10B2" w:rsidP="00115988">
            <w:pPr>
              <w:jc w:val="right"/>
              <w:rPr>
                <w:color w:val="000000"/>
                <w:sz w:val="18"/>
                <w:szCs w:val="18"/>
                <w:lang w:eastAsia="it-IT"/>
              </w:rPr>
            </w:pPr>
            <w:r w:rsidRPr="005E10B2">
              <w:rPr>
                <w:color w:val="000000"/>
                <w:sz w:val="18"/>
                <w:szCs w:val="18"/>
                <w:lang w:eastAsia="it-IT"/>
              </w:rPr>
              <w:t>12.00</w:t>
            </w:r>
          </w:p>
        </w:tc>
        <w:tc>
          <w:tcPr>
            <w:tcW w:w="671" w:type="pct"/>
            <w:tcBorders>
              <w:top w:val="nil"/>
              <w:bottom w:val="nil"/>
            </w:tcBorders>
            <w:shd w:val="clear" w:color="auto" w:fill="auto"/>
            <w:noWrap/>
            <w:hideMark/>
          </w:tcPr>
          <w:p w14:paraId="416F07D5" w14:textId="77777777" w:rsidR="005E10B2" w:rsidRPr="005E10B2" w:rsidRDefault="005E10B2" w:rsidP="00115988">
            <w:pPr>
              <w:rPr>
                <w:color w:val="000000"/>
                <w:sz w:val="18"/>
                <w:szCs w:val="18"/>
                <w:lang w:eastAsia="it-IT"/>
              </w:rPr>
            </w:pPr>
          </w:p>
        </w:tc>
      </w:tr>
      <w:tr w:rsidR="005E10B2" w:rsidRPr="005E10B2" w14:paraId="170F5A38" w14:textId="77777777" w:rsidTr="005E10B2">
        <w:trPr>
          <w:trHeight w:val="315"/>
        </w:trPr>
        <w:tc>
          <w:tcPr>
            <w:tcW w:w="585" w:type="pct"/>
            <w:tcBorders>
              <w:top w:val="nil"/>
              <w:bottom w:val="single" w:sz="12" w:space="0" w:color="0070C0"/>
            </w:tcBorders>
            <w:shd w:val="clear" w:color="auto" w:fill="auto"/>
            <w:noWrap/>
            <w:hideMark/>
          </w:tcPr>
          <w:p w14:paraId="325E3577" w14:textId="77777777" w:rsidR="005E10B2" w:rsidRPr="005E10B2" w:rsidRDefault="005E10B2" w:rsidP="00115988">
            <w:pPr>
              <w:rPr>
                <w:b/>
                <w:bCs/>
                <w:color w:val="000000"/>
                <w:sz w:val="18"/>
                <w:szCs w:val="18"/>
                <w:lang w:eastAsia="it-IT"/>
              </w:rPr>
            </w:pPr>
          </w:p>
        </w:tc>
        <w:tc>
          <w:tcPr>
            <w:tcW w:w="647" w:type="pct"/>
            <w:tcBorders>
              <w:bottom w:val="single" w:sz="12" w:space="0" w:color="0070C0"/>
            </w:tcBorders>
            <w:shd w:val="clear" w:color="auto" w:fill="auto"/>
            <w:noWrap/>
            <w:hideMark/>
          </w:tcPr>
          <w:p w14:paraId="6335D2D8" w14:textId="77777777" w:rsidR="005E10B2" w:rsidRPr="005E10B2" w:rsidRDefault="005E10B2" w:rsidP="00115988">
            <w:pPr>
              <w:rPr>
                <w:color w:val="000000"/>
                <w:sz w:val="18"/>
                <w:szCs w:val="18"/>
                <w:lang w:eastAsia="it-IT"/>
              </w:rPr>
            </w:pPr>
            <w:r w:rsidRPr="005E10B2">
              <w:rPr>
                <w:color w:val="000000"/>
                <w:sz w:val="18"/>
                <w:szCs w:val="18"/>
                <w:lang w:eastAsia="it-IT"/>
              </w:rPr>
              <w:t>Starchy roots, tubers and plantains</w:t>
            </w:r>
          </w:p>
        </w:tc>
        <w:tc>
          <w:tcPr>
            <w:tcW w:w="586" w:type="pct"/>
            <w:tcBorders>
              <w:bottom w:val="single" w:sz="12" w:space="0" w:color="0070C0"/>
            </w:tcBorders>
            <w:shd w:val="clear" w:color="auto" w:fill="auto"/>
            <w:noWrap/>
            <w:hideMark/>
          </w:tcPr>
          <w:p w14:paraId="22E6A6A6" w14:textId="77777777" w:rsidR="005E10B2" w:rsidRPr="005E10B2" w:rsidRDefault="005E10B2" w:rsidP="00115988">
            <w:pPr>
              <w:rPr>
                <w:b/>
                <w:bCs/>
                <w:color w:val="000000"/>
                <w:sz w:val="18"/>
                <w:szCs w:val="18"/>
                <w:lang w:eastAsia="it-IT"/>
              </w:rPr>
            </w:pPr>
            <w:r w:rsidRPr="005E10B2">
              <w:rPr>
                <w:b/>
                <w:bCs/>
                <w:color w:val="000000"/>
                <w:sz w:val="18"/>
                <w:szCs w:val="18"/>
                <w:lang w:eastAsia="it-IT"/>
              </w:rPr>
              <w:t>Composite</w:t>
            </w:r>
          </w:p>
        </w:tc>
        <w:tc>
          <w:tcPr>
            <w:tcW w:w="309" w:type="pct"/>
            <w:tcBorders>
              <w:bottom w:val="single" w:sz="12" w:space="0" w:color="0070C0"/>
            </w:tcBorders>
            <w:shd w:val="clear" w:color="auto" w:fill="auto"/>
            <w:noWrap/>
            <w:hideMark/>
          </w:tcPr>
          <w:p w14:paraId="059403A7" w14:textId="77777777" w:rsidR="005E10B2" w:rsidRPr="005E10B2" w:rsidRDefault="005E10B2" w:rsidP="00115988">
            <w:pPr>
              <w:jc w:val="right"/>
              <w:rPr>
                <w:color w:val="000000"/>
                <w:sz w:val="18"/>
                <w:szCs w:val="18"/>
                <w:lang w:eastAsia="it-IT"/>
              </w:rPr>
            </w:pPr>
            <w:r w:rsidRPr="005E10B2">
              <w:rPr>
                <w:color w:val="000000"/>
                <w:sz w:val="18"/>
                <w:szCs w:val="18"/>
                <w:lang w:eastAsia="it-IT"/>
              </w:rPr>
              <w:t>101.25</w:t>
            </w:r>
          </w:p>
        </w:tc>
        <w:tc>
          <w:tcPr>
            <w:tcW w:w="317" w:type="pct"/>
            <w:tcBorders>
              <w:bottom w:val="single" w:sz="12" w:space="0" w:color="0070C0"/>
            </w:tcBorders>
            <w:shd w:val="clear" w:color="auto" w:fill="auto"/>
            <w:noWrap/>
            <w:hideMark/>
          </w:tcPr>
          <w:p w14:paraId="1A5CCCE0" w14:textId="77777777" w:rsidR="005E10B2" w:rsidRPr="005E10B2" w:rsidRDefault="005E10B2" w:rsidP="00115988">
            <w:pPr>
              <w:jc w:val="right"/>
              <w:rPr>
                <w:color w:val="000000"/>
                <w:sz w:val="18"/>
                <w:szCs w:val="18"/>
                <w:lang w:eastAsia="it-IT"/>
              </w:rPr>
            </w:pPr>
            <w:r w:rsidRPr="005E10B2">
              <w:rPr>
                <w:color w:val="000000"/>
                <w:sz w:val="18"/>
                <w:szCs w:val="18"/>
                <w:lang w:eastAsia="it-IT"/>
              </w:rPr>
              <w:t>16.00</w:t>
            </w:r>
          </w:p>
        </w:tc>
        <w:tc>
          <w:tcPr>
            <w:tcW w:w="316" w:type="pct"/>
            <w:tcBorders>
              <w:bottom w:val="single" w:sz="12" w:space="0" w:color="0070C0"/>
            </w:tcBorders>
            <w:shd w:val="clear" w:color="auto" w:fill="auto"/>
            <w:noWrap/>
            <w:hideMark/>
          </w:tcPr>
          <w:p w14:paraId="752C717B" w14:textId="77777777" w:rsidR="005E10B2" w:rsidRPr="005E10B2" w:rsidRDefault="005E10B2" w:rsidP="00115988">
            <w:pPr>
              <w:jc w:val="right"/>
              <w:rPr>
                <w:color w:val="000000"/>
                <w:sz w:val="18"/>
                <w:szCs w:val="18"/>
                <w:lang w:eastAsia="it-IT"/>
              </w:rPr>
            </w:pPr>
            <w:r w:rsidRPr="005E10B2">
              <w:rPr>
                <w:color w:val="000000"/>
                <w:sz w:val="18"/>
                <w:szCs w:val="18"/>
                <w:lang w:eastAsia="it-IT"/>
              </w:rPr>
              <w:t>11.25</w:t>
            </w:r>
          </w:p>
        </w:tc>
        <w:tc>
          <w:tcPr>
            <w:tcW w:w="316" w:type="pct"/>
            <w:tcBorders>
              <w:bottom w:val="single" w:sz="12" w:space="0" w:color="0070C0"/>
            </w:tcBorders>
            <w:shd w:val="clear" w:color="auto" w:fill="auto"/>
            <w:noWrap/>
            <w:hideMark/>
          </w:tcPr>
          <w:p w14:paraId="450A8028"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bottom w:val="single" w:sz="12" w:space="0" w:color="0070C0"/>
            </w:tcBorders>
            <w:shd w:val="clear" w:color="auto" w:fill="auto"/>
            <w:noWrap/>
            <w:hideMark/>
          </w:tcPr>
          <w:p w14:paraId="3EE35DC4" w14:textId="77777777" w:rsidR="005E10B2" w:rsidRPr="005E10B2" w:rsidRDefault="005E10B2" w:rsidP="00115988">
            <w:pPr>
              <w:jc w:val="right"/>
              <w:rPr>
                <w:color w:val="000000"/>
                <w:sz w:val="18"/>
                <w:szCs w:val="18"/>
                <w:lang w:eastAsia="it-IT"/>
              </w:rPr>
            </w:pPr>
            <w:r w:rsidRPr="005E10B2">
              <w:rPr>
                <w:color w:val="000000"/>
                <w:sz w:val="18"/>
                <w:szCs w:val="18"/>
                <w:lang w:eastAsia="it-IT"/>
              </w:rPr>
              <w:t>21.75</w:t>
            </w:r>
          </w:p>
        </w:tc>
        <w:tc>
          <w:tcPr>
            <w:tcW w:w="312" w:type="pct"/>
            <w:tcBorders>
              <w:bottom w:val="single" w:sz="12" w:space="0" w:color="0070C0"/>
            </w:tcBorders>
            <w:shd w:val="clear" w:color="auto" w:fill="auto"/>
            <w:noWrap/>
            <w:hideMark/>
          </w:tcPr>
          <w:p w14:paraId="3390FCE0" w14:textId="77777777" w:rsidR="005E10B2" w:rsidRPr="005E10B2" w:rsidRDefault="005E10B2" w:rsidP="00115988">
            <w:pPr>
              <w:jc w:val="right"/>
              <w:rPr>
                <w:color w:val="000000"/>
                <w:sz w:val="18"/>
                <w:szCs w:val="18"/>
                <w:lang w:eastAsia="it-IT"/>
              </w:rPr>
            </w:pPr>
            <w:r w:rsidRPr="005E10B2">
              <w:rPr>
                <w:color w:val="000000"/>
                <w:sz w:val="18"/>
                <w:szCs w:val="18"/>
                <w:lang w:eastAsia="it-IT"/>
              </w:rPr>
              <w:t>0.70</w:t>
            </w:r>
          </w:p>
        </w:tc>
        <w:tc>
          <w:tcPr>
            <w:tcW w:w="312" w:type="pct"/>
            <w:tcBorders>
              <w:bottom w:val="single" w:sz="12" w:space="0" w:color="0070C0"/>
            </w:tcBorders>
            <w:shd w:val="clear" w:color="auto" w:fill="auto"/>
            <w:noWrap/>
            <w:hideMark/>
          </w:tcPr>
          <w:p w14:paraId="5C41DA97" w14:textId="77777777" w:rsidR="005E10B2" w:rsidRPr="005E10B2" w:rsidRDefault="005E10B2" w:rsidP="00115988">
            <w:pPr>
              <w:jc w:val="right"/>
              <w:rPr>
                <w:color w:val="000000"/>
                <w:sz w:val="18"/>
                <w:szCs w:val="18"/>
                <w:lang w:eastAsia="it-IT"/>
              </w:rPr>
            </w:pPr>
            <w:r w:rsidRPr="005E10B2">
              <w:rPr>
                <w:color w:val="000000"/>
                <w:sz w:val="18"/>
                <w:szCs w:val="18"/>
                <w:lang w:eastAsia="it-IT"/>
              </w:rPr>
              <w:t>0.30</w:t>
            </w:r>
          </w:p>
        </w:tc>
        <w:tc>
          <w:tcPr>
            <w:tcW w:w="312" w:type="pct"/>
            <w:tcBorders>
              <w:bottom w:val="single" w:sz="12" w:space="0" w:color="0070C0"/>
            </w:tcBorders>
            <w:shd w:val="clear" w:color="auto" w:fill="auto"/>
            <w:noWrap/>
            <w:hideMark/>
          </w:tcPr>
          <w:p w14:paraId="656BBC0E" w14:textId="77777777" w:rsidR="005E10B2" w:rsidRPr="005E10B2" w:rsidRDefault="005E10B2" w:rsidP="00115988">
            <w:pPr>
              <w:jc w:val="right"/>
              <w:rPr>
                <w:color w:val="000000"/>
                <w:sz w:val="18"/>
                <w:szCs w:val="18"/>
                <w:lang w:eastAsia="it-IT"/>
              </w:rPr>
            </w:pPr>
            <w:r w:rsidRPr="005E10B2">
              <w:rPr>
                <w:color w:val="000000"/>
                <w:sz w:val="18"/>
                <w:szCs w:val="18"/>
                <w:lang w:eastAsia="it-IT"/>
              </w:rPr>
              <w:t>12.00</w:t>
            </w:r>
          </w:p>
        </w:tc>
        <w:tc>
          <w:tcPr>
            <w:tcW w:w="671" w:type="pct"/>
            <w:tcBorders>
              <w:top w:val="nil"/>
              <w:bottom w:val="single" w:sz="12" w:space="0" w:color="0070C0"/>
            </w:tcBorders>
            <w:shd w:val="clear" w:color="auto" w:fill="auto"/>
            <w:noWrap/>
            <w:hideMark/>
          </w:tcPr>
          <w:p w14:paraId="711A3FD2" w14:textId="77777777" w:rsidR="005E10B2" w:rsidRPr="005E10B2" w:rsidRDefault="005E10B2" w:rsidP="00115988">
            <w:pPr>
              <w:rPr>
                <w:color w:val="000000"/>
                <w:sz w:val="18"/>
                <w:szCs w:val="18"/>
                <w:lang w:eastAsia="it-IT"/>
              </w:rPr>
            </w:pPr>
          </w:p>
        </w:tc>
      </w:tr>
      <w:tr w:rsidR="005E10B2" w:rsidRPr="005E10B2" w14:paraId="7EA189F0" w14:textId="77777777" w:rsidTr="005E10B2">
        <w:trPr>
          <w:trHeight w:val="300"/>
        </w:trPr>
        <w:tc>
          <w:tcPr>
            <w:tcW w:w="585" w:type="pct"/>
            <w:tcBorders>
              <w:top w:val="single" w:sz="12" w:space="0" w:color="0070C0"/>
              <w:bottom w:val="nil"/>
            </w:tcBorders>
            <w:shd w:val="clear" w:color="auto" w:fill="auto"/>
            <w:noWrap/>
            <w:hideMark/>
          </w:tcPr>
          <w:p w14:paraId="4304E4CB" w14:textId="77777777" w:rsidR="005E10B2" w:rsidRPr="005E10B2" w:rsidRDefault="005E10B2" w:rsidP="00115988">
            <w:pPr>
              <w:keepNext/>
              <w:rPr>
                <w:b/>
                <w:bCs/>
                <w:color w:val="000000"/>
                <w:sz w:val="18"/>
                <w:szCs w:val="18"/>
                <w:lang w:eastAsia="it-IT"/>
              </w:rPr>
            </w:pPr>
            <w:r w:rsidRPr="005E10B2">
              <w:rPr>
                <w:b/>
                <w:bCs/>
                <w:color w:val="000000"/>
                <w:sz w:val="18"/>
                <w:szCs w:val="18"/>
                <w:lang w:eastAsia="it-IT"/>
              </w:rPr>
              <w:t>DGLVs</w:t>
            </w:r>
          </w:p>
        </w:tc>
        <w:tc>
          <w:tcPr>
            <w:tcW w:w="647" w:type="pct"/>
            <w:tcBorders>
              <w:top w:val="single" w:sz="12" w:space="0" w:color="0070C0"/>
            </w:tcBorders>
            <w:shd w:val="clear" w:color="auto" w:fill="auto"/>
            <w:noWrap/>
            <w:hideMark/>
          </w:tcPr>
          <w:p w14:paraId="2DCA2068" w14:textId="77777777" w:rsidR="005E10B2" w:rsidRPr="005E10B2" w:rsidRDefault="005E10B2" w:rsidP="00115988">
            <w:pPr>
              <w:rPr>
                <w:color w:val="000000"/>
                <w:sz w:val="18"/>
                <w:szCs w:val="18"/>
                <w:lang w:eastAsia="it-IT"/>
              </w:rPr>
            </w:pPr>
            <w:r w:rsidRPr="005E10B2">
              <w:rPr>
                <w:color w:val="000000"/>
                <w:sz w:val="18"/>
                <w:szCs w:val="18"/>
                <w:lang w:eastAsia="it-IT"/>
              </w:rPr>
              <w:t>DGLVs</w:t>
            </w:r>
          </w:p>
        </w:tc>
        <w:tc>
          <w:tcPr>
            <w:tcW w:w="586" w:type="pct"/>
            <w:tcBorders>
              <w:top w:val="single" w:sz="12" w:space="0" w:color="0070C0"/>
            </w:tcBorders>
            <w:shd w:val="clear" w:color="auto" w:fill="auto"/>
            <w:noWrap/>
            <w:hideMark/>
          </w:tcPr>
          <w:p w14:paraId="3E49F565" w14:textId="77777777" w:rsidR="005E10B2" w:rsidRPr="005E10B2" w:rsidRDefault="005E10B2" w:rsidP="00115988">
            <w:pPr>
              <w:rPr>
                <w:color w:val="000000"/>
                <w:sz w:val="18"/>
                <w:szCs w:val="18"/>
                <w:lang w:eastAsia="it-IT"/>
              </w:rPr>
            </w:pPr>
            <w:r w:rsidRPr="005E10B2">
              <w:rPr>
                <w:color w:val="000000"/>
                <w:sz w:val="18"/>
                <w:szCs w:val="18"/>
                <w:lang w:eastAsia="it-IT"/>
              </w:rPr>
              <w:t>USDA</w:t>
            </w:r>
          </w:p>
        </w:tc>
        <w:tc>
          <w:tcPr>
            <w:tcW w:w="309" w:type="pct"/>
            <w:tcBorders>
              <w:top w:val="single" w:sz="12" w:space="0" w:color="0070C0"/>
            </w:tcBorders>
            <w:shd w:val="clear" w:color="auto" w:fill="auto"/>
            <w:noWrap/>
            <w:hideMark/>
          </w:tcPr>
          <w:p w14:paraId="365805B3" w14:textId="77777777" w:rsidR="005E10B2" w:rsidRPr="005E10B2" w:rsidRDefault="005E10B2" w:rsidP="00115988">
            <w:pPr>
              <w:jc w:val="right"/>
              <w:rPr>
                <w:color w:val="000000"/>
                <w:sz w:val="18"/>
                <w:szCs w:val="18"/>
                <w:lang w:eastAsia="it-IT"/>
              </w:rPr>
            </w:pPr>
            <w:r w:rsidRPr="005E10B2">
              <w:rPr>
                <w:color w:val="000000"/>
                <w:sz w:val="18"/>
                <w:szCs w:val="18"/>
                <w:lang w:eastAsia="it-IT"/>
              </w:rPr>
              <w:t>21.00</w:t>
            </w:r>
          </w:p>
        </w:tc>
        <w:tc>
          <w:tcPr>
            <w:tcW w:w="317" w:type="pct"/>
            <w:tcBorders>
              <w:top w:val="single" w:sz="12" w:space="0" w:color="0070C0"/>
            </w:tcBorders>
            <w:shd w:val="clear" w:color="auto" w:fill="auto"/>
            <w:noWrap/>
            <w:hideMark/>
          </w:tcPr>
          <w:p w14:paraId="69DF6DFB" w14:textId="77777777" w:rsidR="005E10B2" w:rsidRPr="005E10B2" w:rsidRDefault="005E10B2" w:rsidP="00115988">
            <w:pPr>
              <w:jc w:val="right"/>
              <w:rPr>
                <w:color w:val="000000"/>
                <w:sz w:val="18"/>
                <w:szCs w:val="18"/>
                <w:lang w:eastAsia="it-IT"/>
              </w:rPr>
            </w:pPr>
            <w:r w:rsidRPr="005E10B2">
              <w:rPr>
                <w:color w:val="000000"/>
                <w:sz w:val="18"/>
                <w:szCs w:val="18"/>
                <w:lang w:eastAsia="it-IT"/>
              </w:rPr>
              <w:t>306.00</w:t>
            </w:r>
          </w:p>
        </w:tc>
        <w:tc>
          <w:tcPr>
            <w:tcW w:w="316" w:type="pct"/>
            <w:tcBorders>
              <w:top w:val="single" w:sz="12" w:space="0" w:color="0070C0"/>
            </w:tcBorders>
            <w:shd w:val="clear" w:color="auto" w:fill="auto"/>
            <w:noWrap/>
            <w:hideMark/>
          </w:tcPr>
          <w:p w14:paraId="3B8B1ABD" w14:textId="77777777" w:rsidR="005E10B2" w:rsidRPr="005E10B2" w:rsidRDefault="005E10B2" w:rsidP="00115988">
            <w:pPr>
              <w:jc w:val="right"/>
              <w:rPr>
                <w:color w:val="000000"/>
                <w:sz w:val="18"/>
                <w:szCs w:val="18"/>
                <w:lang w:eastAsia="it-IT"/>
              </w:rPr>
            </w:pPr>
            <w:r w:rsidRPr="005E10B2">
              <w:rPr>
                <w:color w:val="000000"/>
                <w:sz w:val="18"/>
                <w:szCs w:val="18"/>
                <w:lang w:eastAsia="it-IT"/>
              </w:rPr>
              <w:t>38.00</w:t>
            </w:r>
          </w:p>
        </w:tc>
        <w:tc>
          <w:tcPr>
            <w:tcW w:w="316" w:type="pct"/>
            <w:tcBorders>
              <w:top w:val="single" w:sz="12" w:space="0" w:color="0070C0"/>
            </w:tcBorders>
            <w:shd w:val="clear" w:color="auto" w:fill="auto"/>
            <w:noWrap/>
            <w:hideMark/>
          </w:tcPr>
          <w:p w14:paraId="628D955B"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top w:val="single" w:sz="12" w:space="0" w:color="0070C0"/>
            </w:tcBorders>
            <w:shd w:val="clear" w:color="auto" w:fill="auto"/>
            <w:noWrap/>
            <w:hideMark/>
          </w:tcPr>
          <w:p w14:paraId="6CA7B5F2" w14:textId="77777777" w:rsidR="005E10B2" w:rsidRPr="005E10B2" w:rsidRDefault="005E10B2" w:rsidP="00115988">
            <w:pPr>
              <w:jc w:val="right"/>
              <w:rPr>
                <w:color w:val="000000"/>
                <w:sz w:val="18"/>
                <w:szCs w:val="18"/>
                <w:lang w:eastAsia="it-IT"/>
              </w:rPr>
            </w:pPr>
            <w:r w:rsidRPr="005E10B2">
              <w:rPr>
                <w:color w:val="000000"/>
                <w:sz w:val="18"/>
                <w:szCs w:val="18"/>
                <w:lang w:eastAsia="it-IT"/>
              </w:rPr>
              <w:t>58.00</w:t>
            </w:r>
          </w:p>
        </w:tc>
        <w:tc>
          <w:tcPr>
            <w:tcW w:w="312" w:type="pct"/>
            <w:tcBorders>
              <w:top w:val="single" w:sz="12" w:space="0" w:color="0070C0"/>
            </w:tcBorders>
            <w:shd w:val="clear" w:color="auto" w:fill="auto"/>
            <w:noWrap/>
            <w:hideMark/>
          </w:tcPr>
          <w:p w14:paraId="78FC08B6" w14:textId="77777777" w:rsidR="005E10B2" w:rsidRPr="005E10B2" w:rsidRDefault="005E10B2" w:rsidP="00115988">
            <w:pPr>
              <w:jc w:val="right"/>
              <w:rPr>
                <w:color w:val="000000"/>
                <w:sz w:val="18"/>
                <w:szCs w:val="18"/>
                <w:lang w:eastAsia="it-IT"/>
              </w:rPr>
            </w:pPr>
            <w:r w:rsidRPr="005E10B2">
              <w:rPr>
                <w:color w:val="000000"/>
                <w:sz w:val="18"/>
                <w:szCs w:val="18"/>
                <w:lang w:eastAsia="it-IT"/>
              </w:rPr>
              <w:t>2.26</w:t>
            </w:r>
          </w:p>
        </w:tc>
        <w:tc>
          <w:tcPr>
            <w:tcW w:w="312" w:type="pct"/>
            <w:tcBorders>
              <w:top w:val="single" w:sz="12" w:space="0" w:color="0070C0"/>
            </w:tcBorders>
            <w:shd w:val="clear" w:color="auto" w:fill="auto"/>
            <w:noWrap/>
            <w:hideMark/>
          </w:tcPr>
          <w:p w14:paraId="77E71B6F" w14:textId="77777777" w:rsidR="005E10B2" w:rsidRPr="005E10B2" w:rsidRDefault="005E10B2" w:rsidP="00115988">
            <w:pPr>
              <w:jc w:val="right"/>
              <w:rPr>
                <w:color w:val="000000"/>
                <w:sz w:val="18"/>
                <w:szCs w:val="18"/>
                <w:lang w:eastAsia="it-IT"/>
              </w:rPr>
            </w:pPr>
            <w:r w:rsidRPr="005E10B2">
              <w:rPr>
                <w:color w:val="000000"/>
                <w:sz w:val="18"/>
                <w:szCs w:val="18"/>
                <w:lang w:eastAsia="it-IT"/>
              </w:rPr>
              <w:t>0.27</w:t>
            </w:r>
          </w:p>
        </w:tc>
        <w:tc>
          <w:tcPr>
            <w:tcW w:w="312" w:type="pct"/>
            <w:tcBorders>
              <w:top w:val="single" w:sz="12" w:space="0" w:color="0070C0"/>
            </w:tcBorders>
            <w:shd w:val="clear" w:color="auto" w:fill="auto"/>
            <w:noWrap/>
            <w:hideMark/>
          </w:tcPr>
          <w:p w14:paraId="7814721F" w14:textId="77777777" w:rsidR="005E10B2" w:rsidRPr="005E10B2" w:rsidRDefault="005E10B2" w:rsidP="00115988">
            <w:pPr>
              <w:jc w:val="right"/>
              <w:rPr>
                <w:color w:val="000000"/>
                <w:sz w:val="18"/>
                <w:szCs w:val="18"/>
                <w:lang w:eastAsia="it-IT"/>
              </w:rPr>
            </w:pPr>
            <w:r w:rsidRPr="005E10B2">
              <w:rPr>
                <w:color w:val="000000"/>
                <w:sz w:val="18"/>
                <w:szCs w:val="18"/>
                <w:lang w:eastAsia="it-IT"/>
              </w:rPr>
              <w:t>23.01</w:t>
            </w:r>
          </w:p>
        </w:tc>
        <w:tc>
          <w:tcPr>
            <w:tcW w:w="671" w:type="pct"/>
            <w:tcBorders>
              <w:top w:val="single" w:sz="12" w:space="0" w:color="0070C0"/>
              <w:bottom w:val="nil"/>
            </w:tcBorders>
            <w:shd w:val="clear" w:color="auto" w:fill="auto"/>
            <w:noWrap/>
            <w:hideMark/>
          </w:tcPr>
          <w:p w14:paraId="436B18C1" w14:textId="77777777" w:rsidR="005E10B2" w:rsidRPr="005E10B2" w:rsidRDefault="005E10B2" w:rsidP="00115988">
            <w:pPr>
              <w:rPr>
                <w:color w:val="000000"/>
                <w:sz w:val="18"/>
                <w:szCs w:val="18"/>
                <w:lang w:eastAsia="it-IT"/>
              </w:rPr>
            </w:pPr>
          </w:p>
        </w:tc>
      </w:tr>
      <w:tr w:rsidR="005E10B2" w:rsidRPr="005E10B2" w14:paraId="1B3F0AA0" w14:textId="77777777" w:rsidTr="005E10B2">
        <w:trPr>
          <w:trHeight w:val="300"/>
        </w:trPr>
        <w:tc>
          <w:tcPr>
            <w:tcW w:w="585" w:type="pct"/>
            <w:tcBorders>
              <w:top w:val="nil"/>
              <w:bottom w:val="nil"/>
            </w:tcBorders>
            <w:shd w:val="clear" w:color="auto" w:fill="auto"/>
            <w:noWrap/>
            <w:hideMark/>
          </w:tcPr>
          <w:p w14:paraId="1635B6A0" w14:textId="77777777" w:rsidR="005E10B2" w:rsidRPr="005E10B2" w:rsidRDefault="005E10B2" w:rsidP="00115988">
            <w:pPr>
              <w:rPr>
                <w:b/>
                <w:bCs/>
                <w:color w:val="000000"/>
                <w:sz w:val="18"/>
                <w:szCs w:val="18"/>
                <w:lang w:eastAsia="it-IT"/>
              </w:rPr>
            </w:pPr>
          </w:p>
        </w:tc>
        <w:tc>
          <w:tcPr>
            <w:tcW w:w="647" w:type="pct"/>
            <w:shd w:val="clear" w:color="auto" w:fill="auto"/>
            <w:noWrap/>
            <w:hideMark/>
          </w:tcPr>
          <w:p w14:paraId="25ABC41C" w14:textId="77777777" w:rsidR="005E10B2" w:rsidRPr="005E10B2" w:rsidRDefault="005E10B2" w:rsidP="00115988">
            <w:pPr>
              <w:rPr>
                <w:color w:val="000000"/>
                <w:sz w:val="18"/>
                <w:szCs w:val="18"/>
                <w:lang w:eastAsia="it-IT"/>
              </w:rPr>
            </w:pPr>
            <w:r w:rsidRPr="005E10B2">
              <w:rPr>
                <w:color w:val="000000"/>
                <w:sz w:val="18"/>
                <w:szCs w:val="18"/>
                <w:lang w:eastAsia="it-IT"/>
              </w:rPr>
              <w:t>DGLVs</w:t>
            </w:r>
          </w:p>
        </w:tc>
        <w:tc>
          <w:tcPr>
            <w:tcW w:w="586" w:type="pct"/>
            <w:shd w:val="clear" w:color="auto" w:fill="auto"/>
            <w:noWrap/>
            <w:hideMark/>
          </w:tcPr>
          <w:p w14:paraId="498F318D" w14:textId="77777777" w:rsidR="005E10B2" w:rsidRPr="005E10B2" w:rsidRDefault="005E10B2" w:rsidP="00115988">
            <w:pPr>
              <w:rPr>
                <w:color w:val="000000"/>
                <w:sz w:val="18"/>
                <w:szCs w:val="18"/>
                <w:lang w:eastAsia="it-IT"/>
              </w:rPr>
            </w:pPr>
            <w:r w:rsidRPr="005E10B2">
              <w:rPr>
                <w:color w:val="000000"/>
                <w:sz w:val="18"/>
                <w:szCs w:val="18"/>
                <w:lang w:eastAsia="it-IT"/>
              </w:rPr>
              <w:t>South/Southeast Asia</w:t>
            </w:r>
          </w:p>
        </w:tc>
        <w:tc>
          <w:tcPr>
            <w:tcW w:w="309" w:type="pct"/>
            <w:shd w:val="clear" w:color="auto" w:fill="auto"/>
            <w:noWrap/>
            <w:hideMark/>
          </w:tcPr>
          <w:p w14:paraId="156CBDB9" w14:textId="77777777" w:rsidR="005E10B2" w:rsidRPr="005E10B2" w:rsidRDefault="005E10B2" w:rsidP="00115988">
            <w:pPr>
              <w:jc w:val="right"/>
              <w:rPr>
                <w:color w:val="000000"/>
                <w:sz w:val="18"/>
                <w:szCs w:val="18"/>
                <w:lang w:eastAsia="it-IT"/>
              </w:rPr>
            </w:pPr>
            <w:r w:rsidRPr="005E10B2">
              <w:rPr>
                <w:color w:val="000000"/>
                <w:sz w:val="18"/>
                <w:szCs w:val="18"/>
                <w:lang w:eastAsia="it-IT"/>
              </w:rPr>
              <w:t>32.00</w:t>
            </w:r>
          </w:p>
        </w:tc>
        <w:tc>
          <w:tcPr>
            <w:tcW w:w="317" w:type="pct"/>
            <w:shd w:val="clear" w:color="auto" w:fill="auto"/>
            <w:noWrap/>
            <w:hideMark/>
          </w:tcPr>
          <w:p w14:paraId="07B73156" w14:textId="77777777" w:rsidR="005E10B2" w:rsidRPr="005E10B2" w:rsidRDefault="005E10B2" w:rsidP="00115988">
            <w:pPr>
              <w:jc w:val="right"/>
              <w:rPr>
                <w:color w:val="000000"/>
                <w:sz w:val="18"/>
                <w:szCs w:val="18"/>
                <w:lang w:eastAsia="it-IT"/>
              </w:rPr>
            </w:pPr>
            <w:r w:rsidRPr="005E10B2">
              <w:rPr>
                <w:color w:val="000000"/>
                <w:sz w:val="18"/>
                <w:szCs w:val="18"/>
                <w:lang w:eastAsia="it-IT"/>
              </w:rPr>
              <w:t>266.00</w:t>
            </w:r>
          </w:p>
        </w:tc>
        <w:tc>
          <w:tcPr>
            <w:tcW w:w="316" w:type="pct"/>
            <w:shd w:val="clear" w:color="auto" w:fill="auto"/>
            <w:noWrap/>
            <w:hideMark/>
          </w:tcPr>
          <w:p w14:paraId="19EC5C87" w14:textId="77777777" w:rsidR="005E10B2" w:rsidRPr="005E10B2" w:rsidRDefault="005E10B2" w:rsidP="00115988">
            <w:pPr>
              <w:jc w:val="right"/>
              <w:rPr>
                <w:color w:val="000000"/>
                <w:sz w:val="18"/>
                <w:szCs w:val="18"/>
                <w:lang w:eastAsia="it-IT"/>
              </w:rPr>
            </w:pPr>
            <w:r w:rsidRPr="005E10B2">
              <w:rPr>
                <w:color w:val="000000"/>
                <w:sz w:val="18"/>
                <w:szCs w:val="18"/>
                <w:lang w:eastAsia="it-IT"/>
              </w:rPr>
              <w:t>36.00</w:t>
            </w:r>
          </w:p>
        </w:tc>
        <w:tc>
          <w:tcPr>
            <w:tcW w:w="316" w:type="pct"/>
            <w:shd w:val="clear" w:color="auto" w:fill="auto"/>
            <w:noWrap/>
            <w:hideMark/>
          </w:tcPr>
          <w:p w14:paraId="1BA667EF"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shd w:val="clear" w:color="auto" w:fill="auto"/>
            <w:noWrap/>
            <w:hideMark/>
          </w:tcPr>
          <w:p w14:paraId="59EDFAD6" w14:textId="77777777" w:rsidR="005E10B2" w:rsidRPr="005E10B2" w:rsidRDefault="005E10B2" w:rsidP="00115988">
            <w:pPr>
              <w:jc w:val="right"/>
              <w:rPr>
                <w:color w:val="000000"/>
                <w:sz w:val="18"/>
                <w:szCs w:val="18"/>
                <w:lang w:eastAsia="it-IT"/>
              </w:rPr>
            </w:pPr>
            <w:r w:rsidRPr="005E10B2">
              <w:rPr>
                <w:color w:val="000000"/>
                <w:sz w:val="18"/>
                <w:szCs w:val="18"/>
                <w:lang w:eastAsia="it-IT"/>
              </w:rPr>
              <w:t>145.00</w:t>
            </w:r>
          </w:p>
        </w:tc>
        <w:tc>
          <w:tcPr>
            <w:tcW w:w="312" w:type="pct"/>
            <w:shd w:val="clear" w:color="auto" w:fill="auto"/>
            <w:noWrap/>
            <w:hideMark/>
          </w:tcPr>
          <w:p w14:paraId="19BCDABB" w14:textId="77777777" w:rsidR="005E10B2" w:rsidRPr="005E10B2" w:rsidRDefault="005E10B2" w:rsidP="00115988">
            <w:pPr>
              <w:jc w:val="right"/>
              <w:rPr>
                <w:color w:val="000000"/>
                <w:sz w:val="18"/>
                <w:szCs w:val="18"/>
                <w:lang w:eastAsia="it-IT"/>
              </w:rPr>
            </w:pPr>
            <w:r w:rsidRPr="005E10B2">
              <w:rPr>
                <w:color w:val="000000"/>
                <w:sz w:val="18"/>
                <w:szCs w:val="18"/>
                <w:lang w:eastAsia="it-IT"/>
              </w:rPr>
              <w:t>1.75</w:t>
            </w:r>
          </w:p>
        </w:tc>
        <w:tc>
          <w:tcPr>
            <w:tcW w:w="312" w:type="pct"/>
            <w:shd w:val="clear" w:color="auto" w:fill="auto"/>
            <w:noWrap/>
            <w:hideMark/>
          </w:tcPr>
          <w:p w14:paraId="7D1FFC7D" w14:textId="77777777" w:rsidR="005E10B2" w:rsidRPr="005E10B2" w:rsidRDefault="005E10B2" w:rsidP="00115988">
            <w:pPr>
              <w:jc w:val="right"/>
              <w:rPr>
                <w:color w:val="000000"/>
                <w:sz w:val="18"/>
                <w:szCs w:val="18"/>
                <w:lang w:eastAsia="it-IT"/>
              </w:rPr>
            </w:pPr>
            <w:r w:rsidRPr="005E10B2">
              <w:rPr>
                <w:color w:val="000000"/>
                <w:sz w:val="18"/>
                <w:szCs w:val="18"/>
                <w:lang w:eastAsia="it-IT"/>
              </w:rPr>
              <w:t>0.35</w:t>
            </w:r>
          </w:p>
        </w:tc>
        <w:tc>
          <w:tcPr>
            <w:tcW w:w="312" w:type="pct"/>
            <w:shd w:val="clear" w:color="auto" w:fill="auto"/>
            <w:noWrap/>
            <w:hideMark/>
          </w:tcPr>
          <w:p w14:paraId="4F264F54" w14:textId="77777777" w:rsidR="005E10B2" w:rsidRPr="005E10B2" w:rsidRDefault="005E10B2" w:rsidP="00115988">
            <w:pPr>
              <w:jc w:val="right"/>
              <w:rPr>
                <w:color w:val="000000"/>
                <w:sz w:val="18"/>
                <w:szCs w:val="18"/>
                <w:lang w:eastAsia="it-IT"/>
              </w:rPr>
            </w:pPr>
            <w:r w:rsidRPr="005E10B2">
              <w:rPr>
                <w:color w:val="000000"/>
                <w:sz w:val="18"/>
                <w:szCs w:val="18"/>
                <w:lang w:eastAsia="it-IT"/>
              </w:rPr>
              <w:t>8.51</w:t>
            </w:r>
          </w:p>
        </w:tc>
        <w:tc>
          <w:tcPr>
            <w:tcW w:w="671" w:type="pct"/>
            <w:tcBorders>
              <w:top w:val="nil"/>
              <w:bottom w:val="nil"/>
            </w:tcBorders>
            <w:shd w:val="clear" w:color="auto" w:fill="auto"/>
            <w:noWrap/>
            <w:hideMark/>
          </w:tcPr>
          <w:p w14:paraId="0BBE368A" w14:textId="77777777" w:rsidR="005E10B2" w:rsidRPr="005E10B2" w:rsidRDefault="005E10B2" w:rsidP="00115988">
            <w:pPr>
              <w:rPr>
                <w:color w:val="000000"/>
                <w:sz w:val="18"/>
                <w:szCs w:val="18"/>
                <w:lang w:eastAsia="it-IT"/>
              </w:rPr>
            </w:pPr>
          </w:p>
        </w:tc>
      </w:tr>
      <w:tr w:rsidR="005E10B2" w:rsidRPr="005E10B2" w14:paraId="205EE0AE" w14:textId="77777777" w:rsidTr="005E10B2">
        <w:trPr>
          <w:trHeight w:val="315"/>
        </w:trPr>
        <w:tc>
          <w:tcPr>
            <w:tcW w:w="585" w:type="pct"/>
            <w:tcBorders>
              <w:top w:val="nil"/>
              <w:bottom w:val="single" w:sz="12" w:space="0" w:color="0070C0"/>
            </w:tcBorders>
            <w:shd w:val="clear" w:color="auto" w:fill="auto"/>
            <w:noWrap/>
            <w:hideMark/>
          </w:tcPr>
          <w:p w14:paraId="5C876255" w14:textId="77777777" w:rsidR="005E10B2" w:rsidRPr="005E10B2" w:rsidRDefault="005E10B2" w:rsidP="00115988">
            <w:pPr>
              <w:rPr>
                <w:b/>
                <w:bCs/>
                <w:color w:val="000000"/>
                <w:sz w:val="18"/>
                <w:szCs w:val="18"/>
                <w:lang w:eastAsia="it-IT"/>
              </w:rPr>
            </w:pPr>
          </w:p>
        </w:tc>
        <w:tc>
          <w:tcPr>
            <w:tcW w:w="647" w:type="pct"/>
            <w:tcBorders>
              <w:bottom w:val="single" w:sz="12" w:space="0" w:color="0070C0"/>
            </w:tcBorders>
            <w:shd w:val="clear" w:color="auto" w:fill="auto"/>
            <w:noWrap/>
            <w:hideMark/>
          </w:tcPr>
          <w:p w14:paraId="50D43849" w14:textId="77777777" w:rsidR="005E10B2" w:rsidRPr="005E10B2" w:rsidRDefault="005E10B2" w:rsidP="00115988">
            <w:pPr>
              <w:rPr>
                <w:color w:val="000000"/>
                <w:sz w:val="18"/>
                <w:szCs w:val="18"/>
                <w:lang w:eastAsia="it-IT"/>
              </w:rPr>
            </w:pPr>
            <w:r w:rsidRPr="005E10B2">
              <w:rPr>
                <w:color w:val="000000"/>
                <w:sz w:val="18"/>
                <w:szCs w:val="18"/>
                <w:lang w:eastAsia="it-IT"/>
              </w:rPr>
              <w:t>DGLVs</w:t>
            </w:r>
          </w:p>
        </w:tc>
        <w:tc>
          <w:tcPr>
            <w:tcW w:w="586" w:type="pct"/>
            <w:tcBorders>
              <w:bottom w:val="single" w:sz="12" w:space="0" w:color="0070C0"/>
            </w:tcBorders>
            <w:shd w:val="clear" w:color="auto" w:fill="auto"/>
            <w:noWrap/>
            <w:hideMark/>
          </w:tcPr>
          <w:p w14:paraId="78802773" w14:textId="77777777" w:rsidR="005E10B2" w:rsidRPr="005E10B2" w:rsidRDefault="005E10B2" w:rsidP="00115988">
            <w:pPr>
              <w:rPr>
                <w:b/>
                <w:bCs/>
                <w:color w:val="000000"/>
                <w:sz w:val="18"/>
                <w:szCs w:val="18"/>
                <w:lang w:eastAsia="it-IT"/>
              </w:rPr>
            </w:pPr>
            <w:r w:rsidRPr="005E10B2">
              <w:rPr>
                <w:b/>
                <w:bCs/>
                <w:color w:val="000000"/>
                <w:sz w:val="18"/>
                <w:szCs w:val="18"/>
                <w:lang w:eastAsia="it-IT"/>
              </w:rPr>
              <w:t>Composite</w:t>
            </w:r>
          </w:p>
        </w:tc>
        <w:tc>
          <w:tcPr>
            <w:tcW w:w="309" w:type="pct"/>
            <w:tcBorders>
              <w:bottom w:val="single" w:sz="12" w:space="0" w:color="0070C0"/>
            </w:tcBorders>
            <w:shd w:val="clear" w:color="auto" w:fill="auto"/>
            <w:noWrap/>
            <w:hideMark/>
          </w:tcPr>
          <w:p w14:paraId="67766C4C" w14:textId="77777777" w:rsidR="005E10B2" w:rsidRPr="005E10B2" w:rsidRDefault="005E10B2" w:rsidP="00115988">
            <w:pPr>
              <w:jc w:val="right"/>
              <w:rPr>
                <w:color w:val="000000"/>
                <w:sz w:val="18"/>
                <w:szCs w:val="18"/>
                <w:lang w:eastAsia="it-IT"/>
              </w:rPr>
            </w:pPr>
            <w:r w:rsidRPr="005E10B2">
              <w:rPr>
                <w:color w:val="000000"/>
                <w:sz w:val="18"/>
                <w:szCs w:val="18"/>
                <w:lang w:eastAsia="it-IT"/>
              </w:rPr>
              <w:t>26.50</w:t>
            </w:r>
          </w:p>
        </w:tc>
        <w:tc>
          <w:tcPr>
            <w:tcW w:w="317" w:type="pct"/>
            <w:tcBorders>
              <w:bottom w:val="single" w:sz="12" w:space="0" w:color="0070C0"/>
            </w:tcBorders>
            <w:shd w:val="clear" w:color="auto" w:fill="auto"/>
            <w:noWrap/>
            <w:hideMark/>
          </w:tcPr>
          <w:p w14:paraId="452593D3" w14:textId="77777777" w:rsidR="005E10B2" w:rsidRPr="005E10B2" w:rsidRDefault="005E10B2" w:rsidP="00115988">
            <w:pPr>
              <w:jc w:val="right"/>
              <w:rPr>
                <w:color w:val="000000"/>
                <w:sz w:val="18"/>
                <w:szCs w:val="18"/>
                <w:lang w:eastAsia="it-IT"/>
              </w:rPr>
            </w:pPr>
            <w:r w:rsidRPr="005E10B2">
              <w:rPr>
                <w:color w:val="000000"/>
                <w:sz w:val="18"/>
                <w:szCs w:val="18"/>
                <w:lang w:eastAsia="it-IT"/>
              </w:rPr>
              <w:t>286.00</w:t>
            </w:r>
          </w:p>
        </w:tc>
        <w:tc>
          <w:tcPr>
            <w:tcW w:w="316" w:type="pct"/>
            <w:tcBorders>
              <w:bottom w:val="single" w:sz="12" w:space="0" w:color="0070C0"/>
            </w:tcBorders>
            <w:shd w:val="clear" w:color="auto" w:fill="auto"/>
            <w:noWrap/>
            <w:hideMark/>
          </w:tcPr>
          <w:p w14:paraId="4DA4D4ED" w14:textId="77777777" w:rsidR="005E10B2" w:rsidRPr="005E10B2" w:rsidRDefault="005E10B2" w:rsidP="00115988">
            <w:pPr>
              <w:jc w:val="right"/>
              <w:rPr>
                <w:color w:val="000000"/>
                <w:sz w:val="18"/>
                <w:szCs w:val="18"/>
                <w:lang w:eastAsia="it-IT"/>
              </w:rPr>
            </w:pPr>
            <w:r w:rsidRPr="005E10B2">
              <w:rPr>
                <w:color w:val="000000"/>
                <w:sz w:val="18"/>
                <w:szCs w:val="18"/>
                <w:lang w:eastAsia="it-IT"/>
              </w:rPr>
              <w:t>37.00</w:t>
            </w:r>
          </w:p>
        </w:tc>
        <w:tc>
          <w:tcPr>
            <w:tcW w:w="316" w:type="pct"/>
            <w:tcBorders>
              <w:bottom w:val="single" w:sz="12" w:space="0" w:color="0070C0"/>
            </w:tcBorders>
            <w:shd w:val="clear" w:color="auto" w:fill="auto"/>
            <w:noWrap/>
            <w:hideMark/>
          </w:tcPr>
          <w:p w14:paraId="478968AE"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bottom w:val="single" w:sz="12" w:space="0" w:color="0070C0"/>
            </w:tcBorders>
            <w:shd w:val="clear" w:color="auto" w:fill="auto"/>
            <w:noWrap/>
            <w:hideMark/>
          </w:tcPr>
          <w:p w14:paraId="7D81BA37" w14:textId="77777777" w:rsidR="005E10B2" w:rsidRPr="005E10B2" w:rsidRDefault="005E10B2" w:rsidP="00115988">
            <w:pPr>
              <w:jc w:val="right"/>
              <w:rPr>
                <w:color w:val="000000"/>
                <w:sz w:val="18"/>
                <w:szCs w:val="18"/>
                <w:lang w:eastAsia="it-IT"/>
              </w:rPr>
            </w:pPr>
            <w:r w:rsidRPr="005E10B2">
              <w:rPr>
                <w:color w:val="000000"/>
                <w:sz w:val="18"/>
                <w:szCs w:val="18"/>
                <w:lang w:eastAsia="it-IT"/>
              </w:rPr>
              <w:t>101.50</w:t>
            </w:r>
          </w:p>
        </w:tc>
        <w:tc>
          <w:tcPr>
            <w:tcW w:w="312" w:type="pct"/>
            <w:tcBorders>
              <w:bottom w:val="single" w:sz="12" w:space="0" w:color="0070C0"/>
            </w:tcBorders>
            <w:shd w:val="clear" w:color="auto" w:fill="auto"/>
            <w:noWrap/>
            <w:hideMark/>
          </w:tcPr>
          <w:p w14:paraId="74D1DC78" w14:textId="77777777" w:rsidR="005E10B2" w:rsidRPr="005E10B2" w:rsidRDefault="005E10B2" w:rsidP="00115988">
            <w:pPr>
              <w:jc w:val="right"/>
              <w:rPr>
                <w:color w:val="000000"/>
                <w:sz w:val="18"/>
                <w:szCs w:val="18"/>
                <w:lang w:eastAsia="it-IT"/>
              </w:rPr>
            </w:pPr>
            <w:r w:rsidRPr="005E10B2">
              <w:rPr>
                <w:color w:val="000000"/>
                <w:sz w:val="18"/>
                <w:szCs w:val="18"/>
                <w:lang w:eastAsia="it-IT"/>
              </w:rPr>
              <w:t>2.01</w:t>
            </w:r>
          </w:p>
        </w:tc>
        <w:tc>
          <w:tcPr>
            <w:tcW w:w="312" w:type="pct"/>
            <w:tcBorders>
              <w:bottom w:val="single" w:sz="12" w:space="0" w:color="0070C0"/>
            </w:tcBorders>
            <w:shd w:val="clear" w:color="auto" w:fill="auto"/>
            <w:noWrap/>
            <w:hideMark/>
          </w:tcPr>
          <w:p w14:paraId="3203D79D" w14:textId="77777777" w:rsidR="005E10B2" w:rsidRPr="005E10B2" w:rsidRDefault="005E10B2" w:rsidP="00115988">
            <w:pPr>
              <w:jc w:val="right"/>
              <w:rPr>
                <w:color w:val="000000"/>
                <w:sz w:val="18"/>
                <w:szCs w:val="18"/>
                <w:lang w:eastAsia="it-IT"/>
              </w:rPr>
            </w:pPr>
            <w:r w:rsidRPr="005E10B2">
              <w:rPr>
                <w:color w:val="000000"/>
                <w:sz w:val="18"/>
                <w:szCs w:val="18"/>
                <w:lang w:eastAsia="it-IT"/>
              </w:rPr>
              <w:t>0.31</w:t>
            </w:r>
          </w:p>
        </w:tc>
        <w:tc>
          <w:tcPr>
            <w:tcW w:w="312" w:type="pct"/>
            <w:tcBorders>
              <w:bottom w:val="single" w:sz="12" w:space="0" w:color="0070C0"/>
            </w:tcBorders>
            <w:shd w:val="clear" w:color="auto" w:fill="auto"/>
            <w:noWrap/>
            <w:hideMark/>
          </w:tcPr>
          <w:p w14:paraId="58736ACA" w14:textId="77777777" w:rsidR="005E10B2" w:rsidRPr="005E10B2" w:rsidRDefault="005E10B2" w:rsidP="00115988">
            <w:pPr>
              <w:jc w:val="right"/>
              <w:rPr>
                <w:color w:val="000000"/>
                <w:sz w:val="18"/>
                <w:szCs w:val="18"/>
                <w:lang w:eastAsia="it-IT"/>
              </w:rPr>
            </w:pPr>
            <w:r w:rsidRPr="005E10B2">
              <w:rPr>
                <w:color w:val="000000"/>
                <w:sz w:val="18"/>
                <w:szCs w:val="18"/>
                <w:lang w:eastAsia="it-IT"/>
              </w:rPr>
              <w:t>15.76</w:t>
            </w:r>
          </w:p>
        </w:tc>
        <w:tc>
          <w:tcPr>
            <w:tcW w:w="671" w:type="pct"/>
            <w:tcBorders>
              <w:top w:val="nil"/>
              <w:bottom w:val="single" w:sz="12" w:space="0" w:color="0070C0"/>
            </w:tcBorders>
            <w:shd w:val="clear" w:color="auto" w:fill="auto"/>
            <w:noWrap/>
            <w:hideMark/>
          </w:tcPr>
          <w:p w14:paraId="5ED4AF88" w14:textId="77777777" w:rsidR="005E10B2" w:rsidRPr="005E10B2" w:rsidRDefault="005E10B2" w:rsidP="00115988">
            <w:pPr>
              <w:rPr>
                <w:color w:val="000000"/>
                <w:sz w:val="18"/>
                <w:szCs w:val="18"/>
                <w:lang w:eastAsia="it-IT"/>
              </w:rPr>
            </w:pPr>
          </w:p>
        </w:tc>
      </w:tr>
      <w:tr w:rsidR="005E10B2" w:rsidRPr="005E10B2" w14:paraId="332B3BEA" w14:textId="77777777" w:rsidTr="005E10B2">
        <w:trPr>
          <w:trHeight w:val="300"/>
        </w:trPr>
        <w:tc>
          <w:tcPr>
            <w:tcW w:w="585" w:type="pct"/>
            <w:tcBorders>
              <w:top w:val="single" w:sz="12" w:space="0" w:color="0070C0"/>
              <w:bottom w:val="nil"/>
            </w:tcBorders>
            <w:shd w:val="clear" w:color="auto" w:fill="auto"/>
            <w:noWrap/>
            <w:hideMark/>
          </w:tcPr>
          <w:p w14:paraId="72DE38BE" w14:textId="77777777" w:rsidR="005E10B2" w:rsidRPr="005E10B2" w:rsidRDefault="005E10B2" w:rsidP="00115988">
            <w:pPr>
              <w:rPr>
                <w:b/>
                <w:bCs/>
                <w:color w:val="000000"/>
                <w:sz w:val="18"/>
                <w:szCs w:val="18"/>
                <w:lang w:eastAsia="it-IT"/>
              </w:rPr>
            </w:pPr>
            <w:r w:rsidRPr="005E10B2">
              <w:rPr>
                <w:b/>
                <w:bCs/>
                <w:color w:val="000000"/>
                <w:sz w:val="18"/>
                <w:szCs w:val="18"/>
                <w:lang w:eastAsia="it-IT"/>
              </w:rPr>
              <w:t>Vit A-rich fruits and veg, excl DGLVs</w:t>
            </w:r>
          </w:p>
        </w:tc>
        <w:tc>
          <w:tcPr>
            <w:tcW w:w="647" w:type="pct"/>
            <w:tcBorders>
              <w:top w:val="single" w:sz="12" w:space="0" w:color="0070C0"/>
            </w:tcBorders>
            <w:shd w:val="clear" w:color="auto" w:fill="auto"/>
            <w:noWrap/>
            <w:hideMark/>
          </w:tcPr>
          <w:p w14:paraId="5233C071" w14:textId="04C06EFA" w:rsidR="005E10B2" w:rsidRPr="005E10B2" w:rsidRDefault="005E10B2" w:rsidP="00115988">
            <w:pPr>
              <w:rPr>
                <w:color w:val="000000"/>
                <w:sz w:val="18"/>
                <w:szCs w:val="18"/>
                <w:lang w:eastAsia="it-IT"/>
              </w:rPr>
            </w:pPr>
            <w:r w:rsidRPr="005E10B2">
              <w:rPr>
                <w:color w:val="000000"/>
                <w:sz w:val="18"/>
                <w:szCs w:val="18"/>
                <w:lang w:eastAsia="it-IT"/>
              </w:rPr>
              <w:t>Vit A-rich fruits and veg</w:t>
            </w:r>
            <w:r w:rsidR="001A5549">
              <w:rPr>
                <w:color w:val="000000"/>
                <w:sz w:val="18"/>
                <w:szCs w:val="18"/>
                <w:lang w:eastAsia="it-IT"/>
              </w:rPr>
              <w:t>etables</w:t>
            </w:r>
            <w:r w:rsidRPr="005E10B2">
              <w:rPr>
                <w:color w:val="000000"/>
                <w:sz w:val="18"/>
                <w:szCs w:val="18"/>
                <w:lang w:eastAsia="it-IT"/>
              </w:rPr>
              <w:t>, excl</w:t>
            </w:r>
            <w:r w:rsidR="001A5549">
              <w:rPr>
                <w:color w:val="000000"/>
                <w:sz w:val="18"/>
                <w:szCs w:val="18"/>
                <w:lang w:eastAsia="it-IT"/>
              </w:rPr>
              <w:t>uding</w:t>
            </w:r>
            <w:r w:rsidRPr="005E10B2">
              <w:rPr>
                <w:color w:val="000000"/>
                <w:sz w:val="18"/>
                <w:szCs w:val="18"/>
                <w:lang w:eastAsia="it-IT"/>
              </w:rPr>
              <w:t xml:space="preserve"> DGLVs</w:t>
            </w:r>
          </w:p>
        </w:tc>
        <w:tc>
          <w:tcPr>
            <w:tcW w:w="586" w:type="pct"/>
            <w:tcBorders>
              <w:top w:val="single" w:sz="12" w:space="0" w:color="0070C0"/>
            </w:tcBorders>
            <w:shd w:val="clear" w:color="auto" w:fill="auto"/>
            <w:noWrap/>
            <w:hideMark/>
          </w:tcPr>
          <w:p w14:paraId="266A8CCA" w14:textId="77777777" w:rsidR="005E10B2" w:rsidRPr="005E10B2" w:rsidRDefault="005E10B2" w:rsidP="00115988">
            <w:pPr>
              <w:rPr>
                <w:color w:val="000000"/>
                <w:sz w:val="18"/>
                <w:szCs w:val="18"/>
                <w:lang w:eastAsia="it-IT"/>
              </w:rPr>
            </w:pPr>
            <w:r w:rsidRPr="005E10B2">
              <w:rPr>
                <w:color w:val="000000"/>
                <w:sz w:val="18"/>
                <w:szCs w:val="18"/>
                <w:lang w:eastAsia="it-IT"/>
              </w:rPr>
              <w:t>USDA</w:t>
            </w:r>
          </w:p>
        </w:tc>
        <w:tc>
          <w:tcPr>
            <w:tcW w:w="309" w:type="pct"/>
            <w:tcBorders>
              <w:top w:val="single" w:sz="12" w:space="0" w:color="0070C0"/>
            </w:tcBorders>
            <w:shd w:val="clear" w:color="auto" w:fill="auto"/>
            <w:noWrap/>
            <w:hideMark/>
          </w:tcPr>
          <w:p w14:paraId="60A7DDC6" w14:textId="77777777" w:rsidR="005E10B2" w:rsidRPr="005E10B2" w:rsidRDefault="005E10B2" w:rsidP="00115988">
            <w:pPr>
              <w:jc w:val="right"/>
              <w:rPr>
                <w:color w:val="000000"/>
                <w:sz w:val="18"/>
                <w:szCs w:val="18"/>
                <w:lang w:eastAsia="it-IT"/>
              </w:rPr>
            </w:pPr>
            <w:r w:rsidRPr="005E10B2">
              <w:rPr>
                <w:color w:val="000000"/>
                <w:sz w:val="18"/>
                <w:szCs w:val="18"/>
                <w:lang w:eastAsia="it-IT"/>
              </w:rPr>
              <w:t>40.50</w:t>
            </w:r>
          </w:p>
        </w:tc>
        <w:tc>
          <w:tcPr>
            <w:tcW w:w="317" w:type="pct"/>
            <w:tcBorders>
              <w:top w:val="single" w:sz="12" w:space="0" w:color="0070C0"/>
            </w:tcBorders>
            <w:shd w:val="clear" w:color="auto" w:fill="auto"/>
            <w:noWrap/>
            <w:hideMark/>
          </w:tcPr>
          <w:p w14:paraId="22F3DE35" w14:textId="77777777" w:rsidR="005E10B2" w:rsidRPr="005E10B2" w:rsidRDefault="005E10B2" w:rsidP="00115988">
            <w:pPr>
              <w:jc w:val="right"/>
              <w:rPr>
                <w:color w:val="000000"/>
                <w:sz w:val="18"/>
                <w:szCs w:val="18"/>
                <w:lang w:eastAsia="it-IT"/>
              </w:rPr>
            </w:pPr>
            <w:r w:rsidRPr="005E10B2">
              <w:rPr>
                <w:color w:val="000000"/>
                <w:sz w:val="18"/>
                <w:szCs w:val="18"/>
                <w:lang w:eastAsia="it-IT"/>
              </w:rPr>
              <w:t>147.50</w:t>
            </w:r>
          </w:p>
        </w:tc>
        <w:tc>
          <w:tcPr>
            <w:tcW w:w="316" w:type="pct"/>
            <w:tcBorders>
              <w:top w:val="single" w:sz="12" w:space="0" w:color="0070C0"/>
            </w:tcBorders>
            <w:shd w:val="clear" w:color="auto" w:fill="auto"/>
            <w:noWrap/>
            <w:hideMark/>
          </w:tcPr>
          <w:p w14:paraId="00A0529A" w14:textId="77777777" w:rsidR="005E10B2" w:rsidRPr="005E10B2" w:rsidRDefault="005E10B2" w:rsidP="00115988">
            <w:pPr>
              <w:jc w:val="right"/>
              <w:rPr>
                <w:color w:val="000000"/>
                <w:sz w:val="18"/>
                <w:szCs w:val="18"/>
                <w:lang w:eastAsia="it-IT"/>
              </w:rPr>
            </w:pPr>
            <w:r w:rsidRPr="005E10B2">
              <w:rPr>
                <w:color w:val="000000"/>
                <w:sz w:val="18"/>
                <w:szCs w:val="18"/>
                <w:lang w:eastAsia="it-IT"/>
              </w:rPr>
              <w:t>20.00</w:t>
            </w:r>
          </w:p>
        </w:tc>
        <w:tc>
          <w:tcPr>
            <w:tcW w:w="316" w:type="pct"/>
            <w:tcBorders>
              <w:top w:val="single" w:sz="12" w:space="0" w:color="0070C0"/>
            </w:tcBorders>
            <w:shd w:val="clear" w:color="auto" w:fill="auto"/>
            <w:noWrap/>
            <w:hideMark/>
          </w:tcPr>
          <w:p w14:paraId="218D8C07"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top w:val="single" w:sz="12" w:space="0" w:color="0070C0"/>
            </w:tcBorders>
            <w:shd w:val="clear" w:color="auto" w:fill="auto"/>
            <w:noWrap/>
            <w:hideMark/>
          </w:tcPr>
          <w:p w14:paraId="4E41B738" w14:textId="77777777" w:rsidR="005E10B2" w:rsidRPr="005E10B2" w:rsidRDefault="005E10B2" w:rsidP="00115988">
            <w:pPr>
              <w:jc w:val="right"/>
              <w:rPr>
                <w:color w:val="000000"/>
                <w:sz w:val="18"/>
                <w:szCs w:val="18"/>
                <w:lang w:eastAsia="it-IT"/>
              </w:rPr>
            </w:pPr>
            <w:r w:rsidRPr="005E10B2">
              <w:rPr>
                <w:color w:val="000000"/>
                <w:sz w:val="18"/>
                <w:szCs w:val="18"/>
                <w:lang w:eastAsia="it-IT"/>
              </w:rPr>
              <w:t>13.50</w:t>
            </w:r>
          </w:p>
        </w:tc>
        <w:tc>
          <w:tcPr>
            <w:tcW w:w="312" w:type="pct"/>
            <w:tcBorders>
              <w:top w:val="single" w:sz="12" w:space="0" w:color="0070C0"/>
            </w:tcBorders>
            <w:shd w:val="clear" w:color="auto" w:fill="auto"/>
            <w:noWrap/>
            <w:hideMark/>
          </w:tcPr>
          <w:p w14:paraId="4A1EBA0B" w14:textId="77777777" w:rsidR="005E10B2" w:rsidRPr="005E10B2" w:rsidRDefault="005E10B2" w:rsidP="00115988">
            <w:pPr>
              <w:jc w:val="right"/>
              <w:rPr>
                <w:color w:val="000000"/>
                <w:sz w:val="18"/>
                <w:szCs w:val="18"/>
                <w:lang w:eastAsia="it-IT"/>
              </w:rPr>
            </w:pPr>
            <w:r w:rsidRPr="005E10B2">
              <w:rPr>
                <w:color w:val="000000"/>
                <w:sz w:val="18"/>
                <w:szCs w:val="18"/>
                <w:lang w:eastAsia="it-IT"/>
              </w:rPr>
              <w:t>0.39</w:t>
            </w:r>
          </w:p>
        </w:tc>
        <w:tc>
          <w:tcPr>
            <w:tcW w:w="312" w:type="pct"/>
            <w:tcBorders>
              <w:top w:val="single" w:sz="12" w:space="0" w:color="0070C0"/>
            </w:tcBorders>
            <w:shd w:val="clear" w:color="auto" w:fill="auto"/>
            <w:noWrap/>
            <w:hideMark/>
          </w:tcPr>
          <w:p w14:paraId="17D4204D" w14:textId="77777777" w:rsidR="005E10B2" w:rsidRPr="005E10B2" w:rsidRDefault="005E10B2" w:rsidP="00115988">
            <w:pPr>
              <w:jc w:val="right"/>
              <w:rPr>
                <w:color w:val="000000"/>
                <w:sz w:val="18"/>
                <w:szCs w:val="18"/>
                <w:lang w:eastAsia="it-IT"/>
              </w:rPr>
            </w:pPr>
            <w:r w:rsidRPr="005E10B2">
              <w:rPr>
                <w:color w:val="000000"/>
                <w:sz w:val="18"/>
                <w:szCs w:val="18"/>
                <w:lang w:eastAsia="it-IT"/>
              </w:rPr>
              <w:t>0.18</w:t>
            </w:r>
          </w:p>
        </w:tc>
        <w:tc>
          <w:tcPr>
            <w:tcW w:w="312" w:type="pct"/>
            <w:tcBorders>
              <w:top w:val="single" w:sz="12" w:space="0" w:color="0070C0"/>
            </w:tcBorders>
            <w:shd w:val="clear" w:color="auto" w:fill="auto"/>
            <w:hideMark/>
          </w:tcPr>
          <w:p w14:paraId="3FE7D774" w14:textId="77777777" w:rsidR="005E10B2" w:rsidRPr="005E10B2" w:rsidRDefault="005E10B2" w:rsidP="00115988">
            <w:pPr>
              <w:jc w:val="right"/>
              <w:rPr>
                <w:color w:val="000000"/>
                <w:sz w:val="18"/>
                <w:szCs w:val="18"/>
                <w:lang w:eastAsia="it-IT"/>
              </w:rPr>
            </w:pPr>
            <w:r w:rsidRPr="005E10B2">
              <w:rPr>
                <w:color w:val="000000"/>
                <w:sz w:val="18"/>
                <w:szCs w:val="18"/>
                <w:lang w:eastAsia="it-IT"/>
              </w:rPr>
              <w:t>22.50</w:t>
            </w:r>
          </w:p>
        </w:tc>
        <w:tc>
          <w:tcPr>
            <w:tcW w:w="671" w:type="pct"/>
            <w:tcBorders>
              <w:top w:val="single" w:sz="12" w:space="0" w:color="0070C0"/>
              <w:bottom w:val="nil"/>
            </w:tcBorders>
            <w:shd w:val="clear" w:color="auto" w:fill="auto"/>
            <w:noWrap/>
            <w:hideMark/>
          </w:tcPr>
          <w:p w14:paraId="3C4160CC" w14:textId="77777777" w:rsidR="005E10B2" w:rsidRPr="005E10B2" w:rsidRDefault="005E10B2" w:rsidP="00115988">
            <w:pPr>
              <w:rPr>
                <w:color w:val="000000"/>
                <w:sz w:val="18"/>
                <w:szCs w:val="18"/>
                <w:lang w:eastAsia="it-IT"/>
              </w:rPr>
            </w:pPr>
          </w:p>
        </w:tc>
      </w:tr>
      <w:tr w:rsidR="005E10B2" w:rsidRPr="005E10B2" w14:paraId="1F8240FD" w14:textId="77777777" w:rsidTr="005E10B2">
        <w:trPr>
          <w:trHeight w:val="300"/>
        </w:trPr>
        <w:tc>
          <w:tcPr>
            <w:tcW w:w="585" w:type="pct"/>
            <w:tcBorders>
              <w:top w:val="nil"/>
              <w:bottom w:val="nil"/>
            </w:tcBorders>
            <w:shd w:val="clear" w:color="auto" w:fill="auto"/>
            <w:noWrap/>
            <w:hideMark/>
          </w:tcPr>
          <w:p w14:paraId="1CA656A1" w14:textId="77777777" w:rsidR="005E10B2" w:rsidRPr="005E10B2" w:rsidRDefault="005E10B2" w:rsidP="00115988">
            <w:pPr>
              <w:rPr>
                <w:b/>
                <w:bCs/>
                <w:color w:val="000000"/>
                <w:sz w:val="18"/>
                <w:szCs w:val="18"/>
                <w:lang w:eastAsia="it-IT"/>
              </w:rPr>
            </w:pPr>
          </w:p>
        </w:tc>
        <w:tc>
          <w:tcPr>
            <w:tcW w:w="647" w:type="pct"/>
            <w:shd w:val="clear" w:color="auto" w:fill="auto"/>
            <w:noWrap/>
            <w:hideMark/>
          </w:tcPr>
          <w:p w14:paraId="34561111" w14:textId="0DC008D4" w:rsidR="005E10B2" w:rsidRPr="005E10B2" w:rsidRDefault="001A5549" w:rsidP="00115988">
            <w:pPr>
              <w:rPr>
                <w:color w:val="000000"/>
                <w:sz w:val="18"/>
                <w:szCs w:val="18"/>
                <w:lang w:eastAsia="it-IT"/>
              </w:rPr>
            </w:pPr>
            <w:r w:rsidRPr="005E10B2">
              <w:rPr>
                <w:color w:val="000000"/>
                <w:sz w:val="18"/>
                <w:szCs w:val="18"/>
                <w:lang w:eastAsia="it-IT"/>
              </w:rPr>
              <w:t>Vit A-rich fruits and veg</w:t>
            </w:r>
            <w:r>
              <w:rPr>
                <w:color w:val="000000"/>
                <w:sz w:val="18"/>
                <w:szCs w:val="18"/>
                <w:lang w:eastAsia="it-IT"/>
              </w:rPr>
              <w:t>etables</w:t>
            </w:r>
            <w:r w:rsidRPr="005E10B2">
              <w:rPr>
                <w:color w:val="000000"/>
                <w:sz w:val="18"/>
                <w:szCs w:val="18"/>
                <w:lang w:eastAsia="it-IT"/>
              </w:rPr>
              <w:t>, excl</w:t>
            </w:r>
            <w:r>
              <w:rPr>
                <w:color w:val="000000"/>
                <w:sz w:val="18"/>
                <w:szCs w:val="18"/>
                <w:lang w:eastAsia="it-IT"/>
              </w:rPr>
              <w:t>uding</w:t>
            </w:r>
            <w:r w:rsidRPr="005E10B2">
              <w:rPr>
                <w:color w:val="000000"/>
                <w:sz w:val="18"/>
                <w:szCs w:val="18"/>
                <w:lang w:eastAsia="it-IT"/>
              </w:rPr>
              <w:t xml:space="preserve"> DGLVs</w:t>
            </w:r>
          </w:p>
        </w:tc>
        <w:tc>
          <w:tcPr>
            <w:tcW w:w="586" w:type="pct"/>
            <w:shd w:val="clear" w:color="auto" w:fill="auto"/>
            <w:noWrap/>
            <w:hideMark/>
          </w:tcPr>
          <w:p w14:paraId="64D983F4" w14:textId="77777777" w:rsidR="005E10B2" w:rsidRPr="005E10B2" w:rsidRDefault="005E10B2" w:rsidP="00115988">
            <w:pPr>
              <w:rPr>
                <w:color w:val="000000"/>
                <w:sz w:val="18"/>
                <w:szCs w:val="18"/>
                <w:lang w:eastAsia="it-IT"/>
              </w:rPr>
            </w:pPr>
            <w:r w:rsidRPr="005E10B2">
              <w:rPr>
                <w:color w:val="000000"/>
                <w:sz w:val="18"/>
                <w:szCs w:val="18"/>
                <w:lang w:eastAsia="it-IT"/>
              </w:rPr>
              <w:t>South/Southeast Asia</w:t>
            </w:r>
          </w:p>
        </w:tc>
        <w:tc>
          <w:tcPr>
            <w:tcW w:w="309" w:type="pct"/>
            <w:shd w:val="clear" w:color="auto" w:fill="auto"/>
            <w:noWrap/>
            <w:hideMark/>
          </w:tcPr>
          <w:p w14:paraId="07A80C20" w14:textId="77777777" w:rsidR="005E10B2" w:rsidRPr="005E10B2" w:rsidRDefault="005E10B2" w:rsidP="00115988">
            <w:pPr>
              <w:jc w:val="right"/>
              <w:rPr>
                <w:color w:val="000000"/>
                <w:sz w:val="18"/>
                <w:szCs w:val="18"/>
                <w:lang w:eastAsia="it-IT"/>
              </w:rPr>
            </w:pPr>
            <w:r w:rsidRPr="005E10B2">
              <w:rPr>
                <w:color w:val="000000"/>
                <w:sz w:val="18"/>
                <w:szCs w:val="18"/>
                <w:lang w:eastAsia="it-IT"/>
              </w:rPr>
              <w:t>35.00</w:t>
            </w:r>
          </w:p>
        </w:tc>
        <w:tc>
          <w:tcPr>
            <w:tcW w:w="317" w:type="pct"/>
            <w:shd w:val="clear" w:color="auto" w:fill="auto"/>
            <w:noWrap/>
            <w:hideMark/>
          </w:tcPr>
          <w:p w14:paraId="54E5CAFD" w14:textId="77777777" w:rsidR="005E10B2" w:rsidRPr="005E10B2" w:rsidRDefault="005E10B2" w:rsidP="00115988">
            <w:pPr>
              <w:jc w:val="right"/>
              <w:rPr>
                <w:color w:val="000000"/>
                <w:sz w:val="18"/>
                <w:szCs w:val="18"/>
                <w:lang w:eastAsia="it-IT"/>
              </w:rPr>
            </w:pPr>
            <w:r w:rsidRPr="005E10B2">
              <w:rPr>
                <w:color w:val="000000"/>
                <w:sz w:val="18"/>
                <w:szCs w:val="18"/>
                <w:lang w:eastAsia="it-IT"/>
              </w:rPr>
              <w:t>105.00</w:t>
            </w:r>
          </w:p>
        </w:tc>
        <w:tc>
          <w:tcPr>
            <w:tcW w:w="316" w:type="pct"/>
            <w:shd w:val="clear" w:color="auto" w:fill="auto"/>
            <w:noWrap/>
            <w:hideMark/>
          </w:tcPr>
          <w:p w14:paraId="0EA941ED" w14:textId="77777777" w:rsidR="005E10B2" w:rsidRPr="005E10B2" w:rsidRDefault="005E10B2" w:rsidP="00115988">
            <w:pPr>
              <w:jc w:val="right"/>
              <w:rPr>
                <w:color w:val="000000"/>
                <w:sz w:val="18"/>
                <w:szCs w:val="18"/>
                <w:lang w:eastAsia="it-IT"/>
              </w:rPr>
            </w:pPr>
            <w:r w:rsidRPr="005E10B2">
              <w:rPr>
                <w:color w:val="000000"/>
                <w:sz w:val="18"/>
                <w:szCs w:val="18"/>
                <w:lang w:eastAsia="it-IT"/>
              </w:rPr>
              <w:t>21.00</w:t>
            </w:r>
          </w:p>
        </w:tc>
        <w:tc>
          <w:tcPr>
            <w:tcW w:w="316" w:type="pct"/>
            <w:shd w:val="clear" w:color="auto" w:fill="auto"/>
            <w:noWrap/>
            <w:hideMark/>
          </w:tcPr>
          <w:p w14:paraId="0E52D7CC"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shd w:val="clear" w:color="auto" w:fill="auto"/>
            <w:noWrap/>
            <w:hideMark/>
          </w:tcPr>
          <w:p w14:paraId="1B2D7784" w14:textId="77777777" w:rsidR="005E10B2" w:rsidRPr="005E10B2" w:rsidRDefault="005E10B2" w:rsidP="00115988">
            <w:pPr>
              <w:jc w:val="right"/>
              <w:rPr>
                <w:color w:val="000000"/>
                <w:sz w:val="18"/>
                <w:szCs w:val="18"/>
                <w:lang w:eastAsia="it-IT"/>
              </w:rPr>
            </w:pPr>
            <w:r w:rsidRPr="005E10B2">
              <w:rPr>
                <w:color w:val="000000"/>
                <w:sz w:val="18"/>
                <w:szCs w:val="18"/>
                <w:lang w:eastAsia="it-IT"/>
              </w:rPr>
              <w:t>26.00</w:t>
            </w:r>
          </w:p>
        </w:tc>
        <w:tc>
          <w:tcPr>
            <w:tcW w:w="312" w:type="pct"/>
            <w:shd w:val="clear" w:color="auto" w:fill="auto"/>
            <w:noWrap/>
            <w:hideMark/>
          </w:tcPr>
          <w:p w14:paraId="3A4EC497" w14:textId="77777777" w:rsidR="005E10B2" w:rsidRPr="005E10B2" w:rsidRDefault="005E10B2" w:rsidP="00115988">
            <w:pPr>
              <w:jc w:val="right"/>
              <w:rPr>
                <w:color w:val="000000"/>
                <w:sz w:val="18"/>
                <w:szCs w:val="18"/>
                <w:lang w:eastAsia="it-IT"/>
              </w:rPr>
            </w:pPr>
            <w:r w:rsidRPr="005E10B2">
              <w:rPr>
                <w:color w:val="000000"/>
                <w:sz w:val="18"/>
                <w:szCs w:val="18"/>
                <w:lang w:eastAsia="it-IT"/>
              </w:rPr>
              <w:t>0.50</w:t>
            </w:r>
          </w:p>
        </w:tc>
        <w:tc>
          <w:tcPr>
            <w:tcW w:w="312" w:type="pct"/>
            <w:shd w:val="clear" w:color="auto" w:fill="auto"/>
            <w:noWrap/>
            <w:hideMark/>
          </w:tcPr>
          <w:p w14:paraId="7AD8B330" w14:textId="77777777" w:rsidR="005E10B2" w:rsidRPr="005E10B2" w:rsidRDefault="005E10B2" w:rsidP="00115988">
            <w:pPr>
              <w:jc w:val="right"/>
              <w:rPr>
                <w:color w:val="000000"/>
                <w:sz w:val="18"/>
                <w:szCs w:val="18"/>
                <w:lang w:eastAsia="it-IT"/>
              </w:rPr>
            </w:pPr>
            <w:r w:rsidRPr="005E10B2">
              <w:rPr>
                <w:color w:val="000000"/>
                <w:sz w:val="18"/>
                <w:szCs w:val="18"/>
                <w:lang w:eastAsia="it-IT"/>
              </w:rPr>
              <w:t>0.17</w:t>
            </w:r>
          </w:p>
        </w:tc>
        <w:tc>
          <w:tcPr>
            <w:tcW w:w="312" w:type="pct"/>
            <w:shd w:val="clear" w:color="auto" w:fill="auto"/>
            <w:hideMark/>
          </w:tcPr>
          <w:p w14:paraId="665F2C93" w14:textId="77777777" w:rsidR="005E10B2" w:rsidRPr="005E10B2" w:rsidRDefault="005E10B2" w:rsidP="00115988">
            <w:pPr>
              <w:jc w:val="right"/>
              <w:rPr>
                <w:color w:val="000000"/>
                <w:sz w:val="18"/>
                <w:szCs w:val="18"/>
                <w:lang w:eastAsia="it-IT"/>
              </w:rPr>
            </w:pPr>
            <w:r w:rsidRPr="005E10B2">
              <w:rPr>
                <w:color w:val="000000"/>
                <w:sz w:val="18"/>
                <w:szCs w:val="18"/>
                <w:lang w:eastAsia="it-IT"/>
              </w:rPr>
              <w:t>25.00</w:t>
            </w:r>
          </w:p>
        </w:tc>
        <w:tc>
          <w:tcPr>
            <w:tcW w:w="671" w:type="pct"/>
            <w:tcBorders>
              <w:top w:val="nil"/>
              <w:bottom w:val="nil"/>
            </w:tcBorders>
            <w:shd w:val="clear" w:color="auto" w:fill="auto"/>
            <w:noWrap/>
            <w:hideMark/>
          </w:tcPr>
          <w:p w14:paraId="6C3DF238" w14:textId="77777777" w:rsidR="005E10B2" w:rsidRPr="005E10B2" w:rsidRDefault="005E10B2" w:rsidP="00115988">
            <w:pPr>
              <w:rPr>
                <w:color w:val="000000"/>
                <w:sz w:val="18"/>
                <w:szCs w:val="18"/>
                <w:lang w:eastAsia="it-IT"/>
              </w:rPr>
            </w:pPr>
          </w:p>
        </w:tc>
      </w:tr>
      <w:tr w:rsidR="005E10B2" w:rsidRPr="005E10B2" w14:paraId="02450C45" w14:textId="77777777" w:rsidTr="005E10B2">
        <w:trPr>
          <w:trHeight w:val="315"/>
        </w:trPr>
        <w:tc>
          <w:tcPr>
            <w:tcW w:w="585" w:type="pct"/>
            <w:tcBorders>
              <w:top w:val="nil"/>
              <w:bottom w:val="single" w:sz="12" w:space="0" w:color="0070C0"/>
            </w:tcBorders>
            <w:shd w:val="clear" w:color="auto" w:fill="auto"/>
            <w:noWrap/>
            <w:hideMark/>
          </w:tcPr>
          <w:p w14:paraId="6303DA16" w14:textId="77777777" w:rsidR="005E10B2" w:rsidRPr="005E10B2" w:rsidRDefault="005E10B2" w:rsidP="00115988">
            <w:pPr>
              <w:rPr>
                <w:b/>
                <w:bCs/>
                <w:color w:val="000000"/>
                <w:sz w:val="18"/>
                <w:szCs w:val="18"/>
                <w:lang w:eastAsia="it-IT"/>
              </w:rPr>
            </w:pPr>
          </w:p>
        </w:tc>
        <w:tc>
          <w:tcPr>
            <w:tcW w:w="647" w:type="pct"/>
            <w:tcBorders>
              <w:bottom w:val="single" w:sz="12" w:space="0" w:color="0070C0"/>
            </w:tcBorders>
            <w:shd w:val="clear" w:color="auto" w:fill="auto"/>
            <w:noWrap/>
            <w:hideMark/>
          </w:tcPr>
          <w:p w14:paraId="25D27654" w14:textId="3084134E" w:rsidR="005E10B2" w:rsidRPr="005E10B2" w:rsidRDefault="001A5549" w:rsidP="00115988">
            <w:pPr>
              <w:rPr>
                <w:color w:val="000000"/>
                <w:sz w:val="18"/>
                <w:szCs w:val="18"/>
                <w:lang w:eastAsia="it-IT"/>
              </w:rPr>
            </w:pPr>
            <w:r w:rsidRPr="005E10B2">
              <w:rPr>
                <w:color w:val="000000"/>
                <w:sz w:val="18"/>
                <w:szCs w:val="18"/>
                <w:lang w:eastAsia="it-IT"/>
              </w:rPr>
              <w:t>Vit A-rich fruits and veg</w:t>
            </w:r>
            <w:r>
              <w:rPr>
                <w:color w:val="000000"/>
                <w:sz w:val="18"/>
                <w:szCs w:val="18"/>
                <w:lang w:eastAsia="it-IT"/>
              </w:rPr>
              <w:t>etables</w:t>
            </w:r>
            <w:r w:rsidRPr="005E10B2">
              <w:rPr>
                <w:color w:val="000000"/>
                <w:sz w:val="18"/>
                <w:szCs w:val="18"/>
                <w:lang w:eastAsia="it-IT"/>
              </w:rPr>
              <w:t>, excl</w:t>
            </w:r>
            <w:r>
              <w:rPr>
                <w:color w:val="000000"/>
                <w:sz w:val="18"/>
                <w:szCs w:val="18"/>
                <w:lang w:eastAsia="it-IT"/>
              </w:rPr>
              <w:t>uding</w:t>
            </w:r>
            <w:r w:rsidRPr="005E10B2">
              <w:rPr>
                <w:color w:val="000000"/>
                <w:sz w:val="18"/>
                <w:szCs w:val="18"/>
                <w:lang w:eastAsia="it-IT"/>
              </w:rPr>
              <w:t xml:space="preserve"> DGLVs</w:t>
            </w:r>
          </w:p>
        </w:tc>
        <w:tc>
          <w:tcPr>
            <w:tcW w:w="586" w:type="pct"/>
            <w:tcBorders>
              <w:bottom w:val="single" w:sz="12" w:space="0" w:color="0070C0"/>
            </w:tcBorders>
            <w:shd w:val="clear" w:color="auto" w:fill="auto"/>
            <w:noWrap/>
            <w:hideMark/>
          </w:tcPr>
          <w:p w14:paraId="1612436B" w14:textId="77777777" w:rsidR="005E10B2" w:rsidRPr="005E10B2" w:rsidRDefault="005E10B2" w:rsidP="00115988">
            <w:pPr>
              <w:rPr>
                <w:b/>
                <w:bCs/>
                <w:color w:val="000000"/>
                <w:sz w:val="18"/>
                <w:szCs w:val="18"/>
                <w:lang w:eastAsia="it-IT"/>
              </w:rPr>
            </w:pPr>
            <w:r w:rsidRPr="005E10B2">
              <w:rPr>
                <w:b/>
                <w:bCs/>
                <w:color w:val="000000"/>
                <w:sz w:val="18"/>
                <w:szCs w:val="18"/>
                <w:lang w:eastAsia="it-IT"/>
              </w:rPr>
              <w:t>Composite</w:t>
            </w:r>
          </w:p>
        </w:tc>
        <w:tc>
          <w:tcPr>
            <w:tcW w:w="309" w:type="pct"/>
            <w:tcBorders>
              <w:bottom w:val="single" w:sz="12" w:space="0" w:color="0070C0"/>
            </w:tcBorders>
            <w:shd w:val="clear" w:color="auto" w:fill="auto"/>
            <w:noWrap/>
            <w:hideMark/>
          </w:tcPr>
          <w:p w14:paraId="55B11D9C" w14:textId="77777777" w:rsidR="005E10B2" w:rsidRPr="005E10B2" w:rsidRDefault="005E10B2" w:rsidP="00115988">
            <w:pPr>
              <w:jc w:val="right"/>
              <w:rPr>
                <w:color w:val="000000"/>
                <w:sz w:val="18"/>
                <w:szCs w:val="18"/>
                <w:lang w:eastAsia="it-IT"/>
              </w:rPr>
            </w:pPr>
            <w:r w:rsidRPr="005E10B2">
              <w:rPr>
                <w:color w:val="000000"/>
                <w:sz w:val="18"/>
                <w:szCs w:val="18"/>
                <w:lang w:eastAsia="it-IT"/>
              </w:rPr>
              <w:t>37.75</w:t>
            </w:r>
          </w:p>
        </w:tc>
        <w:tc>
          <w:tcPr>
            <w:tcW w:w="317" w:type="pct"/>
            <w:tcBorders>
              <w:bottom w:val="single" w:sz="12" w:space="0" w:color="0070C0"/>
            </w:tcBorders>
            <w:shd w:val="clear" w:color="auto" w:fill="auto"/>
            <w:noWrap/>
            <w:hideMark/>
          </w:tcPr>
          <w:p w14:paraId="06C9DD4A" w14:textId="77777777" w:rsidR="005E10B2" w:rsidRPr="005E10B2" w:rsidRDefault="005E10B2" w:rsidP="00115988">
            <w:pPr>
              <w:jc w:val="right"/>
              <w:rPr>
                <w:color w:val="000000"/>
                <w:sz w:val="18"/>
                <w:szCs w:val="18"/>
                <w:lang w:eastAsia="it-IT"/>
              </w:rPr>
            </w:pPr>
            <w:r w:rsidRPr="005E10B2">
              <w:rPr>
                <w:color w:val="000000"/>
                <w:sz w:val="18"/>
                <w:szCs w:val="18"/>
                <w:lang w:eastAsia="it-IT"/>
              </w:rPr>
              <w:t>126.25</w:t>
            </w:r>
          </w:p>
        </w:tc>
        <w:tc>
          <w:tcPr>
            <w:tcW w:w="316" w:type="pct"/>
            <w:tcBorders>
              <w:bottom w:val="single" w:sz="12" w:space="0" w:color="0070C0"/>
            </w:tcBorders>
            <w:shd w:val="clear" w:color="auto" w:fill="auto"/>
            <w:noWrap/>
            <w:hideMark/>
          </w:tcPr>
          <w:p w14:paraId="093B1DC7" w14:textId="77777777" w:rsidR="005E10B2" w:rsidRPr="005E10B2" w:rsidRDefault="005E10B2" w:rsidP="00115988">
            <w:pPr>
              <w:jc w:val="right"/>
              <w:rPr>
                <w:color w:val="000000"/>
                <w:sz w:val="18"/>
                <w:szCs w:val="18"/>
                <w:lang w:eastAsia="it-IT"/>
              </w:rPr>
            </w:pPr>
            <w:r w:rsidRPr="005E10B2">
              <w:rPr>
                <w:color w:val="000000"/>
                <w:sz w:val="18"/>
                <w:szCs w:val="18"/>
                <w:lang w:eastAsia="it-IT"/>
              </w:rPr>
              <w:t>20.50</w:t>
            </w:r>
          </w:p>
        </w:tc>
        <w:tc>
          <w:tcPr>
            <w:tcW w:w="316" w:type="pct"/>
            <w:tcBorders>
              <w:bottom w:val="single" w:sz="12" w:space="0" w:color="0070C0"/>
            </w:tcBorders>
            <w:shd w:val="clear" w:color="auto" w:fill="auto"/>
            <w:noWrap/>
            <w:hideMark/>
          </w:tcPr>
          <w:p w14:paraId="3BF2101E"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bottom w:val="single" w:sz="12" w:space="0" w:color="0070C0"/>
            </w:tcBorders>
            <w:shd w:val="clear" w:color="auto" w:fill="auto"/>
            <w:noWrap/>
            <w:hideMark/>
          </w:tcPr>
          <w:p w14:paraId="50612AE9" w14:textId="77777777" w:rsidR="005E10B2" w:rsidRPr="005E10B2" w:rsidRDefault="005E10B2" w:rsidP="00115988">
            <w:pPr>
              <w:jc w:val="right"/>
              <w:rPr>
                <w:color w:val="000000"/>
                <w:sz w:val="18"/>
                <w:szCs w:val="18"/>
                <w:lang w:eastAsia="it-IT"/>
              </w:rPr>
            </w:pPr>
            <w:r w:rsidRPr="005E10B2">
              <w:rPr>
                <w:color w:val="000000"/>
                <w:sz w:val="18"/>
                <w:szCs w:val="18"/>
                <w:lang w:eastAsia="it-IT"/>
              </w:rPr>
              <w:t>19.75</w:t>
            </w:r>
          </w:p>
        </w:tc>
        <w:tc>
          <w:tcPr>
            <w:tcW w:w="312" w:type="pct"/>
            <w:tcBorders>
              <w:bottom w:val="single" w:sz="12" w:space="0" w:color="0070C0"/>
            </w:tcBorders>
            <w:shd w:val="clear" w:color="auto" w:fill="auto"/>
            <w:noWrap/>
            <w:hideMark/>
          </w:tcPr>
          <w:p w14:paraId="3AB80895" w14:textId="77777777" w:rsidR="005E10B2" w:rsidRPr="005E10B2" w:rsidRDefault="005E10B2" w:rsidP="00115988">
            <w:pPr>
              <w:jc w:val="right"/>
              <w:rPr>
                <w:color w:val="000000"/>
                <w:sz w:val="18"/>
                <w:szCs w:val="18"/>
                <w:lang w:eastAsia="it-IT"/>
              </w:rPr>
            </w:pPr>
            <w:r w:rsidRPr="005E10B2">
              <w:rPr>
                <w:color w:val="000000"/>
                <w:sz w:val="18"/>
                <w:szCs w:val="18"/>
                <w:lang w:eastAsia="it-IT"/>
              </w:rPr>
              <w:t>0.45</w:t>
            </w:r>
          </w:p>
        </w:tc>
        <w:tc>
          <w:tcPr>
            <w:tcW w:w="312" w:type="pct"/>
            <w:tcBorders>
              <w:bottom w:val="single" w:sz="12" w:space="0" w:color="0070C0"/>
            </w:tcBorders>
            <w:shd w:val="clear" w:color="auto" w:fill="auto"/>
            <w:noWrap/>
            <w:hideMark/>
          </w:tcPr>
          <w:p w14:paraId="412E1119" w14:textId="77777777" w:rsidR="005E10B2" w:rsidRPr="005E10B2" w:rsidRDefault="005E10B2" w:rsidP="00115988">
            <w:pPr>
              <w:jc w:val="right"/>
              <w:rPr>
                <w:color w:val="000000"/>
                <w:sz w:val="18"/>
                <w:szCs w:val="18"/>
                <w:lang w:eastAsia="it-IT"/>
              </w:rPr>
            </w:pPr>
            <w:r w:rsidRPr="005E10B2">
              <w:rPr>
                <w:color w:val="000000"/>
                <w:sz w:val="18"/>
                <w:szCs w:val="18"/>
                <w:lang w:eastAsia="it-IT"/>
              </w:rPr>
              <w:t>0.18</w:t>
            </w:r>
          </w:p>
        </w:tc>
        <w:tc>
          <w:tcPr>
            <w:tcW w:w="312" w:type="pct"/>
            <w:tcBorders>
              <w:bottom w:val="single" w:sz="12" w:space="0" w:color="0070C0"/>
            </w:tcBorders>
            <w:shd w:val="clear" w:color="auto" w:fill="auto"/>
            <w:noWrap/>
            <w:hideMark/>
          </w:tcPr>
          <w:p w14:paraId="1F52C52D" w14:textId="77777777" w:rsidR="005E10B2" w:rsidRPr="005E10B2" w:rsidRDefault="005E10B2" w:rsidP="00115988">
            <w:pPr>
              <w:jc w:val="right"/>
              <w:rPr>
                <w:color w:val="000000"/>
                <w:sz w:val="18"/>
                <w:szCs w:val="18"/>
                <w:lang w:eastAsia="it-IT"/>
              </w:rPr>
            </w:pPr>
            <w:r w:rsidRPr="005E10B2">
              <w:rPr>
                <w:color w:val="000000"/>
                <w:sz w:val="18"/>
                <w:szCs w:val="18"/>
                <w:lang w:eastAsia="it-IT"/>
              </w:rPr>
              <w:t>23.75</w:t>
            </w:r>
          </w:p>
        </w:tc>
        <w:tc>
          <w:tcPr>
            <w:tcW w:w="671" w:type="pct"/>
            <w:tcBorders>
              <w:top w:val="nil"/>
              <w:bottom w:val="single" w:sz="12" w:space="0" w:color="0070C0"/>
            </w:tcBorders>
            <w:shd w:val="clear" w:color="auto" w:fill="auto"/>
            <w:noWrap/>
            <w:hideMark/>
          </w:tcPr>
          <w:p w14:paraId="456301B3" w14:textId="77777777" w:rsidR="005E10B2" w:rsidRPr="005E10B2" w:rsidRDefault="005E10B2" w:rsidP="00115988">
            <w:pPr>
              <w:rPr>
                <w:color w:val="000000"/>
                <w:sz w:val="18"/>
                <w:szCs w:val="18"/>
                <w:lang w:eastAsia="it-IT"/>
              </w:rPr>
            </w:pPr>
          </w:p>
        </w:tc>
      </w:tr>
      <w:tr w:rsidR="005E10B2" w:rsidRPr="005E10B2" w14:paraId="15293C16" w14:textId="77777777" w:rsidTr="005E10B2">
        <w:trPr>
          <w:trHeight w:val="300"/>
        </w:trPr>
        <w:tc>
          <w:tcPr>
            <w:tcW w:w="585" w:type="pct"/>
            <w:tcBorders>
              <w:top w:val="single" w:sz="12" w:space="0" w:color="0070C0"/>
              <w:bottom w:val="nil"/>
            </w:tcBorders>
            <w:shd w:val="clear" w:color="auto" w:fill="auto"/>
            <w:noWrap/>
            <w:hideMark/>
          </w:tcPr>
          <w:p w14:paraId="2DF4572F" w14:textId="77777777" w:rsidR="005E10B2" w:rsidRPr="005E10B2" w:rsidRDefault="005E10B2" w:rsidP="00115988">
            <w:pPr>
              <w:rPr>
                <w:b/>
                <w:bCs/>
                <w:color w:val="000000"/>
                <w:sz w:val="18"/>
                <w:szCs w:val="18"/>
                <w:lang w:eastAsia="it-IT"/>
              </w:rPr>
            </w:pPr>
            <w:r w:rsidRPr="005E10B2">
              <w:rPr>
                <w:b/>
                <w:bCs/>
                <w:color w:val="000000"/>
                <w:sz w:val="18"/>
                <w:szCs w:val="18"/>
                <w:lang w:eastAsia="it-IT"/>
              </w:rPr>
              <w:t>Other fruits, excl vit A-rich fruits</w:t>
            </w:r>
          </w:p>
        </w:tc>
        <w:tc>
          <w:tcPr>
            <w:tcW w:w="647" w:type="pct"/>
            <w:tcBorders>
              <w:top w:val="single" w:sz="12" w:space="0" w:color="0070C0"/>
            </w:tcBorders>
            <w:shd w:val="clear" w:color="auto" w:fill="auto"/>
            <w:noWrap/>
            <w:hideMark/>
          </w:tcPr>
          <w:p w14:paraId="11C16EAF" w14:textId="17092D19" w:rsidR="005E10B2" w:rsidRPr="005E10B2" w:rsidRDefault="005E10B2" w:rsidP="00115988">
            <w:pPr>
              <w:rPr>
                <w:color w:val="000000"/>
                <w:sz w:val="18"/>
                <w:szCs w:val="18"/>
                <w:lang w:eastAsia="it-IT"/>
              </w:rPr>
            </w:pPr>
            <w:r w:rsidRPr="005E10B2">
              <w:rPr>
                <w:color w:val="000000"/>
                <w:sz w:val="18"/>
                <w:szCs w:val="18"/>
                <w:lang w:eastAsia="it-IT"/>
              </w:rPr>
              <w:t>Other fruits, excl</w:t>
            </w:r>
            <w:r w:rsidR="001A5549">
              <w:rPr>
                <w:color w:val="000000"/>
                <w:sz w:val="18"/>
                <w:szCs w:val="18"/>
                <w:lang w:eastAsia="it-IT"/>
              </w:rPr>
              <w:t>uding</w:t>
            </w:r>
            <w:r w:rsidRPr="005E10B2">
              <w:rPr>
                <w:color w:val="000000"/>
                <w:sz w:val="18"/>
                <w:szCs w:val="18"/>
                <w:lang w:eastAsia="it-IT"/>
              </w:rPr>
              <w:t xml:space="preserve"> vit A-rich fruits</w:t>
            </w:r>
          </w:p>
        </w:tc>
        <w:tc>
          <w:tcPr>
            <w:tcW w:w="586" w:type="pct"/>
            <w:tcBorders>
              <w:top w:val="single" w:sz="12" w:space="0" w:color="0070C0"/>
            </w:tcBorders>
            <w:shd w:val="clear" w:color="auto" w:fill="auto"/>
            <w:noWrap/>
            <w:hideMark/>
          </w:tcPr>
          <w:p w14:paraId="44BFFA6D" w14:textId="77777777" w:rsidR="005E10B2" w:rsidRPr="005E10B2" w:rsidRDefault="005E10B2" w:rsidP="00115988">
            <w:pPr>
              <w:rPr>
                <w:color w:val="000000"/>
                <w:sz w:val="18"/>
                <w:szCs w:val="18"/>
                <w:lang w:eastAsia="it-IT"/>
              </w:rPr>
            </w:pPr>
            <w:r w:rsidRPr="005E10B2">
              <w:rPr>
                <w:color w:val="000000"/>
                <w:sz w:val="18"/>
                <w:szCs w:val="18"/>
                <w:lang w:eastAsia="it-IT"/>
              </w:rPr>
              <w:t>USDA</w:t>
            </w:r>
          </w:p>
        </w:tc>
        <w:tc>
          <w:tcPr>
            <w:tcW w:w="309" w:type="pct"/>
            <w:tcBorders>
              <w:top w:val="single" w:sz="12" w:space="0" w:color="0070C0"/>
            </w:tcBorders>
            <w:shd w:val="clear" w:color="auto" w:fill="auto"/>
            <w:noWrap/>
            <w:hideMark/>
          </w:tcPr>
          <w:p w14:paraId="13F7130C" w14:textId="77777777" w:rsidR="005E10B2" w:rsidRPr="005E10B2" w:rsidRDefault="005E10B2" w:rsidP="00115988">
            <w:pPr>
              <w:jc w:val="right"/>
              <w:rPr>
                <w:color w:val="000000"/>
                <w:sz w:val="18"/>
                <w:szCs w:val="18"/>
                <w:lang w:eastAsia="it-IT"/>
              </w:rPr>
            </w:pPr>
            <w:r w:rsidRPr="005E10B2">
              <w:rPr>
                <w:color w:val="000000"/>
                <w:sz w:val="18"/>
                <w:szCs w:val="18"/>
                <w:lang w:eastAsia="it-IT"/>
              </w:rPr>
              <w:t>60.50</w:t>
            </w:r>
          </w:p>
        </w:tc>
        <w:tc>
          <w:tcPr>
            <w:tcW w:w="317" w:type="pct"/>
            <w:tcBorders>
              <w:top w:val="single" w:sz="12" w:space="0" w:color="0070C0"/>
            </w:tcBorders>
            <w:shd w:val="clear" w:color="auto" w:fill="auto"/>
            <w:noWrap/>
            <w:hideMark/>
          </w:tcPr>
          <w:p w14:paraId="08A278F9" w14:textId="77777777" w:rsidR="005E10B2" w:rsidRPr="005E10B2" w:rsidRDefault="005E10B2" w:rsidP="00115988">
            <w:pPr>
              <w:jc w:val="right"/>
              <w:rPr>
                <w:color w:val="000000"/>
                <w:sz w:val="18"/>
                <w:szCs w:val="18"/>
                <w:lang w:eastAsia="it-IT"/>
              </w:rPr>
            </w:pPr>
            <w:r w:rsidRPr="005E10B2">
              <w:rPr>
                <w:color w:val="000000"/>
                <w:sz w:val="18"/>
                <w:szCs w:val="18"/>
                <w:lang w:eastAsia="it-IT"/>
              </w:rPr>
              <w:t>3.00</w:t>
            </w:r>
          </w:p>
        </w:tc>
        <w:tc>
          <w:tcPr>
            <w:tcW w:w="316" w:type="pct"/>
            <w:tcBorders>
              <w:top w:val="single" w:sz="12" w:space="0" w:color="0070C0"/>
            </w:tcBorders>
            <w:shd w:val="clear" w:color="auto" w:fill="auto"/>
            <w:noWrap/>
            <w:hideMark/>
          </w:tcPr>
          <w:p w14:paraId="5C07921E" w14:textId="77777777" w:rsidR="005E10B2" w:rsidRPr="005E10B2" w:rsidRDefault="005E10B2" w:rsidP="00115988">
            <w:pPr>
              <w:jc w:val="right"/>
              <w:rPr>
                <w:color w:val="000000"/>
                <w:sz w:val="18"/>
                <w:szCs w:val="18"/>
                <w:lang w:eastAsia="it-IT"/>
              </w:rPr>
            </w:pPr>
            <w:r w:rsidRPr="005E10B2">
              <w:rPr>
                <w:color w:val="000000"/>
                <w:sz w:val="18"/>
                <w:szCs w:val="18"/>
                <w:lang w:eastAsia="it-IT"/>
              </w:rPr>
              <w:t>19.00</w:t>
            </w:r>
          </w:p>
        </w:tc>
        <w:tc>
          <w:tcPr>
            <w:tcW w:w="316" w:type="pct"/>
            <w:tcBorders>
              <w:top w:val="single" w:sz="12" w:space="0" w:color="0070C0"/>
            </w:tcBorders>
            <w:shd w:val="clear" w:color="auto" w:fill="auto"/>
            <w:noWrap/>
            <w:hideMark/>
          </w:tcPr>
          <w:p w14:paraId="297D6270"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tcBorders>
              <w:top w:val="single" w:sz="12" w:space="0" w:color="0070C0"/>
            </w:tcBorders>
            <w:shd w:val="clear" w:color="auto" w:fill="auto"/>
            <w:noWrap/>
            <w:hideMark/>
          </w:tcPr>
          <w:p w14:paraId="4A363ED9" w14:textId="77777777" w:rsidR="005E10B2" w:rsidRPr="005E10B2" w:rsidRDefault="005E10B2" w:rsidP="00115988">
            <w:pPr>
              <w:jc w:val="right"/>
              <w:rPr>
                <w:color w:val="000000"/>
                <w:sz w:val="18"/>
                <w:szCs w:val="18"/>
                <w:lang w:eastAsia="it-IT"/>
              </w:rPr>
            </w:pPr>
            <w:r w:rsidRPr="005E10B2">
              <w:rPr>
                <w:color w:val="000000"/>
                <w:sz w:val="18"/>
                <w:szCs w:val="18"/>
                <w:lang w:eastAsia="it-IT"/>
              </w:rPr>
              <w:t>11.00</w:t>
            </w:r>
          </w:p>
        </w:tc>
        <w:tc>
          <w:tcPr>
            <w:tcW w:w="312" w:type="pct"/>
            <w:tcBorders>
              <w:top w:val="single" w:sz="12" w:space="0" w:color="0070C0"/>
            </w:tcBorders>
            <w:shd w:val="clear" w:color="auto" w:fill="auto"/>
            <w:noWrap/>
            <w:hideMark/>
          </w:tcPr>
          <w:p w14:paraId="1E15F4B5" w14:textId="77777777" w:rsidR="005E10B2" w:rsidRPr="005E10B2" w:rsidRDefault="005E10B2" w:rsidP="00115988">
            <w:pPr>
              <w:jc w:val="right"/>
              <w:rPr>
                <w:color w:val="000000"/>
                <w:sz w:val="18"/>
                <w:szCs w:val="18"/>
                <w:lang w:eastAsia="it-IT"/>
              </w:rPr>
            </w:pPr>
            <w:r w:rsidRPr="005E10B2">
              <w:rPr>
                <w:color w:val="000000"/>
                <w:sz w:val="18"/>
                <w:szCs w:val="18"/>
                <w:lang w:eastAsia="it-IT"/>
              </w:rPr>
              <w:t>0.28</w:t>
            </w:r>
          </w:p>
        </w:tc>
        <w:tc>
          <w:tcPr>
            <w:tcW w:w="312" w:type="pct"/>
            <w:tcBorders>
              <w:top w:val="single" w:sz="12" w:space="0" w:color="0070C0"/>
            </w:tcBorders>
            <w:shd w:val="clear" w:color="auto" w:fill="auto"/>
            <w:noWrap/>
            <w:hideMark/>
          </w:tcPr>
          <w:p w14:paraId="4B59907B" w14:textId="77777777" w:rsidR="005E10B2" w:rsidRPr="005E10B2" w:rsidRDefault="005E10B2" w:rsidP="00115988">
            <w:pPr>
              <w:jc w:val="right"/>
              <w:rPr>
                <w:color w:val="000000"/>
                <w:sz w:val="18"/>
                <w:szCs w:val="18"/>
                <w:lang w:eastAsia="it-IT"/>
              </w:rPr>
            </w:pPr>
            <w:r w:rsidRPr="005E10B2">
              <w:rPr>
                <w:color w:val="000000"/>
                <w:sz w:val="18"/>
                <w:szCs w:val="18"/>
                <w:lang w:eastAsia="it-IT"/>
              </w:rPr>
              <w:t>0.11</w:t>
            </w:r>
          </w:p>
        </w:tc>
        <w:tc>
          <w:tcPr>
            <w:tcW w:w="312" w:type="pct"/>
            <w:tcBorders>
              <w:top w:val="single" w:sz="12" w:space="0" w:color="0070C0"/>
            </w:tcBorders>
            <w:shd w:val="clear" w:color="auto" w:fill="auto"/>
            <w:hideMark/>
          </w:tcPr>
          <w:p w14:paraId="46089886" w14:textId="77777777" w:rsidR="005E10B2" w:rsidRPr="005E10B2" w:rsidRDefault="005E10B2" w:rsidP="00115988">
            <w:pPr>
              <w:jc w:val="right"/>
              <w:rPr>
                <w:color w:val="000000"/>
                <w:sz w:val="18"/>
                <w:szCs w:val="18"/>
                <w:lang w:eastAsia="it-IT"/>
              </w:rPr>
            </w:pPr>
            <w:r w:rsidRPr="005E10B2">
              <w:rPr>
                <w:color w:val="000000"/>
                <w:sz w:val="18"/>
                <w:szCs w:val="18"/>
                <w:lang w:eastAsia="it-IT"/>
              </w:rPr>
              <w:t>10.00</w:t>
            </w:r>
          </w:p>
        </w:tc>
        <w:tc>
          <w:tcPr>
            <w:tcW w:w="671" w:type="pct"/>
            <w:tcBorders>
              <w:top w:val="single" w:sz="12" w:space="0" w:color="0070C0"/>
              <w:bottom w:val="nil"/>
            </w:tcBorders>
            <w:shd w:val="clear" w:color="auto" w:fill="auto"/>
            <w:noWrap/>
            <w:hideMark/>
          </w:tcPr>
          <w:p w14:paraId="52D01E5A" w14:textId="77777777" w:rsidR="005E10B2" w:rsidRPr="005E10B2" w:rsidRDefault="005E10B2" w:rsidP="00115988">
            <w:pPr>
              <w:rPr>
                <w:color w:val="000000"/>
                <w:sz w:val="18"/>
                <w:szCs w:val="18"/>
                <w:lang w:eastAsia="it-IT"/>
              </w:rPr>
            </w:pPr>
          </w:p>
        </w:tc>
      </w:tr>
      <w:tr w:rsidR="005E10B2" w:rsidRPr="005E10B2" w14:paraId="367D2E8F" w14:textId="77777777" w:rsidTr="005E10B2">
        <w:trPr>
          <w:trHeight w:val="300"/>
        </w:trPr>
        <w:tc>
          <w:tcPr>
            <w:tcW w:w="585" w:type="pct"/>
            <w:tcBorders>
              <w:top w:val="nil"/>
              <w:bottom w:val="nil"/>
            </w:tcBorders>
            <w:shd w:val="clear" w:color="auto" w:fill="auto"/>
            <w:noWrap/>
            <w:hideMark/>
          </w:tcPr>
          <w:p w14:paraId="69F2E637" w14:textId="77777777" w:rsidR="005E10B2" w:rsidRPr="005E10B2" w:rsidRDefault="005E10B2" w:rsidP="00115988">
            <w:pPr>
              <w:rPr>
                <w:b/>
                <w:bCs/>
                <w:color w:val="000000"/>
                <w:sz w:val="18"/>
                <w:szCs w:val="18"/>
                <w:lang w:eastAsia="it-IT"/>
              </w:rPr>
            </w:pPr>
          </w:p>
        </w:tc>
        <w:tc>
          <w:tcPr>
            <w:tcW w:w="647" w:type="pct"/>
            <w:shd w:val="clear" w:color="auto" w:fill="auto"/>
            <w:noWrap/>
            <w:hideMark/>
          </w:tcPr>
          <w:p w14:paraId="2676BE19" w14:textId="55A2BB76" w:rsidR="005E10B2" w:rsidRPr="005E10B2" w:rsidRDefault="005E10B2" w:rsidP="00115988">
            <w:pPr>
              <w:rPr>
                <w:color w:val="000000"/>
                <w:sz w:val="18"/>
                <w:szCs w:val="18"/>
                <w:lang w:eastAsia="it-IT"/>
              </w:rPr>
            </w:pPr>
            <w:r w:rsidRPr="005E10B2">
              <w:rPr>
                <w:color w:val="000000"/>
                <w:sz w:val="18"/>
                <w:szCs w:val="18"/>
                <w:lang w:eastAsia="it-IT"/>
              </w:rPr>
              <w:t>Other fruits, excl</w:t>
            </w:r>
            <w:r w:rsidR="001A5549">
              <w:rPr>
                <w:color w:val="000000"/>
                <w:sz w:val="18"/>
                <w:szCs w:val="18"/>
                <w:lang w:eastAsia="it-IT"/>
              </w:rPr>
              <w:t>uding</w:t>
            </w:r>
            <w:r w:rsidRPr="005E10B2">
              <w:rPr>
                <w:color w:val="000000"/>
                <w:sz w:val="18"/>
                <w:szCs w:val="18"/>
                <w:lang w:eastAsia="it-IT"/>
              </w:rPr>
              <w:t xml:space="preserve"> vit A-rich fruits</w:t>
            </w:r>
          </w:p>
        </w:tc>
        <w:tc>
          <w:tcPr>
            <w:tcW w:w="586" w:type="pct"/>
            <w:shd w:val="clear" w:color="auto" w:fill="auto"/>
            <w:noWrap/>
            <w:hideMark/>
          </w:tcPr>
          <w:p w14:paraId="3467910F" w14:textId="77777777" w:rsidR="005E10B2" w:rsidRPr="005E10B2" w:rsidRDefault="005E10B2" w:rsidP="00115988">
            <w:pPr>
              <w:rPr>
                <w:color w:val="000000"/>
                <w:sz w:val="18"/>
                <w:szCs w:val="18"/>
                <w:lang w:eastAsia="it-IT"/>
              </w:rPr>
            </w:pPr>
            <w:r w:rsidRPr="005E10B2">
              <w:rPr>
                <w:color w:val="000000"/>
                <w:sz w:val="18"/>
                <w:szCs w:val="18"/>
                <w:lang w:eastAsia="it-IT"/>
              </w:rPr>
              <w:t>South/Southeast Asia</w:t>
            </w:r>
          </w:p>
        </w:tc>
        <w:tc>
          <w:tcPr>
            <w:tcW w:w="309" w:type="pct"/>
            <w:shd w:val="clear" w:color="auto" w:fill="auto"/>
            <w:noWrap/>
            <w:hideMark/>
          </w:tcPr>
          <w:p w14:paraId="0434CD56" w14:textId="77777777" w:rsidR="005E10B2" w:rsidRPr="005E10B2" w:rsidRDefault="005E10B2" w:rsidP="00115988">
            <w:pPr>
              <w:jc w:val="right"/>
              <w:rPr>
                <w:color w:val="000000"/>
                <w:sz w:val="18"/>
                <w:szCs w:val="18"/>
                <w:lang w:eastAsia="it-IT"/>
              </w:rPr>
            </w:pPr>
            <w:r w:rsidRPr="005E10B2">
              <w:rPr>
                <w:color w:val="000000"/>
                <w:sz w:val="18"/>
                <w:szCs w:val="18"/>
                <w:lang w:eastAsia="it-IT"/>
              </w:rPr>
              <w:t>62.50</w:t>
            </w:r>
          </w:p>
        </w:tc>
        <w:tc>
          <w:tcPr>
            <w:tcW w:w="317" w:type="pct"/>
            <w:shd w:val="clear" w:color="auto" w:fill="auto"/>
            <w:noWrap/>
            <w:hideMark/>
          </w:tcPr>
          <w:p w14:paraId="78B60A65" w14:textId="77777777" w:rsidR="005E10B2" w:rsidRPr="005E10B2" w:rsidRDefault="005E10B2" w:rsidP="00115988">
            <w:pPr>
              <w:jc w:val="right"/>
              <w:rPr>
                <w:color w:val="000000"/>
                <w:sz w:val="18"/>
                <w:szCs w:val="18"/>
                <w:lang w:eastAsia="it-IT"/>
              </w:rPr>
            </w:pPr>
            <w:r w:rsidRPr="005E10B2">
              <w:rPr>
                <w:color w:val="000000"/>
                <w:sz w:val="18"/>
                <w:szCs w:val="18"/>
                <w:lang w:eastAsia="it-IT"/>
              </w:rPr>
              <w:t>5.00</w:t>
            </w:r>
          </w:p>
        </w:tc>
        <w:tc>
          <w:tcPr>
            <w:tcW w:w="316" w:type="pct"/>
            <w:shd w:val="clear" w:color="auto" w:fill="auto"/>
            <w:noWrap/>
            <w:hideMark/>
          </w:tcPr>
          <w:p w14:paraId="7AB9C0B2" w14:textId="77777777" w:rsidR="005E10B2" w:rsidRPr="005E10B2" w:rsidRDefault="005E10B2" w:rsidP="00115988">
            <w:pPr>
              <w:jc w:val="right"/>
              <w:rPr>
                <w:color w:val="000000"/>
                <w:sz w:val="18"/>
                <w:szCs w:val="18"/>
                <w:lang w:eastAsia="it-IT"/>
              </w:rPr>
            </w:pPr>
            <w:r w:rsidRPr="005E10B2">
              <w:rPr>
                <w:color w:val="000000"/>
                <w:sz w:val="18"/>
                <w:szCs w:val="18"/>
                <w:lang w:eastAsia="it-IT"/>
              </w:rPr>
              <w:t>15.00</w:t>
            </w:r>
          </w:p>
        </w:tc>
        <w:tc>
          <w:tcPr>
            <w:tcW w:w="316" w:type="pct"/>
            <w:shd w:val="clear" w:color="auto" w:fill="auto"/>
            <w:noWrap/>
            <w:hideMark/>
          </w:tcPr>
          <w:p w14:paraId="43225E2E"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0.00</w:t>
            </w:r>
          </w:p>
        </w:tc>
        <w:tc>
          <w:tcPr>
            <w:tcW w:w="316" w:type="pct"/>
            <w:shd w:val="clear" w:color="auto" w:fill="auto"/>
            <w:noWrap/>
            <w:hideMark/>
          </w:tcPr>
          <w:p w14:paraId="1883EBBF" w14:textId="77777777" w:rsidR="005E10B2" w:rsidRPr="005E10B2" w:rsidRDefault="005E10B2" w:rsidP="00115988">
            <w:pPr>
              <w:jc w:val="right"/>
              <w:rPr>
                <w:color w:val="000000"/>
                <w:sz w:val="18"/>
                <w:szCs w:val="18"/>
                <w:lang w:eastAsia="it-IT"/>
              </w:rPr>
            </w:pPr>
            <w:r w:rsidRPr="005E10B2">
              <w:rPr>
                <w:color w:val="000000"/>
                <w:sz w:val="18"/>
                <w:szCs w:val="18"/>
                <w:lang w:eastAsia="it-IT"/>
              </w:rPr>
              <w:t>11.50</w:t>
            </w:r>
          </w:p>
        </w:tc>
        <w:tc>
          <w:tcPr>
            <w:tcW w:w="312" w:type="pct"/>
            <w:shd w:val="clear" w:color="auto" w:fill="auto"/>
            <w:noWrap/>
            <w:hideMark/>
          </w:tcPr>
          <w:p w14:paraId="17F7BA7B" w14:textId="77777777" w:rsidR="005E10B2" w:rsidRPr="005E10B2" w:rsidRDefault="005E10B2" w:rsidP="00115988">
            <w:pPr>
              <w:jc w:val="right"/>
              <w:rPr>
                <w:color w:val="000000"/>
                <w:sz w:val="18"/>
                <w:szCs w:val="18"/>
                <w:lang w:eastAsia="it-IT"/>
              </w:rPr>
            </w:pPr>
            <w:r w:rsidRPr="005E10B2">
              <w:rPr>
                <w:color w:val="000000"/>
                <w:sz w:val="18"/>
                <w:szCs w:val="18"/>
                <w:lang w:eastAsia="it-IT"/>
              </w:rPr>
              <w:t>0.35</w:t>
            </w:r>
          </w:p>
        </w:tc>
        <w:tc>
          <w:tcPr>
            <w:tcW w:w="312" w:type="pct"/>
            <w:shd w:val="clear" w:color="auto" w:fill="auto"/>
            <w:noWrap/>
            <w:hideMark/>
          </w:tcPr>
          <w:p w14:paraId="15B9CE16" w14:textId="77777777" w:rsidR="005E10B2" w:rsidRPr="005E10B2" w:rsidRDefault="005E10B2" w:rsidP="00115988">
            <w:pPr>
              <w:jc w:val="right"/>
              <w:rPr>
                <w:color w:val="000000"/>
                <w:sz w:val="18"/>
                <w:szCs w:val="18"/>
                <w:lang w:eastAsia="it-IT"/>
              </w:rPr>
            </w:pPr>
            <w:r w:rsidRPr="005E10B2">
              <w:rPr>
                <w:color w:val="000000"/>
                <w:sz w:val="18"/>
                <w:szCs w:val="18"/>
                <w:lang w:eastAsia="it-IT"/>
              </w:rPr>
              <w:t>0.09</w:t>
            </w:r>
          </w:p>
        </w:tc>
        <w:tc>
          <w:tcPr>
            <w:tcW w:w="312" w:type="pct"/>
            <w:shd w:val="clear" w:color="auto" w:fill="auto"/>
            <w:hideMark/>
          </w:tcPr>
          <w:p w14:paraId="1423EDD3" w14:textId="77777777" w:rsidR="005E10B2" w:rsidRPr="005E10B2" w:rsidRDefault="005E10B2" w:rsidP="00115988">
            <w:pPr>
              <w:jc w:val="right"/>
              <w:rPr>
                <w:color w:val="000000"/>
                <w:sz w:val="18"/>
                <w:szCs w:val="18"/>
                <w:lang w:eastAsia="it-IT"/>
              </w:rPr>
            </w:pPr>
            <w:r w:rsidRPr="005E10B2">
              <w:rPr>
                <w:color w:val="000000"/>
                <w:sz w:val="18"/>
                <w:szCs w:val="18"/>
                <w:lang w:eastAsia="it-IT"/>
              </w:rPr>
              <w:t>10.00</w:t>
            </w:r>
          </w:p>
        </w:tc>
        <w:tc>
          <w:tcPr>
            <w:tcW w:w="671" w:type="pct"/>
            <w:tcBorders>
              <w:top w:val="nil"/>
              <w:bottom w:val="nil"/>
            </w:tcBorders>
            <w:shd w:val="clear" w:color="auto" w:fill="auto"/>
            <w:noWrap/>
            <w:hideMark/>
          </w:tcPr>
          <w:p w14:paraId="4167643C" w14:textId="77777777" w:rsidR="005E10B2" w:rsidRPr="005E10B2" w:rsidRDefault="005E10B2" w:rsidP="00115988">
            <w:pPr>
              <w:rPr>
                <w:color w:val="000000"/>
                <w:sz w:val="18"/>
                <w:szCs w:val="18"/>
                <w:lang w:eastAsia="it-IT"/>
              </w:rPr>
            </w:pPr>
          </w:p>
        </w:tc>
      </w:tr>
      <w:tr w:rsidR="001A5549" w:rsidRPr="005E10B2" w14:paraId="6AD485B6" w14:textId="77777777" w:rsidTr="005E10B2">
        <w:trPr>
          <w:trHeight w:val="315"/>
        </w:trPr>
        <w:tc>
          <w:tcPr>
            <w:tcW w:w="585" w:type="pct"/>
            <w:tcBorders>
              <w:top w:val="nil"/>
              <w:bottom w:val="single" w:sz="12" w:space="0" w:color="0070C0"/>
            </w:tcBorders>
            <w:shd w:val="clear" w:color="auto" w:fill="auto"/>
            <w:noWrap/>
            <w:hideMark/>
          </w:tcPr>
          <w:p w14:paraId="7B6FF8D7" w14:textId="77777777" w:rsidR="001A5549" w:rsidRPr="005E10B2" w:rsidRDefault="001A5549" w:rsidP="001A5549">
            <w:pPr>
              <w:rPr>
                <w:b/>
                <w:bCs/>
                <w:color w:val="000000"/>
                <w:sz w:val="18"/>
                <w:szCs w:val="18"/>
                <w:lang w:eastAsia="it-IT"/>
              </w:rPr>
            </w:pPr>
          </w:p>
        </w:tc>
        <w:tc>
          <w:tcPr>
            <w:tcW w:w="647" w:type="pct"/>
            <w:tcBorders>
              <w:bottom w:val="single" w:sz="12" w:space="0" w:color="0070C0"/>
            </w:tcBorders>
            <w:shd w:val="clear" w:color="auto" w:fill="auto"/>
            <w:noWrap/>
            <w:hideMark/>
          </w:tcPr>
          <w:p w14:paraId="11AA4898" w14:textId="6CDBB2F1" w:rsidR="001A5549" w:rsidRPr="005E10B2" w:rsidRDefault="001A5549" w:rsidP="001A5549">
            <w:pPr>
              <w:rPr>
                <w:color w:val="000000"/>
                <w:sz w:val="18"/>
                <w:szCs w:val="18"/>
                <w:lang w:eastAsia="it-IT"/>
              </w:rPr>
            </w:pPr>
            <w:r w:rsidRPr="005E10B2">
              <w:rPr>
                <w:color w:val="000000"/>
                <w:sz w:val="18"/>
                <w:szCs w:val="18"/>
                <w:lang w:eastAsia="it-IT"/>
              </w:rPr>
              <w:t>Other fruits, excl</w:t>
            </w:r>
            <w:r>
              <w:rPr>
                <w:color w:val="000000"/>
                <w:sz w:val="18"/>
                <w:szCs w:val="18"/>
                <w:lang w:eastAsia="it-IT"/>
              </w:rPr>
              <w:t>uding</w:t>
            </w:r>
            <w:r w:rsidRPr="005E10B2">
              <w:rPr>
                <w:color w:val="000000"/>
                <w:sz w:val="18"/>
                <w:szCs w:val="18"/>
                <w:lang w:eastAsia="it-IT"/>
              </w:rPr>
              <w:t xml:space="preserve"> vit A-rich fruits</w:t>
            </w:r>
          </w:p>
        </w:tc>
        <w:tc>
          <w:tcPr>
            <w:tcW w:w="586" w:type="pct"/>
            <w:tcBorders>
              <w:bottom w:val="single" w:sz="12" w:space="0" w:color="0070C0"/>
            </w:tcBorders>
            <w:shd w:val="clear" w:color="auto" w:fill="auto"/>
            <w:noWrap/>
            <w:hideMark/>
          </w:tcPr>
          <w:p w14:paraId="4CAFA5B1" w14:textId="77777777" w:rsidR="001A5549" w:rsidRPr="005E10B2" w:rsidRDefault="001A5549" w:rsidP="001A5549">
            <w:pPr>
              <w:rPr>
                <w:b/>
                <w:bCs/>
                <w:color w:val="000000"/>
                <w:sz w:val="18"/>
                <w:szCs w:val="18"/>
                <w:lang w:eastAsia="it-IT"/>
              </w:rPr>
            </w:pPr>
            <w:r w:rsidRPr="005E10B2">
              <w:rPr>
                <w:b/>
                <w:bCs/>
                <w:color w:val="000000"/>
                <w:sz w:val="18"/>
                <w:szCs w:val="18"/>
                <w:lang w:eastAsia="it-IT"/>
              </w:rPr>
              <w:t>Composite</w:t>
            </w:r>
          </w:p>
        </w:tc>
        <w:tc>
          <w:tcPr>
            <w:tcW w:w="309" w:type="pct"/>
            <w:tcBorders>
              <w:bottom w:val="single" w:sz="12" w:space="0" w:color="0070C0"/>
            </w:tcBorders>
            <w:shd w:val="clear" w:color="auto" w:fill="auto"/>
            <w:noWrap/>
            <w:hideMark/>
          </w:tcPr>
          <w:p w14:paraId="0974532B" w14:textId="77777777" w:rsidR="001A5549" w:rsidRPr="005E10B2" w:rsidRDefault="001A5549" w:rsidP="001A5549">
            <w:pPr>
              <w:jc w:val="right"/>
              <w:rPr>
                <w:color w:val="000000"/>
                <w:sz w:val="18"/>
                <w:szCs w:val="18"/>
                <w:lang w:eastAsia="it-IT"/>
              </w:rPr>
            </w:pPr>
            <w:r w:rsidRPr="005E10B2">
              <w:rPr>
                <w:color w:val="000000"/>
                <w:sz w:val="18"/>
                <w:szCs w:val="18"/>
                <w:lang w:eastAsia="it-IT"/>
              </w:rPr>
              <w:t>61.50</w:t>
            </w:r>
          </w:p>
        </w:tc>
        <w:tc>
          <w:tcPr>
            <w:tcW w:w="317" w:type="pct"/>
            <w:tcBorders>
              <w:bottom w:val="single" w:sz="12" w:space="0" w:color="0070C0"/>
            </w:tcBorders>
            <w:shd w:val="clear" w:color="auto" w:fill="auto"/>
            <w:noWrap/>
            <w:hideMark/>
          </w:tcPr>
          <w:p w14:paraId="4EA74042" w14:textId="77777777" w:rsidR="001A5549" w:rsidRPr="005E10B2" w:rsidRDefault="001A5549" w:rsidP="001A5549">
            <w:pPr>
              <w:jc w:val="right"/>
              <w:rPr>
                <w:color w:val="000000"/>
                <w:sz w:val="18"/>
                <w:szCs w:val="18"/>
                <w:lang w:eastAsia="it-IT"/>
              </w:rPr>
            </w:pPr>
            <w:r w:rsidRPr="005E10B2">
              <w:rPr>
                <w:color w:val="000000"/>
                <w:sz w:val="18"/>
                <w:szCs w:val="18"/>
                <w:lang w:eastAsia="it-IT"/>
              </w:rPr>
              <w:t>4.00</w:t>
            </w:r>
          </w:p>
        </w:tc>
        <w:tc>
          <w:tcPr>
            <w:tcW w:w="316" w:type="pct"/>
            <w:tcBorders>
              <w:bottom w:val="single" w:sz="12" w:space="0" w:color="0070C0"/>
            </w:tcBorders>
            <w:shd w:val="clear" w:color="auto" w:fill="auto"/>
            <w:noWrap/>
            <w:hideMark/>
          </w:tcPr>
          <w:p w14:paraId="01590131" w14:textId="77777777" w:rsidR="001A5549" w:rsidRPr="005E10B2" w:rsidRDefault="001A5549" w:rsidP="001A5549">
            <w:pPr>
              <w:jc w:val="right"/>
              <w:rPr>
                <w:color w:val="000000"/>
                <w:sz w:val="18"/>
                <w:szCs w:val="18"/>
                <w:lang w:eastAsia="it-IT"/>
              </w:rPr>
            </w:pPr>
            <w:r w:rsidRPr="005E10B2">
              <w:rPr>
                <w:color w:val="000000"/>
                <w:sz w:val="18"/>
                <w:szCs w:val="18"/>
                <w:lang w:eastAsia="it-IT"/>
              </w:rPr>
              <w:t>17.00</w:t>
            </w:r>
          </w:p>
        </w:tc>
        <w:tc>
          <w:tcPr>
            <w:tcW w:w="316" w:type="pct"/>
            <w:tcBorders>
              <w:bottom w:val="single" w:sz="12" w:space="0" w:color="0070C0"/>
            </w:tcBorders>
            <w:shd w:val="clear" w:color="auto" w:fill="auto"/>
            <w:noWrap/>
            <w:hideMark/>
          </w:tcPr>
          <w:p w14:paraId="4E8F66C7" w14:textId="77777777" w:rsidR="001A5549" w:rsidRPr="005E10B2" w:rsidRDefault="001A5549" w:rsidP="001A5549">
            <w:pPr>
              <w:jc w:val="right"/>
              <w:rPr>
                <w:color w:val="000000"/>
                <w:sz w:val="18"/>
                <w:szCs w:val="18"/>
                <w:lang w:eastAsia="it-IT"/>
              </w:rPr>
            </w:pPr>
            <w:r w:rsidRPr="005E10B2">
              <w:rPr>
                <w:color w:val="000000"/>
                <w:sz w:val="18"/>
                <w:szCs w:val="18"/>
                <w:lang w:eastAsia="it-IT"/>
              </w:rPr>
              <w:t>0.00</w:t>
            </w:r>
          </w:p>
        </w:tc>
        <w:tc>
          <w:tcPr>
            <w:tcW w:w="316" w:type="pct"/>
            <w:tcBorders>
              <w:bottom w:val="single" w:sz="12" w:space="0" w:color="0070C0"/>
            </w:tcBorders>
            <w:shd w:val="clear" w:color="auto" w:fill="auto"/>
            <w:noWrap/>
            <w:hideMark/>
          </w:tcPr>
          <w:p w14:paraId="6E66C00D" w14:textId="77777777" w:rsidR="001A5549" w:rsidRPr="005E10B2" w:rsidRDefault="001A5549" w:rsidP="001A5549">
            <w:pPr>
              <w:jc w:val="right"/>
              <w:rPr>
                <w:color w:val="000000"/>
                <w:sz w:val="18"/>
                <w:szCs w:val="18"/>
                <w:lang w:eastAsia="it-IT"/>
              </w:rPr>
            </w:pPr>
            <w:r w:rsidRPr="005E10B2">
              <w:rPr>
                <w:color w:val="000000"/>
                <w:sz w:val="18"/>
                <w:szCs w:val="18"/>
                <w:lang w:eastAsia="it-IT"/>
              </w:rPr>
              <w:t>11.25</w:t>
            </w:r>
          </w:p>
        </w:tc>
        <w:tc>
          <w:tcPr>
            <w:tcW w:w="312" w:type="pct"/>
            <w:tcBorders>
              <w:bottom w:val="single" w:sz="12" w:space="0" w:color="0070C0"/>
            </w:tcBorders>
            <w:shd w:val="clear" w:color="auto" w:fill="auto"/>
            <w:noWrap/>
            <w:hideMark/>
          </w:tcPr>
          <w:p w14:paraId="76E29D45" w14:textId="77777777" w:rsidR="001A5549" w:rsidRPr="005E10B2" w:rsidRDefault="001A5549" w:rsidP="001A5549">
            <w:pPr>
              <w:jc w:val="right"/>
              <w:rPr>
                <w:color w:val="000000"/>
                <w:sz w:val="18"/>
                <w:szCs w:val="18"/>
                <w:lang w:eastAsia="it-IT"/>
              </w:rPr>
            </w:pPr>
            <w:r w:rsidRPr="005E10B2">
              <w:rPr>
                <w:color w:val="000000"/>
                <w:sz w:val="18"/>
                <w:szCs w:val="18"/>
                <w:lang w:eastAsia="it-IT"/>
              </w:rPr>
              <w:t>0.32</w:t>
            </w:r>
          </w:p>
        </w:tc>
        <w:tc>
          <w:tcPr>
            <w:tcW w:w="312" w:type="pct"/>
            <w:tcBorders>
              <w:bottom w:val="single" w:sz="12" w:space="0" w:color="0070C0"/>
            </w:tcBorders>
            <w:shd w:val="clear" w:color="auto" w:fill="auto"/>
            <w:noWrap/>
            <w:hideMark/>
          </w:tcPr>
          <w:p w14:paraId="6EB8454B" w14:textId="77777777" w:rsidR="001A5549" w:rsidRPr="005E10B2" w:rsidRDefault="001A5549" w:rsidP="001A5549">
            <w:pPr>
              <w:jc w:val="right"/>
              <w:rPr>
                <w:color w:val="000000"/>
                <w:sz w:val="18"/>
                <w:szCs w:val="18"/>
                <w:lang w:eastAsia="it-IT"/>
              </w:rPr>
            </w:pPr>
            <w:r w:rsidRPr="005E10B2">
              <w:rPr>
                <w:color w:val="000000"/>
                <w:sz w:val="18"/>
                <w:szCs w:val="18"/>
                <w:lang w:eastAsia="it-IT"/>
              </w:rPr>
              <w:t>0.10</w:t>
            </w:r>
          </w:p>
        </w:tc>
        <w:tc>
          <w:tcPr>
            <w:tcW w:w="312" w:type="pct"/>
            <w:tcBorders>
              <w:bottom w:val="single" w:sz="12" w:space="0" w:color="0070C0"/>
            </w:tcBorders>
            <w:shd w:val="clear" w:color="auto" w:fill="auto"/>
            <w:noWrap/>
            <w:hideMark/>
          </w:tcPr>
          <w:p w14:paraId="2E47375F" w14:textId="77777777" w:rsidR="001A5549" w:rsidRPr="005E10B2" w:rsidRDefault="001A5549" w:rsidP="001A5549">
            <w:pPr>
              <w:jc w:val="right"/>
              <w:rPr>
                <w:color w:val="000000"/>
                <w:sz w:val="18"/>
                <w:szCs w:val="18"/>
                <w:lang w:eastAsia="it-IT"/>
              </w:rPr>
            </w:pPr>
            <w:r w:rsidRPr="005E10B2">
              <w:rPr>
                <w:color w:val="000000"/>
                <w:sz w:val="18"/>
                <w:szCs w:val="18"/>
                <w:lang w:eastAsia="it-IT"/>
              </w:rPr>
              <w:t>10.00</w:t>
            </w:r>
          </w:p>
        </w:tc>
        <w:tc>
          <w:tcPr>
            <w:tcW w:w="671" w:type="pct"/>
            <w:tcBorders>
              <w:top w:val="nil"/>
              <w:bottom w:val="single" w:sz="12" w:space="0" w:color="0070C0"/>
            </w:tcBorders>
            <w:shd w:val="clear" w:color="auto" w:fill="auto"/>
            <w:noWrap/>
            <w:hideMark/>
          </w:tcPr>
          <w:p w14:paraId="7D240B5A" w14:textId="77777777" w:rsidR="001A5549" w:rsidRPr="005E10B2" w:rsidRDefault="001A5549" w:rsidP="001A5549">
            <w:pPr>
              <w:rPr>
                <w:color w:val="000000"/>
                <w:sz w:val="18"/>
                <w:szCs w:val="18"/>
                <w:lang w:eastAsia="it-IT"/>
              </w:rPr>
            </w:pPr>
          </w:p>
        </w:tc>
      </w:tr>
      <w:tr w:rsidR="001A5549" w:rsidRPr="005E10B2" w14:paraId="0CDC5187" w14:textId="77777777" w:rsidTr="005E10B2">
        <w:trPr>
          <w:trHeight w:val="300"/>
        </w:trPr>
        <w:tc>
          <w:tcPr>
            <w:tcW w:w="585" w:type="pct"/>
            <w:tcBorders>
              <w:top w:val="single" w:sz="12" w:space="0" w:color="0070C0"/>
              <w:bottom w:val="nil"/>
            </w:tcBorders>
            <w:shd w:val="clear" w:color="auto" w:fill="auto"/>
            <w:noWrap/>
            <w:hideMark/>
          </w:tcPr>
          <w:p w14:paraId="761A876F" w14:textId="77777777" w:rsidR="001A5549" w:rsidRPr="005E10B2" w:rsidRDefault="001A5549" w:rsidP="001A5549">
            <w:pPr>
              <w:rPr>
                <w:b/>
                <w:bCs/>
                <w:color w:val="000000"/>
                <w:sz w:val="18"/>
                <w:szCs w:val="18"/>
                <w:lang w:eastAsia="it-IT"/>
              </w:rPr>
            </w:pPr>
            <w:r w:rsidRPr="005E10B2">
              <w:rPr>
                <w:b/>
                <w:bCs/>
                <w:color w:val="000000"/>
                <w:sz w:val="18"/>
                <w:szCs w:val="18"/>
                <w:lang w:eastAsia="it-IT"/>
              </w:rPr>
              <w:t>Other vegetables, excl DGLVs &amp; vit A-rich veg</w:t>
            </w:r>
          </w:p>
        </w:tc>
        <w:tc>
          <w:tcPr>
            <w:tcW w:w="647" w:type="pct"/>
            <w:tcBorders>
              <w:top w:val="single" w:sz="12" w:space="0" w:color="0070C0"/>
            </w:tcBorders>
            <w:shd w:val="clear" w:color="auto" w:fill="auto"/>
            <w:noWrap/>
            <w:hideMark/>
          </w:tcPr>
          <w:p w14:paraId="72CA91F3" w14:textId="29116F6A" w:rsidR="001A5549" w:rsidRPr="005E10B2" w:rsidRDefault="001A5549" w:rsidP="001A5549">
            <w:pPr>
              <w:rPr>
                <w:color w:val="000000"/>
                <w:sz w:val="18"/>
                <w:szCs w:val="18"/>
                <w:lang w:eastAsia="it-IT"/>
              </w:rPr>
            </w:pPr>
            <w:r w:rsidRPr="005E10B2">
              <w:rPr>
                <w:color w:val="000000"/>
                <w:sz w:val="18"/>
                <w:szCs w:val="18"/>
                <w:lang w:eastAsia="it-IT"/>
              </w:rPr>
              <w:t>Other vegetables, excl</w:t>
            </w:r>
            <w:r>
              <w:rPr>
                <w:color w:val="000000"/>
                <w:sz w:val="18"/>
                <w:szCs w:val="18"/>
                <w:lang w:eastAsia="it-IT"/>
              </w:rPr>
              <w:t>uding</w:t>
            </w:r>
            <w:r w:rsidRPr="005E10B2">
              <w:rPr>
                <w:color w:val="000000"/>
                <w:sz w:val="18"/>
                <w:szCs w:val="18"/>
                <w:lang w:eastAsia="it-IT"/>
              </w:rPr>
              <w:t xml:space="preserve"> DGLVs and vit A-rich veg</w:t>
            </w:r>
            <w:r>
              <w:rPr>
                <w:color w:val="000000"/>
                <w:sz w:val="18"/>
                <w:szCs w:val="18"/>
                <w:lang w:eastAsia="it-IT"/>
              </w:rPr>
              <w:t>etables</w:t>
            </w:r>
          </w:p>
        </w:tc>
        <w:tc>
          <w:tcPr>
            <w:tcW w:w="586" w:type="pct"/>
            <w:tcBorders>
              <w:top w:val="single" w:sz="12" w:space="0" w:color="0070C0"/>
            </w:tcBorders>
            <w:shd w:val="clear" w:color="auto" w:fill="auto"/>
            <w:noWrap/>
            <w:hideMark/>
          </w:tcPr>
          <w:p w14:paraId="604E1561" w14:textId="77777777" w:rsidR="001A5549" w:rsidRPr="005E10B2" w:rsidRDefault="001A5549" w:rsidP="001A5549">
            <w:pPr>
              <w:rPr>
                <w:color w:val="000000"/>
                <w:sz w:val="18"/>
                <w:szCs w:val="18"/>
                <w:lang w:eastAsia="it-IT"/>
              </w:rPr>
            </w:pPr>
            <w:r w:rsidRPr="005E10B2">
              <w:rPr>
                <w:color w:val="000000"/>
                <w:sz w:val="18"/>
                <w:szCs w:val="18"/>
                <w:lang w:eastAsia="it-IT"/>
              </w:rPr>
              <w:t>USDA</w:t>
            </w:r>
          </w:p>
        </w:tc>
        <w:tc>
          <w:tcPr>
            <w:tcW w:w="309" w:type="pct"/>
            <w:tcBorders>
              <w:top w:val="single" w:sz="12" w:space="0" w:color="0070C0"/>
            </w:tcBorders>
            <w:shd w:val="clear" w:color="auto" w:fill="auto"/>
            <w:noWrap/>
            <w:hideMark/>
          </w:tcPr>
          <w:p w14:paraId="2E971F0E" w14:textId="77777777" w:rsidR="001A5549" w:rsidRPr="005E10B2" w:rsidRDefault="001A5549" w:rsidP="001A5549">
            <w:pPr>
              <w:jc w:val="right"/>
              <w:rPr>
                <w:color w:val="000000"/>
                <w:sz w:val="18"/>
                <w:szCs w:val="18"/>
                <w:lang w:eastAsia="it-IT"/>
              </w:rPr>
            </w:pPr>
            <w:r w:rsidRPr="005E10B2">
              <w:rPr>
                <w:color w:val="000000"/>
                <w:sz w:val="18"/>
                <w:szCs w:val="18"/>
                <w:lang w:eastAsia="it-IT"/>
              </w:rPr>
              <w:t>22.50</w:t>
            </w:r>
          </w:p>
        </w:tc>
        <w:tc>
          <w:tcPr>
            <w:tcW w:w="317" w:type="pct"/>
            <w:tcBorders>
              <w:top w:val="single" w:sz="12" w:space="0" w:color="0070C0"/>
            </w:tcBorders>
            <w:shd w:val="clear" w:color="auto" w:fill="auto"/>
            <w:noWrap/>
            <w:hideMark/>
          </w:tcPr>
          <w:p w14:paraId="768F1661" w14:textId="77777777" w:rsidR="001A5549" w:rsidRPr="005E10B2" w:rsidRDefault="001A5549" w:rsidP="001A5549">
            <w:pPr>
              <w:jc w:val="right"/>
              <w:rPr>
                <w:color w:val="000000"/>
                <w:sz w:val="18"/>
                <w:szCs w:val="18"/>
                <w:lang w:eastAsia="it-IT"/>
              </w:rPr>
            </w:pPr>
            <w:r w:rsidRPr="005E10B2">
              <w:rPr>
                <w:color w:val="000000"/>
                <w:sz w:val="18"/>
                <w:szCs w:val="18"/>
                <w:lang w:eastAsia="it-IT"/>
              </w:rPr>
              <w:t>20.50</w:t>
            </w:r>
          </w:p>
        </w:tc>
        <w:tc>
          <w:tcPr>
            <w:tcW w:w="316" w:type="pct"/>
            <w:tcBorders>
              <w:top w:val="single" w:sz="12" w:space="0" w:color="0070C0"/>
            </w:tcBorders>
            <w:shd w:val="clear" w:color="auto" w:fill="auto"/>
            <w:noWrap/>
            <w:hideMark/>
          </w:tcPr>
          <w:p w14:paraId="6A5A6D37" w14:textId="77777777" w:rsidR="001A5549" w:rsidRPr="005E10B2" w:rsidRDefault="001A5549" w:rsidP="001A5549">
            <w:pPr>
              <w:jc w:val="right"/>
              <w:rPr>
                <w:color w:val="000000"/>
                <w:sz w:val="18"/>
                <w:szCs w:val="18"/>
                <w:lang w:eastAsia="it-IT"/>
              </w:rPr>
            </w:pPr>
            <w:r w:rsidRPr="005E10B2">
              <w:rPr>
                <w:color w:val="000000"/>
                <w:sz w:val="18"/>
                <w:szCs w:val="18"/>
                <w:lang w:eastAsia="it-IT"/>
              </w:rPr>
              <w:t>15.50</w:t>
            </w:r>
          </w:p>
        </w:tc>
        <w:tc>
          <w:tcPr>
            <w:tcW w:w="316" w:type="pct"/>
            <w:tcBorders>
              <w:top w:val="single" w:sz="12" w:space="0" w:color="0070C0"/>
            </w:tcBorders>
            <w:shd w:val="clear" w:color="auto" w:fill="auto"/>
            <w:noWrap/>
            <w:hideMark/>
          </w:tcPr>
          <w:p w14:paraId="2A1CB910" w14:textId="77777777" w:rsidR="001A5549" w:rsidRPr="005E10B2" w:rsidRDefault="001A5549" w:rsidP="001A5549">
            <w:pPr>
              <w:jc w:val="right"/>
              <w:rPr>
                <w:color w:val="000000"/>
                <w:sz w:val="18"/>
                <w:szCs w:val="18"/>
                <w:lang w:eastAsia="it-IT"/>
              </w:rPr>
            </w:pPr>
            <w:r w:rsidRPr="005E10B2">
              <w:rPr>
                <w:color w:val="000000"/>
                <w:sz w:val="18"/>
                <w:szCs w:val="18"/>
                <w:lang w:eastAsia="it-IT"/>
              </w:rPr>
              <w:t>0.00</w:t>
            </w:r>
          </w:p>
        </w:tc>
        <w:tc>
          <w:tcPr>
            <w:tcW w:w="316" w:type="pct"/>
            <w:tcBorders>
              <w:top w:val="single" w:sz="12" w:space="0" w:color="0070C0"/>
            </w:tcBorders>
            <w:shd w:val="clear" w:color="auto" w:fill="auto"/>
            <w:noWrap/>
            <w:hideMark/>
          </w:tcPr>
          <w:p w14:paraId="2AF46BBD" w14:textId="77777777" w:rsidR="001A5549" w:rsidRPr="005E10B2" w:rsidRDefault="001A5549" w:rsidP="001A5549">
            <w:pPr>
              <w:jc w:val="right"/>
              <w:rPr>
                <w:color w:val="000000"/>
                <w:sz w:val="18"/>
                <w:szCs w:val="18"/>
                <w:lang w:eastAsia="it-IT"/>
              </w:rPr>
            </w:pPr>
            <w:r w:rsidRPr="005E10B2">
              <w:rPr>
                <w:color w:val="000000"/>
                <w:sz w:val="18"/>
                <w:szCs w:val="18"/>
                <w:lang w:eastAsia="it-IT"/>
              </w:rPr>
              <w:t>13.50</w:t>
            </w:r>
          </w:p>
        </w:tc>
        <w:tc>
          <w:tcPr>
            <w:tcW w:w="312" w:type="pct"/>
            <w:tcBorders>
              <w:top w:val="single" w:sz="12" w:space="0" w:color="0070C0"/>
            </w:tcBorders>
            <w:shd w:val="clear" w:color="auto" w:fill="auto"/>
            <w:noWrap/>
            <w:hideMark/>
          </w:tcPr>
          <w:p w14:paraId="7DD5EBBA" w14:textId="77777777" w:rsidR="001A5549" w:rsidRPr="005E10B2" w:rsidRDefault="001A5549" w:rsidP="001A5549">
            <w:pPr>
              <w:jc w:val="right"/>
              <w:rPr>
                <w:color w:val="000000"/>
                <w:sz w:val="18"/>
                <w:szCs w:val="18"/>
                <w:lang w:eastAsia="it-IT"/>
              </w:rPr>
            </w:pPr>
            <w:r w:rsidRPr="005E10B2">
              <w:rPr>
                <w:color w:val="000000"/>
                <w:sz w:val="18"/>
                <w:szCs w:val="18"/>
                <w:lang w:eastAsia="it-IT"/>
              </w:rPr>
              <w:t>0.33</w:t>
            </w:r>
          </w:p>
        </w:tc>
        <w:tc>
          <w:tcPr>
            <w:tcW w:w="312" w:type="pct"/>
            <w:tcBorders>
              <w:top w:val="single" w:sz="12" w:space="0" w:color="0070C0"/>
            </w:tcBorders>
            <w:shd w:val="clear" w:color="auto" w:fill="auto"/>
            <w:noWrap/>
            <w:hideMark/>
          </w:tcPr>
          <w:p w14:paraId="12C13602" w14:textId="77777777" w:rsidR="001A5549" w:rsidRPr="005E10B2" w:rsidRDefault="001A5549" w:rsidP="001A5549">
            <w:pPr>
              <w:jc w:val="right"/>
              <w:rPr>
                <w:color w:val="000000"/>
                <w:sz w:val="18"/>
                <w:szCs w:val="18"/>
                <w:lang w:eastAsia="it-IT"/>
              </w:rPr>
            </w:pPr>
            <w:r w:rsidRPr="005E10B2">
              <w:rPr>
                <w:color w:val="000000"/>
                <w:sz w:val="18"/>
                <w:szCs w:val="18"/>
                <w:lang w:eastAsia="it-IT"/>
              </w:rPr>
              <w:t>0.17</w:t>
            </w:r>
          </w:p>
        </w:tc>
        <w:tc>
          <w:tcPr>
            <w:tcW w:w="312" w:type="pct"/>
            <w:tcBorders>
              <w:top w:val="single" w:sz="12" w:space="0" w:color="0070C0"/>
            </w:tcBorders>
            <w:shd w:val="clear" w:color="auto" w:fill="auto"/>
            <w:hideMark/>
          </w:tcPr>
          <w:p w14:paraId="1941B2E3" w14:textId="77777777" w:rsidR="001A5549" w:rsidRPr="005E10B2" w:rsidRDefault="001A5549" w:rsidP="001A5549">
            <w:pPr>
              <w:jc w:val="right"/>
              <w:rPr>
                <w:color w:val="000000"/>
                <w:sz w:val="18"/>
                <w:szCs w:val="18"/>
                <w:lang w:eastAsia="it-IT"/>
              </w:rPr>
            </w:pPr>
            <w:r w:rsidRPr="005E10B2">
              <w:rPr>
                <w:color w:val="000000"/>
                <w:sz w:val="18"/>
                <w:szCs w:val="18"/>
                <w:lang w:eastAsia="it-IT"/>
              </w:rPr>
              <w:t>13.00</w:t>
            </w:r>
          </w:p>
        </w:tc>
        <w:tc>
          <w:tcPr>
            <w:tcW w:w="671" w:type="pct"/>
            <w:tcBorders>
              <w:top w:val="single" w:sz="12" w:space="0" w:color="0070C0"/>
              <w:bottom w:val="nil"/>
            </w:tcBorders>
            <w:shd w:val="clear" w:color="auto" w:fill="auto"/>
            <w:noWrap/>
            <w:hideMark/>
          </w:tcPr>
          <w:p w14:paraId="08785EDF" w14:textId="77777777" w:rsidR="001A5549" w:rsidRPr="005E10B2" w:rsidRDefault="001A5549" w:rsidP="001A5549">
            <w:pPr>
              <w:rPr>
                <w:color w:val="000000"/>
                <w:sz w:val="18"/>
                <w:szCs w:val="18"/>
                <w:lang w:eastAsia="it-IT"/>
              </w:rPr>
            </w:pPr>
          </w:p>
        </w:tc>
      </w:tr>
      <w:tr w:rsidR="001A5549" w:rsidRPr="005E10B2" w14:paraId="429C28FC" w14:textId="77777777" w:rsidTr="005E10B2">
        <w:trPr>
          <w:trHeight w:val="300"/>
        </w:trPr>
        <w:tc>
          <w:tcPr>
            <w:tcW w:w="585" w:type="pct"/>
            <w:tcBorders>
              <w:top w:val="nil"/>
              <w:bottom w:val="nil"/>
            </w:tcBorders>
            <w:shd w:val="clear" w:color="auto" w:fill="auto"/>
            <w:noWrap/>
            <w:hideMark/>
          </w:tcPr>
          <w:p w14:paraId="7B306A93" w14:textId="77777777" w:rsidR="001A5549" w:rsidRPr="005E10B2" w:rsidRDefault="001A5549" w:rsidP="001A5549">
            <w:pPr>
              <w:rPr>
                <w:b/>
                <w:bCs/>
                <w:color w:val="000000"/>
                <w:sz w:val="18"/>
                <w:szCs w:val="18"/>
                <w:lang w:eastAsia="it-IT"/>
              </w:rPr>
            </w:pPr>
          </w:p>
        </w:tc>
        <w:tc>
          <w:tcPr>
            <w:tcW w:w="647" w:type="pct"/>
            <w:shd w:val="clear" w:color="auto" w:fill="auto"/>
            <w:noWrap/>
            <w:hideMark/>
          </w:tcPr>
          <w:p w14:paraId="0B7594FF" w14:textId="5888A0FF" w:rsidR="001A5549" w:rsidRPr="005E10B2" w:rsidRDefault="001A5549" w:rsidP="001A5549">
            <w:pPr>
              <w:rPr>
                <w:color w:val="000000"/>
                <w:sz w:val="18"/>
                <w:szCs w:val="18"/>
                <w:lang w:eastAsia="it-IT"/>
              </w:rPr>
            </w:pPr>
            <w:r w:rsidRPr="005E10B2">
              <w:rPr>
                <w:color w:val="000000"/>
                <w:sz w:val="18"/>
                <w:szCs w:val="18"/>
                <w:lang w:eastAsia="it-IT"/>
              </w:rPr>
              <w:t>Other vegetables, excl</w:t>
            </w:r>
            <w:r>
              <w:rPr>
                <w:color w:val="000000"/>
                <w:sz w:val="18"/>
                <w:szCs w:val="18"/>
                <w:lang w:eastAsia="it-IT"/>
              </w:rPr>
              <w:t>uding</w:t>
            </w:r>
            <w:r w:rsidRPr="005E10B2">
              <w:rPr>
                <w:color w:val="000000"/>
                <w:sz w:val="18"/>
                <w:szCs w:val="18"/>
                <w:lang w:eastAsia="it-IT"/>
              </w:rPr>
              <w:t xml:space="preserve"> DGLVs and vit A-rich veg</w:t>
            </w:r>
            <w:r>
              <w:rPr>
                <w:color w:val="000000"/>
                <w:sz w:val="18"/>
                <w:szCs w:val="18"/>
                <w:lang w:eastAsia="it-IT"/>
              </w:rPr>
              <w:t>etables</w:t>
            </w:r>
          </w:p>
        </w:tc>
        <w:tc>
          <w:tcPr>
            <w:tcW w:w="586" w:type="pct"/>
            <w:shd w:val="clear" w:color="auto" w:fill="auto"/>
            <w:noWrap/>
            <w:hideMark/>
          </w:tcPr>
          <w:p w14:paraId="38E1BD66" w14:textId="77777777" w:rsidR="001A5549" w:rsidRPr="005E10B2" w:rsidRDefault="001A5549" w:rsidP="001A5549">
            <w:pPr>
              <w:rPr>
                <w:color w:val="000000"/>
                <w:sz w:val="18"/>
                <w:szCs w:val="18"/>
                <w:lang w:eastAsia="it-IT"/>
              </w:rPr>
            </w:pPr>
            <w:r w:rsidRPr="005E10B2">
              <w:rPr>
                <w:color w:val="000000"/>
                <w:sz w:val="18"/>
                <w:szCs w:val="18"/>
                <w:lang w:eastAsia="it-IT"/>
              </w:rPr>
              <w:t>South/Southeast Asia</w:t>
            </w:r>
          </w:p>
        </w:tc>
        <w:tc>
          <w:tcPr>
            <w:tcW w:w="309" w:type="pct"/>
            <w:shd w:val="clear" w:color="auto" w:fill="auto"/>
            <w:noWrap/>
            <w:hideMark/>
          </w:tcPr>
          <w:p w14:paraId="472BC5D3" w14:textId="77777777" w:rsidR="001A5549" w:rsidRPr="005E10B2" w:rsidRDefault="001A5549" w:rsidP="001A5549">
            <w:pPr>
              <w:jc w:val="right"/>
              <w:rPr>
                <w:color w:val="000000"/>
                <w:sz w:val="18"/>
                <w:szCs w:val="18"/>
                <w:lang w:eastAsia="it-IT"/>
              </w:rPr>
            </w:pPr>
            <w:r w:rsidRPr="005E10B2">
              <w:rPr>
                <w:color w:val="000000"/>
                <w:sz w:val="18"/>
                <w:szCs w:val="18"/>
                <w:lang w:eastAsia="it-IT"/>
              </w:rPr>
              <w:t>26.00</w:t>
            </w:r>
          </w:p>
        </w:tc>
        <w:tc>
          <w:tcPr>
            <w:tcW w:w="317" w:type="pct"/>
            <w:shd w:val="clear" w:color="auto" w:fill="auto"/>
            <w:noWrap/>
            <w:hideMark/>
          </w:tcPr>
          <w:p w14:paraId="75510C56" w14:textId="77777777" w:rsidR="001A5549" w:rsidRPr="005E10B2" w:rsidRDefault="001A5549" w:rsidP="001A5549">
            <w:pPr>
              <w:jc w:val="right"/>
              <w:rPr>
                <w:color w:val="000000"/>
                <w:sz w:val="18"/>
                <w:szCs w:val="18"/>
                <w:lang w:eastAsia="it-IT"/>
              </w:rPr>
            </w:pPr>
            <w:r w:rsidRPr="005E10B2">
              <w:rPr>
                <w:color w:val="000000"/>
                <w:sz w:val="18"/>
                <w:szCs w:val="18"/>
                <w:lang w:eastAsia="it-IT"/>
              </w:rPr>
              <w:t>9.00</w:t>
            </w:r>
          </w:p>
        </w:tc>
        <w:tc>
          <w:tcPr>
            <w:tcW w:w="316" w:type="pct"/>
            <w:shd w:val="clear" w:color="auto" w:fill="auto"/>
            <w:noWrap/>
            <w:hideMark/>
          </w:tcPr>
          <w:p w14:paraId="41533388" w14:textId="77777777" w:rsidR="001A5549" w:rsidRPr="005E10B2" w:rsidRDefault="001A5549" w:rsidP="001A5549">
            <w:pPr>
              <w:jc w:val="right"/>
              <w:rPr>
                <w:color w:val="000000"/>
                <w:sz w:val="18"/>
                <w:szCs w:val="18"/>
                <w:lang w:eastAsia="it-IT"/>
              </w:rPr>
            </w:pPr>
            <w:r w:rsidRPr="005E10B2">
              <w:rPr>
                <w:color w:val="000000"/>
                <w:sz w:val="18"/>
                <w:szCs w:val="18"/>
                <w:lang w:eastAsia="it-IT"/>
              </w:rPr>
              <w:t>15.00</w:t>
            </w:r>
          </w:p>
        </w:tc>
        <w:tc>
          <w:tcPr>
            <w:tcW w:w="316" w:type="pct"/>
            <w:shd w:val="clear" w:color="auto" w:fill="auto"/>
            <w:noWrap/>
            <w:hideMark/>
          </w:tcPr>
          <w:p w14:paraId="2FECBEA6" w14:textId="77777777" w:rsidR="001A5549" w:rsidRPr="005E10B2" w:rsidRDefault="001A5549" w:rsidP="001A5549">
            <w:pPr>
              <w:jc w:val="right"/>
              <w:rPr>
                <w:color w:val="000000"/>
                <w:sz w:val="18"/>
                <w:szCs w:val="18"/>
                <w:lang w:eastAsia="it-IT"/>
              </w:rPr>
            </w:pPr>
            <w:r w:rsidRPr="005E10B2">
              <w:rPr>
                <w:color w:val="000000"/>
                <w:sz w:val="18"/>
                <w:szCs w:val="18"/>
                <w:lang w:eastAsia="it-IT"/>
              </w:rPr>
              <w:t>0.00</w:t>
            </w:r>
          </w:p>
        </w:tc>
        <w:tc>
          <w:tcPr>
            <w:tcW w:w="316" w:type="pct"/>
            <w:shd w:val="clear" w:color="auto" w:fill="auto"/>
            <w:noWrap/>
            <w:hideMark/>
          </w:tcPr>
          <w:p w14:paraId="285AC2C5" w14:textId="77777777" w:rsidR="001A5549" w:rsidRPr="005E10B2" w:rsidRDefault="001A5549" w:rsidP="001A5549">
            <w:pPr>
              <w:jc w:val="right"/>
              <w:rPr>
                <w:color w:val="000000"/>
                <w:sz w:val="18"/>
                <w:szCs w:val="18"/>
                <w:lang w:eastAsia="it-IT"/>
              </w:rPr>
            </w:pPr>
            <w:r w:rsidRPr="005E10B2">
              <w:rPr>
                <w:color w:val="000000"/>
                <w:sz w:val="18"/>
                <w:szCs w:val="18"/>
                <w:lang w:eastAsia="it-IT"/>
              </w:rPr>
              <w:t>24.00</w:t>
            </w:r>
          </w:p>
        </w:tc>
        <w:tc>
          <w:tcPr>
            <w:tcW w:w="312" w:type="pct"/>
            <w:shd w:val="clear" w:color="auto" w:fill="auto"/>
            <w:noWrap/>
            <w:hideMark/>
          </w:tcPr>
          <w:p w14:paraId="3CEEB896" w14:textId="77777777" w:rsidR="001A5549" w:rsidRPr="005E10B2" w:rsidRDefault="001A5549" w:rsidP="001A5549">
            <w:pPr>
              <w:jc w:val="right"/>
              <w:rPr>
                <w:color w:val="000000"/>
                <w:sz w:val="18"/>
                <w:szCs w:val="18"/>
                <w:lang w:eastAsia="it-IT"/>
              </w:rPr>
            </w:pPr>
            <w:r w:rsidRPr="005E10B2">
              <w:rPr>
                <w:color w:val="000000"/>
                <w:sz w:val="18"/>
                <w:szCs w:val="18"/>
                <w:lang w:eastAsia="it-IT"/>
              </w:rPr>
              <w:t>0.60</w:t>
            </w:r>
          </w:p>
        </w:tc>
        <w:tc>
          <w:tcPr>
            <w:tcW w:w="312" w:type="pct"/>
            <w:shd w:val="clear" w:color="auto" w:fill="auto"/>
            <w:noWrap/>
            <w:hideMark/>
          </w:tcPr>
          <w:p w14:paraId="2D2C3519" w14:textId="77777777" w:rsidR="001A5549" w:rsidRPr="005E10B2" w:rsidRDefault="001A5549" w:rsidP="001A5549">
            <w:pPr>
              <w:jc w:val="right"/>
              <w:rPr>
                <w:color w:val="000000"/>
                <w:sz w:val="18"/>
                <w:szCs w:val="18"/>
                <w:lang w:eastAsia="it-IT"/>
              </w:rPr>
            </w:pPr>
            <w:r w:rsidRPr="005E10B2">
              <w:rPr>
                <w:color w:val="000000"/>
                <w:sz w:val="18"/>
                <w:szCs w:val="18"/>
                <w:lang w:eastAsia="it-IT"/>
              </w:rPr>
              <w:t>0.34</w:t>
            </w:r>
          </w:p>
        </w:tc>
        <w:tc>
          <w:tcPr>
            <w:tcW w:w="312" w:type="pct"/>
            <w:shd w:val="clear" w:color="auto" w:fill="auto"/>
            <w:hideMark/>
          </w:tcPr>
          <w:p w14:paraId="13FDDB6C" w14:textId="77777777" w:rsidR="001A5549" w:rsidRPr="005E10B2" w:rsidRDefault="001A5549" w:rsidP="001A5549">
            <w:pPr>
              <w:jc w:val="right"/>
              <w:rPr>
                <w:color w:val="000000"/>
                <w:sz w:val="18"/>
                <w:szCs w:val="18"/>
                <w:lang w:eastAsia="it-IT"/>
              </w:rPr>
            </w:pPr>
            <w:r w:rsidRPr="005E10B2">
              <w:rPr>
                <w:color w:val="000000"/>
                <w:sz w:val="18"/>
                <w:szCs w:val="18"/>
                <w:lang w:eastAsia="it-IT"/>
              </w:rPr>
              <w:t>9.10</w:t>
            </w:r>
          </w:p>
        </w:tc>
        <w:tc>
          <w:tcPr>
            <w:tcW w:w="671" w:type="pct"/>
            <w:tcBorders>
              <w:top w:val="nil"/>
              <w:bottom w:val="nil"/>
            </w:tcBorders>
            <w:shd w:val="clear" w:color="auto" w:fill="auto"/>
            <w:noWrap/>
            <w:hideMark/>
          </w:tcPr>
          <w:p w14:paraId="0CD781D3" w14:textId="77777777" w:rsidR="001A5549" w:rsidRPr="005E10B2" w:rsidRDefault="001A5549" w:rsidP="001A5549">
            <w:pPr>
              <w:rPr>
                <w:color w:val="000000"/>
                <w:sz w:val="18"/>
                <w:szCs w:val="18"/>
                <w:lang w:eastAsia="it-IT"/>
              </w:rPr>
            </w:pPr>
          </w:p>
        </w:tc>
      </w:tr>
      <w:tr w:rsidR="001A5549" w:rsidRPr="005E10B2" w14:paraId="4F17C0AF" w14:textId="77777777" w:rsidTr="00115988">
        <w:trPr>
          <w:trHeight w:val="315"/>
        </w:trPr>
        <w:tc>
          <w:tcPr>
            <w:tcW w:w="585" w:type="pct"/>
            <w:tcBorders>
              <w:top w:val="nil"/>
              <w:bottom w:val="single" w:sz="4" w:space="0" w:color="auto"/>
            </w:tcBorders>
            <w:shd w:val="clear" w:color="auto" w:fill="auto"/>
            <w:noWrap/>
            <w:hideMark/>
          </w:tcPr>
          <w:p w14:paraId="7BDD2143" w14:textId="77777777" w:rsidR="001A5549" w:rsidRPr="005E10B2" w:rsidRDefault="001A5549" w:rsidP="001A5549">
            <w:pPr>
              <w:rPr>
                <w:b/>
                <w:bCs/>
                <w:color w:val="000000"/>
                <w:sz w:val="18"/>
                <w:szCs w:val="18"/>
                <w:lang w:eastAsia="it-IT"/>
              </w:rPr>
            </w:pPr>
          </w:p>
        </w:tc>
        <w:tc>
          <w:tcPr>
            <w:tcW w:w="647" w:type="pct"/>
            <w:tcBorders>
              <w:bottom w:val="single" w:sz="4" w:space="0" w:color="auto"/>
            </w:tcBorders>
            <w:shd w:val="clear" w:color="auto" w:fill="auto"/>
            <w:noWrap/>
            <w:hideMark/>
          </w:tcPr>
          <w:p w14:paraId="6D51FFBF" w14:textId="7DD1F0C2" w:rsidR="001A5549" w:rsidRPr="005E10B2" w:rsidRDefault="001A5549" w:rsidP="001A5549">
            <w:pPr>
              <w:rPr>
                <w:color w:val="000000"/>
                <w:sz w:val="18"/>
                <w:szCs w:val="18"/>
                <w:lang w:eastAsia="it-IT"/>
              </w:rPr>
            </w:pPr>
            <w:r w:rsidRPr="005E10B2">
              <w:rPr>
                <w:color w:val="000000"/>
                <w:sz w:val="18"/>
                <w:szCs w:val="18"/>
                <w:lang w:eastAsia="it-IT"/>
              </w:rPr>
              <w:t>Other vegetables, excl</w:t>
            </w:r>
            <w:r>
              <w:rPr>
                <w:color w:val="000000"/>
                <w:sz w:val="18"/>
                <w:szCs w:val="18"/>
                <w:lang w:eastAsia="it-IT"/>
              </w:rPr>
              <w:t>uding</w:t>
            </w:r>
            <w:r w:rsidRPr="005E10B2">
              <w:rPr>
                <w:color w:val="000000"/>
                <w:sz w:val="18"/>
                <w:szCs w:val="18"/>
                <w:lang w:eastAsia="it-IT"/>
              </w:rPr>
              <w:t xml:space="preserve"> DGLVs and vit A-rich veg</w:t>
            </w:r>
            <w:r>
              <w:rPr>
                <w:color w:val="000000"/>
                <w:sz w:val="18"/>
                <w:szCs w:val="18"/>
                <w:lang w:eastAsia="it-IT"/>
              </w:rPr>
              <w:t>etables</w:t>
            </w:r>
          </w:p>
        </w:tc>
        <w:tc>
          <w:tcPr>
            <w:tcW w:w="586" w:type="pct"/>
            <w:tcBorders>
              <w:bottom w:val="single" w:sz="4" w:space="0" w:color="auto"/>
            </w:tcBorders>
            <w:shd w:val="clear" w:color="auto" w:fill="auto"/>
            <w:noWrap/>
            <w:hideMark/>
          </w:tcPr>
          <w:p w14:paraId="7DCD3EB0" w14:textId="77777777" w:rsidR="001A5549" w:rsidRPr="005E10B2" w:rsidRDefault="001A5549" w:rsidP="001A5549">
            <w:pPr>
              <w:rPr>
                <w:b/>
                <w:bCs/>
                <w:color w:val="000000"/>
                <w:sz w:val="18"/>
                <w:szCs w:val="18"/>
                <w:lang w:eastAsia="it-IT"/>
              </w:rPr>
            </w:pPr>
            <w:r w:rsidRPr="005E10B2">
              <w:rPr>
                <w:b/>
                <w:bCs/>
                <w:color w:val="000000"/>
                <w:sz w:val="18"/>
                <w:szCs w:val="18"/>
                <w:lang w:eastAsia="it-IT"/>
              </w:rPr>
              <w:t>Composite</w:t>
            </w:r>
          </w:p>
        </w:tc>
        <w:tc>
          <w:tcPr>
            <w:tcW w:w="309" w:type="pct"/>
            <w:tcBorders>
              <w:bottom w:val="single" w:sz="4" w:space="0" w:color="auto"/>
            </w:tcBorders>
            <w:shd w:val="clear" w:color="auto" w:fill="auto"/>
            <w:noWrap/>
            <w:hideMark/>
          </w:tcPr>
          <w:p w14:paraId="45EAF354" w14:textId="77777777" w:rsidR="001A5549" w:rsidRPr="005E10B2" w:rsidRDefault="001A5549" w:rsidP="001A5549">
            <w:pPr>
              <w:jc w:val="right"/>
              <w:rPr>
                <w:color w:val="000000"/>
                <w:sz w:val="18"/>
                <w:szCs w:val="18"/>
                <w:lang w:eastAsia="it-IT"/>
              </w:rPr>
            </w:pPr>
            <w:r w:rsidRPr="005E10B2">
              <w:rPr>
                <w:color w:val="000000"/>
                <w:sz w:val="18"/>
                <w:szCs w:val="18"/>
                <w:lang w:eastAsia="it-IT"/>
              </w:rPr>
              <w:t>24.25</w:t>
            </w:r>
          </w:p>
        </w:tc>
        <w:tc>
          <w:tcPr>
            <w:tcW w:w="317" w:type="pct"/>
            <w:tcBorders>
              <w:bottom w:val="single" w:sz="4" w:space="0" w:color="auto"/>
            </w:tcBorders>
            <w:shd w:val="clear" w:color="auto" w:fill="auto"/>
            <w:noWrap/>
            <w:hideMark/>
          </w:tcPr>
          <w:p w14:paraId="6185AE10" w14:textId="77777777" w:rsidR="001A5549" w:rsidRPr="005E10B2" w:rsidRDefault="001A5549" w:rsidP="001A5549">
            <w:pPr>
              <w:jc w:val="right"/>
              <w:rPr>
                <w:color w:val="000000"/>
                <w:sz w:val="18"/>
                <w:szCs w:val="18"/>
                <w:lang w:eastAsia="it-IT"/>
              </w:rPr>
            </w:pPr>
            <w:r w:rsidRPr="005E10B2">
              <w:rPr>
                <w:color w:val="000000"/>
                <w:sz w:val="18"/>
                <w:szCs w:val="18"/>
                <w:lang w:eastAsia="it-IT"/>
              </w:rPr>
              <w:t>14.75</w:t>
            </w:r>
          </w:p>
        </w:tc>
        <w:tc>
          <w:tcPr>
            <w:tcW w:w="316" w:type="pct"/>
            <w:tcBorders>
              <w:bottom w:val="single" w:sz="4" w:space="0" w:color="auto"/>
            </w:tcBorders>
            <w:shd w:val="clear" w:color="auto" w:fill="auto"/>
            <w:noWrap/>
            <w:hideMark/>
          </w:tcPr>
          <w:p w14:paraId="60737FC4" w14:textId="77777777" w:rsidR="001A5549" w:rsidRPr="005E10B2" w:rsidRDefault="001A5549" w:rsidP="001A5549">
            <w:pPr>
              <w:jc w:val="right"/>
              <w:rPr>
                <w:color w:val="000000"/>
                <w:sz w:val="18"/>
                <w:szCs w:val="18"/>
                <w:lang w:eastAsia="it-IT"/>
              </w:rPr>
            </w:pPr>
            <w:r w:rsidRPr="005E10B2">
              <w:rPr>
                <w:color w:val="000000"/>
                <w:sz w:val="18"/>
                <w:szCs w:val="18"/>
                <w:lang w:eastAsia="it-IT"/>
              </w:rPr>
              <w:t>15.25</w:t>
            </w:r>
          </w:p>
        </w:tc>
        <w:tc>
          <w:tcPr>
            <w:tcW w:w="316" w:type="pct"/>
            <w:tcBorders>
              <w:bottom w:val="single" w:sz="4" w:space="0" w:color="auto"/>
            </w:tcBorders>
            <w:shd w:val="clear" w:color="auto" w:fill="auto"/>
            <w:noWrap/>
            <w:hideMark/>
          </w:tcPr>
          <w:p w14:paraId="49F967E1" w14:textId="77777777" w:rsidR="001A5549" w:rsidRPr="005E10B2" w:rsidRDefault="001A5549" w:rsidP="001A5549">
            <w:pPr>
              <w:jc w:val="right"/>
              <w:rPr>
                <w:color w:val="000000"/>
                <w:sz w:val="18"/>
                <w:szCs w:val="18"/>
                <w:lang w:eastAsia="it-IT"/>
              </w:rPr>
            </w:pPr>
            <w:r w:rsidRPr="005E10B2">
              <w:rPr>
                <w:color w:val="000000"/>
                <w:sz w:val="18"/>
                <w:szCs w:val="18"/>
                <w:lang w:eastAsia="it-IT"/>
              </w:rPr>
              <w:t>0.00</w:t>
            </w:r>
          </w:p>
        </w:tc>
        <w:tc>
          <w:tcPr>
            <w:tcW w:w="316" w:type="pct"/>
            <w:tcBorders>
              <w:bottom w:val="single" w:sz="4" w:space="0" w:color="auto"/>
            </w:tcBorders>
            <w:shd w:val="clear" w:color="auto" w:fill="auto"/>
            <w:noWrap/>
            <w:hideMark/>
          </w:tcPr>
          <w:p w14:paraId="00130F3D" w14:textId="77777777" w:rsidR="001A5549" w:rsidRPr="005E10B2" w:rsidRDefault="001A5549" w:rsidP="001A5549">
            <w:pPr>
              <w:jc w:val="right"/>
              <w:rPr>
                <w:color w:val="000000"/>
                <w:sz w:val="18"/>
                <w:szCs w:val="18"/>
                <w:lang w:eastAsia="it-IT"/>
              </w:rPr>
            </w:pPr>
            <w:r w:rsidRPr="005E10B2">
              <w:rPr>
                <w:color w:val="000000"/>
                <w:sz w:val="18"/>
                <w:szCs w:val="18"/>
                <w:lang w:eastAsia="it-IT"/>
              </w:rPr>
              <w:t>18.75</w:t>
            </w:r>
          </w:p>
        </w:tc>
        <w:tc>
          <w:tcPr>
            <w:tcW w:w="312" w:type="pct"/>
            <w:tcBorders>
              <w:bottom w:val="single" w:sz="4" w:space="0" w:color="auto"/>
            </w:tcBorders>
            <w:shd w:val="clear" w:color="auto" w:fill="auto"/>
            <w:noWrap/>
            <w:hideMark/>
          </w:tcPr>
          <w:p w14:paraId="763C4B3B" w14:textId="77777777" w:rsidR="001A5549" w:rsidRPr="005E10B2" w:rsidRDefault="001A5549" w:rsidP="001A5549">
            <w:pPr>
              <w:jc w:val="right"/>
              <w:rPr>
                <w:color w:val="000000"/>
                <w:sz w:val="18"/>
                <w:szCs w:val="18"/>
                <w:lang w:eastAsia="it-IT"/>
              </w:rPr>
            </w:pPr>
            <w:r w:rsidRPr="005E10B2">
              <w:rPr>
                <w:color w:val="000000"/>
                <w:sz w:val="18"/>
                <w:szCs w:val="18"/>
                <w:lang w:eastAsia="it-IT"/>
              </w:rPr>
              <w:t>0.47</w:t>
            </w:r>
          </w:p>
        </w:tc>
        <w:tc>
          <w:tcPr>
            <w:tcW w:w="312" w:type="pct"/>
            <w:tcBorders>
              <w:bottom w:val="single" w:sz="4" w:space="0" w:color="auto"/>
            </w:tcBorders>
            <w:shd w:val="clear" w:color="auto" w:fill="auto"/>
            <w:noWrap/>
            <w:hideMark/>
          </w:tcPr>
          <w:p w14:paraId="021F1FDC" w14:textId="77777777" w:rsidR="001A5549" w:rsidRPr="005E10B2" w:rsidRDefault="001A5549" w:rsidP="001A5549">
            <w:pPr>
              <w:jc w:val="right"/>
              <w:rPr>
                <w:color w:val="000000"/>
                <w:sz w:val="18"/>
                <w:szCs w:val="18"/>
                <w:lang w:eastAsia="it-IT"/>
              </w:rPr>
            </w:pPr>
            <w:r w:rsidRPr="005E10B2">
              <w:rPr>
                <w:color w:val="000000"/>
                <w:sz w:val="18"/>
                <w:szCs w:val="18"/>
                <w:lang w:eastAsia="it-IT"/>
              </w:rPr>
              <w:t>0.26</w:t>
            </w:r>
          </w:p>
        </w:tc>
        <w:tc>
          <w:tcPr>
            <w:tcW w:w="312" w:type="pct"/>
            <w:tcBorders>
              <w:bottom w:val="single" w:sz="4" w:space="0" w:color="auto"/>
            </w:tcBorders>
            <w:shd w:val="clear" w:color="auto" w:fill="auto"/>
            <w:noWrap/>
            <w:hideMark/>
          </w:tcPr>
          <w:p w14:paraId="7F15DAC3" w14:textId="77777777" w:rsidR="001A5549" w:rsidRPr="005E10B2" w:rsidRDefault="001A5549" w:rsidP="001A5549">
            <w:pPr>
              <w:jc w:val="right"/>
              <w:rPr>
                <w:color w:val="000000"/>
                <w:sz w:val="18"/>
                <w:szCs w:val="18"/>
                <w:lang w:eastAsia="it-IT"/>
              </w:rPr>
            </w:pPr>
            <w:r w:rsidRPr="005E10B2">
              <w:rPr>
                <w:color w:val="000000"/>
                <w:sz w:val="18"/>
                <w:szCs w:val="18"/>
                <w:lang w:eastAsia="it-IT"/>
              </w:rPr>
              <w:t>11.05</w:t>
            </w:r>
          </w:p>
        </w:tc>
        <w:tc>
          <w:tcPr>
            <w:tcW w:w="671" w:type="pct"/>
            <w:tcBorders>
              <w:top w:val="nil"/>
              <w:bottom w:val="single" w:sz="4" w:space="0" w:color="0070C0"/>
            </w:tcBorders>
            <w:shd w:val="clear" w:color="auto" w:fill="auto"/>
            <w:noWrap/>
            <w:hideMark/>
          </w:tcPr>
          <w:p w14:paraId="0476729E" w14:textId="42B96717" w:rsidR="001A5549" w:rsidRPr="005E10B2" w:rsidRDefault="001A5549" w:rsidP="001A5549">
            <w:pPr>
              <w:keepNext/>
              <w:rPr>
                <w:color w:val="000000"/>
                <w:sz w:val="18"/>
                <w:szCs w:val="18"/>
                <w:lang w:eastAsia="it-IT"/>
              </w:rPr>
            </w:pPr>
          </w:p>
        </w:tc>
      </w:tr>
    </w:tbl>
    <w:p w14:paraId="121CCB76" w14:textId="7A088F53" w:rsidR="004A1706" w:rsidRDefault="004A1706" w:rsidP="00DC7465">
      <w:pPr>
        <w:pStyle w:val="Caption"/>
        <w:sectPr w:rsidR="004A1706" w:rsidSect="008B4E64">
          <w:pgSz w:w="15840" w:h="12240" w:orient="landscape"/>
          <w:pgMar w:top="720" w:right="720" w:bottom="720" w:left="720" w:header="720" w:footer="720" w:gutter="0"/>
          <w:cols w:space="720"/>
          <w:docGrid w:linePitch="360"/>
        </w:sectPr>
      </w:pPr>
    </w:p>
    <w:p w14:paraId="69BE416D" w14:textId="5449D3CA" w:rsidR="00B42A0C" w:rsidRPr="00DC7465" w:rsidRDefault="00B42A0C" w:rsidP="00DC7465">
      <w:pPr>
        <w:pStyle w:val="Caption"/>
      </w:pPr>
      <w:bookmarkStart w:id="6" w:name="_Toc80308695"/>
      <w:bookmarkStart w:id="7" w:name="_Toc80308926"/>
      <w:r w:rsidRPr="00DC7465">
        <w:lastRenderedPageBreak/>
        <w:t xml:space="preserve">Supplemental Table  </w:t>
      </w:r>
      <w:r>
        <w:fldChar w:fldCharType="begin"/>
      </w:r>
      <w:r>
        <w:instrText>SEQ Supplemental_Table_ \* ARABIC</w:instrText>
      </w:r>
      <w:r>
        <w:fldChar w:fldCharType="separate"/>
      </w:r>
      <w:r w:rsidR="006905F0">
        <w:rPr>
          <w:noProof/>
        </w:rPr>
        <w:t>2</w:t>
      </w:r>
      <w:r>
        <w:fldChar w:fldCharType="end"/>
      </w:r>
      <w:r w:rsidRPr="00DC7465">
        <w:t>: Second level granular</w:t>
      </w:r>
      <w:r w:rsidRPr="00DC7465">
        <w:rPr>
          <w:noProof/>
        </w:rPr>
        <w:t xml:space="preserve"> food composition database for plant-source foods (PSFs)</w:t>
      </w:r>
      <w:bookmarkEnd w:id="6"/>
      <w:bookmarkEnd w:id="7"/>
    </w:p>
    <w:tbl>
      <w:tblPr>
        <w:tblW w:w="509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353"/>
        <w:gridCol w:w="1591"/>
        <w:gridCol w:w="2350"/>
        <w:gridCol w:w="938"/>
        <w:gridCol w:w="938"/>
        <w:gridCol w:w="938"/>
        <w:gridCol w:w="938"/>
        <w:gridCol w:w="938"/>
        <w:gridCol w:w="935"/>
        <w:gridCol w:w="935"/>
        <w:gridCol w:w="984"/>
        <w:gridCol w:w="1811"/>
      </w:tblGrid>
      <w:tr w:rsidR="00115988" w:rsidRPr="00ED32E3" w14:paraId="3D1C4840" w14:textId="77777777" w:rsidTr="00B42A0C">
        <w:trPr>
          <w:trHeight w:val="20"/>
          <w:tblHeader/>
        </w:trPr>
        <w:tc>
          <w:tcPr>
            <w:tcW w:w="462" w:type="pct"/>
            <w:tcBorders>
              <w:bottom w:val="single" w:sz="4" w:space="0" w:color="auto"/>
            </w:tcBorders>
            <w:shd w:val="clear" w:color="auto" w:fill="0070C0"/>
            <w:noWrap/>
            <w:hideMark/>
          </w:tcPr>
          <w:p w14:paraId="74AFEA4A" w14:textId="77777777" w:rsidR="00115988" w:rsidRPr="00F62492" w:rsidRDefault="00115988" w:rsidP="00115988">
            <w:pPr>
              <w:spacing w:before="20"/>
              <w:jc w:val="center"/>
              <w:rPr>
                <w:rFonts w:cstheme="minorHAnsi"/>
                <w:b/>
                <w:bCs/>
                <w:color w:val="FFFFFF" w:themeColor="background1"/>
                <w:sz w:val="16"/>
                <w:szCs w:val="16"/>
                <w:lang w:eastAsia="it-IT"/>
              </w:rPr>
            </w:pPr>
            <w:r w:rsidRPr="00F62492">
              <w:rPr>
                <w:rFonts w:cstheme="minorHAnsi"/>
                <w:b/>
                <w:bCs/>
                <w:color w:val="FFFFFF" w:themeColor="background1"/>
                <w:sz w:val="16"/>
                <w:szCs w:val="16"/>
                <w:lang w:eastAsia="it-IT"/>
              </w:rPr>
              <w:t>Country FCT</w:t>
            </w:r>
          </w:p>
        </w:tc>
        <w:tc>
          <w:tcPr>
            <w:tcW w:w="543" w:type="pct"/>
            <w:tcBorders>
              <w:bottom w:val="single" w:sz="4" w:space="0" w:color="auto"/>
            </w:tcBorders>
            <w:shd w:val="clear" w:color="auto" w:fill="0070C0"/>
            <w:noWrap/>
            <w:hideMark/>
          </w:tcPr>
          <w:p w14:paraId="1BBC133E" w14:textId="77777777" w:rsidR="00115988" w:rsidRPr="00F62492" w:rsidRDefault="00115988" w:rsidP="00115988">
            <w:pPr>
              <w:spacing w:before="20"/>
              <w:jc w:val="center"/>
              <w:rPr>
                <w:rFonts w:cstheme="minorHAnsi"/>
                <w:b/>
                <w:bCs/>
                <w:color w:val="FFFFFF" w:themeColor="background1"/>
                <w:sz w:val="16"/>
                <w:szCs w:val="16"/>
                <w:lang w:eastAsia="it-IT"/>
              </w:rPr>
            </w:pPr>
            <w:r w:rsidRPr="00F62492">
              <w:rPr>
                <w:rFonts w:cstheme="minorHAnsi"/>
                <w:b/>
                <w:bCs/>
                <w:color w:val="FFFFFF" w:themeColor="background1"/>
                <w:sz w:val="16"/>
                <w:szCs w:val="16"/>
                <w:lang w:eastAsia="it-IT"/>
              </w:rPr>
              <w:t>Food Group</w:t>
            </w:r>
          </w:p>
        </w:tc>
        <w:tc>
          <w:tcPr>
            <w:tcW w:w="802" w:type="pct"/>
            <w:shd w:val="clear" w:color="auto" w:fill="0070C0"/>
            <w:noWrap/>
            <w:hideMark/>
          </w:tcPr>
          <w:p w14:paraId="193AFCD4" w14:textId="77777777" w:rsidR="00115988" w:rsidRPr="00F62492" w:rsidRDefault="00115988" w:rsidP="00115988">
            <w:pPr>
              <w:spacing w:before="20"/>
              <w:jc w:val="center"/>
              <w:rPr>
                <w:rFonts w:cstheme="minorHAnsi"/>
                <w:b/>
                <w:bCs/>
                <w:color w:val="FFFFFF" w:themeColor="background1"/>
                <w:sz w:val="16"/>
                <w:szCs w:val="16"/>
                <w:lang w:eastAsia="it-IT"/>
              </w:rPr>
            </w:pPr>
            <w:r w:rsidRPr="00F62492">
              <w:rPr>
                <w:rFonts w:cstheme="minorHAnsi"/>
                <w:b/>
                <w:bCs/>
                <w:color w:val="FFFFFF" w:themeColor="background1"/>
                <w:sz w:val="16"/>
                <w:szCs w:val="16"/>
                <w:lang w:eastAsia="it-IT"/>
              </w:rPr>
              <w:t>Food (100 g)</w:t>
            </w:r>
          </w:p>
        </w:tc>
        <w:tc>
          <w:tcPr>
            <w:tcW w:w="320" w:type="pct"/>
            <w:shd w:val="clear" w:color="auto" w:fill="0070C0"/>
            <w:noWrap/>
            <w:hideMark/>
          </w:tcPr>
          <w:p w14:paraId="0702198D" w14:textId="77777777" w:rsidR="00115988" w:rsidRPr="00F62492" w:rsidRDefault="00115988" w:rsidP="00115988">
            <w:pPr>
              <w:spacing w:before="20"/>
              <w:jc w:val="center"/>
              <w:rPr>
                <w:rFonts w:cstheme="minorHAnsi"/>
                <w:b/>
                <w:bCs/>
                <w:color w:val="FFFFFF" w:themeColor="background1"/>
                <w:sz w:val="16"/>
                <w:szCs w:val="16"/>
                <w:lang w:eastAsia="it-IT"/>
              </w:rPr>
            </w:pPr>
            <w:r w:rsidRPr="00F62492">
              <w:rPr>
                <w:rFonts w:cstheme="minorHAnsi"/>
                <w:b/>
                <w:bCs/>
                <w:color w:val="FFFFFF" w:themeColor="background1"/>
                <w:sz w:val="16"/>
                <w:szCs w:val="16"/>
                <w:lang w:eastAsia="it-IT"/>
              </w:rPr>
              <w:t>kcal</w:t>
            </w:r>
          </w:p>
        </w:tc>
        <w:tc>
          <w:tcPr>
            <w:tcW w:w="320" w:type="pct"/>
            <w:shd w:val="clear" w:color="auto" w:fill="0070C0"/>
            <w:noWrap/>
            <w:hideMark/>
          </w:tcPr>
          <w:p w14:paraId="769AE31A" w14:textId="77777777" w:rsidR="00115988" w:rsidRPr="00F62492" w:rsidRDefault="00115988" w:rsidP="00115988">
            <w:pPr>
              <w:spacing w:before="20"/>
              <w:jc w:val="center"/>
              <w:rPr>
                <w:rFonts w:cstheme="minorHAnsi"/>
                <w:b/>
                <w:bCs/>
                <w:color w:val="FFFFFF" w:themeColor="background1"/>
                <w:sz w:val="16"/>
                <w:szCs w:val="16"/>
                <w:lang w:eastAsia="it-IT"/>
              </w:rPr>
            </w:pPr>
            <w:r w:rsidRPr="00F62492">
              <w:rPr>
                <w:rFonts w:cstheme="minorHAnsi"/>
                <w:b/>
                <w:bCs/>
                <w:color w:val="FFFFFF" w:themeColor="background1"/>
                <w:sz w:val="16"/>
                <w:szCs w:val="16"/>
                <w:lang w:eastAsia="it-IT"/>
              </w:rPr>
              <w:t>Vit A (mcg RAE)</w:t>
            </w:r>
          </w:p>
        </w:tc>
        <w:tc>
          <w:tcPr>
            <w:tcW w:w="320" w:type="pct"/>
            <w:shd w:val="clear" w:color="auto" w:fill="0070C0"/>
            <w:noWrap/>
            <w:hideMark/>
          </w:tcPr>
          <w:p w14:paraId="2F075515" w14:textId="77777777" w:rsidR="00115988" w:rsidRPr="00F62492" w:rsidRDefault="00115988" w:rsidP="00115988">
            <w:pPr>
              <w:spacing w:before="20"/>
              <w:jc w:val="center"/>
              <w:rPr>
                <w:rFonts w:cstheme="minorHAnsi"/>
                <w:b/>
                <w:bCs/>
                <w:color w:val="FFFFFF" w:themeColor="background1"/>
                <w:sz w:val="16"/>
                <w:szCs w:val="16"/>
                <w:lang w:eastAsia="it-IT"/>
              </w:rPr>
            </w:pPr>
            <w:r w:rsidRPr="00F62492">
              <w:rPr>
                <w:rFonts w:cstheme="minorHAnsi"/>
                <w:b/>
                <w:bCs/>
                <w:color w:val="FFFFFF" w:themeColor="background1"/>
                <w:sz w:val="16"/>
                <w:szCs w:val="16"/>
                <w:lang w:eastAsia="it-IT"/>
              </w:rPr>
              <w:t>Folate (mcg DFE)</w:t>
            </w:r>
          </w:p>
        </w:tc>
        <w:tc>
          <w:tcPr>
            <w:tcW w:w="320" w:type="pct"/>
            <w:shd w:val="clear" w:color="auto" w:fill="0070C0"/>
            <w:noWrap/>
            <w:hideMark/>
          </w:tcPr>
          <w:p w14:paraId="4757CB30" w14:textId="77777777" w:rsidR="00115988" w:rsidRPr="00F62492" w:rsidRDefault="00115988" w:rsidP="00115988">
            <w:pPr>
              <w:spacing w:before="20"/>
              <w:jc w:val="center"/>
              <w:rPr>
                <w:rFonts w:cstheme="minorHAnsi"/>
                <w:b/>
                <w:bCs/>
                <w:color w:val="FFFFFF" w:themeColor="background1"/>
                <w:sz w:val="16"/>
                <w:szCs w:val="16"/>
                <w:lang w:eastAsia="it-IT"/>
              </w:rPr>
            </w:pPr>
            <w:r w:rsidRPr="00F62492">
              <w:rPr>
                <w:rFonts w:cstheme="minorHAnsi"/>
                <w:b/>
                <w:bCs/>
                <w:color w:val="FFFFFF" w:themeColor="background1"/>
                <w:sz w:val="16"/>
                <w:szCs w:val="16"/>
                <w:lang w:eastAsia="it-IT"/>
              </w:rPr>
              <w:t>Vit B</w:t>
            </w:r>
            <w:r w:rsidRPr="00115988">
              <w:rPr>
                <w:rFonts w:cstheme="minorHAnsi"/>
                <w:b/>
                <w:bCs/>
                <w:color w:val="FFFFFF" w:themeColor="background1"/>
                <w:sz w:val="16"/>
                <w:szCs w:val="16"/>
                <w:vertAlign w:val="subscript"/>
                <w:lang w:eastAsia="it-IT"/>
              </w:rPr>
              <w:t>12</w:t>
            </w:r>
            <w:r w:rsidRPr="00F62492">
              <w:rPr>
                <w:rFonts w:cstheme="minorHAnsi"/>
                <w:b/>
                <w:bCs/>
                <w:color w:val="FFFFFF" w:themeColor="background1"/>
                <w:sz w:val="16"/>
                <w:szCs w:val="16"/>
                <w:lang w:eastAsia="it-IT"/>
              </w:rPr>
              <w:t xml:space="preserve"> (mcg)</w:t>
            </w:r>
          </w:p>
        </w:tc>
        <w:tc>
          <w:tcPr>
            <w:tcW w:w="320" w:type="pct"/>
            <w:shd w:val="clear" w:color="auto" w:fill="0070C0"/>
            <w:noWrap/>
            <w:hideMark/>
          </w:tcPr>
          <w:p w14:paraId="0E1AD1FF" w14:textId="77777777" w:rsidR="00115988" w:rsidRPr="00F62492" w:rsidRDefault="00115988" w:rsidP="00115988">
            <w:pPr>
              <w:spacing w:before="20"/>
              <w:jc w:val="center"/>
              <w:rPr>
                <w:rFonts w:cstheme="minorHAnsi"/>
                <w:b/>
                <w:bCs/>
                <w:color w:val="FFFFFF" w:themeColor="background1"/>
                <w:sz w:val="16"/>
                <w:szCs w:val="16"/>
                <w:lang w:eastAsia="it-IT"/>
              </w:rPr>
            </w:pPr>
            <w:r w:rsidRPr="00F62492">
              <w:rPr>
                <w:rFonts w:cstheme="minorHAnsi"/>
                <w:b/>
                <w:bCs/>
                <w:color w:val="FFFFFF" w:themeColor="background1"/>
                <w:sz w:val="16"/>
                <w:szCs w:val="16"/>
                <w:lang w:eastAsia="it-IT"/>
              </w:rPr>
              <w:t>Calcium (mg)</w:t>
            </w:r>
          </w:p>
        </w:tc>
        <w:tc>
          <w:tcPr>
            <w:tcW w:w="319" w:type="pct"/>
            <w:shd w:val="clear" w:color="auto" w:fill="0070C0"/>
            <w:noWrap/>
            <w:hideMark/>
          </w:tcPr>
          <w:p w14:paraId="35F6EA25" w14:textId="77777777" w:rsidR="00115988" w:rsidRPr="00F62492" w:rsidRDefault="00115988" w:rsidP="00115988">
            <w:pPr>
              <w:spacing w:before="20"/>
              <w:jc w:val="center"/>
              <w:rPr>
                <w:rFonts w:cstheme="minorHAnsi"/>
                <w:b/>
                <w:bCs/>
                <w:color w:val="FFFFFF" w:themeColor="background1"/>
                <w:sz w:val="16"/>
                <w:szCs w:val="16"/>
                <w:lang w:eastAsia="it-IT"/>
              </w:rPr>
            </w:pPr>
            <w:r w:rsidRPr="00F62492">
              <w:rPr>
                <w:rFonts w:cstheme="minorHAnsi"/>
                <w:b/>
                <w:bCs/>
                <w:color w:val="FFFFFF" w:themeColor="background1"/>
                <w:sz w:val="16"/>
                <w:szCs w:val="16"/>
                <w:lang w:eastAsia="it-IT"/>
              </w:rPr>
              <w:t>Iron (mg)</w:t>
            </w:r>
          </w:p>
        </w:tc>
        <w:tc>
          <w:tcPr>
            <w:tcW w:w="319" w:type="pct"/>
            <w:shd w:val="clear" w:color="auto" w:fill="0070C0"/>
            <w:noWrap/>
            <w:hideMark/>
          </w:tcPr>
          <w:p w14:paraId="5C81645B" w14:textId="77777777" w:rsidR="00115988" w:rsidRPr="00F62492" w:rsidRDefault="00115988" w:rsidP="00115988">
            <w:pPr>
              <w:spacing w:before="20"/>
              <w:jc w:val="center"/>
              <w:rPr>
                <w:rFonts w:cstheme="minorHAnsi"/>
                <w:b/>
                <w:bCs/>
                <w:color w:val="FFFFFF" w:themeColor="background1"/>
                <w:sz w:val="16"/>
                <w:szCs w:val="16"/>
                <w:lang w:eastAsia="it-IT"/>
              </w:rPr>
            </w:pPr>
            <w:r w:rsidRPr="00F62492">
              <w:rPr>
                <w:rFonts w:cstheme="minorHAnsi"/>
                <w:b/>
                <w:bCs/>
                <w:color w:val="FFFFFF" w:themeColor="background1"/>
                <w:sz w:val="16"/>
                <w:szCs w:val="16"/>
                <w:lang w:eastAsia="it-IT"/>
              </w:rPr>
              <w:t>Zinc (mg)</w:t>
            </w:r>
          </w:p>
        </w:tc>
        <w:tc>
          <w:tcPr>
            <w:tcW w:w="336" w:type="pct"/>
            <w:shd w:val="clear" w:color="auto" w:fill="0070C0"/>
            <w:noWrap/>
            <w:hideMark/>
          </w:tcPr>
          <w:p w14:paraId="6AF3EBDF" w14:textId="77777777" w:rsidR="00115988" w:rsidRPr="00F62492" w:rsidRDefault="00115988" w:rsidP="00115988">
            <w:pPr>
              <w:spacing w:before="20"/>
              <w:jc w:val="center"/>
              <w:rPr>
                <w:rFonts w:cstheme="minorHAnsi"/>
                <w:b/>
                <w:bCs/>
                <w:color w:val="FFFFFF" w:themeColor="background1"/>
                <w:sz w:val="16"/>
                <w:szCs w:val="16"/>
                <w:lang w:eastAsia="it-IT"/>
              </w:rPr>
            </w:pPr>
            <w:r w:rsidRPr="00F62492">
              <w:rPr>
                <w:rFonts w:cstheme="minorHAnsi"/>
                <w:b/>
                <w:bCs/>
                <w:color w:val="FFFFFF" w:themeColor="background1"/>
                <w:sz w:val="16"/>
                <w:szCs w:val="16"/>
                <w:lang w:eastAsia="it-IT"/>
              </w:rPr>
              <w:t>Phytate (mg)</w:t>
            </w:r>
          </w:p>
        </w:tc>
        <w:tc>
          <w:tcPr>
            <w:tcW w:w="618" w:type="pct"/>
            <w:tcBorders>
              <w:bottom w:val="single" w:sz="4" w:space="0" w:color="auto"/>
            </w:tcBorders>
            <w:shd w:val="clear" w:color="auto" w:fill="0070C0"/>
            <w:noWrap/>
            <w:hideMark/>
          </w:tcPr>
          <w:p w14:paraId="2AACAAAC" w14:textId="77777777" w:rsidR="00115988" w:rsidRPr="00F62492" w:rsidRDefault="00115988" w:rsidP="00115988">
            <w:pPr>
              <w:spacing w:before="20"/>
              <w:jc w:val="center"/>
              <w:rPr>
                <w:rFonts w:cstheme="minorHAnsi"/>
                <w:b/>
                <w:bCs/>
                <w:color w:val="FFFFFF" w:themeColor="background1"/>
                <w:sz w:val="16"/>
                <w:szCs w:val="16"/>
                <w:lang w:eastAsia="it-IT"/>
              </w:rPr>
            </w:pPr>
            <w:r w:rsidRPr="00F62492">
              <w:rPr>
                <w:rFonts w:cstheme="minorHAnsi"/>
                <w:b/>
                <w:bCs/>
                <w:color w:val="FFFFFF" w:themeColor="background1"/>
                <w:sz w:val="16"/>
                <w:szCs w:val="16"/>
                <w:lang w:eastAsia="it-IT"/>
              </w:rPr>
              <w:t>Comments</w:t>
            </w:r>
          </w:p>
        </w:tc>
      </w:tr>
      <w:tr w:rsidR="00115988" w:rsidRPr="00ED32E3" w14:paraId="78777105" w14:textId="77777777" w:rsidTr="00B42A0C">
        <w:trPr>
          <w:trHeight w:val="20"/>
        </w:trPr>
        <w:tc>
          <w:tcPr>
            <w:tcW w:w="462" w:type="pct"/>
            <w:tcBorders>
              <w:bottom w:val="nil"/>
            </w:tcBorders>
            <w:shd w:val="clear" w:color="auto" w:fill="auto"/>
            <w:noWrap/>
            <w:hideMark/>
          </w:tcPr>
          <w:p w14:paraId="010C88D5"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USDA</w:t>
            </w:r>
          </w:p>
        </w:tc>
        <w:tc>
          <w:tcPr>
            <w:tcW w:w="543" w:type="pct"/>
            <w:tcBorders>
              <w:bottom w:val="nil"/>
            </w:tcBorders>
            <w:shd w:val="clear" w:color="auto" w:fill="auto"/>
            <w:noWrap/>
            <w:hideMark/>
          </w:tcPr>
          <w:p w14:paraId="58EA1517"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Pulses</w:t>
            </w:r>
          </w:p>
        </w:tc>
        <w:tc>
          <w:tcPr>
            <w:tcW w:w="802" w:type="pct"/>
            <w:shd w:val="clear" w:color="auto" w:fill="auto"/>
            <w:noWrap/>
            <w:hideMark/>
          </w:tcPr>
          <w:p w14:paraId="2737F8A9"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Lentils, mature seeds, cooked, boiled, without salt</w:t>
            </w:r>
          </w:p>
        </w:tc>
        <w:tc>
          <w:tcPr>
            <w:tcW w:w="320" w:type="pct"/>
            <w:shd w:val="clear" w:color="auto" w:fill="auto"/>
            <w:noWrap/>
            <w:hideMark/>
          </w:tcPr>
          <w:p w14:paraId="294B408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116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6F6C89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47B25E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181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368B90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38DF86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5880A67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33</w:t>
            </w:r>
          </w:p>
        </w:tc>
        <w:tc>
          <w:tcPr>
            <w:tcW w:w="319" w:type="pct"/>
            <w:shd w:val="clear" w:color="auto" w:fill="auto"/>
            <w:noWrap/>
            <w:hideMark/>
          </w:tcPr>
          <w:p w14:paraId="5A7E415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27</w:t>
            </w:r>
          </w:p>
        </w:tc>
        <w:tc>
          <w:tcPr>
            <w:tcW w:w="336" w:type="pct"/>
            <w:shd w:val="clear" w:color="auto" w:fill="auto"/>
            <w:noWrap/>
            <w:hideMark/>
          </w:tcPr>
          <w:p w14:paraId="389ED12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316</w:t>
            </w:r>
            <w:r w:rsidRPr="00ED32E3">
              <w:rPr>
                <w:rFonts w:cstheme="minorHAnsi"/>
                <w:color w:val="000000"/>
                <w:sz w:val="18"/>
                <w:szCs w:val="18"/>
                <w:lang w:eastAsia="it-IT"/>
              </w:rPr>
              <w:t>.</w:t>
            </w:r>
            <w:r w:rsidRPr="00F62492">
              <w:rPr>
                <w:rFonts w:cstheme="minorHAnsi"/>
                <w:color w:val="000000"/>
                <w:sz w:val="18"/>
                <w:szCs w:val="18"/>
                <w:lang w:eastAsia="it-IT"/>
              </w:rPr>
              <w:t>40</w:t>
            </w:r>
          </w:p>
        </w:tc>
        <w:tc>
          <w:tcPr>
            <w:tcW w:w="618" w:type="pct"/>
            <w:tcBorders>
              <w:bottom w:val="nil"/>
            </w:tcBorders>
            <w:shd w:val="clear" w:color="auto" w:fill="auto"/>
            <w:noWrap/>
            <w:hideMark/>
          </w:tcPr>
          <w:p w14:paraId="3FCB61E5" w14:textId="77777777" w:rsidR="00115988" w:rsidRPr="00F62492" w:rsidRDefault="00115988" w:rsidP="00115988">
            <w:pPr>
              <w:spacing w:before="20"/>
              <w:rPr>
                <w:rFonts w:cstheme="minorHAnsi"/>
                <w:color w:val="000000"/>
                <w:sz w:val="18"/>
                <w:szCs w:val="18"/>
                <w:lang w:eastAsia="it-IT"/>
              </w:rPr>
            </w:pPr>
          </w:p>
        </w:tc>
      </w:tr>
      <w:tr w:rsidR="00115988" w:rsidRPr="00ED32E3" w14:paraId="059F4A8C" w14:textId="77777777" w:rsidTr="00B42A0C">
        <w:trPr>
          <w:trHeight w:val="20"/>
        </w:trPr>
        <w:tc>
          <w:tcPr>
            <w:tcW w:w="462" w:type="pct"/>
            <w:tcBorders>
              <w:top w:val="nil"/>
              <w:bottom w:val="nil"/>
            </w:tcBorders>
            <w:shd w:val="clear" w:color="auto" w:fill="auto"/>
            <w:noWrap/>
            <w:hideMark/>
          </w:tcPr>
          <w:p w14:paraId="1937BD10"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0A5CC630"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242BDBD5"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Chickpea, mature seeds, cooked, boiled, without salt</w:t>
            </w:r>
          </w:p>
        </w:tc>
        <w:tc>
          <w:tcPr>
            <w:tcW w:w="320" w:type="pct"/>
            <w:shd w:val="clear" w:color="auto" w:fill="auto"/>
            <w:noWrap/>
            <w:hideMark/>
          </w:tcPr>
          <w:p w14:paraId="419D3D4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164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845219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F26724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172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0FBC2A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567298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11B0137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89</w:t>
            </w:r>
          </w:p>
        </w:tc>
        <w:tc>
          <w:tcPr>
            <w:tcW w:w="319" w:type="pct"/>
            <w:shd w:val="clear" w:color="auto" w:fill="auto"/>
            <w:noWrap/>
            <w:hideMark/>
          </w:tcPr>
          <w:p w14:paraId="2AE8127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53</w:t>
            </w:r>
          </w:p>
        </w:tc>
        <w:tc>
          <w:tcPr>
            <w:tcW w:w="336" w:type="pct"/>
            <w:shd w:val="clear" w:color="auto" w:fill="auto"/>
            <w:noWrap/>
            <w:hideMark/>
          </w:tcPr>
          <w:p w14:paraId="2418AB8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566</w:t>
            </w:r>
            <w:r w:rsidRPr="00ED32E3">
              <w:rPr>
                <w:rFonts w:cstheme="minorHAnsi"/>
                <w:color w:val="000000"/>
                <w:sz w:val="18"/>
                <w:szCs w:val="18"/>
                <w:lang w:eastAsia="it-IT"/>
              </w:rPr>
              <w:t>.</w:t>
            </w:r>
            <w:r w:rsidRPr="00F62492">
              <w:rPr>
                <w:rFonts w:cstheme="minorHAnsi"/>
                <w:color w:val="000000"/>
                <w:sz w:val="18"/>
                <w:szCs w:val="18"/>
                <w:lang w:eastAsia="it-IT"/>
              </w:rPr>
              <w:t>35</w:t>
            </w:r>
          </w:p>
        </w:tc>
        <w:tc>
          <w:tcPr>
            <w:tcW w:w="618" w:type="pct"/>
            <w:tcBorders>
              <w:top w:val="nil"/>
              <w:bottom w:val="nil"/>
            </w:tcBorders>
            <w:shd w:val="clear" w:color="auto" w:fill="auto"/>
            <w:noWrap/>
            <w:hideMark/>
          </w:tcPr>
          <w:p w14:paraId="61794D81" w14:textId="77777777" w:rsidR="00115988" w:rsidRPr="00F62492" w:rsidRDefault="00115988" w:rsidP="00115988">
            <w:pPr>
              <w:spacing w:before="20"/>
              <w:rPr>
                <w:rFonts w:cstheme="minorHAnsi"/>
                <w:color w:val="000000"/>
                <w:sz w:val="18"/>
                <w:szCs w:val="18"/>
                <w:lang w:eastAsia="it-IT"/>
              </w:rPr>
            </w:pPr>
          </w:p>
        </w:tc>
      </w:tr>
      <w:tr w:rsidR="00115988" w:rsidRPr="00ED32E3" w14:paraId="47750D5C" w14:textId="77777777" w:rsidTr="00B42A0C">
        <w:trPr>
          <w:trHeight w:val="20"/>
        </w:trPr>
        <w:tc>
          <w:tcPr>
            <w:tcW w:w="462" w:type="pct"/>
            <w:tcBorders>
              <w:top w:val="nil"/>
              <w:bottom w:val="nil"/>
            </w:tcBorders>
            <w:shd w:val="clear" w:color="auto" w:fill="auto"/>
            <w:noWrap/>
            <w:hideMark/>
          </w:tcPr>
          <w:p w14:paraId="4AFB99ED"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314CF45D"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70475066"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Cowpea, common, mature seeds, cooked, boiled, without salt</w:t>
            </w:r>
          </w:p>
        </w:tc>
        <w:tc>
          <w:tcPr>
            <w:tcW w:w="320" w:type="pct"/>
            <w:shd w:val="clear" w:color="auto" w:fill="auto"/>
            <w:noWrap/>
            <w:hideMark/>
          </w:tcPr>
          <w:p w14:paraId="7AE4573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116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4F36E2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9D530B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143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2BAF44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93A6E8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21AE50E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51</w:t>
            </w:r>
          </w:p>
        </w:tc>
        <w:tc>
          <w:tcPr>
            <w:tcW w:w="319" w:type="pct"/>
            <w:shd w:val="clear" w:color="auto" w:fill="auto"/>
            <w:noWrap/>
            <w:hideMark/>
          </w:tcPr>
          <w:p w14:paraId="3762D2C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29</w:t>
            </w:r>
          </w:p>
        </w:tc>
        <w:tc>
          <w:tcPr>
            <w:tcW w:w="336" w:type="pct"/>
            <w:shd w:val="clear" w:color="auto" w:fill="auto"/>
            <w:noWrap/>
            <w:hideMark/>
          </w:tcPr>
          <w:p w14:paraId="653C4DB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492</w:t>
            </w:r>
            <w:r w:rsidRPr="00ED32E3">
              <w:rPr>
                <w:rFonts w:cstheme="minorHAnsi"/>
                <w:color w:val="000000"/>
                <w:sz w:val="18"/>
                <w:szCs w:val="18"/>
                <w:lang w:eastAsia="it-IT"/>
              </w:rPr>
              <w:t>.</w:t>
            </w:r>
            <w:r w:rsidRPr="00F62492">
              <w:rPr>
                <w:rFonts w:cstheme="minorHAnsi"/>
                <w:color w:val="000000"/>
                <w:sz w:val="18"/>
                <w:szCs w:val="18"/>
                <w:lang w:eastAsia="it-IT"/>
              </w:rPr>
              <w:t>72</w:t>
            </w:r>
          </w:p>
        </w:tc>
        <w:tc>
          <w:tcPr>
            <w:tcW w:w="618" w:type="pct"/>
            <w:tcBorders>
              <w:top w:val="nil"/>
              <w:bottom w:val="nil"/>
            </w:tcBorders>
            <w:shd w:val="clear" w:color="auto" w:fill="auto"/>
            <w:noWrap/>
            <w:hideMark/>
          </w:tcPr>
          <w:p w14:paraId="557D6ABF" w14:textId="77777777" w:rsidR="00115988" w:rsidRPr="00F62492" w:rsidRDefault="00115988" w:rsidP="00115988">
            <w:pPr>
              <w:spacing w:before="20"/>
              <w:rPr>
                <w:rFonts w:cstheme="minorHAnsi"/>
                <w:color w:val="000000"/>
                <w:sz w:val="18"/>
                <w:szCs w:val="18"/>
                <w:lang w:eastAsia="it-IT"/>
              </w:rPr>
            </w:pPr>
          </w:p>
        </w:tc>
      </w:tr>
      <w:tr w:rsidR="00115988" w:rsidRPr="00ED32E3" w14:paraId="5C41707B" w14:textId="77777777" w:rsidTr="00B42A0C">
        <w:trPr>
          <w:trHeight w:val="20"/>
        </w:trPr>
        <w:tc>
          <w:tcPr>
            <w:tcW w:w="462" w:type="pct"/>
            <w:tcBorders>
              <w:top w:val="nil"/>
              <w:bottom w:val="nil"/>
            </w:tcBorders>
            <w:shd w:val="clear" w:color="auto" w:fill="auto"/>
            <w:noWrap/>
            <w:hideMark/>
          </w:tcPr>
          <w:p w14:paraId="708E5271"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1EFDB8F5"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06AD44E2"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Beans, kidney, red, mature seeds, cooked, boiled, with salt</w:t>
            </w:r>
          </w:p>
        </w:tc>
        <w:tc>
          <w:tcPr>
            <w:tcW w:w="320" w:type="pct"/>
            <w:shd w:val="clear" w:color="auto" w:fill="auto"/>
            <w:noWrap/>
            <w:hideMark/>
          </w:tcPr>
          <w:p w14:paraId="4038363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127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784CAF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C6AA67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130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281FDE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FF731E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09417B3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94</w:t>
            </w:r>
          </w:p>
        </w:tc>
        <w:tc>
          <w:tcPr>
            <w:tcW w:w="319" w:type="pct"/>
            <w:shd w:val="clear" w:color="auto" w:fill="auto"/>
            <w:noWrap/>
            <w:hideMark/>
          </w:tcPr>
          <w:p w14:paraId="3020340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07</w:t>
            </w:r>
          </w:p>
        </w:tc>
        <w:tc>
          <w:tcPr>
            <w:tcW w:w="336" w:type="pct"/>
            <w:shd w:val="clear" w:color="auto" w:fill="auto"/>
            <w:noWrap/>
            <w:hideMark/>
          </w:tcPr>
          <w:p w14:paraId="5E79154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219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663361F2" w14:textId="77777777" w:rsidR="00115988" w:rsidRPr="00F62492" w:rsidRDefault="00115988" w:rsidP="00115988">
            <w:pPr>
              <w:spacing w:before="20"/>
              <w:rPr>
                <w:rFonts w:cstheme="minorHAnsi"/>
                <w:color w:val="000000"/>
                <w:sz w:val="18"/>
                <w:szCs w:val="18"/>
                <w:lang w:eastAsia="it-IT"/>
              </w:rPr>
            </w:pPr>
          </w:p>
        </w:tc>
      </w:tr>
      <w:tr w:rsidR="00115988" w:rsidRPr="00ED32E3" w14:paraId="60487888" w14:textId="77777777" w:rsidTr="00B42A0C">
        <w:trPr>
          <w:trHeight w:val="20"/>
        </w:trPr>
        <w:tc>
          <w:tcPr>
            <w:tcW w:w="462" w:type="pct"/>
            <w:tcBorders>
              <w:top w:val="nil"/>
              <w:bottom w:val="single" w:sz="12" w:space="0" w:color="0070C0"/>
            </w:tcBorders>
            <w:shd w:val="clear" w:color="auto" w:fill="auto"/>
            <w:noWrap/>
            <w:hideMark/>
          </w:tcPr>
          <w:p w14:paraId="55850A48"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single" w:sz="12" w:space="0" w:color="0070C0"/>
            </w:tcBorders>
            <w:shd w:val="clear" w:color="auto" w:fill="auto"/>
            <w:noWrap/>
            <w:hideMark/>
          </w:tcPr>
          <w:p w14:paraId="6BE83FB3" w14:textId="77777777" w:rsidR="00115988" w:rsidRPr="00F62492" w:rsidRDefault="00115988" w:rsidP="00115988">
            <w:pPr>
              <w:spacing w:before="20"/>
              <w:rPr>
                <w:rFonts w:cstheme="minorHAnsi"/>
                <w:b/>
                <w:bCs/>
                <w:color w:val="000000"/>
                <w:sz w:val="18"/>
                <w:szCs w:val="18"/>
                <w:lang w:eastAsia="it-IT"/>
              </w:rPr>
            </w:pPr>
          </w:p>
        </w:tc>
        <w:tc>
          <w:tcPr>
            <w:tcW w:w="802" w:type="pct"/>
            <w:tcBorders>
              <w:bottom w:val="single" w:sz="12" w:space="0" w:color="0070C0"/>
            </w:tcBorders>
            <w:shd w:val="clear" w:color="auto" w:fill="auto"/>
            <w:noWrap/>
            <w:hideMark/>
          </w:tcPr>
          <w:p w14:paraId="47E0A42C"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 xml:space="preserve">USDA composite </w:t>
            </w:r>
          </w:p>
        </w:tc>
        <w:tc>
          <w:tcPr>
            <w:tcW w:w="320" w:type="pct"/>
            <w:tcBorders>
              <w:bottom w:val="single" w:sz="12" w:space="0" w:color="0070C0"/>
            </w:tcBorders>
            <w:shd w:val="clear" w:color="auto" w:fill="auto"/>
            <w:noWrap/>
            <w:hideMark/>
          </w:tcPr>
          <w:p w14:paraId="1007066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121</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20" w:type="pct"/>
            <w:tcBorders>
              <w:bottom w:val="single" w:sz="12" w:space="0" w:color="0070C0"/>
            </w:tcBorders>
            <w:shd w:val="clear" w:color="auto" w:fill="auto"/>
            <w:noWrap/>
            <w:hideMark/>
          </w:tcPr>
          <w:p w14:paraId="788E404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20" w:type="pct"/>
            <w:tcBorders>
              <w:bottom w:val="single" w:sz="12" w:space="0" w:color="0070C0"/>
            </w:tcBorders>
            <w:shd w:val="clear" w:color="auto" w:fill="auto"/>
            <w:noWrap/>
            <w:hideMark/>
          </w:tcPr>
          <w:p w14:paraId="044535A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157</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20" w:type="pct"/>
            <w:tcBorders>
              <w:bottom w:val="single" w:sz="12" w:space="0" w:color="0070C0"/>
            </w:tcBorders>
            <w:shd w:val="clear" w:color="auto" w:fill="auto"/>
            <w:noWrap/>
            <w:hideMark/>
          </w:tcPr>
          <w:p w14:paraId="6E28B26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2A518FC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bottom w:val="single" w:sz="12" w:space="0" w:color="0070C0"/>
            </w:tcBorders>
            <w:shd w:val="clear" w:color="auto" w:fill="auto"/>
            <w:noWrap/>
            <w:hideMark/>
          </w:tcPr>
          <w:p w14:paraId="1605CE7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92</w:t>
            </w:r>
          </w:p>
        </w:tc>
        <w:tc>
          <w:tcPr>
            <w:tcW w:w="319" w:type="pct"/>
            <w:tcBorders>
              <w:bottom w:val="single" w:sz="12" w:space="0" w:color="0070C0"/>
            </w:tcBorders>
            <w:shd w:val="clear" w:color="auto" w:fill="auto"/>
            <w:noWrap/>
            <w:hideMark/>
          </w:tcPr>
          <w:p w14:paraId="77CF5B4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28</w:t>
            </w:r>
          </w:p>
        </w:tc>
        <w:tc>
          <w:tcPr>
            <w:tcW w:w="336" w:type="pct"/>
            <w:tcBorders>
              <w:bottom w:val="single" w:sz="12" w:space="0" w:color="0070C0"/>
            </w:tcBorders>
            <w:shd w:val="clear" w:color="auto" w:fill="auto"/>
            <w:noWrap/>
            <w:hideMark/>
          </w:tcPr>
          <w:p w14:paraId="68EE037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404</w:t>
            </w:r>
            <w:r w:rsidRPr="00ED32E3">
              <w:rPr>
                <w:rFonts w:cstheme="minorHAnsi"/>
                <w:color w:val="000000"/>
                <w:sz w:val="18"/>
                <w:szCs w:val="18"/>
                <w:lang w:eastAsia="it-IT"/>
              </w:rPr>
              <w:t>.</w:t>
            </w:r>
            <w:r w:rsidRPr="00F62492">
              <w:rPr>
                <w:rFonts w:cstheme="minorHAnsi"/>
                <w:color w:val="000000"/>
                <w:sz w:val="18"/>
                <w:szCs w:val="18"/>
                <w:lang w:eastAsia="it-IT"/>
              </w:rPr>
              <w:t>56</w:t>
            </w:r>
          </w:p>
        </w:tc>
        <w:tc>
          <w:tcPr>
            <w:tcW w:w="618" w:type="pct"/>
            <w:tcBorders>
              <w:top w:val="nil"/>
              <w:bottom w:val="single" w:sz="12" w:space="0" w:color="0070C0"/>
            </w:tcBorders>
            <w:shd w:val="clear" w:color="auto" w:fill="auto"/>
            <w:noWrap/>
            <w:hideMark/>
          </w:tcPr>
          <w:p w14:paraId="0E07E77E" w14:textId="77777777" w:rsidR="00115988" w:rsidRPr="00F62492" w:rsidRDefault="00115988" w:rsidP="00115988">
            <w:pPr>
              <w:spacing w:before="20"/>
              <w:rPr>
                <w:rFonts w:cstheme="minorHAnsi"/>
                <w:color w:val="000000"/>
                <w:sz w:val="18"/>
                <w:szCs w:val="18"/>
                <w:lang w:eastAsia="it-IT"/>
              </w:rPr>
            </w:pPr>
          </w:p>
        </w:tc>
      </w:tr>
      <w:tr w:rsidR="00115988" w:rsidRPr="00ED32E3" w14:paraId="4EF1F55C" w14:textId="77777777" w:rsidTr="00B42A0C">
        <w:trPr>
          <w:trHeight w:val="20"/>
        </w:trPr>
        <w:tc>
          <w:tcPr>
            <w:tcW w:w="462" w:type="pct"/>
            <w:tcBorders>
              <w:top w:val="single" w:sz="12" w:space="0" w:color="0070C0"/>
              <w:bottom w:val="nil"/>
            </w:tcBorders>
            <w:shd w:val="clear" w:color="auto" w:fill="auto"/>
            <w:noWrap/>
            <w:hideMark/>
          </w:tcPr>
          <w:p w14:paraId="5744D63E"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Bangladesh</w:t>
            </w:r>
          </w:p>
        </w:tc>
        <w:tc>
          <w:tcPr>
            <w:tcW w:w="543" w:type="pct"/>
            <w:tcBorders>
              <w:top w:val="single" w:sz="12" w:space="0" w:color="0070C0"/>
              <w:bottom w:val="nil"/>
            </w:tcBorders>
            <w:shd w:val="clear" w:color="auto" w:fill="auto"/>
            <w:noWrap/>
            <w:hideMark/>
          </w:tcPr>
          <w:p w14:paraId="06DBE464"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Pulses</w:t>
            </w:r>
          </w:p>
        </w:tc>
        <w:tc>
          <w:tcPr>
            <w:tcW w:w="802" w:type="pct"/>
            <w:tcBorders>
              <w:top w:val="single" w:sz="12" w:space="0" w:color="0070C0"/>
            </w:tcBorders>
            <w:shd w:val="clear" w:color="auto" w:fill="auto"/>
            <w:noWrap/>
            <w:hideMark/>
          </w:tcPr>
          <w:p w14:paraId="3CD577F7"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Bengal gram, whole, boiled* (without salt)</w:t>
            </w:r>
          </w:p>
        </w:tc>
        <w:tc>
          <w:tcPr>
            <w:tcW w:w="320" w:type="pct"/>
            <w:tcBorders>
              <w:top w:val="single" w:sz="12" w:space="0" w:color="0070C0"/>
            </w:tcBorders>
            <w:shd w:val="clear" w:color="auto" w:fill="auto"/>
            <w:noWrap/>
            <w:hideMark/>
          </w:tcPr>
          <w:p w14:paraId="64681BF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182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0904C4E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17023E9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4C27DF9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30B8F78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top w:val="single" w:sz="12" w:space="0" w:color="0070C0"/>
            </w:tcBorders>
            <w:shd w:val="clear" w:color="auto" w:fill="auto"/>
            <w:noWrap/>
            <w:hideMark/>
          </w:tcPr>
          <w:p w14:paraId="42FBAEF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top w:val="single" w:sz="12" w:space="0" w:color="0070C0"/>
            </w:tcBorders>
            <w:shd w:val="clear" w:color="auto" w:fill="auto"/>
            <w:noWrap/>
            <w:hideMark/>
          </w:tcPr>
          <w:p w14:paraId="4C73D57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26</w:t>
            </w:r>
          </w:p>
        </w:tc>
        <w:tc>
          <w:tcPr>
            <w:tcW w:w="336" w:type="pct"/>
            <w:tcBorders>
              <w:top w:val="single" w:sz="12" w:space="0" w:color="0070C0"/>
            </w:tcBorders>
            <w:shd w:val="clear" w:color="auto" w:fill="auto"/>
            <w:noWrap/>
            <w:hideMark/>
          </w:tcPr>
          <w:p w14:paraId="12D0A4E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566</w:t>
            </w:r>
            <w:r w:rsidRPr="00ED32E3">
              <w:rPr>
                <w:rFonts w:cstheme="minorHAnsi"/>
                <w:color w:val="000000"/>
                <w:sz w:val="18"/>
                <w:szCs w:val="18"/>
                <w:lang w:eastAsia="it-IT"/>
              </w:rPr>
              <w:t>.</w:t>
            </w:r>
            <w:r w:rsidRPr="00F62492">
              <w:rPr>
                <w:rFonts w:cstheme="minorHAnsi"/>
                <w:color w:val="000000"/>
                <w:sz w:val="18"/>
                <w:szCs w:val="18"/>
                <w:lang w:eastAsia="it-IT"/>
              </w:rPr>
              <w:t>35</w:t>
            </w:r>
          </w:p>
        </w:tc>
        <w:tc>
          <w:tcPr>
            <w:tcW w:w="618" w:type="pct"/>
            <w:tcBorders>
              <w:top w:val="single" w:sz="12" w:space="0" w:color="0070C0"/>
              <w:bottom w:val="nil"/>
            </w:tcBorders>
            <w:shd w:val="clear" w:color="auto" w:fill="auto"/>
            <w:noWrap/>
            <w:hideMark/>
          </w:tcPr>
          <w:p w14:paraId="6953CD25" w14:textId="77777777" w:rsidR="00115988" w:rsidRPr="00F62492" w:rsidRDefault="00115988" w:rsidP="00115988">
            <w:pPr>
              <w:spacing w:before="20"/>
              <w:rPr>
                <w:rFonts w:cstheme="minorHAnsi"/>
                <w:color w:val="000000"/>
                <w:sz w:val="18"/>
                <w:szCs w:val="18"/>
                <w:lang w:eastAsia="it-IT"/>
              </w:rPr>
            </w:pPr>
          </w:p>
        </w:tc>
      </w:tr>
      <w:tr w:rsidR="00115988" w:rsidRPr="00ED32E3" w14:paraId="5A21B16F" w14:textId="77777777" w:rsidTr="00B42A0C">
        <w:trPr>
          <w:trHeight w:val="20"/>
        </w:trPr>
        <w:tc>
          <w:tcPr>
            <w:tcW w:w="462" w:type="pct"/>
            <w:tcBorders>
              <w:top w:val="nil"/>
              <w:bottom w:val="nil"/>
            </w:tcBorders>
            <w:shd w:val="clear" w:color="auto" w:fill="auto"/>
            <w:noWrap/>
            <w:hideMark/>
          </w:tcPr>
          <w:p w14:paraId="335E99FF"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4F46A1BB"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63B75175"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Green gram, split, boiled* (without salt)</w:t>
            </w:r>
          </w:p>
        </w:tc>
        <w:tc>
          <w:tcPr>
            <w:tcW w:w="320" w:type="pct"/>
            <w:shd w:val="clear" w:color="auto" w:fill="auto"/>
            <w:noWrap/>
            <w:hideMark/>
          </w:tcPr>
          <w:p w14:paraId="0ABCDD2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161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A7C1CD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66B6CD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23BADA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680C96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45BCA05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90</w:t>
            </w:r>
          </w:p>
        </w:tc>
        <w:tc>
          <w:tcPr>
            <w:tcW w:w="319" w:type="pct"/>
            <w:shd w:val="clear" w:color="auto" w:fill="auto"/>
            <w:noWrap/>
            <w:hideMark/>
          </w:tcPr>
          <w:p w14:paraId="705FC43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13</w:t>
            </w:r>
          </w:p>
        </w:tc>
        <w:tc>
          <w:tcPr>
            <w:tcW w:w="336" w:type="pct"/>
            <w:shd w:val="clear" w:color="auto" w:fill="auto"/>
            <w:noWrap/>
            <w:hideMark/>
          </w:tcPr>
          <w:p w14:paraId="24F6EB3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476</w:t>
            </w:r>
            <w:r w:rsidRPr="00ED32E3">
              <w:rPr>
                <w:rFonts w:cstheme="minorHAnsi"/>
                <w:color w:val="000000"/>
                <w:sz w:val="18"/>
                <w:szCs w:val="18"/>
                <w:lang w:eastAsia="it-IT"/>
              </w:rPr>
              <w:t>.</w:t>
            </w:r>
            <w:r w:rsidRPr="00F62492">
              <w:rPr>
                <w:rFonts w:cstheme="minorHAnsi"/>
                <w:color w:val="000000"/>
                <w:sz w:val="18"/>
                <w:szCs w:val="18"/>
                <w:lang w:eastAsia="it-IT"/>
              </w:rPr>
              <w:t>48</w:t>
            </w:r>
          </w:p>
        </w:tc>
        <w:tc>
          <w:tcPr>
            <w:tcW w:w="618" w:type="pct"/>
            <w:tcBorders>
              <w:top w:val="nil"/>
              <w:bottom w:val="nil"/>
            </w:tcBorders>
            <w:shd w:val="clear" w:color="auto" w:fill="auto"/>
            <w:noWrap/>
            <w:hideMark/>
          </w:tcPr>
          <w:p w14:paraId="2FAB4FD0" w14:textId="77777777" w:rsidR="00115988" w:rsidRPr="00F62492" w:rsidRDefault="00115988" w:rsidP="00115988">
            <w:pPr>
              <w:spacing w:before="20"/>
              <w:rPr>
                <w:rFonts w:cstheme="minorHAnsi"/>
                <w:color w:val="000000"/>
                <w:sz w:val="18"/>
                <w:szCs w:val="18"/>
                <w:lang w:eastAsia="it-IT"/>
              </w:rPr>
            </w:pPr>
          </w:p>
        </w:tc>
      </w:tr>
      <w:tr w:rsidR="00115988" w:rsidRPr="00ED32E3" w14:paraId="178C9454" w14:textId="77777777" w:rsidTr="00B42A0C">
        <w:trPr>
          <w:trHeight w:val="20"/>
        </w:trPr>
        <w:tc>
          <w:tcPr>
            <w:tcW w:w="462" w:type="pct"/>
            <w:tcBorders>
              <w:top w:val="nil"/>
              <w:bottom w:val="nil"/>
            </w:tcBorders>
            <w:shd w:val="clear" w:color="auto" w:fill="auto"/>
            <w:noWrap/>
            <w:hideMark/>
          </w:tcPr>
          <w:p w14:paraId="59A0C51E"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07B6E8EB"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0F122AC2"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Grass pea, split, boiled* (without salt)</w:t>
            </w:r>
          </w:p>
        </w:tc>
        <w:tc>
          <w:tcPr>
            <w:tcW w:w="320" w:type="pct"/>
            <w:shd w:val="clear" w:color="auto" w:fill="auto"/>
            <w:noWrap/>
            <w:hideMark/>
          </w:tcPr>
          <w:p w14:paraId="46FF0E7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142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1DB021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9EAEBF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46A450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BE62A0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57E63EC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90</w:t>
            </w:r>
          </w:p>
        </w:tc>
        <w:tc>
          <w:tcPr>
            <w:tcW w:w="319" w:type="pct"/>
            <w:shd w:val="clear" w:color="auto" w:fill="auto"/>
            <w:noWrap/>
            <w:hideMark/>
          </w:tcPr>
          <w:p w14:paraId="37025C8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23</w:t>
            </w:r>
          </w:p>
        </w:tc>
        <w:tc>
          <w:tcPr>
            <w:tcW w:w="336" w:type="pct"/>
            <w:shd w:val="clear" w:color="auto" w:fill="auto"/>
            <w:noWrap/>
            <w:hideMark/>
          </w:tcPr>
          <w:p w14:paraId="70A3E4BB"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nil"/>
              <w:bottom w:val="nil"/>
            </w:tcBorders>
            <w:shd w:val="clear" w:color="auto" w:fill="auto"/>
            <w:noWrap/>
            <w:hideMark/>
          </w:tcPr>
          <w:p w14:paraId="5A8ABD4A"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Phytate value unavailable</w:t>
            </w:r>
          </w:p>
        </w:tc>
      </w:tr>
      <w:tr w:rsidR="00115988" w:rsidRPr="00ED32E3" w14:paraId="6DB2C3D8" w14:textId="77777777" w:rsidTr="00B42A0C">
        <w:trPr>
          <w:trHeight w:val="20"/>
        </w:trPr>
        <w:tc>
          <w:tcPr>
            <w:tcW w:w="462" w:type="pct"/>
            <w:tcBorders>
              <w:top w:val="nil"/>
              <w:bottom w:val="nil"/>
            </w:tcBorders>
            <w:shd w:val="clear" w:color="auto" w:fill="auto"/>
            <w:noWrap/>
            <w:hideMark/>
          </w:tcPr>
          <w:p w14:paraId="07232932"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6AF00BFF"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1609359E"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Lenti</w:t>
            </w:r>
            <w:r w:rsidRPr="00ED32E3">
              <w:rPr>
                <w:rFonts w:cstheme="minorHAnsi"/>
                <w:color w:val="000000"/>
                <w:sz w:val="18"/>
                <w:szCs w:val="18"/>
                <w:lang w:eastAsia="it-IT"/>
              </w:rPr>
              <w:t>l</w:t>
            </w:r>
            <w:r w:rsidRPr="00F62492">
              <w:rPr>
                <w:rFonts w:cstheme="minorHAnsi"/>
                <w:color w:val="000000"/>
                <w:sz w:val="18"/>
                <w:szCs w:val="18"/>
                <w:lang w:eastAsia="it-IT"/>
              </w:rPr>
              <w:t>s, boiled* (without salt)</w:t>
            </w:r>
          </w:p>
        </w:tc>
        <w:tc>
          <w:tcPr>
            <w:tcW w:w="320" w:type="pct"/>
            <w:shd w:val="clear" w:color="auto" w:fill="auto"/>
            <w:noWrap/>
            <w:hideMark/>
          </w:tcPr>
          <w:p w14:paraId="7A5AAB2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155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365500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0BB505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D05FDD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9E8BC1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30855A2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20</w:t>
            </w:r>
          </w:p>
        </w:tc>
        <w:tc>
          <w:tcPr>
            <w:tcW w:w="319" w:type="pct"/>
            <w:shd w:val="clear" w:color="auto" w:fill="auto"/>
            <w:noWrap/>
            <w:hideMark/>
          </w:tcPr>
          <w:p w14:paraId="06E1990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72</w:t>
            </w:r>
          </w:p>
        </w:tc>
        <w:tc>
          <w:tcPr>
            <w:tcW w:w="336" w:type="pct"/>
            <w:shd w:val="clear" w:color="auto" w:fill="auto"/>
            <w:noWrap/>
            <w:hideMark/>
          </w:tcPr>
          <w:p w14:paraId="17B7DD1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316</w:t>
            </w:r>
            <w:r w:rsidRPr="00ED32E3">
              <w:rPr>
                <w:rFonts w:cstheme="minorHAnsi"/>
                <w:color w:val="000000"/>
                <w:sz w:val="18"/>
                <w:szCs w:val="18"/>
                <w:lang w:eastAsia="it-IT"/>
              </w:rPr>
              <w:t>.</w:t>
            </w:r>
            <w:r w:rsidRPr="00F62492">
              <w:rPr>
                <w:rFonts w:cstheme="minorHAnsi"/>
                <w:color w:val="000000"/>
                <w:sz w:val="18"/>
                <w:szCs w:val="18"/>
                <w:lang w:eastAsia="it-IT"/>
              </w:rPr>
              <w:t>40</w:t>
            </w:r>
          </w:p>
        </w:tc>
        <w:tc>
          <w:tcPr>
            <w:tcW w:w="618" w:type="pct"/>
            <w:tcBorders>
              <w:top w:val="nil"/>
              <w:bottom w:val="nil"/>
            </w:tcBorders>
            <w:shd w:val="clear" w:color="auto" w:fill="auto"/>
            <w:noWrap/>
            <w:hideMark/>
          </w:tcPr>
          <w:p w14:paraId="03A8618B" w14:textId="77777777" w:rsidR="00115988" w:rsidRPr="00F62492" w:rsidRDefault="00115988" w:rsidP="00115988">
            <w:pPr>
              <w:spacing w:before="20"/>
              <w:rPr>
                <w:rFonts w:cstheme="minorHAnsi"/>
                <w:color w:val="000000"/>
                <w:sz w:val="18"/>
                <w:szCs w:val="18"/>
                <w:lang w:eastAsia="it-IT"/>
              </w:rPr>
            </w:pPr>
          </w:p>
        </w:tc>
      </w:tr>
      <w:tr w:rsidR="00115988" w:rsidRPr="00ED32E3" w14:paraId="5B698C86" w14:textId="77777777" w:rsidTr="00B42A0C">
        <w:trPr>
          <w:trHeight w:val="20"/>
        </w:trPr>
        <w:tc>
          <w:tcPr>
            <w:tcW w:w="462" w:type="pct"/>
            <w:tcBorders>
              <w:top w:val="nil"/>
              <w:bottom w:val="single" w:sz="12" w:space="0" w:color="0070C0"/>
            </w:tcBorders>
            <w:shd w:val="clear" w:color="auto" w:fill="auto"/>
            <w:noWrap/>
            <w:hideMark/>
          </w:tcPr>
          <w:p w14:paraId="7E103811"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single" w:sz="12" w:space="0" w:color="0070C0"/>
            </w:tcBorders>
            <w:shd w:val="clear" w:color="auto" w:fill="auto"/>
            <w:noWrap/>
            <w:hideMark/>
          </w:tcPr>
          <w:p w14:paraId="4F43D518" w14:textId="77777777" w:rsidR="00115988" w:rsidRPr="00F62492" w:rsidRDefault="00115988" w:rsidP="00115988">
            <w:pPr>
              <w:spacing w:before="20"/>
              <w:rPr>
                <w:rFonts w:cstheme="minorHAnsi"/>
                <w:b/>
                <w:bCs/>
                <w:color w:val="000000"/>
                <w:sz w:val="18"/>
                <w:szCs w:val="18"/>
                <w:lang w:eastAsia="it-IT"/>
              </w:rPr>
            </w:pPr>
          </w:p>
        </w:tc>
        <w:tc>
          <w:tcPr>
            <w:tcW w:w="802" w:type="pct"/>
            <w:tcBorders>
              <w:bottom w:val="single" w:sz="12" w:space="0" w:color="0070C0"/>
            </w:tcBorders>
            <w:shd w:val="clear" w:color="auto" w:fill="auto"/>
            <w:noWrap/>
            <w:hideMark/>
          </w:tcPr>
          <w:p w14:paraId="7852C95D"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South/Southeast Asia composite</w:t>
            </w:r>
          </w:p>
        </w:tc>
        <w:tc>
          <w:tcPr>
            <w:tcW w:w="320" w:type="pct"/>
            <w:tcBorders>
              <w:bottom w:val="single" w:sz="12" w:space="0" w:color="0070C0"/>
            </w:tcBorders>
            <w:shd w:val="clear" w:color="auto" w:fill="auto"/>
            <w:noWrap/>
            <w:hideMark/>
          </w:tcPr>
          <w:p w14:paraId="1B03F83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158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0255FA2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20" w:type="pct"/>
            <w:tcBorders>
              <w:bottom w:val="single" w:sz="12" w:space="0" w:color="0070C0"/>
            </w:tcBorders>
            <w:shd w:val="clear" w:color="auto" w:fill="auto"/>
            <w:noWrap/>
            <w:hideMark/>
          </w:tcPr>
          <w:p w14:paraId="376B398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278BF90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3FDE008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bottom w:val="single" w:sz="12" w:space="0" w:color="0070C0"/>
            </w:tcBorders>
            <w:shd w:val="clear" w:color="auto" w:fill="auto"/>
            <w:noWrap/>
            <w:hideMark/>
          </w:tcPr>
          <w:p w14:paraId="42C6F33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55</w:t>
            </w:r>
          </w:p>
        </w:tc>
        <w:tc>
          <w:tcPr>
            <w:tcW w:w="319" w:type="pct"/>
            <w:tcBorders>
              <w:bottom w:val="single" w:sz="12" w:space="0" w:color="0070C0"/>
            </w:tcBorders>
            <w:shd w:val="clear" w:color="auto" w:fill="auto"/>
            <w:noWrap/>
            <w:hideMark/>
          </w:tcPr>
          <w:p w14:paraId="656E4DD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25</w:t>
            </w:r>
          </w:p>
        </w:tc>
        <w:tc>
          <w:tcPr>
            <w:tcW w:w="336" w:type="pct"/>
            <w:tcBorders>
              <w:bottom w:val="single" w:sz="12" w:space="0" w:color="0070C0"/>
            </w:tcBorders>
            <w:shd w:val="clear" w:color="auto" w:fill="auto"/>
            <w:noWrap/>
            <w:hideMark/>
          </w:tcPr>
          <w:p w14:paraId="53AD136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476</w:t>
            </w:r>
            <w:r w:rsidRPr="00ED32E3">
              <w:rPr>
                <w:rFonts w:cstheme="minorHAnsi"/>
                <w:color w:val="000000"/>
                <w:sz w:val="18"/>
                <w:szCs w:val="18"/>
                <w:lang w:eastAsia="it-IT"/>
              </w:rPr>
              <w:t>.</w:t>
            </w:r>
            <w:r w:rsidRPr="00F62492">
              <w:rPr>
                <w:rFonts w:cstheme="minorHAnsi"/>
                <w:color w:val="000000"/>
                <w:sz w:val="18"/>
                <w:szCs w:val="18"/>
                <w:lang w:eastAsia="it-IT"/>
              </w:rPr>
              <w:t>48</w:t>
            </w:r>
          </w:p>
        </w:tc>
        <w:tc>
          <w:tcPr>
            <w:tcW w:w="618" w:type="pct"/>
            <w:tcBorders>
              <w:top w:val="nil"/>
              <w:bottom w:val="single" w:sz="12" w:space="0" w:color="0070C0"/>
            </w:tcBorders>
            <w:shd w:val="clear" w:color="auto" w:fill="auto"/>
            <w:noWrap/>
            <w:hideMark/>
          </w:tcPr>
          <w:p w14:paraId="31CE88F9" w14:textId="77777777" w:rsidR="00115988" w:rsidRPr="00F62492" w:rsidRDefault="00115988" w:rsidP="00115988">
            <w:pPr>
              <w:spacing w:before="20"/>
              <w:rPr>
                <w:rFonts w:cstheme="minorHAnsi"/>
                <w:color w:val="000000"/>
                <w:sz w:val="18"/>
                <w:szCs w:val="18"/>
                <w:lang w:eastAsia="it-IT"/>
              </w:rPr>
            </w:pPr>
          </w:p>
        </w:tc>
      </w:tr>
      <w:tr w:rsidR="00115988" w:rsidRPr="00ED32E3" w14:paraId="3C3E2474" w14:textId="77777777" w:rsidTr="00B42A0C">
        <w:trPr>
          <w:trHeight w:val="20"/>
        </w:trPr>
        <w:tc>
          <w:tcPr>
            <w:tcW w:w="462" w:type="pct"/>
            <w:tcBorders>
              <w:top w:val="single" w:sz="12" w:space="0" w:color="0070C0"/>
              <w:bottom w:val="nil"/>
            </w:tcBorders>
            <w:shd w:val="clear" w:color="auto" w:fill="auto"/>
            <w:noWrap/>
            <w:hideMark/>
          </w:tcPr>
          <w:p w14:paraId="7B40E93C"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USDA</w:t>
            </w:r>
          </w:p>
        </w:tc>
        <w:tc>
          <w:tcPr>
            <w:tcW w:w="543" w:type="pct"/>
            <w:tcBorders>
              <w:top w:val="single" w:sz="12" w:space="0" w:color="0070C0"/>
              <w:bottom w:val="nil"/>
            </w:tcBorders>
            <w:shd w:val="clear" w:color="auto" w:fill="auto"/>
            <w:noWrap/>
            <w:hideMark/>
          </w:tcPr>
          <w:p w14:paraId="0440ACF8"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Whole grains</w:t>
            </w:r>
          </w:p>
        </w:tc>
        <w:tc>
          <w:tcPr>
            <w:tcW w:w="802" w:type="pct"/>
            <w:tcBorders>
              <w:top w:val="single" w:sz="12" w:space="0" w:color="0070C0"/>
            </w:tcBorders>
            <w:shd w:val="clear" w:color="auto" w:fill="auto"/>
            <w:noWrap/>
            <w:hideMark/>
          </w:tcPr>
          <w:p w14:paraId="40385779"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Wheat, KAMUT khorasan, cooked</w:t>
            </w:r>
          </w:p>
        </w:tc>
        <w:tc>
          <w:tcPr>
            <w:tcW w:w="320" w:type="pct"/>
            <w:tcBorders>
              <w:top w:val="single" w:sz="12" w:space="0" w:color="0070C0"/>
            </w:tcBorders>
            <w:shd w:val="clear" w:color="auto" w:fill="auto"/>
            <w:noWrap/>
            <w:hideMark/>
          </w:tcPr>
          <w:p w14:paraId="4C808B5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132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7A6E159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6C3E45C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2C079E9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3B5AC7D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top w:val="single" w:sz="12" w:space="0" w:color="0070C0"/>
            </w:tcBorders>
            <w:shd w:val="clear" w:color="auto" w:fill="auto"/>
            <w:noWrap/>
            <w:hideMark/>
          </w:tcPr>
          <w:p w14:paraId="24B2430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76</w:t>
            </w:r>
          </w:p>
        </w:tc>
        <w:tc>
          <w:tcPr>
            <w:tcW w:w="319" w:type="pct"/>
            <w:tcBorders>
              <w:top w:val="single" w:sz="12" w:space="0" w:color="0070C0"/>
            </w:tcBorders>
            <w:shd w:val="clear" w:color="auto" w:fill="auto"/>
            <w:noWrap/>
            <w:hideMark/>
          </w:tcPr>
          <w:p w14:paraId="65C3146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84</w:t>
            </w:r>
          </w:p>
        </w:tc>
        <w:tc>
          <w:tcPr>
            <w:tcW w:w="336" w:type="pct"/>
            <w:tcBorders>
              <w:top w:val="single" w:sz="12" w:space="0" w:color="0070C0"/>
            </w:tcBorders>
            <w:shd w:val="clear" w:color="auto" w:fill="auto"/>
            <w:noWrap/>
            <w:hideMark/>
          </w:tcPr>
          <w:p w14:paraId="07F3771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448</w:t>
            </w:r>
            <w:r w:rsidRPr="00ED32E3">
              <w:rPr>
                <w:rFonts w:cstheme="minorHAnsi"/>
                <w:color w:val="000000"/>
                <w:sz w:val="18"/>
                <w:szCs w:val="18"/>
                <w:lang w:eastAsia="it-IT"/>
              </w:rPr>
              <w:t>.</w:t>
            </w:r>
            <w:r w:rsidRPr="00F62492">
              <w:rPr>
                <w:rFonts w:cstheme="minorHAnsi"/>
                <w:color w:val="000000"/>
                <w:sz w:val="18"/>
                <w:szCs w:val="18"/>
                <w:lang w:eastAsia="it-IT"/>
              </w:rPr>
              <w:t>80</w:t>
            </w:r>
          </w:p>
        </w:tc>
        <w:tc>
          <w:tcPr>
            <w:tcW w:w="618" w:type="pct"/>
            <w:tcBorders>
              <w:top w:val="single" w:sz="12" w:space="0" w:color="0070C0"/>
              <w:bottom w:val="nil"/>
            </w:tcBorders>
            <w:shd w:val="clear" w:color="auto" w:fill="auto"/>
            <w:noWrap/>
            <w:hideMark/>
          </w:tcPr>
          <w:p w14:paraId="222D3B06" w14:textId="77777777" w:rsidR="00115988" w:rsidRPr="00F62492" w:rsidRDefault="00115988" w:rsidP="00115988">
            <w:pPr>
              <w:spacing w:before="20"/>
              <w:rPr>
                <w:rFonts w:cstheme="minorHAnsi"/>
                <w:color w:val="000000"/>
                <w:sz w:val="18"/>
                <w:szCs w:val="18"/>
                <w:lang w:eastAsia="it-IT"/>
              </w:rPr>
            </w:pPr>
          </w:p>
        </w:tc>
      </w:tr>
      <w:tr w:rsidR="00115988" w:rsidRPr="00ED32E3" w14:paraId="1AB8B07A" w14:textId="77777777" w:rsidTr="00B42A0C">
        <w:trPr>
          <w:trHeight w:val="20"/>
        </w:trPr>
        <w:tc>
          <w:tcPr>
            <w:tcW w:w="462" w:type="pct"/>
            <w:tcBorders>
              <w:top w:val="nil"/>
              <w:bottom w:val="nil"/>
            </w:tcBorders>
            <w:shd w:val="clear" w:color="auto" w:fill="auto"/>
            <w:noWrap/>
            <w:hideMark/>
          </w:tcPr>
          <w:p w14:paraId="370956B9"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7C50D636"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4436E21C"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Corn, sweet, white, cooked, boiled, drained, without salt</w:t>
            </w:r>
          </w:p>
        </w:tc>
        <w:tc>
          <w:tcPr>
            <w:tcW w:w="320" w:type="pct"/>
            <w:shd w:val="clear" w:color="auto" w:fill="auto"/>
            <w:noWrap/>
            <w:hideMark/>
          </w:tcPr>
          <w:p w14:paraId="088D15D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78B2EB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18B43D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6B6A5D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805D47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72B3E61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55</w:t>
            </w:r>
          </w:p>
        </w:tc>
        <w:tc>
          <w:tcPr>
            <w:tcW w:w="319" w:type="pct"/>
            <w:shd w:val="clear" w:color="auto" w:fill="auto"/>
            <w:noWrap/>
            <w:hideMark/>
          </w:tcPr>
          <w:p w14:paraId="7A8DED0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54</w:t>
            </w:r>
          </w:p>
        </w:tc>
        <w:tc>
          <w:tcPr>
            <w:tcW w:w="336" w:type="pct"/>
            <w:shd w:val="clear" w:color="auto" w:fill="auto"/>
            <w:noWrap/>
            <w:hideMark/>
          </w:tcPr>
          <w:p w14:paraId="31CBBB4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426</w:t>
            </w:r>
            <w:r w:rsidRPr="00ED32E3">
              <w:rPr>
                <w:rFonts w:cstheme="minorHAnsi"/>
                <w:color w:val="000000"/>
                <w:sz w:val="18"/>
                <w:szCs w:val="18"/>
                <w:lang w:eastAsia="it-IT"/>
              </w:rPr>
              <w:t>.</w:t>
            </w:r>
            <w:r w:rsidRPr="00F62492">
              <w:rPr>
                <w:rFonts w:cstheme="minorHAnsi"/>
                <w:color w:val="000000"/>
                <w:sz w:val="18"/>
                <w:szCs w:val="18"/>
                <w:lang w:eastAsia="it-IT"/>
              </w:rPr>
              <w:t>36</w:t>
            </w:r>
          </w:p>
        </w:tc>
        <w:tc>
          <w:tcPr>
            <w:tcW w:w="618" w:type="pct"/>
            <w:tcBorders>
              <w:top w:val="nil"/>
              <w:bottom w:val="nil"/>
            </w:tcBorders>
            <w:shd w:val="clear" w:color="auto" w:fill="auto"/>
            <w:noWrap/>
            <w:hideMark/>
          </w:tcPr>
          <w:p w14:paraId="6FDD5FFF" w14:textId="77777777" w:rsidR="00115988" w:rsidRPr="00F62492" w:rsidRDefault="00115988" w:rsidP="00115988">
            <w:pPr>
              <w:spacing w:before="20"/>
              <w:rPr>
                <w:rFonts w:cstheme="minorHAnsi"/>
                <w:color w:val="000000"/>
                <w:sz w:val="18"/>
                <w:szCs w:val="18"/>
                <w:lang w:eastAsia="it-IT"/>
              </w:rPr>
            </w:pPr>
          </w:p>
        </w:tc>
      </w:tr>
      <w:tr w:rsidR="00115988" w:rsidRPr="00ED32E3" w14:paraId="42BDB95F" w14:textId="77777777" w:rsidTr="00B42A0C">
        <w:trPr>
          <w:trHeight w:val="20"/>
        </w:trPr>
        <w:tc>
          <w:tcPr>
            <w:tcW w:w="462" w:type="pct"/>
            <w:tcBorders>
              <w:top w:val="nil"/>
              <w:bottom w:val="nil"/>
            </w:tcBorders>
            <w:shd w:val="clear" w:color="auto" w:fill="auto"/>
            <w:noWrap/>
            <w:hideMark/>
          </w:tcPr>
          <w:p w14:paraId="3A56EF18"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341F3D18"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2D777F3D"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Corn, sweet, yellow, cooked, boiled, drained, without salt</w:t>
            </w:r>
          </w:p>
        </w:tc>
        <w:tc>
          <w:tcPr>
            <w:tcW w:w="320" w:type="pct"/>
            <w:shd w:val="clear" w:color="auto" w:fill="auto"/>
            <w:noWrap/>
            <w:hideMark/>
          </w:tcPr>
          <w:p w14:paraId="5C58FF8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D4EE87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73990C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672D5F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E8731C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538CAED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45</w:t>
            </w:r>
          </w:p>
        </w:tc>
        <w:tc>
          <w:tcPr>
            <w:tcW w:w="319" w:type="pct"/>
            <w:shd w:val="clear" w:color="auto" w:fill="auto"/>
            <w:noWrap/>
            <w:hideMark/>
          </w:tcPr>
          <w:p w14:paraId="571BBC4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62</w:t>
            </w:r>
          </w:p>
        </w:tc>
        <w:tc>
          <w:tcPr>
            <w:tcW w:w="336" w:type="pct"/>
            <w:shd w:val="clear" w:color="auto" w:fill="auto"/>
            <w:noWrap/>
            <w:hideMark/>
          </w:tcPr>
          <w:p w14:paraId="5E12D1A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426</w:t>
            </w:r>
            <w:r w:rsidRPr="00ED32E3">
              <w:rPr>
                <w:rFonts w:cstheme="minorHAnsi"/>
                <w:color w:val="000000"/>
                <w:sz w:val="18"/>
                <w:szCs w:val="18"/>
                <w:lang w:eastAsia="it-IT"/>
              </w:rPr>
              <w:t>.</w:t>
            </w:r>
            <w:r w:rsidRPr="00F62492">
              <w:rPr>
                <w:rFonts w:cstheme="minorHAnsi"/>
                <w:color w:val="000000"/>
                <w:sz w:val="18"/>
                <w:szCs w:val="18"/>
                <w:lang w:eastAsia="it-IT"/>
              </w:rPr>
              <w:t>36</w:t>
            </w:r>
          </w:p>
        </w:tc>
        <w:tc>
          <w:tcPr>
            <w:tcW w:w="618" w:type="pct"/>
            <w:tcBorders>
              <w:top w:val="nil"/>
              <w:bottom w:val="nil"/>
            </w:tcBorders>
            <w:shd w:val="clear" w:color="auto" w:fill="auto"/>
            <w:noWrap/>
            <w:hideMark/>
          </w:tcPr>
          <w:p w14:paraId="1301AFB0" w14:textId="77777777" w:rsidR="00115988" w:rsidRPr="00F62492" w:rsidRDefault="00115988" w:rsidP="00115988">
            <w:pPr>
              <w:spacing w:before="20"/>
              <w:rPr>
                <w:rFonts w:cstheme="minorHAnsi"/>
                <w:color w:val="000000"/>
                <w:sz w:val="18"/>
                <w:szCs w:val="18"/>
                <w:lang w:eastAsia="it-IT"/>
              </w:rPr>
            </w:pPr>
          </w:p>
        </w:tc>
      </w:tr>
      <w:tr w:rsidR="00115988" w:rsidRPr="00ED32E3" w14:paraId="225E5040" w14:textId="77777777" w:rsidTr="00B42A0C">
        <w:trPr>
          <w:trHeight w:val="20"/>
        </w:trPr>
        <w:tc>
          <w:tcPr>
            <w:tcW w:w="462" w:type="pct"/>
            <w:tcBorders>
              <w:top w:val="nil"/>
              <w:bottom w:val="nil"/>
            </w:tcBorders>
            <w:shd w:val="clear" w:color="auto" w:fill="auto"/>
            <w:noWrap/>
            <w:hideMark/>
          </w:tcPr>
          <w:p w14:paraId="037D4177"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77451E6F"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31AD8EF9"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Rice, brown, cooked, no fat added</w:t>
            </w:r>
          </w:p>
        </w:tc>
        <w:tc>
          <w:tcPr>
            <w:tcW w:w="320" w:type="pct"/>
            <w:shd w:val="clear" w:color="auto" w:fill="auto"/>
            <w:noWrap/>
            <w:hideMark/>
          </w:tcPr>
          <w:p w14:paraId="6A52A9A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122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043DC5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668B99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AA3BFD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703DDB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2A5CC4C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56</w:t>
            </w:r>
          </w:p>
        </w:tc>
        <w:tc>
          <w:tcPr>
            <w:tcW w:w="319" w:type="pct"/>
            <w:shd w:val="clear" w:color="auto" w:fill="auto"/>
            <w:noWrap/>
            <w:hideMark/>
          </w:tcPr>
          <w:p w14:paraId="43F64C0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71</w:t>
            </w:r>
          </w:p>
        </w:tc>
        <w:tc>
          <w:tcPr>
            <w:tcW w:w="336" w:type="pct"/>
            <w:shd w:val="clear" w:color="auto" w:fill="auto"/>
            <w:noWrap/>
            <w:hideMark/>
          </w:tcPr>
          <w:p w14:paraId="5ACF8FC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612</w:t>
            </w:r>
            <w:r w:rsidRPr="00ED32E3">
              <w:rPr>
                <w:rFonts w:cstheme="minorHAnsi"/>
                <w:color w:val="000000"/>
                <w:sz w:val="18"/>
                <w:szCs w:val="18"/>
                <w:lang w:eastAsia="it-IT"/>
              </w:rPr>
              <w:t>.</w:t>
            </w:r>
            <w:r w:rsidRPr="00F62492">
              <w:rPr>
                <w:rFonts w:cstheme="minorHAnsi"/>
                <w:color w:val="000000"/>
                <w:sz w:val="18"/>
                <w:szCs w:val="18"/>
                <w:lang w:eastAsia="it-IT"/>
              </w:rPr>
              <w:t>16</w:t>
            </w:r>
          </w:p>
        </w:tc>
        <w:tc>
          <w:tcPr>
            <w:tcW w:w="618" w:type="pct"/>
            <w:tcBorders>
              <w:top w:val="nil"/>
              <w:bottom w:val="nil"/>
            </w:tcBorders>
            <w:shd w:val="clear" w:color="auto" w:fill="auto"/>
            <w:noWrap/>
            <w:hideMark/>
          </w:tcPr>
          <w:p w14:paraId="67CC441F" w14:textId="77777777" w:rsidR="00115988" w:rsidRPr="00F62492" w:rsidRDefault="00115988" w:rsidP="00115988">
            <w:pPr>
              <w:spacing w:before="20"/>
              <w:rPr>
                <w:rFonts w:cstheme="minorHAnsi"/>
                <w:color w:val="000000"/>
                <w:sz w:val="18"/>
                <w:szCs w:val="18"/>
                <w:lang w:eastAsia="it-IT"/>
              </w:rPr>
            </w:pPr>
          </w:p>
        </w:tc>
      </w:tr>
      <w:tr w:rsidR="00115988" w:rsidRPr="00ED32E3" w14:paraId="1F1B0EBA" w14:textId="77777777" w:rsidTr="00B42A0C">
        <w:trPr>
          <w:trHeight w:val="20"/>
        </w:trPr>
        <w:tc>
          <w:tcPr>
            <w:tcW w:w="462" w:type="pct"/>
            <w:tcBorders>
              <w:top w:val="nil"/>
              <w:bottom w:val="nil"/>
            </w:tcBorders>
            <w:shd w:val="clear" w:color="auto" w:fill="auto"/>
            <w:noWrap/>
            <w:hideMark/>
          </w:tcPr>
          <w:p w14:paraId="17396BD0"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10E9C5C2"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735469FB"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Barley, cooked, no added fat</w:t>
            </w:r>
          </w:p>
        </w:tc>
        <w:tc>
          <w:tcPr>
            <w:tcW w:w="320" w:type="pct"/>
            <w:shd w:val="clear" w:color="auto" w:fill="auto"/>
            <w:noWrap/>
            <w:hideMark/>
          </w:tcPr>
          <w:p w14:paraId="0872BF7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122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52806A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B9521D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34127A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59A072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31106D4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32</w:t>
            </w:r>
          </w:p>
        </w:tc>
        <w:tc>
          <w:tcPr>
            <w:tcW w:w="319" w:type="pct"/>
            <w:shd w:val="clear" w:color="auto" w:fill="auto"/>
            <w:noWrap/>
            <w:hideMark/>
          </w:tcPr>
          <w:p w14:paraId="5E3E44E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82</w:t>
            </w:r>
          </w:p>
        </w:tc>
        <w:tc>
          <w:tcPr>
            <w:tcW w:w="336" w:type="pct"/>
            <w:shd w:val="clear" w:color="auto" w:fill="auto"/>
            <w:noWrap/>
            <w:hideMark/>
          </w:tcPr>
          <w:p w14:paraId="15E5CCD3"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nil"/>
              <w:bottom w:val="nil"/>
            </w:tcBorders>
            <w:shd w:val="clear" w:color="auto" w:fill="auto"/>
            <w:noWrap/>
            <w:hideMark/>
          </w:tcPr>
          <w:p w14:paraId="2BEF8701"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Phytate value unavailable</w:t>
            </w:r>
          </w:p>
        </w:tc>
      </w:tr>
      <w:tr w:rsidR="00115988" w:rsidRPr="00ED32E3" w14:paraId="147B2766" w14:textId="77777777" w:rsidTr="00B42A0C">
        <w:trPr>
          <w:trHeight w:val="20"/>
        </w:trPr>
        <w:tc>
          <w:tcPr>
            <w:tcW w:w="462" w:type="pct"/>
            <w:tcBorders>
              <w:top w:val="nil"/>
              <w:bottom w:val="single" w:sz="12" w:space="0" w:color="0070C0"/>
            </w:tcBorders>
            <w:shd w:val="clear" w:color="auto" w:fill="auto"/>
            <w:noWrap/>
            <w:hideMark/>
          </w:tcPr>
          <w:p w14:paraId="6C10B57B"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single" w:sz="12" w:space="0" w:color="0070C0"/>
            </w:tcBorders>
            <w:shd w:val="clear" w:color="auto" w:fill="auto"/>
            <w:noWrap/>
            <w:hideMark/>
          </w:tcPr>
          <w:p w14:paraId="580F2D90" w14:textId="77777777" w:rsidR="00115988" w:rsidRPr="00F62492" w:rsidRDefault="00115988" w:rsidP="00115988">
            <w:pPr>
              <w:spacing w:before="20"/>
              <w:rPr>
                <w:rFonts w:cstheme="minorHAnsi"/>
                <w:b/>
                <w:bCs/>
                <w:color w:val="000000"/>
                <w:sz w:val="18"/>
                <w:szCs w:val="18"/>
                <w:lang w:eastAsia="it-IT"/>
              </w:rPr>
            </w:pPr>
          </w:p>
        </w:tc>
        <w:tc>
          <w:tcPr>
            <w:tcW w:w="802" w:type="pct"/>
            <w:tcBorders>
              <w:bottom w:val="single" w:sz="12" w:space="0" w:color="0070C0"/>
            </w:tcBorders>
            <w:shd w:val="clear" w:color="auto" w:fill="auto"/>
            <w:noWrap/>
            <w:hideMark/>
          </w:tcPr>
          <w:p w14:paraId="5953CD25"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USDA composite</w:t>
            </w:r>
          </w:p>
        </w:tc>
        <w:tc>
          <w:tcPr>
            <w:tcW w:w="320" w:type="pct"/>
            <w:tcBorders>
              <w:bottom w:val="single" w:sz="12" w:space="0" w:color="0070C0"/>
            </w:tcBorders>
            <w:shd w:val="clear" w:color="auto" w:fill="auto"/>
            <w:noWrap/>
            <w:hideMark/>
          </w:tcPr>
          <w:p w14:paraId="7EF1EA7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122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21BDCCC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0964A7A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7580C3E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67E94A8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bottom w:val="single" w:sz="12" w:space="0" w:color="0070C0"/>
            </w:tcBorders>
            <w:shd w:val="clear" w:color="auto" w:fill="auto"/>
            <w:noWrap/>
            <w:hideMark/>
          </w:tcPr>
          <w:p w14:paraId="7BDC87A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56</w:t>
            </w:r>
          </w:p>
        </w:tc>
        <w:tc>
          <w:tcPr>
            <w:tcW w:w="319" w:type="pct"/>
            <w:tcBorders>
              <w:bottom w:val="single" w:sz="12" w:space="0" w:color="0070C0"/>
            </w:tcBorders>
            <w:shd w:val="clear" w:color="auto" w:fill="auto"/>
            <w:noWrap/>
            <w:hideMark/>
          </w:tcPr>
          <w:p w14:paraId="564E4DB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71</w:t>
            </w:r>
          </w:p>
        </w:tc>
        <w:tc>
          <w:tcPr>
            <w:tcW w:w="336" w:type="pct"/>
            <w:tcBorders>
              <w:bottom w:val="single" w:sz="12" w:space="0" w:color="0070C0"/>
            </w:tcBorders>
            <w:shd w:val="clear" w:color="auto" w:fill="auto"/>
            <w:noWrap/>
            <w:hideMark/>
          </w:tcPr>
          <w:p w14:paraId="150768B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437</w:t>
            </w:r>
            <w:r w:rsidRPr="00ED32E3">
              <w:rPr>
                <w:rFonts w:cstheme="minorHAnsi"/>
                <w:color w:val="000000"/>
                <w:sz w:val="18"/>
                <w:szCs w:val="18"/>
                <w:lang w:eastAsia="it-IT"/>
              </w:rPr>
              <w:t>.</w:t>
            </w:r>
            <w:r w:rsidRPr="00F62492">
              <w:rPr>
                <w:rFonts w:cstheme="minorHAnsi"/>
                <w:color w:val="000000"/>
                <w:sz w:val="18"/>
                <w:szCs w:val="18"/>
                <w:lang w:eastAsia="it-IT"/>
              </w:rPr>
              <w:t>58</w:t>
            </w:r>
          </w:p>
        </w:tc>
        <w:tc>
          <w:tcPr>
            <w:tcW w:w="618" w:type="pct"/>
            <w:tcBorders>
              <w:top w:val="nil"/>
              <w:bottom w:val="single" w:sz="12" w:space="0" w:color="0070C0"/>
            </w:tcBorders>
            <w:shd w:val="clear" w:color="auto" w:fill="auto"/>
            <w:noWrap/>
            <w:hideMark/>
          </w:tcPr>
          <w:p w14:paraId="584970D9" w14:textId="77777777" w:rsidR="00115988" w:rsidRPr="00F62492" w:rsidRDefault="00115988" w:rsidP="00115988">
            <w:pPr>
              <w:spacing w:before="20"/>
              <w:rPr>
                <w:rFonts w:cstheme="minorHAnsi"/>
                <w:color w:val="000000"/>
                <w:sz w:val="18"/>
                <w:szCs w:val="18"/>
                <w:lang w:eastAsia="it-IT"/>
              </w:rPr>
            </w:pPr>
          </w:p>
        </w:tc>
      </w:tr>
      <w:tr w:rsidR="00115988" w:rsidRPr="00ED32E3" w14:paraId="369FA310" w14:textId="77777777" w:rsidTr="00B42A0C">
        <w:trPr>
          <w:trHeight w:val="20"/>
        </w:trPr>
        <w:tc>
          <w:tcPr>
            <w:tcW w:w="462" w:type="pct"/>
            <w:tcBorders>
              <w:top w:val="single" w:sz="12" w:space="0" w:color="0070C0"/>
              <w:bottom w:val="single" w:sz="12" w:space="0" w:color="0070C0"/>
            </w:tcBorders>
            <w:shd w:val="clear" w:color="auto" w:fill="auto"/>
            <w:noWrap/>
            <w:hideMark/>
          </w:tcPr>
          <w:p w14:paraId="53A3437A"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Bangladesh</w:t>
            </w:r>
          </w:p>
        </w:tc>
        <w:tc>
          <w:tcPr>
            <w:tcW w:w="543" w:type="pct"/>
            <w:tcBorders>
              <w:top w:val="single" w:sz="12" w:space="0" w:color="0070C0"/>
              <w:bottom w:val="single" w:sz="12" w:space="0" w:color="0070C0"/>
            </w:tcBorders>
            <w:shd w:val="clear" w:color="auto" w:fill="auto"/>
            <w:noWrap/>
            <w:hideMark/>
          </w:tcPr>
          <w:p w14:paraId="39608DD7"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Whole grains</w:t>
            </w:r>
          </w:p>
        </w:tc>
        <w:tc>
          <w:tcPr>
            <w:tcW w:w="802" w:type="pct"/>
            <w:tcBorders>
              <w:top w:val="single" w:sz="12" w:space="0" w:color="0070C0"/>
              <w:bottom w:val="single" w:sz="12" w:space="0" w:color="0070C0"/>
            </w:tcBorders>
            <w:shd w:val="clear" w:color="auto" w:fill="auto"/>
            <w:hideMark/>
          </w:tcPr>
          <w:p w14:paraId="482E47DF"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Wheat, whole, boiled</w:t>
            </w:r>
          </w:p>
        </w:tc>
        <w:tc>
          <w:tcPr>
            <w:tcW w:w="320" w:type="pct"/>
            <w:tcBorders>
              <w:top w:val="single" w:sz="12" w:space="0" w:color="0070C0"/>
              <w:bottom w:val="single" w:sz="12" w:space="0" w:color="0070C0"/>
            </w:tcBorders>
            <w:shd w:val="clear" w:color="auto" w:fill="auto"/>
            <w:hideMark/>
          </w:tcPr>
          <w:p w14:paraId="32881CE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193</w:t>
            </w:r>
            <w:r w:rsidRPr="00ED32E3">
              <w:rPr>
                <w:rFonts w:cstheme="minorHAnsi"/>
                <w:color w:val="000000"/>
                <w:sz w:val="18"/>
                <w:szCs w:val="18"/>
                <w:lang w:eastAsia="it-IT"/>
              </w:rPr>
              <w:t>.</w:t>
            </w:r>
            <w:r w:rsidRPr="00F62492">
              <w:rPr>
                <w:rFonts w:cstheme="minorHAnsi"/>
                <w:color w:val="000000"/>
                <w:sz w:val="18"/>
                <w:szCs w:val="18"/>
                <w:lang w:eastAsia="it-IT"/>
              </w:rPr>
              <w:t>26</w:t>
            </w:r>
          </w:p>
        </w:tc>
        <w:tc>
          <w:tcPr>
            <w:tcW w:w="320" w:type="pct"/>
            <w:tcBorders>
              <w:top w:val="single" w:sz="12" w:space="0" w:color="0070C0"/>
              <w:bottom w:val="single" w:sz="12" w:space="0" w:color="0070C0"/>
            </w:tcBorders>
            <w:shd w:val="clear" w:color="auto" w:fill="auto"/>
            <w:hideMark/>
          </w:tcPr>
          <w:p w14:paraId="2AC9195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bottom w:val="single" w:sz="12" w:space="0" w:color="0070C0"/>
            </w:tcBorders>
            <w:shd w:val="clear" w:color="auto" w:fill="auto"/>
            <w:hideMark/>
          </w:tcPr>
          <w:p w14:paraId="7FDEEA0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14</w:t>
            </w:r>
            <w:r w:rsidRPr="00ED32E3">
              <w:rPr>
                <w:rFonts w:cstheme="minorHAnsi"/>
                <w:color w:val="000000"/>
                <w:sz w:val="18"/>
                <w:szCs w:val="18"/>
                <w:lang w:eastAsia="it-IT"/>
              </w:rPr>
              <w:t>.</w:t>
            </w:r>
            <w:r w:rsidRPr="00F62492">
              <w:rPr>
                <w:rFonts w:cstheme="minorHAnsi"/>
                <w:color w:val="000000"/>
                <w:sz w:val="18"/>
                <w:szCs w:val="18"/>
                <w:lang w:eastAsia="it-IT"/>
              </w:rPr>
              <w:t>94</w:t>
            </w:r>
          </w:p>
        </w:tc>
        <w:tc>
          <w:tcPr>
            <w:tcW w:w="320" w:type="pct"/>
            <w:tcBorders>
              <w:top w:val="single" w:sz="12" w:space="0" w:color="0070C0"/>
              <w:bottom w:val="single" w:sz="12" w:space="0" w:color="0070C0"/>
            </w:tcBorders>
            <w:shd w:val="clear" w:color="auto" w:fill="auto"/>
            <w:hideMark/>
          </w:tcPr>
          <w:p w14:paraId="25C45E2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bottom w:val="single" w:sz="12" w:space="0" w:color="0070C0"/>
            </w:tcBorders>
            <w:shd w:val="clear" w:color="auto" w:fill="auto"/>
            <w:hideMark/>
          </w:tcPr>
          <w:p w14:paraId="795C580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23</w:t>
            </w:r>
            <w:r w:rsidRPr="00ED32E3">
              <w:rPr>
                <w:rFonts w:cstheme="minorHAnsi"/>
                <w:color w:val="000000"/>
                <w:sz w:val="18"/>
                <w:szCs w:val="18"/>
                <w:lang w:eastAsia="it-IT"/>
              </w:rPr>
              <w:t>.</w:t>
            </w:r>
            <w:r w:rsidRPr="00F62492">
              <w:rPr>
                <w:rFonts w:cstheme="minorHAnsi"/>
                <w:color w:val="000000"/>
                <w:sz w:val="18"/>
                <w:szCs w:val="18"/>
                <w:lang w:eastAsia="it-IT"/>
              </w:rPr>
              <w:t>03</w:t>
            </w:r>
          </w:p>
        </w:tc>
        <w:tc>
          <w:tcPr>
            <w:tcW w:w="319" w:type="pct"/>
            <w:tcBorders>
              <w:top w:val="single" w:sz="12" w:space="0" w:color="0070C0"/>
              <w:bottom w:val="single" w:sz="12" w:space="0" w:color="0070C0"/>
            </w:tcBorders>
            <w:shd w:val="clear" w:color="auto" w:fill="auto"/>
            <w:hideMark/>
          </w:tcPr>
          <w:p w14:paraId="66A9F34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75</w:t>
            </w:r>
          </w:p>
        </w:tc>
        <w:tc>
          <w:tcPr>
            <w:tcW w:w="319" w:type="pct"/>
            <w:tcBorders>
              <w:top w:val="single" w:sz="12" w:space="0" w:color="0070C0"/>
              <w:bottom w:val="single" w:sz="12" w:space="0" w:color="0070C0"/>
            </w:tcBorders>
            <w:shd w:val="clear" w:color="auto" w:fill="auto"/>
            <w:hideMark/>
          </w:tcPr>
          <w:p w14:paraId="20E7235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49</w:t>
            </w:r>
          </w:p>
        </w:tc>
        <w:tc>
          <w:tcPr>
            <w:tcW w:w="336" w:type="pct"/>
            <w:tcBorders>
              <w:top w:val="single" w:sz="12" w:space="0" w:color="0070C0"/>
              <w:bottom w:val="single" w:sz="12" w:space="0" w:color="0070C0"/>
            </w:tcBorders>
            <w:shd w:val="clear" w:color="auto" w:fill="auto"/>
            <w:hideMark/>
          </w:tcPr>
          <w:p w14:paraId="5E43A90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448</w:t>
            </w:r>
            <w:r w:rsidRPr="00ED32E3">
              <w:rPr>
                <w:rFonts w:cstheme="minorHAnsi"/>
                <w:color w:val="000000"/>
                <w:sz w:val="18"/>
                <w:szCs w:val="18"/>
                <w:lang w:eastAsia="it-IT"/>
              </w:rPr>
              <w:t>.</w:t>
            </w:r>
            <w:r w:rsidRPr="00F62492">
              <w:rPr>
                <w:rFonts w:cstheme="minorHAnsi"/>
                <w:color w:val="000000"/>
                <w:sz w:val="18"/>
                <w:szCs w:val="18"/>
                <w:lang w:eastAsia="it-IT"/>
              </w:rPr>
              <w:t>80</w:t>
            </w:r>
          </w:p>
        </w:tc>
        <w:tc>
          <w:tcPr>
            <w:tcW w:w="618" w:type="pct"/>
            <w:tcBorders>
              <w:top w:val="single" w:sz="12" w:space="0" w:color="0070C0"/>
              <w:bottom w:val="single" w:sz="12" w:space="0" w:color="0070C0"/>
            </w:tcBorders>
            <w:shd w:val="clear" w:color="auto" w:fill="auto"/>
            <w:noWrap/>
            <w:hideMark/>
          </w:tcPr>
          <w:p w14:paraId="64B95FDE"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Used weight yields and nutrient retention factors</w:t>
            </w:r>
          </w:p>
        </w:tc>
      </w:tr>
      <w:tr w:rsidR="00115988" w:rsidRPr="00ED32E3" w14:paraId="4F3E0062" w14:textId="77777777" w:rsidTr="00B42A0C">
        <w:trPr>
          <w:trHeight w:val="20"/>
        </w:trPr>
        <w:tc>
          <w:tcPr>
            <w:tcW w:w="462" w:type="pct"/>
            <w:tcBorders>
              <w:top w:val="single" w:sz="12" w:space="0" w:color="0070C0"/>
              <w:bottom w:val="nil"/>
            </w:tcBorders>
            <w:shd w:val="clear" w:color="auto" w:fill="auto"/>
            <w:noWrap/>
            <w:hideMark/>
          </w:tcPr>
          <w:p w14:paraId="253F675E"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USDA</w:t>
            </w:r>
          </w:p>
        </w:tc>
        <w:tc>
          <w:tcPr>
            <w:tcW w:w="543" w:type="pct"/>
            <w:tcBorders>
              <w:top w:val="single" w:sz="12" w:space="0" w:color="0070C0"/>
              <w:bottom w:val="nil"/>
            </w:tcBorders>
            <w:shd w:val="clear" w:color="auto" w:fill="auto"/>
            <w:noWrap/>
            <w:hideMark/>
          </w:tcPr>
          <w:p w14:paraId="0C6D50BA"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Refined grains</w:t>
            </w:r>
          </w:p>
        </w:tc>
        <w:tc>
          <w:tcPr>
            <w:tcW w:w="802" w:type="pct"/>
            <w:tcBorders>
              <w:top w:val="single" w:sz="12" w:space="0" w:color="0070C0"/>
            </w:tcBorders>
            <w:shd w:val="clear" w:color="auto" w:fill="auto"/>
            <w:noWrap/>
            <w:hideMark/>
          </w:tcPr>
          <w:p w14:paraId="58BE9F4C"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Rice, white, medium-grain, cooked, unenriched</w:t>
            </w:r>
          </w:p>
        </w:tc>
        <w:tc>
          <w:tcPr>
            <w:tcW w:w="320" w:type="pct"/>
            <w:tcBorders>
              <w:top w:val="single" w:sz="12" w:space="0" w:color="0070C0"/>
            </w:tcBorders>
            <w:shd w:val="clear" w:color="auto" w:fill="auto"/>
            <w:noWrap/>
            <w:hideMark/>
          </w:tcPr>
          <w:p w14:paraId="23F21B8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130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1A15BEC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4F4420B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03A72F0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3FC4A5C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top w:val="single" w:sz="12" w:space="0" w:color="0070C0"/>
            </w:tcBorders>
            <w:shd w:val="clear" w:color="auto" w:fill="auto"/>
            <w:noWrap/>
            <w:hideMark/>
          </w:tcPr>
          <w:p w14:paraId="76192CB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20</w:t>
            </w:r>
          </w:p>
        </w:tc>
        <w:tc>
          <w:tcPr>
            <w:tcW w:w="319" w:type="pct"/>
            <w:tcBorders>
              <w:top w:val="single" w:sz="12" w:space="0" w:color="0070C0"/>
            </w:tcBorders>
            <w:shd w:val="clear" w:color="auto" w:fill="auto"/>
            <w:noWrap/>
            <w:hideMark/>
          </w:tcPr>
          <w:p w14:paraId="3ED47B3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42</w:t>
            </w:r>
          </w:p>
        </w:tc>
        <w:tc>
          <w:tcPr>
            <w:tcW w:w="336" w:type="pct"/>
            <w:tcBorders>
              <w:top w:val="single" w:sz="12" w:space="0" w:color="0070C0"/>
            </w:tcBorders>
            <w:shd w:val="clear" w:color="auto" w:fill="auto"/>
            <w:noWrap/>
            <w:hideMark/>
          </w:tcPr>
          <w:p w14:paraId="78888D3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47</w:t>
            </w:r>
            <w:r w:rsidRPr="00ED32E3">
              <w:rPr>
                <w:rFonts w:cstheme="minorHAnsi"/>
                <w:color w:val="000000"/>
                <w:sz w:val="18"/>
                <w:szCs w:val="18"/>
                <w:lang w:eastAsia="it-IT"/>
              </w:rPr>
              <w:t>.</w:t>
            </w:r>
            <w:r w:rsidRPr="00F62492">
              <w:rPr>
                <w:rFonts w:cstheme="minorHAnsi"/>
                <w:color w:val="000000"/>
                <w:sz w:val="18"/>
                <w:szCs w:val="18"/>
                <w:lang w:eastAsia="it-IT"/>
              </w:rPr>
              <w:t>47</w:t>
            </w:r>
          </w:p>
        </w:tc>
        <w:tc>
          <w:tcPr>
            <w:tcW w:w="618" w:type="pct"/>
            <w:tcBorders>
              <w:top w:val="single" w:sz="12" w:space="0" w:color="0070C0"/>
              <w:bottom w:val="nil"/>
            </w:tcBorders>
            <w:shd w:val="clear" w:color="auto" w:fill="auto"/>
            <w:noWrap/>
            <w:hideMark/>
          </w:tcPr>
          <w:p w14:paraId="299EE182" w14:textId="77777777" w:rsidR="00115988" w:rsidRPr="00F62492" w:rsidRDefault="00115988" w:rsidP="00115988">
            <w:pPr>
              <w:spacing w:before="20"/>
              <w:rPr>
                <w:rFonts w:cstheme="minorHAnsi"/>
                <w:color w:val="000000"/>
                <w:sz w:val="18"/>
                <w:szCs w:val="18"/>
                <w:lang w:eastAsia="it-IT"/>
              </w:rPr>
            </w:pPr>
          </w:p>
        </w:tc>
      </w:tr>
      <w:tr w:rsidR="00115988" w:rsidRPr="00ED32E3" w14:paraId="67CA651F" w14:textId="77777777" w:rsidTr="00B42A0C">
        <w:trPr>
          <w:trHeight w:val="20"/>
        </w:trPr>
        <w:tc>
          <w:tcPr>
            <w:tcW w:w="462" w:type="pct"/>
            <w:tcBorders>
              <w:top w:val="nil"/>
              <w:bottom w:val="nil"/>
            </w:tcBorders>
            <w:shd w:val="clear" w:color="auto" w:fill="auto"/>
            <w:noWrap/>
            <w:hideMark/>
          </w:tcPr>
          <w:p w14:paraId="18A1865F"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07ACAB07"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0629EE15"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Rice, fried, meatless</w:t>
            </w:r>
          </w:p>
        </w:tc>
        <w:tc>
          <w:tcPr>
            <w:tcW w:w="320" w:type="pct"/>
            <w:shd w:val="clear" w:color="auto" w:fill="auto"/>
            <w:noWrap/>
            <w:hideMark/>
          </w:tcPr>
          <w:p w14:paraId="119F5A7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174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95F7CD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F44777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0A77DF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497A0D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4801BEC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46</w:t>
            </w:r>
          </w:p>
        </w:tc>
        <w:tc>
          <w:tcPr>
            <w:tcW w:w="319" w:type="pct"/>
            <w:shd w:val="clear" w:color="auto" w:fill="auto"/>
            <w:noWrap/>
            <w:hideMark/>
          </w:tcPr>
          <w:p w14:paraId="0600C95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69</w:t>
            </w:r>
          </w:p>
        </w:tc>
        <w:tc>
          <w:tcPr>
            <w:tcW w:w="336" w:type="pct"/>
            <w:shd w:val="clear" w:color="auto" w:fill="auto"/>
            <w:noWrap/>
            <w:hideMark/>
          </w:tcPr>
          <w:p w14:paraId="6739ABEE"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nil"/>
              <w:bottom w:val="nil"/>
            </w:tcBorders>
            <w:shd w:val="clear" w:color="auto" w:fill="auto"/>
            <w:noWrap/>
            <w:hideMark/>
          </w:tcPr>
          <w:p w14:paraId="2A85BDAD"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Phytate value unavailable</w:t>
            </w:r>
          </w:p>
        </w:tc>
      </w:tr>
      <w:tr w:rsidR="00115988" w:rsidRPr="00ED32E3" w14:paraId="5F89203E" w14:textId="77777777" w:rsidTr="00B42A0C">
        <w:trPr>
          <w:trHeight w:val="20"/>
        </w:trPr>
        <w:tc>
          <w:tcPr>
            <w:tcW w:w="462" w:type="pct"/>
            <w:tcBorders>
              <w:top w:val="nil"/>
              <w:bottom w:val="nil"/>
            </w:tcBorders>
            <w:shd w:val="clear" w:color="auto" w:fill="auto"/>
            <w:noWrap/>
            <w:hideMark/>
          </w:tcPr>
          <w:p w14:paraId="5A9636D8"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4FC2DB7A"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016ABD74"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Barley, pearled, cooked</w:t>
            </w:r>
          </w:p>
        </w:tc>
        <w:tc>
          <w:tcPr>
            <w:tcW w:w="320" w:type="pct"/>
            <w:shd w:val="clear" w:color="auto" w:fill="auto"/>
            <w:noWrap/>
            <w:hideMark/>
          </w:tcPr>
          <w:p w14:paraId="76F2AE5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123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717C12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559264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81DF4A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03F0DA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0DFC4E0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33</w:t>
            </w:r>
          </w:p>
        </w:tc>
        <w:tc>
          <w:tcPr>
            <w:tcW w:w="319" w:type="pct"/>
            <w:shd w:val="clear" w:color="auto" w:fill="auto"/>
            <w:noWrap/>
            <w:hideMark/>
          </w:tcPr>
          <w:p w14:paraId="23498A5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82</w:t>
            </w:r>
          </w:p>
        </w:tc>
        <w:tc>
          <w:tcPr>
            <w:tcW w:w="336" w:type="pct"/>
            <w:shd w:val="clear" w:color="auto" w:fill="auto"/>
            <w:noWrap/>
            <w:hideMark/>
          </w:tcPr>
          <w:p w14:paraId="574D8EEB"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nil"/>
              <w:bottom w:val="nil"/>
            </w:tcBorders>
            <w:shd w:val="clear" w:color="auto" w:fill="auto"/>
            <w:noWrap/>
            <w:hideMark/>
          </w:tcPr>
          <w:p w14:paraId="5570B2D3"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Phytate value unavailable</w:t>
            </w:r>
          </w:p>
        </w:tc>
      </w:tr>
      <w:tr w:rsidR="00115988" w:rsidRPr="00ED32E3" w14:paraId="2B0ECE7C" w14:textId="77777777" w:rsidTr="00B42A0C">
        <w:trPr>
          <w:trHeight w:val="20"/>
        </w:trPr>
        <w:tc>
          <w:tcPr>
            <w:tcW w:w="462" w:type="pct"/>
            <w:tcBorders>
              <w:top w:val="nil"/>
              <w:bottom w:val="single" w:sz="12" w:space="0" w:color="0070C0"/>
            </w:tcBorders>
            <w:shd w:val="clear" w:color="auto" w:fill="auto"/>
            <w:noWrap/>
            <w:hideMark/>
          </w:tcPr>
          <w:p w14:paraId="2AA6D154"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single" w:sz="12" w:space="0" w:color="0070C0"/>
            </w:tcBorders>
            <w:shd w:val="clear" w:color="auto" w:fill="auto"/>
            <w:noWrap/>
            <w:hideMark/>
          </w:tcPr>
          <w:p w14:paraId="5CB93F15" w14:textId="77777777" w:rsidR="00115988" w:rsidRPr="00F62492" w:rsidRDefault="00115988" w:rsidP="00115988">
            <w:pPr>
              <w:spacing w:before="20"/>
              <w:rPr>
                <w:rFonts w:cstheme="minorHAnsi"/>
                <w:color w:val="000000"/>
                <w:sz w:val="18"/>
                <w:szCs w:val="18"/>
                <w:lang w:eastAsia="it-IT"/>
              </w:rPr>
            </w:pPr>
          </w:p>
        </w:tc>
        <w:tc>
          <w:tcPr>
            <w:tcW w:w="802" w:type="pct"/>
            <w:tcBorders>
              <w:bottom w:val="single" w:sz="12" w:space="0" w:color="0070C0"/>
            </w:tcBorders>
            <w:shd w:val="clear" w:color="auto" w:fill="auto"/>
            <w:noWrap/>
            <w:hideMark/>
          </w:tcPr>
          <w:p w14:paraId="49B5F1FA"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USDA composite</w:t>
            </w:r>
          </w:p>
        </w:tc>
        <w:tc>
          <w:tcPr>
            <w:tcW w:w="320" w:type="pct"/>
            <w:tcBorders>
              <w:bottom w:val="single" w:sz="12" w:space="0" w:color="0070C0"/>
            </w:tcBorders>
            <w:shd w:val="clear" w:color="auto" w:fill="auto"/>
            <w:noWrap/>
            <w:hideMark/>
          </w:tcPr>
          <w:p w14:paraId="6410EC7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130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784D947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534541E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22FEA02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1D51B79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bottom w:val="single" w:sz="12" w:space="0" w:color="0070C0"/>
            </w:tcBorders>
            <w:shd w:val="clear" w:color="auto" w:fill="auto"/>
            <w:noWrap/>
            <w:hideMark/>
          </w:tcPr>
          <w:p w14:paraId="62FD6FD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46</w:t>
            </w:r>
          </w:p>
        </w:tc>
        <w:tc>
          <w:tcPr>
            <w:tcW w:w="319" w:type="pct"/>
            <w:tcBorders>
              <w:bottom w:val="single" w:sz="12" w:space="0" w:color="0070C0"/>
            </w:tcBorders>
            <w:shd w:val="clear" w:color="auto" w:fill="auto"/>
            <w:noWrap/>
            <w:hideMark/>
          </w:tcPr>
          <w:p w14:paraId="2FB7EC8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69</w:t>
            </w:r>
          </w:p>
        </w:tc>
        <w:tc>
          <w:tcPr>
            <w:tcW w:w="336" w:type="pct"/>
            <w:tcBorders>
              <w:bottom w:val="single" w:sz="12" w:space="0" w:color="0070C0"/>
            </w:tcBorders>
            <w:shd w:val="clear" w:color="auto" w:fill="auto"/>
            <w:noWrap/>
            <w:hideMark/>
          </w:tcPr>
          <w:p w14:paraId="3DFA196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47</w:t>
            </w:r>
            <w:r w:rsidRPr="00ED32E3">
              <w:rPr>
                <w:rFonts w:cstheme="minorHAnsi"/>
                <w:color w:val="000000"/>
                <w:sz w:val="18"/>
                <w:szCs w:val="18"/>
                <w:lang w:eastAsia="it-IT"/>
              </w:rPr>
              <w:t>.</w:t>
            </w:r>
            <w:r w:rsidRPr="00F62492">
              <w:rPr>
                <w:rFonts w:cstheme="minorHAnsi"/>
                <w:color w:val="000000"/>
                <w:sz w:val="18"/>
                <w:szCs w:val="18"/>
                <w:lang w:eastAsia="it-IT"/>
              </w:rPr>
              <w:t>47</w:t>
            </w:r>
          </w:p>
        </w:tc>
        <w:tc>
          <w:tcPr>
            <w:tcW w:w="618" w:type="pct"/>
            <w:tcBorders>
              <w:top w:val="nil"/>
              <w:bottom w:val="single" w:sz="12" w:space="0" w:color="0070C0"/>
            </w:tcBorders>
            <w:shd w:val="clear" w:color="auto" w:fill="auto"/>
            <w:noWrap/>
            <w:hideMark/>
          </w:tcPr>
          <w:p w14:paraId="3EADC296" w14:textId="77777777" w:rsidR="00115988" w:rsidRPr="00F62492" w:rsidRDefault="00115988" w:rsidP="00115988">
            <w:pPr>
              <w:spacing w:before="20"/>
              <w:rPr>
                <w:rFonts w:cstheme="minorHAnsi"/>
                <w:color w:val="000000"/>
                <w:sz w:val="18"/>
                <w:szCs w:val="18"/>
                <w:lang w:eastAsia="it-IT"/>
              </w:rPr>
            </w:pPr>
          </w:p>
        </w:tc>
      </w:tr>
      <w:tr w:rsidR="00115988" w:rsidRPr="00ED32E3" w14:paraId="2CD31A9D" w14:textId="77777777" w:rsidTr="00B42A0C">
        <w:trPr>
          <w:trHeight w:val="20"/>
        </w:trPr>
        <w:tc>
          <w:tcPr>
            <w:tcW w:w="462" w:type="pct"/>
            <w:tcBorders>
              <w:top w:val="single" w:sz="12" w:space="0" w:color="0070C0"/>
              <w:bottom w:val="single" w:sz="4" w:space="0" w:color="auto"/>
            </w:tcBorders>
            <w:shd w:val="clear" w:color="auto" w:fill="auto"/>
            <w:noWrap/>
            <w:hideMark/>
          </w:tcPr>
          <w:p w14:paraId="7214244A"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lastRenderedPageBreak/>
              <w:t>Bangladesh</w:t>
            </w:r>
          </w:p>
        </w:tc>
        <w:tc>
          <w:tcPr>
            <w:tcW w:w="543" w:type="pct"/>
            <w:tcBorders>
              <w:top w:val="single" w:sz="12" w:space="0" w:color="0070C0"/>
              <w:bottom w:val="single" w:sz="4" w:space="0" w:color="auto"/>
            </w:tcBorders>
            <w:shd w:val="clear" w:color="auto" w:fill="auto"/>
            <w:noWrap/>
            <w:hideMark/>
          </w:tcPr>
          <w:p w14:paraId="09C12266"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Refined grains</w:t>
            </w:r>
          </w:p>
        </w:tc>
        <w:tc>
          <w:tcPr>
            <w:tcW w:w="802" w:type="pct"/>
            <w:tcBorders>
              <w:top w:val="single" w:sz="12" w:space="0" w:color="0070C0"/>
            </w:tcBorders>
            <w:shd w:val="clear" w:color="auto" w:fill="auto"/>
            <w:noWrap/>
            <w:hideMark/>
          </w:tcPr>
          <w:p w14:paraId="51514BBD"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Rice, white, sunned, aromatic, boiled* (without salt)</w:t>
            </w:r>
          </w:p>
        </w:tc>
        <w:tc>
          <w:tcPr>
            <w:tcW w:w="320" w:type="pct"/>
            <w:tcBorders>
              <w:top w:val="single" w:sz="12" w:space="0" w:color="0070C0"/>
            </w:tcBorders>
            <w:shd w:val="clear" w:color="auto" w:fill="auto"/>
            <w:noWrap/>
            <w:hideMark/>
          </w:tcPr>
          <w:p w14:paraId="36D383B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110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6B70556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4F890F0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5813869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001F4E6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top w:val="single" w:sz="12" w:space="0" w:color="0070C0"/>
            </w:tcBorders>
            <w:shd w:val="clear" w:color="auto" w:fill="auto"/>
            <w:noWrap/>
            <w:hideMark/>
          </w:tcPr>
          <w:p w14:paraId="4C0EE54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40</w:t>
            </w:r>
          </w:p>
        </w:tc>
        <w:tc>
          <w:tcPr>
            <w:tcW w:w="319" w:type="pct"/>
            <w:tcBorders>
              <w:top w:val="single" w:sz="12" w:space="0" w:color="0070C0"/>
            </w:tcBorders>
            <w:shd w:val="clear" w:color="auto" w:fill="auto"/>
            <w:noWrap/>
            <w:hideMark/>
          </w:tcPr>
          <w:p w14:paraId="727EF9A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33</w:t>
            </w:r>
          </w:p>
        </w:tc>
        <w:tc>
          <w:tcPr>
            <w:tcW w:w="336" w:type="pct"/>
            <w:tcBorders>
              <w:top w:val="single" w:sz="12" w:space="0" w:color="0070C0"/>
            </w:tcBorders>
            <w:shd w:val="clear" w:color="auto" w:fill="auto"/>
            <w:noWrap/>
            <w:hideMark/>
          </w:tcPr>
          <w:p w14:paraId="0C3BBB7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47</w:t>
            </w:r>
            <w:r w:rsidRPr="00ED32E3">
              <w:rPr>
                <w:rFonts w:cstheme="minorHAnsi"/>
                <w:color w:val="000000"/>
                <w:sz w:val="18"/>
                <w:szCs w:val="18"/>
                <w:lang w:eastAsia="it-IT"/>
              </w:rPr>
              <w:t>.</w:t>
            </w:r>
            <w:r w:rsidRPr="00F62492">
              <w:rPr>
                <w:rFonts w:cstheme="minorHAnsi"/>
                <w:color w:val="000000"/>
                <w:sz w:val="18"/>
                <w:szCs w:val="18"/>
                <w:lang w:eastAsia="it-IT"/>
              </w:rPr>
              <w:t>57</w:t>
            </w:r>
          </w:p>
        </w:tc>
        <w:tc>
          <w:tcPr>
            <w:tcW w:w="618" w:type="pct"/>
            <w:tcBorders>
              <w:top w:val="single" w:sz="12" w:space="0" w:color="0070C0"/>
              <w:bottom w:val="single" w:sz="4" w:space="0" w:color="auto"/>
            </w:tcBorders>
            <w:shd w:val="clear" w:color="auto" w:fill="auto"/>
            <w:noWrap/>
            <w:hideMark/>
          </w:tcPr>
          <w:p w14:paraId="6A9337DD" w14:textId="77777777" w:rsidR="00115988" w:rsidRPr="00F62492" w:rsidRDefault="00115988" w:rsidP="00115988">
            <w:pPr>
              <w:spacing w:before="20"/>
              <w:rPr>
                <w:rFonts w:cstheme="minorHAnsi"/>
                <w:color w:val="000000"/>
                <w:sz w:val="18"/>
                <w:szCs w:val="18"/>
                <w:lang w:eastAsia="it-IT"/>
              </w:rPr>
            </w:pPr>
          </w:p>
        </w:tc>
      </w:tr>
      <w:tr w:rsidR="00115988" w:rsidRPr="00ED32E3" w14:paraId="54CFFAB2" w14:textId="77777777" w:rsidTr="00B42A0C">
        <w:trPr>
          <w:trHeight w:val="20"/>
        </w:trPr>
        <w:tc>
          <w:tcPr>
            <w:tcW w:w="462" w:type="pct"/>
            <w:tcBorders>
              <w:bottom w:val="nil"/>
            </w:tcBorders>
            <w:shd w:val="clear" w:color="auto" w:fill="auto"/>
            <w:noWrap/>
            <w:hideMark/>
          </w:tcPr>
          <w:p w14:paraId="39B0C025" w14:textId="77777777" w:rsidR="00115988" w:rsidRPr="00F62492" w:rsidRDefault="00115988" w:rsidP="00115988">
            <w:pPr>
              <w:keepNext/>
              <w:spacing w:before="20"/>
              <w:rPr>
                <w:rFonts w:cstheme="minorHAnsi"/>
                <w:b/>
                <w:bCs/>
                <w:color w:val="000000"/>
                <w:sz w:val="18"/>
                <w:szCs w:val="18"/>
                <w:lang w:eastAsia="it-IT"/>
              </w:rPr>
            </w:pPr>
            <w:r w:rsidRPr="00F62492">
              <w:rPr>
                <w:rFonts w:cstheme="minorHAnsi"/>
                <w:b/>
                <w:bCs/>
                <w:color w:val="000000"/>
                <w:sz w:val="18"/>
                <w:szCs w:val="18"/>
                <w:lang w:eastAsia="it-IT"/>
              </w:rPr>
              <w:t>Laos</w:t>
            </w:r>
          </w:p>
        </w:tc>
        <w:tc>
          <w:tcPr>
            <w:tcW w:w="543" w:type="pct"/>
            <w:tcBorders>
              <w:bottom w:val="nil"/>
            </w:tcBorders>
            <w:shd w:val="clear" w:color="auto" w:fill="auto"/>
            <w:noWrap/>
            <w:hideMark/>
          </w:tcPr>
          <w:p w14:paraId="4CC80D61"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Refined grains</w:t>
            </w:r>
          </w:p>
        </w:tc>
        <w:tc>
          <w:tcPr>
            <w:tcW w:w="802" w:type="pct"/>
            <w:shd w:val="clear" w:color="auto" w:fill="auto"/>
            <w:noWrap/>
            <w:hideMark/>
          </w:tcPr>
          <w:p w14:paraId="31B61616"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Rice, steamed, white</w:t>
            </w:r>
          </w:p>
        </w:tc>
        <w:tc>
          <w:tcPr>
            <w:tcW w:w="320" w:type="pct"/>
            <w:shd w:val="clear" w:color="auto" w:fill="auto"/>
            <w:noWrap/>
            <w:hideMark/>
          </w:tcPr>
          <w:p w14:paraId="317A074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131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176455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14E57C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589F98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935BB0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0D53F9D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40</w:t>
            </w:r>
          </w:p>
        </w:tc>
        <w:tc>
          <w:tcPr>
            <w:tcW w:w="319" w:type="pct"/>
            <w:shd w:val="clear" w:color="auto" w:fill="auto"/>
            <w:noWrap/>
            <w:hideMark/>
          </w:tcPr>
          <w:p w14:paraId="69A49D3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60</w:t>
            </w:r>
          </w:p>
        </w:tc>
        <w:tc>
          <w:tcPr>
            <w:tcW w:w="336" w:type="pct"/>
            <w:shd w:val="clear" w:color="auto" w:fill="auto"/>
            <w:noWrap/>
            <w:hideMark/>
          </w:tcPr>
          <w:p w14:paraId="6B2F7D2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23</w:t>
            </w:r>
            <w:r w:rsidRPr="00ED32E3">
              <w:rPr>
                <w:rFonts w:cstheme="minorHAnsi"/>
                <w:color w:val="000000"/>
                <w:sz w:val="18"/>
                <w:szCs w:val="18"/>
                <w:lang w:eastAsia="it-IT"/>
              </w:rPr>
              <w:t>.</w:t>
            </w:r>
            <w:r w:rsidRPr="00F62492">
              <w:rPr>
                <w:rFonts w:cstheme="minorHAnsi"/>
                <w:color w:val="000000"/>
                <w:sz w:val="18"/>
                <w:szCs w:val="18"/>
                <w:lang w:eastAsia="it-IT"/>
              </w:rPr>
              <w:t>94</w:t>
            </w:r>
          </w:p>
        </w:tc>
        <w:tc>
          <w:tcPr>
            <w:tcW w:w="618" w:type="pct"/>
            <w:tcBorders>
              <w:bottom w:val="nil"/>
            </w:tcBorders>
            <w:shd w:val="clear" w:color="auto" w:fill="auto"/>
            <w:noWrap/>
            <w:hideMark/>
          </w:tcPr>
          <w:p w14:paraId="17E20469" w14:textId="77777777" w:rsidR="00115988" w:rsidRPr="00F62492" w:rsidRDefault="00115988" w:rsidP="00115988">
            <w:pPr>
              <w:spacing w:before="20"/>
              <w:rPr>
                <w:rFonts w:cstheme="minorHAnsi"/>
                <w:color w:val="000000"/>
                <w:sz w:val="18"/>
                <w:szCs w:val="18"/>
                <w:lang w:eastAsia="it-IT"/>
              </w:rPr>
            </w:pPr>
          </w:p>
        </w:tc>
      </w:tr>
      <w:tr w:rsidR="00115988" w:rsidRPr="00ED32E3" w14:paraId="412A4456" w14:textId="77777777" w:rsidTr="00B42A0C">
        <w:trPr>
          <w:trHeight w:val="20"/>
        </w:trPr>
        <w:tc>
          <w:tcPr>
            <w:tcW w:w="462" w:type="pct"/>
            <w:tcBorders>
              <w:top w:val="nil"/>
              <w:bottom w:val="nil"/>
            </w:tcBorders>
            <w:shd w:val="clear" w:color="auto" w:fill="auto"/>
            <w:noWrap/>
            <w:hideMark/>
          </w:tcPr>
          <w:p w14:paraId="49D1749A" w14:textId="77777777" w:rsidR="00115988" w:rsidRPr="00F62492" w:rsidRDefault="00115988" w:rsidP="00115988">
            <w:pPr>
              <w:keepNext/>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03730E0B"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6FEE6428"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Rice, white, fried</w:t>
            </w:r>
          </w:p>
        </w:tc>
        <w:tc>
          <w:tcPr>
            <w:tcW w:w="320" w:type="pct"/>
            <w:shd w:val="clear" w:color="auto" w:fill="auto"/>
            <w:noWrap/>
            <w:hideMark/>
          </w:tcPr>
          <w:p w14:paraId="27853A2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370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D14F27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7A6823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9DE60A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32EDD5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17EEBB1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60</w:t>
            </w:r>
          </w:p>
        </w:tc>
        <w:tc>
          <w:tcPr>
            <w:tcW w:w="319" w:type="pct"/>
            <w:shd w:val="clear" w:color="auto" w:fill="auto"/>
            <w:noWrap/>
            <w:hideMark/>
          </w:tcPr>
          <w:p w14:paraId="3C8CECD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20</w:t>
            </w:r>
          </w:p>
        </w:tc>
        <w:tc>
          <w:tcPr>
            <w:tcW w:w="336" w:type="pct"/>
            <w:shd w:val="clear" w:color="auto" w:fill="auto"/>
            <w:noWrap/>
            <w:hideMark/>
          </w:tcPr>
          <w:p w14:paraId="05672C35"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nil"/>
              <w:bottom w:val="nil"/>
            </w:tcBorders>
            <w:shd w:val="clear" w:color="auto" w:fill="auto"/>
            <w:noWrap/>
            <w:hideMark/>
          </w:tcPr>
          <w:p w14:paraId="6217ABE4"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Phytate value unavailable</w:t>
            </w:r>
          </w:p>
        </w:tc>
      </w:tr>
      <w:tr w:rsidR="00115988" w:rsidRPr="00ED32E3" w14:paraId="2A19F2F9" w14:textId="77777777" w:rsidTr="00B42A0C">
        <w:trPr>
          <w:trHeight w:val="20"/>
        </w:trPr>
        <w:tc>
          <w:tcPr>
            <w:tcW w:w="462" w:type="pct"/>
            <w:tcBorders>
              <w:top w:val="nil"/>
              <w:bottom w:val="single" w:sz="12" w:space="0" w:color="0070C0"/>
            </w:tcBorders>
            <w:shd w:val="clear" w:color="auto" w:fill="auto"/>
            <w:noWrap/>
            <w:hideMark/>
          </w:tcPr>
          <w:p w14:paraId="0D8C7069" w14:textId="77777777" w:rsidR="00115988" w:rsidRPr="00F62492" w:rsidRDefault="00115988" w:rsidP="00115988">
            <w:pPr>
              <w:keepNext/>
              <w:spacing w:before="20"/>
              <w:rPr>
                <w:rFonts w:cstheme="minorHAnsi"/>
                <w:b/>
                <w:bCs/>
                <w:color w:val="000000"/>
                <w:sz w:val="18"/>
                <w:szCs w:val="18"/>
                <w:lang w:eastAsia="it-IT"/>
              </w:rPr>
            </w:pPr>
          </w:p>
        </w:tc>
        <w:tc>
          <w:tcPr>
            <w:tcW w:w="543" w:type="pct"/>
            <w:tcBorders>
              <w:top w:val="nil"/>
              <w:bottom w:val="single" w:sz="12" w:space="0" w:color="0070C0"/>
            </w:tcBorders>
            <w:shd w:val="clear" w:color="auto" w:fill="auto"/>
            <w:noWrap/>
            <w:hideMark/>
          </w:tcPr>
          <w:p w14:paraId="5FC12577" w14:textId="77777777" w:rsidR="00115988" w:rsidRPr="00F62492" w:rsidRDefault="00115988" w:rsidP="00115988">
            <w:pPr>
              <w:spacing w:before="20"/>
              <w:rPr>
                <w:rFonts w:cstheme="minorHAnsi"/>
                <w:b/>
                <w:bCs/>
                <w:color w:val="000000"/>
                <w:sz w:val="18"/>
                <w:szCs w:val="18"/>
                <w:lang w:eastAsia="it-IT"/>
              </w:rPr>
            </w:pPr>
          </w:p>
        </w:tc>
        <w:tc>
          <w:tcPr>
            <w:tcW w:w="802" w:type="pct"/>
            <w:tcBorders>
              <w:bottom w:val="single" w:sz="12" w:space="0" w:color="0070C0"/>
            </w:tcBorders>
            <w:shd w:val="clear" w:color="auto" w:fill="auto"/>
            <w:noWrap/>
            <w:hideMark/>
          </w:tcPr>
          <w:p w14:paraId="0FC71E59"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South/Southeast Asia composite</w:t>
            </w:r>
          </w:p>
        </w:tc>
        <w:tc>
          <w:tcPr>
            <w:tcW w:w="320" w:type="pct"/>
            <w:tcBorders>
              <w:bottom w:val="single" w:sz="12" w:space="0" w:color="0070C0"/>
            </w:tcBorders>
            <w:shd w:val="clear" w:color="auto" w:fill="auto"/>
            <w:noWrap/>
            <w:hideMark/>
          </w:tcPr>
          <w:p w14:paraId="64E4072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131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1AF4818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3119B74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429961E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114DDAD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bottom w:val="single" w:sz="12" w:space="0" w:color="0070C0"/>
            </w:tcBorders>
            <w:shd w:val="clear" w:color="auto" w:fill="auto"/>
            <w:noWrap/>
            <w:hideMark/>
          </w:tcPr>
          <w:p w14:paraId="72D0867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40</w:t>
            </w:r>
          </w:p>
        </w:tc>
        <w:tc>
          <w:tcPr>
            <w:tcW w:w="319" w:type="pct"/>
            <w:tcBorders>
              <w:bottom w:val="single" w:sz="12" w:space="0" w:color="0070C0"/>
            </w:tcBorders>
            <w:shd w:val="clear" w:color="auto" w:fill="auto"/>
            <w:noWrap/>
            <w:hideMark/>
          </w:tcPr>
          <w:p w14:paraId="44C2D3A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60</w:t>
            </w:r>
          </w:p>
        </w:tc>
        <w:tc>
          <w:tcPr>
            <w:tcW w:w="336" w:type="pct"/>
            <w:tcBorders>
              <w:bottom w:val="single" w:sz="12" w:space="0" w:color="0070C0"/>
            </w:tcBorders>
            <w:shd w:val="clear" w:color="auto" w:fill="auto"/>
            <w:noWrap/>
            <w:hideMark/>
          </w:tcPr>
          <w:p w14:paraId="013E7A7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35</w:t>
            </w:r>
            <w:r w:rsidRPr="00ED32E3">
              <w:rPr>
                <w:rFonts w:cstheme="minorHAnsi"/>
                <w:color w:val="000000"/>
                <w:sz w:val="18"/>
                <w:szCs w:val="18"/>
                <w:lang w:eastAsia="it-IT"/>
              </w:rPr>
              <w:t>.</w:t>
            </w:r>
            <w:r w:rsidRPr="00F62492">
              <w:rPr>
                <w:rFonts w:cstheme="minorHAnsi"/>
                <w:color w:val="000000"/>
                <w:sz w:val="18"/>
                <w:szCs w:val="18"/>
                <w:lang w:eastAsia="it-IT"/>
              </w:rPr>
              <w:t>76</w:t>
            </w:r>
          </w:p>
        </w:tc>
        <w:tc>
          <w:tcPr>
            <w:tcW w:w="618" w:type="pct"/>
            <w:tcBorders>
              <w:top w:val="nil"/>
              <w:bottom w:val="single" w:sz="12" w:space="0" w:color="0070C0"/>
            </w:tcBorders>
            <w:shd w:val="clear" w:color="auto" w:fill="auto"/>
            <w:noWrap/>
            <w:hideMark/>
          </w:tcPr>
          <w:p w14:paraId="54ED2E66" w14:textId="77777777" w:rsidR="00115988" w:rsidRPr="00F62492" w:rsidRDefault="00115988" w:rsidP="00115988">
            <w:pPr>
              <w:spacing w:before="20"/>
              <w:rPr>
                <w:rFonts w:cstheme="minorHAnsi"/>
                <w:color w:val="000000"/>
                <w:sz w:val="18"/>
                <w:szCs w:val="18"/>
                <w:lang w:eastAsia="it-IT"/>
              </w:rPr>
            </w:pPr>
          </w:p>
        </w:tc>
      </w:tr>
      <w:tr w:rsidR="00115988" w:rsidRPr="00ED32E3" w14:paraId="3F5227F5" w14:textId="77777777" w:rsidTr="00B42A0C">
        <w:trPr>
          <w:trHeight w:val="20"/>
        </w:trPr>
        <w:tc>
          <w:tcPr>
            <w:tcW w:w="462" w:type="pct"/>
            <w:tcBorders>
              <w:top w:val="single" w:sz="12" w:space="0" w:color="0070C0"/>
              <w:bottom w:val="nil"/>
            </w:tcBorders>
            <w:shd w:val="clear" w:color="auto" w:fill="auto"/>
            <w:noWrap/>
            <w:hideMark/>
          </w:tcPr>
          <w:p w14:paraId="408AF952"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USDA</w:t>
            </w:r>
          </w:p>
        </w:tc>
        <w:tc>
          <w:tcPr>
            <w:tcW w:w="543" w:type="pct"/>
            <w:tcBorders>
              <w:top w:val="single" w:sz="12" w:space="0" w:color="0070C0"/>
              <w:bottom w:val="nil"/>
            </w:tcBorders>
            <w:shd w:val="clear" w:color="auto" w:fill="auto"/>
            <w:noWrap/>
            <w:hideMark/>
          </w:tcPr>
          <w:p w14:paraId="2E8BA7D7"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Whole grain products</w:t>
            </w:r>
          </w:p>
        </w:tc>
        <w:tc>
          <w:tcPr>
            <w:tcW w:w="802" w:type="pct"/>
            <w:tcBorders>
              <w:top w:val="single" w:sz="12" w:space="0" w:color="0070C0"/>
            </w:tcBorders>
            <w:shd w:val="clear" w:color="auto" w:fill="auto"/>
            <w:noWrap/>
            <w:hideMark/>
          </w:tcPr>
          <w:p w14:paraId="3EB2AFE8"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Bread, french or vienna, whole wheat</w:t>
            </w:r>
          </w:p>
        </w:tc>
        <w:tc>
          <w:tcPr>
            <w:tcW w:w="320" w:type="pct"/>
            <w:tcBorders>
              <w:top w:val="single" w:sz="12" w:space="0" w:color="0070C0"/>
            </w:tcBorders>
            <w:shd w:val="clear" w:color="auto" w:fill="auto"/>
            <w:noWrap/>
            <w:hideMark/>
          </w:tcPr>
          <w:p w14:paraId="6813381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239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445B97E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08DF790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131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00338C1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54911F5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top w:val="single" w:sz="12" w:space="0" w:color="0070C0"/>
            </w:tcBorders>
            <w:shd w:val="clear" w:color="auto" w:fill="auto"/>
            <w:noWrap/>
            <w:hideMark/>
          </w:tcPr>
          <w:p w14:paraId="5E6B810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75</w:t>
            </w:r>
          </w:p>
        </w:tc>
        <w:tc>
          <w:tcPr>
            <w:tcW w:w="319" w:type="pct"/>
            <w:tcBorders>
              <w:top w:val="single" w:sz="12" w:space="0" w:color="0070C0"/>
            </w:tcBorders>
            <w:shd w:val="clear" w:color="auto" w:fill="auto"/>
            <w:noWrap/>
            <w:hideMark/>
          </w:tcPr>
          <w:p w14:paraId="5D40E10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16</w:t>
            </w:r>
          </w:p>
        </w:tc>
        <w:tc>
          <w:tcPr>
            <w:tcW w:w="336" w:type="pct"/>
            <w:tcBorders>
              <w:top w:val="single" w:sz="12" w:space="0" w:color="0070C0"/>
            </w:tcBorders>
            <w:shd w:val="clear" w:color="auto" w:fill="auto"/>
            <w:noWrap/>
            <w:hideMark/>
          </w:tcPr>
          <w:p w14:paraId="1D057EF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single" w:sz="12" w:space="0" w:color="0070C0"/>
              <w:bottom w:val="nil"/>
            </w:tcBorders>
            <w:shd w:val="clear" w:color="auto" w:fill="auto"/>
            <w:noWrap/>
            <w:hideMark/>
          </w:tcPr>
          <w:p w14:paraId="76E4B71F" w14:textId="77777777" w:rsidR="00115988" w:rsidRPr="00F62492" w:rsidRDefault="00115988" w:rsidP="00115988">
            <w:pPr>
              <w:spacing w:before="20"/>
              <w:rPr>
                <w:rFonts w:cstheme="minorHAnsi"/>
                <w:color w:val="000000"/>
                <w:sz w:val="18"/>
                <w:szCs w:val="18"/>
                <w:lang w:eastAsia="it-IT"/>
              </w:rPr>
            </w:pPr>
          </w:p>
        </w:tc>
      </w:tr>
      <w:tr w:rsidR="00115988" w:rsidRPr="00ED32E3" w14:paraId="369339C3" w14:textId="77777777" w:rsidTr="00B42A0C">
        <w:trPr>
          <w:trHeight w:val="20"/>
        </w:trPr>
        <w:tc>
          <w:tcPr>
            <w:tcW w:w="462" w:type="pct"/>
            <w:tcBorders>
              <w:top w:val="nil"/>
              <w:bottom w:val="nil"/>
            </w:tcBorders>
            <w:shd w:val="clear" w:color="auto" w:fill="auto"/>
            <w:noWrap/>
            <w:hideMark/>
          </w:tcPr>
          <w:p w14:paraId="4DD3BA0B"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4E95223E"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4A4F9417"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Bread, rye</w:t>
            </w:r>
          </w:p>
        </w:tc>
        <w:tc>
          <w:tcPr>
            <w:tcW w:w="320" w:type="pct"/>
            <w:shd w:val="clear" w:color="auto" w:fill="auto"/>
            <w:noWrap/>
            <w:hideMark/>
          </w:tcPr>
          <w:p w14:paraId="69F121F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259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2B0612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38D363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151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B65DCA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DCE07F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34149C1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83</w:t>
            </w:r>
          </w:p>
        </w:tc>
        <w:tc>
          <w:tcPr>
            <w:tcW w:w="319" w:type="pct"/>
            <w:shd w:val="clear" w:color="auto" w:fill="auto"/>
            <w:noWrap/>
            <w:hideMark/>
          </w:tcPr>
          <w:p w14:paraId="15B621B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14</w:t>
            </w:r>
          </w:p>
        </w:tc>
        <w:tc>
          <w:tcPr>
            <w:tcW w:w="336" w:type="pct"/>
            <w:shd w:val="clear" w:color="auto" w:fill="auto"/>
            <w:noWrap/>
            <w:hideMark/>
          </w:tcPr>
          <w:p w14:paraId="0739064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31B2E1F5" w14:textId="77777777" w:rsidR="00115988" w:rsidRPr="00F62492" w:rsidRDefault="00115988" w:rsidP="00115988">
            <w:pPr>
              <w:spacing w:before="20"/>
              <w:rPr>
                <w:rFonts w:cstheme="minorHAnsi"/>
                <w:color w:val="000000"/>
                <w:sz w:val="18"/>
                <w:szCs w:val="18"/>
                <w:lang w:eastAsia="it-IT"/>
              </w:rPr>
            </w:pPr>
          </w:p>
        </w:tc>
      </w:tr>
      <w:tr w:rsidR="00115988" w:rsidRPr="00ED32E3" w14:paraId="022DCDC0" w14:textId="77777777" w:rsidTr="00B42A0C">
        <w:trPr>
          <w:trHeight w:val="20"/>
        </w:trPr>
        <w:tc>
          <w:tcPr>
            <w:tcW w:w="462" w:type="pct"/>
            <w:tcBorders>
              <w:top w:val="nil"/>
              <w:bottom w:val="nil"/>
            </w:tcBorders>
            <w:shd w:val="clear" w:color="auto" w:fill="auto"/>
            <w:noWrap/>
            <w:hideMark/>
          </w:tcPr>
          <w:p w14:paraId="491BCBCD"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4A6648C5"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51028A7A"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Pasta, whole wheat, cooked</w:t>
            </w:r>
          </w:p>
        </w:tc>
        <w:tc>
          <w:tcPr>
            <w:tcW w:w="320" w:type="pct"/>
            <w:shd w:val="clear" w:color="auto" w:fill="auto"/>
            <w:noWrap/>
            <w:hideMark/>
          </w:tcPr>
          <w:p w14:paraId="69874D2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149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6A79B0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6F3F8F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8A230B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134677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127187B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72</w:t>
            </w:r>
          </w:p>
        </w:tc>
        <w:tc>
          <w:tcPr>
            <w:tcW w:w="319" w:type="pct"/>
            <w:shd w:val="clear" w:color="auto" w:fill="auto"/>
            <w:noWrap/>
            <w:hideMark/>
          </w:tcPr>
          <w:p w14:paraId="287112C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34</w:t>
            </w:r>
          </w:p>
        </w:tc>
        <w:tc>
          <w:tcPr>
            <w:tcW w:w="336" w:type="pct"/>
            <w:shd w:val="clear" w:color="auto" w:fill="auto"/>
            <w:noWrap/>
            <w:hideMark/>
          </w:tcPr>
          <w:p w14:paraId="14EA7A8B"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nil"/>
              <w:bottom w:val="nil"/>
            </w:tcBorders>
            <w:shd w:val="clear" w:color="auto" w:fill="auto"/>
            <w:noWrap/>
            <w:hideMark/>
          </w:tcPr>
          <w:p w14:paraId="026BF1F4"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Phytate value unavailable</w:t>
            </w:r>
          </w:p>
        </w:tc>
      </w:tr>
      <w:tr w:rsidR="00115988" w:rsidRPr="00ED32E3" w14:paraId="2A37A8C6" w14:textId="77777777" w:rsidTr="00B42A0C">
        <w:trPr>
          <w:trHeight w:val="20"/>
        </w:trPr>
        <w:tc>
          <w:tcPr>
            <w:tcW w:w="462" w:type="pct"/>
            <w:tcBorders>
              <w:top w:val="nil"/>
              <w:bottom w:val="nil"/>
            </w:tcBorders>
            <w:shd w:val="clear" w:color="auto" w:fill="auto"/>
            <w:noWrap/>
            <w:hideMark/>
          </w:tcPr>
          <w:p w14:paraId="323AE365"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18325D5A"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5F33F25A"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Cornmeal mush, no added fat</w:t>
            </w:r>
          </w:p>
        </w:tc>
        <w:tc>
          <w:tcPr>
            <w:tcW w:w="320" w:type="pct"/>
            <w:shd w:val="clear" w:color="auto" w:fill="auto"/>
            <w:noWrap/>
            <w:hideMark/>
          </w:tcPr>
          <w:p w14:paraId="66E54A6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565086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FFEF70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356E10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7042A4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75D5CF7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65</w:t>
            </w:r>
          </w:p>
        </w:tc>
        <w:tc>
          <w:tcPr>
            <w:tcW w:w="319" w:type="pct"/>
            <w:shd w:val="clear" w:color="auto" w:fill="auto"/>
            <w:noWrap/>
            <w:hideMark/>
          </w:tcPr>
          <w:p w14:paraId="2685BA2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11</w:t>
            </w:r>
          </w:p>
        </w:tc>
        <w:tc>
          <w:tcPr>
            <w:tcW w:w="336" w:type="pct"/>
            <w:shd w:val="clear" w:color="auto" w:fill="auto"/>
            <w:noWrap/>
            <w:hideMark/>
          </w:tcPr>
          <w:p w14:paraId="7343A94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198</w:t>
            </w:r>
            <w:r w:rsidRPr="00ED32E3">
              <w:rPr>
                <w:rFonts w:cstheme="minorHAnsi"/>
                <w:color w:val="000000"/>
                <w:sz w:val="18"/>
                <w:szCs w:val="18"/>
                <w:lang w:eastAsia="it-IT"/>
              </w:rPr>
              <w:t>.</w:t>
            </w:r>
            <w:r w:rsidRPr="00F62492">
              <w:rPr>
                <w:rFonts w:cstheme="minorHAnsi"/>
                <w:color w:val="000000"/>
                <w:sz w:val="18"/>
                <w:szCs w:val="18"/>
                <w:lang w:eastAsia="it-IT"/>
              </w:rPr>
              <w:t>98</w:t>
            </w:r>
          </w:p>
        </w:tc>
        <w:tc>
          <w:tcPr>
            <w:tcW w:w="618" w:type="pct"/>
            <w:tcBorders>
              <w:top w:val="nil"/>
              <w:bottom w:val="nil"/>
            </w:tcBorders>
            <w:shd w:val="clear" w:color="auto" w:fill="auto"/>
            <w:noWrap/>
            <w:hideMark/>
          </w:tcPr>
          <w:p w14:paraId="05C3238E" w14:textId="77777777" w:rsidR="00115988" w:rsidRPr="00F62492" w:rsidRDefault="00115988" w:rsidP="00115988">
            <w:pPr>
              <w:spacing w:before="20"/>
              <w:rPr>
                <w:rFonts w:cstheme="minorHAnsi"/>
                <w:color w:val="000000"/>
                <w:sz w:val="18"/>
                <w:szCs w:val="18"/>
                <w:lang w:eastAsia="it-IT"/>
              </w:rPr>
            </w:pPr>
          </w:p>
        </w:tc>
      </w:tr>
      <w:tr w:rsidR="00115988" w:rsidRPr="00ED32E3" w14:paraId="0005CA57" w14:textId="77777777" w:rsidTr="00B42A0C">
        <w:trPr>
          <w:trHeight w:val="20"/>
        </w:trPr>
        <w:tc>
          <w:tcPr>
            <w:tcW w:w="462" w:type="pct"/>
            <w:tcBorders>
              <w:top w:val="nil"/>
              <w:bottom w:val="single" w:sz="12" w:space="0" w:color="0070C0"/>
            </w:tcBorders>
            <w:shd w:val="clear" w:color="auto" w:fill="auto"/>
            <w:noWrap/>
            <w:hideMark/>
          </w:tcPr>
          <w:p w14:paraId="34527186"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single" w:sz="12" w:space="0" w:color="0070C0"/>
            </w:tcBorders>
            <w:shd w:val="clear" w:color="auto" w:fill="auto"/>
            <w:noWrap/>
            <w:hideMark/>
          </w:tcPr>
          <w:p w14:paraId="59D9E0FE" w14:textId="77777777" w:rsidR="00115988" w:rsidRPr="00F62492" w:rsidRDefault="00115988" w:rsidP="00115988">
            <w:pPr>
              <w:spacing w:before="20"/>
              <w:rPr>
                <w:rFonts w:cstheme="minorHAnsi"/>
                <w:b/>
                <w:bCs/>
                <w:color w:val="000000"/>
                <w:sz w:val="18"/>
                <w:szCs w:val="18"/>
                <w:lang w:eastAsia="it-IT"/>
              </w:rPr>
            </w:pPr>
          </w:p>
        </w:tc>
        <w:tc>
          <w:tcPr>
            <w:tcW w:w="802" w:type="pct"/>
            <w:tcBorders>
              <w:bottom w:val="single" w:sz="12" w:space="0" w:color="0070C0"/>
            </w:tcBorders>
            <w:shd w:val="clear" w:color="auto" w:fill="auto"/>
            <w:noWrap/>
            <w:hideMark/>
          </w:tcPr>
          <w:p w14:paraId="16995CC6"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USDA composite</w:t>
            </w:r>
          </w:p>
        </w:tc>
        <w:tc>
          <w:tcPr>
            <w:tcW w:w="320" w:type="pct"/>
            <w:tcBorders>
              <w:bottom w:val="single" w:sz="12" w:space="0" w:color="0070C0"/>
            </w:tcBorders>
            <w:shd w:val="clear" w:color="auto" w:fill="auto"/>
            <w:noWrap/>
            <w:hideMark/>
          </w:tcPr>
          <w:p w14:paraId="1488CC0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194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5F07256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303358A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84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3CDCF64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03DFF18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27</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19" w:type="pct"/>
            <w:tcBorders>
              <w:bottom w:val="single" w:sz="12" w:space="0" w:color="0070C0"/>
            </w:tcBorders>
            <w:shd w:val="clear" w:color="auto" w:fill="auto"/>
            <w:noWrap/>
            <w:hideMark/>
          </w:tcPr>
          <w:p w14:paraId="4142BB8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24</w:t>
            </w:r>
          </w:p>
        </w:tc>
        <w:tc>
          <w:tcPr>
            <w:tcW w:w="319" w:type="pct"/>
            <w:tcBorders>
              <w:bottom w:val="single" w:sz="12" w:space="0" w:color="0070C0"/>
            </w:tcBorders>
            <w:shd w:val="clear" w:color="auto" w:fill="auto"/>
            <w:noWrap/>
            <w:hideMark/>
          </w:tcPr>
          <w:p w14:paraId="382166A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15</w:t>
            </w:r>
          </w:p>
        </w:tc>
        <w:tc>
          <w:tcPr>
            <w:tcW w:w="336" w:type="pct"/>
            <w:tcBorders>
              <w:bottom w:val="single" w:sz="12" w:space="0" w:color="0070C0"/>
            </w:tcBorders>
            <w:shd w:val="clear" w:color="auto" w:fill="auto"/>
            <w:noWrap/>
            <w:hideMark/>
          </w:tcPr>
          <w:p w14:paraId="746B5C5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single" w:sz="12" w:space="0" w:color="0070C0"/>
            </w:tcBorders>
            <w:shd w:val="clear" w:color="auto" w:fill="auto"/>
            <w:noWrap/>
            <w:hideMark/>
          </w:tcPr>
          <w:p w14:paraId="55C19F36" w14:textId="77777777" w:rsidR="00115988" w:rsidRPr="00F62492" w:rsidRDefault="00115988" w:rsidP="00115988">
            <w:pPr>
              <w:spacing w:before="20"/>
              <w:rPr>
                <w:rFonts w:cstheme="minorHAnsi"/>
                <w:color w:val="000000"/>
                <w:sz w:val="18"/>
                <w:szCs w:val="18"/>
                <w:lang w:eastAsia="it-IT"/>
              </w:rPr>
            </w:pPr>
          </w:p>
        </w:tc>
      </w:tr>
      <w:tr w:rsidR="00115988" w:rsidRPr="00ED32E3" w14:paraId="3E56E1CD" w14:textId="77777777" w:rsidTr="00B42A0C">
        <w:trPr>
          <w:trHeight w:val="20"/>
        </w:trPr>
        <w:tc>
          <w:tcPr>
            <w:tcW w:w="462" w:type="pct"/>
            <w:tcBorders>
              <w:top w:val="single" w:sz="12" w:space="0" w:color="0070C0"/>
              <w:bottom w:val="nil"/>
            </w:tcBorders>
            <w:shd w:val="clear" w:color="auto" w:fill="auto"/>
            <w:noWrap/>
            <w:hideMark/>
          </w:tcPr>
          <w:p w14:paraId="79301869"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USDA</w:t>
            </w:r>
          </w:p>
        </w:tc>
        <w:tc>
          <w:tcPr>
            <w:tcW w:w="543" w:type="pct"/>
            <w:tcBorders>
              <w:top w:val="single" w:sz="12" w:space="0" w:color="0070C0"/>
              <w:bottom w:val="nil"/>
            </w:tcBorders>
            <w:shd w:val="clear" w:color="auto" w:fill="auto"/>
            <w:noWrap/>
            <w:hideMark/>
          </w:tcPr>
          <w:p w14:paraId="452565D0"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Refined grain products</w:t>
            </w:r>
          </w:p>
        </w:tc>
        <w:tc>
          <w:tcPr>
            <w:tcW w:w="802" w:type="pct"/>
            <w:tcBorders>
              <w:top w:val="single" w:sz="12" w:space="0" w:color="0070C0"/>
            </w:tcBorders>
            <w:shd w:val="clear" w:color="auto" w:fill="auto"/>
            <w:noWrap/>
            <w:hideMark/>
          </w:tcPr>
          <w:p w14:paraId="46BFB2F4"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Bread, pita, white, unenriched</w:t>
            </w:r>
          </w:p>
        </w:tc>
        <w:tc>
          <w:tcPr>
            <w:tcW w:w="320" w:type="pct"/>
            <w:tcBorders>
              <w:top w:val="single" w:sz="12" w:space="0" w:color="0070C0"/>
            </w:tcBorders>
            <w:shd w:val="clear" w:color="auto" w:fill="auto"/>
            <w:noWrap/>
            <w:hideMark/>
          </w:tcPr>
          <w:p w14:paraId="4341250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275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3536C7C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119ADA4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7CB4F6C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456D70A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86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top w:val="single" w:sz="12" w:space="0" w:color="0070C0"/>
            </w:tcBorders>
            <w:shd w:val="clear" w:color="auto" w:fill="auto"/>
            <w:noWrap/>
            <w:hideMark/>
          </w:tcPr>
          <w:p w14:paraId="1288013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40</w:t>
            </w:r>
          </w:p>
        </w:tc>
        <w:tc>
          <w:tcPr>
            <w:tcW w:w="319" w:type="pct"/>
            <w:tcBorders>
              <w:top w:val="single" w:sz="12" w:space="0" w:color="0070C0"/>
            </w:tcBorders>
            <w:shd w:val="clear" w:color="auto" w:fill="auto"/>
            <w:noWrap/>
            <w:hideMark/>
          </w:tcPr>
          <w:p w14:paraId="06A2DA6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84</w:t>
            </w:r>
          </w:p>
        </w:tc>
        <w:tc>
          <w:tcPr>
            <w:tcW w:w="336" w:type="pct"/>
            <w:tcBorders>
              <w:top w:val="single" w:sz="12" w:space="0" w:color="0070C0"/>
            </w:tcBorders>
            <w:shd w:val="clear" w:color="auto" w:fill="auto"/>
            <w:noWrap/>
            <w:hideMark/>
          </w:tcPr>
          <w:p w14:paraId="30A1188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49</w:t>
            </w:r>
            <w:r w:rsidRPr="00ED32E3">
              <w:rPr>
                <w:rFonts w:cstheme="minorHAnsi"/>
                <w:color w:val="000000"/>
                <w:sz w:val="18"/>
                <w:szCs w:val="18"/>
                <w:lang w:eastAsia="it-IT"/>
              </w:rPr>
              <w:t>.</w:t>
            </w:r>
            <w:r w:rsidRPr="00F62492">
              <w:rPr>
                <w:rFonts w:cstheme="minorHAnsi"/>
                <w:color w:val="000000"/>
                <w:sz w:val="18"/>
                <w:szCs w:val="18"/>
                <w:lang w:eastAsia="it-IT"/>
              </w:rPr>
              <w:t>26</w:t>
            </w:r>
          </w:p>
        </w:tc>
        <w:tc>
          <w:tcPr>
            <w:tcW w:w="618" w:type="pct"/>
            <w:tcBorders>
              <w:top w:val="single" w:sz="12" w:space="0" w:color="0070C0"/>
              <w:bottom w:val="nil"/>
            </w:tcBorders>
            <w:shd w:val="clear" w:color="auto" w:fill="auto"/>
            <w:noWrap/>
            <w:hideMark/>
          </w:tcPr>
          <w:p w14:paraId="2F35CF1A" w14:textId="77777777" w:rsidR="00115988" w:rsidRPr="00F62492" w:rsidRDefault="00115988" w:rsidP="00115988">
            <w:pPr>
              <w:spacing w:before="20"/>
              <w:rPr>
                <w:rFonts w:cstheme="minorHAnsi"/>
                <w:color w:val="000000"/>
                <w:sz w:val="18"/>
                <w:szCs w:val="18"/>
                <w:lang w:eastAsia="it-IT"/>
              </w:rPr>
            </w:pPr>
          </w:p>
        </w:tc>
      </w:tr>
      <w:tr w:rsidR="00115988" w:rsidRPr="00ED32E3" w14:paraId="5D21EFDC" w14:textId="77777777" w:rsidTr="00B42A0C">
        <w:trPr>
          <w:trHeight w:val="20"/>
        </w:trPr>
        <w:tc>
          <w:tcPr>
            <w:tcW w:w="462" w:type="pct"/>
            <w:tcBorders>
              <w:top w:val="nil"/>
              <w:bottom w:val="nil"/>
            </w:tcBorders>
            <w:shd w:val="clear" w:color="auto" w:fill="auto"/>
            <w:noWrap/>
            <w:hideMark/>
          </w:tcPr>
          <w:p w14:paraId="262148A5"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65ECAD3E"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43BF126B"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Pasta, cooked, unenriched, WO added salt</w:t>
            </w:r>
          </w:p>
        </w:tc>
        <w:tc>
          <w:tcPr>
            <w:tcW w:w="320" w:type="pct"/>
            <w:shd w:val="clear" w:color="auto" w:fill="auto"/>
            <w:noWrap/>
            <w:hideMark/>
          </w:tcPr>
          <w:p w14:paraId="1432661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158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C845F2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D43DF6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FDDF96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1B520A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3CB3AB9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19" w:type="pct"/>
            <w:shd w:val="clear" w:color="auto" w:fill="auto"/>
            <w:noWrap/>
            <w:hideMark/>
          </w:tcPr>
          <w:p w14:paraId="53CBC8A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51</w:t>
            </w:r>
          </w:p>
        </w:tc>
        <w:tc>
          <w:tcPr>
            <w:tcW w:w="336" w:type="pct"/>
            <w:shd w:val="clear" w:color="auto" w:fill="auto"/>
            <w:noWrap/>
            <w:hideMark/>
          </w:tcPr>
          <w:p w14:paraId="4BDCA879"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nil"/>
              <w:bottom w:val="nil"/>
            </w:tcBorders>
            <w:shd w:val="clear" w:color="auto" w:fill="auto"/>
            <w:noWrap/>
            <w:hideMark/>
          </w:tcPr>
          <w:p w14:paraId="6B37F795"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Phytate value unavailable</w:t>
            </w:r>
          </w:p>
        </w:tc>
      </w:tr>
      <w:tr w:rsidR="00115988" w:rsidRPr="00ED32E3" w14:paraId="6D87AB74" w14:textId="77777777" w:rsidTr="00B42A0C">
        <w:trPr>
          <w:trHeight w:val="20"/>
        </w:trPr>
        <w:tc>
          <w:tcPr>
            <w:tcW w:w="462" w:type="pct"/>
            <w:tcBorders>
              <w:top w:val="nil"/>
              <w:bottom w:val="nil"/>
            </w:tcBorders>
            <w:shd w:val="clear" w:color="auto" w:fill="auto"/>
            <w:noWrap/>
            <w:hideMark/>
          </w:tcPr>
          <w:p w14:paraId="79FBB7F0"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48CC7D67"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67F3C523"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Rice noodles, cooked</w:t>
            </w:r>
          </w:p>
        </w:tc>
        <w:tc>
          <w:tcPr>
            <w:tcW w:w="320" w:type="pct"/>
            <w:shd w:val="clear" w:color="auto" w:fill="auto"/>
            <w:noWrap/>
            <w:hideMark/>
          </w:tcPr>
          <w:p w14:paraId="0DDEBF1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554792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4B839F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A95659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066508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302C379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14</w:t>
            </w:r>
          </w:p>
        </w:tc>
        <w:tc>
          <w:tcPr>
            <w:tcW w:w="319" w:type="pct"/>
            <w:shd w:val="clear" w:color="auto" w:fill="auto"/>
            <w:noWrap/>
            <w:hideMark/>
          </w:tcPr>
          <w:p w14:paraId="2B5E637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25</w:t>
            </w:r>
          </w:p>
        </w:tc>
        <w:tc>
          <w:tcPr>
            <w:tcW w:w="336" w:type="pct"/>
            <w:shd w:val="clear" w:color="auto" w:fill="auto"/>
            <w:noWrap/>
            <w:hideMark/>
          </w:tcPr>
          <w:p w14:paraId="5F19C4FC"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nil"/>
              <w:bottom w:val="nil"/>
            </w:tcBorders>
            <w:shd w:val="clear" w:color="auto" w:fill="auto"/>
            <w:noWrap/>
            <w:hideMark/>
          </w:tcPr>
          <w:p w14:paraId="7AA6D6B4"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Phytate value unavailable</w:t>
            </w:r>
          </w:p>
        </w:tc>
      </w:tr>
      <w:tr w:rsidR="00115988" w:rsidRPr="00ED32E3" w14:paraId="09361AFF" w14:textId="77777777" w:rsidTr="00B42A0C">
        <w:trPr>
          <w:trHeight w:val="20"/>
        </w:trPr>
        <w:tc>
          <w:tcPr>
            <w:tcW w:w="462" w:type="pct"/>
            <w:tcBorders>
              <w:top w:val="nil"/>
              <w:bottom w:val="single" w:sz="12" w:space="0" w:color="0070C0"/>
            </w:tcBorders>
            <w:shd w:val="clear" w:color="auto" w:fill="auto"/>
            <w:noWrap/>
            <w:hideMark/>
          </w:tcPr>
          <w:p w14:paraId="08C968EC"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single" w:sz="12" w:space="0" w:color="0070C0"/>
            </w:tcBorders>
            <w:shd w:val="clear" w:color="auto" w:fill="auto"/>
            <w:noWrap/>
            <w:hideMark/>
          </w:tcPr>
          <w:p w14:paraId="31CAC8E0" w14:textId="77777777" w:rsidR="00115988" w:rsidRPr="00F62492" w:rsidRDefault="00115988" w:rsidP="00115988">
            <w:pPr>
              <w:spacing w:before="20"/>
              <w:rPr>
                <w:rFonts w:cstheme="minorHAnsi"/>
                <w:b/>
                <w:bCs/>
                <w:color w:val="000000"/>
                <w:sz w:val="18"/>
                <w:szCs w:val="18"/>
                <w:lang w:eastAsia="it-IT"/>
              </w:rPr>
            </w:pPr>
          </w:p>
        </w:tc>
        <w:tc>
          <w:tcPr>
            <w:tcW w:w="802" w:type="pct"/>
            <w:tcBorders>
              <w:bottom w:val="single" w:sz="12" w:space="0" w:color="0070C0"/>
            </w:tcBorders>
            <w:shd w:val="clear" w:color="auto" w:fill="auto"/>
            <w:noWrap/>
            <w:hideMark/>
          </w:tcPr>
          <w:p w14:paraId="4B891A7B"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USDA composite</w:t>
            </w:r>
          </w:p>
        </w:tc>
        <w:tc>
          <w:tcPr>
            <w:tcW w:w="320" w:type="pct"/>
            <w:tcBorders>
              <w:bottom w:val="single" w:sz="12" w:space="0" w:color="0070C0"/>
            </w:tcBorders>
            <w:shd w:val="clear" w:color="auto" w:fill="auto"/>
            <w:noWrap/>
            <w:hideMark/>
          </w:tcPr>
          <w:p w14:paraId="65C9CA1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158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095B5D7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111CF75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1F49BA6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6A807CD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bottom w:val="single" w:sz="12" w:space="0" w:color="0070C0"/>
            </w:tcBorders>
            <w:shd w:val="clear" w:color="auto" w:fill="auto"/>
            <w:noWrap/>
            <w:hideMark/>
          </w:tcPr>
          <w:p w14:paraId="5E42679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19" w:type="pct"/>
            <w:tcBorders>
              <w:bottom w:val="single" w:sz="12" w:space="0" w:color="0070C0"/>
            </w:tcBorders>
            <w:shd w:val="clear" w:color="auto" w:fill="auto"/>
            <w:noWrap/>
            <w:hideMark/>
          </w:tcPr>
          <w:p w14:paraId="348D3F7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51</w:t>
            </w:r>
          </w:p>
        </w:tc>
        <w:tc>
          <w:tcPr>
            <w:tcW w:w="336" w:type="pct"/>
            <w:tcBorders>
              <w:bottom w:val="single" w:sz="12" w:space="0" w:color="0070C0"/>
            </w:tcBorders>
            <w:shd w:val="clear" w:color="auto" w:fill="auto"/>
            <w:noWrap/>
            <w:hideMark/>
          </w:tcPr>
          <w:p w14:paraId="29C8546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49</w:t>
            </w:r>
            <w:r w:rsidRPr="00ED32E3">
              <w:rPr>
                <w:rFonts w:cstheme="minorHAnsi"/>
                <w:color w:val="000000"/>
                <w:sz w:val="18"/>
                <w:szCs w:val="18"/>
                <w:lang w:eastAsia="it-IT"/>
              </w:rPr>
              <w:t>.</w:t>
            </w:r>
            <w:r w:rsidRPr="00F62492">
              <w:rPr>
                <w:rFonts w:cstheme="minorHAnsi"/>
                <w:color w:val="000000"/>
                <w:sz w:val="18"/>
                <w:szCs w:val="18"/>
                <w:lang w:eastAsia="it-IT"/>
              </w:rPr>
              <w:t>26</w:t>
            </w:r>
          </w:p>
        </w:tc>
        <w:tc>
          <w:tcPr>
            <w:tcW w:w="618" w:type="pct"/>
            <w:tcBorders>
              <w:top w:val="nil"/>
              <w:bottom w:val="single" w:sz="12" w:space="0" w:color="0070C0"/>
            </w:tcBorders>
            <w:shd w:val="clear" w:color="auto" w:fill="auto"/>
            <w:noWrap/>
            <w:hideMark/>
          </w:tcPr>
          <w:p w14:paraId="055AD8A6" w14:textId="77777777" w:rsidR="00115988" w:rsidRPr="00F62492" w:rsidRDefault="00115988" w:rsidP="00115988">
            <w:pPr>
              <w:spacing w:before="20"/>
              <w:rPr>
                <w:rFonts w:cstheme="minorHAnsi"/>
                <w:color w:val="000000"/>
                <w:sz w:val="18"/>
                <w:szCs w:val="18"/>
                <w:lang w:eastAsia="it-IT"/>
              </w:rPr>
            </w:pPr>
          </w:p>
        </w:tc>
      </w:tr>
      <w:tr w:rsidR="00115988" w:rsidRPr="00ED32E3" w14:paraId="7BEEA830" w14:textId="77777777" w:rsidTr="00B42A0C">
        <w:trPr>
          <w:trHeight w:val="20"/>
        </w:trPr>
        <w:tc>
          <w:tcPr>
            <w:tcW w:w="462" w:type="pct"/>
            <w:tcBorders>
              <w:top w:val="single" w:sz="12" w:space="0" w:color="0070C0"/>
            </w:tcBorders>
            <w:shd w:val="clear" w:color="auto" w:fill="auto"/>
            <w:noWrap/>
            <w:hideMark/>
          </w:tcPr>
          <w:p w14:paraId="7BB64F12"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Bangladesh</w:t>
            </w:r>
          </w:p>
        </w:tc>
        <w:tc>
          <w:tcPr>
            <w:tcW w:w="543" w:type="pct"/>
            <w:tcBorders>
              <w:top w:val="single" w:sz="12" w:space="0" w:color="0070C0"/>
            </w:tcBorders>
            <w:shd w:val="clear" w:color="auto" w:fill="auto"/>
            <w:noWrap/>
            <w:hideMark/>
          </w:tcPr>
          <w:p w14:paraId="1C046CB6"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Refined grain products</w:t>
            </w:r>
          </w:p>
        </w:tc>
        <w:tc>
          <w:tcPr>
            <w:tcW w:w="802" w:type="pct"/>
            <w:tcBorders>
              <w:top w:val="single" w:sz="12" w:space="0" w:color="0070C0"/>
            </w:tcBorders>
            <w:shd w:val="clear" w:color="auto" w:fill="auto"/>
            <w:noWrap/>
            <w:hideMark/>
          </w:tcPr>
          <w:p w14:paraId="70CB4FAA"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Vermicelli, wheat, boiled, WO salt</w:t>
            </w:r>
          </w:p>
        </w:tc>
        <w:tc>
          <w:tcPr>
            <w:tcW w:w="320" w:type="pct"/>
            <w:tcBorders>
              <w:top w:val="single" w:sz="12" w:space="0" w:color="0070C0"/>
            </w:tcBorders>
            <w:shd w:val="clear" w:color="auto" w:fill="auto"/>
            <w:noWrap/>
            <w:hideMark/>
          </w:tcPr>
          <w:p w14:paraId="42BC2CE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151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4812CB5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140ECDE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16FCCFF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7BC3C69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top w:val="single" w:sz="12" w:space="0" w:color="0070C0"/>
            </w:tcBorders>
            <w:shd w:val="clear" w:color="auto" w:fill="auto"/>
            <w:noWrap/>
            <w:hideMark/>
          </w:tcPr>
          <w:p w14:paraId="20A5A89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90</w:t>
            </w:r>
          </w:p>
        </w:tc>
        <w:tc>
          <w:tcPr>
            <w:tcW w:w="319" w:type="pct"/>
            <w:tcBorders>
              <w:top w:val="single" w:sz="12" w:space="0" w:color="0070C0"/>
            </w:tcBorders>
            <w:shd w:val="clear" w:color="auto" w:fill="auto"/>
            <w:noWrap/>
            <w:hideMark/>
          </w:tcPr>
          <w:p w14:paraId="0E41120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57</w:t>
            </w:r>
          </w:p>
        </w:tc>
        <w:tc>
          <w:tcPr>
            <w:tcW w:w="336" w:type="pct"/>
            <w:tcBorders>
              <w:top w:val="single" w:sz="12" w:space="0" w:color="0070C0"/>
            </w:tcBorders>
            <w:shd w:val="clear" w:color="auto" w:fill="auto"/>
            <w:noWrap/>
            <w:hideMark/>
          </w:tcPr>
          <w:p w14:paraId="715C7AD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164</w:t>
            </w:r>
            <w:r w:rsidRPr="00ED32E3">
              <w:rPr>
                <w:rFonts w:cstheme="minorHAnsi"/>
                <w:color w:val="000000"/>
                <w:sz w:val="18"/>
                <w:szCs w:val="18"/>
                <w:lang w:eastAsia="it-IT"/>
              </w:rPr>
              <w:t>.</w:t>
            </w:r>
            <w:r w:rsidRPr="00F62492">
              <w:rPr>
                <w:rFonts w:cstheme="minorHAnsi"/>
                <w:color w:val="000000"/>
                <w:sz w:val="18"/>
                <w:szCs w:val="18"/>
                <w:lang w:eastAsia="it-IT"/>
              </w:rPr>
              <w:t>74</w:t>
            </w:r>
          </w:p>
        </w:tc>
        <w:tc>
          <w:tcPr>
            <w:tcW w:w="618" w:type="pct"/>
            <w:tcBorders>
              <w:top w:val="single" w:sz="12" w:space="0" w:color="0070C0"/>
            </w:tcBorders>
            <w:shd w:val="clear" w:color="auto" w:fill="auto"/>
            <w:noWrap/>
            <w:hideMark/>
          </w:tcPr>
          <w:p w14:paraId="03E17914" w14:textId="77777777" w:rsidR="00115988" w:rsidRPr="00F62492" w:rsidRDefault="00115988" w:rsidP="00115988">
            <w:pPr>
              <w:spacing w:before="20"/>
              <w:rPr>
                <w:rFonts w:cstheme="minorHAnsi"/>
                <w:color w:val="000000"/>
                <w:sz w:val="18"/>
                <w:szCs w:val="18"/>
                <w:lang w:eastAsia="it-IT"/>
              </w:rPr>
            </w:pPr>
          </w:p>
        </w:tc>
      </w:tr>
      <w:tr w:rsidR="00115988" w:rsidRPr="00ED32E3" w14:paraId="4EA3B3CB" w14:textId="77777777" w:rsidTr="00B42A0C">
        <w:trPr>
          <w:trHeight w:val="20"/>
        </w:trPr>
        <w:tc>
          <w:tcPr>
            <w:tcW w:w="462" w:type="pct"/>
            <w:tcBorders>
              <w:bottom w:val="single" w:sz="4" w:space="0" w:color="auto"/>
            </w:tcBorders>
            <w:shd w:val="clear" w:color="auto" w:fill="auto"/>
            <w:noWrap/>
            <w:hideMark/>
          </w:tcPr>
          <w:p w14:paraId="0DB734EC"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Vietnam</w:t>
            </w:r>
          </w:p>
        </w:tc>
        <w:tc>
          <w:tcPr>
            <w:tcW w:w="543" w:type="pct"/>
            <w:tcBorders>
              <w:bottom w:val="single" w:sz="4" w:space="0" w:color="auto"/>
            </w:tcBorders>
            <w:shd w:val="clear" w:color="auto" w:fill="auto"/>
            <w:noWrap/>
            <w:hideMark/>
          </w:tcPr>
          <w:p w14:paraId="48760266"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Refined grain products</w:t>
            </w:r>
          </w:p>
        </w:tc>
        <w:tc>
          <w:tcPr>
            <w:tcW w:w="802" w:type="pct"/>
            <w:tcBorders>
              <w:bottom w:val="single" w:sz="4" w:space="0" w:color="auto"/>
            </w:tcBorders>
            <w:shd w:val="clear" w:color="auto" w:fill="auto"/>
            <w:noWrap/>
            <w:hideMark/>
          </w:tcPr>
          <w:p w14:paraId="7246D386"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Bread, French style</w:t>
            </w:r>
          </w:p>
        </w:tc>
        <w:tc>
          <w:tcPr>
            <w:tcW w:w="320" w:type="pct"/>
            <w:tcBorders>
              <w:bottom w:val="single" w:sz="4" w:space="0" w:color="auto"/>
            </w:tcBorders>
            <w:shd w:val="clear" w:color="auto" w:fill="auto"/>
            <w:noWrap/>
            <w:hideMark/>
          </w:tcPr>
          <w:p w14:paraId="222DBF0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249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4" w:space="0" w:color="auto"/>
            </w:tcBorders>
            <w:shd w:val="clear" w:color="auto" w:fill="auto"/>
            <w:noWrap/>
            <w:hideMark/>
          </w:tcPr>
          <w:p w14:paraId="5006596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4" w:space="0" w:color="auto"/>
            </w:tcBorders>
            <w:shd w:val="clear" w:color="auto" w:fill="auto"/>
            <w:noWrap/>
            <w:hideMark/>
          </w:tcPr>
          <w:p w14:paraId="1EA12A9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4" w:space="0" w:color="auto"/>
            </w:tcBorders>
            <w:shd w:val="clear" w:color="auto" w:fill="auto"/>
            <w:noWrap/>
            <w:hideMark/>
          </w:tcPr>
          <w:p w14:paraId="27EC096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4" w:space="0" w:color="auto"/>
            </w:tcBorders>
            <w:shd w:val="clear" w:color="auto" w:fill="auto"/>
            <w:noWrap/>
            <w:hideMark/>
          </w:tcPr>
          <w:p w14:paraId="253245E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bottom w:val="single" w:sz="4" w:space="0" w:color="auto"/>
            </w:tcBorders>
            <w:shd w:val="clear" w:color="auto" w:fill="auto"/>
            <w:noWrap/>
            <w:hideMark/>
          </w:tcPr>
          <w:p w14:paraId="14B0AEA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bottom w:val="single" w:sz="4" w:space="0" w:color="auto"/>
            </w:tcBorders>
            <w:shd w:val="clear" w:color="auto" w:fill="auto"/>
            <w:noWrap/>
            <w:hideMark/>
          </w:tcPr>
          <w:p w14:paraId="5929CAB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85</w:t>
            </w:r>
          </w:p>
        </w:tc>
        <w:tc>
          <w:tcPr>
            <w:tcW w:w="336" w:type="pct"/>
            <w:tcBorders>
              <w:bottom w:val="single" w:sz="4" w:space="0" w:color="auto"/>
            </w:tcBorders>
            <w:shd w:val="clear" w:color="auto" w:fill="auto"/>
            <w:noWrap/>
            <w:hideMark/>
          </w:tcPr>
          <w:p w14:paraId="335273D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49</w:t>
            </w:r>
            <w:r w:rsidRPr="00ED32E3">
              <w:rPr>
                <w:rFonts w:cstheme="minorHAnsi"/>
                <w:color w:val="000000"/>
                <w:sz w:val="18"/>
                <w:szCs w:val="18"/>
                <w:lang w:eastAsia="it-IT"/>
              </w:rPr>
              <w:t>.</w:t>
            </w:r>
            <w:r w:rsidRPr="00F62492">
              <w:rPr>
                <w:rFonts w:cstheme="minorHAnsi"/>
                <w:color w:val="000000"/>
                <w:sz w:val="18"/>
                <w:szCs w:val="18"/>
                <w:lang w:eastAsia="it-IT"/>
              </w:rPr>
              <w:t>26</w:t>
            </w:r>
          </w:p>
        </w:tc>
        <w:tc>
          <w:tcPr>
            <w:tcW w:w="618" w:type="pct"/>
            <w:tcBorders>
              <w:bottom w:val="single" w:sz="4" w:space="0" w:color="auto"/>
            </w:tcBorders>
            <w:shd w:val="clear" w:color="auto" w:fill="auto"/>
            <w:noWrap/>
            <w:hideMark/>
          </w:tcPr>
          <w:p w14:paraId="7D33FDFC" w14:textId="77777777" w:rsidR="00115988" w:rsidRPr="00F62492" w:rsidRDefault="00115988" w:rsidP="00115988">
            <w:pPr>
              <w:spacing w:before="20"/>
              <w:rPr>
                <w:rFonts w:cstheme="minorHAnsi"/>
                <w:color w:val="000000"/>
                <w:sz w:val="18"/>
                <w:szCs w:val="18"/>
                <w:lang w:eastAsia="it-IT"/>
              </w:rPr>
            </w:pPr>
          </w:p>
        </w:tc>
      </w:tr>
      <w:tr w:rsidR="00115988" w:rsidRPr="00ED32E3" w14:paraId="67E10F4E" w14:textId="77777777" w:rsidTr="00B42A0C">
        <w:trPr>
          <w:trHeight w:val="20"/>
        </w:trPr>
        <w:tc>
          <w:tcPr>
            <w:tcW w:w="462" w:type="pct"/>
            <w:tcBorders>
              <w:bottom w:val="nil"/>
            </w:tcBorders>
            <w:shd w:val="clear" w:color="auto" w:fill="auto"/>
            <w:noWrap/>
            <w:hideMark/>
          </w:tcPr>
          <w:p w14:paraId="79354756"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Laos</w:t>
            </w:r>
          </w:p>
        </w:tc>
        <w:tc>
          <w:tcPr>
            <w:tcW w:w="543" w:type="pct"/>
            <w:tcBorders>
              <w:bottom w:val="nil"/>
            </w:tcBorders>
            <w:shd w:val="clear" w:color="auto" w:fill="auto"/>
            <w:noWrap/>
            <w:hideMark/>
          </w:tcPr>
          <w:p w14:paraId="0BFEB138"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Refined grain products</w:t>
            </w:r>
          </w:p>
        </w:tc>
        <w:tc>
          <w:tcPr>
            <w:tcW w:w="802" w:type="pct"/>
            <w:tcBorders>
              <w:bottom w:val="single" w:sz="4" w:space="0" w:color="auto"/>
            </w:tcBorders>
            <w:shd w:val="clear" w:color="auto" w:fill="auto"/>
            <w:noWrap/>
            <w:hideMark/>
          </w:tcPr>
          <w:p w14:paraId="44E1784D"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Porridge, white rice, boiled</w:t>
            </w:r>
          </w:p>
        </w:tc>
        <w:tc>
          <w:tcPr>
            <w:tcW w:w="320" w:type="pct"/>
            <w:tcBorders>
              <w:bottom w:val="single" w:sz="4" w:space="0" w:color="auto"/>
            </w:tcBorders>
            <w:shd w:val="clear" w:color="auto" w:fill="auto"/>
            <w:noWrap/>
            <w:hideMark/>
          </w:tcPr>
          <w:p w14:paraId="18D0FC5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4" w:space="0" w:color="auto"/>
            </w:tcBorders>
            <w:shd w:val="clear" w:color="auto" w:fill="auto"/>
            <w:noWrap/>
            <w:hideMark/>
          </w:tcPr>
          <w:p w14:paraId="246D4B5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4" w:space="0" w:color="auto"/>
            </w:tcBorders>
            <w:shd w:val="clear" w:color="auto" w:fill="auto"/>
            <w:noWrap/>
            <w:hideMark/>
          </w:tcPr>
          <w:p w14:paraId="0FEFB86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4" w:space="0" w:color="auto"/>
            </w:tcBorders>
            <w:shd w:val="clear" w:color="auto" w:fill="auto"/>
            <w:noWrap/>
            <w:hideMark/>
          </w:tcPr>
          <w:p w14:paraId="7A82D81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4" w:space="0" w:color="auto"/>
            </w:tcBorders>
            <w:shd w:val="clear" w:color="auto" w:fill="auto"/>
            <w:noWrap/>
            <w:hideMark/>
          </w:tcPr>
          <w:p w14:paraId="08A8771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bottom w:val="single" w:sz="4" w:space="0" w:color="auto"/>
            </w:tcBorders>
            <w:shd w:val="clear" w:color="auto" w:fill="auto"/>
            <w:noWrap/>
            <w:hideMark/>
          </w:tcPr>
          <w:p w14:paraId="41EDA91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13</w:t>
            </w:r>
          </w:p>
        </w:tc>
        <w:tc>
          <w:tcPr>
            <w:tcW w:w="319" w:type="pct"/>
            <w:tcBorders>
              <w:bottom w:val="single" w:sz="4" w:space="0" w:color="auto"/>
            </w:tcBorders>
            <w:shd w:val="clear" w:color="auto" w:fill="auto"/>
            <w:noWrap/>
            <w:hideMark/>
          </w:tcPr>
          <w:p w14:paraId="557BA06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19</w:t>
            </w:r>
          </w:p>
        </w:tc>
        <w:tc>
          <w:tcPr>
            <w:tcW w:w="336" w:type="pct"/>
            <w:tcBorders>
              <w:bottom w:val="single" w:sz="4" w:space="0" w:color="auto"/>
            </w:tcBorders>
            <w:shd w:val="clear" w:color="auto" w:fill="auto"/>
            <w:noWrap/>
            <w:hideMark/>
          </w:tcPr>
          <w:p w14:paraId="02C493B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bottom w:val="nil"/>
            </w:tcBorders>
            <w:shd w:val="clear" w:color="auto" w:fill="auto"/>
            <w:noWrap/>
            <w:hideMark/>
          </w:tcPr>
          <w:p w14:paraId="4A638B3A" w14:textId="77777777" w:rsidR="00115988" w:rsidRPr="00F62492" w:rsidRDefault="00115988" w:rsidP="00115988">
            <w:pPr>
              <w:spacing w:before="20"/>
              <w:rPr>
                <w:rFonts w:cstheme="minorHAnsi"/>
                <w:color w:val="000000"/>
                <w:sz w:val="18"/>
                <w:szCs w:val="18"/>
                <w:lang w:eastAsia="it-IT"/>
              </w:rPr>
            </w:pPr>
          </w:p>
        </w:tc>
      </w:tr>
      <w:tr w:rsidR="00115988" w:rsidRPr="00ED32E3" w14:paraId="318D87A2" w14:textId="77777777" w:rsidTr="00B42A0C">
        <w:trPr>
          <w:trHeight w:val="20"/>
        </w:trPr>
        <w:tc>
          <w:tcPr>
            <w:tcW w:w="462" w:type="pct"/>
            <w:tcBorders>
              <w:top w:val="nil"/>
              <w:bottom w:val="single" w:sz="12" w:space="0" w:color="0070C0"/>
            </w:tcBorders>
            <w:shd w:val="clear" w:color="auto" w:fill="auto"/>
            <w:noWrap/>
            <w:hideMark/>
          </w:tcPr>
          <w:p w14:paraId="40150F02"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single" w:sz="12" w:space="0" w:color="0070C0"/>
            </w:tcBorders>
            <w:shd w:val="clear" w:color="auto" w:fill="auto"/>
            <w:noWrap/>
            <w:hideMark/>
          </w:tcPr>
          <w:p w14:paraId="02ED9A3E" w14:textId="77777777" w:rsidR="00115988" w:rsidRPr="00F62492" w:rsidRDefault="00115988" w:rsidP="00115988">
            <w:pPr>
              <w:spacing w:before="20"/>
              <w:rPr>
                <w:rFonts w:cstheme="minorHAnsi"/>
                <w:color w:val="000000"/>
                <w:sz w:val="18"/>
                <w:szCs w:val="18"/>
                <w:lang w:eastAsia="it-IT"/>
              </w:rPr>
            </w:pPr>
          </w:p>
        </w:tc>
        <w:tc>
          <w:tcPr>
            <w:tcW w:w="802" w:type="pct"/>
            <w:tcBorders>
              <w:top w:val="single" w:sz="4" w:space="0" w:color="auto"/>
              <w:bottom w:val="single" w:sz="12" w:space="0" w:color="0070C0"/>
            </w:tcBorders>
            <w:shd w:val="clear" w:color="auto" w:fill="auto"/>
            <w:noWrap/>
            <w:hideMark/>
          </w:tcPr>
          <w:p w14:paraId="7043002E" w14:textId="77777777" w:rsidR="00115988" w:rsidRPr="00F62492" w:rsidRDefault="00115988" w:rsidP="00115988">
            <w:pPr>
              <w:spacing w:before="20"/>
              <w:rPr>
                <w:rFonts w:cstheme="minorHAnsi"/>
                <w:b/>
                <w:bCs/>
                <w:color w:val="000000"/>
                <w:sz w:val="18"/>
                <w:szCs w:val="18"/>
                <w:lang w:eastAsia="it-IT"/>
              </w:rPr>
            </w:pPr>
            <w:r w:rsidRPr="00ED32E3">
              <w:rPr>
                <w:rFonts w:cstheme="minorHAnsi"/>
                <w:b/>
                <w:bCs/>
                <w:color w:val="000000"/>
                <w:sz w:val="18"/>
                <w:szCs w:val="18"/>
                <w:lang w:eastAsia="it-IT"/>
              </w:rPr>
              <w:t>South/Southeast Asia</w:t>
            </w:r>
            <w:r w:rsidRPr="00F62492">
              <w:rPr>
                <w:rFonts w:cstheme="minorHAnsi"/>
                <w:b/>
                <w:bCs/>
                <w:color w:val="000000"/>
                <w:sz w:val="18"/>
                <w:szCs w:val="18"/>
                <w:lang w:eastAsia="it-IT"/>
              </w:rPr>
              <w:t xml:space="preserve"> composite</w:t>
            </w:r>
          </w:p>
        </w:tc>
        <w:tc>
          <w:tcPr>
            <w:tcW w:w="320" w:type="pct"/>
            <w:tcBorders>
              <w:top w:val="single" w:sz="4" w:space="0" w:color="auto"/>
              <w:bottom w:val="single" w:sz="12" w:space="0" w:color="0070C0"/>
            </w:tcBorders>
            <w:shd w:val="clear" w:color="auto" w:fill="auto"/>
            <w:noWrap/>
            <w:hideMark/>
          </w:tcPr>
          <w:p w14:paraId="556AE5B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151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4" w:space="0" w:color="auto"/>
              <w:bottom w:val="single" w:sz="12" w:space="0" w:color="0070C0"/>
            </w:tcBorders>
            <w:shd w:val="clear" w:color="auto" w:fill="auto"/>
            <w:noWrap/>
            <w:hideMark/>
          </w:tcPr>
          <w:p w14:paraId="00FC6C5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4" w:space="0" w:color="auto"/>
              <w:bottom w:val="single" w:sz="12" w:space="0" w:color="0070C0"/>
            </w:tcBorders>
            <w:shd w:val="clear" w:color="auto" w:fill="auto"/>
            <w:noWrap/>
            <w:hideMark/>
          </w:tcPr>
          <w:p w14:paraId="6ED4EF9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4" w:space="0" w:color="auto"/>
              <w:bottom w:val="single" w:sz="12" w:space="0" w:color="0070C0"/>
            </w:tcBorders>
            <w:shd w:val="clear" w:color="auto" w:fill="auto"/>
            <w:noWrap/>
            <w:hideMark/>
          </w:tcPr>
          <w:p w14:paraId="79F75CB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4" w:space="0" w:color="auto"/>
              <w:bottom w:val="single" w:sz="12" w:space="0" w:color="0070C0"/>
            </w:tcBorders>
            <w:shd w:val="clear" w:color="auto" w:fill="auto"/>
            <w:noWrap/>
            <w:hideMark/>
          </w:tcPr>
          <w:p w14:paraId="21AD22D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top w:val="single" w:sz="4" w:space="0" w:color="auto"/>
              <w:bottom w:val="single" w:sz="12" w:space="0" w:color="0070C0"/>
            </w:tcBorders>
            <w:shd w:val="clear" w:color="auto" w:fill="auto"/>
            <w:noWrap/>
            <w:hideMark/>
          </w:tcPr>
          <w:p w14:paraId="0A1F434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90</w:t>
            </w:r>
          </w:p>
        </w:tc>
        <w:tc>
          <w:tcPr>
            <w:tcW w:w="319" w:type="pct"/>
            <w:tcBorders>
              <w:top w:val="single" w:sz="4" w:space="0" w:color="auto"/>
              <w:bottom w:val="single" w:sz="12" w:space="0" w:color="0070C0"/>
            </w:tcBorders>
            <w:shd w:val="clear" w:color="auto" w:fill="auto"/>
            <w:noWrap/>
            <w:hideMark/>
          </w:tcPr>
          <w:p w14:paraId="6C6540E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57</w:t>
            </w:r>
          </w:p>
        </w:tc>
        <w:tc>
          <w:tcPr>
            <w:tcW w:w="336" w:type="pct"/>
            <w:tcBorders>
              <w:top w:val="single" w:sz="4" w:space="0" w:color="auto"/>
              <w:bottom w:val="single" w:sz="12" w:space="0" w:color="0070C0"/>
            </w:tcBorders>
            <w:shd w:val="clear" w:color="auto" w:fill="auto"/>
            <w:noWrap/>
            <w:hideMark/>
          </w:tcPr>
          <w:p w14:paraId="0377C1A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49</w:t>
            </w:r>
            <w:r w:rsidRPr="00ED32E3">
              <w:rPr>
                <w:rFonts w:cstheme="minorHAnsi"/>
                <w:color w:val="000000"/>
                <w:sz w:val="18"/>
                <w:szCs w:val="18"/>
                <w:lang w:eastAsia="it-IT"/>
              </w:rPr>
              <w:t>.</w:t>
            </w:r>
            <w:r w:rsidRPr="00F62492">
              <w:rPr>
                <w:rFonts w:cstheme="minorHAnsi"/>
                <w:color w:val="000000"/>
                <w:sz w:val="18"/>
                <w:szCs w:val="18"/>
                <w:lang w:eastAsia="it-IT"/>
              </w:rPr>
              <w:t>26</w:t>
            </w:r>
          </w:p>
        </w:tc>
        <w:tc>
          <w:tcPr>
            <w:tcW w:w="618" w:type="pct"/>
            <w:tcBorders>
              <w:top w:val="nil"/>
              <w:bottom w:val="single" w:sz="12" w:space="0" w:color="0070C0"/>
            </w:tcBorders>
            <w:shd w:val="clear" w:color="auto" w:fill="auto"/>
            <w:noWrap/>
            <w:hideMark/>
          </w:tcPr>
          <w:p w14:paraId="244CCE28" w14:textId="77777777" w:rsidR="00115988" w:rsidRPr="00F62492" w:rsidRDefault="00115988" w:rsidP="00115988">
            <w:pPr>
              <w:spacing w:before="20"/>
              <w:rPr>
                <w:rFonts w:cstheme="minorHAnsi"/>
                <w:color w:val="000000"/>
                <w:sz w:val="18"/>
                <w:szCs w:val="18"/>
                <w:lang w:eastAsia="it-IT"/>
              </w:rPr>
            </w:pPr>
          </w:p>
        </w:tc>
      </w:tr>
      <w:tr w:rsidR="00115988" w:rsidRPr="00ED32E3" w14:paraId="03F55F9E" w14:textId="77777777" w:rsidTr="00B42A0C">
        <w:trPr>
          <w:trHeight w:val="20"/>
        </w:trPr>
        <w:tc>
          <w:tcPr>
            <w:tcW w:w="462" w:type="pct"/>
            <w:tcBorders>
              <w:top w:val="single" w:sz="12" w:space="0" w:color="0070C0"/>
              <w:bottom w:val="single" w:sz="12" w:space="0" w:color="0070C0"/>
            </w:tcBorders>
            <w:shd w:val="clear" w:color="auto" w:fill="auto"/>
            <w:noWrap/>
            <w:hideMark/>
          </w:tcPr>
          <w:p w14:paraId="1D99270C"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 xml:space="preserve">USDA </w:t>
            </w:r>
          </w:p>
        </w:tc>
        <w:tc>
          <w:tcPr>
            <w:tcW w:w="543" w:type="pct"/>
            <w:tcBorders>
              <w:top w:val="single" w:sz="12" w:space="0" w:color="0070C0"/>
              <w:bottom w:val="single" w:sz="12" w:space="0" w:color="0070C0"/>
            </w:tcBorders>
            <w:shd w:val="clear" w:color="auto" w:fill="auto"/>
            <w:noWrap/>
            <w:hideMark/>
          </w:tcPr>
          <w:p w14:paraId="177BBEFE"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Traditional grains</w:t>
            </w:r>
          </w:p>
        </w:tc>
        <w:tc>
          <w:tcPr>
            <w:tcW w:w="802" w:type="pct"/>
            <w:tcBorders>
              <w:top w:val="single" w:sz="12" w:space="0" w:color="0070C0"/>
              <w:bottom w:val="single" w:sz="12" w:space="0" w:color="0070C0"/>
            </w:tcBorders>
            <w:shd w:val="clear" w:color="auto" w:fill="auto"/>
            <w:noWrap/>
            <w:hideMark/>
          </w:tcPr>
          <w:p w14:paraId="015AE2A1"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Millet, cooked</w:t>
            </w:r>
          </w:p>
        </w:tc>
        <w:tc>
          <w:tcPr>
            <w:tcW w:w="320" w:type="pct"/>
            <w:tcBorders>
              <w:top w:val="single" w:sz="12" w:space="0" w:color="0070C0"/>
              <w:bottom w:val="single" w:sz="12" w:space="0" w:color="0070C0"/>
            </w:tcBorders>
            <w:shd w:val="clear" w:color="auto" w:fill="auto"/>
            <w:noWrap/>
            <w:hideMark/>
          </w:tcPr>
          <w:p w14:paraId="16B4F17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119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bottom w:val="single" w:sz="12" w:space="0" w:color="0070C0"/>
            </w:tcBorders>
            <w:shd w:val="clear" w:color="auto" w:fill="auto"/>
            <w:noWrap/>
            <w:hideMark/>
          </w:tcPr>
          <w:p w14:paraId="36A1085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bottom w:val="single" w:sz="12" w:space="0" w:color="0070C0"/>
            </w:tcBorders>
            <w:shd w:val="clear" w:color="auto" w:fill="auto"/>
            <w:noWrap/>
            <w:hideMark/>
          </w:tcPr>
          <w:p w14:paraId="5AC93B2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bottom w:val="single" w:sz="12" w:space="0" w:color="0070C0"/>
            </w:tcBorders>
            <w:shd w:val="clear" w:color="auto" w:fill="auto"/>
            <w:noWrap/>
            <w:hideMark/>
          </w:tcPr>
          <w:p w14:paraId="74EFCF1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bottom w:val="single" w:sz="12" w:space="0" w:color="0070C0"/>
            </w:tcBorders>
            <w:shd w:val="clear" w:color="auto" w:fill="auto"/>
            <w:noWrap/>
            <w:hideMark/>
          </w:tcPr>
          <w:p w14:paraId="2EE78EF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top w:val="single" w:sz="12" w:space="0" w:color="0070C0"/>
              <w:bottom w:val="single" w:sz="12" w:space="0" w:color="0070C0"/>
            </w:tcBorders>
            <w:shd w:val="clear" w:color="auto" w:fill="auto"/>
            <w:noWrap/>
            <w:hideMark/>
          </w:tcPr>
          <w:p w14:paraId="0464D18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63</w:t>
            </w:r>
          </w:p>
        </w:tc>
        <w:tc>
          <w:tcPr>
            <w:tcW w:w="319" w:type="pct"/>
            <w:tcBorders>
              <w:top w:val="single" w:sz="12" w:space="0" w:color="0070C0"/>
              <w:bottom w:val="single" w:sz="12" w:space="0" w:color="0070C0"/>
            </w:tcBorders>
            <w:shd w:val="clear" w:color="auto" w:fill="auto"/>
            <w:noWrap/>
            <w:hideMark/>
          </w:tcPr>
          <w:p w14:paraId="2AC7178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91</w:t>
            </w:r>
          </w:p>
        </w:tc>
        <w:tc>
          <w:tcPr>
            <w:tcW w:w="336" w:type="pct"/>
            <w:tcBorders>
              <w:top w:val="single" w:sz="12" w:space="0" w:color="0070C0"/>
              <w:bottom w:val="single" w:sz="12" w:space="0" w:color="0070C0"/>
            </w:tcBorders>
            <w:shd w:val="clear" w:color="auto" w:fill="auto"/>
            <w:noWrap/>
            <w:hideMark/>
          </w:tcPr>
          <w:p w14:paraId="32DEC76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200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single" w:sz="12" w:space="0" w:color="0070C0"/>
              <w:bottom w:val="single" w:sz="12" w:space="0" w:color="0070C0"/>
            </w:tcBorders>
            <w:shd w:val="clear" w:color="auto" w:fill="auto"/>
            <w:noWrap/>
            <w:hideMark/>
          </w:tcPr>
          <w:p w14:paraId="27946BB9" w14:textId="77777777" w:rsidR="00115988" w:rsidRPr="00F62492" w:rsidRDefault="00115988" w:rsidP="00115988">
            <w:pPr>
              <w:spacing w:before="20"/>
              <w:rPr>
                <w:rFonts w:cstheme="minorHAnsi"/>
                <w:color w:val="000000"/>
                <w:sz w:val="18"/>
                <w:szCs w:val="18"/>
                <w:lang w:eastAsia="it-IT"/>
              </w:rPr>
            </w:pPr>
          </w:p>
        </w:tc>
      </w:tr>
      <w:tr w:rsidR="00115988" w:rsidRPr="00ED32E3" w14:paraId="1A45C817" w14:textId="77777777" w:rsidTr="00B42A0C">
        <w:trPr>
          <w:trHeight w:val="20"/>
        </w:trPr>
        <w:tc>
          <w:tcPr>
            <w:tcW w:w="462" w:type="pct"/>
            <w:tcBorders>
              <w:top w:val="single" w:sz="12" w:space="0" w:color="0070C0"/>
              <w:bottom w:val="nil"/>
            </w:tcBorders>
            <w:shd w:val="clear" w:color="auto" w:fill="auto"/>
            <w:noWrap/>
            <w:hideMark/>
          </w:tcPr>
          <w:p w14:paraId="7761E7D8"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Bangladesh</w:t>
            </w:r>
          </w:p>
        </w:tc>
        <w:tc>
          <w:tcPr>
            <w:tcW w:w="543" w:type="pct"/>
            <w:tcBorders>
              <w:top w:val="single" w:sz="12" w:space="0" w:color="0070C0"/>
              <w:bottom w:val="nil"/>
            </w:tcBorders>
            <w:shd w:val="clear" w:color="auto" w:fill="auto"/>
            <w:noWrap/>
            <w:hideMark/>
          </w:tcPr>
          <w:p w14:paraId="02083332"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Traditional grains</w:t>
            </w:r>
          </w:p>
        </w:tc>
        <w:tc>
          <w:tcPr>
            <w:tcW w:w="802" w:type="pct"/>
            <w:tcBorders>
              <w:top w:val="single" w:sz="12" w:space="0" w:color="0070C0"/>
            </w:tcBorders>
            <w:shd w:val="clear" w:color="auto" w:fill="auto"/>
            <w:noWrap/>
            <w:hideMark/>
          </w:tcPr>
          <w:p w14:paraId="0FA0C408"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Pearl millet, whole-grain, stewed</w:t>
            </w:r>
          </w:p>
        </w:tc>
        <w:tc>
          <w:tcPr>
            <w:tcW w:w="320" w:type="pct"/>
            <w:tcBorders>
              <w:top w:val="single" w:sz="12" w:space="0" w:color="0070C0"/>
            </w:tcBorders>
            <w:shd w:val="clear" w:color="auto" w:fill="auto"/>
            <w:noWrap/>
            <w:hideMark/>
          </w:tcPr>
          <w:p w14:paraId="258D299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145</w:t>
            </w:r>
            <w:r w:rsidRPr="00ED32E3">
              <w:rPr>
                <w:rFonts w:cstheme="minorHAnsi"/>
                <w:color w:val="000000"/>
                <w:sz w:val="18"/>
                <w:szCs w:val="18"/>
                <w:lang w:eastAsia="it-IT"/>
              </w:rPr>
              <w:t>.</w:t>
            </w:r>
            <w:r w:rsidRPr="00F62492">
              <w:rPr>
                <w:rFonts w:cstheme="minorHAnsi"/>
                <w:color w:val="000000"/>
                <w:sz w:val="18"/>
                <w:szCs w:val="18"/>
                <w:lang w:eastAsia="it-IT"/>
              </w:rPr>
              <w:t>42</w:t>
            </w:r>
          </w:p>
        </w:tc>
        <w:tc>
          <w:tcPr>
            <w:tcW w:w="320" w:type="pct"/>
            <w:tcBorders>
              <w:top w:val="single" w:sz="12" w:space="0" w:color="0070C0"/>
            </w:tcBorders>
            <w:shd w:val="clear" w:color="auto" w:fill="auto"/>
            <w:noWrap/>
            <w:hideMark/>
          </w:tcPr>
          <w:p w14:paraId="3381900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0C7F0DE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28</w:t>
            </w:r>
            <w:r w:rsidRPr="00ED32E3">
              <w:rPr>
                <w:rFonts w:cstheme="minorHAnsi"/>
                <w:color w:val="000000"/>
                <w:sz w:val="18"/>
                <w:szCs w:val="18"/>
                <w:lang w:eastAsia="it-IT"/>
              </w:rPr>
              <w:t>.</w:t>
            </w:r>
            <w:r w:rsidRPr="00F62492">
              <w:rPr>
                <w:rFonts w:cstheme="minorHAnsi"/>
                <w:color w:val="000000"/>
                <w:sz w:val="18"/>
                <w:szCs w:val="18"/>
                <w:lang w:eastAsia="it-IT"/>
              </w:rPr>
              <w:t>33</w:t>
            </w:r>
          </w:p>
        </w:tc>
        <w:tc>
          <w:tcPr>
            <w:tcW w:w="320" w:type="pct"/>
            <w:tcBorders>
              <w:top w:val="single" w:sz="12" w:space="0" w:color="0070C0"/>
            </w:tcBorders>
            <w:shd w:val="clear" w:color="auto" w:fill="auto"/>
            <w:noWrap/>
            <w:hideMark/>
          </w:tcPr>
          <w:p w14:paraId="0145E51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71733CD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17</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19" w:type="pct"/>
            <w:tcBorders>
              <w:top w:val="single" w:sz="12" w:space="0" w:color="0070C0"/>
            </w:tcBorders>
            <w:shd w:val="clear" w:color="auto" w:fill="auto"/>
            <w:noWrap/>
            <w:hideMark/>
          </w:tcPr>
          <w:p w14:paraId="6CF2AE0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33</w:t>
            </w:r>
          </w:p>
        </w:tc>
        <w:tc>
          <w:tcPr>
            <w:tcW w:w="319" w:type="pct"/>
            <w:tcBorders>
              <w:top w:val="single" w:sz="12" w:space="0" w:color="0070C0"/>
            </w:tcBorders>
            <w:shd w:val="clear" w:color="auto" w:fill="auto"/>
            <w:noWrap/>
            <w:hideMark/>
          </w:tcPr>
          <w:p w14:paraId="350AE2F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29</w:t>
            </w:r>
          </w:p>
        </w:tc>
        <w:tc>
          <w:tcPr>
            <w:tcW w:w="336" w:type="pct"/>
            <w:tcBorders>
              <w:top w:val="single" w:sz="12" w:space="0" w:color="0070C0"/>
            </w:tcBorders>
            <w:shd w:val="clear" w:color="auto" w:fill="auto"/>
            <w:noWrap/>
            <w:hideMark/>
          </w:tcPr>
          <w:p w14:paraId="7DB2D06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200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single" w:sz="12" w:space="0" w:color="0070C0"/>
              <w:bottom w:val="nil"/>
            </w:tcBorders>
            <w:shd w:val="clear" w:color="auto" w:fill="auto"/>
            <w:noWrap/>
            <w:hideMark/>
          </w:tcPr>
          <w:p w14:paraId="4FF23771"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Used weight yields and nutrient retention factors</w:t>
            </w:r>
          </w:p>
        </w:tc>
      </w:tr>
      <w:tr w:rsidR="00115988" w:rsidRPr="00ED32E3" w14:paraId="34430538" w14:textId="77777777" w:rsidTr="00B42A0C">
        <w:trPr>
          <w:trHeight w:val="20"/>
        </w:trPr>
        <w:tc>
          <w:tcPr>
            <w:tcW w:w="462" w:type="pct"/>
            <w:tcBorders>
              <w:top w:val="nil"/>
              <w:bottom w:val="nil"/>
            </w:tcBorders>
            <w:shd w:val="clear" w:color="auto" w:fill="auto"/>
            <w:noWrap/>
            <w:hideMark/>
          </w:tcPr>
          <w:p w14:paraId="0219CC43"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32BDD8C5"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3831BA69"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Pearl millet, whole-grain, boiled</w:t>
            </w:r>
          </w:p>
        </w:tc>
        <w:tc>
          <w:tcPr>
            <w:tcW w:w="320" w:type="pct"/>
            <w:shd w:val="clear" w:color="auto" w:fill="auto"/>
            <w:noWrap/>
            <w:hideMark/>
          </w:tcPr>
          <w:p w14:paraId="66C92B8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145</w:t>
            </w:r>
            <w:r w:rsidRPr="00ED32E3">
              <w:rPr>
                <w:rFonts w:cstheme="minorHAnsi"/>
                <w:color w:val="000000"/>
                <w:sz w:val="18"/>
                <w:szCs w:val="18"/>
                <w:lang w:eastAsia="it-IT"/>
              </w:rPr>
              <w:t>.</w:t>
            </w:r>
            <w:r w:rsidRPr="00F62492">
              <w:rPr>
                <w:rFonts w:cstheme="minorHAnsi"/>
                <w:color w:val="000000"/>
                <w:sz w:val="18"/>
                <w:szCs w:val="18"/>
                <w:lang w:eastAsia="it-IT"/>
              </w:rPr>
              <w:t>42</w:t>
            </w:r>
          </w:p>
        </w:tc>
        <w:tc>
          <w:tcPr>
            <w:tcW w:w="320" w:type="pct"/>
            <w:shd w:val="clear" w:color="auto" w:fill="auto"/>
            <w:noWrap/>
            <w:hideMark/>
          </w:tcPr>
          <w:p w14:paraId="4E96DA2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C3B6E9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24</w:t>
            </w:r>
            <w:r w:rsidRPr="00ED32E3">
              <w:rPr>
                <w:rFonts w:cstheme="minorHAnsi"/>
                <w:color w:val="000000"/>
                <w:sz w:val="18"/>
                <w:szCs w:val="18"/>
                <w:lang w:eastAsia="it-IT"/>
              </w:rPr>
              <w:t>.</w:t>
            </w:r>
            <w:r w:rsidRPr="00F62492">
              <w:rPr>
                <w:rFonts w:cstheme="minorHAnsi"/>
                <w:color w:val="000000"/>
                <w:sz w:val="18"/>
                <w:szCs w:val="18"/>
                <w:lang w:eastAsia="it-IT"/>
              </w:rPr>
              <w:t>79</w:t>
            </w:r>
          </w:p>
        </w:tc>
        <w:tc>
          <w:tcPr>
            <w:tcW w:w="320" w:type="pct"/>
            <w:shd w:val="clear" w:color="auto" w:fill="auto"/>
            <w:noWrap/>
            <w:hideMark/>
          </w:tcPr>
          <w:p w14:paraId="5F0E9D0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EABE1C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17</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19" w:type="pct"/>
            <w:shd w:val="clear" w:color="auto" w:fill="auto"/>
            <w:noWrap/>
            <w:hideMark/>
          </w:tcPr>
          <w:p w14:paraId="330151E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33</w:t>
            </w:r>
          </w:p>
        </w:tc>
        <w:tc>
          <w:tcPr>
            <w:tcW w:w="319" w:type="pct"/>
            <w:shd w:val="clear" w:color="auto" w:fill="auto"/>
            <w:noWrap/>
            <w:hideMark/>
          </w:tcPr>
          <w:p w14:paraId="54AFF71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23</w:t>
            </w:r>
          </w:p>
        </w:tc>
        <w:tc>
          <w:tcPr>
            <w:tcW w:w="336" w:type="pct"/>
            <w:shd w:val="clear" w:color="auto" w:fill="auto"/>
            <w:noWrap/>
            <w:hideMark/>
          </w:tcPr>
          <w:p w14:paraId="7DA7F87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200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2FF3BA68"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Used weight yields and nutrient retention factors</w:t>
            </w:r>
          </w:p>
        </w:tc>
      </w:tr>
      <w:tr w:rsidR="00115988" w:rsidRPr="00ED32E3" w14:paraId="73CC096D" w14:textId="77777777" w:rsidTr="00B42A0C">
        <w:trPr>
          <w:trHeight w:val="20"/>
        </w:trPr>
        <w:tc>
          <w:tcPr>
            <w:tcW w:w="462" w:type="pct"/>
            <w:tcBorders>
              <w:top w:val="nil"/>
              <w:bottom w:val="single" w:sz="12" w:space="0" w:color="0070C0"/>
            </w:tcBorders>
            <w:shd w:val="clear" w:color="auto" w:fill="auto"/>
            <w:noWrap/>
            <w:hideMark/>
          </w:tcPr>
          <w:p w14:paraId="0A2BFC3B"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single" w:sz="12" w:space="0" w:color="0070C0"/>
            </w:tcBorders>
            <w:shd w:val="clear" w:color="auto" w:fill="auto"/>
            <w:noWrap/>
            <w:hideMark/>
          </w:tcPr>
          <w:p w14:paraId="54781077" w14:textId="77777777" w:rsidR="00115988" w:rsidRPr="00F62492" w:rsidRDefault="00115988" w:rsidP="00115988">
            <w:pPr>
              <w:spacing w:before="20"/>
              <w:rPr>
                <w:rFonts w:cstheme="minorHAnsi"/>
                <w:color w:val="000000"/>
                <w:sz w:val="18"/>
                <w:szCs w:val="18"/>
                <w:lang w:eastAsia="it-IT"/>
              </w:rPr>
            </w:pPr>
          </w:p>
        </w:tc>
        <w:tc>
          <w:tcPr>
            <w:tcW w:w="802" w:type="pct"/>
            <w:tcBorders>
              <w:bottom w:val="single" w:sz="12" w:space="0" w:color="0070C0"/>
            </w:tcBorders>
            <w:shd w:val="clear" w:color="auto" w:fill="auto"/>
            <w:noWrap/>
            <w:hideMark/>
          </w:tcPr>
          <w:p w14:paraId="1D1C8571" w14:textId="77777777" w:rsidR="00115988" w:rsidRPr="00F62492" w:rsidRDefault="00115988" w:rsidP="00115988">
            <w:pPr>
              <w:spacing w:before="20"/>
              <w:rPr>
                <w:rFonts w:cstheme="minorHAnsi"/>
                <w:b/>
                <w:bCs/>
                <w:color w:val="000000"/>
                <w:sz w:val="18"/>
                <w:szCs w:val="18"/>
                <w:lang w:eastAsia="it-IT"/>
              </w:rPr>
            </w:pPr>
            <w:r w:rsidRPr="00ED32E3">
              <w:rPr>
                <w:rFonts w:cstheme="minorHAnsi"/>
                <w:b/>
                <w:bCs/>
                <w:color w:val="000000"/>
                <w:sz w:val="18"/>
                <w:szCs w:val="18"/>
                <w:lang w:eastAsia="it-IT"/>
              </w:rPr>
              <w:t>South/Southeast Asia</w:t>
            </w:r>
            <w:r w:rsidRPr="00F62492">
              <w:rPr>
                <w:rFonts w:cstheme="minorHAnsi"/>
                <w:b/>
                <w:bCs/>
                <w:color w:val="000000"/>
                <w:sz w:val="18"/>
                <w:szCs w:val="18"/>
                <w:lang w:eastAsia="it-IT"/>
              </w:rPr>
              <w:t xml:space="preserve"> composite</w:t>
            </w:r>
          </w:p>
        </w:tc>
        <w:tc>
          <w:tcPr>
            <w:tcW w:w="320" w:type="pct"/>
            <w:tcBorders>
              <w:bottom w:val="single" w:sz="12" w:space="0" w:color="0070C0"/>
            </w:tcBorders>
            <w:shd w:val="clear" w:color="auto" w:fill="auto"/>
            <w:noWrap/>
            <w:hideMark/>
          </w:tcPr>
          <w:p w14:paraId="6A37FC3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145</w:t>
            </w:r>
            <w:r w:rsidRPr="00ED32E3">
              <w:rPr>
                <w:rFonts w:cstheme="minorHAnsi"/>
                <w:color w:val="000000"/>
                <w:sz w:val="18"/>
                <w:szCs w:val="18"/>
                <w:lang w:eastAsia="it-IT"/>
              </w:rPr>
              <w:t>.</w:t>
            </w:r>
            <w:r w:rsidRPr="00F62492">
              <w:rPr>
                <w:rFonts w:cstheme="minorHAnsi"/>
                <w:color w:val="000000"/>
                <w:sz w:val="18"/>
                <w:szCs w:val="18"/>
                <w:lang w:eastAsia="it-IT"/>
              </w:rPr>
              <w:t>42</w:t>
            </w:r>
          </w:p>
        </w:tc>
        <w:tc>
          <w:tcPr>
            <w:tcW w:w="320" w:type="pct"/>
            <w:tcBorders>
              <w:bottom w:val="single" w:sz="12" w:space="0" w:color="0070C0"/>
            </w:tcBorders>
            <w:shd w:val="clear" w:color="auto" w:fill="auto"/>
            <w:noWrap/>
            <w:hideMark/>
          </w:tcPr>
          <w:p w14:paraId="00D3C4B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572E683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26</w:t>
            </w:r>
            <w:r w:rsidRPr="00ED32E3">
              <w:rPr>
                <w:rFonts w:cstheme="minorHAnsi"/>
                <w:color w:val="000000"/>
                <w:sz w:val="18"/>
                <w:szCs w:val="18"/>
                <w:lang w:eastAsia="it-IT"/>
              </w:rPr>
              <w:t>.</w:t>
            </w:r>
            <w:r w:rsidRPr="00F62492">
              <w:rPr>
                <w:rFonts w:cstheme="minorHAnsi"/>
                <w:color w:val="000000"/>
                <w:sz w:val="18"/>
                <w:szCs w:val="18"/>
                <w:lang w:eastAsia="it-IT"/>
              </w:rPr>
              <w:t>56</w:t>
            </w:r>
          </w:p>
        </w:tc>
        <w:tc>
          <w:tcPr>
            <w:tcW w:w="320" w:type="pct"/>
            <w:tcBorders>
              <w:bottom w:val="single" w:sz="12" w:space="0" w:color="0070C0"/>
            </w:tcBorders>
            <w:shd w:val="clear" w:color="auto" w:fill="auto"/>
            <w:noWrap/>
            <w:hideMark/>
          </w:tcPr>
          <w:p w14:paraId="2A5FCCC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383F132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17</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19" w:type="pct"/>
            <w:tcBorders>
              <w:bottom w:val="single" w:sz="12" w:space="0" w:color="0070C0"/>
            </w:tcBorders>
            <w:shd w:val="clear" w:color="auto" w:fill="auto"/>
            <w:noWrap/>
            <w:hideMark/>
          </w:tcPr>
          <w:p w14:paraId="66CFAA5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33</w:t>
            </w:r>
          </w:p>
        </w:tc>
        <w:tc>
          <w:tcPr>
            <w:tcW w:w="319" w:type="pct"/>
            <w:tcBorders>
              <w:bottom w:val="single" w:sz="12" w:space="0" w:color="0070C0"/>
            </w:tcBorders>
            <w:shd w:val="clear" w:color="auto" w:fill="auto"/>
            <w:noWrap/>
            <w:hideMark/>
          </w:tcPr>
          <w:p w14:paraId="47C6DB9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26</w:t>
            </w:r>
          </w:p>
        </w:tc>
        <w:tc>
          <w:tcPr>
            <w:tcW w:w="336" w:type="pct"/>
            <w:tcBorders>
              <w:bottom w:val="single" w:sz="12" w:space="0" w:color="0070C0"/>
            </w:tcBorders>
            <w:shd w:val="clear" w:color="auto" w:fill="auto"/>
            <w:noWrap/>
            <w:hideMark/>
          </w:tcPr>
          <w:p w14:paraId="32E41A9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200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single" w:sz="12" w:space="0" w:color="0070C0"/>
            </w:tcBorders>
            <w:shd w:val="clear" w:color="auto" w:fill="auto"/>
            <w:noWrap/>
            <w:hideMark/>
          </w:tcPr>
          <w:p w14:paraId="73DCAC54" w14:textId="77777777" w:rsidR="00115988" w:rsidRPr="00F62492" w:rsidRDefault="00115988" w:rsidP="00115988">
            <w:pPr>
              <w:spacing w:before="20"/>
              <w:rPr>
                <w:rFonts w:cstheme="minorHAnsi"/>
                <w:color w:val="000000"/>
                <w:sz w:val="18"/>
                <w:szCs w:val="18"/>
                <w:lang w:eastAsia="it-IT"/>
              </w:rPr>
            </w:pPr>
          </w:p>
        </w:tc>
      </w:tr>
      <w:tr w:rsidR="00115988" w:rsidRPr="00ED32E3" w14:paraId="5E63AB56" w14:textId="77777777" w:rsidTr="00B42A0C">
        <w:trPr>
          <w:trHeight w:val="20"/>
        </w:trPr>
        <w:tc>
          <w:tcPr>
            <w:tcW w:w="462" w:type="pct"/>
            <w:tcBorders>
              <w:top w:val="single" w:sz="12" w:space="0" w:color="0070C0"/>
              <w:bottom w:val="nil"/>
            </w:tcBorders>
            <w:shd w:val="clear" w:color="auto" w:fill="auto"/>
            <w:noWrap/>
            <w:hideMark/>
          </w:tcPr>
          <w:p w14:paraId="75927EA0"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USDA</w:t>
            </w:r>
          </w:p>
        </w:tc>
        <w:tc>
          <w:tcPr>
            <w:tcW w:w="543" w:type="pct"/>
            <w:tcBorders>
              <w:top w:val="single" w:sz="12" w:space="0" w:color="0070C0"/>
              <w:bottom w:val="nil"/>
            </w:tcBorders>
            <w:shd w:val="clear" w:color="auto" w:fill="auto"/>
            <w:noWrap/>
            <w:hideMark/>
          </w:tcPr>
          <w:p w14:paraId="1010ACD9"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Nuts</w:t>
            </w:r>
          </w:p>
        </w:tc>
        <w:tc>
          <w:tcPr>
            <w:tcW w:w="802" w:type="pct"/>
            <w:tcBorders>
              <w:top w:val="single" w:sz="12" w:space="0" w:color="0070C0"/>
            </w:tcBorders>
            <w:shd w:val="clear" w:color="auto" w:fill="auto"/>
            <w:noWrap/>
            <w:hideMark/>
          </w:tcPr>
          <w:p w14:paraId="6AC3C9E3"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Peanuts, all types, dry-roasted, WO salt</w:t>
            </w:r>
          </w:p>
        </w:tc>
        <w:tc>
          <w:tcPr>
            <w:tcW w:w="320" w:type="pct"/>
            <w:tcBorders>
              <w:top w:val="single" w:sz="12" w:space="0" w:color="0070C0"/>
            </w:tcBorders>
            <w:shd w:val="clear" w:color="auto" w:fill="auto"/>
            <w:noWrap/>
            <w:hideMark/>
          </w:tcPr>
          <w:p w14:paraId="7424E71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587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46C3926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57D4B39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15FB765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6AF7951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top w:val="single" w:sz="12" w:space="0" w:color="0070C0"/>
            </w:tcBorders>
            <w:shd w:val="clear" w:color="auto" w:fill="auto"/>
            <w:noWrap/>
            <w:hideMark/>
          </w:tcPr>
          <w:p w14:paraId="371F50A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58</w:t>
            </w:r>
          </w:p>
        </w:tc>
        <w:tc>
          <w:tcPr>
            <w:tcW w:w="319" w:type="pct"/>
            <w:tcBorders>
              <w:top w:val="single" w:sz="12" w:space="0" w:color="0070C0"/>
            </w:tcBorders>
            <w:shd w:val="clear" w:color="auto" w:fill="auto"/>
            <w:noWrap/>
            <w:hideMark/>
          </w:tcPr>
          <w:p w14:paraId="4765BA4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77</w:t>
            </w:r>
          </w:p>
        </w:tc>
        <w:tc>
          <w:tcPr>
            <w:tcW w:w="336" w:type="pct"/>
            <w:tcBorders>
              <w:top w:val="single" w:sz="12" w:space="0" w:color="0070C0"/>
            </w:tcBorders>
            <w:shd w:val="clear" w:color="auto" w:fill="auto"/>
            <w:hideMark/>
          </w:tcPr>
          <w:p w14:paraId="24A75A8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2008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single" w:sz="12" w:space="0" w:color="0070C0"/>
              <w:bottom w:val="nil"/>
            </w:tcBorders>
            <w:shd w:val="clear" w:color="auto" w:fill="auto"/>
            <w:noWrap/>
            <w:hideMark/>
          </w:tcPr>
          <w:p w14:paraId="4348E41B" w14:textId="77777777" w:rsidR="00115988" w:rsidRPr="00F62492" w:rsidRDefault="00115988" w:rsidP="00115988">
            <w:pPr>
              <w:spacing w:before="20"/>
              <w:rPr>
                <w:rFonts w:cstheme="minorHAnsi"/>
                <w:color w:val="000000"/>
                <w:sz w:val="18"/>
                <w:szCs w:val="18"/>
                <w:lang w:eastAsia="it-IT"/>
              </w:rPr>
            </w:pPr>
          </w:p>
        </w:tc>
      </w:tr>
      <w:tr w:rsidR="00115988" w:rsidRPr="00ED32E3" w14:paraId="6F33BBE2" w14:textId="77777777" w:rsidTr="00B42A0C">
        <w:trPr>
          <w:trHeight w:val="20"/>
        </w:trPr>
        <w:tc>
          <w:tcPr>
            <w:tcW w:w="462" w:type="pct"/>
            <w:tcBorders>
              <w:top w:val="nil"/>
              <w:bottom w:val="nil"/>
            </w:tcBorders>
            <w:shd w:val="clear" w:color="auto" w:fill="auto"/>
            <w:noWrap/>
            <w:hideMark/>
          </w:tcPr>
          <w:p w14:paraId="30B0DFAE"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0C81DD19"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6D0BB51D"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Peanuts, all types, raw</w:t>
            </w:r>
          </w:p>
        </w:tc>
        <w:tc>
          <w:tcPr>
            <w:tcW w:w="320" w:type="pct"/>
            <w:shd w:val="clear" w:color="auto" w:fill="auto"/>
            <w:noWrap/>
            <w:hideMark/>
          </w:tcPr>
          <w:p w14:paraId="752FF9B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567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C8CD08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129AC0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240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6B97D9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5138C5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69FB4C2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w:t>
            </w:r>
            <w:r w:rsidRPr="00ED32E3">
              <w:rPr>
                <w:rFonts w:cstheme="minorHAnsi"/>
                <w:color w:val="000000"/>
                <w:sz w:val="18"/>
                <w:szCs w:val="18"/>
                <w:lang w:eastAsia="it-IT"/>
              </w:rPr>
              <w:t>.</w:t>
            </w:r>
            <w:r w:rsidRPr="00F62492">
              <w:rPr>
                <w:rFonts w:cstheme="minorHAnsi"/>
                <w:color w:val="000000"/>
                <w:sz w:val="18"/>
                <w:szCs w:val="18"/>
                <w:lang w:eastAsia="it-IT"/>
              </w:rPr>
              <w:t>58</w:t>
            </w:r>
          </w:p>
        </w:tc>
        <w:tc>
          <w:tcPr>
            <w:tcW w:w="319" w:type="pct"/>
            <w:shd w:val="clear" w:color="auto" w:fill="auto"/>
            <w:noWrap/>
            <w:hideMark/>
          </w:tcPr>
          <w:p w14:paraId="68A4711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27</w:t>
            </w:r>
          </w:p>
        </w:tc>
        <w:tc>
          <w:tcPr>
            <w:tcW w:w="336" w:type="pct"/>
            <w:shd w:val="clear" w:color="auto" w:fill="auto"/>
            <w:hideMark/>
          </w:tcPr>
          <w:p w14:paraId="079471A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582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64D8E0C4" w14:textId="77777777" w:rsidR="00115988" w:rsidRPr="00F62492" w:rsidRDefault="00115988" w:rsidP="00115988">
            <w:pPr>
              <w:spacing w:before="20"/>
              <w:rPr>
                <w:rFonts w:cstheme="minorHAnsi"/>
                <w:color w:val="000000"/>
                <w:sz w:val="18"/>
                <w:szCs w:val="18"/>
                <w:lang w:eastAsia="it-IT"/>
              </w:rPr>
            </w:pPr>
          </w:p>
        </w:tc>
      </w:tr>
      <w:tr w:rsidR="00115988" w:rsidRPr="00ED32E3" w14:paraId="5EF17D54" w14:textId="77777777" w:rsidTr="00B42A0C">
        <w:trPr>
          <w:trHeight w:val="20"/>
        </w:trPr>
        <w:tc>
          <w:tcPr>
            <w:tcW w:w="462" w:type="pct"/>
            <w:tcBorders>
              <w:top w:val="nil"/>
              <w:bottom w:val="nil"/>
            </w:tcBorders>
            <w:shd w:val="clear" w:color="auto" w:fill="auto"/>
            <w:noWrap/>
            <w:hideMark/>
          </w:tcPr>
          <w:p w14:paraId="2EBBB088"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71702CBE"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77715EF8"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Nuts, cashew nuts, raw</w:t>
            </w:r>
          </w:p>
        </w:tc>
        <w:tc>
          <w:tcPr>
            <w:tcW w:w="320" w:type="pct"/>
            <w:shd w:val="clear" w:color="auto" w:fill="auto"/>
            <w:noWrap/>
            <w:hideMark/>
          </w:tcPr>
          <w:p w14:paraId="53554A4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553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A104FB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ECE7D2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2A486C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CD2736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70A30A3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w:t>
            </w:r>
            <w:r w:rsidRPr="00ED32E3">
              <w:rPr>
                <w:rFonts w:cstheme="minorHAnsi"/>
                <w:color w:val="000000"/>
                <w:sz w:val="18"/>
                <w:szCs w:val="18"/>
                <w:lang w:eastAsia="it-IT"/>
              </w:rPr>
              <w:t>.</w:t>
            </w:r>
            <w:r w:rsidRPr="00F62492">
              <w:rPr>
                <w:rFonts w:cstheme="minorHAnsi"/>
                <w:color w:val="000000"/>
                <w:sz w:val="18"/>
                <w:szCs w:val="18"/>
                <w:lang w:eastAsia="it-IT"/>
              </w:rPr>
              <w:t>68</w:t>
            </w:r>
          </w:p>
        </w:tc>
        <w:tc>
          <w:tcPr>
            <w:tcW w:w="319" w:type="pct"/>
            <w:shd w:val="clear" w:color="auto" w:fill="auto"/>
            <w:noWrap/>
            <w:hideMark/>
          </w:tcPr>
          <w:p w14:paraId="39CBD63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w:t>
            </w:r>
            <w:r w:rsidRPr="00ED32E3">
              <w:rPr>
                <w:rFonts w:cstheme="minorHAnsi"/>
                <w:color w:val="000000"/>
                <w:sz w:val="18"/>
                <w:szCs w:val="18"/>
                <w:lang w:eastAsia="it-IT"/>
              </w:rPr>
              <w:t>.</w:t>
            </w:r>
            <w:r w:rsidRPr="00F62492">
              <w:rPr>
                <w:rFonts w:cstheme="minorHAnsi"/>
                <w:color w:val="000000"/>
                <w:sz w:val="18"/>
                <w:szCs w:val="18"/>
                <w:lang w:eastAsia="it-IT"/>
              </w:rPr>
              <w:t>78</w:t>
            </w:r>
          </w:p>
        </w:tc>
        <w:tc>
          <w:tcPr>
            <w:tcW w:w="336" w:type="pct"/>
            <w:shd w:val="clear" w:color="auto" w:fill="auto"/>
            <w:hideMark/>
          </w:tcPr>
          <w:p w14:paraId="5BE5EE1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290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1EEC0110" w14:textId="77777777" w:rsidR="00115988" w:rsidRPr="00F62492" w:rsidRDefault="00115988" w:rsidP="00115988">
            <w:pPr>
              <w:spacing w:before="20"/>
              <w:rPr>
                <w:rFonts w:cstheme="minorHAnsi"/>
                <w:color w:val="000000"/>
                <w:sz w:val="18"/>
                <w:szCs w:val="18"/>
                <w:lang w:eastAsia="it-IT"/>
              </w:rPr>
            </w:pPr>
          </w:p>
        </w:tc>
      </w:tr>
      <w:tr w:rsidR="00115988" w:rsidRPr="00ED32E3" w14:paraId="5B29D614" w14:textId="77777777" w:rsidTr="00B42A0C">
        <w:trPr>
          <w:trHeight w:val="20"/>
        </w:trPr>
        <w:tc>
          <w:tcPr>
            <w:tcW w:w="462" w:type="pct"/>
            <w:tcBorders>
              <w:top w:val="nil"/>
              <w:bottom w:val="nil"/>
            </w:tcBorders>
            <w:shd w:val="clear" w:color="auto" w:fill="auto"/>
            <w:noWrap/>
            <w:hideMark/>
          </w:tcPr>
          <w:p w14:paraId="7161FA65"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56CFF0B2"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0251CE2F"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Nuts, cashew nuts, dry roasted, without salt added</w:t>
            </w:r>
          </w:p>
        </w:tc>
        <w:tc>
          <w:tcPr>
            <w:tcW w:w="320" w:type="pct"/>
            <w:shd w:val="clear" w:color="auto" w:fill="auto"/>
            <w:noWrap/>
            <w:hideMark/>
          </w:tcPr>
          <w:p w14:paraId="175F9BA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574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9E3CA9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2E0AB3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01485E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E62394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493D09E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45B1AEF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w:t>
            </w:r>
            <w:r w:rsidRPr="00ED32E3">
              <w:rPr>
                <w:rFonts w:cstheme="minorHAnsi"/>
                <w:color w:val="000000"/>
                <w:sz w:val="18"/>
                <w:szCs w:val="18"/>
                <w:lang w:eastAsia="it-IT"/>
              </w:rPr>
              <w:t>.</w:t>
            </w:r>
            <w:r w:rsidRPr="00F62492">
              <w:rPr>
                <w:rFonts w:cstheme="minorHAnsi"/>
                <w:color w:val="000000"/>
                <w:sz w:val="18"/>
                <w:szCs w:val="18"/>
                <w:lang w:eastAsia="it-IT"/>
              </w:rPr>
              <w:t>60</w:t>
            </w:r>
          </w:p>
        </w:tc>
        <w:tc>
          <w:tcPr>
            <w:tcW w:w="336" w:type="pct"/>
            <w:shd w:val="clear" w:color="auto" w:fill="auto"/>
            <w:hideMark/>
          </w:tcPr>
          <w:p w14:paraId="4C9247F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1229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22DEDF50" w14:textId="77777777" w:rsidR="00115988" w:rsidRPr="00F62492" w:rsidRDefault="00115988" w:rsidP="00115988">
            <w:pPr>
              <w:spacing w:before="20"/>
              <w:rPr>
                <w:rFonts w:cstheme="minorHAnsi"/>
                <w:color w:val="000000"/>
                <w:sz w:val="18"/>
                <w:szCs w:val="18"/>
                <w:lang w:eastAsia="it-IT"/>
              </w:rPr>
            </w:pPr>
          </w:p>
        </w:tc>
      </w:tr>
      <w:tr w:rsidR="00115988" w:rsidRPr="00ED32E3" w14:paraId="21024B7D" w14:textId="77777777" w:rsidTr="00B42A0C">
        <w:trPr>
          <w:trHeight w:val="20"/>
        </w:trPr>
        <w:tc>
          <w:tcPr>
            <w:tcW w:w="462" w:type="pct"/>
            <w:tcBorders>
              <w:top w:val="nil"/>
              <w:bottom w:val="nil"/>
            </w:tcBorders>
            <w:shd w:val="clear" w:color="auto" w:fill="auto"/>
            <w:noWrap/>
            <w:hideMark/>
          </w:tcPr>
          <w:p w14:paraId="6F06AB2F"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6DE215D2"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156BFAEC"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Nuts, almonds</w:t>
            </w:r>
          </w:p>
        </w:tc>
        <w:tc>
          <w:tcPr>
            <w:tcW w:w="320" w:type="pct"/>
            <w:shd w:val="clear" w:color="auto" w:fill="auto"/>
            <w:noWrap/>
            <w:hideMark/>
          </w:tcPr>
          <w:p w14:paraId="6A85FD4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579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152B34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CB4C23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D8BE23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A724C3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269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5DE1E97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71</w:t>
            </w:r>
          </w:p>
        </w:tc>
        <w:tc>
          <w:tcPr>
            <w:tcW w:w="319" w:type="pct"/>
            <w:shd w:val="clear" w:color="auto" w:fill="auto"/>
            <w:noWrap/>
            <w:hideMark/>
          </w:tcPr>
          <w:p w14:paraId="3EC54E4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12</w:t>
            </w:r>
          </w:p>
        </w:tc>
        <w:tc>
          <w:tcPr>
            <w:tcW w:w="336" w:type="pct"/>
            <w:shd w:val="clear" w:color="auto" w:fill="auto"/>
            <w:hideMark/>
          </w:tcPr>
          <w:p w14:paraId="32588C1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964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0A029B09" w14:textId="77777777" w:rsidR="00115988" w:rsidRPr="00F62492" w:rsidRDefault="00115988" w:rsidP="00115988">
            <w:pPr>
              <w:spacing w:before="20"/>
              <w:rPr>
                <w:rFonts w:cstheme="minorHAnsi"/>
                <w:color w:val="000000"/>
                <w:sz w:val="18"/>
                <w:szCs w:val="18"/>
                <w:lang w:eastAsia="it-IT"/>
              </w:rPr>
            </w:pPr>
          </w:p>
        </w:tc>
      </w:tr>
      <w:tr w:rsidR="00115988" w:rsidRPr="00ED32E3" w14:paraId="2F033599" w14:textId="77777777" w:rsidTr="00B42A0C">
        <w:trPr>
          <w:trHeight w:val="20"/>
        </w:trPr>
        <w:tc>
          <w:tcPr>
            <w:tcW w:w="462" w:type="pct"/>
            <w:tcBorders>
              <w:top w:val="nil"/>
              <w:bottom w:val="nil"/>
            </w:tcBorders>
            <w:shd w:val="clear" w:color="auto" w:fill="auto"/>
            <w:noWrap/>
            <w:hideMark/>
          </w:tcPr>
          <w:p w14:paraId="7016BC1F"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333BD691"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19A34255"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Nuts, almonds, dry roasted, without salt added</w:t>
            </w:r>
          </w:p>
        </w:tc>
        <w:tc>
          <w:tcPr>
            <w:tcW w:w="320" w:type="pct"/>
            <w:shd w:val="clear" w:color="auto" w:fill="auto"/>
            <w:noWrap/>
            <w:hideMark/>
          </w:tcPr>
          <w:p w14:paraId="27347F9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598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40E722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93D4C6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FA810C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D97D56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268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14E335C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73</w:t>
            </w:r>
          </w:p>
        </w:tc>
        <w:tc>
          <w:tcPr>
            <w:tcW w:w="319" w:type="pct"/>
            <w:shd w:val="clear" w:color="auto" w:fill="auto"/>
            <w:noWrap/>
            <w:hideMark/>
          </w:tcPr>
          <w:p w14:paraId="6B92C6D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31</w:t>
            </w:r>
          </w:p>
        </w:tc>
        <w:tc>
          <w:tcPr>
            <w:tcW w:w="336" w:type="pct"/>
            <w:shd w:val="clear" w:color="auto" w:fill="auto"/>
            <w:hideMark/>
          </w:tcPr>
          <w:p w14:paraId="78E3251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2111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3D137884" w14:textId="77777777" w:rsidR="00115988" w:rsidRPr="00F62492" w:rsidRDefault="00115988" w:rsidP="00115988">
            <w:pPr>
              <w:spacing w:before="20"/>
              <w:rPr>
                <w:rFonts w:cstheme="minorHAnsi"/>
                <w:color w:val="000000"/>
                <w:sz w:val="18"/>
                <w:szCs w:val="18"/>
                <w:lang w:eastAsia="it-IT"/>
              </w:rPr>
            </w:pPr>
          </w:p>
        </w:tc>
      </w:tr>
      <w:tr w:rsidR="00115988" w:rsidRPr="00ED32E3" w14:paraId="1FD78C14" w14:textId="77777777" w:rsidTr="00B42A0C">
        <w:trPr>
          <w:trHeight w:val="20"/>
        </w:trPr>
        <w:tc>
          <w:tcPr>
            <w:tcW w:w="462" w:type="pct"/>
            <w:tcBorders>
              <w:top w:val="nil"/>
              <w:bottom w:val="nil"/>
            </w:tcBorders>
            <w:shd w:val="clear" w:color="auto" w:fill="auto"/>
            <w:noWrap/>
            <w:hideMark/>
          </w:tcPr>
          <w:p w14:paraId="292BF9A9"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1715A263"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34036936"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Nuts, pistachio nuts, raw</w:t>
            </w:r>
          </w:p>
        </w:tc>
        <w:tc>
          <w:tcPr>
            <w:tcW w:w="320" w:type="pct"/>
            <w:shd w:val="clear" w:color="auto" w:fill="auto"/>
            <w:noWrap/>
            <w:hideMark/>
          </w:tcPr>
          <w:p w14:paraId="01E80DC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560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E64E72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005946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11BD35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38898B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7A57569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92</w:t>
            </w:r>
          </w:p>
        </w:tc>
        <w:tc>
          <w:tcPr>
            <w:tcW w:w="319" w:type="pct"/>
            <w:shd w:val="clear" w:color="auto" w:fill="auto"/>
            <w:noWrap/>
            <w:hideMark/>
          </w:tcPr>
          <w:p w14:paraId="03A2660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20</w:t>
            </w:r>
          </w:p>
        </w:tc>
        <w:tc>
          <w:tcPr>
            <w:tcW w:w="336" w:type="pct"/>
            <w:shd w:val="clear" w:color="auto" w:fill="auto"/>
            <w:hideMark/>
          </w:tcPr>
          <w:p w14:paraId="08300B3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808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362AB7BD" w14:textId="77777777" w:rsidR="00115988" w:rsidRPr="00F62492" w:rsidRDefault="00115988" w:rsidP="00115988">
            <w:pPr>
              <w:spacing w:before="20"/>
              <w:rPr>
                <w:rFonts w:cstheme="minorHAnsi"/>
                <w:color w:val="000000"/>
                <w:sz w:val="18"/>
                <w:szCs w:val="18"/>
                <w:lang w:eastAsia="it-IT"/>
              </w:rPr>
            </w:pPr>
          </w:p>
        </w:tc>
      </w:tr>
      <w:tr w:rsidR="00115988" w:rsidRPr="00ED32E3" w14:paraId="65880E3A" w14:textId="77777777" w:rsidTr="00B42A0C">
        <w:trPr>
          <w:trHeight w:val="20"/>
        </w:trPr>
        <w:tc>
          <w:tcPr>
            <w:tcW w:w="462" w:type="pct"/>
            <w:tcBorders>
              <w:top w:val="nil"/>
              <w:bottom w:val="nil"/>
            </w:tcBorders>
            <w:shd w:val="clear" w:color="auto" w:fill="auto"/>
            <w:noWrap/>
            <w:hideMark/>
          </w:tcPr>
          <w:p w14:paraId="2B259A82"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5CA52C64"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47A4D6E3"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Nuts, walnuts</w:t>
            </w:r>
          </w:p>
        </w:tc>
        <w:tc>
          <w:tcPr>
            <w:tcW w:w="320" w:type="pct"/>
            <w:shd w:val="clear" w:color="auto" w:fill="auto"/>
            <w:noWrap/>
            <w:hideMark/>
          </w:tcPr>
          <w:p w14:paraId="19D4A52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654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DD05EC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DCFAB3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2E8310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0AE91E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5420C84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91</w:t>
            </w:r>
          </w:p>
        </w:tc>
        <w:tc>
          <w:tcPr>
            <w:tcW w:w="319" w:type="pct"/>
            <w:shd w:val="clear" w:color="auto" w:fill="auto"/>
            <w:noWrap/>
            <w:hideMark/>
          </w:tcPr>
          <w:p w14:paraId="08AF1DF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09</w:t>
            </w:r>
          </w:p>
        </w:tc>
        <w:tc>
          <w:tcPr>
            <w:tcW w:w="336" w:type="pct"/>
            <w:shd w:val="clear" w:color="auto" w:fill="auto"/>
            <w:hideMark/>
          </w:tcPr>
          <w:p w14:paraId="411D309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611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17DF1DD4" w14:textId="77777777" w:rsidR="00115988" w:rsidRPr="00F62492" w:rsidRDefault="00115988" w:rsidP="00115988">
            <w:pPr>
              <w:spacing w:before="20"/>
              <w:rPr>
                <w:rFonts w:cstheme="minorHAnsi"/>
                <w:color w:val="000000"/>
                <w:sz w:val="18"/>
                <w:szCs w:val="18"/>
                <w:lang w:eastAsia="it-IT"/>
              </w:rPr>
            </w:pPr>
          </w:p>
        </w:tc>
      </w:tr>
      <w:tr w:rsidR="00115988" w:rsidRPr="00ED32E3" w14:paraId="47180C91" w14:textId="77777777" w:rsidTr="00B42A0C">
        <w:trPr>
          <w:trHeight w:val="20"/>
        </w:trPr>
        <w:tc>
          <w:tcPr>
            <w:tcW w:w="462" w:type="pct"/>
            <w:tcBorders>
              <w:top w:val="nil"/>
              <w:bottom w:val="nil"/>
            </w:tcBorders>
            <w:shd w:val="clear" w:color="auto" w:fill="auto"/>
            <w:noWrap/>
            <w:hideMark/>
          </w:tcPr>
          <w:p w14:paraId="2F96BA76"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447C1037"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6686F588"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Peanuts, all types, cooked, boiled, with salt</w:t>
            </w:r>
          </w:p>
        </w:tc>
        <w:tc>
          <w:tcPr>
            <w:tcW w:w="320" w:type="pct"/>
            <w:shd w:val="clear" w:color="auto" w:fill="auto"/>
            <w:noWrap/>
            <w:hideMark/>
          </w:tcPr>
          <w:p w14:paraId="62863D4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318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2EA4CB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18F27D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BF703A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E549E4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0F49B3A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01</w:t>
            </w:r>
          </w:p>
        </w:tc>
        <w:tc>
          <w:tcPr>
            <w:tcW w:w="319" w:type="pct"/>
            <w:shd w:val="clear" w:color="auto" w:fill="auto"/>
            <w:noWrap/>
            <w:hideMark/>
          </w:tcPr>
          <w:p w14:paraId="197D289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83</w:t>
            </w:r>
          </w:p>
        </w:tc>
        <w:tc>
          <w:tcPr>
            <w:tcW w:w="336" w:type="pct"/>
            <w:shd w:val="clear" w:color="auto" w:fill="auto"/>
            <w:hideMark/>
          </w:tcPr>
          <w:p w14:paraId="718B016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505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7CC25A88" w14:textId="77777777" w:rsidR="00115988" w:rsidRPr="00F62492" w:rsidRDefault="00115988" w:rsidP="00115988">
            <w:pPr>
              <w:spacing w:before="20"/>
              <w:rPr>
                <w:rFonts w:cstheme="minorHAnsi"/>
                <w:color w:val="000000"/>
                <w:sz w:val="18"/>
                <w:szCs w:val="18"/>
                <w:lang w:eastAsia="it-IT"/>
              </w:rPr>
            </w:pPr>
          </w:p>
        </w:tc>
      </w:tr>
      <w:tr w:rsidR="00115988" w:rsidRPr="00ED32E3" w14:paraId="5C8F5CAB" w14:textId="77777777" w:rsidTr="00B42A0C">
        <w:trPr>
          <w:trHeight w:val="20"/>
        </w:trPr>
        <w:tc>
          <w:tcPr>
            <w:tcW w:w="462" w:type="pct"/>
            <w:tcBorders>
              <w:top w:val="nil"/>
              <w:bottom w:val="nil"/>
            </w:tcBorders>
            <w:shd w:val="clear" w:color="auto" w:fill="auto"/>
            <w:noWrap/>
            <w:hideMark/>
          </w:tcPr>
          <w:p w14:paraId="00A6E594"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1DC21C82"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3ACC747B"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Nuts, pine nuts, dried</w:t>
            </w:r>
          </w:p>
        </w:tc>
        <w:tc>
          <w:tcPr>
            <w:tcW w:w="320" w:type="pct"/>
            <w:shd w:val="clear" w:color="auto" w:fill="auto"/>
            <w:noWrap/>
            <w:hideMark/>
          </w:tcPr>
          <w:p w14:paraId="509D5C1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673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FE22EB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326752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56910C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AB5008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4CE10B6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w:t>
            </w:r>
            <w:r w:rsidRPr="00ED32E3">
              <w:rPr>
                <w:rFonts w:cstheme="minorHAnsi"/>
                <w:color w:val="000000"/>
                <w:sz w:val="18"/>
                <w:szCs w:val="18"/>
                <w:lang w:eastAsia="it-IT"/>
              </w:rPr>
              <w:t>.</w:t>
            </w:r>
            <w:r w:rsidRPr="00F62492">
              <w:rPr>
                <w:rFonts w:cstheme="minorHAnsi"/>
                <w:color w:val="000000"/>
                <w:sz w:val="18"/>
                <w:szCs w:val="18"/>
                <w:lang w:eastAsia="it-IT"/>
              </w:rPr>
              <w:t>53</w:t>
            </w:r>
          </w:p>
        </w:tc>
        <w:tc>
          <w:tcPr>
            <w:tcW w:w="319" w:type="pct"/>
            <w:shd w:val="clear" w:color="auto" w:fill="auto"/>
            <w:noWrap/>
            <w:hideMark/>
          </w:tcPr>
          <w:p w14:paraId="707F9DF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w:t>
            </w:r>
            <w:r w:rsidRPr="00ED32E3">
              <w:rPr>
                <w:rFonts w:cstheme="minorHAnsi"/>
                <w:color w:val="000000"/>
                <w:sz w:val="18"/>
                <w:szCs w:val="18"/>
                <w:lang w:eastAsia="it-IT"/>
              </w:rPr>
              <w:t>.</w:t>
            </w:r>
            <w:r w:rsidRPr="00F62492">
              <w:rPr>
                <w:rFonts w:cstheme="minorHAnsi"/>
                <w:color w:val="000000"/>
                <w:sz w:val="18"/>
                <w:szCs w:val="18"/>
                <w:lang w:eastAsia="it-IT"/>
              </w:rPr>
              <w:t>45</w:t>
            </w:r>
          </w:p>
        </w:tc>
        <w:tc>
          <w:tcPr>
            <w:tcW w:w="336" w:type="pct"/>
            <w:shd w:val="clear" w:color="auto" w:fill="auto"/>
            <w:hideMark/>
          </w:tcPr>
          <w:p w14:paraId="6ADC49B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200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200435C4" w14:textId="77777777" w:rsidR="00115988" w:rsidRPr="00F62492" w:rsidRDefault="00115988" w:rsidP="00115988">
            <w:pPr>
              <w:spacing w:before="20"/>
              <w:rPr>
                <w:rFonts w:cstheme="minorHAnsi"/>
                <w:color w:val="000000"/>
                <w:sz w:val="18"/>
                <w:szCs w:val="18"/>
                <w:lang w:eastAsia="it-IT"/>
              </w:rPr>
            </w:pPr>
          </w:p>
        </w:tc>
      </w:tr>
      <w:tr w:rsidR="00115988" w:rsidRPr="00ED32E3" w14:paraId="317F8B29" w14:textId="77777777" w:rsidTr="00B42A0C">
        <w:trPr>
          <w:trHeight w:val="20"/>
        </w:trPr>
        <w:tc>
          <w:tcPr>
            <w:tcW w:w="462" w:type="pct"/>
            <w:tcBorders>
              <w:top w:val="nil"/>
              <w:bottom w:val="single" w:sz="12" w:space="0" w:color="0070C0"/>
            </w:tcBorders>
            <w:shd w:val="clear" w:color="auto" w:fill="auto"/>
            <w:noWrap/>
            <w:hideMark/>
          </w:tcPr>
          <w:p w14:paraId="02E2FC5E"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single" w:sz="12" w:space="0" w:color="0070C0"/>
            </w:tcBorders>
            <w:shd w:val="clear" w:color="auto" w:fill="auto"/>
            <w:noWrap/>
            <w:hideMark/>
          </w:tcPr>
          <w:p w14:paraId="58F8595F" w14:textId="77777777" w:rsidR="00115988" w:rsidRPr="00F62492" w:rsidRDefault="00115988" w:rsidP="00115988">
            <w:pPr>
              <w:spacing w:before="20"/>
              <w:rPr>
                <w:rFonts w:cstheme="minorHAnsi"/>
                <w:b/>
                <w:bCs/>
                <w:color w:val="000000"/>
                <w:sz w:val="18"/>
                <w:szCs w:val="18"/>
                <w:lang w:eastAsia="it-IT"/>
              </w:rPr>
            </w:pPr>
          </w:p>
        </w:tc>
        <w:tc>
          <w:tcPr>
            <w:tcW w:w="802" w:type="pct"/>
            <w:tcBorders>
              <w:bottom w:val="single" w:sz="12" w:space="0" w:color="0070C0"/>
            </w:tcBorders>
            <w:shd w:val="clear" w:color="auto" w:fill="auto"/>
            <w:noWrap/>
            <w:hideMark/>
          </w:tcPr>
          <w:p w14:paraId="4A896655"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USDA composite</w:t>
            </w:r>
          </w:p>
        </w:tc>
        <w:tc>
          <w:tcPr>
            <w:tcW w:w="320" w:type="pct"/>
            <w:tcBorders>
              <w:bottom w:val="single" w:sz="12" w:space="0" w:color="0070C0"/>
            </w:tcBorders>
            <w:shd w:val="clear" w:color="auto" w:fill="auto"/>
            <w:noWrap/>
            <w:hideMark/>
          </w:tcPr>
          <w:p w14:paraId="1427AD0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576</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20" w:type="pct"/>
            <w:tcBorders>
              <w:bottom w:val="single" w:sz="12" w:space="0" w:color="0070C0"/>
            </w:tcBorders>
            <w:shd w:val="clear" w:color="auto" w:fill="auto"/>
            <w:noWrap/>
            <w:hideMark/>
          </w:tcPr>
          <w:p w14:paraId="51260A2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3B60A33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0561F9B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1AB532E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bottom w:val="single" w:sz="12" w:space="0" w:color="0070C0"/>
            </w:tcBorders>
            <w:shd w:val="clear" w:color="auto" w:fill="auto"/>
            <w:noWrap/>
            <w:hideMark/>
          </w:tcPr>
          <w:p w14:paraId="346D95F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83</w:t>
            </w:r>
          </w:p>
        </w:tc>
        <w:tc>
          <w:tcPr>
            <w:tcW w:w="319" w:type="pct"/>
            <w:tcBorders>
              <w:bottom w:val="single" w:sz="12" w:space="0" w:color="0070C0"/>
            </w:tcBorders>
            <w:shd w:val="clear" w:color="auto" w:fill="auto"/>
            <w:noWrap/>
            <w:hideMark/>
          </w:tcPr>
          <w:p w14:paraId="6B1EEF5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20</w:t>
            </w:r>
          </w:p>
        </w:tc>
        <w:tc>
          <w:tcPr>
            <w:tcW w:w="336" w:type="pct"/>
            <w:tcBorders>
              <w:bottom w:val="single" w:sz="12" w:space="0" w:color="0070C0"/>
            </w:tcBorders>
            <w:shd w:val="clear" w:color="auto" w:fill="auto"/>
            <w:noWrap/>
            <w:hideMark/>
          </w:tcPr>
          <w:p w14:paraId="1CD172F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709</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618" w:type="pct"/>
            <w:tcBorders>
              <w:top w:val="nil"/>
              <w:bottom w:val="single" w:sz="12" w:space="0" w:color="0070C0"/>
            </w:tcBorders>
            <w:shd w:val="clear" w:color="auto" w:fill="auto"/>
            <w:noWrap/>
            <w:hideMark/>
          </w:tcPr>
          <w:p w14:paraId="2A343FC7" w14:textId="77777777" w:rsidR="00115988" w:rsidRPr="00F62492" w:rsidRDefault="00115988" w:rsidP="00115988">
            <w:pPr>
              <w:spacing w:before="20"/>
              <w:rPr>
                <w:rFonts w:cstheme="minorHAnsi"/>
                <w:color w:val="000000"/>
                <w:sz w:val="18"/>
                <w:szCs w:val="18"/>
                <w:lang w:eastAsia="it-IT"/>
              </w:rPr>
            </w:pPr>
          </w:p>
        </w:tc>
      </w:tr>
      <w:tr w:rsidR="00115988" w:rsidRPr="00ED32E3" w14:paraId="7324B280" w14:textId="77777777" w:rsidTr="00B42A0C">
        <w:trPr>
          <w:trHeight w:val="20"/>
        </w:trPr>
        <w:tc>
          <w:tcPr>
            <w:tcW w:w="462" w:type="pct"/>
            <w:tcBorders>
              <w:top w:val="single" w:sz="12" w:space="0" w:color="0070C0"/>
              <w:bottom w:val="nil"/>
            </w:tcBorders>
            <w:shd w:val="clear" w:color="auto" w:fill="auto"/>
            <w:noWrap/>
            <w:hideMark/>
          </w:tcPr>
          <w:p w14:paraId="050A83E2"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Bangladesh</w:t>
            </w:r>
          </w:p>
        </w:tc>
        <w:tc>
          <w:tcPr>
            <w:tcW w:w="543" w:type="pct"/>
            <w:tcBorders>
              <w:top w:val="single" w:sz="12" w:space="0" w:color="0070C0"/>
              <w:bottom w:val="nil"/>
            </w:tcBorders>
            <w:shd w:val="clear" w:color="auto" w:fill="auto"/>
            <w:noWrap/>
            <w:hideMark/>
          </w:tcPr>
          <w:p w14:paraId="7F721C5C"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Nuts</w:t>
            </w:r>
          </w:p>
        </w:tc>
        <w:tc>
          <w:tcPr>
            <w:tcW w:w="802" w:type="pct"/>
            <w:tcBorders>
              <w:top w:val="single" w:sz="12" w:space="0" w:color="0070C0"/>
            </w:tcBorders>
            <w:shd w:val="clear" w:color="auto" w:fill="auto"/>
            <w:noWrap/>
            <w:hideMark/>
          </w:tcPr>
          <w:p w14:paraId="57B6FC84"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Cashew nuts, raw</w:t>
            </w:r>
          </w:p>
        </w:tc>
        <w:tc>
          <w:tcPr>
            <w:tcW w:w="320" w:type="pct"/>
            <w:tcBorders>
              <w:top w:val="single" w:sz="12" w:space="0" w:color="0070C0"/>
            </w:tcBorders>
            <w:shd w:val="clear" w:color="auto" w:fill="auto"/>
            <w:noWrap/>
            <w:hideMark/>
          </w:tcPr>
          <w:p w14:paraId="220240F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595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4B83754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0D38444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429FEC7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0C3FBCE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top w:val="single" w:sz="12" w:space="0" w:color="0070C0"/>
            </w:tcBorders>
            <w:shd w:val="clear" w:color="auto" w:fill="auto"/>
            <w:noWrap/>
            <w:hideMark/>
          </w:tcPr>
          <w:p w14:paraId="043E55F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top w:val="single" w:sz="12" w:space="0" w:color="0070C0"/>
            </w:tcBorders>
            <w:shd w:val="clear" w:color="auto" w:fill="auto"/>
            <w:noWrap/>
            <w:hideMark/>
          </w:tcPr>
          <w:p w14:paraId="6675989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w:t>
            </w:r>
            <w:r w:rsidRPr="00ED32E3">
              <w:rPr>
                <w:rFonts w:cstheme="minorHAnsi"/>
                <w:color w:val="000000"/>
                <w:sz w:val="18"/>
                <w:szCs w:val="18"/>
                <w:lang w:eastAsia="it-IT"/>
              </w:rPr>
              <w:t>.</w:t>
            </w:r>
            <w:r w:rsidRPr="00F62492">
              <w:rPr>
                <w:rFonts w:cstheme="minorHAnsi"/>
                <w:color w:val="000000"/>
                <w:sz w:val="18"/>
                <w:szCs w:val="18"/>
                <w:lang w:eastAsia="it-IT"/>
              </w:rPr>
              <w:t>78</w:t>
            </w:r>
          </w:p>
        </w:tc>
        <w:tc>
          <w:tcPr>
            <w:tcW w:w="336" w:type="pct"/>
            <w:tcBorders>
              <w:top w:val="single" w:sz="12" w:space="0" w:color="0070C0"/>
            </w:tcBorders>
            <w:shd w:val="clear" w:color="auto" w:fill="auto"/>
            <w:noWrap/>
            <w:hideMark/>
          </w:tcPr>
          <w:p w14:paraId="486C805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290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single" w:sz="12" w:space="0" w:color="0070C0"/>
              <w:bottom w:val="nil"/>
            </w:tcBorders>
            <w:shd w:val="clear" w:color="auto" w:fill="auto"/>
            <w:noWrap/>
            <w:hideMark/>
          </w:tcPr>
          <w:p w14:paraId="0585A557" w14:textId="77777777" w:rsidR="00115988" w:rsidRPr="00F62492" w:rsidRDefault="00115988" w:rsidP="00115988">
            <w:pPr>
              <w:spacing w:before="20"/>
              <w:rPr>
                <w:rFonts w:cstheme="minorHAnsi"/>
                <w:color w:val="000000"/>
                <w:sz w:val="18"/>
                <w:szCs w:val="18"/>
                <w:lang w:eastAsia="it-IT"/>
              </w:rPr>
            </w:pPr>
          </w:p>
        </w:tc>
      </w:tr>
      <w:tr w:rsidR="00115988" w:rsidRPr="00ED32E3" w14:paraId="7E6882C3" w14:textId="77777777" w:rsidTr="00B42A0C">
        <w:trPr>
          <w:trHeight w:val="20"/>
        </w:trPr>
        <w:tc>
          <w:tcPr>
            <w:tcW w:w="462" w:type="pct"/>
            <w:tcBorders>
              <w:top w:val="nil"/>
              <w:bottom w:val="nil"/>
            </w:tcBorders>
            <w:shd w:val="clear" w:color="auto" w:fill="auto"/>
            <w:noWrap/>
            <w:hideMark/>
          </w:tcPr>
          <w:p w14:paraId="61E0C5AB"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070C23FD"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77CD65D7"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Groundnuts/peanut, raw</w:t>
            </w:r>
          </w:p>
        </w:tc>
        <w:tc>
          <w:tcPr>
            <w:tcW w:w="320" w:type="pct"/>
            <w:shd w:val="clear" w:color="auto" w:fill="auto"/>
            <w:noWrap/>
            <w:hideMark/>
          </w:tcPr>
          <w:p w14:paraId="1DC8ED8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585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04C463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92E18A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175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874776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714FE0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7B63714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90</w:t>
            </w:r>
          </w:p>
        </w:tc>
        <w:tc>
          <w:tcPr>
            <w:tcW w:w="319" w:type="pct"/>
            <w:shd w:val="clear" w:color="auto" w:fill="auto"/>
            <w:noWrap/>
            <w:hideMark/>
          </w:tcPr>
          <w:p w14:paraId="30FD4C9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39</w:t>
            </w:r>
          </w:p>
        </w:tc>
        <w:tc>
          <w:tcPr>
            <w:tcW w:w="336" w:type="pct"/>
            <w:shd w:val="clear" w:color="auto" w:fill="auto"/>
            <w:noWrap/>
            <w:hideMark/>
          </w:tcPr>
          <w:p w14:paraId="007025A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582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69626278" w14:textId="77777777" w:rsidR="00115988" w:rsidRPr="00F62492" w:rsidRDefault="00115988" w:rsidP="00115988">
            <w:pPr>
              <w:spacing w:before="20"/>
              <w:rPr>
                <w:rFonts w:cstheme="minorHAnsi"/>
                <w:color w:val="000000"/>
                <w:sz w:val="18"/>
                <w:szCs w:val="18"/>
                <w:lang w:eastAsia="it-IT"/>
              </w:rPr>
            </w:pPr>
          </w:p>
        </w:tc>
      </w:tr>
      <w:tr w:rsidR="00115988" w:rsidRPr="00ED32E3" w14:paraId="7EEA9F81" w14:textId="77777777" w:rsidTr="00B42A0C">
        <w:trPr>
          <w:trHeight w:val="20"/>
        </w:trPr>
        <w:tc>
          <w:tcPr>
            <w:tcW w:w="462" w:type="pct"/>
            <w:tcBorders>
              <w:top w:val="nil"/>
              <w:bottom w:val="nil"/>
            </w:tcBorders>
            <w:shd w:val="clear" w:color="auto" w:fill="auto"/>
            <w:noWrap/>
            <w:hideMark/>
          </w:tcPr>
          <w:p w14:paraId="0A6D7119"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2398821B"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2CC41E3A"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Pistachio nuts, dried</w:t>
            </w:r>
          </w:p>
        </w:tc>
        <w:tc>
          <w:tcPr>
            <w:tcW w:w="320" w:type="pct"/>
            <w:shd w:val="clear" w:color="auto" w:fill="auto"/>
            <w:noWrap/>
            <w:hideMark/>
          </w:tcPr>
          <w:p w14:paraId="7AC8576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574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2CF184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DE3962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F03B30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BF7E61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117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7043C6F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w:t>
            </w:r>
            <w:r w:rsidRPr="00ED32E3">
              <w:rPr>
                <w:rFonts w:cstheme="minorHAnsi"/>
                <w:color w:val="000000"/>
                <w:sz w:val="18"/>
                <w:szCs w:val="18"/>
                <w:lang w:eastAsia="it-IT"/>
              </w:rPr>
              <w:t>.</w:t>
            </w:r>
            <w:r w:rsidRPr="00F62492">
              <w:rPr>
                <w:rFonts w:cstheme="minorHAnsi"/>
                <w:color w:val="000000"/>
                <w:sz w:val="18"/>
                <w:szCs w:val="18"/>
                <w:lang w:eastAsia="it-IT"/>
              </w:rPr>
              <w:t>30</w:t>
            </w:r>
          </w:p>
        </w:tc>
        <w:tc>
          <w:tcPr>
            <w:tcW w:w="319" w:type="pct"/>
            <w:shd w:val="clear" w:color="auto" w:fill="auto"/>
            <w:noWrap/>
            <w:hideMark/>
          </w:tcPr>
          <w:p w14:paraId="7334E93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20</w:t>
            </w:r>
          </w:p>
        </w:tc>
        <w:tc>
          <w:tcPr>
            <w:tcW w:w="336" w:type="pct"/>
            <w:shd w:val="clear" w:color="auto" w:fill="auto"/>
            <w:noWrap/>
            <w:hideMark/>
          </w:tcPr>
          <w:p w14:paraId="4FE4BE9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808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156FD928" w14:textId="77777777" w:rsidR="00115988" w:rsidRPr="00F62492" w:rsidRDefault="00115988" w:rsidP="00115988">
            <w:pPr>
              <w:spacing w:before="20"/>
              <w:rPr>
                <w:rFonts w:cstheme="minorHAnsi"/>
                <w:color w:val="000000"/>
                <w:sz w:val="18"/>
                <w:szCs w:val="18"/>
                <w:lang w:eastAsia="it-IT"/>
              </w:rPr>
            </w:pPr>
          </w:p>
        </w:tc>
      </w:tr>
      <w:tr w:rsidR="00115988" w:rsidRPr="00ED32E3" w14:paraId="08FF72C0" w14:textId="77777777" w:rsidTr="00B42A0C">
        <w:trPr>
          <w:trHeight w:val="20"/>
        </w:trPr>
        <w:tc>
          <w:tcPr>
            <w:tcW w:w="462" w:type="pct"/>
            <w:tcBorders>
              <w:top w:val="nil"/>
              <w:bottom w:val="single" w:sz="4" w:space="0" w:color="auto"/>
            </w:tcBorders>
            <w:shd w:val="clear" w:color="auto" w:fill="auto"/>
            <w:noWrap/>
            <w:hideMark/>
          </w:tcPr>
          <w:p w14:paraId="09F61F1D"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single" w:sz="4" w:space="0" w:color="auto"/>
            </w:tcBorders>
            <w:shd w:val="clear" w:color="auto" w:fill="auto"/>
            <w:noWrap/>
            <w:hideMark/>
          </w:tcPr>
          <w:p w14:paraId="421449C4" w14:textId="77777777" w:rsidR="00115988" w:rsidRPr="00F62492" w:rsidRDefault="00115988" w:rsidP="00115988">
            <w:pPr>
              <w:spacing w:before="20"/>
              <w:rPr>
                <w:rFonts w:cstheme="minorHAnsi"/>
                <w:b/>
                <w:bCs/>
                <w:color w:val="000000"/>
                <w:sz w:val="18"/>
                <w:szCs w:val="18"/>
                <w:lang w:eastAsia="it-IT"/>
              </w:rPr>
            </w:pPr>
          </w:p>
        </w:tc>
        <w:tc>
          <w:tcPr>
            <w:tcW w:w="802" w:type="pct"/>
            <w:tcBorders>
              <w:bottom w:val="single" w:sz="4" w:space="0" w:color="auto"/>
            </w:tcBorders>
            <w:shd w:val="clear" w:color="auto" w:fill="auto"/>
            <w:noWrap/>
            <w:hideMark/>
          </w:tcPr>
          <w:p w14:paraId="1F5EC0D1"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Walnuts</w:t>
            </w:r>
          </w:p>
        </w:tc>
        <w:tc>
          <w:tcPr>
            <w:tcW w:w="320" w:type="pct"/>
            <w:tcBorders>
              <w:bottom w:val="single" w:sz="4" w:space="0" w:color="auto"/>
            </w:tcBorders>
            <w:shd w:val="clear" w:color="auto" w:fill="auto"/>
            <w:noWrap/>
            <w:hideMark/>
          </w:tcPr>
          <w:p w14:paraId="1117D8E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684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4" w:space="0" w:color="auto"/>
            </w:tcBorders>
            <w:shd w:val="clear" w:color="auto" w:fill="auto"/>
            <w:noWrap/>
            <w:hideMark/>
          </w:tcPr>
          <w:p w14:paraId="5AE8307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4" w:space="0" w:color="auto"/>
            </w:tcBorders>
            <w:shd w:val="clear" w:color="auto" w:fill="auto"/>
            <w:noWrap/>
            <w:hideMark/>
          </w:tcPr>
          <w:p w14:paraId="1898215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4" w:space="0" w:color="auto"/>
            </w:tcBorders>
            <w:shd w:val="clear" w:color="auto" w:fill="auto"/>
            <w:noWrap/>
            <w:hideMark/>
          </w:tcPr>
          <w:p w14:paraId="1F43035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4" w:space="0" w:color="auto"/>
            </w:tcBorders>
            <w:shd w:val="clear" w:color="auto" w:fill="auto"/>
            <w:noWrap/>
            <w:hideMark/>
          </w:tcPr>
          <w:p w14:paraId="68E3A4B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bottom w:val="single" w:sz="4" w:space="0" w:color="auto"/>
            </w:tcBorders>
            <w:shd w:val="clear" w:color="auto" w:fill="auto"/>
            <w:noWrap/>
            <w:hideMark/>
          </w:tcPr>
          <w:p w14:paraId="00334D0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w:t>
            </w:r>
            <w:r w:rsidRPr="00ED32E3">
              <w:rPr>
                <w:rFonts w:cstheme="minorHAnsi"/>
                <w:color w:val="000000"/>
                <w:sz w:val="18"/>
                <w:szCs w:val="18"/>
                <w:lang w:eastAsia="it-IT"/>
              </w:rPr>
              <w:t>.</w:t>
            </w:r>
            <w:r w:rsidRPr="00F62492">
              <w:rPr>
                <w:rFonts w:cstheme="minorHAnsi"/>
                <w:color w:val="000000"/>
                <w:sz w:val="18"/>
                <w:szCs w:val="18"/>
                <w:lang w:eastAsia="it-IT"/>
              </w:rPr>
              <w:t>80</w:t>
            </w:r>
          </w:p>
        </w:tc>
        <w:tc>
          <w:tcPr>
            <w:tcW w:w="319" w:type="pct"/>
            <w:tcBorders>
              <w:bottom w:val="single" w:sz="4" w:space="0" w:color="auto"/>
            </w:tcBorders>
            <w:shd w:val="clear" w:color="auto" w:fill="auto"/>
            <w:noWrap/>
            <w:hideMark/>
          </w:tcPr>
          <w:p w14:paraId="4B1F277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09</w:t>
            </w:r>
          </w:p>
        </w:tc>
        <w:tc>
          <w:tcPr>
            <w:tcW w:w="336" w:type="pct"/>
            <w:tcBorders>
              <w:bottom w:val="single" w:sz="4" w:space="0" w:color="auto"/>
            </w:tcBorders>
            <w:shd w:val="clear" w:color="auto" w:fill="auto"/>
            <w:noWrap/>
            <w:hideMark/>
          </w:tcPr>
          <w:p w14:paraId="0539C7D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611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single" w:sz="4" w:space="0" w:color="auto"/>
            </w:tcBorders>
            <w:shd w:val="clear" w:color="auto" w:fill="auto"/>
            <w:noWrap/>
            <w:hideMark/>
          </w:tcPr>
          <w:p w14:paraId="14B54407" w14:textId="77777777" w:rsidR="00115988" w:rsidRPr="00F62492" w:rsidRDefault="00115988" w:rsidP="00115988">
            <w:pPr>
              <w:spacing w:before="20"/>
              <w:rPr>
                <w:rFonts w:cstheme="minorHAnsi"/>
                <w:color w:val="000000"/>
                <w:sz w:val="18"/>
                <w:szCs w:val="18"/>
                <w:lang w:eastAsia="it-IT"/>
              </w:rPr>
            </w:pPr>
          </w:p>
        </w:tc>
      </w:tr>
      <w:tr w:rsidR="00115988" w:rsidRPr="00ED32E3" w14:paraId="59493610" w14:textId="77777777" w:rsidTr="00B42A0C">
        <w:trPr>
          <w:trHeight w:val="20"/>
        </w:trPr>
        <w:tc>
          <w:tcPr>
            <w:tcW w:w="462" w:type="pct"/>
            <w:tcBorders>
              <w:bottom w:val="single" w:sz="4" w:space="0" w:color="auto"/>
            </w:tcBorders>
            <w:shd w:val="clear" w:color="auto" w:fill="auto"/>
            <w:noWrap/>
            <w:hideMark/>
          </w:tcPr>
          <w:p w14:paraId="4AE1D7B0"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Vietnam</w:t>
            </w:r>
          </w:p>
        </w:tc>
        <w:tc>
          <w:tcPr>
            <w:tcW w:w="543" w:type="pct"/>
            <w:tcBorders>
              <w:bottom w:val="single" w:sz="4" w:space="0" w:color="auto"/>
            </w:tcBorders>
            <w:shd w:val="clear" w:color="auto" w:fill="auto"/>
            <w:noWrap/>
            <w:hideMark/>
          </w:tcPr>
          <w:p w14:paraId="551C4DA8"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Nuts</w:t>
            </w:r>
          </w:p>
        </w:tc>
        <w:tc>
          <w:tcPr>
            <w:tcW w:w="802" w:type="pct"/>
            <w:tcBorders>
              <w:bottom w:val="single" w:sz="4" w:space="0" w:color="auto"/>
            </w:tcBorders>
            <w:shd w:val="clear" w:color="auto" w:fill="auto"/>
            <w:noWrap/>
            <w:hideMark/>
          </w:tcPr>
          <w:p w14:paraId="39DC1440"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Peanut, dried</w:t>
            </w:r>
          </w:p>
        </w:tc>
        <w:tc>
          <w:tcPr>
            <w:tcW w:w="320" w:type="pct"/>
            <w:tcBorders>
              <w:bottom w:val="single" w:sz="4" w:space="0" w:color="auto"/>
            </w:tcBorders>
            <w:shd w:val="clear" w:color="auto" w:fill="auto"/>
            <w:noWrap/>
            <w:hideMark/>
          </w:tcPr>
          <w:p w14:paraId="4B01BC8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573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4" w:space="0" w:color="auto"/>
            </w:tcBorders>
            <w:shd w:val="clear" w:color="auto" w:fill="auto"/>
            <w:noWrap/>
            <w:hideMark/>
          </w:tcPr>
          <w:p w14:paraId="1CA9983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4" w:space="0" w:color="auto"/>
            </w:tcBorders>
            <w:shd w:val="clear" w:color="auto" w:fill="auto"/>
            <w:noWrap/>
            <w:hideMark/>
          </w:tcPr>
          <w:p w14:paraId="3141AA1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240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4" w:space="0" w:color="auto"/>
            </w:tcBorders>
            <w:shd w:val="clear" w:color="auto" w:fill="auto"/>
            <w:noWrap/>
            <w:hideMark/>
          </w:tcPr>
          <w:p w14:paraId="3F27C12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4" w:space="0" w:color="auto"/>
            </w:tcBorders>
            <w:shd w:val="clear" w:color="auto" w:fill="auto"/>
            <w:noWrap/>
            <w:hideMark/>
          </w:tcPr>
          <w:p w14:paraId="7328B10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bottom w:val="single" w:sz="4" w:space="0" w:color="auto"/>
            </w:tcBorders>
            <w:shd w:val="clear" w:color="auto" w:fill="auto"/>
            <w:noWrap/>
            <w:hideMark/>
          </w:tcPr>
          <w:p w14:paraId="7B1B5F0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20</w:t>
            </w:r>
          </w:p>
        </w:tc>
        <w:tc>
          <w:tcPr>
            <w:tcW w:w="319" w:type="pct"/>
            <w:tcBorders>
              <w:bottom w:val="single" w:sz="4" w:space="0" w:color="auto"/>
            </w:tcBorders>
            <w:shd w:val="clear" w:color="auto" w:fill="auto"/>
            <w:noWrap/>
            <w:hideMark/>
          </w:tcPr>
          <w:p w14:paraId="6419B6D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90</w:t>
            </w:r>
          </w:p>
        </w:tc>
        <w:tc>
          <w:tcPr>
            <w:tcW w:w="336" w:type="pct"/>
            <w:tcBorders>
              <w:bottom w:val="single" w:sz="4" w:space="0" w:color="auto"/>
            </w:tcBorders>
            <w:shd w:val="clear" w:color="auto" w:fill="auto"/>
            <w:noWrap/>
            <w:hideMark/>
          </w:tcPr>
          <w:p w14:paraId="4988E0A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582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bottom w:val="single" w:sz="4" w:space="0" w:color="auto"/>
            </w:tcBorders>
            <w:shd w:val="clear" w:color="auto" w:fill="auto"/>
            <w:noWrap/>
            <w:hideMark/>
          </w:tcPr>
          <w:p w14:paraId="231E37A3" w14:textId="77777777" w:rsidR="00115988" w:rsidRPr="00F62492" w:rsidRDefault="00115988" w:rsidP="00115988">
            <w:pPr>
              <w:spacing w:before="20"/>
              <w:rPr>
                <w:rFonts w:cstheme="minorHAnsi"/>
                <w:color w:val="000000"/>
                <w:sz w:val="18"/>
                <w:szCs w:val="18"/>
                <w:lang w:eastAsia="it-IT"/>
              </w:rPr>
            </w:pPr>
          </w:p>
        </w:tc>
      </w:tr>
      <w:tr w:rsidR="00115988" w:rsidRPr="00ED32E3" w14:paraId="273CAC67" w14:textId="77777777" w:rsidTr="00B42A0C">
        <w:trPr>
          <w:trHeight w:val="20"/>
        </w:trPr>
        <w:tc>
          <w:tcPr>
            <w:tcW w:w="462" w:type="pct"/>
            <w:tcBorders>
              <w:top w:val="single" w:sz="4" w:space="0" w:color="auto"/>
              <w:bottom w:val="single" w:sz="12" w:space="0" w:color="0070C0"/>
            </w:tcBorders>
            <w:shd w:val="clear" w:color="auto" w:fill="auto"/>
            <w:noWrap/>
            <w:hideMark/>
          </w:tcPr>
          <w:p w14:paraId="68ABF973"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single" w:sz="4" w:space="0" w:color="auto"/>
              <w:bottom w:val="single" w:sz="12" w:space="0" w:color="0070C0"/>
            </w:tcBorders>
            <w:shd w:val="clear" w:color="auto" w:fill="auto"/>
            <w:noWrap/>
            <w:hideMark/>
          </w:tcPr>
          <w:p w14:paraId="288D915D" w14:textId="77777777" w:rsidR="00115988" w:rsidRPr="00F62492" w:rsidRDefault="00115988" w:rsidP="00115988">
            <w:pPr>
              <w:spacing w:before="20"/>
              <w:rPr>
                <w:rFonts w:cstheme="minorHAnsi"/>
                <w:color w:val="000000"/>
                <w:sz w:val="18"/>
                <w:szCs w:val="18"/>
                <w:lang w:eastAsia="it-IT"/>
              </w:rPr>
            </w:pPr>
          </w:p>
        </w:tc>
        <w:tc>
          <w:tcPr>
            <w:tcW w:w="802" w:type="pct"/>
            <w:tcBorders>
              <w:top w:val="single" w:sz="4" w:space="0" w:color="auto"/>
              <w:bottom w:val="single" w:sz="12" w:space="0" w:color="0070C0"/>
            </w:tcBorders>
            <w:shd w:val="clear" w:color="auto" w:fill="auto"/>
            <w:noWrap/>
            <w:hideMark/>
          </w:tcPr>
          <w:p w14:paraId="5A0E556E" w14:textId="77777777" w:rsidR="00115988" w:rsidRPr="00F62492" w:rsidRDefault="00115988" w:rsidP="00115988">
            <w:pPr>
              <w:spacing w:before="20"/>
              <w:rPr>
                <w:rFonts w:cstheme="minorHAnsi"/>
                <w:b/>
                <w:bCs/>
                <w:color w:val="000000"/>
                <w:sz w:val="18"/>
                <w:szCs w:val="18"/>
                <w:lang w:eastAsia="it-IT"/>
              </w:rPr>
            </w:pPr>
            <w:r w:rsidRPr="00ED32E3">
              <w:rPr>
                <w:rFonts w:cstheme="minorHAnsi"/>
                <w:b/>
                <w:bCs/>
                <w:color w:val="000000"/>
                <w:sz w:val="18"/>
                <w:szCs w:val="18"/>
                <w:lang w:eastAsia="it-IT"/>
              </w:rPr>
              <w:t>South/Southeast Asia</w:t>
            </w:r>
            <w:r w:rsidRPr="00F62492">
              <w:rPr>
                <w:rFonts w:cstheme="minorHAnsi"/>
                <w:b/>
                <w:bCs/>
                <w:color w:val="000000"/>
                <w:sz w:val="18"/>
                <w:szCs w:val="18"/>
                <w:lang w:eastAsia="it-IT"/>
              </w:rPr>
              <w:t xml:space="preserve"> composite</w:t>
            </w:r>
          </w:p>
        </w:tc>
        <w:tc>
          <w:tcPr>
            <w:tcW w:w="320" w:type="pct"/>
            <w:tcBorders>
              <w:top w:val="single" w:sz="4" w:space="0" w:color="auto"/>
              <w:bottom w:val="single" w:sz="12" w:space="0" w:color="0070C0"/>
            </w:tcBorders>
            <w:shd w:val="clear" w:color="auto" w:fill="auto"/>
            <w:noWrap/>
            <w:hideMark/>
          </w:tcPr>
          <w:p w14:paraId="72F0431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585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4" w:space="0" w:color="auto"/>
              <w:bottom w:val="single" w:sz="12" w:space="0" w:color="0070C0"/>
            </w:tcBorders>
            <w:shd w:val="clear" w:color="auto" w:fill="auto"/>
            <w:noWrap/>
            <w:hideMark/>
          </w:tcPr>
          <w:p w14:paraId="064A92F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4" w:space="0" w:color="auto"/>
              <w:bottom w:val="single" w:sz="12" w:space="0" w:color="0070C0"/>
            </w:tcBorders>
            <w:shd w:val="clear" w:color="auto" w:fill="auto"/>
            <w:noWrap/>
            <w:hideMark/>
          </w:tcPr>
          <w:p w14:paraId="75F3C30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4" w:space="0" w:color="auto"/>
              <w:bottom w:val="single" w:sz="12" w:space="0" w:color="0070C0"/>
            </w:tcBorders>
            <w:shd w:val="clear" w:color="auto" w:fill="auto"/>
            <w:noWrap/>
            <w:hideMark/>
          </w:tcPr>
          <w:p w14:paraId="238E969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4" w:space="0" w:color="auto"/>
              <w:bottom w:val="single" w:sz="12" w:space="0" w:color="0070C0"/>
            </w:tcBorders>
            <w:shd w:val="clear" w:color="auto" w:fill="auto"/>
            <w:noWrap/>
            <w:hideMark/>
          </w:tcPr>
          <w:p w14:paraId="3034538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top w:val="single" w:sz="4" w:space="0" w:color="auto"/>
              <w:bottom w:val="single" w:sz="12" w:space="0" w:color="0070C0"/>
            </w:tcBorders>
            <w:shd w:val="clear" w:color="auto" w:fill="auto"/>
            <w:noWrap/>
            <w:hideMark/>
          </w:tcPr>
          <w:p w14:paraId="6274799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w:t>
            </w:r>
            <w:r w:rsidRPr="00ED32E3">
              <w:rPr>
                <w:rFonts w:cstheme="minorHAnsi"/>
                <w:color w:val="000000"/>
                <w:sz w:val="18"/>
                <w:szCs w:val="18"/>
                <w:lang w:eastAsia="it-IT"/>
              </w:rPr>
              <w:t>.</w:t>
            </w:r>
            <w:r w:rsidRPr="00F62492">
              <w:rPr>
                <w:rFonts w:cstheme="minorHAnsi"/>
                <w:color w:val="000000"/>
                <w:sz w:val="18"/>
                <w:szCs w:val="18"/>
                <w:lang w:eastAsia="it-IT"/>
              </w:rPr>
              <w:t>80</w:t>
            </w:r>
          </w:p>
        </w:tc>
        <w:tc>
          <w:tcPr>
            <w:tcW w:w="319" w:type="pct"/>
            <w:tcBorders>
              <w:top w:val="single" w:sz="4" w:space="0" w:color="auto"/>
              <w:bottom w:val="single" w:sz="12" w:space="0" w:color="0070C0"/>
            </w:tcBorders>
            <w:shd w:val="clear" w:color="auto" w:fill="auto"/>
            <w:noWrap/>
            <w:hideMark/>
          </w:tcPr>
          <w:p w14:paraId="29698E1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09</w:t>
            </w:r>
          </w:p>
        </w:tc>
        <w:tc>
          <w:tcPr>
            <w:tcW w:w="336" w:type="pct"/>
            <w:tcBorders>
              <w:top w:val="single" w:sz="4" w:space="0" w:color="auto"/>
              <w:bottom w:val="single" w:sz="12" w:space="0" w:color="0070C0"/>
            </w:tcBorders>
            <w:shd w:val="clear" w:color="auto" w:fill="auto"/>
            <w:noWrap/>
            <w:hideMark/>
          </w:tcPr>
          <w:p w14:paraId="517DDCD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582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single" w:sz="4" w:space="0" w:color="auto"/>
              <w:bottom w:val="single" w:sz="12" w:space="0" w:color="0070C0"/>
            </w:tcBorders>
            <w:shd w:val="clear" w:color="auto" w:fill="auto"/>
            <w:noWrap/>
            <w:hideMark/>
          </w:tcPr>
          <w:p w14:paraId="648D993D" w14:textId="77777777" w:rsidR="00115988" w:rsidRPr="00F62492" w:rsidRDefault="00115988" w:rsidP="00115988">
            <w:pPr>
              <w:spacing w:before="20"/>
              <w:rPr>
                <w:rFonts w:cstheme="minorHAnsi"/>
                <w:color w:val="000000"/>
                <w:sz w:val="18"/>
                <w:szCs w:val="18"/>
                <w:lang w:eastAsia="it-IT"/>
              </w:rPr>
            </w:pPr>
          </w:p>
        </w:tc>
      </w:tr>
      <w:tr w:rsidR="00115988" w:rsidRPr="00ED32E3" w14:paraId="547CE3DE" w14:textId="77777777" w:rsidTr="00B42A0C">
        <w:trPr>
          <w:trHeight w:val="20"/>
        </w:trPr>
        <w:tc>
          <w:tcPr>
            <w:tcW w:w="462" w:type="pct"/>
            <w:tcBorders>
              <w:top w:val="single" w:sz="12" w:space="0" w:color="0070C0"/>
              <w:bottom w:val="nil"/>
            </w:tcBorders>
            <w:shd w:val="clear" w:color="auto" w:fill="auto"/>
            <w:noWrap/>
            <w:hideMark/>
          </w:tcPr>
          <w:p w14:paraId="5DAEACD4"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USDA</w:t>
            </w:r>
          </w:p>
        </w:tc>
        <w:tc>
          <w:tcPr>
            <w:tcW w:w="543" w:type="pct"/>
            <w:tcBorders>
              <w:top w:val="single" w:sz="12" w:space="0" w:color="0070C0"/>
              <w:bottom w:val="nil"/>
            </w:tcBorders>
            <w:shd w:val="clear" w:color="auto" w:fill="auto"/>
            <w:noWrap/>
            <w:hideMark/>
          </w:tcPr>
          <w:p w14:paraId="112930D0"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Seeds</w:t>
            </w:r>
          </w:p>
        </w:tc>
        <w:tc>
          <w:tcPr>
            <w:tcW w:w="802" w:type="pct"/>
            <w:tcBorders>
              <w:top w:val="single" w:sz="12" w:space="0" w:color="0070C0"/>
            </w:tcBorders>
            <w:shd w:val="clear" w:color="auto" w:fill="auto"/>
            <w:noWrap/>
            <w:hideMark/>
          </w:tcPr>
          <w:p w14:paraId="74424F56"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Seeds, pumpkin and squash seed kernels, dried</w:t>
            </w:r>
          </w:p>
        </w:tc>
        <w:tc>
          <w:tcPr>
            <w:tcW w:w="320" w:type="pct"/>
            <w:tcBorders>
              <w:top w:val="single" w:sz="12" w:space="0" w:color="0070C0"/>
            </w:tcBorders>
            <w:shd w:val="clear" w:color="auto" w:fill="auto"/>
            <w:noWrap/>
            <w:hideMark/>
          </w:tcPr>
          <w:p w14:paraId="2EEA83C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559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75CEA56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13AD975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05940D4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1BCDE50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top w:val="single" w:sz="12" w:space="0" w:color="0070C0"/>
            </w:tcBorders>
            <w:shd w:val="clear" w:color="auto" w:fill="auto"/>
            <w:noWrap/>
            <w:hideMark/>
          </w:tcPr>
          <w:p w14:paraId="44D8635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8</w:t>
            </w:r>
            <w:r w:rsidRPr="00ED32E3">
              <w:rPr>
                <w:rFonts w:cstheme="minorHAnsi"/>
                <w:color w:val="000000"/>
                <w:sz w:val="18"/>
                <w:szCs w:val="18"/>
                <w:lang w:eastAsia="it-IT"/>
              </w:rPr>
              <w:t>.</w:t>
            </w:r>
            <w:r w:rsidRPr="00F62492">
              <w:rPr>
                <w:rFonts w:cstheme="minorHAnsi"/>
                <w:color w:val="000000"/>
                <w:sz w:val="18"/>
                <w:szCs w:val="18"/>
                <w:lang w:eastAsia="it-IT"/>
              </w:rPr>
              <w:t>82</w:t>
            </w:r>
          </w:p>
        </w:tc>
        <w:tc>
          <w:tcPr>
            <w:tcW w:w="319" w:type="pct"/>
            <w:tcBorders>
              <w:top w:val="single" w:sz="12" w:space="0" w:color="0070C0"/>
            </w:tcBorders>
            <w:shd w:val="clear" w:color="auto" w:fill="auto"/>
            <w:noWrap/>
            <w:hideMark/>
          </w:tcPr>
          <w:p w14:paraId="3C68992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w:t>
            </w:r>
            <w:r w:rsidRPr="00ED32E3">
              <w:rPr>
                <w:rFonts w:cstheme="minorHAnsi"/>
                <w:color w:val="000000"/>
                <w:sz w:val="18"/>
                <w:szCs w:val="18"/>
                <w:lang w:eastAsia="it-IT"/>
              </w:rPr>
              <w:t>.</w:t>
            </w:r>
            <w:r w:rsidRPr="00F62492">
              <w:rPr>
                <w:rFonts w:cstheme="minorHAnsi"/>
                <w:color w:val="000000"/>
                <w:sz w:val="18"/>
                <w:szCs w:val="18"/>
                <w:lang w:eastAsia="it-IT"/>
              </w:rPr>
              <w:t>81</w:t>
            </w:r>
          </w:p>
        </w:tc>
        <w:tc>
          <w:tcPr>
            <w:tcW w:w="336" w:type="pct"/>
            <w:tcBorders>
              <w:top w:val="single" w:sz="12" w:space="0" w:color="0070C0"/>
              <w:right w:val="single" w:sz="4" w:space="0" w:color="auto"/>
            </w:tcBorders>
            <w:shd w:val="clear" w:color="auto" w:fill="auto"/>
            <w:hideMark/>
          </w:tcPr>
          <w:p w14:paraId="13C7AFF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24</w:t>
            </w:r>
            <w:r w:rsidRPr="00ED32E3">
              <w:rPr>
                <w:rFonts w:cstheme="minorHAnsi"/>
                <w:color w:val="000000"/>
                <w:sz w:val="18"/>
                <w:szCs w:val="18"/>
                <w:lang w:eastAsia="it-IT"/>
              </w:rPr>
              <w:t>.</w:t>
            </w:r>
            <w:r w:rsidRPr="00F62492">
              <w:rPr>
                <w:rFonts w:cstheme="minorHAnsi"/>
                <w:color w:val="000000"/>
                <w:sz w:val="18"/>
                <w:szCs w:val="18"/>
                <w:lang w:eastAsia="it-IT"/>
              </w:rPr>
              <w:t>25</w:t>
            </w:r>
          </w:p>
        </w:tc>
        <w:tc>
          <w:tcPr>
            <w:tcW w:w="618" w:type="pct"/>
            <w:tcBorders>
              <w:top w:val="single" w:sz="12" w:space="0" w:color="0070C0"/>
              <w:left w:val="single" w:sz="4" w:space="0" w:color="auto"/>
              <w:bottom w:val="nil"/>
              <w:right w:val="single" w:sz="4" w:space="0" w:color="auto"/>
            </w:tcBorders>
            <w:shd w:val="clear" w:color="auto" w:fill="auto"/>
            <w:noWrap/>
            <w:hideMark/>
          </w:tcPr>
          <w:p w14:paraId="6EB5EE1E" w14:textId="77777777" w:rsidR="00115988" w:rsidRPr="00F62492" w:rsidRDefault="00115988" w:rsidP="00115988">
            <w:pPr>
              <w:spacing w:before="20"/>
              <w:rPr>
                <w:rFonts w:cstheme="minorHAnsi"/>
                <w:color w:val="000000"/>
                <w:sz w:val="18"/>
                <w:szCs w:val="18"/>
                <w:lang w:eastAsia="it-IT"/>
              </w:rPr>
            </w:pPr>
          </w:p>
        </w:tc>
      </w:tr>
      <w:tr w:rsidR="00115988" w:rsidRPr="00ED32E3" w14:paraId="3C3D2060" w14:textId="77777777" w:rsidTr="00B42A0C">
        <w:trPr>
          <w:trHeight w:val="20"/>
        </w:trPr>
        <w:tc>
          <w:tcPr>
            <w:tcW w:w="462" w:type="pct"/>
            <w:tcBorders>
              <w:top w:val="nil"/>
              <w:bottom w:val="nil"/>
            </w:tcBorders>
            <w:shd w:val="clear" w:color="auto" w:fill="auto"/>
            <w:noWrap/>
            <w:hideMark/>
          </w:tcPr>
          <w:p w14:paraId="563E95F0"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3A0AED4F"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503EB05D"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Seeds, pumpkin and squash seed kernels, roasted, without salt</w:t>
            </w:r>
          </w:p>
        </w:tc>
        <w:tc>
          <w:tcPr>
            <w:tcW w:w="320" w:type="pct"/>
            <w:shd w:val="clear" w:color="auto" w:fill="auto"/>
            <w:noWrap/>
            <w:hideMark/>
          </w:tcPr>
          <w:p w14:paraId="1000B04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574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576B0F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56FB72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9D2B26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312113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272AA2D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8</w:t>
            </w:r>
            <w:r w:rsidRPr="00ED32E3">
              <w:rPr>
                <w:rFonts w:cstheme="minorHAnsi"/>
                <w:color w:val="000000"/>
                <w:sz w:val="18"/>
                <w:szCs w:val="18"/>
                <w:lang w:eastAsia="it-IT"/>
              </w:rPr>
              <w:t>.</w:t>
            </w:r>
            <w:r w:rsidRPr="00F62492">
              <w:rPr>
                <w:rFonts w:cstheme="minorHAnsi"/>
                <w:color w:val="000000"/>
                <w:sz w:val="18"/>
                <w:szCs w:val="18"/>
                <w:lang w:eastAsia="it-IT"/>
              </w:rPr>
              <w:t>07</w:t>
            </w:r>
          </w:p>
        </w:tc>
        <w:tc>
          <w:tcPr>
            <w:tcW w:w="319" w:type="pct"/>
            <w:shd w:val="clear" w:color="auto" w:fill="auto"/>
            <w:noWrap/>
            <w:hideMark/>
          </w:tcPr>
          <w:p w14:paraId="29B5559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w:t>
            </w:r>
            <w:r w:rsidRPr="00ED32E3">
              <w:rPr>
                <w:rFonts w:cstheme="minorHAnsi"/>
                <w:color w:val="000000"/>
                <w:sz w:val="18"/>
                <w:szCs w:val="18"/>
                <w:lang w:eastAsia="it-IT"/>
              </w:rPr>
              <w:t>.</w:t>
            </w:r>
            <w:r w:rsidRPr="00F62492">
              <w:rPr>
                <w:rFonts w:cstheme="minorHAnsi"/>
                <w:color w:val="000000"/>
                <w:sz w:val="18"/>
                <w:szCs w:val="18"/>
                <w:lang w:eastAsia="it-IT"/>
              </w:rPr>
              <w:t>64</w:t>
            </w:r>
          </w:p>
        </w:tc>
        <w:tc>
          <w:tcPr>
            <w:tcW w:w="336" w:type="pct"/>
            <w:tcBorders>
              <w:right w:val="single" w:sz="4" w:space="0" w:color="auto"/>
            </w:tcBorders>
            <w:shd w:val="clear" w:color="auto" w:fill="auto"/>
            <w:hideMark/>
          </w:tcPr>
          <w:p w14:paraId="2CA0582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56</w:t>
            </w:r>
            <w:r w:rsidRPr="00ED32E3">
              <w:rPr>
                <w:rFonts w:cstheme="minorHAnsi"/>
                <w:color w:val="000000"/>
                <w:sz w:val="18"/>
                <w:szCs w:val="18"/>
                <w:lang w:eastAsia="it-IT"/>
              </w:rPr>
              <w:t>.</w:t>
            </w:r>
            <w:r w:rsidRPr="00F62492">
              <w:rPr>
                <w:rFonts w:cstheme="minorHAnsi"/>
                <w:color w:val="000000"/>
                <w:sz w:val="18"/>
                <w:szCs w:val="18"/>
                <w:lang w:eastAsia="it-IT"/>
              </w:rPr>
              <w:t>10</w:t>
            </w:r>
          </w:p>
        </w:tc>
        <w:tc>
          <w:tcPr>
            <w:tcW w:w="618" w:type="pct"/>
            <w:tcBorders>
              <w:top w:val="nil"/>
              <w:left w:val="single" w:sz="4" w:space="0" w:color="auto"/>
              <w:bottom w:val="nil"/>
              <w:right w:val="single" w:sz="4" w:space="0" w:color="auto"/>
            </w:tcBorders>
            <w:shd w:val="clear" w:color="auto" w:fill="auto"/>
            <w:noWrap/>
            <w:hideMark/>
          </w:tcPr>
          <w:p w14:paraId="1E624D53" w14:textId="77777777" w:rsidR="00115988" w:rsidRPr="00F62492" w:rsidRDefault="00115988" w:rsidP="00115988">
            <w:pPr>
              <w:spacing w:before="20"/>
              <w:rPr>
                <w:rFonts w:cstheme="minorHAnsi"/>
                <w:color w:val="000000"/>
                <w:sz w:val="18"/>
                <w:szCs w:val="18"/>
                <w:lang w:eastAsia="it-IT"/>
              </w:rPr>
            </w:pPr>
          </w:p>
        </w:tc>
      </w:tr>
      <w:tr w:rsidR="00115988" w:rsidRPr="00ED32E3" w14:paraId="5AF42BF7" w14:textId="77777777" w:rsidTr="00B42A0C">
        <w:trPr>
          <w:trHeight w:val="20"/>
        </w:trPr>
        <w:tc>
          <w:tcPr>
            <w:tcW w:w="462" w:type="pct"/>
            <w:tcBorders>
              <w:top w:val="nil"/>
              <w:bottom w:val="nil"/>
            </w:tcBorders>
            <w:shd w:val="clear" w:color="auto" w:fill="auto"/>
            <w:noWrap/>
            <w:hideMark/>
          </w:tcPr>
          <w:p w14:paraId="100FD7B2"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4AD292D1"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0B573CE3"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Seeds, flaxseed</w:t>
            </w:r>
          </w:p>
        </w:tc>
        <w:tc>
          <w:tcPr>
            <w:tcW w:w="320" w:type="pct"/>
            <w:shd w:val="clear" w:color="auto" w:fill="auto"/>
            <w:noWrap/>
            <w:hideMark/>
          </w:tcPr>
          <w:p w14:paraId="2CC7859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534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D5CC36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AC02BB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87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958FBD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5C25F7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255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5CD440F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w:t>
            </w:r>
            <w:r w:rsidRPr="00ED32E3">
              <w:rPr>
                <w:rFonts w:cstheme="minorHAnsi"/>
                <w:color w:val="000000"/>
                <w:sz w:val="18"/>
                <w:szCs w:val="18"/>
                <w:lang w:eastAsia="it-IT"/>
              </w:rPr>
              <w:t>.</w:t>
            </w:r>
            <w:r w:rsidRPr="00F62492">
              <w:rPr>
                <w:rFonts w:cstheme="minorHAnsi"/>
                <w:color w:val="000000"/>
                <w:sz w:val="18"/>
                <w:szCs w:val="18"/>
                <w:lang w:eastAsia="it-IT"/>
              </w:rPr>
              <w:t>73</w:t>
            </w:r>
          </w:p>
        </w:tc>
        <w:tc>
          <w:tcPr>
            <w:tcW w:w="319" w:type="pct"/>
            <w:shd w:val="clear" w:color="auto" w:fill="auto"/>
            <w:noWrap/>
            <w:hideMark/>
          </w:tcPr>
          <w:p w14:paraId="55CC8E6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w:t>
            </w:r>
            <w:r w:rsidRPr="00ED32E3">
              <w:rPr>
                <w:rFonts w:cstheme="minorHAnsi"/>
                <w:color w:val="000000"/>
                <w:sz w:val="18"/>
                <w:szCs w:val="18"/>
                <w:lang w:eastAsia="it-IT"/>
              </w:rPr>
              <w:t>.</w:t>
            </w:r>
            <w:r w:rsidRPr="00F62492">
              <w:rPr>
                <w:rFonts w:cstheme="minorHAnsi"/>
                <w:color w:val="000000"/>
                <w:sz w:val="18"/>
                <w:szCs w:val="18"/>
                <w:lang w:eastAsia="it-IT"/>
              </w:rPr>
              <w:t>34</w:t>
            </w:r>
          </w:p>
        </w:tc>
        <w:tc>
          <w:tcPr>
            <w:tcW w:w="336" w:type="pct"/>
            <w:tcBorders>
              <w:right w:val="single" w:sz="4" w:space="0" w:color="auto"/>
            </w:tcBorders>
            <w:shd w:val="clear" w:color="auto" w:fill="auto"/>
            <w:hideMark/>
          </w:tcPr>
          <w:p w14:paraId="237F12D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1859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left w:val="single" w:sz="4" w:space="0" w:color="auto"/>
              <w:bottom w:val="nil"/>
              <w:right w:val="single" w:sz="4" w:space="0" w:color="auto"/>
            </w:tcBorders>
            <w:shd w:val="clear" w:color="auto" w:fill="auto"/>
            <w:noWrap/>
            <w:hideMark/>
          </w:tcPr>
          <w:p w14:paraId="5D031973" w14:textId="77777777" w:rsidR="00115988" w:rsidRPr="00F62492" w:rsidRDefault="00115988" w:rsidP="00115988">
            <w:pPr>
              <w:spacing w:before="20"/>
              <w:rPr>
                <w:rFonts w:cstheme="minorHAnsi"/>
                <w:color w:val="000000"/>
                <w:sz w:val="18"/>
                <w:szCs w:val="18"/>
                <w:lang w:eastAsia="it-IT"/>
              </w:rPr>
            </w:pPr>
          </w:p>
        </w:tc>
      </w:tr>
      <w:tr w:rsidR="00115988" w:rsidRPr="00ED32E3" w14:paraId="79A2A6EA" w14:textId="77777777" w:rsidTr="00B42A0C">
        <w:trPr>
          <w:trHeight w:val="20"/>
        </w:trPr>
        <w:tc>
          <w:tcPr>
            <w:tcW w:w="462" w:type="pct"/>
            <w:tcBorders>
              <w:top w:val="nil"/>
              <w:bottom w:val="nil"/>
            </w:tcBorders>
            <w:shd w:val="clear" w:color="auto" w:fill="auto"/>
            <w:noWrap/>
            <w:hideMark/>
          </w:tcPr>
          <w:p w14:paraId="64477EBE"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25D61AF6"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21D52457"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Seeds, sesame seeds, whole, dried</w:t>
            </w:r>
          </w:p>
        </w:tc>
        <w:tc>
          <w:tcPr>
            <w:tcW w:w="320" w:type="pct"/>
            <w:shd w:val="clear" w:color="auto" w:fill="auto"/>
            <w:noWrap/>
            <w:hideMark/>
          </w:tcPr>
          <w:p w14:paraId="08DFD05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573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D48259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3D7147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D3896F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F050A2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975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0F63546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14</w:t>
            </w:r>
            <w:r w:rsidRPr="00ED32E3">
              <w:rPr>
                <w:rFonts w:cstheme="minorHAnsi"/>
                <w:color w:val="000000"/>
                <w:sz w:val="18"/>
                <w:szCs w:val="18"/>
                <w:lang w:eastAsia="it-IT"/>
              </w:rPr>
              <w:t>.</w:t>
            </w:r>
            <w:r w:rsidRPr="00F62492">
              <w:rPr>
                <w:rFonts w:cstheme="minorHAnsi"/>
                <w:color w:val="000000"/>
                <w:sz w:val="18"/>
                <w:szCs w:val="18"/>
                <w:lang w:eastAsia="it-IT"/>
              </w:rPr>
              <w:t>60</w:t>
            </w:r>
          </w:p>
        </w:tc>
        <w:tc>
          <w:tcPr>
            <w:tcW w:w="319" w:type="pct"/>
            <w:shd w:val="clear" w:color="auto" w:fill="auto"/>
            <w:noWrap/>
            <w:hideMark/>
          </w:tcPr>
          <w:p w14:paraId="70A901C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w:t>
            </w:r>
            <w:r w:rsidRPr="00ED32E3">
              <w:rPr>
                <w:rFonts w:cstheme="minorHAnsi"/>
                <w:color w:val="000000"/>
                <w:sz w:val="18"/>
                <w:szCs w:val="18"/>
                <w:lang w:eastAsia="it-IT"/>
              </w:rPr>
              <w:t>.</w:t>
            </w:r>
            <w:r w:rsidRPr="00F62492">
              <w:rPr>
                <w:rFonts w:cstheme="minorHAnsi"/>
                <w:color w:val="000000"/>
                <w:sz w:val="18"/>
                <w:szCs w:val="18"/>
                <w:lang w:eastAsia="it-IT"/>
              </w:rPr>
              <w:t>75</w:t>
            </w:r>
          </w:p>
        </w:tc>
        <w:tc>
          <w:tcPr>
            <w:tcW w:w="336" w:type="pct"/>
            <w:tcBorders>
              <w:right w:val="single" w:sz="4" w:space="0" w:color="auto"/>
            </w:tcBorders>
            <w:shd w:val="clear" w:color="auto" w:fill="auto"/>
            <w:hideMark/>
          </w:tcPr>
          <w:p w14:paraId="1EB50DE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1525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left w:val="single" w:sz="4" w:space="0" w:color="auto"/>
              <w:bottom w:val="nil"/>
              <w:right w:val="single" w:sz="4" w:space="0" w:color="auto"/>
            </w:tcBorders>
            <w:shd w:val="clear" w:color="auto" w:fill="auto"/>
            <w:noWrap/>
            <w:hideMark/>
          </w:tcPr>
          <w:p w14:paraId="22E300CE" w14:textId="77777777" w:rsidR="00115988" w:rsidRPr="00F62492" w:rsidRDefault="00115988" w:rsidP="00115988">
            <w:pPr>
              <w:spacing w:before="20"/>
              <w:rPr>
                <w:rFonts w:cstheme="minorHAnsi"/>
                <w:color w:val="000000"/>
                <w:sz w:val="18"/>
                <w:szCs w:val="18"/>
                <w:lang w:eastAsia="it-IT"/>
              </w:rPr>
            </w:pPr>
          </w:p>
        </w:tc>
      </w:tr>
      <w:tr w:rsidR="00115988" w:rsidRPr="00ED32E3" w14:paraId="2FB08A62" w14:textId="77777777" w:rsidTr="00B42A0C">
        <w:trPr>
          <w:trHeight w:val="20"/>
        </w:trPr>
        <w:tc>
          <w:tcPr>
            <w:tcW w:w="462" w:type="pct"/>
            <w:tcBorders>
              <w:top w:val="nil"/>
              <w:bottom w:val="nil"/>
            </w:tcBorders>
            <w:shd w:val="clear" w:color="auto" w:fill="auto"/>
            <w:noWrap/>
            <w:hideMark/>
          </w:tcPr>
          <w:p w14:paraId="6FEA552B"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0BD23DB2"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1B959EDF"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Seeds, sesame seeds, whole, roasted and toasted</w:t>
            </w:r>
          </w:p>
        </w:tc>
        <w:tc>
          <w:tcPr>
            <w:tcW w:w="320" w:type="pct"/>
            <w:shd w:val="clear" w:color="auto" w:fill="auto"/>
            <w:noWrap/>
            <w:hideMark/>
          </w:tcPr>
          <w:p w14:paraId="55FC963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565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61CC26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85BE41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84ABA1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5D2263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989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3A10598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14</w:t>
            </w:r>
            <w:r w:rsidRPr="00ED32E3">
              <w:rPr>
                <w:rFonts w:cstheme="minorHAnsi"/>
                <w:color w:val="000000"/>
                <w:sz w:val="18"/>
                <w:szCs w:val="18"/>
                <w:lang w:eastAsia="it-IT"/>
              </w:rPr>
              <w:t>.</w:t>
            </w:r>
            <w:r w:rsidRPr="00F62492">
              <w:rPr>
                <w:rFonts w:cstheme="minorHAnsi"/>
                <w:color w:val="000000"/>
                <w:sz w:val="18"/>
                <w:szCs w:val="18"/>
                <w:lang w:eastAsia="it-IT"/>
              </w:rPr>
              <w:t>80</w:t>
            </w:r>
          </w:p>
        </w:tc>
        <w:tc>
          <w:tcPr>
            <w:tcW w:w="319" w:type="pct"/>
            <w:shd w:val="clear" w:color="auto" w:fill="auto"/>
            <w:noWrap/>
            <w:hideMark/>
          </w:tcPr>
          <w:p w14:paraId="20486D1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w:t>
            </w:r>
            <w:r w:rsidRPr="00ED32E3">
              <w:rPr>
                <w:rFonts w:cstheme="minorHAnsi"/>
                <w:color w:val="000000"/>
                <w:sz w:val="18"/>
                <w:szCs w:val="18"/>
                <w:lang w:eastAsia="it-IT"/>
              </w:rPr>
              <w:t>.</w:t>
            </w:r>
            <w:r w:rsidRPr="00F62492">
              <w:rPr>
                <w:rFonts w:cstheme="minorHAnsi"/>
                <w:color w:val="000000"/>
                <w:sz w:val="18"/>
                <w:szCs w:val="18"/>
                <w:lang w:eastAsia="it-IT"/>
              </w:rPr>
              <w:t>16</w:t>
            </w:r>
          </w:p>
        </w:tc>
        <w:tc>
          <w:tcPr>
            <w:tcW w:w="336" w:type="pct"/>
            <w:tcBorders>
              <w:right w:val="single" w:sz="4" w:space="0" w:color="auto"/>
            </w:tcBorders>
            <w:shd w:val="clear" w:color="auto" w:fill="auto"/>
            <w:hideMark/>
          </w:tcPr>
          <w:p w14:paraId="158CB570"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nil"/>
              <w:left w:val="single" w:sz="4" w:space="0" w:color="auto"/>
              <w:bottom w:val="nil"/>
              <w:right w:val="single" w:sz="4" w:space="0" w:color="auto"/>
            </w:tcBorders>
            <w:shd w:val="clear" w:color="auto" w:fill="auto"/>
            <w:noWrap/>
            <w:hideMark/>
          </w:tcPr>
          <w:p w14:paraId="52194D1F"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Phytate value unavailable</w:t>
            </w:r>
          </w:p>
        </w:tc>
      </w:tr>
      <w:tr w:rsidR="00115988" w:rsidRPr="00ED32E3" w14:paraId="35D93C95" w14:textId="77777777" w:rsidTr="00B42A0C">
        <w:trPr>
          <w:trHeight w:val="20"/>
        </w:trPr>
        <w:tc>
          <w:tcPr>
            <w:tcW w:w="462" w:type="pct"/>
            <w:tcBorders>
              <w:top w:val="nil"/>
              <w:bottom w:val="nil"/>
            </w:tcBorders>
            <w:shd w:val="clear" w:color="auto" w:fill="auto"/>
            <w:noWrap/>
            <w:hideMark/>
          </w:tcPr>
          <w:p w14:paraId="22B9AF90"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4890F89C"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7C9E5594"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Seeds, sunflower seed kernels, dried</w:t>
            </w:r>
          </w:p>
        </w:tc>
        <w:tc>
          <w:tcPr>
            <w:tcW w:w="320" w:type="pct"/>
            <w:shd w:val="clear" w:color="auto" w:fill="auto"/>
            <w:noWrap/>
            <w:hideMark/>
          </w:tcPr>
          <w:p w14:paraId="614617F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584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912025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2EFE85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227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8B148A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43D93A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795624B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w:t>
            </w:r>
            <w:r w:rsidRPr="00ED32E3">
              <w:rPr>
                <w:rFonts w:cstheme="minorHAnsi"/>
                <w:color w:val="000000"/>
                <w:sz w:val="18"/>
                <w:szCs w:val="18"/>
                <w:lang w:eastAsia="it-IT"/>
              </w:rPr>
              <w:t>.</w:t>
            </w:r>
            <w:r w:rsidRPr="00F62492">
              <w:rPr>
                <w:rFonts w:cstheme="minorHAnsi"/>
                <w:color w:val="000000"/>
                <w:sz w:val="18"/>
                <w:szCs w:val="18"/>
                <w:lang w:eastAsia="it-IT"/>
              </w:rPr>
              <w:t>25</w:t>
            </w:r>
          </w:p>
        </w:tc>
        <w:tc>
          <w:tcPr>
            <w:tcW w:w="319" w:type="pct"/>
            <w:shd w:val="clear" w:color="auto" w:fill="auto"/>
            <w:hideMark/>
          </w:tcPr>
          <w:p w14:paraId="78CC53F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36" w:type="pct"/>
            <w:tcBorders>
              <w:right w:val="single" w:sz="4" w:space="0" w:color="auto"/>
            </w:tcBorders>
            <w:shd w:val="clear" w:color="auto" w:fill="auto"/>
            <w:hideMark/>
          </w:tcPr>
          <w:p w14:paraId="51BE9E9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423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left w:val="single" w:sz="4" w:space="0" w:color="auto"/>
              <w:bottom w:val="nil"/>
              <w:right w:val="single" w:sz="4" w:space="0" w:color="auto"/>
            </w:tcBorders>
            <w:shd w:val="clear" w:color="auto" w:fill="auto"/>
            <w:noWrap/>
            <w:hideMark/>
          </w:tcPr>
          <w:p w14:paraId="18D81CE5" w14:textId="77777777" w:rsidR="00115988" w:rsidRPr="00F62492" w:rsidRDefault="00115988" w:rsidP="00115988">
            <w:pPr>
              <w:spacing w:before="20"/>
              <w:rPr>
                <w:rFonts w:cstheme="minorHAnsi"/>
                <w:color w:val="000000"/>
                <w:sz w:val="18"/>
                <w:szCs w:val="18"/>
                <w:lang w:eastAsia="it-IT"/>
              </w:rPr>
            </w:pPr>
          </w:p>
        </w:tc>
      </w:tr>
      <w:tr w:rsidR="00115988" w:rsidRPr="00ED32E3" w14:paraId="243733B5" w14:textId="77777777" w:rsidTr="00B42A0C">
        <w:trPr>
          <w:trHeight w:val="20"/>
        </w:trPr>
        <w:tc>
          <w:tcPr>
            <w:tcW w:w="462" w:type="pct"/>
            <w:tcBorders>
              <w:top w:val="nil"/>
              <w:bottom w:val="nil"/>
            </w:tcBorders>
            <w:shd w:val="clear" w:color="auto" w:fill="auto"/>
            <w:noWrap/>
            <w:hideMark/>
          </w:tcPr>
          <w:p w14:paraId="69F5ED3A"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1A9AC6C1"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3EC7972E"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Seeds, sunflower seed kernels, toasted, without salt</w:t>
            </w:r>
          </w:p>
        </w:tc>
        <w:tc>
          <w:tcPr>
            <w:tcW w:w="320" w:type="pct"/>
            <w:shd w:val="clear" w:color="auto" w:fill="auto"/>
            <w:noWrap/>
            <w:hideMark/>
          </w:tcPr>
          <w:p w14:paraId="09FF9AF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619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DE9257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44E118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238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202573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ED861D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5E2D9FC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w:t>
            </w:r>
            <w:r w:rsidRPr="00ED32E3">
              <w:rPr>
                <w:rFonts w:cstheme="minorHAnsi"/>
                <w:color w:val="000000"/>
                <w:sz w:val="18"/>
                <w:szCs w:val="18"/>
                <w:lang w:eastAsia="it-IT"/>
              </w:rPr>
              <w:t>.</w:t>
            </w:r>
            <w:r w:rsidRPr="00F62492">
              <w:rPr>
                <w:rFonts w:cstheme="minorHAnsi"/>
                <w:color w:val="000000"/>
                <w:sz w:val="18"/>
                <w:szCs w:val="18"/>
                <w:lang w:eastAsia="it-IT"/>
              </w:rPr>
              <w:t>81</w:t>
            </w:r>
          </w:p>
        </w:tc>
        <w:tc>
          <w:tcPr>
            <w:tcW w:w="319" w:type="pct"/>
            <w:shd w:val="clear" w:color="auto" w:fill="auto"/>
            <w:hideMark/>
          </w:tcPr>
          <w:p w14:paraId="1756D9F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w:t>
            </w:r>
            <w:r w:rsidRPr="00ED32E3">
              <w:rPr>
                <w:rFonts w:cstheme="minorHAnsi"/>
                <w:color w:val="000000"/>
                <w:sz w:val="18"/>
                <w:szCs w:val="18"/>
                <w:lang w:eastAsia="it-IT"/>
              </w:rPr>
              <w:t>.</w:t>
            </w:r>
            <w:r w:rsidRPr="00F62492">
              <w:rPr>
                <w:rFonts w:cstheme="minorHAnsi"/>
                <w:color w:val="000000"/>
                <w:sz w:val="18"/>
                <w:szCs w:val="18"/>
                <w:lang w:eastAsia="it-IT"/>
              </w:rPr>
              <w:t>30</w:t>
            </w:r>
          </w:p>
        </w:tc>
        <w:tc>
          <w:tcPr>
            <w:tcW w:w="336" w:type="pct"/>
            <w:tcBorders>
              <w:right w:val="single" w:sz="4" w:space="0" w:color="auto"/>
            </w:tcBorders>
            <w:shd w:val="clear" w:color="auto" w:fill="auto"/>
            <w:hideMark/>
          </w:tcPr>
          <w:p w14:paraId="79F41E82"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nil"/>
              <w:left w:val="single" w:sz="4" w:space="0" w:color="auto"/>
              <w:bottom w:val="nil"/>
              <w:right w:val="single" w:sz="4" w:space="0" w:color="auto"/>
            </w:tcBorders>
            <w:shd w:val="clear" w:color="auto" w:fill="auto"/>
            <w:noWrap/>
            <w:hideMark/>
          </w:tcPr>
          <w:p w14:paraId="25435C43"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Phytate value unavailable</w:t>
            </w:r>
          </w:p>
        </w:tc>
      </w:tr>
      <w:tr w:rsidR="00115988" w:rsidRPr="00ED32E3" w14:paraId="10AD0D22" w14:textId="77777777" w:rsidTr="00B42A0C">
        <w:trPr>
          <w:trHeight w:val="20"/>
        </w:trPr>
        <w:tc>
          <w:tcPr>
            <w:tcW w:w="462" w:type="pct"/>
            <w:tcBorders>
              <w:top w:val="nil"/>
              <w:bottom w:val="nil"/>
            </w:tcBorders>
            <w:shd w:val="clear" w:color="auto" w:fill="auto"/>
            <w:noWrap/>
            <w:hideMark/>
          </w:tcPr>
          <w:p w14:paraId="74C77786"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2341488B"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1A88AF86"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Seeds, lotus seeds, dried</w:t>
            </w:r>
          </w:p>
        </w:tc>
        <w:tc>
          <w:tcPr>
            <w:tcW w:w="320" w:type="pct"/>
            <w:shd w:val="clear" w:color="auto" w:fill="auto"/>
            <w:noWrap/>
            <w:hideMark/>
          </w:tcPr>
          <w:p w14:paraId="08C275E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332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732110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6C4523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4941BC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0FA291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163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480706A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53</w:t>
            </w:r>
          </w:p>
        </w:tc>
        <w:tc>
          <w:tcPr>
            <w:tcW w:w="319" w:type="pct"/>
            <w:shd w:val="clear" w:color="auto" w:fill="auto"/>
            <w:noWrap/>
            <w:hideMark/>
          </w:tcPr>
          <w:p w14:paraId="5096665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05</w:t>
            </w:r>
          </w:p>
        </w:tc>
        <w:tc>
          <w:tcPr>
            <w:tcW w:w="336" w:type="pct"/>
            <w:tcBorders>
              <w:right w:val="single" w:sz="4" w:space="0" w:color="auto"/>
            </w:tcBorders>
            <w:shd w:val="clear" w:color="auto" w:fill="auto"/>
            <w:hideMark/>
          </w:tcPr>
          <w:p w14:paraId="34E2051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339</w:t>
            </w:r>
            <w:r w:rsidRPr="00ED32E3">
              <w:rPr>
                <w:rFonts w:cstheme="minorHAnsi"/>
                <w:color w:val="000000"/>
                <w:sz w:val="18"/>
                <w:szCs w:val="18"/>
                <w:lang w:eastAsia="it-IT"/>
              </w:rPr>
              <w:t>.</w:t>
            </w:r>
            <w:r w:rsidRPr="00F62492">
              <w:rPr>
                <w:rFonts w:cstheme="minorHAnsi"/>
                <w:color w:val="000000"/>
                <w:sz w:val="18"/>
                <w:szCs w:val="18"/>
                <w:lang w:eastAsia="it-IT"/>
              </w:rPr>
              <w:t>48</w:t>
            </w:r>
          </w:p>
        </w:tc>
        <w:tc>
          <w:tcPr>
            <w:tcW w:w="618" w:type="pct"/>
            <w:tcBorders>
              <w:top w:val="nil"/>
              <w:left w:val="single" w:sz="4" w:space="0" w:color="auto"/>
              <w:bottom w:val="nil"/>
              <w:right w:val="single" w:sz="4" w:space="0" w:color="auto"/>
            </w:tcBorders>
            <w:shd w:val="clear" w:color="auto" w:fill="auto"/>
            <w:noWrap/>
            <w:hideMark/>
          </w:tcPr>
          <w:p w14:paraId="5DEAB84B" w14:textId="77777777" w:rsidR="00115988" w:rsidRPr="00F62492" w:rsidRDefault="00115988" w:rsidP="00115988">
            <w:pPr>
              <w:spacing w:before="20"/>
              <w:rPr>
                <w:rFonts w:cstheme="minorHAnsi"/>
                <w:color w:val="000000"/>
                <w:sz w:val="18"/>
                <w:szCs w:val="18"/>
                <w:lang w:eastAsia="it-IT"/>
              </w:rPr>
            </w:pPr>
          </w:p>
        </w:tc>
      </w:tr>
      <w:tr w:rsidR="00115988" w:rsidRPr="00ED32E3" w14:paraId="12DABBF4" w14:textId="77777777" w:rsidTr="00B42A0C">
        <w:trPr>
          <w:trHeight w:val="20"/>
        </w:trPr>
        <w:tc>
          <w:tcPr>
            <w:tcW w:w="462" w:type="pct"/>
            <w:tcBorders>
              <w:top w:val="nil"/>
              <w:bottom w:val="single" w:sz="12" w:space="0" w:color="0070C0"/>
            </w:tcBorders>
            <w:shd w:val="clear" w:color="auto" w:fill="auto"/>
            <w:noWrap/>
            <w:hideMark/>
          </w:tcPr>
          <w:p w14:paraId="59DD9CCE"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single" w:sz="12" w:space="0" w:color="0070C0"/>
            </w:tcBorders>
            <w:shd w:val="clear" w:color="auto" w:fill="auto"/>
            <w:noWrap/>
            <w:hideMark/>
          </w:tcPr>
          <w:p w14:paraId="25D5614E" w14:textId="77777777" w:rsidR="00115988" w:rsidRPr="00F62492" w:rsidRDefault="00115988" w:rsidP="00115988">
            <w:pPr>
              <w:spacing w:before="20"/>
              <w:rPr>
                <w:rFonts w:cstheme="minorHAnsi"/>
                <w:b/>
                <w:bCs/>
                <w:color w:val="000000"/>
                <w:sz w:val="18"/>
                <w:szCs w:val="18"/>
                <w:lang w:eastAsia="it-IT"/>
              </w:rPr>
            </w:pPr>
          </w:p>
        </w:tc>
        <w:tc>
          <w:tcPr>
            <w:tcW w:w="802" w:type="pct"/>
            <w:tcBorders>
              <w:bottom w:val="single" w:sz="12" w:space="0" w:color="0070C0"/>
            </w:tcBorders>
            <w:shd w:val="clear" w:color="auto" w:fill="auto"/>
            <w:noWrap/>
            <w:hideMark/>
          </w:tcPr>
          <w:p w14:paraId="0602B858"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USDA composite</w:t>
            </w:r>
          </w:p>
        </w:tc>
        <w:tc>
          <w:tcPr>
            <w:tcW w:w="320" w:type="pct"/>
            <w:tcBorders>
              <w:bottom w:val="single" w:sz="12" w:space="0" w:color="0070C0"/>
            </w:tcBorders>
            <w:shd w:val="clear" w:color="auto" w:fill="auto"/>
            <w:noWrap/>
            <w:hideMark/>
          </w:tcPr>
          <w:p w14:paraId="3166B4A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569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4C2C41D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58E73F5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97</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20" w:type="pct"/>
            <w:tcBorders>
              <w:bottom w:val="single" w:sz="12" w:space="0" w:color="0070C0"/>
            </w:tcBorders>
            <w:shd w:val="clear" w:color="auto" w:fill="auto"/>
            <w:noWrap/>
            <w:hideMark/>
          </w:tcPr>
          <w:p w14:paraId="3A75726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46B1A63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120</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19" w:type="pct"/>
            <w:tcBorders>
              <w:bottom w:val="single" w:sz="12" w:space="0" w:color="0070C0"/>
            </w:tcBorders>
            <w:shd w:val="clear" w:color="auto" w:fill="auto"/>
            <w:noWrap/>
            <w:hideMark/>
          </w:tcPr>
          <w:p w14:paraId="28416D0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w:t>
            </w:r>
            <w:r w:rsidRPr="00ED32E3">
              <w:rPr>
                <w:rFonts w:cstheme="minorHAnsi"/>
                <w:color w:val="000000"/>
                <w:sz w:val="18"/>
                <w:szCs w:val="18"/>
                <w:lang w:eastAsia="it-IT"/>
              </w:rPr>
              <w:t>.</w:t>
            </w:r>
            <w:r w:rsidRPr="00F62492">
              <w:rPr>
                <w:rFonts w:cstheme="minorHAnsi"/>
                <w:color w:val="000000"/>
                <w:sz w:val="18"/>
                <w:szCs w:val="18"/>
                <w:lang w:eastAsia="it-IT"/>
              </w:rPr>
              <w:t>44</w:t>
            </w:r>
          </w:p>
        </w:tc>
        <w:tc>
          <w:tcPr>
            <w:tcW w:w="319" w:type="pct"/>
            <w:tcBorders>
              <w:bottom w:val="single" w:sz="12" w:space="0" w:color="0070C0"/>
            </w:tcBorders>
            <w:shd w:val="clear" w:color="auto" w:fill="auto"/>
            <w:noWrap/>
            <w:hideMark/>
          </w:tcPr>
          <w:p w14:paraId="7101A85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w:t>
            </w:r>
            <w:r w:rsidRPr="00ED32E3">
              <w:rPr>
                <w:rFonts w:cstheme="minorHAnsi"/>
                <w:color w:val="000000"/>
                <w:sz w:val="18"/>
                <w:szCs w:val="18"/>
                <w:lang w:eastAsia="it-IT"/>
              </w:rPr>
              <w:t>.</w:t>
            </w:r>
            <w:r w:rsidRPr="00F62492">
              <w:rPr>
                <w:rFonts w:cstheme="minorHAnsi"/>
                <w:color w:val="000000"/>
                <w:sz w:val="18"/>
                <w:szCs w:val="18"/>
                <w:lang w:eastAsia="it-IT"/>
              </w:rPr>
              <w:t>23</w:t>
            </w:r>
          </w:p>
        </w:tc>
        <w:tc>
          <w:tcPr>
            <w:tcW w:w="336" w:type="pct"/>
            <w:tcBorders>
              <w:bottom w:val="single" w:sz="12" w:space="0" w:color="0070C0"/>
              <w:right w:val="single" w:sz="4" w:space="0" w:color="auto"/>
            </w:tcBorders>
            <w:shd w:val="clear" w:color="auto" w:fill="auto"/>
            <w:noWrap/>
            <w:hideMark/>
          </w:tcPr>
          <w:p w14:paraId="67A343C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381</w:t>
            </w:r>
            <w:r w:rsidRPr="00ED32E3">
              <w:rPr>
                <w:rFonts w:cstheme="minorHAnsi"/>
                <w:color w:val="000000"/>
                <w:sz w:val="18"/>
                <w:szCs w:val="18"/>
                <w:lang w:eastAsia="it-IT"/>
              </w:rPr>
              <w:t>.</w:t>
            </w:r>
            <w:r w:rsidRPr="00F62492">
              <w:rPr>
                <w:rFonts w:cstheme="minorHAnsi"/>
                <w:color w:val="000000"/>
                <w:sz w:val="18"/>
                <w:szCs w:val="18"/>
                <w:lang w:eastAsia="it-IT"/>
              </w:rPr>
              <w:t>24</w:t>
            </w:r>
          </w:p>
        </w:tc>
        <w:tc>
          <w:tcPr>
            <w:tcW w:w="618" w:type="pct"/>
            <w:tcBorders>
              <w:top w:val="nil"/>
              <w:left w:val="single" w:sz="4" w:space="0" w:color="auto"/>
              <w:bottom w:val="single" w:sz="12" w:space="0" w:color="0070C0"/>
              <w:right w:val="single" w:sz="4" w:space="0" w:color="auto"/>
            </w:tcBorders>
            <w:shd w:val="clear" w:color="auto" w:fill="auto"/>
            <w:noWrap/>
            <w:hideMark/>
          </w:tcPr>
          <w:p w14:paraId="7D6B2797" w14:textId="77777777" w:rsidR="00115988" w:rsidRPr="00F62492" w:rsidRDefault="00115988" w:rsidP="00115988">
            <w:pPr>
              <w:spacing w:before="20"/>
              <w:rPr>
                <w:rFonts w:cstheme="minorHAnsi"/>
                <w:color w:val="000000"/>
                <w:sz w:val="18"/>
                <w:szCs w:val="18"/>
                <w:lang w:eastAsia="it-IT"/>
              </w:rPr>
            </w:pPr>
          </w:p>
        </w:tc>
      </w:tr>
      <w:tr w:rsidR="00115988" w:rsidRPr="00ED32E3" w14:paraId="57DAA69D" w14:textId="77777777" w:rsidTr="00B42A0C">
        <w:trPr>
          <w:trHeight w:val="20"/>
        </w:trPr>
        <w:tc>
          <w:tcPr>
            <w:tcW w:w="462" w:type="pct"/>
            <w:tcBorders>
              <w:top w:val="single" w:sz="12" w:space="0" w:color="0070C0"/>
              <w:bottom w:val="nil"/>
            </w:tcBorders>
            <w:shd w:val="clear" w:color="auto" w:fill="auto"/>
            <w:noWrap/>
            <w:hideMark/>
          </w:tcPr>
          <w:p w14:paraId="6C6928EC"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Bangladesh</w:t>
            </w:r>
          </w:p>
        </w:tc>
        <w:tc>
          <w:tcPr>
            <w:tcW w:w="543" w:type="pct"/>
            <w:tcBorders>
              <w:top w:val="single" w:sz="12" w:space="0" w:color="0070C0"/>
              <w:bottom w:val="nil"/>
            </w:tcBorders>
            <w:shd w:val="clear" w:color="auto" w:fill="auto"/>
            <w:noWrap/>
            <w:hideMark/>
          </w:tcPr>
          <w:p w14:paraId="1953E929"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Seeds</w:t>
            </w:r>
          </w:p>
        </w:tc>
        <w:tc>
          <w:tcPr>
            <w:tcW w:w="802" w:type="pct"/>
            <w:tcBorders>
              <w:top w:val="single" w:sz="12" w:space="0" w:color="0070C0"/>
            </w:tcBorders>
            <w:shd w:val="clear" w:color="auto" w:fill="auto"/>
            <w:noWrap/>
            <w:hideMark/>
          </w:tcPr>
          <w:p w14:paraId="43249473"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Sunflower seeds, dried</w:t>
            </w:r>
          </w:p>
        </w:tc>
        <w:tc>
          <w:tcPr>
            <w:tcW w:w="320" w:type="pct"/>
            <w:tcBorders>
              <w:top w:val="single" w:sz="12" w:space="0" w:color="0070C0"/>
            </w:tcBorders>
            <w:shd w:val="clear" w:color="auto" w:fill="auto"/>
            <w:noWrap/>
            <w:hideMark/>
          </w:tcPr>
          <w:p w14:paraId="6D5FCF5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552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0FA285C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68F364F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227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5C75DFC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3116B30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top w:val="single" w:sz="12" w:space="0" w:color="0070C0"/>
            </w:tcBorders>
            <w:shd w:val="clear" w:color="auto" w:fill="auto"/>
            <w:noWrap/>
            <w:hideMark/>
          </w:tcPr>
          <w:p w14:paraId="4EDEF64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w:t>
            </w:r>
            <w:r w:rsidRPr="00ED32E3">
              <w:rPr>
                <w:rFonts w:cstheme="minorHAnsi"/>
                <w:color w:val="000000"/>
                <w:sz w:val="18"/>
                <w:szCs w:val="18"/>
                <w:lang w:eastAsia="it-IT"/>
              </w:rPr>
              <w:t>.</w:t>
            </w:r>
            <w:r w:rsidRPr="00F62492">
              <w:rPr>
                <w:rFonts w:cstheme="minorHAnsi"/>
                <w:color w:val="000000"/>
                <w:sz w:val="18"/>
                <w:szCs w:val="18"/>
                <w:lang w:eastAsia="it-IT"/>
              </w:rPr>
              <w:t>30</w:t>
            </w:r>
          </w:p>
        </w:tc>
        <w:tc>
          <w:tcPr>
            <w:tcW w:w="319" w:type="pct"/>
            <w:tcBorders>
              <w:top w:val="single" w:sz="12" w:space="0" w:color="0070C0"/>
            </w:tcBorders>
            <w:shd w:val="clear" w:color="auto" w:fill="auto"/>
            <w:noWrap/>
            <w:hideMark/>
          </w:tcPr>
          <w:p w14:paraId="5A9BAAE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36" w:type="pct"/>
            <w:tcBorders>
              <w:top w:val="single" w:sz="12" w:space="0" w:color="0070C0"/>
            </w:tcBorders>
            <w:shd w:val="clear" w:color="auto" w:fill="auto"/>
            <w:hideMark/>
          </w:tcPr>
          <w:p w14:paraId="20F781C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423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single" w:sz="12" w:space="0" w:color="0070C0"/>
              <w:bottom w:val="nil"/>
            </w:tcBorders>
            <w:shd w:val="clear" w:color="auto" w:fill="auto"/>
            <w:noWrap/>
            <w:hideMark/>
          </w:tcPr>
          <w:p w14:paraId="523BB6A5" w14:textId="77777777" w:rsidR="00115988" w:rsidRPr="00F62492" w:rsidRDefault="00115988" w:rsidP="00115988">
            <w:pPr>
              <w:spacing w:before="20"/>
              <w:rPr>
                <w:rFonts w:cstheme="minorHAnsi"/>
                <w:color w:val="000000"/>
                <w:sz w:val="18"/>
                <w:szCs w:val="18"/>
                <w:lang w:eastAsia="it-IT"/>
              </w:rPr>
            </w:pPr>
          </w:p>
        </w:tc>
      </w:tr>
      <w:tr w:rsidR="00115988" w:rsidRPr="00ED32E3" w14:paraId="637F6002" w14:textId="77777777" w:rsidTr="00B42A0C">
        <w:trPr>
          <w:trHeight w:val="20"/>
        </w:trPr>
        <w:tc>
          <w:tcPr>
            <w:tcW w:w="462" w:type="pct"/>
            <w:tcBorders>
              <w:top w:val="nil"/>
              <w:bottom w:val="nil"/>
            </w:tcBorders>
            <w:shd w:val="clear" w:color="auto" w:fill="auto"/>
            <w:noWrap/>
            <w:hideMark/>
          </w:tcPr>
          <w:p w14:paraId="7A36CA98"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23072933"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64C4464B"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Linseeds, tisi, raw</w:t>
            </w:r>
          </w:p>
        </w:tc>
        <w:tc>
          <w:tcPr>
            <w:tcW w:w="320" w:type="pct"/>
            <w:shd w:val="clear" w:color="auto" w:fill="auto"/>
            <w:noWrap/>
            <w:hideMark/>
          </w:tcPr>
          <w:p w14:paraId="58C990F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500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7CC7A1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A750DC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87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79DD54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D0B935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255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101FE08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w:t>
            </w:r>
            <w:r w:rsidRPr="00ED32E3">
              <w:rPr>
                <w:rFonts w:cstheme="minorHAnsi"/>
                <w:color w:val="000000"/>
                <w:sz w:val="18"/>
                <w:szCs w:val="18"/>
                <w:lang w:eastAsia="it-IT"/>
              </w:rPr>
              <w:t>.</w:t>
            </w:r>
            <w:r w:rsidRPr="00F62492">
              <w:rPr>
                <w:rFonts w:cstheme="minorHAnsi"/>
                <w:color w:val="000000"/>
                <w:sz w:val="18"/>
                <w:szCs w:val="18"/>
                <w:lang w:eastAsia="it-IT"/>
              </w:rPr>
              <w:t>70</w:t>
            </w:r>
          </w:p>
        </w:tc>
        <w:tc>
          <w:tcPr>
            <w:tcW w:w="319" w:type="pct"/>
            <w:shd w:val="clear" w:color="auto" w:fill="auto"/>
            <w:noWrap/>
            <w:hideMark/>
          </w:tcPr>
          <w:p w14:paraId="31F43FF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w:t>
            </w:r>
            <w:r w:rsidRPr="00ED32E3">
              <w:rPr>
                <w:rFonts w:cstheme="minorHAnsi"/>
                <w:color w:val="000000"/>
                <w:sz w:val="18"/>
                <w:szCs w:val="18"/>
                <w:lang w:eastAsia="it-IT"/>
              </w:rPr>
              <w:t>.</w:t>
            </w:r>
            <w:r w:rsidRPr="00F62492">
              <w:rPr>
                <w:rFonts w:cstheme="minorHAnsi"/>
                <w:color w:val="000000"/>
                <w:sz w:val="18"/>
                <w:szCs w:val="18"/>
                <w:lang w:eastAsia="it-IT"/>
              </w:rPr>
              <w:t>34</w:t>
            </w:r>
          </w:p>
        </w:tc>
        <w:tc>
          <w:tcPr>
            <w:tcW w:w="336" w:type="pct"/>
            <w:shd w:val="clear" w:color="auto" w:fill="auto"/>
            <w:hideMark/>
          </w:tcPr>
          <w:p w14:paraId="024648F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1859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5D6AC11D" w14:textId="77777777" w:rsidR="00115988" w:rsidRPr="00F62492" w:rsidRDefault="00115988" w:rsidP="00115988">
            <w:pPr>
              <w:spacing w:before="20"/>
              <w:rPr>
                <w:rFonts w:cstheme="minorHAnsi"/>
                <w:color w:val="000000"/>
                <w:sz w:val="18"/>
                <w:szCs w:val="18"/>
                <w:lang w:eastAsia="it-IT"/>
              </w:rPr>
            </w:pPr>
          </w:p>
        </w:tc>
      </w:tr>
      <w:tr w:rsidR="00115988" w:rsidRPr="00ED32E3" w14:paraId="566FD590" w14:textId="77777777" w:rsidTr="00B42A0C">
        <w:trPr>
          <w:trHeight w:val="20"/>
        </w:trPr>
        <w:tc>
          <w:tcPr>
            <w:tcW w:w="462" w:type="pct"/>
            <w:tcBorders>
              <w:top w:val="nil"/>
              <w:bottom w:val="nil"/>
            </w:tcBorders>
            <w:shd w:val="clear" w:color="auto" w:fill="auto"/>
            <w:noWrap/>
            <w:hideMark/>
          </w:tcPr>
          <w:p w14:paraId="289321D7"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2F860B46"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446B51EC"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Pumpkin seeds, dried</w:t>
            </w:r>
          </w:p>
        </w:tc>
        <w:tc>
          <w:tcPr>
            <w:tcW w:w="320" w:type="pct"/>
            <w:shd w:val="clear" w:color="auto" w:fill="auto"/>
            <w:noWrap/>
            <w:hideMark/>
          </w:tcPr>
          <w:p w14:paraId="6432AE3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580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7533C6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F40A73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E5AB4A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8D0564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7B8BFC0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8</w:t>
            </w:r>
            <w:r w:rsidRPr="00ED32E3">
              <w:rPr>
                <w:rFonts w:cstheme="minorHAnsi"/>
                <w:color w:val="000000"/>
                <w:sz w:val="18"/>
                <w:szCs w:val="18"/>
                <w:lang w:eastAsia="it-IT"/>
              </w:rPr>
              <w:t>.</w:t>
            </w:r>
            <w:r w:rsidRPr="00F62492">
              <w:rPr>
                <w:rFonts w:cstheme="minorHAnsi"/>
                <w:color w:val="000000"/>
                <w:sz w:val="18"/>
                <w:szCs w:val="18"/>
                <w:lang w:eastAsia="it-IT"/>
              </w:rPr>
              <w:t>10</w:t>
            </w:r>
          </w:p>
        </w:tc>
        <w:tc>
          <w:tcPr>
            <w:tcW w:w="319" w:type="pct"/>
            <w:shd w:val="clear" w:color="auto" w:fill="auto"/>
            <w:noWrap/>
            <w:hideMark/>
          </w:tcPr>
          <w:p w14:paraId="44505E8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w:t>
            </w:r>
            <w:r w:rsidRPr="00ED32E3">
              <w:rPr>
                <w:rFonts w:cstheme="minorHAnsi"/>
                <w:color w:val="000000"/>
                <w:sz w:val="18"/>
                <w:szCs w:val="18"/>
                <w:lang w:eastAsia="it-IT"/>
              </w:rPr>
              <w:t>.</w:t>
            </w:r>
            <w:r w:rsidRPr="00F62492">
              <w:rPr>
                <w:rFonts w:cstheme="minorHAnsi"/>
                <w:color w:val="000000"/>
                <w:sz w:val="18"/>
                <w:szCs w:val="18"/>
                <w:lang w:eastAsia="it-IT"/>
              </w:rPr>
              <w:t>21</w:t>
            </w:r>
          </w:p>
        </w:tc>
        <w:tc>
          <w:tcPr>
            <w:tcW w:w="336" w:type="pct"/>
            <w:shd w:val="clear" w:color="auto" w:fill="auto"/>
            <w:hideMark/>
          </w:tcPr>
          <w:p w14:paraId="5A472DB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24</w:t>
            </w:r>
            <w:r w:rsidRPr="00ED32E3">
              <w:rPr>
                <w:rFonts w:cstheme="minorHAnsi"/>
                <w:color w:val="000000"/>
                <w:sz w:val="18"/>
                <w:szCs w:val="18"/>
                <w:lang w:eastAsia="it-IT"/>
              </w:rPr>
              <w:t>.</w:t>
            </w:r>
            <w:r w:rsidRPr="00F62492">
              <w:rPr>
                <w:rFonts w:cstheme="minorHAnsi"/>
                <w:color w:val="000000"/>
                <w:sz w:val="18"/>
                <w:szCs w:val="18"/>
                <w:lang w:eastAsia="it-IT"/>
              </w:rPr>
              <w:t>25</w:t>
            </w:r>
          </w:p>
        </w:tc>
        <w:tc>
          <w:tcPr>
            <w:tcW w:w="618" w:type="pct"/>
            <w:tcBorders>
              <w:top w:val="nil"/>
              <w:bottom w:val="nil"/>
            </w:tcBorders>
            <w:shd w:val="clear" w:color="auto" w:fill="auto"/>
            <w:noWrap/>
            <w:hideMark/>
          </w:tcPr>
          <w:p w14:paraId="77B0D888" w14:textId="77777777" w:rsidR="00115988" w:rsidRPr="00F62492" w:rsidRDefault="00115988" w:rsidP="00115988">
            <w:pPr>
              <w:spacing w:before="20"/>
              <w:rPr>
                <w:rFonts w:cstheme="minorHAnsi"/>
                <w:color w:val="000000"/>
                <w:sz w:val="18"/>
                <w:szCs w:val="18"/>
                <w:lang w:eastAsia="it-IT"/>
              </w:rPr>
            </w:pPr>
          </w:p>
        </w:tc>
      </w:tr>
      <w:tr w:rsidR="00115988" w:rsidRPr="00ED32E3" w14:paraId="66AE2A57" w14:textId="77777777" w:rsidTr="00B42A0C">
        <w:trPr>
          <w:trHeight w:val="20"/>
        </w:trPr>
        <w:tc>
          <w:tcPr>
            <w:tcW w:w="462" w:type="pct"/>
            <w:tcBorders>
              <w:top w:val="nil"/>
              <w:bottom w:val="nil"/>
            </w:tcBorders>
            <w:shd w:val="clear" w:color="auto" w:fill="auto"/>
            <w:noWrap/>
            <w:hideMark/>
          </w:tcPr>
          <w:p w14:paraId="1B60CE68"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6BDB1E21"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hideMark/>
          </w:tcPr>
          <w:p w14:paraId="501FDA96"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Sesame seeds, whole, dried</w:t>
            </w:r>
          </w:p>
        </w:tc>
        <w:tc>
          <w:tcPr>
            <w:tcW w:w="320" w:type="pct"/>
            <w:shd w:val="clear" w:color="auto" w:fill="auto"/>
            <w:noWrap/>
            <w:hideMark/>
          </w:tcPr>
          <w:p w14:paraId="71119D6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563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BD094B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BE62D1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85C817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FDF1E8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969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6DA2DD4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19" w:type="pct"/>
            <w:shd w:val="clear" w:color="auto" w:fill="auto"/>
            <w:noWrap/>
            <w:hideMark/>
          </w:tcPr>
          <w:p w14:paraId="1C1014D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w:t>
            </w:r>
            <w:r w:rsidRPr="00ED32E3">
              <w:rPr>
                <w:rFonts w:cstheme="minorHAnsi"/>
                <w:color w:val="000000"/>
                <w:sz w:val="18"/>
                <w:szCs w:val="18"/>
                <w:lang w:eastAsia="it-IT"/>
              </w:rPr>
              <w:t>.</w:t>
            </w:r>
            <w:r w:rsidRPr="00F62492">
              <w:rPr>
                <w:rFonts w:cstheme="minorHAnsi"/>
                <w:color w:val="000000"/>
                <w:sz w:val="18"/>
                <w:szCs w:val="18"/>
                <w:lang w:eastAsia="it-IT"/>
              </w:rPr>
              <w:t>70</w:t>
            </w:r>
          </w:p>
        </w:tc>
        <w:tc>
          <w:tcPr>
            <w:tcW w:w="336" w:type="pct"/>
            <w:shd w:val="clear" w:color="auto" w:fill="auto"/>
            <w:hideMark/>
          </w:tcPr>
          <w:p w14:paraId="2FFCFF9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1525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17E5D1CB" w14:textId="77777777" w:rsidR="00115988" w:rsidRPr="00F62492" w:rsidRDefault="00115988" w:rsidP="00115988">
            <w:pPr>
              <w:spacing w:before="20"/>
              <w:rPr>
                <w:rFonts w:cstheme="minorHAnsi"/>
                <w:color w:val="000000"/>
                <w:sz w:val="18"/>
                <w:szCs w:val="18"/>
                <w:lang w:eastAsia="it-IT"/>
              </w:rPr>
            </w:pPr>
          </w:p>
        </w:tc>
      </w:tr>
      <w:tr w:rsidR="00115988" w:rsidRPr="00ED32E3" w14:paraId="32ED88D7" w14:textId="77777777" w:rsidTr="00B42A0C">
        <w:trPr>
          <w:trHeight w:val="20"/>
        </w:trPr>
        <w:tc>
          <w:tcPr>
            <w:tcW w:w="462" w:type="pct"/>
            <w:tcBorders>
              <w:top w:val="nil"/>
              <w:bottom w:val="single" w:sz="4" w:space="0" w:color="auto"/>
            </w:tcBorders>
            <w:shd w:val="clear" w:color="auto" w:fill="auto"/>
            <w:noWrap/>
            <w:hideMark/>
          </w:tcPr>
          <w:p w14:paraId="429B4464"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single" w:sz="4" w:space="0" w:color="auto"/>
            </w:tcBorders>
            <w:shd w:val="clear" w:color="auto" w:fill="auto"/>
            <w:noWrap/>
            <w:hideMark/>
          </w:tcPr>
          <w:p w14:paraId="599B82AC"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3DF0F23A"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Lotus seeds, dried</w:t>
            </w:r>
          </w:p>
        </w:tc>
        <w:tc>
          <w:tcPr>
            <w:tcW w:w="320" w:type="pct"/>
            <w:shd w:val="clear" w:color="auto" w:fill="auto"/>
            <w:noWrap/>
            <w:hideMark/>
          </w:tcPr>
          <w:p w14:paraId="5F896A9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339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5CA322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8F347E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81A502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482670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147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59B63B9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w:t>
            </w:r>
            <w:r w:rsidRPr="00ED32E3">
              <w:rPr>
                <w:rFonts w:cstheme="minorHAnsi"/>
                <w:color w:val="000000"/>
                <w:sz w:val="18"/>
                <w:szCs w:val="18"/>
                <w:lang w:eastAsia="it-IT"/>
              </w:rPr>
              <w:t>.</w:t>
            </w:r>
            <w:r w:rsidRPr="00F62492">
              <w:rPr>
                <w:rFonts w:cstheme="minorHAnsi"/>
                <w:color w:val="000000"/>
                <w:sz w:val="18"/>
                <w:szCs w:val="18"/>
                <w:lang w:eastAsia="it-IT"/>
              </w:rPr>
              <w:t>60</w:t>
            </w:r>
          </w:p>
        </w:tc>
        <w:tc>
          <w:tcPr>
            <w:tcW w:w="319" w:type="pct"/>
            <w:shd w:val="clear" w:color="auto" w:fill="auto"/>
            <w:noWrap/>
            <w:hideMark/>
          </w:tcPr>
          <w:p w14:paraId="3F1A2DA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05</w:t>
            </w:r>
          </w:p>
        </w:tc>
        <w:tc>
          <w:tcPr>
            <w:tcW w:w="336" w:type="pct"/>
            <w:shd w:val="clear" w:color="auto" w:fill="auto"/>
            <w:hideMark/>
          </w:tcPr>
          <w:p w14:paraId="6A57742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339</w:t>
            </w:r>
            <w:r w:rsidRPr="00ED32E3">
              <w:rPr>
                <w:rFonts w:cstheme="minorHAnsi"/>
                <w:color w:val="000000"/>
                <w:sz w:val="18"/>
                <w:szCs w:val="18"/>
                <w:lang w:eastAsia="it-IT"/>
              </w:rPr>
              <w:t>.</w:t>
            </w:r>
            <w:r w:rsidRPr="00F62492">
              <w:rPr>
                <w:rFonts w:cstheme="minorHAnsi"/>
                <w:color w:val="000000"/>
                <w:sz w:val="18"/>
                <w:szCs w:val="18"/>
                <w:lang w:eastAsia="it-IT"/>
              </w:rPr>
              <w:t>48</w:t>
            </w:r>
          </w:p>
        </w:tc>
        <w:tc>
          <w:tcPr>
            <w:tcW w:w="618" w:type="pct"/>
            <w:tcBorders>
              <w:top w:val="nil"/>
              <w:bottom w:val="single" w:sz="4" w:space="0" w:color="auto"/>
            </w:tcBorders>
            <w:shd w:val="clear" w:color="auto" w:fill="auto"/>
            <w:noWrap/>
            <w:hideMark/>
          </w:tcPr>
          <w:p w14:paraId="380F02DC" w14:textId="77777777" w:rsidR="00115988" w:rsidRPr="00F62492" w:rsidRDefault="00115988" w:rsidP="00115988">
            <w:pPr>
              <w:spacing w:before="20"/>
              <w:rPr>
                <w:rFonts w:cstheme="minorHAnsi"/>
                <w:color w:val="000000"/>
                <w:sz w:val="18"/>
                <w:szCs w:val="18"/>
                <w:lang w:eastAsia="it-IT"/>
              </w:rPr>
            </w:pPr>
          </w:p>
        </w:tc>
      </w:tr>
      <w:tr w:rsidR="00115988" w:rsidRPr="00ED32E3" w14:paraId="05CEB19C" w14:textId="77777777" w:rsidTr="00B42A0C">
        <w:trPr>
          <w:trHeight w:val="20"/>
        </w:trPr>
        <w:tc>
          <w:tcPr>
            <w:tcW w:w="462" w:type="pct"/>
            <w:tcBorders>
              <w:bottom w:val="nil"/>
            </w:tcBorders>
            <w:shd w:val="clear" w:color="auto" w:fill="auto"/>
            <w:noWrap/>
            <w:hideMark/>
          </w:tcPr>
          <w:p w14:paraId="5DA76E8E"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Vietnam</w:t>
            </w:r>
          </w:p>
        </w:tc>
        <w:tc>
          <w:tcPr>
            <w:tcW w:w="543" w:type="pct"/>
            <w:tcBorders>
              <w:bottom w:val="nil"/>
            </w:tcBorders>
            <w:shd w:val="clear" w:color="auto" w:fill="auto"/>
            <w:noWrap/>
            <w:hideMark/>
          </w:tcPr>
          <w:p w14:paraId="7B491E3D"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Seeds</w:t>
            </w:r>
          </w:p>
        </w:tc>
        <w:tc>
          <w:tcPr>
            <w:tcW w:w="802" w:type="pct"/>
            <w:shd w:val="clear" w:color="auto" w:fill="auto"/>
            <w:noWrap/>
            <w:hideMark/>
          </w:tcPr>
          <w:p w14:paraId="3F1A1680"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Lotus seed, dried</w:t>
            </w:r>
          </w:p>
        </w:tc>
        <w:tc>
          <w:tcPr>
            <w:tcW w:w="320" w:type="pct"/>
            <w:shd w:val="clear" w:color="auto" w:fill="auto"/>
            <w:noWrap/>
            <w:hideMark/>
          </w:tcPr>
          <w:p w14:paraId="66DE0E9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334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FE23B0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500422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5F6C9A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7A3E72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89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15E8E12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w:t>
            </w:r>
            <w:r w:rsidRPr="00ED32E3">
              <w:rPr>
                <w:rFonts w:cstheme="minorHAnsi"/>
                <w:color w:val="000000"/>
                <w:sz w:val="18"/>
                <w:szCs w:val="18"/>
                <w:lang w:eastAsia="it-IT"/>
              </w:rPr>
              <w:t>.</w:t>
            </w:r>
            <w:r w:rsidRPr="00F62492">
              <w:rPr>
                <w:rFonts w:cstheme="minorHAnsi"/>
                <w:color w:val="000000"/>
                <w:sz w:val="18"/>
                <w:szCs w:val="18"/>
                <w:lang w:eastAsia="it-IT"/>
              </w:rPr>
              <w:t>40</w:t>
            </w:r>
          </w:p>
        </w:tc>
        <w:tc>
          <w:tcPr>
            <w:tcW w:w="319" w:type="pct"/>
            <w:shd w:val="clear" w:color="auto" w:fill="auto"/>
            <w:noWrap/>
            <w:hideMark/>
          </w:tcPr>
          <w:p w14:paraId="221237F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05</w:t>
            </w:r>
          </w:p>
        </w:tc>
        <w:tc>
          <w:tcPr>
            <w:tcW w:w="336" w:type="pct"/>
            <w:shd w:val="clear" w:color="auto" w:fill="auto"/>
            <w:hideMark/>
          </w:tcPr>
          <w:p w14:paraId="2FF8B07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339</w:t>
            </w:r>
            <w:r w:rsidRPr="00ED32E3">
              <w:rPr>
                <w:rFonts w:cstheme="minorHAnsi"/>
                <w:color w:val="000000"/>
                <w:sz w:val="18"/>
                <w:szCs w:val="18"/>
                <w:lang w:eastAsia="it-IT"/>
              </w:rPr>
              <w:t>.</w:t>
            </w:r>
            <w:r w:rsidRPr="00F62492">
              <w:rPr>
                <w:rFonts w:cstheme="minorHAnsi"/>
                <w:color w:val="000000"/>
                <w:sz w:val="18"/>
                <w:szCs w:val="18"/>
                <w:lang w:eastAsia="it-IT"/>
              </w:rPr>
              <w:t>48</w:t>
            </w:r>
          </w:p>
        </w:tc>
        <w:tc>
          <w:tcPr>
            <w:tcW w:w="618" w:type="pct"/>
            <w:tcBorders>
              <w:bottom w:val="nil"/>
            </w:tcBorders>
            <w:shd w:val="clear" w:color="auto" w:fill="auto"/>
            <w:noWrap/>
            <w:hideMark/>
          </w:tcPr>
          <w:p w14:paraId="729629CE" w14:textId="77777777" w:rsidR="00115988" w:rsidRPr="00F62492" w:rsidRDefault="00115988" w:rsidP="00115988">
            <w:pPr>
              <w:spacing w:before="20"/>
              <w:rPr>
                <w:rFonts w:cstheme="minorHAnsi"/>
                <w:color w:val="000000"/>
                <w:sz w:val="18"/>
                <w:szCs w:val="18"/>
                <w:lang w:eastAsia="it-IT"/>
              </w:rPr>
            </w:pPr>
          </w:p>
        </w:tc>
      </w:tr>
      <w:tr w:rsidR="00115988" w:rsidRPr="00ED32E3" w14:paraId="1D93A2F9" w14:textId="77777777" w:rsidTr="00B42A0C">
        <w:trPr>
          <w:trHeight w:val="20"/>
        </w:trPr>
        <w:tc>
          <w:tcPr>
            <w:tcW w:w="462" w:type="pct"/>
            <w:tcBorders>
              <w:top w:val="nil"/>
              <w:bottom w:val="nil"/>
            </w:tcBorders>
            <w:shd w:val="clear" w:color="auto" w:fill="auto"/>
            <w:noWrap/>
            <w:hideMark/>
          </w:tcPr>
          <w:p w14:paraId="65806531"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hideMark/>
          </w:tcPr>
          <w:p w14:paraId="09B6F97F"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4B8E37CE"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Sesame seeds, dried</w:t>
            </w:r>
          </w:p>
        </w:tc>
        <w:tc>
          <w:tcPr>
            <w:tcW w:w="320" w:type="pct"/>
            <w:shd w:val="clear" w:color="auto" w:fill="auto"/>
            <w:noWrap/>
            <w:hideMark/>
          </w:tcPr>
          <w:p w14:paraId="29FFBC4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568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2E756A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FF3EA2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B69ED4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9C1595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975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198E666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14</w:t>
            </w:r>
            <w:r w:rsidRPr="00ED32E3">
              <w:rPr>
                <w:rFonts w:cstheme="minorHAnsi"/>
                <w:color w:val="000000"/>
                <w:sz w:val="18"/>
                <w:szCs w:val="18"/>
                <w:lang w:eastAsia="it-IT"/>
              </w:rPr>
              <w:t>.</w:t>
            </w:r>
            <w:r w:rsidRPr="00F62492">
              <w:rPr>
                <w:rFonts w:cstheme="minorHAnsi"/>
                <w:color w:val="000000"/>
                <w:sz w:val="18"/>
                <w:szCs w:val="18"/>
                <w:lang w:eastAsia="it-IT"/>
              </w:rPr>
              <w:t>60</w:t>
            </w:r>
          </w:p>
        </w:tc>
        <w:tc>
          <w:tcPr>
            <w:tcW w:w="319" w:type="pct"/>
            <w:shd w:val="clear" w:color="auto" w:fill="auto"/>
            <w:noWrap/>
            <w:hideMark/>
          </w:tcPr>
          <w:p w14:paraId="06FB75E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w:t>
            </w:r>
            <w:r w:rsidRPr="00ED32E3">
              <w:rPr>
                <w:rFonts w:cstheme="minorHAnsi"/>
                <w:color w:val="000000"/>
                <w:sz w:val="18"/>
                <w:szCs w:val="18"/>
                <w:lang w:eastAsia="it-IT"/>
              </w:rPr>
              <w:t>.</w:t>
            </w:r>
            <w:r w:rsidRPr="00F62492">
              <w:rPr>
                <w:rFonts w:cstheme="minorHAnsi"/>
                <w:color w:val="000000"/>
                <w:sz w:val="18"/>
                <w:szCs w:val="18"/>
                <w:lang w:eastAsia="it-IT"/>
              </w:rPr>
              <w:t>75</w:t>
            </w:r>
          </w:p>
        </w:tc>
        <w:tc>
          <w:tcPr>
            <w:tcW w:w="336" w:type="pct"/>
            <w:shd w:val="clear" w:color="auto" w:fill="auto"/>
            <w:hideMark/>
          </w:tcPr>
          <w:p w14:paraId="77E6FBC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1525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7354F6F9" w14:textId="77777777" w:rsidR="00115988" w:rsidRPr="00F62492" w:rsidRDefault="00115988" w:rsidP="00115988">
            <w:pPr>
              <w:spacing w:before="20"/>
              <w:rPr>
                <w:rFonts w:cstheme="minorHAnsi"/>
                <w:color w:val="000000"/>
                <w:sz w:val="18"/>
                <w:szCs w:val="18"/>
                <w:lang w:eastAsia="it-IT"/>
              </w:rPr>
            </w:pPr>
          </w:p>
        </w:tc>
      </w:tr>
      <w:tr w:rsidR="00115988" w:rsidRPr="00ED32E3" w14:paraId="2FD78C39" w14:textId="77777777" w:rsidTr="00B42A0C">
        <w:trPr>
          <w:trHeight w:val="20"/>
        </w:trPr>
        <w:tc>
          <w:tcPr>
            <w:tcW w:w="462" w:type="pct"/>
            <w:tcBorders>
              <w:top w:val="nil"/>
              <w:bottom w:val="single" w:sz="12" w:space="0" w:color="0070C0"/>
            </w:tcBorders>
            <w:shd w:val="clear" w:color="auto" w:fill="auto"/>
            <w:noWrap/>
            <w:hideMark/>
          </w:tcPr>
          <w:p w14:paraId="43DFEF51"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single" w:sz="12" w:space="0" w:color="0070C0"/>
            </w:tcBorders>
            <w:shd w:val="clear" w:color="auto" w:fill="auto"/>
            <w:noWrap/>
            <w:hideMark/>
          </w:tcPr>
          <w:p w14:paraId="00ECCD7F" w14:textId="77777777" w:rsidR="00115988" w:rsidRPr="00F62492" w:rsidRDefault="00115988" w:rsidP="00115988">
            <w:pPr>
              <w:spacing w:before="20"/>
              <w:rPr>
                <w:rFonts w:cstheme="minorHAnsi"/>
                <w:color w:val="000000"/>
                <w:sz w:val="18"/>
                <w:szCs w:val="18"/>
                <w:lang w:eastAsia="it-IT"/>
              </w:rPr>
            </w:pPr>
          </w:p>
        </w:tc>
        <w:tc>
          <w:tcPr>
            <w:tcW w:w="802" w:type="pct"/>
            <w:tcBorders>
              <w:bottom w:val="single" w:sz="12" w:space="0" w:color="0070C0"/>
            </w:tcBorders>
            <w:shd w:val="clear" w:color="auto" w:fill="auto"/>
            <w:noWrap/>
            <w:hideMark/>
          </w:tcPr>
          <w:p w14:paraId="1794372A" w14:textId="77777777" w:rsidR="00115988" w:rsidRPr="00F62492" w:rsidRDefault="00115988" w:rsidP="00115988">
            <w:pPr>
              <w:spacing w:before="20"/>
              <w:rPr>
                <w:rFonts w:cstheme="minorHAnsi"/>
                <w:b/>
                <w:bCs/>
                <w:color w:val="000000"/>
                <w:sz w:val="18"/>
                <w:szCs w:val="18"/>
                <w:lang w:eastAsia="it-IT"/>
              </w:rPr>
            </w:pPr>
            <w:r w:rsidRPr="00ED32E3">
              <w:rPr>
                <w:rFonts w:cstheme="minorHAnsi"/>
                <w:b/>
                <w:bCs/>
                <w:color w:val="000000"/>
                <w:sz w:val="18"/>
                <w:szCs w:val="18"/>
                <w:lang w:eastAsia="it-IT"/>
              </w:rPr>
              <w:t>South/Southeast Asia</w:t>
            </w:r>
            <w:r w:rsidRPr="00F62492">
              <w:rPr>
                <w:rFonts w:cstheme="minorHAnsi"/>
                <w:b/>
                <w:bCs/>
                <w:color w:val="000000"/>
                <w:sz w:val="18"/>
                <w:szCs w:val="18"/>
                <w:lang w:eastAsia="it-IT"/>
              </w:rPr>
              <w:t xml:space="preserve"> composite</w:t>
            </w:r>
          </w:p>
        </w:tc>
        <w:tc>
          <w:tcPr>
            <w:tcW w:w="320" w:type="pct"/>
            <w:tcBorders>
              <w:bottom w:val="single" w:sz="12" w:space="0" w:color="0070C0"/>
            </w:tcBorders>
            <w:shd w:val="clear" w:color="auto" w:fill="auto"/>
            <w:noWrap/>
            <w:hideMark/>
          </w:tcPr>
          <w:p w14:paraId="2C14F85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552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3B86E0E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406FCDB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1C33869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7FBF805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147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bottom w:val="single" w:sz="12" w:space="0" w:color="0070C0"/>
            </w:tcBorders>
            <w:shd w:val="clear" w:color="auto" w:fill="auto"/>
            <w:noWrap/>
            <w:hideMark/>
          </w:tcPr>
          <w:p w14:paraId="70AC2F0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w:t>
            </w:r>
            <w:r w:rsidRPr="00ED32E3">
              <w:rPr>
                <w:rFonts w:cstheme="minorHAnsi"/>
                <w:color w:val="000000"/>
                <w:sz w:val="18"/>
                <w:szCs w:val="18"/>
                <w:lang w:eastAsia="it-IT"/>
              </w:rPr>
              <w:t>.</w:t>
            </w:r>
            <w:r w:rsidRPr="00F62492">
              <w:rPr>
                <w:rFonts w:cstheme="minorHAnsi"/>
                <w:color w:val="000000"/>
                <w:sz w:val="18"/>
                <w:szCs w:val="18"/>
                <w:lang w:eastAsia="it-IT"/>
              </w:rPr>
              <w:t>40</w:t>
            </w:r>
          </w:p>
        </w:tc>
        <w:tc>
          <w:tcPr>
            <w:tcW w:w="319" w:type="pct"/>
            <w:tcBorders>
              <w:bottom w:val="single" w:sz="12" w:space="0" w:color="0070C0"/>
            </w:tcBorders>
            <w:shd w:val="clear" w:color="auto" w:fill="auto"/>
            <w:noWrap/>
            <w:hideMark/>
          </w:tcPr>
          <w:p w14:paraId="1894DEB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36" w:type="pct"/>
            <w:tcBorders>
              <w:bottom w:val="single" w:sz="12" w:space="0" w:color="0070C0"/>
            </w:tcBorders>
            <w:shd w:val="clear" w:color="auto" w:fill="auto"/>
            <w:noWrap/>
            <w:hideMark/>
          </w:tcPr>
          <w:p w14:paraId="2230A46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423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single" w:sz="12" w:space="0" w:color="0070C0"/>
            </w:tcBorders>
            <w:shd w:val="clear" w:color="auto" w:fill="auto"/>
            <w:noWrap/>
            <w:hideMark/>
          </w:tcPr>
          <w:p w14:paraId="3F1F539D" w14:textId="77777777" w:rsidR="00115988" w:rsidRPr="00F62492" w:rsidRDefault="00115988" w:rsidP="00115988">
            <w:pPr>
              <w:spacing w:before="20"/>
              <w:rPr>
                <w:rFonts w:cstheme="minorHAnsi"/>
                <w:color w:val="000000"/>
                <w:sz w:val="18"/>
                <w:szCs w:val="18"/>
                <w:lang w:eastAsia="it-IT"/>
              </w:rPr>
            </w:pPr>
          </w:p>
        </w:tc>
      </w:tr>
      <w:tr w:rsidR="00115988" w:rsidRPr="00ED32E3" w14:paraId="33B1A8CB" w14:textId="77777777" w:rsidTr="00B42A0C">
        <w:trPr>
          <w:trHeight w:val="20"/>
        </w:trPr>
        <w:tc>
          <w:tcPr>
            <w:tcW w:w="462" w:type="pct"/>
            <w:tcBorders>
              <w:top w:val="single" w:sz="12" w:space="0" w:color="0070C0"/>
              <w:bottom w:val="nil"/>
            </w:tcBorders>
            <w:shd w:val="clear" w:color="auto" w:fill="auto"/>
            <w:noWrap/>
            <w:hideMark/>
          </w:tcPr>
          <w:p w14:paraId="7B2B268B"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USDA</w:t>
            </w:r>
          </w:p>
        </w:tc>
        <w:tc>
          <w:tcPr>
            <w:tcW w:w="543" w:type="pct"/>
            <w:tcBorders>
              <w:top w:val="single" w:sz="12" w:space="0" w:color="0070C0"/>
              <w:bottom w:val="nil"/>
            </w:tcBorders>
            <w:shd w:val="clear" w:color="auto" w:fill="auto"/>
            <w:noWrap/>
            <w:hideMark/>
          </w:tcPr>
          <w:p w14:paraId="41729968"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Sta</w:t>
            </w:r>
            <w:r w:rsidRPr="00ED32E3">
              <w:rPr>
                <w:rFonts w:cstheme="minorHAnsi"/>
                <w:color w:val="000000"/>
                <w:sz w:val="18"/>
                <w:szCs w:val="18"/>
                <w:lang w:eastAsia="it-IT"/>
              </w:rPr>
              <w:t>r</w:t>
            </w:r>
            <w:r w:rsidRPr="00F62492">
              <w:rPr>
                <w:rFonts w:cstheme="minorHAnsi"/>
                <w:color w:val="000000"/>
                <w:sz w:val="18"/>
                <w:szCs w:val="18"/>
                <w:lang w:eastAsia="it-IT"/>
              </w:rPr>
              <w:t>chy roots, tubers and plantains</w:t>
            </w:r>
          </w:p>
        </w:tc>
        <w:tc>
          <w:tcPr>
            <w:tcW w:w="802" w:type="pct"/>
            <w:tcBorders>
              <w:top w:val="single" w:sz="12" w:space="0" w:color="0070C0"/>
            </w:tcBorders>
            <w:shd w:val="clear" w:color="auto" w:fill="auto"/>
            <w:noWrap/>
            <w:hideMark/>
          </w:tcPr>
          <w:p w14:paraId="64740ECF"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Potatoes, baked, flesh and skin, without salt</w:t>
            </w:r>
          </w:p>
        </w:tc>
        <w:tc>
          <w:tcPr>
            <w:tcW w:w="320" w:type="pct"/>
            <w:tcBorders>
              <w:top w:val="single" w:sz="12" w:space="0" w:color="0070C0"/>
            </w:tcBorders>
            <w:shd w:val="clear" w:color="auto" w:fill="auto"/>
            <w:noWrap/>
            <w:hideMark/>
          </w:tcPr>
          <w:p w14:paraId="536907D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7F5ED1D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73A5264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21BA77B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098E8B8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top w:val="single" w:sz="12" w:space="0" w:color="0070C0"/>
            </w:tcBorders>
            <w:shd w:val="clear" w:color="auto" w:fill="auto"/>
            <w:noWrap/>
            <w:hideMark/>
          </w:tcPr>
          <w:p w14:paraId="3C8CA0A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08</w:t>
            </w:r>
          </w:p>
        </w:tc>
        <w:tc>
          <w:tcPr>
            <w:tcW w:w="319" w:type="pct"/>
            <w:tcBorders>
              <w:top w:val="single" w:sz="12" w:space="0" w:color="0070C0"/>
            </w:tcBorders>
            <w:shd w:val="clear" w:color="auto" w:fill="auto"/>
            <w:noWrap/>
            <w:hideMark/>
          </w:tcPr>
          <w:p w14:paraId="79FBE6E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36</w:t>
            </w:r>
          </w:p>
        </w:tc>
        <w:tc>
          <w:tcPr>
            <w:tcW w:w="336" w:type="pct"/>
            <w:tcBorders>
              <w:top w:val="single" w:sz="12" w:space="0" w:color="0070C0"/>
            </w:tcBorders>
            <w:shd w:val="clear" w:color="auto" w:fill="auto"/>
            <w:hideMark/>
          </w:tcPr>
          <w:p w14:paraId="4FD53921"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single" w:sz="12" w:space="0" w:color="0070C0"/>
              <w:bottom w:val="nil"/>
            </w:tcBorders>
            <w:shd w:val="clear" w:color="auto" w:fill="auto"/>
            <w:noWrap/>
            <w:hideMark/>
          </w:tcPr>
          <w:p w14:paraId="41FD7656"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Phytate value unavailable</w:t>
            </w:r>
          </w:p>
        </w:tc>
      </w:tr>
      <w:tr w:rsidR="00115988" w:rsidRPr="00ED32E3" w14:paraId="1C80FA65" w14:textId="77777777" w:rsidTr="00B42A0C">
        <w:trPr>
          <w:trHeight w:val="20"/>
        </w:trPr>
        <w:tc>
          <w:tcPr>
            <w:tcW w:w="462" w:type="pct"/>
            <w:tcBorders>
              <w:top w:val="nil"/>
              <w:bottom w:val="nil"/>
            </w:tcBorders>
            <w:shd w:val="clear" w:color="auto" w:fill="auto"/>
            <w:noWrap/>
            <w:hideMark/>
          </w:tcPr>
          <w:p w14:paraId="41A54EA2"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7DC6835A"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43AA001E"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Potatoes, boiled, cooked in skin, flesh, without salt</w:t>
            </w:r>
          </w:p>
        </w:tc>
        <w:tc>
          <w:tcPr>
            <w:tcW w:w="320" w:type="pct"/>
            <w:shd w:val="clear" w:color="auto" w:fill="auto"/>
            <w:noWrap/>
            <w:hideMark/>
          </w:tcPr>
          <w:p w14:paraId="6BD3527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87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50EA73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E31039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9640DF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E79F4C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77B0945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31</w:t>
            </w:r>
          </w:p>
        </w:tc>
        <w:tc>
          <w:tcPr>
            <w:tcW w:w="319" w:type="pct"/>
            <w:shd w:val="clear" w:color="auto" w:fill="auto"/>
            <w:noWrap/>
            <w:hideMark/>
          </w:tcPr>
          <w:p w14:paraId="4C36C45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30</w:t>
            </w:r>
          </w:p>
        </w:tc>
        <w:tc>
          <w:tcPr>
            <w:tcW w:w="336" w:type="pct"/>
            <w:shd w:val="clear" w:color="auto" w:fill="auto"/>
            <w:hideMark/>
          </w:tcPr>
          <w:p w14:paraId="6C16FA1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w:t>
            </w:r>
            <w:r w:rsidRPr="00ED32E3">
              <w:rPr>
                <w:rFonts w:cstheme="minorHAnsi"/>
                <w:color w:val="000000"/>
                <w:sz w:val="18"/>
                <w:szCs w:val="18"/>
                <w:lang w:eastAsia="it-IT"/>
              </w:rPr>
              <w:t>.</w:t>
            </w:r>
            <w:r w:rsidRPr="00F62492">
              <w:rPr>
                <w:rFonts w:cstheme="minorHAnsi"/>
                <w:color w:val="000000"/>
                <w:sz w:val="18"/>
                <w:szCs w:val="18"/>
                <w:lang w:eastAsia="it-IT"/>
              </w:rPr>
              <w:t>82</w:t>
            </w:r>
          </w:p>
        </w:tc>
        <w:tc>
          <w:tcPr>
            <w:tcW w:w="618" w:type="pct"/>
            <w:tcBorders>
              <w:top w:val="nil"/>
              <w:bottom w:val="nil"/>
            </w:tcBorders>
            <w:shd w:val="clear" w:color="auto" w:fill="auto"/>
            <w:noWrap/>
            <w:hideMark/>
          </w:tcPr>
          <w:p w14:paraId="488474C8" w14:textId="77777777" w:rsidR="00115988" w:rsidRPr="00F62492" w:rsidRDefault="00115988" w:rsidP="00115988">
            <w:pPr>
              <w:spacing w:before="20"/>
              <w:rPr>
                <w:rFonts w:cstheme="minorHAnsi"/>
                <w:color w:val="000000"/>
                <w:sz w:val="18"/>
                <w:szCs w:val="18"/>
                <w:lang w:eastAsia="it-IT"/>
              </w:rPr>
            </w:pPr>
          </w:p>
        </w:tc>
      </w:tr>
      <w:tr w:rsidR="00115988" w:rsidRPr="00ED32E3" w14:paraId="126D55B1" w14:textId="77777777" w:rsidTr="00B42A0C">
        <w:trPr>
          <w:trHeight w:val="20"/>
        </w:trPr>
        <w:tc>
          <w:tcPr>
            <w:tcW w:w="462" w:type="pct"/>
            <w:tcBorders>
              <w:top w:val="nil"/>
              <w:bottom w:val="nil"/>
            </w:tcBorders>
            <w:shd w:val="clear" w:color="auto" w:fill="auto"/>
            <w:noWrap/>
            <w:hideMark/>
          </w:tcPr>
          <w:p w14:paraId="1B12B116"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37205BE7"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6F728E9F"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Cassava, cooked</w:t>
            </w:r>
          </w:p>
        </w:tc>
        <w:tc>
          <w:tcPr>
            <w:tcW w:w="320" w:type="pct"/>
            <w:shd w:val="clear" w:color="auto" w:fill="auto"/>
            <w:noWrap/>
            <w:hideMark/>
          </w:tcPr>
          <w:p w14:paraId="18D6649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191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3DD03C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0E7328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08B20D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478AFB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14FA580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28</w:t>
            </w:r>
          </w:p>
        </w:tc>
        <w:tc>
          <w:tcPr>
            <w:tcW w:w="319" w:type="pct"/>
            <w:shd w:val="clear" w:color="auto" w:fill="auto"/>
            <w:noWrap/>
            <w:hideMark/>
          </w:tcPr>
          <w:p w14:paraId="630FB5C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36</w:t>
            </w:r>
          </w:p>
        </w:tc>
        <w:tc>
          <w:tcPr>
            <w:tcW w:w="336" w:type="pct"/>
            <w:shd w:val="clear" w:color="auto" w:fill="auto"/>
            <w:hideMark/>
          </w:tcPr>
          <w:p w14:paraId="6CBD2D5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30825115" w14:textId="77777777" w:rsidR="00115988" w:rsidRPr="00F62492" w:rsidRDefault="00115988" w:rsidP="00115988">
            <w:pPr>
              <w:spacing w:before="20"/>
              <w:rPr>
                <w:rFonts w:cstheme="minorHAnsi"/>
                <w:color w:val="000000"/>
                <w:sz w:val="18"/>
                <w:szCs w:val="18"/>
                <w:lang w:eastAsia="it-IT"/>
              </w:rPr>
            </w:pPr>
          </w:p>
        </w:tc>
      </w:tr>
      <w:tr w:rsidR="00115988" w:rsidRPr="00ED32E3" w14:paraId="6FE9A1A4" w14:textId="77777777" w:rsidTr="00B42A0C">
        <w:trPr>
          <w:trHeight w:val="20"/>
        </w:trPr>
        <w:tc>
          <w:tcPr>
            <w:tcW w:w="462" w:type="pct"/>
            <w:tcBorders>
              <w:top w:val="nil"/>
              <w:bottom w:val="nil"/>
            </w:tcBorders>
            <w:shd w:val="clear" w:color="auto" w:fill="auto"/>
            <w:noWrap/>
            <w:hideMark/>
          </w:tcPr>
          <w:p w14:paraId="077D3096"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68BD9054"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4B56DC4D"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Sweet potato, cooked, baked in skin, flesh, without salt</w:t>
            </w:r>
          </w:p>
        </w:tc>
        <w:tc>
          <w:tcPr>
            <w:tcW w:w="320" w:type="pct"/>
            <w:shd w:val="clear" w:color="auto" w:fill="auto"/>
            <w:noWrap/>
            <w:hideMark/>
          </w:tcPr>
          <w:p w14:paraId="5E4E647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0720C8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961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257F10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2C5C2A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7C864D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4DD1F70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69</w:t>
            </w:r>
          </w:p>
        </w:tc>
        <w:tc>
          <w:tcPr>
            <w:tcW w:w="319" w:type="pct"/>
            <w:shd w:val="clear" w:color="auto" w:fill="auto"/>
            <w:noWrap/>
            <w:hideMark/>
          </w:tcPr>
          <w:p w14:paraId="0AFDCC3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32</w:t>
            </w:r>
          </w:p>
        </w:tc>
        <w:tc>
          <w:tcPr>
            <w:tcW w:w="336" w:type="pct"/>
            <w:shd w:val="clear" w:color="auto" w:fill="auto"/>
            <w:hideMark/>
          </w:tcPr>
          <w:p w14:paraId="45900E35"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nil"/>
              <w:bottom w:val="nil"/>
            </w:tcBorders>
            <w:shd w:val="clear" w:color="auto" w:fill="auto"/>
            <w:noWrap/>
            <w:hideMark/>
          </w:tcPr>
          <w:p w14:paraId="427DD1E2"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Phytate value unavailable</w:t>
            </w:r>
          </w:p>
        </w:tc>
      </w:tr>
      <w:tr w:rsidR="00115988" w:rsidRPr="00ED32E3" w14:paraId="4B6A80B0" w14:textId="77777777" w:rsidTr="00B42A0C">
        <w:trPr>
          <w:trHeight w:val="20"/>
        </w:trPr>
        <w:tc>
          <w:tcPr>
            <w:tcW w:w="462" w:type="pct"/>
            <w:tcBorders>
              <w:top w:val="nil"/>
              <w:bottom w:val="nil"/>
            </w:tcBorders>
            <w:shd w:val="clear" w:color="auto" w:fill="auto"/>
            <w:noWrap/>
            <w:hideMark/>
          </w:tcPr>
          <w:p w14:paraId="70EB08E9"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03C1C810"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3C24B334"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Sweet potato, boiled, no added fat</w:t>
            </w:r>
          </w:p>
        </w:tc>
        <w:tc>
          <w:tcPr>
            <w:tcW w:w="320" w:type="pct"/>
            <w:shd w:val="clear" w:color="auto" w:fill="auto"/>
            <w:noWrap/>
            <w:hideMark/>
          </w:tcPr>
          <w:p w14:paraId="66FB9DD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DE42E8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784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5D9EBE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43CB8B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8881C1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68AAEB6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72</w:t>
            </w:r>
          </w:p>
        </w:tc>
        <w:tc>
          <w:tcPr>
            <w:tcW w:w="319" w:type="pct"/>
            <w:shd w:val="clear" w:color="auto" w:fill="auto"/>
            <w:noWrap/>
            <w:hideMark/>
          </w:tcPr>
          <w:p w14:paraId="0016E0F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20</w:t>
            </w:r>
          </w:p>
        </w:tc>
        <w:tc>
          <w:tcPr>
            <w:tcW w:w="336" w:type="pct"/>
            <w:shd w:val="clear" w:color="auto" w:fill="auto"/>
            <w:hideMark/>
          </w:tcPr>
          <w:p w14:paraId="08C001F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49187C6F" w14:textId="77777777" w:rsidR="00115988" w:rsidRPr="00F62492" w:rsidRDefault="00115988" w:rsidP="00115988">
            <w:pPr>
              <w:spacing w:before="20"/>
              <w:rPr>
                <w:rFonts w:cstheme="minorHAnsi"/>
                <w:color w:val="000000"/>
                <w:sz w:val="18"/>
                <w:szCs w:val="18"/>
                <w:lang w:eastAsia="it-IT"/>
              </w:rPr>
            </w:pPr>
          </w:p>
        </w:tc>
      </w:tr>
      <w:tr w:rsidR="00115988" w:rsidRPr="00ED32E3" w14:paraId="57560753" w14:textId="77777777" w:rsidTr="00B42A0C">
        <w:trPr>
          <w:trHeight w:val="20"/>
        </w:trPr>
        <w:tc>
          <w:tcPr>
            <w:tcW w:w="462" w:type="pct"/>
            <w:tcBorders>
              <w:top w:val="nil"/>
              <w:bottom w:val="nil"/>
            </w:tcBorders>
            <w:shd w:val="clear" w:color="auto" w:fill="auto"/>
            <w:noWrap/>
            <w:hideMark/>
          </w:tcPr>
          <w:p w14:paraId="4FD7C9CF"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2465FD4B"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77B2D9B8"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Yam, cooked, boiled, drained, or baked, without salt</w:t>
            </w:r>
          </w:p>
        </w:tc>
        <w:tc>
          <w:tcPr>
            <w:tcW w:w="320" w:type="pct"/>
            <w:shd w:val="clear" w:color="auto" w:fill="auto"/>
            <w:noWrap/>
            <w:hideMark/>
          </w:tcPr>
          <w:p w14:paraId="23575FE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116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A06144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644C3F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71E518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12A01A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438F4A0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52</w:t>
            </w:r>
          </w:p>
        </w:tc>
        <w:tc>
          <w:tcPr>
            <w:tcW w:w="319" w:type="pct"/>
            <w:shd w:val="clear" w:color="auto" w:fill="auto"/>
            <w:noWrap/>
            <w:hideMark/>
          </w:tcPr>
          <w:p w14:paraId="6B18A66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20</w:t>
            </w:r>
          </w:p>
        </w:tc>
        <w:tc>
          <w:tcPr>
            <w:tcW w:w="336" w:type="pct"/>
            <w:shd w:val="clear" w:color="auto" w:fill="auto"/>
            <w:hideMark/>
          </w:tcPr>
          <w:p w14:paraId="2BB4558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4042A238" w14:textId="77777777" w:rsidR="00115988" w:rsidRPr="00F62492" w:rsidRDefault="00115988" w:rsidP="00115988">
            <w:pPr>
              <w:spacing w:before="20"/>
              <w:rPr>
                <w:rFonts w:cstheme="minorHAnsi"/>
                <w:color w:val="000000"/>
                <w:sz w:val="18"/>
                <w:szCs w:val="18"/>
                <w:lang w:eastAsia="it-IT"/>
              </w:rPr>
            </w:pPr>
          </w:p>
        </w:tc>
      </w:tr>
      <w:tr w:rsidR="00115988" w:rsidRPr="00ED32E3" w14:paraId="35A27BE5" w14:textId="77777777" w:rsidTr="00B42A0C">
        <w:trPr>
          <w:trHeight w:val="20"/>
        </w:trPr>
        <w:tc>
          <w:tcPr>
            <w:tcW w:w="462" w:type="pct"/>
            <w:tcBorders>
              <w:top w:val="nil"/>
              <w:bottom w:val="nil"/>
            </w:tcBorders>
            <w:shd w:val="clear" w:color="auto" w:fill="auto"/>
            <w:noWrap/>
            <w:hideMark/>
          </w:tcPr>
          <w:p w14:paraId="1A63D1D9"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02762B62"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0A6AEEE6"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Plantains, green, fried</w:t>
            </w:r>
          </w:p>
        </w:tc>
        <w:tc>
          <w:tcPr>
            <w:tcW w:w="320" w:type="pct"/>
            <w:shd w:val="clear" w:color="auto" w:fill="auto"/>
            <w:noWrap/>
            <w:hideMark/>
          </w:tcPr>
          <w:p w14:paraId="435BAC0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309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EE4259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181CE5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BD6C9C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A08E5F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326BED8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67</w:t>
            </w:r>
          </w:p>
        </w:tc>
        <w:tc>
          <w:tcPr>
            <w:tcW w:w="319" w:type="pct"/>
            <w:shd w:val="clear" w:color="auto" w:fill="auto"/>
            <w:noWrap/>
            <w:hideMark/>
          </w:tcPr>
          <w:p w14:paraId="718547D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23</w:t>
            </w:r>
          </w:p>
        </w:tc>
        <w:tc>
          <w:tcPr>
            <w:tcW w:w="336" w:type="pct"/>
            <w:shd w:val="clear" w:color="auto" w:fill="auto"/>
            <w:hideMark/>
          </w:tcPr>
          <w:p w14:paraId="2121C21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57</w:t>
            </w:r>
          </w:p>
        </w:tc>
        <w:tc>
          <w:tcPr>
            <w:tcW w:w="618" w:type="pct"/>
            <w:tcBorders>
              <w:top w:val="nil"/>
              <w:bottom w:val="nil"/>
            </w:tcBorders>
            <w:shd w:val="clear" w:color="auto" w:fill="auto"/>
            <w:noWrap/>
            <w:hideMark/>
          </w:tcPr>
          <w:p w14:paraId="2720EFF6" w14:textId="77777777" w:rsidR="00115988" w:rsidRPr="00F62492" w:rsidRDefault="00115988" w:rsidP="00115988">
            <w:pPr>
              <w:spacing w:before="20"/>
              <w:rPr>
                <w:rFonts w:cstheme="minorHAnsi"/>
                <w:color w:val="000000"/>
                <w:sz w:val="18"/>
                <w:szCs w:val="18"/>
                <w:lang w:eastAsia="it-IT"/>
              </w:rPr>
            </w:pPr>
          </w:p>
        </w:tc>
      </w:tr>
      <w:tr w:rsidR="00115988" w:rsidRPr="00ED32E3" w14:paraId="67F3ED38" w14:textId="77777777" w:rsidTr="00B42A0C">
        <w:trPr>
          <w:trHeight w:val="20"/>
        </w:trPr>
        <w:tc>
          <w:tcPr>
            <w:tcW w:w="462" w:type="pct"/>
            <w:tcBorders>
              <w:top w:val="nil"/>
              <w:bottom w:val="nil"/>
            </w:tcBorders>
            <w:shd w:val="clear" w:color="auto" w:fill="auto"/>
            <w:noWrap/>
            <w:hideMark/>
          </w:tcPr>
          <w:p w14:paraId="3577DDA1"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527E305F"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4E127FE8"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Plantains, yellow, baked</w:t>
            </w:r>
          </w:p>
        </w:tc>
        <w:tc>
          <w:tcPr>
            <w:tcW w:w="320" w:type="pct"/>
            <w:shd w:val="clear" w:color="auto" w:fill="auto"/>
            <w:noWrap/>
            <w:hideMark/>
          </w:tcPr>
          <w:p w14:paraId="36C1C77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155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30EE8F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E0B39E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FB9DA7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7FDF46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0494B9C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28</w:t>
            </w:r>
          </w:p>
        </w:tc>
        <w:tc>
          <w:tcPr>
            <w:tcW w:w="319" w:type="pct"/>
            <w:shd w:val="clear" w:color="auto" w:fill="auto"/>
            <w:noWrap/>
            <w:hideMark/>
          </w:tcPr>
          <w:p w14:paraId="58A6E16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21</w:t>
            </w:r>
          </w:p>
        </w:tc>
        <w:tc>
          <w:tcPr>
            <w:tcW w:w="336" w:type="pct"/>
            <w:shd w:val="clear" w:color="auto" w:fill="auto"/>
            <w:hideMark/>
          </w:tcPr>
          <w:p w14:paraId="1522006A"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nil"/>
              <w:bottom w:val="nil"/>
            </w:tcBorders>
            <w:shd w:val="clear" w:color="auto" w:fill="auto"/>
            <w:noWrap/>
            <w:hideMark/>
          </w:tcPr>
          <w:p w14:paraId="5476ADBC"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Phytate value unavailable</w:t>
            </w:r>
          </w:p>
        </w:tc>
      </w:tr>
      <w:tr w:rsidR="00115988" w:rsidRPr="00ED32E3" w14:paraId="50C2D98D" w14:textId="77777777" w:rsidTr="00B42A0C">
        <w:trPr>
          <w:trHeight w:val="20"/>
        </w:trPr>
        <w:tc>
          <w:tcPr>
            <w:tcW w:w="462" w:type="pct"/>
            <w:tcBorders>
              <w:top w:val="nil"/>
              <w:bottom w:val="single" w:sz="12" w:space="0" w:color="0070C0"/>
            </w:tcBorders>
            <w:shd w:val="clear" w:color="auto" w:fill="auto"/>
            <w:noWrap/>
            <w:hideMark/>
          </w:tcPr>
          <w:p w14:paraId="13E07B14"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single" w:sz="12" w:space="0" w:color="0070C0"/>
            </w:tcBorders>
            <w:shd w:val="clear" w:color="auto" w:fill="auto"/>
            <w:noWrap/>
            <w:hideMark/>
          </w:tcPr>
          <w:p w14:paraId="25DE59CD" w14:textId="77777777" w:rsidR="00115988" w:rsidRPr="00F62492" w:rsidRDefault="00115988" w:rsidP="00115988">
            <w:pPr>
              <w:spacing w:before="20"/>
              <w:rPr>
                <w:rFonts w:cstheme="minorHAnsi"/>
                <w:color w:val="000000"/>
                <w:sz w:val="18"/>
                <w:szCs w:val="18"/>
                <w:lang w:eastAsia="it-IT"/>
              </w:rPr>
            </w:pPr>
          </w:p>
        </w:tc>
        <w:tc>
          <w:tcPr>
            <w:tcW w:w="802" w:type="pct"/>
            <w:tcBorders>
              <w:bottom w:val="single" w:sz="12" w:space="0" w:color="0070C0"/>
            </w:tcBorders>
            <w:shd w:val="clear" w:color="auto" w:fill="auto"/>
            <w:noWrap/>
            <w:hideMark/>
          </w:tcPr>
          <w:p w14:paraId="5E27D567"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USDA composite</w:t>
            </w:r>
          </w:p>
        </w:tc>
        <w:tc>
          <w:tcPr>
            <w:tcW w:w="320" w:type="pct"/>
            <w:tcBorders>
              <w:bottom w:val="single" w:sz="12" w:space="0" w:color="0070C0"/>
            </w:tcBorders>
            <w:shd w:val="clear" w:color="auto" w:fill="auto"/>
            <w:noWrap/>
            <w:hideMark/>
          </w:tcPr>
          <w:p w14:paraId="3932B8A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104</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20" w:type="pct"/>
            <w:tcBorders>
              <w:bottom w:val="single" w:sz="12" w:space="0" w:color="0070C0"/>
            </w:tcBorders>
            <w:shd w:val="clear" w:color="auto" w:fill="auto"/>
            <w:noWrap/>
            <w:hideMark/>
          </w:tcPr>
          <w:p w14:paraId="69E25ED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2C5C5FB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15</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20" w:type="pct"/>
            <w:tcBorders>
              <w:bottom w:val="single" w:sz="12" w:space="0" w:color="0070C0"/>
            </w:tcBorders>
            <w:shd w:val="clear" w:color="auto" w:fill="auto"/>
            <w:noWrap/>
            <w:hideMark/>
          </w:tcPr>
          <w:p w14:paraId="6ED045D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4713636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14</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19" w:type="pct"/>
            <w:tcBorders>
              <w:bottom w:val="single" w:sz="12" w:space="0" w:color="0070C0"/>
            </w:tcBorders>
            <w:shd w:val="clear" w:color="auto" w:fill="auto"/>
            <w:noWrap/>
            <w:hideMark/>
          </w:tcPr>
          <w:p w14:paraId="4DDA3A3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60</w:t>
            </w:r>
          </w:p>
        </w:tc>
        <w:tc>
          <w:tcPr>
            <w:tcW w:w="319" w:type="pct"/>
            <w:tcBorders>
              <w:bottom w:val="single" w:sz="12" w:space="0" w:color="0070C0"/>
            </w:tcBorders>
            <w:shd w:val="clear" w:color="auto" w:fill="auto"/>
            <w:noWrap/>
            <w:hideMark/>
          </w:tcPr>
          <w:p w14:paraId="47F8463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27</w:t>
            </w:r>
          </w:p>
        </w:tc>
        <w:tc>
          <w:tcPr>
            <w:tcW w:w="336" w:type="pct"/>
            <w:tcBorders>
              <w:bottom w:val="single" w:sz="12" w:space="0" w:color="0070C0"/>
            </w:tcBorders>
            <w:shd w:val="clear" w:color="auto" w:fill="auto"/>
            <w:noWrap/>
            <w:hideMark/>
          </w:tcPr>
          <w:p w14:paraId="1AAA9DF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single" w:sz="12" w:space="0" w:color="0070C0"/>
            </w:tcBorders>
            <w:shd w:val="clear" w:color="auto" w:fill="auto"/>
            <w:noWrap/>
            <w:hideMark/>
          </w:tcPr>
          <w:p w14:paraId="1E7A3152" w14:textId="77777777" w:rsidR="00115988" w:rsidRPr="00F62492" w:rsidRDefault="00115988" w:rsidP="00115988">
            <w:pPr>
              <w:spacing w:before="20"/>
              <w:rPr>
                <w:rFonts w:cstheme="minorHAnsi"/>
                <w:color w:val="000000"/>
                <w:sz w:val="18"/>
                <w:szCs w:val="18"/>
                <w:lang w:eastAsia="it-IT"/>
              </w:rPr>
            </w:pPr>
          </w:p>
        </w:tc>
      </w:tr>
      <w:tr w:rsidR="00115988" w:rsidRPr="00ED32E3" w14:paraId="7A2FC65C" w14:textId="77777777" w:rsidTr="00B42A0C">
        <w:trPr>
          <w:trHeight w:val="20"/>
        </w:trPr>
        <w:tc>
          <w:tcPr>
            <w:tcW w:w="462" w:type="pct"/>
            <w:tcBorders>
              <w:top w:val="single" w:sz="12" w:space="0" w:color="0070C0"/>
              <w:bottom w:val="nil"/>
            </w:tcBorders>
            <w:shd w:val="clear" w:color="auto" w:fill="auto"/>
            <w:noWrap/>
            <w:hideMark/>
          </w:tcPr>
          <w:p w14:paraId="5E20C9FE"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Bangladesh</w:t>
            </w:r>
          </w:p>
        </w:tc>
        <w:tc>
          <w:tcPr>
            <w:tcW w:w="543" w:type="pct"/>
            <w:tcBorders>
              <w:top w:val="single" w:sz="12" w:space="0" w:color="0070C0"/>
              <w:bottom w:val="nil"/>
            </w:tcBorders>
            <w:shd w:val="clear" w:color="auto" w:fill="auto"/>
            <w:noWrap/>
            <w:hideMark/>
          </w:tcPr>
          <w:p w14:paraId="2AF1F1F6"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Starchy roots, tubers and plantains</w:t>
            </w:r>
          </w:p>
        </w:tc>
        <w:tc>
          <w:tcPr>
            <w:tcW w:w="802" w:type="pct"/>
            <w:tcBorders>
              <w:top w:val="single" w:sz="12" w:space="0" w:color="0070C0"/>
            </w:tcBorders>
            <w:shd w:val="clear" w:color="auto" w:fill="auto"/>
            <w:hideMark/>
          </w:tcPr>
          <w:p w14:paraId="1EDC384C"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Colocasia/Taro, boiled* (without salt)</w:t>
            </w:r>
          </w:p>
        </w:tc>
        <w:tc>
          <w:tcPr>
            <w:tcW w:w="320" w:type="pct"/>
            <w:tcBorders>
              <w:top w:val="single" w:sz="12" w:space="0" w:color="0070C0"/>
            </w:tcBorders>
            <w:shd w:val="clear" w:color="auto" w:fill="auto"/>
            <w:noWrap/>
            <w:hideMark/>
          </w:tcPr>
          <w:p w14:paraId="01686B7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115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1DF076E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2D0D286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6CD398C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0C99B41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top w:val="single" w:sz="12" w:space="0" w:color="0070C0"/>
            </w:tcBorders>
            <w:shd w:val="clear" w:color="auto" w:fill="auto"/>
            <w:noWrap/>
            <w:hideMark/>
          </w:tcPr>
          <w:p w14:paraId="7F9EE73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80</w:t>
            </w:r>
          </w:p>
        </w:tc>
        <w:tc>
          <w:tcPr>
            <w:tcW w:w="319" w:type="pct"/>
            <w:tcBorders>
              <w:top w:val="single" w:sz="12" w:space="0" w:color="0070C0"/>
            </w:tcBorders>
            <w:shd w:val="clear" w:color="auto" w:fill="auto"/>
            <w:noWrap/>
            <w:hideMark/>
          </w:tcPr>
          <w:p w14:paraId="0E1820E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23</w:t>
            </w:r>
          </w:p>
        </w:tc>
        <w:tc>
          <w:tcPr>
            <w:tcW w:w="336" w:type="pct"/>
            <w:tcBorders>
              <w:top w:val="single" w:sz="12" w:space="0" w:color="0070C0"/>
            </w:tcBorders>
            <w:shd w:val="clear" w:color="auto" w:fill="auto"/>
            <w:hideMark/>
          </w:tcPr>
          <w:p w14:paraId="4EB369E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18</w:t>
            </w:r>
            <w:r w:rsidRPr="00ED32E3">
              <w:rPr>
                <w:rFonts w:cstheme="minorHAnsi"/>
                <w:color w:val="000000"/>
                <w:sz w:val="18"/>
                <w:szCs w:val="18"/>
                <w:lang w:eastAsia="it-IT"/>
              </w:rPr>
              <w:t>.</w:t>
            </w:r>
            <w:r w:rsidRPr="00F62492">
              <w:rPr>
                <w:rFonts w:cstheme="minorHAnsi"/>
                <w:color w:val="000000"/>
                <w:sz w:val="18"/>
                <w:szCs w:val="18"/>
                <w:lang w:eastAsia="it-IT"/>
              </w:rPr>
              <w:t>10</w:t>
            </w:r>
          </w:p>
        </w:tc>
        <w:tc>
          <w:tcPr>
            <w:tcW w:w="618" w:type="pct"/>
            <w:tcBorders>
              <w:top w:val="single" w:sz="12" w:space="0" w:color="0070C0"/>
              <w:bottom w:val="nil"/>
            </w:tcBorders>
            <w:shd w:val="clear" w:color="auto" w:fill="auto"/>
            <w:noWrap/>
            <w:hideMark/>
          </w:tcPr>
          <w:p w14:paraId="53F1B168" w14:textId="77777777" w:rsidR="00115988" w:rsidRPr="00F62492" w:rsidRDefault="00115988" w:rsidP="00115988">
            <w:pPr>
              <w:spacing w:before="20"/>
              <w:rPr>
                <w:rFonts w:cstheme="minorHAnsi"/>
                <w:color w:val="000000"/>
                <w:sz w:val="18"/>
                <w:szCs w:val="18"/>
                <w:lang w:eastAsia="it-IT"/>
              </w:rPr>
            </w:pPr>
          </w:p>
        </w:tc>
      </w:tr>
      <w:tr w:rsidR="00115988" w:rsidRPr="00ED32E3" w14:paraId="6837FFC8" w14:textId="77777777" w:rsidTr="00B42A0C">
        <w:trPr>
          <w:trHeight w:val="20"/>
        </w:trPr>
        <w:tc>
          <w:tcPr>
            <w:tcW w:w="462" w:type="pct"/>
            <w:tcBorders>
              <w:top w:val="nil"/>
              <w:bottom w:val="nil"/>
            </w:tcBorders>
            <w:shd w:val="clear" w:color="auto" w:fill="auto"/>
            <w:noWrap/>
            <w:hideMark/>
          </w:tcPr>
          <w:p w14:paraId="15D9A0A0"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58F3CE80"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hideMark/>
          </w:tcPr>
          <w:p w14:paraId="1C45DD11"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Potato, Diamond, boiled* (without salt)</w:t>
            </w:r>
          </w:p>
        </w:tc>
        <w:tc>
          <w:tcPr>
            <w:tcW w:w="320" w:type="pct"/>
            <w:shd w:val="clear" w:color="auto" w:fill="auto"/>
            <w:noWrap/>
            <w:hideMark/>
          </w:tcPr>
          <w:p w14:paraId="3F3EA37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112520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6E237D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F85877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0AA3E2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5E1EAC3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60</w:t>
            </w:r>
          </w:p>
        </w:tc>
        <w:tc>
          <w:tcPr>
            <w:tcW w:w="319" w:type="pct"/>
            <w:shd w:val="clear" w:color="auto" w:fill="auto"/>
            <w:noWrap/>
            <w:hideMark/>
          </w:tcPr>
          <w:p w14:paraId="59C0A7B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72</w:t>
            </w:r>
          </w:p>
        </w:tc>
        <w:tc>
          <w:tcPr>
            <w:tcW w:w="336" w:type="pct"/>
            <w:shd w:val="clear" w:color="auto" w:fill="auto"/>
            <w:hideMark/>
          </w:tcPr>
          <w:p w14:paraId="4EEF287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w:t>
            </w:r>
            <w:r w:rsidRPr="00ED32E3">
              <w:rPr>
                <w:rFonts w:cstheme="minorHAnsi"/>
                <w:color w:val="000000"/>
                <w:sz w:val="18"/>
                <w:szCs w:val="18"/>
                <w:lang w:eastAsia="it-IT"/>
              </w:rPr>
              <w:t>.</w:t>
            </w:r>
            <w:r w:rsidRPr="00F62492">
              <w:rPr>
                <w:rFonts w:cstheme="minorHAnsi"/>
                <w:color w:val="000000"/>
                <w:sz w:val="18"/>
                <w:szCs w:val="18"/>
                <w:lang w:eastAsia="it-IT"/>
              </w:rPr>
              <w:t>82</w:t>
            </w:r>
          </w:p>
        </w:tc>
        <w:tc>
          <w:tcPr>
            <w:tcW w:w="618" w:type="pct"/>
            <w:tcBorders>
              <w:top w:val="nil"/>
              <w:bottom w:val="nil"/>
            </w:tcBorders>
            <w:shd w:val="clear" w:color="auto" w:fill="auto"/>
            <w:noWrap/>
            <w:hideMark/>
          </w:tcPr>
          <w:p w14:paraId="47F04947" w14:textId="77777777" w:rsidR="00115988" w:rsidRPr="00F62492" w:rsidRDefault="00115988" w:rsidP="00115988">
            <w:pPr>
              <w:spacing w:before="20"/>
              <w:rPr>
                <w:rFonts w:cstheme="minorHAnsi"/>
                <w:color w:val="000000"/>
                <w:sz w:val="18"/>
                <w:szCs w:val="18"/>
                <w:lang w:eastAsia="it-IT"/>
              </w:rPr>
            </w:pPr>
          </w:p>
        </w:tc>
      </w:tr>
      <w:tr w:rsidR="00115988" w:rsidRPr="00ED32E3" w14:paraId="441DFC49" w14:textId="77777777" w:rsidTr="00B42A0C">
        <w:trPr>
          <w:trHeight w:val="20"/>
        </w:trPr>
        <w:tc>
          <w:tcPr>
            <w:tcW w:w="462" w:type="pct"/>
            <w:tcBorders>
              <w:top w:val="nil"/>
              <w:bottom w:val="nil"/>
            </w:tcBorders>
            <w:shd w:val="clear" w:color="auto" w:fill="auto"/>
            <w:noWrap/>
            <w:hideMark/>
          </w:tcPr>
          <w:p w14:paraId="475C9770"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462A8039"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hideMark/>
          </w:tcPr>
          <w:p w14:paraId="6785F10F"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Sweet potato, Komola Sundori, orange flesh, boiled* (without salt)</w:t>
            </w:r>
          </w:p>
        </w:tc>
        <w:tc>
          <w:tcPr>
            <w:tcW w:w="320" w:type="pct"/>
            <w:shd w:val="clear" w:color="auto" w:fill="auto"/>
            <w:noWrap/>
            <w:hideMark/>
          </w:tcPr>
          <w:p w14:paraId="187DAAF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8136E8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692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C84643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E04B79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604FFF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28DD73B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70</w:t>
            </w:r>
          </w:p>
        </w:tc>
        <w:tc>
          <w:tcPr>
            <w:tcW w:w="319" w:type="pct"/>
            <w:shd w:val="clear" w:color="auto" w:fill="auto"/>
            <w:noWrap/>
            <w:hideMark/>
          </w:tcPr>
          <w:p w14:paraId="52ACEF0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27</w:t>
            </w:r>
          </w:p>
        </w:tc>
        <w:tc>
          <w:tcPr>
            <w:tcW w:w="336" w:type="pct"/>
            <w:shd w:val="clear" w:color="auto" w:fill="auto"/>
            <w:hideMark/>
          </w:tcPr>
          <w:p w14:paraId="4F5B88B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0598706F" w14:textId="77777777" w:rsidR="00115988" w:rsidRPr="00F62492" w:rsidRDefault="00115988" w:rsidP="00115988">
            <w:pPr>
              <w:spacing w:before="20"/>
              <w:rPr>
                <w:rFonts w:cstheme="minorHAnsi"/>
                <w:color w:val="000000"/>
                <w:sz w:val="18"/>
                <w:szCs w:val="18"/>
                <w:lang w:eastAsia="it-IT"/>
              </w:rPr>
            </w:pPr>
          </w:p>
        </w:tc>
      </w:tr>
      <w:tr w:rsidR="00115988" w:rsidRPr="00ED32E3" w14:paraId="71494AE7" w14:textId="77777777" w:rsidTr="00B42A0C">
        <w:trPr>
          <w:trHeight w:val="20"/>
        </w:trPr>
        <w:tc>
          <w:tcPr>
            <w:tcW w:w="462" w:type="pct"/>
            <w:tcBorders>
              <w:top w:val="nil"/>
              <w:bottom w:val="nil"/>
            </w:tcBorders>
            <w:shd w:val="clear" w:color="auto" w:fill="auto"/>
            <w:noWrap/>
            <w:hideMark/>
          </w:tcPr>
          <w:p w14:paraId="4D644B92"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1BB3EBB8"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hideMark/>
          </w:tcPr>
          <w:p w14:paraId="6066B6DA"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Sweet potato, skin purple, flesh pale-yellow, boiled* (without salt)</w:t>
            </w:r>
          </w:p>
        </w:tc>
        <w:tc>
          <w:tcPr>
            <w:tcW w:w="320" w:type="pct"/>
            <w:shd w:val="clear" w:color="auto" w:fill="auto"/>
            <w:noWrap/>
            <w:hideMark/>
          </w:tcPr>
          <w:p w14:paraId="5F81AE3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D04AEA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7ADD5A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2EA20F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B00620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38BD716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40</w:t>
            </w:r>
          </w:p>
        </w:tc>
        <w:tc>
          <w:tcPr>
            <w:tcW w:w="319" w:type="pct"/>
            <w:shd w:val="clear" w:color="auto" w:fill="auto"/>
            <w:noWrap/>
            <w:hideMark/>
          </w:tcPr>
          <w:p w14:paraId="56B41B2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37</w:t>
            </w:r>
          </w:p>
        </w:tc>
        <w:tc>
          <w:tcPr>
            <w:tcW w:w="336" w:type="pct"/>
            <w:shd w:val="clear" w:color="auto" w:fill="auto"/>
            <w:hideMark/>
          </w:tcPr>
          <w:p w14:paraId="5681F9A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5354A4F6" w14:textId="77777777" w:rsidR="00115988" w:rsidRPr="00F62492" w:rsidRDefault="00115988" w:rsidP="00115988">
            <w:pPr>
              <w:spacing w:before="20"/>
              <w:rPr>
                <w:rFonts w:cstheme="minorHAnsi"/>
                <w:color w:val="000000"/>
                <w:sz w:val="18"/>
                <w:szCs w:val="18"/>
                <w:lang w:eastAsia="it-IT"/>
              </w:rPr>
            </w:pPr>
          </w:p>
        </w:tc>
      </w:tr>
      <w:tr w:rsidR="00115988" w:rsidRPr="00ED32E3" w14:paraId="6CFCF0DF" w14:textId="77777777" w:rsidTr="00B42A0C">
        <w:trPr>
          <w:trHeight w:val="20"/>
        </w:trPr>
        <w:tc>
          <w:tcPr>
            <w:tcW w:w="462" w:type="pct"/>
            <w:tcBorders>
              <w:top w:val="nil"/>
              <w:bottom w:val="nil"/>
            </w:tcBorders>
            <w:shd w:val="clear" w:color="auto" w:fill="auto"/>
            <w:noWrap/>
            <w:hideMark/>
          </w:tcPr>
          <w:p w14:paraId="23CB8272"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51581313"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hideMark/>
          </w:tcPr>
          <w:p w14:paraId="3AE09A91"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Yam, tuber, boiled* (without salt)</w:t>
            </w:r>
          </w:p>
        </w:tc>
        <w:tc>
          <w:tcPr>
            <w:tcW w:w="320" w:type="pct"/>
            <w:shd w:val="clear" w:color="auto" w:fill="auto"/>
            <w:noWrap/>
            <w:hideMark/>
          </w:tcPr>
          <w:p w14:paraId="55967E4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97715D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88E1E8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F3685E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9BAB1E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7A46AD7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90</w:t>
            </w:r>
          </w:p>
        </w:tc>
        <w:tc>
          <w:tcPr>
            <w:tcW w:w="319" w:type="pct"/>
            <w:shd w:val="clear" w:color="auto" w:fill="auto"/>
            <w:noWrap/>
            <w:hideMark/>
          </w:tcPr>
          <w:p w14:paraId="047ADA2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34</w:t>
            </w:r>
          </w:p>
        </w:tc>
        <w:tc>
          <w:tcPr>
            <w:tcW w:w="336" w:type="pct"/>
            <w:shd w:val="clear" w:color="auto" w:fill="auto"/>
            <w:hideMark/>
          </w:tcPr>
          <w:p w14:paraId="780FA4C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0B30DF8E" w14:textId="77777777" w:rsidR="00115988" w:rsidRPr="00F62492" w:rsidRDefault="00115988" w:rsidP="00115988">
            <w:pPr>
              <w:spacing w:before="20"/>
              <w:rPr>
                <w:rFonts w:cstheme="minorHAnsi"/>
                <w:color w:val="000000"/>
                <w:sz w:val="18"/>
                <w:szCs w:val="18"/>
                <w:lang w:eastAsia="it-IT"/>
              </w:rPr>
            </w:pPr>
          </w:p>
        </w:tc>
      </w:tr>
      <w:tr w:rsidR="00115988" w:rsidRPr="00ED32E3" w14:paraId="67532657" w14:textId="77777777" w:rsidTr="00B42A0C">
        <w:trPr>
          <w:trHeight w:val="20"/>
        </w:trPr>
        <w:tc>
          <w:tcPr>
            <w:tcW w:w="462" w:type="pct"/>
            <w:tcBorders>
              <w:top w:val="nil"/>
              <w:bottom w:val="nil"/>
            </w:tcBorders>
            <w:shd w:val="clear" w:color="auto" w:fill="auto"/>
            <w:noWrap/>
            <w:hideMark/>
          </w:tcPr>
          <w:p w14:paraId="3EB1943F"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3D910AD4"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hideMark/>
          </w:tcPr>
          <w:p w14:paraId="00594DF9"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Sweet potato, Komola Sundori, orange flesh, steamed</w:t>
            </w:r>
          </w:p>
        </w:tc>
        <w:tc>
          <w:tcPr>
            <w:tcW w:w="320" w:type="pct"/>
            <w:shd w:val="clear" w:color="auto" w:fill="auto"/>
            <w:hideMark/>
          </w:tcPr>
          <w:p w14:paraId="7D10EC9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87</w:t>
            </w:r>
            <w:r w:rsidRPr="00ED32E3">
              <w:rPr>
                <w:rFonts w:cstheme="minorHAnsi"/>
                <w:color w:val="000000"/>
                <w:sz w:val="18"/>
                <w:szCs w:val="18"/>
                <w:lang w:eastAsia="it-IT"/>
              </w:rPr>
              <w:t>.</w:t>
            </w:r>
            <w:r w:rsidRPr="00F62492">
              <w:rPr>
                <w:rFonts w:cstheme="minorHAnsi"/>
                <w:color w:val="000000"/>
                <w:sz w:val="18"/>
                <w:szCs w:val="18"/>
                <w:lang w:eastAsia="it-IT"/>
              </w:rPr>
              <w:t>30</w:t>
            </w:r>
          </w:p>
        </w:tc>
        <w:tc>
          <w:tcPr>
            <w:tcW w:w="320" w:type="pct"/>
            <w:shd w:val="clear" w:color="auto" w:fill="auto"/>
            <w:hideMark/>
          </w:tcPr>
          <w:p w14:paraId="0D518AB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582</w:t>
            </w:r>
            <w:r w:rsidRPr="00ED32E3">
              <w:rPr>
                <w:rFonts w:cstheme="minorHAnsi"/>
                <w:color w:val="000000"/>
                <w:sz w:val="18"/>
                <w:szCs w:val="18"/>
                <w:lang w:eastAsia="it-IT"/>
              </w:rPr>
              <w:t>.</w:t>
            </w:r>
            <w:r w:rsidRPr="00F62492">
              <w:rPr>
                <w:rFonts w:cstheme="minorHAnsi"/>
                <w:color w:val="000000"/>
                <w:sz w:val="18"/>
                <w:szCs w:val="18"/>
                <w:lang w:eastAsia="it-IT"/>
              </w:rPr>
              <w:t>39</w:t>
            </w:r>
          </w:p>
        </w:tc>
        <w:tc>
          <w:tcPr>
            <w:tcW w:w="320" w:type="pct"/>
            <w:shd w:val="clear" w:color="auto" w:fill="auto"/>
            <w:hideMark/>
          </w:tcPr>
          <w:p w14:paraId="0C4279C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w:t>
            </w:r>
            <w:r w:rsidRPr="00ED32E3">
              <w:rPr>
                <w:rFonts w:cstheme="minorHAnsi"/>
                <w:color w:val="000000"/>
                <w:sz w:val="18"/>
                <w:szCs w:val="18"/>
                <w:lang w:eastAsia="it-IT"/>
              </w:rPr>
              <w:t>.</w:t>
            </w:r>
            <w:r w:rsidRPr="00F62492">
              <w:rPr>
                <w:rFonts w:cstheme="minorHAnsi"/>
                <w:color w:val="000000"/>
                <w:sz w:val="18"/>
                <w:szCs w:val="18"/>
                <w:lang w:eastAsia="it-IT"/>
              </w:rPr>
              <w:t>94</w:t>
            </w:r>
          </w:p>
        </w:tc>
        <w:tc>
          <w:tcPr>
            <w:tcW w:w="320" w:type="pct"/>
            <w:shd w:val="clear" w:color="auto" w:fill="auto"/>
            <w:hideMark/>
          </w:tcPr>
          <w:p w14:paraId="6D457F3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hideMark/>
          </w:tcPr>
          <w:p w14:paraId="1E2EFB6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25</w:t>
            </w:r>
            <w:r w:rsidRPr="00ED32E3">
              <w:rPr>
                <w:rFonts w:cstheme="minorHAnsi"/>
                <w:color w:val="000000"/>
                <w:sz w:val="18"/>
                <w:szCs w:val="18"/>
                <w:lang w:eastAsia="it-IT"/>
              </w:rPr>
              <w:t>.</w:t>
            </w:r>
            <w:r w:rsidRPr="00F62492">
              <w:rPr>
                <w:rFonts w:cstheme="minorHAnsi"/>
                <w:color w:val="000000"/>
                <w:sz w:val="18"/>
                <w:szCs w:val="18"/>
                <w:lang w:eastAsia="it-IT"/>
              </w:rPr>
              <w:t>65</w:t>
            </w:r>
          </w:p>
        </w:tc>
        <w:tc>
          <w:tcPr>
            <w:tcW w:w="319" w:type="pct"/>
            <w:shd w:val="clear" w:color="auto" w:fill="auto"/>
            <w:hideMark/>
          </w:tcPr>
          <w:p w14:paraId="0B6ECFA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46</w:t>
            </w:r>
          </w:p>
        </w:tc>
        <w:tc>
          <w:tcPr>
            <w:tcW w:w="319" w:type="pct"/>
            <w:shd w:val="clear" w:color="auto" w:fill="auto"/>
            <w:hideMark/>
          </w:tcPr>
          <w:p w14:paraId="3521B0A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24</w:t>
            </w:r>
          </w:p>
        </w:tc>
        <w:tc>
          <w:tcPr>
            <w:tcW w:w="336" w:type="pct"/>
            <w:shd w:val="clear" w:color="auto" w:fill="auto"/>
            <w:hideMark/>
          </w:tcPr>
          <w:p w14:paraId="688204B3"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nil"/>
              <w:bottom w:val="nil"/>
            </w:tcBorders>
            <w:shd w:val="clear" w:color="auto" w:fill="auto"/>
            <w:hideMark/>
          </w:tcPr>
          <w:p w14:paraId="5EFB3CAA"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Phytate value unavailable; weight yields and retention factors used</w:t>
            </w:r>
          </w:p>
        </w:tc>
      </w:tr>
      <w:tr w:rsidR="00115988" w:rsidRPr="00ED32E3" w14:paraId="5B787DAB" w14:textId="77777777" w:rsidTr="00B42A0C">
        <w:trPr>
          <w:trHeight w:val="20"/>
        </w:trPr>
        <w:tc>
          <w:tcPr>
            <w:tcW w:w="462" w:type="pct"/>
            <w:tcBorders>
              <w:top w:val="nil"/>
              <w:bottom w:val="nil"/>
            </w:tcBorders>
            <w:shd w:val="clear" w:color="auto" w:fill="auto"/>
            <w:noWrap/>
            <w:hideMark/>
          </w:tcPr>
          <w:p w14:paraId="7BF2B69C"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29548B2A"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hideMark/>
          </w:tcPr>
          <w:p w14:paraId="2B6B93EA"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Sweet potato, skin purple, flesh pale-yellow, steamed (without skin)</w:t>
            </w:r>
          </w:p>
        </w:tc>
        <w:tc>
          <w:tcPr>
            <w:tcW w:w="320" w:type="pct"/>
            <w:shd w:val="clear" w:color="auto" w:fill="auto"/>
            <w:hideMark/>
          </w:tcPr>
          <w:p w14:paraId="591640B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93</w:t>
            </w:r>
            <w:r w:rsidRPr="00ED32E3">
              <w:rPr>
                <w:rFonts w:cstheme="minorHAnsi"/>
                <w:color w:val="000000"/>
                <w:sz w:val="18"/>
                <w:szCs w:val="18"/>
                <w:lang w:eastAsia="it-IT"/>
              </w:rPr>
              <w:t>.</w:t>
            </w:r>
            <w:r w:rsidRPr="00F62492">
              <w:rPr>
                <w:rFonts w:cstheme="minorHAnsi"/>
                <w:color w:val="000000"/>
                <w:sz w:val="18"/>
                <w:szCs w:val="18"/>
                <w:lang w:eastAsia="it-IT"/>
              </w:rPr>
              <w:t>60</w:t>
            </w:r>
          </w:p>
        </w:tc>
        <w:tc>
          <w:tcPr>
            <w:tcW w:w="320" w:type="pct"/>
            <w:shd w:val="clear" w:color="auto" w:fill="auto"/>
            <w:hideMark/>
          </w:tcPr>
          <w:p w14:paraId="45BC811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43</w:t>
            </w:r>
          </w:p>
        </w:tc>
        <w:tc>
          <w:tcPr>
            <w:tcW w:w="320" w:type="pct"/>
            <w:shd w:val="clear" w:color="auto" w:fill="auto"/>
            <w:hideMark/>
          </w:tcPr>
          <w:p w14:paraId="6BB24C4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w:t>
            </w:r>
            <w:r w:rsidRPr="00ED32E3">
              <w:rPr>
                <w:rFonts w:cstheme="minorHAnsi"/>
                <w:color w:val="000000"/>
                <w:sz w:val="18"/>
                <w:szCs w:val="18"/>
                <w:lang w:eastAsia="it-IT"/>
              </w:rPr>
              <w:t>.</w:t>
            </w:r>
            <w:r w:rsidRPr="00F62492">
              <w:rPr>
                <w:rFonts w:cstheme="minorHAnsi"/>
                <w:color w:val="000000"/>
                <w:sz w:val="18"/>
                <w:szCs w:val="18"/>
                <w:lang w:eastAsia="it-IT"/>
              </w:rPr>
              <w:t>94</w:t>
            </w:r>
          </w:p>
        </w:tc>
        <w:tc>
          <w:tcPr>
            <w:tcW w:w="320" w:type="pct"/>
            <w:shd w:val="clear" w:color="auto" w:fill="auto"/>
            <w:hideMark/>
          </w:tcPr>
          <w:p w14:paraId="32259E6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hideMark/>
          </w:tcPr>
          <w:p w14:paraId="683AC86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27</w:t>
            </w:r>
            <w:r w:rsidRPr="00ED32E3">
              <w:rPr>
                <w:rFonts w:cstheme="minorHAnsi"/>
                <w:color w:val="000000"/>
                <w:sz w:val="18"/>
                <w:szCs w:val="18"/>
                <w:lang w:eastAsia="it-IT"/>
              </w:rPr>
              <w:t>.</w:t>
            </w:r>
            <w:r w:rsidRPr="00F62492">
              <w:rPr>
                <w:rFonts w:cstheme="minorHAnsi"/>
                <w:color w:val="000000"/>
                <w:sz w:val="18"/>
                <w:szCs w:val="18"/>
                <w:lang w:eastAsia="it-IT"/>
              </w:rPr>
              <w:t>36</w:t>
            </w:r>
          </w:p>
        </w:tc>
        <w:tc>
          <w:tcPr>
            <w:tcW w:w="319" w:type="pct"/>
            <w:shd w:val="clear" w:color="auto" w:fill="auto"/>
            <w:hideMark/>
          </w:tcPr>
          <w:p w14:paraId="32281D3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07</w:t>
            </w:r>
          </w:p>
        </w:tc>
        <w:tc>
          <w:tcPr>
            <w:tcW w:w="319" w:type="pct"/>
            <w:shd w:val="clear" w:color="auto" w:fill="auto"/>
            <w:hideMark/>
          </w:tcPr>
          <w:p w14:paraId="47F4DCF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32</w:t>
            </w:r>
          </w:p>
        </w:tc>
        <w:tc>
          <w:tcPr>
            <w:tcW w:w="336" w:type="pct"/>
            <w:shd w:val="clear" w:color="auto" w:fill="auto"/>
            <w:hideMark/>
          </w:tcPr>
          <w:p w14:paraId="17CD7C06"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nil"/>
              <w:bottom w:val="nil"/>
            </w:tcBorders>
            <w:shd w:val="clear" w:color="auto" w:fill="auto"/>
            <w:hideMark/>
          </w:tcPr>
          <w:p w14:paraId="411B9D90"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Phytate value unavailable; weight yields and retention factors used</w:t>
            </w:r>
          </w:p>
        </w:tc>
      </w:tr>
      <w:tr w:rsidR="00115988" w:rsidRPr="00ED32E3" w14:paraId="23F3A9B4" w14:textId="77777777" w:rsidTr="00B42A0C">
        <w:trPr>
          <w:trHeight w:val="20"/>
        </w:trPr>
        <w:tc>
          <w:tcPr>
            <w:tcW w:w="462" w:type="pct"/>
            <w:tcBorders>
              <w:top w:val="nil"/>
              <w:bottom w:val="single" w:sz="12" w:space="0" w:color="0070C0"/>
            </w:tcBorders>
            <w:shd w:val="clear" w:color="auto" w:fill="auto"/>
            <w:noWrap/>
            <w:hideMark/>
          </w:tcPr>
          <w:p w14:paraId="3879F997"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single" w:sz="12" w:space="0" w:color="0070C0"/>
            </w:tcBorders>
            <w:shd w:val="clear" w:color="auto" w:fill="auto"/>
            <w:noWrap/>
            <w:hideMark/>
          </w:tcPr>
          <w:p w14:paraId="3A68E1FC" w14:textId="77777777" w:rsidR="00115988" w:rsidRPr="00F62492" w:rsidRDefault="00115988" w:rsidP="00115988">
            <w:pPr>
              <w:spacing w:before="20"/>
              <w:rPr>
                <w:rFonts w:cstheme="minorHAnsi"/>
                <w:b/>
                <w:bCs/>
                <w:color w:val="000000"/>
                <w:sz w:val="18"/>
                <w:szCs w:val="18"/>
                <w:lang w:eastAsia="it-IT"/>
              </w:rPr>
            </w:pPr>
          </w:p>
        </w:tc>
        <w:tc>
          <w:tcPr>
            <w:tcW w:w="802" w:type="pct"/>
            <w:tcBorders>
              <w:bottom w:val="single" w:sz="12" w:space="0" w:color="0070C0"/>
            </w:tcBorders>
            <w:shd w:val="clear" w:color="auto" w:fill="auto"/>
            <w:noWrap/>
            <w:hideMark/>
          </w:tcPr>
          <w:p w14:paraId="64B24900" w14:textId="77777777" w:rsidR="00115988" w:rsidRPr="00F62492" w:rsidRDefault="00115988" w:rsidP="00115988">
            <w:pPr>
              <w:spacing w:before="20"/>
              <w:rPr>
                <w:rFonts w:cstheme="minorHAnsi"/>
                <w:b/>
                <w:bCs/>
                <w:color w:val="000000"/>
                <w:sz w:val="18"/>
                <w:szCs w:val="18"/>
                <w:lang w:eastAsia="it-IT"/>
              </w:rPr>
            </w:pPr>
            <w:r w:rsidRPr="00ED32E3">
              <w:rPr>
                <w:rFonts w:cstheme="minorHAnsi"/>
                <w:b/>
                <w:bCs/>
                <w:color w:val="000000"/>
                <w:sz w:val="18"/>
                <w:szCs w:val="18"/>
                <w:lang w:eastAsia="it-IT"/>
              </w:rPr>
              <w:t>South/Southeast Asia</w:t>
            </w:r>
            <w:r w:rsidRPr="00F62492">
              <w:rPr>
                <w:rFonts w:cstheme="minorHAnsi"/>
                <w:b/>
                <w:bCs/>
                <w:color w:val="000000"/>
                <w:sz w:val="18"/>
                <w:szCs w:val="18"/>
                <w:lang w:eastAsia="it-IT"/>
              </w:rPr>
              <w:t xml:space="preserve"> composite</w:t>
            </w:r>
          </w:p>
        </w:tc>
        <w:tc>
          <w:tcPr>
            <w:tcW w:w="320" w:type="pct"/>
            <w:tcBorders>
              <w:bottom w:val="single" w:sz="12" w:space="0" w:color="0070C0"/>
            </w:tcBorders>
            <w:shd w:val="clear" w:color="auto" w:fill="auto"/>
            <w:noWrap/>
            <w:hideMark/>
          </w:tcPr>
          <w:p w14:paraId="26A777A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01A5A4F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4AB6A87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5C6AC0E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0677BFD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bottom w:val="single" w:sz="12" w:space="0" w:color="0070C0"/>
            </w:tcBorders>
            <w:shd w:val="clear" w:color="auto" w:fill="auto"/>
            <w:noWrap/>
            <w:hideMark/>
          </w:tcPr>
          <w:p w14:paraId="3B06F44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80</w:t>
            </w:r>
          </w:p>
        </w:tc>
        <w:tc>
          <w:tcPr>
            <w:tcW w:w="319" w:type="pct"/>
            <w:tcBorders>
              <w:bottom w:val="single" w:sz="12" w:space="0" w:color="0070C0"/>
            </w:tcBorders>
            <w:shd w:val="clear" w:color="auto" w:fill="auto"/>
            <w:noWrap/>
            <w:hideMark/>
          </w:tcPr>
          <w:p w14:paraId="14D6B7A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32</w:t>
            </w:r>
          </w:p>
        </w:tc>
        <w:tc>
          <w:tcPr>
            <w:tcW w:w="336" w:type="pct"/>
            <w:tcBorders>
              <w:bottom w:val="single" w:sz="12" w:space="0" w:color="0070C0"/>
            </w:tcBorders>
            <w:shd w:val="clear" w:color="auto" w:fill="auto"/>
            <w:noWrap/>
            <w:hideMark/>
          </w:tcPr>
          <w:p w14:paraId="0C4FD29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single" w:sz="12" w:space="0" w:color="0070C0"/>
            </w:tcBorders>
            <w:shd w:val="clear" w:color="auto" w:fill="auto"/>
            <w:noWrap/>
            <w:hideMark/>
          </w:tcPr>
          <w:p w14:paraId="6D4FA82D" w14:textId="77777777" w:rsidR="00115988" w:rsidRPr="00F62492" w:rsidRDefault="00115988" w:rsidP="00115988">
            <w:pPr>
              <w:spacing w:before="20"/>
              <w:rPr>
                <w:rFonts w:cstheme="minorHAnsi"/>
                <w:color w:val="000000"/>
                <w:sz w:val="18"/>
                <w:szCs w:val="18"/>
                <w:lang w:eastAsia="it-IT"/>
              </w:rPr>
            </w:pPr>
          </w:p>
        </w:tc>
      </w:tr>
      <w:tr w:rsidR="00115988" w:rsidRPr="00ED32E3" w14:paraId="466CA0E8" w14:textId="77777777" w:rsidTr="00B42A0C">
        <w:trPr>
          <w:trHeight w:val="20"/>
        </w:trPr>
        <w:tc>
          <w:tcPr>
            <w:tcW w:w="462" w:type="pct"/>
            <w:tcBorders>
              <w:top w:val="single" w:sz="12" w:space="0" w:color="0070C0"/>
              <w:bottom w:val="nil"/>
            </w:tcBorders>
            <w:shd w:val="clear" w:color="auto" w:fill="auto"/>
            <w:noWrap/>
            <w:hideMark/>
          </w:tcPr>
          <w:p w14:paraId="55C232D5"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USDA</w:t>
            </w:r>
          </w:p>
        </w:tc>
        <w:tc>
          <w:tcPr>
            <w:tcW w:w="543" w:type="pct"/>
            <w:tcBorders>
              <w:top w:val="single" w:sz="12" w:space="0" w:color="0070C0"/>
              <w:bottom w:val="nil"/>
            </w:tcBorders>
            <w:shd w:val="clear" w:color="auto" w:fill="auto"/>
            <w:noWrap/>
            <w:hideMark/>
          </w:tcPr>
          <w:p w14:paraId="16250A6B"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DGLVs</w:t>
            </w:r>
          </w:p>
        </w:tc>
        <w:tc>
          <w:tcPr>
            <w:tcW w:w="802" w:type="pct"/>
            <w:tcBorders>
              <w:top w:val="single" w:sz="12" w:space="0" w:color="0070C0"/>
            </w:tcBorders>
            <w:shd w:val="clear" w:color="auto" w:fill="auto"/>
            <w:noWrap/>
            <w:hideMark/>
          </w:tcPr>
          <w:p w14:paraId="260D7A12"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Spinach, raw</w:t>
            </w:r>
          </w:p>
        </w:tc>
        <w:tc>
          <w:tcPr>
            <w:tcW w:w="320" w:type="pct"/>
            <w:tcBorders>
              <w:top w:val="single" w:sz="12" w:space="0" w:color="0070C0"/>
            </w:tcBorders>
            <w:shd w:val="clear" w:color="auto" w:fill="auto"/>
            <w:noWrap/>
            <w:hideMark/>
          </w:tcPr>
          <w:p w14:paraId="6E10DE2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1827614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469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39CC867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194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764E4AC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3496C6A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top w:val="single" w:sz="12" w:space="0" w:color="0070C0"/>
            </w:tcBorders>
            <w:shd w:val="clear" w:color="auto" w:fill="auto"/>
            <w:noWrap/>
            <w:hideMark/>
          </w:tcPr>
          <w:p w14:paraId="1750985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71</w:t>
            </w:r>
          </w:p>
        </w:tc>
        <w:tc>
          <w:tcPr>
            <w:tcW w:w="319" w:type="pct"/>
            <w:tcBorders>
              <w:top w:val="single" w:sz="12" w:space="0" w:color="0070C0"/>
            </w:tcBorders>
            <w:shd w:val="clear" w:color="auto" w:fill="auto"/>
            <w:noWrap/>
            <w:hideMark/>
          </w:tcPr>
          <w:p w14:paraId="09F2068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53</w:t>
            </w:r>
          </w:p>
        </w:tc>
        <w:tc>
          <w:tcPr>
            <w:tcW w:w="336" w:type="pct"/>
            <w:tcBorders>
              <w:top w:val="single" w:sz="12" w:space="0" w:color="0070C0"/>
            </w:tcBorders>
            <w:shd w:val="clear" w:color="auto" w:fill="auto"/>
            <w:noWrap/>
            <w:hideMark/>
          </w:tcPr>
          <w:p w14:paraId="24F0006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12</w:t>
            </w:r>
            <w:r w:rsidRPr="00ED32E3">
              <w:rPr>
                <w:rFonts w:cstheme="minorHAnsi"/>
                <w:color w:val="000000"/>
                <w:sz w:val="18"/>
                <w:szCs w:val="18"/>
                <w:lang w:eastAsia="it-IT"/>
              </w:rPr>
              <w:t>.</w:t>
            </w:r>
            <w:r w:rsidRPr="00F62492">
              <w:rPr>
                <w:rFonts w:cstheme="minorHAnsi"/>
                <w:color w:val="000000"/>
                <w:sz w:val="18"/>
                <w:szCs w:val="18"/>
                <w:lang w:eastAsia="it-IT"/>
              </w:rPr>
              <w:t>01</w:t>
            </w:r>
          </w:p>
        </w:tc>
        <w:tc>
          <w:tcPr>
            <w:tcW w:w="618" w:type="pct"/>
            <w:tcBorders>
              <w:top w:val="single" w:sz="12" w:space="0" w:color="0070C0"/>
              <w:bottom w:val="nil"/>
            </w:tcBorders>
            <w:shd w:val="clear" w:color="auto" w:fill="auto"/>
            <w:noWrap/>
            <w:hideMark/>
          </w:tcPr>
          <w:p w14:paraId="264BD665" w14:textId="77777777" w:rsidR="00115988" w:rsidRPr="00F62492" w:rsidRDefault="00115988" w:rsidP="00115988">
            <w:pPr>
              <w:spacing w:before="20"/>
              <w:rPr>
                <w:rFonts w:cstheme="minorHAnsi"/>
                <w:color w:val="000000"/>
                <w:sz w:val="18"/>
                <w:szCs w:val="18"/>
                <w:lang w:eastAsia="it-IT"/>
              </w:rPr>
            </w:pPr>
          </w:p>
        </w:tc>
      </w:tr>
      <w:tr w:rsidR="00115988" w:rsidRPr="00ED32E3" w14:paraId="2EBAFCF5" w14:textId="77777777" w:rsidTr="00B42A0C">
        <w:trPr>
          <w:trHeight w:val="20"/>
        </w:trPr>
        <w:tc>
          <w:tcPr>
            <w:tcW w:w="462" w:type="pct"/>
            <w:tcBorders>
              <w:top w:val="nil"/>
              <w:bottom w:val="nil"/>
            </w:tcBorders>
            <w:shd w:val="clear" w:color="auto" w:fill="auto"/>
            <w:noWrap/>
            <w:hideMark/>
          </w:tcPr>
          <w:p w14:paraId="5065B14F"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684FF30C"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5E2BFAE9"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Kale, cooked, boiled, drained, without salt</w:t>
            </w:r>
          </w:p>
        </w:tc>
        <w:tc>
          <w:tcPr>
            <w:tcW w:w="320" w:type="pct"/>
            <w:shd w:val="clear" w:color="auto" w:fill="auto"/>
            <w:noWrap/>
            <w:hideMark/>
          </w:tcPr>
          <w:p w14:paraId="5845978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0D322E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146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EEF0AB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37A6ED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AFBE09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150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6BE2CAD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84</w:t>
            </w:r>
          </w:p>
        </w:tc>
        <w:tc>
          <w:tcPr>
            <w:tcW w:w="319" w:type="pct"/>
            <w:shd w:val="clear" w:color="auto" w:fill="auto"/>
            <w:noWrap/>
            <w:hideMark/>
          </w:tcPr>
          <w:p w14:paraId="768D058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27</w:t>
            </w:r>
          </w:p>
        </w:tc>
        <w:tc>
          <w:tcPr>
            <w:tcW w:w="336" w:type="pct"/>
            <w:shd w:val="clear" w:color="auto" w:fill="auto"/>
            <w:noWrap/>
            <w:hideMark/>
          </w:tcPr>
          <w:p w14:paraId="1B1A017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127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4FB6B141" w14:textId="77777777" w:rsidR="00115988" w:rsidRPr="00F62492" w:rsidRDefault="00115988" w:rsidP="00115988">
            <w:pPr>
              <w:spacing w:before="20"/>
              <w:rPr>
                <w:rFonts w:cstheme="minorHAnsi"/>
                <w:color w:val="000000"/>
                <w:sz w:val="18"/>
                <w:szCs w:val="18"/>
                <w:lang w:eastAsia="it-IT"/>
              </w:rPr>
            </w:pPr>
          </w:p>
        </w:tc>
      </w:tr>
      <w:tr w:rsidR="00115988" w:rsidRPr="00ED32E3" w14:paraId="63257DF4" w14:textId="77777777" w:rsidTr="00B42A0C">
        <w:trPr>
          <w:trHeight w:val="20"/>
        </w:trPr>
        <w:tc>
          <w:tcPr>
            <w:tcW w:w="462" w:type="pct"/>
            <w:tcBorders>
              <w:top w:val="nil"/>
              <w:bottom w:val="nil"/>
            </w:tcBorders>
            <w:shd w:val="clear" w:color="auto" w:fill="auto"/>
            <w:noWrap/>
            <w:hideMark/>
          </w:tcPr>
          <w:p w14:paraId="5686FD86"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13B8D234"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3464C42C"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romaine lettuce, raw</w:t>
            </w:r>
          </w:p>
        </w:tc>
        <w:tc>
          <w:tcPr>
            <w:tcW w:w="320" w:type="pct"/>
            <w:shd w:val="clear" w:color="auto" w:fill="auto"/>
            <w:noWrap/>
            <w:hideMark/>
          </w:tcPr>
          <w:p w14:paraId="18C6971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59E1AC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370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D770A1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ACA98C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953D95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40C5D0A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86</w:t>
            </w:r>
          </w:p>
        </w:tc>
        <w:tc>
          <w:tcPr>
            <w:tcW w:w="319" w:type="pct"/>
            <w:shd w:val="clear" w:color="auto" w:fill="auto"/>
            <w:noWrap/>
            <w:hideMark/>
          </w:tcPr>
          <w:p w14:paraId="7FE2354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18</w:t>
            </w:r>
          </w:p>
        </w:tc>
        <w:tc>
          <w:tcPr>
            <w:tcW w:w="336" w:type="pct"/>
            <w:shd w:val="clear" w:color="auto" w:fill="auto"/>
            <w:noWrap/>
            <w:hideMark/>
          </w:tcPr>
          <w:p w14:paraId="2424231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19621753" w14:textId="77777777" w:rsidR="00115988" w:rsidRPr="00F62492" w:rsidRDefault="00115988" w:rsidP="00115988">
            <w:pPr>
              <w:spacing w:before="20"/>
              <w:rPr>
                <w:rFonts w:cstheme="minorHAnsi"/>
                <w:color w:val="000000"/>
                <w:sz w:val="18"/>
                <w:szCs w:val="18"/>
                <w:lang w:eastAsia="it-IT"/>
              </w:rPr>
            </w:pPr>
          </w:p>
        </w:tc>
      </w:tr>
      <w:tr w:rsidR="00115988" w:rsidRPr="00ED32E3" w14:paraId="137339C4" w14:textId="77777777" w:rsidTr="00B42A0C">
        <w:trPr>
          <w:trHeight w:val="20"/>
        </w:trPr>
        <w:tc>
          <w:tcPr>
            <w:tcW w:w="462" w:type="pct"/>
            <w:tcBorders>
              <w:top w:val="nil"/>
              <w:bottom w:val="nil"/>
            </w:tcBorders>
            <w:shd w:val="clear" w:color="auto" w:fill="auto"/>
            <w:noWrap/>
            <w:hideMark/>
          </w:tcPr>
          <w:p w14:paraId="305DD953"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1B671D45"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5DDAAAEB"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Chard, swiss, cooked, boiled, drained, without salt</w:t>
            </w:r>
          </w:p>
        </w:tc>
        <w:tc>
          <w:tcPr>
            <w:tcW w:w="320" w:type="pct"/>
            <w:shd w:val="clear" w:color="auto" w:fill="auto"/>
            <w:noWrap/>
            <w:hideMark/>
          </w:tcPr>
          <w:p w14:paraId="28DBE4D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6E611E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306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349749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40A2B4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52C2B8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5A8D910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26</w:t>
            </w:r>
          </w:p>
        </w:tc>
        <w:tc>
          <w:tcPr>
            <w:tcW w:w="319" w:type="pct"/>
            <w:shd w:val="clear" w:color="auto" w:fill="auto"/>
            <w:noWrap/>
            <w:hideMark/>
          </w:tcPr>
          <w:p w14:paraId="0400ECD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33</w:t>
            </w:r>
          </w:p>
        </w:tc>
        <w:tc>
          <w:tcPr>
            <w:tcW w:w="336" w:type="pct"/>
            <w:shd w:val="clear" w:color="auto" w:fill="auto"/>
            <w:noWrap/>
            <w:hideMark/>
          </w:tcPr>
          <w:p w14:paraId="3289E7C4"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nil"/>
              <w:bottom w:val="nil"/>
            </w:tcBorders>
            <w:shd w:val="clear" w:color="auto" w:fill="auto"/>
            <w:noWrap/>
            <w:hideMark/>
          </w:tcPr>
          <w:p w14:paraId="6F8D1BDF"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Phytate value unavailable</w:t>
            </w:r>
          </w:p>
        </w:tc>
      </w:tr>
      <w:tr w:rsidR="00115988" w:rsidRPr="00ED32E3" w14:paraId="7464CD7F" w14:textId="77777777" w:rsidTr="00B42A0C">
        <w:trPr>
          <w:trHeight w:val="20"/>
        </w:trPr>
        <w:tc>
          <w:tcPr>
            <w:tcW w:w="462" w:type="pct"/>
            <w:tcBorders>
              <w:top w:val="nil"/>
              <w:bottom w:val="nil"/>
            </w:tcBorders>
            <w:shd w:val="clear" w:color="auto" w:fill="auto"/>
            <w:noWrap/>
            <w:hideMark/>
          </w:tcPr>
          <w:p w14:paraId="467BE281"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19AD4196"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26B9DF5A"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Pumpkin leaves, cooked, boiled, drained, without salt</w:t>
            </w:r>
          </w:p>
        </w:tc>
        <w:tc>
          <w:tcPr>
            <w:tcW w:w="320" w:type="pct"/>
            <w:shd w:val="clear" w:color="auto" w:fill="auto"/>
            <w:noWrap/>
            <w:hideMark/>
          </w:tcPr>
          <w:p w14:paraId="43BA3A9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A6683D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80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9DD299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4919F8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1A2132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41C5847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20</w:t>
            </w:r>
          </w:p>
        </w:tc>
        <w:tc>
          <w:tcPr>
            <w:tcW w:w="319" w:type="pct"/>
            <w:shd w:val="clear" w:color="auto" w:fill="auto"/>
            <w:noWrap/>
            <w:hideMark/>
          </w:tcPr>
          <w:p w14:paraId="517816D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20</w:t>
            </w:r>
          </w:p>
        </w:tc>
        <w:tc>
          <w:tcPr>
            <w:tcW w:w="336" w:type="pct"/>
            <w:shd w:val="clear" w:color="auto" w:fill="auto"/>
            <w:noWrap/>
            <w:hideMark/>
          </w:tcPr>
          <w:p w14:paraId="0710DED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2D42BD4C" w14:textId="77777777" w:rsidR="00115988" w:rsidRPr="00F62492" w:rsidRDefault="00115988" w:rsidP="00115988">
            <w:pPr>
              <w:spacing w:before="20"/>
              <w:rPr>
                <w:rFonts w:cstheme="minorHAnsi"/>
                <w:color w:val="000000"/>
                <w:sz w:val="18"/>
                <w:szCs w:val="18"/>
                <w:lang w:eastAsia="it-IT"/>
              </w:rPr>
            </w:pPr>
          </w:p>
        </w:tc>
      </w:tr>
      <w:tr w:rsidR="00115988" w:rsidRPr="00ED32E3" w14:paraId="53B51590" w14:textId="77777777" w:rsidTr="00B42A0C">
        <w:trPr>
          <w:trHeight w:val="20"/>
        </w:trPr>
        <w:tc>
          <w:tcPr>
            <w:tcW w:w="462" w:type="pct"/>
            <w:tcBorders>
              <w:top w:val="nil"/>
              <w:bottom w:val="single" w:sz="12" w:space="0" w:color="0070C0"/>
            </w:tcBorders>
            <w:shd w:val="clear" w:color="auto" w:fill="auto"/>
            <w:noWrap/>
            <w:hideMark/>
          </w:tcPr>
          <w:p w14:paraId="5A2C6683"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single" w:sz="12" w:space="0" w:color="0070C0"/>
            </w:tcBorders>
            <w:shd w:val="clear" w:color="auto" w:fill="auto"/>
            <w:noWrap/>
            <w:hideMark/>
          </w:tcPr>
          <w:p w14:paraId="7465A6A6" w14:textId="77777777" w:rsidR="00115988" w:rsidRPr="00F62492" w:rsidRDefault="00115988" w:rsidP="00115988">
            <w:pPr>
              <w:spacing w:before="20"/>
              <w:rPr>
                <w:rFonts w:cstheme="minorHAnsi"/>
                <w:b/>
                <w:bCs/>
                <w:color w:val="000000"/>
                <w:sz w:val="18"/>
                <w:szCs w:val="18"/>
                <w:lang w:eastAsia="it-IT"/>
              </w:rPr>
            </w:pPr>
          </w:p>
        </w:tc>
        <w:tc>
          <w:tcPr>
            <w:tcW w:w="802" w:type="pct"/>
            <w:tcBorders>
              <w:bottom w:val="single" w:sz="12" w:space="0" w:color="0070C0"/>
            </w:tcBorders>
            <w:shd w:val="clear" w:color="auto" w:fill="auto"/>
            <w:noWrap/>
            <w:hideMark/>
          </w:tcPr>
          <w:p w14:paraId="7AB72031"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 xml:space="preserve">USDA composite </w:t>
            </w:r>
          </w:p>
        </w:tc>
        <w:tc>
          <w:tcPr>
            <w:tcW w:w="320" w:type="pct"/>
            <w:tcBorders>
              <w:bottom w:val="single" w:sz="12" w:space="0" w:color="0070C0"/>
            </w:tcBorders>
            <w:shd w:val="clear" w:color="auto" w:fill="auto"/>
            <w:noWrap/>
            <w:hideMark/>
          </w:tcPr>
          <w:p w14:paraId="5E5AFB9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637309E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306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4F4FBD4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411D4F3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1C75E06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bottom w:val="single" w:sz="12" w:space="0" w:color="0070C0"/>
            </w:tcBorders>
            <w:shd w:val="clear" w:color="auto" w:fill="auto"/>
            <w:noWrap/>
            <w:hideMark/>
          </w:tcPr>
          <w:p w14:paraId="712FACC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26</w:t>
            </w:r>
          </w:p>
        </w:tc>
        <w:tc>
          <w:tcPr>
            <w:tcW w:w="319" w:type="pct"/>
            <w:tcBorders>
              <w:bottom w:val="single" w:sz="12" w:space="0" w:color="0070C0"/>
            </w:tcBorders>
            <w:shd w:val="clear" w:color="auto" w:fill="auto"/>
            <w:noWrap/>
            <w:hideMark/>
          </w:tcPr>
          <w:p w14:paraId="4D055AA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27</w:t>
            </w:r>
          </w:p>
        </w:tc>
        <w:tc>
          <w:tcPr>
            <w:tcW w:w="336" w:type="pct"/>
            <w:tcBorders>
              <w:bottom w:val="single" w:sz="12" w:space="0" w:color="0070C0"/>
            </w:tcBorders>
            <w:shd w:val="clear" w:color="auto" w:fill="auto"/>
            <w:noWrap/>
            <w:hideMark/>
          </w:tcPr>
          <w:p w14:paraId="6174011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23</w:t>
            </w:r>
            <w:r w:rsidRPr="00ED32E3">
              <w:rPr>
                <w:rFonts w:cstheme="minorHAnsi"/>
                <w:color w:val="000000"/>
                <w:sz w:val="18"/>
                <w:szCs w:val="18"/>
                <w:lang w:eastAsia="it-IT"/>
              </w:rPr>
              <w:t>.</w:t>
            </w:r>
            <w:r w:rsidRPr="00F62492">
              <w:rPr>
                <w:rFonts w:cstheme="minorHAnsi"/>
                <w:color w:val="000000"/>
                <w:sz w:val="18"/>
                <w:szCs w:val="18"/>
                <w:lang w:eastAsia="it-IT"/>
              </w:rPr>
              <w:t>01</w:t>
            </w:r>
          </w:p>
        </w:tc>
        <w:tc>
          <w:tcPr>
            <w:tcW w:w="618" w:type="pct"/>
            <w:tcBorders>
              <w:top w:val="nil"/>
              <w:bottom w:val="single" w:sz="12" w:space="0" w:color="0070C0"/>
            </w:tcBorders>
            <w:shd w:val="clear" w:color="auto" w:fill="auto"/>
            <w:noWrap/>
            <w:hideMark/>
          </w:tcPr>
          <w:p w14:paraId="3A5B1804" w14:textId="77777777" w:rsidR="00115988" w:rsidRPr="00F62492" w:rsidRDefault="00115988" w:rsidP="00115988">
            <w:pPr>
              <w:spacing w:before="20"/>
              <w:rPr>
                <w:rFonts w:cstheme="minorHAnsi"/>
                <w:color w:val="000000"/>
                <w:sz w:val="18"/>
                <w:szCs w:val="18"/>
                <w:lang w:eastAsia="it-IT"/>
              </w:rPr>
            </w:pPr>
          </w:p>
        </w:tc>
      </w:tr>
      <w:tr w:rsidR="00115988" w:rsidRPr="00ED32E3" w14:paraId="01C330AA" w14:textId="77777777" w:rsidTr="00B42A0C">
        <w:trPr>
          <w:trHeight w:val="20"/>
        </w:trPr>
        <w:tc>
          <w:tcPr>
            <w:tcW w:w="462" w:type="pct"/>
            <w:tcBorders>
              <w:top w:val="single" w:sz="12" w:space="0" w:color="0070C0"/>
              <w:bottom w:val="nil"/>
            </w:tcBorders>
            <w:shd w:val="clear" w:color="auto" w:fill="auto"/>
            <w:noWrap/>
            <w:hideMark/>
          </w:tcPr>
          <w:p w14:paraId="6509136C"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lastRenderedPageBreak/>
              <w:t>Bangladesh</w:t>
            </w:r>
          </w:p>
        </w:tc>
        <w:tc>
          <w:tcPr>
            <w:tcW w:w="543" w:type="pct"/>
            <w:tcBorders>
              <w:top w:val="single" w:sz="12" w:space="0" w:color="0070C0"/>
              <w:bottom w:val="nil"/>
            </w:tcBorders>
            <w:shd w:val="clear" w:color="auto" w:fill="auto"/>
            <w:noWrap/>
            <w:hideMark/>
          </w:tcPr>
          <w:p w14:paraId="283AF578"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DGLVs</w:t>
            </w:r>
          </w:p>
        </w:tc>
        <w:tc>
          <w:tcPr>
            <w:tcW w:w="802" w:type="pct"/>
            <w:tcBorders>
              <w:top w:val="single" w:sz="12" w:space="0" w:color="0070C0"/>
            </w:tcBorders>
            <w:shd w:val="clear" w:color="auto" w:fill="auto"/>
            <w:noWrap/>
            <w:hideMark/>
          </w:tcPr>
          <w:p w14:paraId="78E7D142"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Indian spinach, boiled* (without salt)</w:t>
            </w:r>
          </w:p>
        </w:tc>
        <w:tc>
          <w:tcPr>
            <w:tcW w:w="320" w:type="pct"/>
            <w:tcBorders>
              <w:top w:val="single" w:sz="12" w:space="0" w:color="0070C0"/>
            </w:tcBorders>
            <w:shd w:val="clear" w:color="auto" w:fill="auto"/>
            <w:noWrap/>
            <w:hideMark/>
          </w:tcPr>
          <w:p w14:paraId="7053DAE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5C0252A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201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602965B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2F30459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69EBAF5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140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top w:val="single" w:sz="12" w:space="0" w:color="0070C0"/>
            </w:tcBorders>
            <w:shd w:val="clear" w:color="auto" w:fill="auto"/>
            <w:noWrap/>
            <w:hideMark/>
          </w:tcPr>
          <w:p w14:paraId="11B1860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20</w:t>
            </w:r>
          </w:p>
        </w:tc>
        <w:tc>
          <w:tcPr>
            <w:tcW w:w="319" w:type="pct"/>
            <w:tcBorders>
              <w:top w:val="single" w:sz="12" w:space="0" w:color="0070C0"/>
            </w:tcBorders>
            <w:shd w:val="clear" w:color="auto" w:fill="auto"/>
            <w:noWrap/>
            <w:hideMark/>
          </w:tcPr>
          <w:p w14:paraId="626E841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35</w:t>
            </w:r>
          </w:p>
        </w:tc>
        <w:tc>
          <w:tcPr>
            <w:tcW w:w="336" w:type="pct"/>
            <w:tcBorders>
              <w:top w:val="single" w:sz="12" w:space="0" w:color="0070C0"/>
            </w:tcBorders>
            <w:shd w:val="clear" w:color="auto" w:fill="auto"/>
            <w:noWrap/>
            <w:hideMark/>
          </w:tcPr>
          <w:p w14:paraId="44CE5B3E"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single" w:sz="12" w:space="0" w:color="0070C0"/>
              <w:bottom w:val="nil"/>
            </w:tcBorders>
            <w:shd w:val="clear" w:color="auto" w:fill="auto"/>
            <w:noWrap/>
            <w:hideMark/>
          </w:tcPr>
          <w:p w14:paraId="3B8F4126"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Phytate value unavailable</w:t>
            </w:r>
          </w:p>
        </w:tc>
      </w:tr>
      <w:tr w:rsidR="00115988" w:rsidRPr="00ED32E3" w14:paraId="51CD25BA" w14:textId="77777777" w:rsidTr="00B42A0C">
        <w:trPr>
          <w:trHeight w:val="20"/>
        </w:trPr>
        <w:tc>
          <w:tcPr>
            <w:tcW w:w="462" w:type="pct"/>
            <w:tcBorders>
              <w:top w:val="nil"/>
              <w:bottom w:val="nil"/>
            </w:tcBorders>
            <w:shd w:val="clear" w:color="auto" w:fill="auto"/>
            <w:noWrap/>
            <w:hideMark/>
          </w:tcPr>
          <w:p w14:paraId="382EA5C7"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709A89BA"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73A28B85"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Slender amaranth leaves, boiled* (without salt)</w:t>
            </w:r>
          </w:p>
        </w:tc>
        <w:tc>
          <w:tcPr>
            <w:tcW w:w="320" w:type="pct"/>
            <w:shd w:val="clear" w:color="auto" w:fill="auto"/>
            <w:noWrap/>
            <w:hideMark/>
          </w:tcPr>
          <w:p w14:paraId="3DCF5D5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73C74F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1030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56142C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F4C054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273D3C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255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109068B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w:t>
            </w:r>
            <w:r w:rsidRPr="00ED32E3">
              <w:rPr>
                <w:rFonts w:cstheme="minorHAnsi"/>
                <w:color w:val="000000"/>
                <w:sz w:val="18"/>
                <w:szCs w:val="18"/>
                <w:lang w:eastAsia="it-IT"/>
              </w:rPr>
              <w:t>.</w:t>
            </w:r>
            <w:r w:rsidRPr="00F62492">
              <w:rPr>
                <w:rFonts w:cstheme="minorHAnsi"/>
                <w:color w:val="000000"/>
                <w:sz w:val="18"/>
                <w:szCs w:val="18"/>
                <w:lang w:eastAsia="it-IT"/>
              </w:rPr>
              <w:t>80</w:t>
            </w:r>
          </w:p>
        </w:tc>
        <w:tc>
          <w:tcPr>
            <w:tcW w:w="319" w:type="pct"/>
            <w:shd w:val="clear" w:color="auto" w:fill="auto"/>
            <w:noWrap/>
            <w:hideMark/>
          </w:tcPr>
          <w:p w14:paraId="0F0DEBC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06</w:t>
            </w:r>
          </w:p>
        </w:tc>
        <w:tc>
          <w:tcPr>
            <w:tcW w:w="336" w:type="pct"/>
            <w:shd w:val="clear" w:color="auto" w:fill="auto"/>
            <w:noWrap/>
            <w:hideMark/>
          </w:tcPr>
          <w:p w14:paraId="241B0D1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3CD1A5A9" w14:textId="77777777" w:rsidR="00115988" w:rsidRPr="00F62492" w:rsidRDefault="00115988" w:rsidP="00115988">
            <w:pPr>
              <w:spacing w:before="20"/>
              <w:rPr>
                <w:rFonts w:cstheme="minorHAnsi"/>
                <w:color w:val="000000"/>
                <w:sz w:val="18"/>
                <w:szCs w:val="18"/>
                <w:lang w:eastAsia="it-IT"/>
              </w:rPr>
            </w:pPr>
          </w:p>
        </w:tc>
      </w:tr>
      <w:tr w:rsidR="00115988" w:rsidRPr="00ED32E3" w14:paraId="6836F0F2" w14:textId="77777777" w:rsidTr="00B42A0C">
        <w:trPr>
          <w:trHeight w:val="20"/>
        </w:trPr>
        <w:tc>
          <w:tcPr>
            <w:tcW w:w="462" w:type="pct"/>
            <w:tcBorders>
              <w:top w:val="nil"/>
              <w:bottom w:val="nil"/>
            </w:tcBorders>
            <w:shd w:val="clear" w:color="auto" w:fill="auto"/>
            <w:noWrap/>
            <w:hideMark/>
          </w:tcPr>
          <w:p w14:paraId="462D2889"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4D78F30D"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3411070D"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Cabbage, boiled* (without salt)</w:t>
            </w:r>
          </w:p>
        </w:tc>
        <w:tc>
          <w:tcPr>
            <w:tcW w:w="320" w:type="pct"/>
            <w:shd w:val="clear" w:color="auto" w:fill="auto"/>
            <w:noWrap/>
            <w:hideMark/>
          </w:tcPr>
          <w:p w14:paraId="0C48429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B2F253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AB2CB8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837B8A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CB32BF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40A9978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19" w:type="pct"/>
            <w:shd w:val="clear" w:color="auto" w:fill="auto"/>
            <w:noWrap/>
            <w:hideMark/>
          </w:tcPr>
          <w:p w14:paraId="45266A0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34</w:t>
            </w:r>
          </w:p>
        </w:tc>
        <w:tc>
          <w:tcPr>
            <w:tcW w:w="336" w:type="pct"/>
            <w:shd w:val="clear" w:color="auto" w:fill="auto"/>
            <w:noWrap/>
            <w:hideMark/>
          </w:tcPr>
          <w:p w14:paraId="6DBFA9B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6CDFFE98"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 xml:space="preserve">Used phytate for boiled Chinese cabbage </w:t>
            </w:r>
          </w:p>
        </w:tc>
      </w:tr>
      <w:tr w:rsidR="00115988" w:rsidRPr="00ED32E3" w14:paraId="1FB066D6" w14:textId="77777777" w:rsidTr="00B42A0C">
        <w:trPr>
          <w:trHeight w:val="20"/>
        </w:trPr>
        <w:tc>
          <w:tcPr>
            <w:tcW w:w="462" w:type="pct"/>
            <w:tcBorders>
              <w:top w:val="nil"/>
              <w:bottom w:val="single" w:sz="4" w:space="0" w:color="auto"/>
            </w:tcBorders>
            <w:shd w:val="clear" w:color="auto" w:fill="auto"/>
            <w:noWrap/>
            <w:hideMark/>
          </w:tcPr>
          <w:p w14:paraId="1EC66B21"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single" w:sz="4" w:space="0" w:color="auto"/>
            </w:tcBorders>
            <w:shd w:val="clear" w:color="auto" w:fill="auto"/>
            <w:noWrap/>
            <w:hideMark/>
          </w:tcPr>
          <w:p w14:paraId="3D088417"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0AC03B8D"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Spinach, raw</w:t>
            </w:r>
          </w:p>
        </w:tc>
        <w:tc>
          <w:tcPr>
            <w:tcW w:w="320" w:type="pct"/>
            <w:shd w:val="clear" w:color="auto" w:fill="auto"/>
            <w:noWrap/>
            <w:hideMark/>
          </w:tcPr>
          <w:p w14:paraId="0BB957D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06C38E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409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2D0200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194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568ACA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BB3E71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4FB5638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20</w:t>
            </w:r>
          </w:p>
        </w:tc>
        <w:tc>
          <w:tcPr>
            <w:tcW w:w="319" w:type="pct"/>
            <w:shd w:val="clear" w:color="auto" w:fill="auto"/>
            <w:noWrap/>
            <w:hideMark/>
          </w:tcPr>
          <w:p w14:paraId="7CB8FE4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90</w:t>
            </w:r>
          </w:p>
        </w:tc>
        <w:tc>
          <w:tcPr>
            <w:tcW w:w="336" w:type="pct"/>
            <w:shd w:val="clear" w:color="auto" w:fill="auto"/>
            <w:noWrap/>
            <w:hideMark/>
          </w:tcPr>
          <w:p w14:paraId="5FFFAC6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12</w:t>
            </w:r>
            <w:r w:rsidRPr="00ED32E3">
              <w:rPr>
                <w:rFonts w:cstheme="minorHAnsi"/>
                <w:color w:val="000000"/>
                <w:sz w:val="18"/>
                <w:szCs w:val="18"/>
                <w:lang w:eastAsia="it-IT"/>
              </w:rPr>
              <w:t>.</w:t>
            </w:r>
            <w:r w:rsidRPr="00F62492">
              <w:rPr>
                <w:rFonts w:cstheme="minorHAnsi"/>
                <w:color w:val="000000"/>
                <w:sz w:val="18"/>
                <w:szCs w:val="18"/>
                <w:lang w:eastAsia="it-IT"/>
              </w:rPr>
              <w:t>01</w:t>
            </w:r>
          </w:p>
        </w:tc>
        <w:tc>
          <w:tcPr>
            <w:tcW w:w="618" w:type="pct"/>
            <w:tcBorders>
              <w:top w:val="nil"/>
              <w:bottom w:val="single" w:sz="4" w:space="0" w:color="auto"/>
            </w:tcBorders>
            <w:shd w:val="clear" w:color="auto" w:fill="auto"/>
            <w:noWrap/>
            <w:hideMark/>
          </w:tcPr>
          <w:p w14:paraId="6E85D7B0" w14:textId="77777777" w:rsidR="00115988" w:rsidRPr="00F62492" w:rsidRDefault="00115988" w:rsidP="00115988">
            <w:pPr>
              <w:spacing w:before="20"/>
              <w:rPr>
                <w:rFonts w:cstheme="minorHAnsi"/>
                <w:color w:val="000000"/>
                <w:sz w:val="18"/>
                <w:szCs w:val="18"/>
                <w:lang w:eastAsia="it-IT"/>
              </w:rPr>
            </w:pPr>
          </w:p>
        </w:tc>
      </w:tr>
      <w:tr w:rsidR="00115988" w:rsidRPr="00ED32E3" w14:paraId="4813B690" w14:textId="77777777" w:rsidTr="00B42A0C">
        <w:trPr>
          <w:trHeight w:val="20"/>
        </w:trPr>
        <w:tc>
          <w:tcPr>
            <w:tcW w:w="462" w:type="pct"/>
            <w:tcBorders>
              <w:bottom w:val="nil"/>
            </w:tcBorders>
            <w:shd w:val="clear" w:color="auto" w:fill="auto"/>
            <w:noWrap/>
            <w:hideMark/>
          </w:tcPr>
          <w:p w14:paraId="4D65E8CC"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Indonesia</w:t>
            </w:r>
          </w:p>
        </w:tc>
        <w:tc>
          <w:tcPr>
            <w:tcW w:w="543" w:type="pct"/>
            <w:tcBorders>
              <w:bottom w:val="nil"/>
            </w:tcBorders>
            <w:shd w:val="clear" w:color="auto" w:fill="auto"/>
            <w:noWrap/>
            <w:hideMark/>
          </w:tcPr>
          <w:p w14:paraId="59A0B7C5"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DGLVs</w:t>
            </w:r>
          </w:p>
        </w:tc>
        <w:tc>
          <w:tcPr>
            <w:tcW w:w="802" w:type="pct"/>
            <w:shd w:val="clear" w:color="auto" w:fill="auto"/>
            <w:noWrap/>
            <w:hideMark/>
          </w:tcPr>
          <w:p w14:paraId="05B6DC5C"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Spinach, cooked</w:t>
            </w:r>
          </w:p>
        </w:tc>
        <w:tc>
          <w:tcPr>
            <w:tcW w:w="320" w:type="pct"/>
            <w:shd w:val="clear" w:color="auto" w:fill="auto"/>
            <w:noWrap/>
            <w:hideMark/>
          </w:tcPr>
          <w:p w14:paraId="5330561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06391B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119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6D8E4E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9D2553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51B613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150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266DEB9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19" w:type="pct"/>
            <w:shd w:val="clear" w:color="auto" w:fill="auto"/>
            <w:noWrap/>
            <w:hideMark/>
          </w:tcPr>
          <w:p w14:paraId="61F349C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30</w:t>
            </w:r>
          </w:p>
        </w:tc>
        <w:tc>
          <w:tcPr>
            <w:tcW w:w="336" w:type="pct"/>
            <w:shd w:val="clear" w:color="auto" w:fill="auto"/>
            <w:noWrap/>
            <w:hideMark/>
          </w:tcPr>
          <w:p w14:paraId="4D616BC5"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bottom w:val="nil"/>
            </w:tcBorders>
            <w:shd w:val="clear" w:color="auto" w:fill="auto"/>
            <w:noWrap/>
            <w:hideMark/>
          </w:tcPr>
          <w:p w14:paraId="2D704BAB"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Phytate value unavailable</w:t>
            </w:r>
          </w:p>
        </w:tc>
      </w:tr>
      <w:tr w:rsidR="00115988" w:rsidRPr="00ED32E3" w14:paraId="39DD529D" w14:textId="77777777" w:rsidTr="00B42A0C">
        <w:trPr>
          <w:trHeight w:val="20"/>
        </w:trPr>
        <w:tc>
          <w:tcPr>
            <w:tcW w:w="462" w:type="pct"/>
            <w:tcBorders>
              <w:top w:val="nil"/>
              <w:bottom w:val="nil"/>
            </w:tcBorders>
            <w:shd w:val="clear" w:color="auto" w:fill="auto"/>
            <w:noWrap/>
            <w:hideMark/>
          </w:tcPr>
          <w:p w14:paraId="374F8B2E"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019B2786"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384801EB"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Cabbage, raw</w:t>
            </w:r>
          </w:p>
        </w:tc>
        <w:tc>
          <w:tcPr>
            <w:tcW w:w="320" w:type="pct"/>
            <w:shd w:val="clear" w:color="auto" w:fill="auto"/>
            <w:noWrap/>
            <w:hideMark/>
          </w:tcPr>
          <w:p w14:paraId="3D7E5DB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3DE873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AF5BF8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0C1EF5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B06DCB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014DBCE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19" w:type="pct"/>
            <w:shd w:val="clear" w:color="auto" w:fill="auto"/>
            <w:noWrap/>
            <w:hideMark/>
          </w:tcPr>
          <w:p w14:paraId="1E54F01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30</w:t>
            </w:r>
          </w:p>
        </w:tc>
        <w:tc>
          <w:tcPr>
            <w:tcW w:w="336" w:type="pct"/>
            <w:shd w:val="clear" w:color="auto" w:fill="auto"/>
            <w:noWrap/>
            <w:hideMark/>
          </w:tcPr>
          <w:p w14:paraId="3B8C6E9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01</w:t>
            </w:r>
          </w:p>
        </w:tc>
        <w:tc>
          <w:tcPr>
            <w:tcW w:w="618" w:type="pct"/>
            <w:tcBorders>
              <w:top w:val="nil"/>
              <w:bottom w:val="nil"/>
            </w:tcBorders>
            <w:shd w:val="clear" w:color="auto" w:fill="auto"/>
            <w:noWrap/>
            <w:hideMark/>
          </w:tcPr>
          <w:p w14:paraId="157B64F9" w14:textId="77777777" w:rsidR="00115988" w:rsidRPr="00F62492" w:rsidRDefault="00115988" w:rsidP="00115988">
            <w:pPr>
              <w:spacing w:before="20"/>
              <w:rPr>
                <w:rFonts w:cstheme="minorHAnsi"/>
                <w:color w:val="000000"/>
                <w:sz w:val="18"/>
                <w:szCs w:val="18"/>
                <w:lang w:eastAsia="it-IT"/>
              </w:rPr>
            </w:pPr>
          </w:p>
        </w:tc>
      </w:tr>
      <w:tr w:rsidR="00115988" w:rsidRPr="00ED32E3" w14:paraId="21C58EAA" w14:textId="77777777" w:rsidTr="00B42A0C">
        <w:trPr>
          <w:trHeight w:val="20"/>
        </w:trPr>
        <w:tc>
          <w:tcPr>
            <w:tcW w:w="462" w:type="pct"/>
            <w:tcBorders>
              <w:top w:val="nil"/>
              <w:bottom w:val="nil"/>
            </w:tcBorders>
            <w:shd w:val="clear" w:color="auto" w:fill="auto"/>
            <w:noWrap/>
            <w:hideMark/>
          </w:tcPr>
          <w:p w14:paraId="7AB726AD"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5F53AC4A"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28056D06"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Cassava leaf, stir-fried</w:t>
            </w:r>
          </w:p>
        </w:tc>
        <w:tc>
          <w:tcPr>
            <w:tcW w:w="320" w:type="pct"/>
            <w:shd w:val="clear" w:color="auto" w:fill="auto"/>
            <w:noWrap/>
            <w:hideMark/>
          </w:tcPr>
          <w:p w14:paraId="7334465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77C26B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456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0E5241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1A6BE1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4D6EDC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166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546D472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30</w:t>
            </w:r>
          </w:p>
        </w:tc>
        <w:tc>
          <w:tcPr>
            <w:tcW w:w="319" w:type="pct"/>
            <w:shd w:val="clear" w:color="auto" w:fill="auto"/>
            <w:noWrap/>
            <w:hideMark/>
          </w:tcPr>
          <w:p w14:paraId="7F4EBAA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60</w:t>
            </w:r>
          </w:p>
        </w:tc>
        <w:tc>
          <w:tcPr>
            <w:tcW w:w="336" w:type="pct"/>
            <w:shd w:val="clear" w:color="auto" w:fill="auto"/>
            <w:noWrap/>
            <w:hideMark/>
          </w:tcPr>
          <w:p w14:paraId="0A5B16E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28</w:t>
            </w:r>
            <w:r w:rsidRPr="00ED32E3">
              <w:rPr>
                <w:rFonts w:cstheme="minorHAnsi"/>
                <w:color w:val="000000"/>
                <w:sz w:val="18"/>
                <w:szCs w:val="18"/>
                <w:lang w:eastAsia="it-IT"/>
              </w:rPr>
              <w:t>.</w:t>
            </w:r>
            <w:r w:rsidRPr="00F62492">
              <w:rPr>
                <w:rFonts w:cstheme="minorHAnsi"/>
                <w:color w:val="000000"/>
                <w:sz w:val="18"/>
                <w:szCs w:val="18"/>
                <w:lang w:eastAsia="it-IT"/>
              </w:rPr>
              <w:t>54</w:t>
            </w:r>
          </w:p>
        </w:tc>
        <w:tc>
          <w:tcPr>
            <w:tcW w:w="618" w:type="pct"/>
            <w:tcBorders>
              <w:top w:val="nil"/>
              <w:bottom w:val="nil"/>
            </w:tcBorders>
            <w:shd w:val="clear" w:color="auto" w:fill="auto"/>
            <w:noWrap/>
            <w:hideMark/>
          </w:tcPr>
          <w:p w14:paraId="63893510" w14:textId="77777777" w:rsidR="00115988" w:rsidRPr="00F62492" w:rsidRDefault="00115988" w:rsidP="00115988">
            <w:pPr>
              <w:spacing w:before="20"/>
              <w:rPr>
                <w:rFonts w:cstheme="minorHAnsi"/>
                <w:color w:val="000000"/>
                <w:sz w:val="18"/>
                <w:szCs w:val="18"/>
                <w:lang w:eastAsia="it-IT"/>
              </w:rPr>
            </w:pPr>
          </w:p>
        </w:tc>
      </w:tr>
      <w:tr w:rsidR="00115988" w:rsidRPr="00ED32E3" w14:paraId="2464C6BF" w14:textId="77777777" w:rsidTr="00B42A0C">
        <w:trPr>
          <w:trHeight w:val="20"/>
        </w:trPr>
        <w:tc>
          <w:tcPr>
            <w:tcW w:w="462" w:type="pct"/>
            <w:tcBorders>
              <w:top w:val="nil"/>
              <w:bottom w:val="nil"/>
            </w:tcBorders>
            <w:shd w:val="clear" w:color="auto" w:fill="auto"/>
            <w:noWrap/>
            <w:hideMark/>
          </w:tcPr>
          <w:p w14:paraId="32FEE028"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76EA348C"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11EECCC8"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Chinese cabbage, stir-fried</w:t>
            </w:r>
          </w:p>
        </w:tc>
        <w:tc>
          <w:tcPr>
            <w:tcW w:w="320" w:type="pct"/>
            <w:shd w:val="clear" w:color="auto" w:fill="auto"/>
            <w:noWrap/>
            <w:hideMark/>
          </w:tcPr>
          <w:p w14:paraId="1132DA1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6E672F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331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1D60F5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C16E4E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559490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220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1D52EE1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90</w:t>
            </w:r>
          </w:p>
        </w:tc>
        <w:tc>
          <w:tcPr>
            <w:tcW w:w="319" w:type="pct"/>
            <w:shd w:val="clear" w:color="auto" w:fill="auto"/>
            <w:noWrap/>
            <w:hideMark/>
          </w:tcPr>
          <w:p w14:paraId="1185388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20</w:t>
            </w:r>
          </w:p>
        </w:tc>
        <w:tc>
          <w:tcPr>
            <w:tcW w:w="336" w:type="pct"/>
            <w:shd w:val="clear" w:color="auto" w:fill="auto"/>
            <w:noWrap/>
            <w:hideMark/>
          </w:tcPr>
          <w:p w14:paraId="3ED59DA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240D117E" w14:textId="77777777" w:rsidR="00115988" w:rsidRPr="00F62492" w:rsidRDefault="00115988" w:rsidP="00115988">
            <w:pPr>
              <w:spacing w:before="20"/>
              <w:rPr>
                <w:rFonts w:cstheme="minorHAnsi"/>
                <w:color w:val="000000"/>
                <w:sz w:val="18"/>
                <w:szCs w:val="18"/>
                <w:lang w:eastAsia="it-IT"/>
              </w:rPr>
            </w:pPr>
          </w:p>
        </w:tc>
      </w:tr>
      <w:tr w:rsidR="00115988" w:rsidRPr="00ED32E3" w14:paraId="7CA73B9C" w14:textId="77777777" w:rsidTr="00B42A0C">
        <w:trPr>
          <w:trHeight w:val="20"/>
        </w:trPr>
        <w:tc>
          <w:tcPr>
            <w:tcW w:w="462" w:type="pct"/>
            <w:tcBorders>
              <w:top w:val="nil"/>
              <w:bottom w:val="single" w:sz="12" w:space="0" w:color="0070C0"/>
            </w:tcBorders>
            <w:shd w:val="clear" w:color="auto" w:fill="auto"/>
            <w:noWrap/>
            <w:hideMark/>
          </w:tcPr>
          <w:p w14:paraId="49295B29"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single" w:sz="12" w:space="0" w:color="0070C0"/>
            </w:tcBorders>
            <w:shd w:val="clear" w:color="auto" w:fill="auto"/>
            <w:noWrap/>
            <w:hideMark/>
          </w:tcPr>
          <w:p w14:paraId="529B2290" w14:textId="77777777" w:rsidR="00115988" w:rsidRPr="00F62492" w:rsidRDefault="00115988" w:rsidP="00115988">
            <w:pPr>
              <w:spacing w:before="20"/>
              <w:rPr>
                <w:rFonts w:cstheme="minorHAnsi"/>
                <w:b/>
                <w:bCs/>
                <w:color w:val="000000"/>
                <w:sz w:val="18"/>
                <w:szCs w:val="18"/>
                <w:lang w:eastAsia="it-IT"/>
              </w:rPr>
            </w:pPr>
          </w:p>
        </w:tc>
        <w:tc>
          <w:tcPr>
            <w:tcW w:w="802" w:type="pct"/>
            <w:tcBorders>
              <w:bottom w:val="single" w:sz="12" w:space="0" w:color="0070C0"/>
            </w:tcBorders>
            <w:shd w:val="clear" w:color="auto" w:fill="auto"/>
            <w:noWrap/>
            <w:hideMark/>
          </w:tcPr>
          <w:p w14:paraId="2489D305" w14:textId="77777777" w:rsidR="00115988" w:rsidRPr="00F62492" w:rsidRDefault="00115988" w:rsidP="00115988">
            <w:pPr>
              <w:spacing w:before="20"/>
              <w:rPr>
                <w:rFonts w:cstheme="minorHAnsi"/>
                <w:b/>
                <w:bCs/>
                <w:color w:val="000000"/>
                <w:sz w:val="18"/>
                <w:szCs w:val="18"/>
                <w:lang w:eastAsia="it-IT"/>
              </w:rPr>
            </w:pPr>
            <w:r w:rsidRPr="00ED32E3">
              <w:rPr>
                <w:rFonts w:cstheme="minorHAnsi"/>
                <w:b/>
                <w:bCs/>
                <w:color w:val="000000"/>
                <w:sz w:val="18"/>
                <w:szCs w:val="18"/>
                <w:lang w:eastAsia="it-IT"/>
              </w:rPr>
              <w:t>South/Southeast Asia</w:t>
            </w:r>
            <w:r w:rsidRPr="00F62492">
              <w:rPr>
                <w:rFonts w:cstheme="minorHAnsi"/>
                <w:b/>
                <w:bCs/>
                <w:color w:val="000000"/>
                <w:sz w:val="18"/>
                <w:szCs w:val="18"/>
                <w:lang w:eastAsia="it-IT"/>
              </w:rPr>
              <w:t xml:space="preserve"> composite</w:t>
            </w:r>
          </w:p>
        </w:tc>
        <w:tc>
          <w:tcPr>
            <w:tcW w:w="320" w:type="pct"/>
            <w:tcBorders>
              <w:bottom w:val="single" w:sz="12" w:space="0" w:color="0070C0"/>
            </w:tcBorders>
            <w:shd w:val="clear" w:color="auto" w:fill="auto"/>
            <w:noWrap/>
            <w:hideMark/>
          </w:tcPr>
          <w:p w14:paraId="56711F1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4CC278A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266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5B9B09C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65D2640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5354CA8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145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bottom w:val="single" w:sz="12" w:space="0" w:color="0070C0"/>
            </w:tcBorders>
            <w:shd w:val="clear" w:color="auto" w:fill="auto"/>
            <w:noWrap/>
            <w:hideMark/>
          </w:tcPr>
          <w:p w14:paraId="76EB1A7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75</w:t>
            </w:r>
          </w:p>
        </w:tc>
        <w:tc>
          <w:tcPr>
            <w:tcW w:w="319" w:type="pct"/>
            <w:tcBorders>
              <w:bottom w:val="single" w:sz="12" w:space="0" w:color="0070C0"/>
            </w:tcBorders>
            <w:shd w:val="clear" w:color="auto" w:fill="auto"/>
            <w:noWrap/>
            <w:hideMark/>
          </w:tcPr>
          <w:p w14:paraId="3462937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35</w:t>
            </w:r>
          </w:p>
        </w:tc>
        <w:tc>
          <w:tcPr>
            <w:tcW w:w="336" w:type="pct"/>
            <w:tcBorders>
              <w:bottom w:val="single" w:sz="12" w:space="0" w:color="0070C0"/>
            </w:tcBorders>
            <w:shd w:val="clear" w:color="auto" w:fill="auto"/>
            <w:noWrap/>
            <w:hideMark/>
          </w:tcPr>
          <w:p w14:paraId="44BFB5B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8</w:t>
            </w:r>
            <w:r w:rsidRPr="00ED32E3">
              <w:rPr>
                <w:rFonts w:cstheme="minorHAnsi"/>
                <w:color w:val="000000"/>
                <w:sz w:val="18"/>
                <w:szCs w:val="18"/>
                <w:lang w:eastAsia="it-IT"/>
              </w:rPr>
              <w:t>.</w:t>
            </w:r>
            <w:r w:rsidRPr="00F62492">
              <w:rPr>
                <w:rFonts w:cstheme="minorHAnsi"/>
                <w:color w:val="000000"/>
                <w:sz w:val="18"/>
                <w:szCs w:val="18"/>
                <w:lang w:eastAsia="it-IT"/>
              </w:rPr>
              <w:t>51</w:t>
            </w:r>
          </w:p>
        </w:tc>
        <w:tc>
          <w:tcPr>
            <w:tcW w:w="618" w:type="pct"/>
            <w:tcBorders>
              <w:top w:val="nil"/>
              <w:bottom w:val="single" w:sz="12" w:space="0" w:color="0070C0"/>
            </w:tcBorders>
            <w:shd w:val="clear" w:color="auto" w:fill="auto"/>
            <w:noWrap/>
            <w:hideMark/>
          </w:tcPr>
          <w:p w14:paraId="09AAE887" w14:textId="77777777" w:rsidR="00115988" w:rsidRPr="00F62492" w:rsidRDefault="00115988" w:rsidP="00115988">
            <w:pPr>
              <w:spacing w:before="20"/>
              <w:rPr>
                <w:rFonts w:cstheme="minorHAnsi"/>
                <w:color w:val="000000"/>
                <w:sz w:val="18"/>
                <w:szCs w:val="18"/>
                <w:lang w:eastAsia="it-IT"/>
              </w:rPr>
            </w:pPr>
          </w:p>
        </w:tc>
      </w:tr>
      <w:tr w:rsidR="00115988" w:rsidRPr="00ED32E3" w14:paraId="4775A688" w14:textId="77777777" w:rsidTr="00B42A0C">
        <w:trPr>
          <w:trHeight w:val="20"/>
        </w:trPr>
        <w:tc>
          <w:tcPr>
            <w:tcW w:w="462" w:type="pct"/>
            <w:tcBorders>
              <w:top w:val="single" w:sz="12" w:space="0" w:color="0070C0"/>
              <w:bottom w:val="nil"/>
            </w:tcBorders>
            <w:shd w:val="clear" w:color="auto" w:fill="auto"/>
            <w:noWrap/>
            <w:hideMark/>
          </w:tcPr>
          <w:p w14:paraId="36A6D532"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USDA</w:t>
            </w:r>
          </w:p>
        </w:tc>
        <w:tc>
          <w:tcPr>
            <w:tcW w:w="543" w:type="pct"/>
            <w:tcBorders>
              <w:top w:val="single" w:sz="12" w:space="0" w:color="0070C0"/>
              <w:bottom w:val="nil"/>
            </w:tcBorders>
            <w:shd w:val="clear" w:color="auto" w:fill="auto"/>
            <w:noWrap/>
            <w:hideMark/>
          </w:tcPr>
          <w:p w14:paraId="394DAD04" w14:textId="7CB8CFFF"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VitA-rich fruits and veg</w:t>
            </w:r>
            <w:r w:rsidR="001A5549">
              <w:rPr>
                <w:rFonts w:cstheme="minorHAnsi"/>
                <w:color w:val="000000"/>
                <w:sz w:val="18"/>
                <w:szCs w:val="18"/>
                <w:lang w:eastAsia="it-IT"/>
              </w:rPr>
              <w:t>etables</w:t>
            </w:r>
            <w:r w:rsidRPr="00F62492">
              <w:rPr>
                <w:rFonts w:cstheme="minorHAnsi"/>
                <w:color w:val="000000"/>
                <w:sz w:val="18"/>
                <w:szCs w:val="18"/>
                <w:lang w:eastAsia="it-IT"/>
              </w:rPr>
              <w:t>, excl</w:t>
            </w:r>
            <w:r w:rsidR="001A5549">
              <w:rPr>
                <w:rFonts w:cstheme="minorHAnsi"/>
                <w:color w:val="000000"/>
                <w:sz w:val="18"/>
                <w:szCs w:val="18"/>
                <w:lang w:eastAsia="it-IT"/>
              </w:rPr>
              <w:t>uding</w:t>
            </w:r>
            <w:r w:rsidRPr="00F62492">
              <w:rPr>
                <w:rFonts w:cstheme="minorHAnsi"/>
                <w:color w:val="000000"/>
                <w:sz w:val="18"/>
                <w:szCs w:val="18"/>
                <w:lang w:eastAsia="it-IT"/>
              </w:rPr>
              <w:t xml:space="preserve"> DGLVs</w:t>
            </w:r>
          </w:p>
        </w:tc>
        <w:tc>
          <w:tcPr>
            <w:tcW w:w="802" w:type="pct"/>
            <w:tcBorders>
              <w:top w:val="single" w:sz="12" w:space="0" w:color="0070C0"/>
            </w:tcBorders>
            <w:shd w:val="clear" w:color="auto" w:fill="auto"/>
            <w:noWrap/>
            <w:hideMark/>
          </w:tcPr>
          <w:p w14:paraId="73F341B9"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Carrots, raw</w:t>
            </w:r>
          </w:p>
        </w:tc>
        <w:tc>
          <w:tcPr>
            <w:tcW w:w="320" w:type="pct"/>
            <w:tcBorders>
              <w:top w:val="single" w:sz="12" w:space="0" w:color="0070C0"/>
            </w:tcBorders>
            <w:shd w:val="clear" w:color="auto" w:fill="auto"/>
            <w:noWrap/>
            <w:hideMark/>
          </w:tcPr>
          <w:p w14:paraId="562D5D2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255B804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835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4254045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2C378FC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6A9420D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top w:val="single" w:sz="12" w:space="0" w:color="0070C0"/>
            </w:tcBorders>
            <w:shd w:val="clear" w:color="auto" w:fill="auto"/>
            <w:noWrap/>
            <w:hideMark/>
          </w:tcPr>
          <w:p w14:paraId="4FBC6D2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30</w:t>
            </w:r>
          </w:p>
        </w:tc>
        <w:tc>
          <w:tcPr>
            <w:tcW w:w="319" w:type="pct"/>
            <w:tcBorders>
              <w:top w:val="single" w:sz="12" w:space="0" w:color="0070C0"/>
            </w:tcBorders>
            <w:shd w:val="clear" w:color="auto" w:fill="auto"/>
            <w:noWrap/>
            <w:hideMark/>
          </w:tcPr>
          <w:p w14:paraId="0AB4995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24</w:t>
            </w:r>
          </w:p>
        </w:tc>
        <w:tc>
          <w:tcPr>
            <w:tcW w:w="336" w:type="pct"/>
            <w:tcBorders>
              <w:top w:val="single" w:sz="12" w:space="0" w:color="0070C0"/>
            </w:tcBorders>
            <w:shd w:val="clear" w:color="auto" w:fill="auto"/>
            <w:noWrap/>
            <w:hideMark/>
          </w:tcPr>
          <w:p w14:paraId="4D6A364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19</w:t>
            </w:r>
            <w:r w:rsidRPr="00ED32E3">
              <w:rPr>
                <w:rFonts w:cstheme="minorHAnsi"/>
                <w:color w:val="000000"/>
                <w:sz w:val="18"/>
                <w:szCs w:val="18"/>
                <w:lang w:eastAsia="it-IT"/>
              </w:rPr>
              <w:t>.</w:t>
            </w:r>
            <w:r w:rsidRPr="00F62492">
              <w:rPr>
                <w:rFonts w:cstheme="minorHAnsi"/>
                <w:color w:val="000000"/>
                <w:sz w:val="18"/>
                <w:szCs w:val="18"/>
                <w:lang w:eastAsia="it-IT"/>
              </w:rPr>
              <w:t>60</w:t>
            </w:r>
          </w:p>
        </w:tc>
        <w:tc>
          <w:tcPr>
            <w:tcW w:w="618" w:type="pct"/>
            <w:tcBorders>
              <w:top w:val="single" w:sz="12" w:space="0" w:color="0070C0"/>
              <w:bottom w:val="nil"/>
            </w:tcBorders>
            <w:shd w:val="clear" w:color="auto" w:fill="auto"/>
            <w:noWrap/>
            <w:hideMark/>
          </w:tcPr>
          <w:p w14:paraId="7EB02B2F" w14:textId="77777777" w:rsidR="00115988" w:rsidRPr="00F62492" w:rsidRDefault="00115988" w:rsidP="00115988">
            <w:pPr>
              <w:spacing w:before="20"/>
              <w:rPr>
                <w:rFonts w:cstheme="minorHAnsi"/>
                <w:color w:val="000000"/>
                <w:sz w:val="18"/>
                <w:szCs w:val="18"/>
                <w:lang w:eastAsia="it-IT"/>
              </w:rPr>
            </w:pPr>
          </w:p>
        </w:tc>
      </w:tr>
      <w:tr w:rsidR="00115988" w:rsidRPr="00ED32E3" w14:paraId="0AE4A1F5" w14:textId="77777777" w:rsidTr="00B42A0C">
        <w:trPr>
          <w:trHeight w:val="20"/>
        </w:trPr>
        <w:tc>
          <w:tcPr>
            <w:tcW w:w="462" w:type="pct"/>
            <w:tcBorders>
              <w:top w:val="nil"/>
              <w:bottom w:val="nil"/>
            </w:tcBorders>
            <w:shd w:val="clear" w:color="auto" w:fill="auto"/>
            <w:noWrap/>
            <w:hideMark/>
          </w:tcPr>
          <w:p w14:paraId="07827E03"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3428DAF5"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1E64C6BE"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Carrots, cooked, boiled, drained, without salt</w:t>
            </w:r>
          </w:p>
        </w:tc>
        <w:tc>
          <w:tcPr>
            <w:tcW w:w="320" w:type="pct"/>
            <w:shd w:val="clear" w:color="auto" w:fill="auto"/>
            <w:noWrap/>
            <w:hideMark/>
          </w:tcPr>
          <w:p w14:paraId="1B29236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44082C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852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9E6145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AA8083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B508E1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5C68975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34</w:t>
            </w:r>
          </w:p>
        </w:tc>
        <w:tc>
          <w:tcPr>
            <w:tcW w:w="319" w:type="pct"/>
            <w:shd w:val="clear" w:color="auto" w:fill="auto"/>
            <w:noWrap/>
            <w:hideMark/>
          </w:tcPr>
          <w:p w14:paraId="3383F13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20</w:t>
            </w:r>
          </w:p>
        </w:tc>
        <w:tc>
          <w:tcPr>
            <w:tcW w:w="336" w:type="pct"/>
            <w:shd w:val="clear" w:color="auto" w:fill="auto"/>
            <w:noWrap/>
            <w:hideMark/>
          </w:tcPr>
          <w:p w14:paraId="67C91BA0"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nil"/>
              <w:bottom w:val="nil"/>
            </w:tcBorders>
            <w:shd w:val="clear" w:color="auto" w:fill="auto"/>
            <w:noWrap/>
            <w:hideMark/>
          </w:tcPr>
          <w:p w14:paraId="2935AAC2"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Phytate value unavailable</w:t>
            </w:r>
          </w:p>
        </w:tc>
      </w:tr>
      <w:tr w:rsidR="00115988" w:rsidRPr="00ED32E3" w14:paraId="699FAF80" w14:textId="77777777" w:rsidTr="00B42A0C">
        <w:trPr>
          <w:trHeight w:val="20"/>
        </w:trPr>
        <w:tc>
          <w:tcPr>
            <w:tcW w:w="462" w:type="pct"/>
            <w:tcBorders>
              <w:top w:val="nil"/>
              <w:bottom w:val="nil"/>
            </w:tcBorders>
            <w:shd w:val="clear" w:color="auto" w:fill="auto"/>
            <w:noWrap/>
            <w:hideMark/>
          </w:tcPr>
          <w:p w14:paraId="0025E071"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481FF783"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0D6739BB"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Peppers, sweet, red, raw</w:t>
            </w:r>
          </w:p>
        </w:tc>
        <w:tc>
          <w:tcPr>
            <w:tcW w:w="320" w:type="pct"/>
            <w:shd w:val="clear" w:color="auto" w:fill="auto"/>
            <w:noWrap/>
            <w:hideMark/>
          </w:tcPr>
          <w:p w14:paraId="4C1E745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761999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157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64E6FA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A1F2BA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8DB279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3A89EDD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43</w:t>
            </w:r>
          </w:p>
        </w:tc>
        <w:tc>
          <w:tcPr>
            <w:tcW w:w="319" w:type="pct"/>
            <w:shd w:val="clear" w:color="auto" w:fill="auto"/>
            <w:noWrap/>
            <w:hideMark/>
          </w:tcPr>
          <w:p w14:paraId="58756CB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25</w:t>
            </w:r>
          </w:p>
        </w:tc>
        <w:tc>
          <w:tcPr>
            <w:tcW w:w="336" w:type="pct"/>
            <w:shd w:val="clear" w:color="auto" w:fill="auto"/>
            <w:noWrap/>
            <w:hideMark/>
          </w:tcPr>
          <w:p w14:paraId="2BD7FFF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17</w:t>
            </w:r>
            <w:r w:rsidRPr="00ED32E3">
              <w:rPr>
                <w:rFonts w:cstheme="minorHAnsi"/>
                <w:color w:val="000000"/>
                <w:sz w:val="18"/>
                <w:szCs w:val="18"/>
                <w:lang w:eastAsia="it-IT"/>
              </w:rPr>
              <w:t>.</w:t>
            </w:r>
            <w:r w:rsidRPr="00F62492">
              <w:rPr>
                <w:rFonts w:cstheme="minorHAnsi"/>
                <w:color w:val="000000"/>
                <w:sz w:val="18"/>
                <w:szCs w:val="18"/>
                <w:lang w:eastAsia="it-IT"/>
              </w:rPr>
              <w:t>68</w:t>
            </w:r>
          </w:p>
        </w:tc>
        <w:tc>
          <w:tcPr>
            <w:tcW w:w="618" w:type="pct"/>
            <w:tcBorders>
              <w:top w:val="nil"/>
              <w:bottom w:val="nil"/>
            </w:tcBorders>
            <w:shd w:val="clear" w:color="auto" w:fill="auto"/>
            <w:noWrap/>
            <w:hideMark/>
          </w:tcPr>
          <w:p w14:paraId="1882B67E" w14:textId="77777777" w:rsidR="00115988" w:rsidRPr="00F62492" w:rsidRDefault="00115988" w:rsidP="00115988">
            <w:pPr>
              <w:spacing w:before="20"/>
              <w:rPr>
                <w:rFonts w:cstheme="minorHAnsi"/>
                <w:color w:val="000000"/>
                <w:sz w:val="18"/>
                <w:szCs w:val="18"/>
                <w:lang w:eastAsia="it-IT"/>
              </w:rPr>
            </w:pPr>
          </w:p>
        </w:tc>
      </w:tr>
      <w:tr w:rsidR="00115988" w:rsidRPr="00ED32E3" w14:paraId="50F07088" w14:textId="77777777" w:rsidTr="00B42A0C">
        <w:trPr>
          <w:trHeight w:val="20"/>
        </w:trPr>
        <w:tc>
          <w:tcPr>
            <w:tcW w:w="462" w:type="pct"/>
            <w:tcBorders>
              <w:top w:val="nil"/>
              <w:bottom w:val="nil"/>
            </w:tcBorders>
            <w:shd w:val="clear" w:color="auto" w:fill="auto"/>
            <w:noWrap/>
            <w:hideMark/>
          </w:tcPr>
          <w:p w14:paraId="2E1CB664"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1E8DDB98"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432E11B6"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Peppers, sweet, yellow, raw</w:t>
            </w:r>
          </w:p>
        </w:tc>
        <w:tc>
          <w:tcPr>
            <w:tcW w:w="320" w:type="pct"/>
            <w:shd w:val="clear" w:color="auto" w:fill="auto"/>
            <w:noWrap/>
            <w:hideMark/>
          </w:tcPr>
          <w:p w14:paraId="596A557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F5ED5E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44201C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34ADB8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9D39DC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7658EB2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46</w:t>
            </w:r>
          </w:p>
        </w:tc>
        <w:tc>
          <w:tcPr>
            <w:tcW w:w="319" w:type="pct"/>
            <w:shd w:val="clear" w:color="auto" w:fill="auto"/>
            <w:noWrap/>
            <w:hideMark/>
          </w:tcPr>
          <w:p w14:paraId="4C4244C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17</w:t>
            </w:r>
          </w:p>
        </w:tc>
        <w:tc>
          <w:tcPr>
            <w:tcW w:w="336" w:type="pct"/>
            <w:shd w:val="clear" w:color="auto" w:fill="auto"/>
            <w:noWrap/>
            <w:hideMark/>
          </w:tcPr>
          <w:p w14:paraId="2555923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14</w:t>
            </w:r>
            <w:r w:rsidRPr="00ED32E3">
              <w:rPr>
                <w:rFonts w:cstheme="minorHAnsi"/>
                <w:color w:val="000000"/>
                <w:sz w:val="18"/>
                <w:szCs w:val="18"/>
                <w:lang w:eastAsia="it-IT"/>
              </w:rPr>
              <w:t>.</w:t>
            </w:r>
            <w:r w:rsidRPr="00F62492">
              <w:rPr>
                <w:rFonts w:cstheme="minorHAnsi"/>
                <w:color w:val="000000"/>
                <w:sz w:val="18"/>
                <w:szCs w:val="18"/>
                <w:lang w:eastAsia="it-IT"/>
              </w:rPr>
              <w:t>81</w:t>
            </w:r>
          </w:p>
        </w:tc>
        <w:tc>
          <w:tcPr>
            <w:tcW w:w="618" w:type="pct"/>
            <w:tcBorders>
              <w:top w:val="nil"/>
              <w:bottom w:val="nil"/>
            </w:tcBorders>
            <w:shd w:val="clear" w:color="auto" w:fill="auto"/>
            <w:noWrap/>
            <w:hideMark/>
          </w:tcPr>
          <w:p w14:paraId="5ED5F3A2" w14:textId="77777777" w:rsidR="00115988" w:rsidRPr="00F62492" w:rsidRDefault="00115988" w:rsidP="00115988">
            <w:pPr>
              <w:spacing w:before="20"/>
              <w:rPr>
                <w:rFonts w:cstheme="minorHAnsi"/>
                <w:color w:val="000000"/>
                <w:sz w:val="18"/>
                <w:szCs w:val="18"/>
                <w:lang w:eastAsia="it-IT"/>
              </w:rPr>
            </w:pPr>
          </w:p>
        </w:tc>
      </w:tr>
      <w:tr w:rsidR="00115988" w:rsidRPr="00ED32E3" w14:paraId="0C5A1DC4" w14:textId="77777777" w:rsidTr="00B42A0C">
        <w:trPr>
          <w:trHeight w:val="20"/>
        </w:trPr>
        <w:tc>
          <w:tcPr>
            <w:tcW w:w="462" w:type="pct"/>
            <w:tcBorders>
              <w:top w:val="nil"/>
              <w:bottom w:val="nil"/>
            </w:tcBorders>
            <w:shd w:val="clear" w:color="auto" w:fill="auto"/>
            <w:noWrap/>
            <w:hideMark/>
          </w:tcPr>
          <w:p w14:paraId="3319F3B7"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05A772F3"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03F181FD"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Peppers, sweet, red, sauteed</w:t>
            </w:r>
          </w:p>
        </w:tc>
        <w:tc>
          <w:tcPr>
            <w:tcW w:w="320" w:type="pct"/>
            <w:shd w:val="clear" w:color="auto" w:fill="auto"/>
            <w:noWrap/>
            <w:hideMark/>
          </w:tcPr>
          <w:p w14:paraId="631472B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133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282C6D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138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E128AC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86202D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3143EE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1ABD4E4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47</w:t>
            </w:r>
          </w:p>
        </w:tc>
        <w:tc>
          <w:tcPr>
            <w:tcW w:w="319" w:type="pct"/>
            <w:shd w:val="clear" w:color="auto" w:fill="auto"/>
            <w:noWrap/>
            <w:hideMark/>
          </w:tcPr>
          <w:p w14:paraId="6B70BC0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15</w:t>
            </w:r>
          </w:p>
        </w:tc>
        <w:tc>
          <w:tcPr>
            <w:tcW w:w="336" w:type="pct"/>
            <w:shd w:val="clear" w:color="auto" w:fill="auto"/>
            <w:noWrap/>
            <w:hideMark/>
          </w:tcPr>
          <w:p w14:paraId="5EEA4842"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nil"/>
              <w:bottom w:val="nil"/>
            </w:tcBorders>
            <w:shd w:val="clear" w:color="auto" w:fill="auto"/>
            <w:noWrap/>
            <w:hideMark/>
          </w:tcPr>
          <w:p w14:paraId="5CE30595"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Phytate value unavailable</w:t>
            </w:r>
          </w:p>
        </w:tc>
      </w:tr>
      <w:tr w:rsidR="00115988" w:rsidRPr="00ED32E3" w14:paraId="48E75E44" w14:textId="77777777" w:rsidTr="00B42A0C">
        <w:trPr>
          <w:trHeight w:val="20"/>
        </w:trPr>
        <w:tc>
          <w:tcPr>
            <w:tcW w:w="462" w:type="pct"/>
            <w:tcBorders>
              <w:top w:val="nil"/>
              <w:bottom w:val="nil"/>
            </w:tcBorders>
            <w:shd w:val="clear" w:color="auto" w:fill="auto"/>
            <w:noWrap/>
            <w:hideMark/>
          </w:tcPr>
          <w:p w14:paraId="7834AC9C"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17CED6A8"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750DB9C7"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Pumpkin, cooked, boiled, drained, without salt</w:t>
            </w:r>
          </w:p>
        </w:tc>
        <w:tc>
          <w:tcPr>
            <w:tcW w:w="320" w:type="pct"/>
            <w:shd w:val="clear" w:color="auto" w:fill="auto"/>
            <w:noWrap/>
            <w:hideMark/>
          </w:tcPr>
          <w:p w14:paraId="2A9D03D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4A88B4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288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0F4ADB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5B812E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1BAEDB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2B3E09E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57</w:t>
            </w:r>
          </w:p>
        </w:tc>
        <w:tc>
          <w:tcPr>
            <w:tcW w:w="319" w:type="pct"/>
            <w:shd w:val="clear" w:color="auto" w:fill="auto"/>
            <w:noWrap/>
            <w:hideMark/>
          </w:tcPr>
          <w:p w14:paraId="060EB1F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23</w:t>
            </w:r>
          </w:p>
        </w:tc>
        <w:tc>
          <w:tcPr>
            <w:tcW w:w="336" w:type="pct"/>
            <w:shd w:val="clear" w:color="auto" w:fill="auto"/>
            <w:noWrap/>
            <w:hideMark/>
          </w:tcPr>
          <w:p w14:paraId="7CCE42C5"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nil"/>
              <w:bottom w:val="nil"/>
            </w:tcBorders>
            <w:shd w:val="clear" w:color="auto" w:fill="auto"/>
            <w:noWrap/>
            <w:hideMark/>
          </w:tcPr>
          <w:p w14:paraId="0FE46AF1"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Phytate value unavailable</w:t>
            </w:r>
          </w:p>
        </w:tc>
      </w:tr>
      <w:tr w:rsidR="00115988" w:rsidRPr="00ED32E3" w14:paraId="42271861" w14:textId="77777777" w:rsidTr="00B42A0C">
        <w:trPr>
          <w:trHeight w:val="20"/>
        </w:trPr>
        <w:tc>
          <w:tcPr>
            <w:tcW w:w="462" w:type="pct"/>
            <w:tcBorders>
              <w:top w:val="nil"/>
              <w:bottom w:val="nil"/>
            </w:tcBorders>
            <w:shd w:val="clear" w:color="auto" w:fill="auto"/>
            <w:noWrap/>
            <w:hideMark/>
          </w:tcPr>
          <w:p w14:paraId="6F1831D0"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0E3BF3F9"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2D0B513A"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Squash, winter, butternut, cooked, baked, WO salt</w:t>
            </w:r>
          </w:p>
        </w:tc>
        <w:tc>
          <w:tcPr>
            <w:tcW w:w="320" w:type="pct"/>
            <w:shd w:val="clear" w:color="auto" w:fill="auto"/>
            <w:noWrap/>
            <w:hideMark/>
          </w:tcPr>
          <w:p w14:paraId="2637F9A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C70945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558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5F7BB4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BD94FD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AD7CC6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03C9969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60</w:t>
            </w:r>
          </w:p>
        </w:tc>
        <w:tc>
          <w:tcPr>
            <w:tcW w:w="319" w:type="pct"/>
            <w:shd w:val="clear" w:color="auto" w:fill="auto"/>
            <w:noWrap/>
            <w:hideMark/>
          </w:tcPr>
          <w:p w14:paraId="67A1D18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13</w:t>
            </w:r>
          </w:p>
        </w:tc>
        <w:tc>
          <w:tcPr>
            <w:tcW w:w="336" w:type="pct"/>
            <w:shd w:val="clear" w:color="auto" w:fill="auto"/>
            <w:noWrap/>
            <w:hideMark/>
          </w:tcPr>
          <w:p w14:paraId="45F0F3C0"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nil"/>
              <w:bottom w:val="nil"/>
            </w:tcBorders>
            <w:shd w:val="clear" w:color="auto" w:fill="auto"/>
            <w:noWrap/>
            <w:hideMark/>
          </w:tcPr>
          <w:p w14:paraId="47C3EB4F"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Phytate value unavailable</w:t>
            </w:r>
          </w:p>
        </w:tc>
      </w:tr>
      <w:tr w:rsidR="00115988" w:rsidRPr="00ED32E3" w14:paraId="5B3C7225" w14:textId="77777777" w:rsidTr="00B42A0C">
        <w:trPr>
          <w:trHeight w:val="20"/>
        </w:trPr>
        <w:tc>
          <w:tcPr>
            <w:tcW w:w="462" w:type="pct"/>
            <w:tcBorders>
              <w:top w:val="nil"/>
              <w:bottom w:val="nil"/>
            </w:tcBorders>
            <w:shd w:val="clear" w:color="auto" w:fill="auto"/>
            <w:noWrap/>
            <w:hideMark/>
          </w:tcPr>
          <w:p w14:paraId="70DF238B"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3B637153"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70FF514B"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Mangos, raw</w:t>
            </w:r>
          </w:p>
        </w:tc>
        <w:tc>
          <w:tcPr>
            <w:tcW w:w="320" w:type="pct"/>
            <w:shd w:val="clear" w:color="auto" w:fill="auto"/>
            <w:noWrap/>
            <w:hideMark/>
          </w:tcPr>
          <w:p w14:paraId="0DDEA9C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223F0C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7D84EE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05769C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482C9A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487F8A0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16</w:t>
            </w:r>
          </w:p>
        </w:tc>
        <w:tc>
          <w:tcPr>
            <w:tcW w:w="319" w:type="pct"/>
            <w:shd w:val="clear" w:color="auto" w:fill="auto"/>
            <w:noWrap/>
            <w:hideMark/>
          </w:tcPr>
          <w:p w14:paraId="5FDFE1E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09</w:t>
            </w:r>
          </w:p>
        </w:tc>
        <w:tc>
          <w:tcPr>
            <w:tcW w:w="336" w:type="pct"/>
            <w:shd w:val="clear" w:color="auto" w:fill="auto"/>
            <w:noWrap/>
            <w:hideMark/>
          </w:tcPr>
          <w:p w14:paraId="2AEA11D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70BB4469" w14:textId="77777777" w:rsidR="00115988" w:rsidRPr="00F62492" w:rsidRDefault="00115988" w:rsidP="00115988">
            <w:pPr>
              <w:spacing w:before="20"/>
              <w:rPr>
                <w:rFonts w:cstheme="minorHAnsi"/>
                <w:color w:val="000000"/>
                <w:sz w:val="18"/>
                <w:szCs w:val="18"/>
                <w:lang w:eastAsia="it-IT"/>
              </w:rPr>
            </w:pPr>
          </w:p>
        </w:tc>
      </w:tr>
      <w:tr w:rsidR="00115988" w:rsidRPr="00ED32E3" w14:paraId="634BA2D6" w14:textId="77777777" w:rsidTr="00B42A0C">
        <w:trPr>
          <w:trHeight w:val="20"/>
        </w:trPr>
        <w:tc>
          <w:tcPr>
            <w:tcW w:w="462" w:type="pct"/>
            <w:tcBorders>
              <w:top w:val="nil"/>
              <w:bottom w:val="nil"/>
            </w:tcBorders>
            <w:shd w:val="clear" w:color="auto" w:fill="auto"/>
            <w:noWrap/>
            <w:hideMark/>
          </w:tcPr>
          <w:p w14:paraId="38F3D4FA"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7D3E44FF"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58E9E418"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Papayas, raw</w:t>
            </w:r>
          </w:p>
        </w:tc>
        <w:tc>
          <w:tcPr>
            <w:tcW w:w="320" w:type="pct"/>
            <w:shd w:val="clear" w:color="auto" w:fill="auto"/>
            <w:noWrap/>
            <w:hideMark/>
          </w:tcPr>
          <w:p w14:paraId="1FE0577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C89506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ADE017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1EA224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E3273B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308DC64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25</w:t>
            </w:r>
          </w:p>
        </w:tc>
        <w:tc>
          <w:tcPr>
            <w:tcW w:w="319" w:type="pct"/>
            <w:shd w:val="clear" w:color="auto" w:fill="auto"/>
            <w:noWrap/>
            <w:hideMark/>
          </w:tcPr>
          <w:p w14:paraId="49FCCF1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08</w:t>
            </w:r>
          </w:p>
        </w:tc>
        <w:tc>
          <w:tcPr>
            <w:tcW w:w="336" w:type="pct"/>
            <w:shd w:val="clear" w:color="auto" w:fill="auto"/>
            <w:noWrap/>
            <w:hideMark/>
          </w:tcPr>
          <w:p w14:paraId="02A06BE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25</w:t>
            </w:r>
            <w:r w:rsidRPr="00ED32E3">
              <w:rPr>
                <w:rFonts w:cstheme="minorHAnsi"/>
                <w:color w:val="000000"/>
                <w:sz w:val="18"/>
                <w:szCs w:val="18"/>
                <w:lang w:eastAsia="it-IT"/>
              </w:rPr>
              <w:t>.</w:t>
            </w:r>
            <w:r w:rsidRPr="00F62492">
              <w:rPr>
                <w:rFonts w:cstheme="minorHAnsi"/>
                <w:color w:val="000000"/>
                <w:sz w:val="18"/>
                <w:szCs w:val="18"/>
                <w:lang w:eastAsia="it-IT"/>
              </w:rPr>
              <w:t>44</w:t>
            </w:r>
          </w:p>
        </w:tc>
        <w:tc>
          <w:tcPr>
            <w:tcW w:w="618" w:type="pct"/>
            <w:tcBorders>
              <w:top w:val="nil"/>
              <w:bottom w:val="nil"/>
            </w:tcBorders>
            <w:shd w:val="clear" w:color="auto" w:fill="auto"/>
            <w:noWrap/>
            <w:hideMark/>
          </w:tcPr>
          <w:p w14:paraId="5F588DFA" w14:textId="77777777" w:rsidR="00115988" w:rsidRPr="00F62492" w:rsidRDefault="00115988" w:rsidP="00115988">
            <w:pPr>
              <w:spacing w:before="20"/>
              <w:rPr>
                <w:rFonts w:cstheme="minorHAnsi"/>
                <w:color w:val="000000"/>
                <w:sz w:val="18"/>
                <w:szCs w:val="18"/>
                <w:lang w:eastAsia="it-IT"/>
              </w:rPr>
            </w:pPr>
          </w:p>
        </w:tc>
      </w:tr>
      <w:tr w:rsidR="00115988" w:rsidRPr="00ED32E3" w14:paraId="725214D8" w14:textId="77777777" w:rsidTr="00B42A0C">
        <w:trPr>
          <w:trHeight w:val="20"/>
        </w:trPr>
        <w:tc>
          <w:tcPr>
            <w:tcW w:w="462" w:type="pct"/>
            <w:tcBorders>
              <w:top w:val="nil"/>
              <w:bottom w:val="nil"/>
            </w:tcBorders>
            <w:shd w:val="clear" w:color="auto" w:fill="auto"/>
            <w:noWrap/>
            <w:hideMark/>
          </w:tcPr>
          <w:p w14:paraId="67B2D59D"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52B9DB20"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3F183477"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Melon, cantaloupe, raw</w:t>
            </w:r>
          </w:p>
        </w:tc>
        <w:tc>
          <w:tcPr>
            <w:tcW w:w="320" w:type="pct"/>
            <w:shd w:val="clear" w:color="auto" w:fill="auto"/>
            <w:noWrap/>
            <w:hideMark/>
          </w:tcPr>
          <w:p w14:paraId="1EA18AE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65A994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169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CB839E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29304D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D2DEB2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15A3D7D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21</w:t>
            </w:r>
          </w:p>
        </w:tc>
        <w:tc>
          <w:tcPr>
            <w:tcW w:w="319" w:type="pct"/>
            <w:shd w:val="clear" w:color="auto" w:fill="auto"/>
            <w:noWrap/>
            <w:hideMark/>
          </w:tcPr>
          <w:p w14:paraId="499D343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18</w:t>
            </w:r>
          </w:p>
        </w:tc>
        <w:tc>
          <w:tcPr>
            <w:tcW w:w="336" w:type="pct"/>
            <w:shd w:val="clear" w:color="auto" w:fill="auto"/>
            <w:noWrap/>
            <w:hideMark/>
          </w:tcPr>
          <w:p w14:paraId="2EEA0B2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63BA04AC" w14:textId="77777777" w:rsidR="00115988" w:rsidRPr="00F62492" w:rsidRDefault="00115988" w:rsidP="00115988">
            <w:pPr>
              <w:spacing w:before="20"/>
              <w:rPr>
                <w:rFonts w:cstheme="minorHAnsi"/>
                <w:color w:val="000000"/>
                <w:sz w:val="18"/>
                <w:szCs w:val="18"/>
                <w:lang w:eastAsia="it-IT"/>
              </w:rPr>
            </w:pPr>
          </w:p>
        </w:tc>
      </w:tr>
      <w:tr w:rsidR="00115988" w:rsidRPr="00ED32E3" w14:paraId="5CC793A9" w14:textId="77777777" w:rsidTr="00B42A0C">
        <w:trPr>
          <w:trHeight w:val="20"/>
        </w:trPr>
        <w:tc>
          <w:tcPr>
            <w:tcW w:w="462" w:type="pct"/>
            <w:tcBorders>
              <w:top w:val="nil"/>
              <w:bottom w:val="nil"/>
            </w:tcBorders>
            <w:shd w:val="clear" w:color="auto" w:fill="auto"/>
            <w:noWrap/>
            <w:hideMark/>
          </w:tcPr>
          <w:p w14:paraId="51F6A4EB"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7E21AE59"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6D2A8A82"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Guavas, common, raw</w:t>
            </w:r>
          </w:p>
        </w:tc>
        <w:tc>
          <w:tcPr>
            <w:tcW w:w="320" w:type="pct"/>
            <w:shd w:val="clear" w:color="auto" w:fill="auto"/>
            <w:noWrap/>
            <w:hideMark/>
          </w:tcPr>
          <w:p w14:paraId="141098F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BC7DE7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DAE6CA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78BDC7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B95ED9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21C7A4D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26</w:t>
            </w:r>
          </w:p>
        </w:tc>
        <w:tc>
          <w:tcPr>
            <w:tcW w:w="319" w:type="pct"/>
            <w:shd w:val="clear" w:color="auto" w:fill="auto"/>
            <w:noWrap/>
            <w:hideMark/>
          </w:tcPr>
          <w:p w14:paraId="030B01A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23</w:t>
            </w:r>
          </w:p>
        </w:tc>
        <w:tc>
          <w:tcPr>
            <w:tcW w:w="336" w:type="pct"/>
            <w:shd w:val="clear" w:color="auto" w:fill="auto"/>
            <w:noWrap/>
            <w:hideMark/>
          </w:tcPr>
          <w:p w14:paraId="584A423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45</w:t>
            </w:r>
            <w:r w:rsidRPr="00ED32E3">
              <w:rPr>
                <w:rFonts w:cstheme="minorHAnsi"/>
                <w:color w:val="000000"/>
                <w:sz w:val="18"/>
                <w:szCs w:val="18"/>
                <w:lang w:eastAsia="it-IT"/>
              </w:rPr>
              <w:t>.</w:t>
            </w:r>
            <w:r w:rsidRPr="00F62492">
              <w:rPr>
                <w:rFonts w:cstheme="minorHAnsi"/>
                <w:color w:val="000000"/>
                <w:sz w:val="18"/>
                <w:szCs w:val="18"/>
                <w:lang w:eastAsia="it-IT"/>
              </w:rPr>
              <w:t>89</w:t>
            </w:r>
          </w:p>
        </w:tc>
        <w:tc>
          <w:tcPr>
            <w:tcW w:w="618" w:type="pct"/>
            <w:tcBorders>
              <w:top w:val="nil"/>
              <w:bottom w:val="nil"/>
            </w:tcBorders>
            <w:shd w:val="clear" w:color="auto" w:fill="auto"/>
            <w:noWrap/>
            <w:hideMark/>
          </w:tcPr>
          <w:p w14:paraId="33DA67A9" w14:textId="77777777" w:rsidR="00115988" w:rsidRPr="00F62492" w:rsidRDefault="00115988" w:rsidP="00115988">
            <w:pPr>
              <w:spacing w:before="20"/>
              <w:rPr>
                <w:rFonts w:cstheme="minorHAnsi"/>
                <w:color w:val="000000"/>
                <w:sz w:val="18"/>
                <w:szCs w:val="18"/>
                <w:lang w:eastAsia="it-IT"/>
              </w:rPr>
            </w:pPr>
          </w:p>
        </w:tc>
      </w:tr>
      <w:tr w:rsidR="00115988" w:rsidRPr="00ED32E3" w14:paraId="4AD95162" w14:textId="77777777" w:rsidTr="00B42A0C">
        <w:trPr>
          <w:trHeight w:val="20"/>
        </w:trPr>
        <w:tc>
          <w:tcPr>
            <w:tcW w:w="462" w:type="pct"/>
            <w:tcBorders>
              <w:top w:val="nil"/>
              <w:bottom w:val="nil"/>
            </w:tcBorders>
            <w:shd w:val="clear" w:color="auto" w:fill="auto"/>
            <w:noWrap/>
            <w:hideMark/>
          </w:tcPr>
          <w:p w14:paraId="6F78AF5B"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03EC24A8"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1546F868"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Passion fruit, (granadilla), purple, raw</w:t>
            </w:r>
          </w:p>
        </w:tc>
        <w:tc>
          <w:tcPr>
            <w:tcW w:w="320" w:type="pct"/>
            <w:shd w:val="clear" w:color="auto" w:fill="auto"/>
            <w:noWrap/>
            <w:hideMark/>
          </w:tcPr>
          <w:p w14:paraId="5EB46A2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A5A034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A3BDCA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58DFA0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2BD609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062E70D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60</w:t>
            </w:r>
          </w:p>
        </w:tc>
        <w:tc>
          <w:tcPr>
            <w:tcW w:w="319" w:type="pct"/>
            <w:shd w:val="clear" w:color="auto" w:fill="auto"/>
            <w:noWrap/>
            <w:hideMark/>
          </w:tcPr>
          <w:p w14:paraId="3EABE3F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10</w:t>
            </w:r>
          </w:p>
        </w:tc>
        <w:tc>
          <w:tcPr>
            <w:tcW w:w="336" w:type="pct"/>
            <w:shd w:val="clear" w:color="auto" w:fill="auto"/>
            <w:noWrap/>
            <w:hideMark/>
          </w:tcPr>
          <w:p w14:paraId="635537D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81</w:t>
            </w:r>
            <w:r w:rsidRPr="00ED32E3">
              <w:rPr>
                <w:rFonts w:cstheme="minorHAnsi"/>
                <w:color w:val="000000"/>
                <w:sz w:val="18"/>
                <w:szCs w:val="18"/>
                <w:lang w:eastAsia="it-IT"/>
              </w:rPr>
              <w:t>.</w:t>
            </w:r>
            <w:r w:rsidRPr="00F62492">
              <w:rPr>
                <w:rFonts w:cstheme="minorHAnsi"/>
                <w:color w:val="000000"/>
                <w:sz w:val="18"/>
                <w:szCs w:val="18"/>
                <w:lang w:eastAsia="it-IT"/>
              </w:rPr>
              <w:t>40</w:t>
            </w:r>
          </w:p>
        </w:tc>
        <w:tc>
          <w:tcPr>
            <w:tcW w:w="618" w:type="pct"/>
            <w:tcBorders>
              <w:top w:val="nil"/>
              <w:bottom w:val="nil"/>
            </w:tcBorders>
            <w:shd w:val="clear" w:color="auto" w:fill="auto"/>
            <w:noWrap/>
            <w:hideMark/>
          </w:tcPr>
          <w:p w14:paraId="574D483E" w14:textId="77777777" w:rsidR="00115988" w:rsidRPr="00F62492" w:rsidRDefault="00115988" w:rsidP="00115988">
            <w:pPr>
              <w:spacing w:before="20"/>
              <w:rPr>
                <w:rFonts w:cstheme="minorHAnsi"/>
                <w:color w:val="000000"/>
                <w:sz w:val="18"/>
                <w:szCs w:val="18"/>
                <w:lang w:eastAsia="it-IT"/>
              </w:rPr>
            </w:pPr>
          </w:p>
        </w:tc>
      </w:tr>
      <w:tr w:rsidR="00115988" w:rsidRPr="00ED32E3" w14:paraId="03739B16" w14:textId="77777777" w:rsidTr="00B42A0C">
        <w:trPr>
          <w:trHeight w:val="20"/>
        </w:trPr>
        <w:tc>
          <w:tcPr>
            <w:tcW w:w="462" w:type="pct"/>
            <w:tcBorders>
              <w:top w:val="nil"/>
              <w:bottom w:val="single" w:sz="12" w:space="0" w:color="0070C0"/>
            </w:tcBorders>
            <w:shd w:val="clear" w:color="auto" w:fill="auto"/>
            <w:noWrap/>
            <w:hideMark/>
          </w:tcPr>
          <w:p w14:paraId="0E13F4CC"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single" w:sz="12" w:space="0" w:color="0070C0"/>
            </w:tcBorders>
            <w:shd w:val="clear" w:color="auto" w:fill="auto"/>
            <w:noWrap/>
            <w:hideMark/>
          </w:tcPr>
          <w:p w14:paraId="2EA2E192" w14:textId="77777777" w:rsidR="00115988" w:rsidRPr="00F62492" w:rsidRDefault="00115988" w:rsidP="00115988">
            <w:pPr>
              <w:spacing w:before="20"/>
              <w:rPr>
                <w:rFonts w:cstheme="minorHAnsi"/>
                <w:color w:val="000000"/>
                <w:sz w:val="18"/>
                <w:szCs w:val="18"/>
                <w:lang w:eastAsia="it-IT"/>
              </w:rPr>
            </w:pPr>
          </w:p>
        </w:tc>
        <w:tc>
          <w:tcPr>
            <w:tcW w:w="802" w:type="pct"/>
            <w:tcBorders>
              <w:bottom w:val="single" w:sz="12" w:space="0" w:color="0070C0"/>
            </w:tcBorders>
            <w:shd w:val="clear" w:color="auto" w:fill="auto"/>
            <w:noWrap/>
            <w:hideMark/>
          </w:tcPr>
          <w:p w14:paraId="39B45F01"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USDA composite</w:t>
            </w:r>
          </w:p>
        </w:tc>
        <w:tc>
          <w:tcPr>
            <w:tcW w:w="320" w:type="pct"/>
            <w:tcBorders>
              <w:bottom w:val="single" w:sz="12" w:space="0" w:color="0070C0"/>
            </w:tcBorders>
            <w:shd w:val="clear" w:color="auto" w:fill="auto"/>
            <w:noWrap/>
            <w:hideMark/>
          </w:tcPr>
          <w:p w14:paraId="57AD6F5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40</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20" w:type="pct"/>
            <w:tcBorders>
              <w:bottom w:val="single" w:sz="12" w:space="0" w:color="0070C0"/>
            </w:tcBorders>
            <w:shd w:val="clear" w:color="auto" w:fill="auto"/>
            <w:noWrap/>
            <w:hideMark/>
          </w:tcPr>
          <w:p w14:paraId="339575D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147</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20" w:type="pct"/>
            <w:tcBorders>
              <w:bottom w:val="single" w:sz="12" w:space="0" w:color="0070C0"/>
            </w:tcBorders>
            <w:shd w:val="clear" w:color="auto" w:fill="auto"/>
            <w:noWrap/>
            <w:hideMark/>
          </w:tcPr>
          <w:p w14:paraId="07D657A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44EE65E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08C7675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13</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19" w:type="pct"/>
            <w:tcBorders>
              <w:bottom w:val="single" w:sz="12" w:space="0" w:color="0070C0"/>
            </w:tcBorders>
            <w:shd w:val="clear" w:color="auto" w:fill="auto"/>
            <w:noWrap/>
            <w:hideMark/>
          </w:tcPr>
          <w:p w14:paraId="64D559F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39</w:t>
            </w:r>
          </w:p>
        </w:tc>
        <w:tc>
          <w:tcPr>
            <w:tcW w:w="319" w:type="pct"/>
            <w:tcBorders>
              <w:bottom w:val="single" w:sz="12" w:space="0" w:color="0070C0"/>
            </w:tcBorders>
            <w:shd w:val="clear" w:color="auto" w:fill="auto"/>
            <w:noWrap/>
            <w:hideMark/>
          </w:tcPr>
          <w:p w14:paraId="67E82F6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18</w:t>
            </w:r>
          </w:p>
        </w:tc>
        <w:tc>
          <w:tcPr>
            <w:tcW w:w="336" w:type="pct"/>
            <w:tcBorders>
              <w:bottom w:val="single" w:sz="12" w:space="0" w:color="0070C0"/>
            </w:tcBorders>
            <w:shd w:val="clear" w:color="auto" w:fill="auto"/>
            <w:noWrap/>
            <w:hideMark/>
          </w:tcPr>
          <w:p w14:paraId="516EFC0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22</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618" w:type="pct"/>
            <w:tcBorders>
              <w:top w:val="nil"/>
              <w:bottom w:val="single" w:sz="12" w:space="0" w:color="0070C0"/>
            </w:tcBorders>
            <w:shd w:val="clear" w:color="auto" w:fill="auto"/>
            <w:noWrap/>
            <w:hideMark/>
          </w:tcPr>
          <w:p w14:paraId="29C847B4" w14:textId="77777777" w:rsidR="00115988" w:rsidRPr="00F62492" w:rsidRDefault="00115988" w:rsidP="00115988">
            <w:pPr>
              <w:spacing w:before="20"/>
              <w:rPr>
                <w:rFonts w:cstheme="minorHAnsi"/>
                <w:color w:val="000000"/>
                <w:sz w:val="18"/>
                <w:szCs w:val="18"/>
                <w:lang w:eastAsia="it-IT"/>
              </w:rPr>
            </w:pPr>
          </w:p>
        </w:tc>
      </w:tr>
      <w:tr w:rsidR="00115988" w:rsidRPr="00ED32E3" w14:paraId="2016ADEF" w14:textId="77777777" w:rsidTr="00B42A0C">
        <w:trPr>
          <w:trHeight w:val="20"/>
        </w:trPr>
        <w:tc>
          <w:tcPr>
            <w:tcW w:w="462" w:type="pct"/>
            <w:tcBorders>
              <w:top w:val="single" w:sz="12" w:space="0" w:color="0070C0"/>
              <w:bottom w:val="nil"/>
            </w:tcBorders>
            <w:shd w:val="clear" w:color="auto" w:fill="auto"/>
            <w:noWrap/>
            <w:hideMark/>
          </w:tcPr>
          <w:p w14:paraId="0511548B"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Bangladesh</w:t>
            </w:r>
          </w:p>
        </w:tc>
        <w:tc>
          <w:tcPr>
            <w:tcW w:w="543" w:type="pct"/>
            <w:tcBorders>
              <w:top w:val="single" w:sz="12" w:space="0" w:color="0070C0"/>
              <w:bottom w:val="nil"/>
            </w:tcBorders>
            <w:shd w:val="clear" w:color="auto" w:fill="auto"/>
            <w:noWrap/>
            <w:hideMark/>
          </w:tcPr>
          <w:p w14:paraId="04E4F8CB" w14:textId="3D3E7C9D"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VitA-rich fruits and veg</w:t>
            </w:r>
            <w:r w:rsidR="001A5549">
              <w:rPr>
                <w:rFonts w:cstheme="minorHAnsi"/>
                <w:color w:val="000000"/>
                <w:sz w:val="18"/>
                <w:szCs w:val="18"/>
                <w:lang w:eastAsia="it-IT"/>
              </w:rPr>
              <w:t>etables</w:t>
            </w:r>
            <w:r w:rsidRPr="00F62492">
              <w:rPr>
                <w:rFonts w:cstheme="minorHAnsi"/>
                <w:color w:val="000000"/>
                <w:sz w:val="18"/>
                <w:szCs w:val="18"/>
                <w:lang w:eastAsia="it-IT"/>
              </w:rPr>
              <w:t>, excl</w:t>
            </w:r>
            <w:r w:rsidR="001A5549">
              <w:rPr>
                <w:rFonts w:cstheme="minorHAnsi"/>
                <w:color w:val="000000"/>
                <w:sz w:val="18"/>
                <w:szCs w:val="18"/>
                <w:lang w:eastAsia="it-IT"/>
              </w:rPr>
              <w:t>uding</w:t>
            </w:r>
            <w:r w:rsidRPr="00F62492">
              <w:rPr>
                <w:rFonts w:cstheme="minorHAnsi"/>
                <w:color w:val="000000"/>
                <w:sz w:val="18"/>
                <w:szCs w:val="18"/>
                <w:lang w:eastAsia="it-IT"/>
              </w:rPr>
              <w:t xml:space="preserve"> DGLVs</w:t>
            </w:r>
          </w:p>
        </w:tc>
        <w:tc>
          <w:tcPr>
            <w:tcW w:w="802" w:type="pct"/>
            <w:tcBorders>
              <w:top w:val="single" w:sz="12" w:space="0" w:color="0070C0"/>
            </w:tcBorders>
            <w:shd w:val="clear" w:color="auto" w:fill="auto"/>
            <w:noWrap/>
            <w:hideMark/>
          </w:tcPr>
          <w:p w14:paraId="5F29423C"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Carrot, raw</w:t>
            </w:r>
          </w:p>
        </w:tc>
        <w:tc>
          <w:tcPr>
            <w:tcW w:w="320" w:type="pct"/>
            <w:tcBorders>
              <w:top w:val="single" w:sz="12" w:space="0" w:color="0070C0"/>
            </w:tcBorders>
            <w:shd w:val="clear" w:color="auto" w:fill="auto"/>
            <w:noWrap/>
            <w:hideMark/>
          </w:tcPr>
          <w:p w14:paraId="4CDEE45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1DEBCB8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329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79ECE58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102DFE7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4F885C2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top w:val="single" w:sz="12" w:space="0" w:color="0070C0"/>
            </w:tcBorders>
            <w:shd w:val="clear" w:color="auto" w:fill="auto"/>
            <w:noWrap/>
            <w:hideMark/>
          </w:tcPr>
          <w:p w14:paraId="3D44D34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40</w:t>
            </w:r>
          </w:p>
        </w:tc>
        <w:tc>
          <w:tcPr>
            <w:tcW w:w="319" w:type="pct"/>
            <w:tcBorders>
              <w:top w:val="single" w:sz="12" w:space="0" w:color="0070C0"/>
            </w:tcBorders>
            <w:shd w:val="clear" w:color="auto" w:fill="auto"/>
            <w:noWrap/>
            <w:hideMark/>
          </w:tcPr>
          <w:p w14:paraId="14696B9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07</w:t>
            </w:r>
          </w:p>
        </w:tc>
        <w:tc>
          <w:tcPr>
            <w:tcW w:w="336" w:type="pct"/>
            <w:tcBorders>
              <w:top w:val="single" w:sz="12" w:space="0" w:color="0070C0"/>
            </w:tcBorders>
            <w:shd w:val="clear" w:color="auto" w:fill="auto"/>
            <w:noWrap/>
            <w:hideMark/>
          </w:tcPr>
          <w:p w14:paraId="2B502BF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19</w:t>
            </w:r>
            <w:r w:rsidRPr="00ED32E3">
              <w:rPr>
                <w:rFonts w:cstheme="minorHAnsi"/>
                <w:color w:val="000000"/>
                <w:sz w:val="18"/>
                <w:szCs w:val="18"/>
                <w:lang w:eastAsia="it-IT"/>
              </w:rPr>
              <w:t>.</w:t>
            </w:r>
            <w:r w:rsidRPr="00F62492">
              <w:rPr>
                <w:rFonts w:cstheme="minorHAnsi"/>
                <w:color w:val="000000"/>
                <w:sz w:val="18"/>
                <w:szCs w:val="18"/>
                <w:lang w:eastAsia="it-IT"/>
              </w:rPr>
              <w:t>60</w:t>
            </w:r>
          </w:p>
        </w:tc>
        <w:tc>
          <w:tcPr>
            <w:tcW w:w="618" w:type="pct"/>
            <w:tcBorders>
              <w:top w:val="single" w:sz="12" w:space="0" w:color="0070C0"/>
              <w:bottom w:val="nil"/>
            </w:tcBorders>
            <w:shd w:val="clear" w:color="auto" w:fill="auto"/>
            <w:noWrap/>
            <w:hideMark/>
          </w:tcPr>
          <w:p w14:paraId="3DB33C22" w14:textId="77777777" w:rsidR="00115988" w:rsidRPr="00F62492" w:rsidRDefault="00115988" w:rsidP="00115988">
            <w:pPr>
              <w:spacing w:before="20"/>
              <w:rPr>
                <w:rFonts w:cstheme="minorHAnsi"/>
                <w:color w:val="000000"/>
                <w:sz w:val="18"/>
                <w:szCs w:val="18"/>
                <w:lang w:eastAsia="it-IT"/>
              </w:rPr>
            </w:pPr>
          </w:p>
        </w:tc>
      </w:tr>
      <w:tr w:rsidR="00115988" w:rsidRPr="00ED32E3" w14:paraId="33E0A309" w14:textId="77777777" w:rsidTr="00B42A0C">
        <w:trPr>
          <w:trHeight w:val="20"/>
        </w:trPr>
        <w:tc>
          <w:tcPr>
            <w:tcW w:w="462" w:type="pct"/>
            <w:tcBorders>
              <w:top w:val="nil"/>
              <w:bottom w:val="nil"/>
            </w:tcBorders>
            <w:shd w:val="clear" w:color="auto" w:fill="auto"/>
            <w:noWrap/>
            <w:hideMark/>
          </w:tcPr>
          <w:p w14:paraId="211B6B8A"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33F94C13"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7DE83E8E"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Carrot, boiled (without salt)</w:t>
            </w:r>
          </w:p>
        </w:tc>
        <w:tc>
          <w:tcPr>
            <w:tcW w:w="320" w:type="pct"/>
            <w:shd w:val="clear" w:color="auto" w:fill="auto"/>
            <w:noWrap/>
            <w:hideMark/>
          </w:tcPr>
          <w:p w14:paraId="51B4BCA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DB54DD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364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F77494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E4225E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AB48F8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3BF2A62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19" w:type="pct"/>
            <w:shd w:val="clear" w:color="auto" w:fill="auto"/>
            <w:noWrap/>
            <w:hideMark/>
          </w:tcPr>
          <w:p w14:paraId="66DDE36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07</w:t>
            </w:r>
          </w:p>
        </w:tc>
        <w:tc>
          <w:tcPr>
            <w:tcW w:w="336" w:type="pct"/>
            <w:shd w:val="clear" w:color="auto" w:fill="auto"/>
            <w:noWrap/>
            <w:hideMark/>
          </w:tcPr>
          <w:p w14:paraId="696A35E4"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nil"/>
              <w:bottom w:val="nil"/>
            </w:tcBorders>
            <w:shd w:val="clear" w:color="auto" w:fill="auto"/>
            <w:noWrap/>
            <w:hideMark/>
          </w:tcPr>
          <w:p w14:paraId="2AA26A9C" w14:textId="77777777" w:rsidR="00115988" w:rsidRPr="00F62492" w:rsidRDefault="00115988" w:rsidP="00115988">
            <w:pPr>
              <w:spacing w:before="20"/>
              <w:rPr>
                <w:rFonts w:cstheme="minorHAnsi"/>
                <w:color w:val="000000"/>
                <w:sz w:val="18"/>
                <w:szCs w:val="18"/>
                <w:lang w:eastAsia="it-IT"/>
              </w:rPr>
            </w:pPr>
            <w:r w:rsidRPr="00ED32E3">
              <w:rPr>
                <w:rFonts w:cstheme="minorHAnsi"/>
                <w:color w:val="000000"/>
                <w:sz w:val="18"/>
                <w:szCs w:val="18"/>
                <w:lang w:eastAsia="it-IT"/>
              </w:rPr>
              <w:t xml:space="preserve">Phytate </w:t>
            </w:r>
            <w:r w:rsidRPr="00F62492">
              <w:rPr>
                <w:rFonts w:cstheme="minorHAnsi"/>
                <w:color w:val="000000"/>
                <w:sz w:val="18"/>
                <w:szCs w:val="18"/>
                <w:lang w:eastAsia="it-IT"/>
              </w:rPr>
              <w:t>value unavailable</w:t>
            </w:r>
          </w:p>
        </w:tc>
      </w:tr>
      <w:tr w:rsidR="00115988" w:rsidRPr="00ED32E3" w14:paraId="3CDBDB45" w14:textId="77777777" w:rsidTr="00B42A0C">
        <w:trPr>
          <w:trHeight w:val="20"/>
        </w:trPr>
        <w:tc>
          <w:tcPr>
            <w:tcW w:w="462" w:type="pct"/>
            <w:tcBorders>
              <w:top w:val="nil"/>
              <w:bottom w:val="nil"/>
            </w:tcBorders>
            <w:shd w:val="clear" w:color="auto" w:fill="auto"/>
            <w:noWrap/>
            <w:hideMark/>
          </w:tcPr>
          <w:p w14:paraId="4BDB6B3B"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3BADA3E8"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0F75BD39"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Pumpkin, boiled (without salt)</w:t>
            </w:r>
          </w:p>
        </w:tc>
        <w:tc>
          <w:tcPr>
            <w:tcW w:w="320" w:type="pct"/>
            <w:shd w:val="clear" w:color="auto" w:fill="auto"/>
            <w:noWrap/>
            <w:hideMark/>
          </w:tcPr>
          <w:p w14:paraId="32E8E13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B13D21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554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26FAC8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13A674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899A78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79BD970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10</w:t>
            </w:r>
          </w:p>
        </w:tc>
        <w:tc>
          <w:tcPr>
            <w:tcW w:w="319" w:type="pct"/>
            <w:shd w:val="clear" w:color="auto" w:fill="auto"/>
            <w:noWrap/>
            <w:hideMark/>
          </w:tcPr>
          <w:p w14:paraId="7956CAF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14</w:t>
            </w:r>
          </w:p>
        </w:tc>
        <w:tc>
          <w:tcPr>
            <w:tcW w:w="336" w:type="pct"/>
            <w:shd w:val="clear" w:color="auto" w:fill="auto"/>
            <w:noWrap/>
            <w:hideMark/>
          </w:tcPr>
          <w:p w14:paraId="11B467C7"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nil"/>
              <w:bottom w:val="nil"/>
            </w:tcBorders>
            <w:shd w:val="clear" w:color="auto" w:fill="auto"/>
            <w:noWrap/>
            <w:hideMark/>
          </w:tcPr>
          <w:p w14:paraId="50FE0A3E" w14:textId="77777777" w:rsidR="00115988" w:rsidRPr="00F62492" w:rsidRDefault="00115988" w:rsidP="00115988">
            <w:pPr>
              <w:spacing w:before="20"/>
              <w:rPr>
                <w:rFonts w:cstheme="minorHAnsi"/>
                <w:color w:val="000000"/>
                <w:sz w:val="18"/>
                <w:szCs w:val="18"/>
                <w:lang w:eastAsia="it-IT"/>
              </w:rPr>
            </w:pPr>
            <w:r w:rsidRPr="00ED32E3">
              <w:rPr>
                <w:rFonts w:cstheme="minorHAnsi"/>
                <w:color w:val="000000"/>
                <w:sz w:val="18"/>
                <w:szCs w:val="18"/>
                <w:lang w:eastAsia="it-IT"/>
              </w:rPr>
              <w:t xml:space="preserve">Phytate </w:t>
            </w:r>
            <w:r w:rsidRPr="00F62492">
              <w:rPr>
                <w:rFonts w:cstheme="minorHAnsi"/>
                <w:color w:val="000000"/>
                <w:sz w:val="18"/>
                <w:szCs w:val="18"/>
                <w:lang w:eastAsia="it-IT"/>
              </w:rPr>
              <w:t>value unavailable</w:t>
            </w:r>
          </w:p>
        </w:tc>
      </w:tr>
      <w:tr w:rsidR="00115988" w:rsidRPr="00ED32E3" w14:paraId="45DE0274" w14:textId="77777777" w:rsidTr="00B42A0C">
        <w:trPr>
          <w:trHeight w:val="20"/>
        </w:trPr>
        <w:tc>
          <w:tcPr>
            <w:tcW w:w="462" w:type="pct"/>
            <w:tcBorders>
              <w:top w:val="nil"/>
              <w:bottom w:val="nil"/>
            </w:tcBorders>
            <w:shd w:val="clear" w:color="auto" w:fill="auto"/>
            <w:noWrap/>
            <w:hideMark/>
          </w:tcPr>
          <w:p w14:paraId="5977AB60"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5EF65C63"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2C432BFD"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Mango, Fazli, orange flesh, ripe, raw</w:t>
            </w:r>
          </w:p>
        </w:tc>
        <w:tc>
          <w:tcPr>
            <w:tcW w:w="320" w:type="pct"/>
            <w:shd w:val="clear" w:color="auto" w:fill="auto"/>
            <w:noWrap/>
            <w:hideMark/>
          </w:tcPr>
          <w:p w14:paraId="27FB639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227CFF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292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C63626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BC39B9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A346E9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7883209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19" w:type="pct"/>
            <w:shd w:val="clear" w:color="auto" w:fill="auto"/>
            <w:noWrap/>
            <w:hideMark/>
          </w:tcPr>
          <w:p w14:paraId="5986589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87</w:t>
            </w:r>
          </w:p>
        </w:tc>
        <w:tc>
          <w:tcPr>
            <w:tcW w:w="336" w:type="pct"/>
            <w:shd w:val="clear" w:color="auto" w:fill="auto"/>
            <w:noWrap/>
            <w:hideMark/>
          </w:tcPr>
          <w:p w14:paraId="1201459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55D77630" w14:textId="77777777" w:rsidR="00115988" w:rsidRPr="00F62492" w:rsidRDefault="00115988" w:rsidP="00115988">
            <w:pPr>
              <w:spacing w:before="20"/>
              <w:rPr>
                <w:rFonts w:cstheme="minorHAnsi"/>
                <w:color w:val="000000"/>
                <w:sz w:val="18"/>
                <w:szCs w:val="18"/>
                <w:lang w:eastAsia="it-IT"/>
              </w:rPr>
            </w:pPr>
          </w:p>
        </w:tc>
      </w:tr>
      <w:tr w:rsidR="00115988" w:rsidRPr="00ED32E3" w14:paraId="4FF7EC9F" w14:textId="77777777" w:rsidTr="00B42A0C">
        <w:trPr>
          <w:trHeight w:val="20"/>
        </w:trPr>
        <w:tc>
          <w:tcPr>
            <w:tcW w:w="462" w:type="pct"/>
            <w:tcBorders>
              <w:top w:val="nil"/>
              <w:bottom w:val="nil"/>
            </w:tcBorders>
            <w:shd w:val="clear" w:color="auto" w:fill="auto"/>
            <w:noWrap/>
            <w:hideMark/>
          </w:tcPr>
          <w:p w14:paraId="7110EF02"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31AE1BE2"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7F708630"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Mango, Langra, yellow flesh, ripe, raw</w:t>
            </w:r>
          </w:p>
        </w:tc>
        <w:tc>
          <w:tcPr>
            <w:tcW w:w="320" w:type="pct"/>
            <w:shd w:val="clear" w:color="auto" w:fill="auto"/>
            <w:noWrap/>
            <w:hideMark/>
          </w:tcPr>
          <w:p w14:paraId="1AD8DE8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82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CDD4A3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074044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DD506C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071410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63D9843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20</w:t>
            </w:r>
          </w:p>
        </w:tc>
        <w:tc>
          <w:tcPr>
            <w:tcW w:w="319" w:type="pct"/>
            <w:shd w:val="clear" w:color="auto" w:fill="auto"/>
            <w:noWrap/>
            <w:hideMark/>
          </w:tcPr>
          <w:p w14:paraId="2AB2DCF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60</w:t>
            </w:r>
          </w:p>
        </w:tc>
        <w:tc>
          <w:tcPr>
            <w:tcW w:w="336" w:type="pct"/>
            <w:shd w:val="clear" w:color="auto" w:fill="auto"/>
            <w:noWrap/>
            <w:hideMark/>
          </w:tcPr>
          <w:p w14:paraId="2AD3000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7BB45398" w14:textId="77777777" w:rsidR="00115988" w:rsidRPr="00F62492" w:rsidRDefault="00115988" w:rsidP="00115988">
            <w:pPr>
              <w:spacing w:before="20"/>
              <w:rPr>
                <w:rFonts w:cstheme="minorHAnsi"/>
                <w:color w:val="000000"/>
                <w:sz w:val="18"/>
                <w:szCs w:val="18"/>
                <w:lang w:eastAsia="it-IT"/>
              </w:rPr>
            </w:pPr>
          </w:p>
        </w:tc>
      </w:tr>
      <w:tr w:rsidR="00115988" w:rsidRPr="00ED32E3" w14:paraId="34011B2A" w14:textId="77777777" w:rsidTr="00B42A0C">
        <w:trPr>
          <w:trHeight w:val="20"/>
        </w:trPr>
        <w:tc>
          <w:tcPr>
            <w:tcW w:w="462" w:type="pct"/>
            <w:tcBorders>
              <w:top w:val="nil"/>
              <w:bottom w:val="nil"/>
            </w:tcBorders>
            <w:shd w:val="clear" w:color="auto" w:fill="auto"/>
            <w:noWrap/>
            <w:hideMark/>
          </w:tcPr>
          <w:p w14:paraId="753D7A15"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52816E2A"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4A6C28E2"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Papaya, ripe, raw</w:t>
            </w:r>
          </w:p>
        </w:tc>
        <w:tc>
          <w:tcPr>
            <w:tcW w:w="320" w:type="pct"/>
            <w:shd w:val="clear" w:color="auto" w:fill="auto"/>
            <w:noWrap/>
            <w:hideMark/>
          </w:tcPr>
          <w:p w14:paraId="326947F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BFA646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FE9F06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CB8490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4D57DE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3D4D1A4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30</w:t>
            </w:r>
          </w:p>
        </w:tc>
        <w:tc>
          <w:tcPr>
            <w:tcW w:w="319" w:type="pct"/>
            <w:shd w:val="clear" w:color="auto" w:fill="auto"/>
            <w:noWrap/>
            <w:hideMark/>
          </w:tcPr>
          <w:p w14:paraId="51F5272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17</w:t>
            </w:r>
          </w:p>
        </w:tc>
        <w:tc>
          <w:tcPr>
            <w:tcW w:w="336" w:type="pct"/>
            <w:shd w:val="clear" w:color="auto" w:fill="auto"/>
            <w:noWrap/>
            <w:hideMark/>
          </w:tcPr>
          <w:p w14:paraId="44EAC59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25</w:t>
            </w:r>
            <w:r w:rsidRPr="00ED32E3">
              <w:rPr>
                <w:rFonts w:cstheme="minorHAnsi"/>
                <w:color w:val="000000"/>
                <w:sz w:val="18"/>
                <w:szCs w:val="18"/>
                <w:lang w:eastAsia="it-IT"/>
              </w:rPr>
              <w:t>.</w:t>
            </w:r>
            <w:r w:rsidRPr="00F62492">
              <w:rPr>
                <w:rFonts w:cstheme="minorHAnsi"/>
                <w:color w:val="000000"/>
                <w:sz w:val="18"/>
                <w:szCs w:val="18"/>
                <w:lang w:eastAsia="it-IT"/>
              </w:rPr>
              <w:t>44</w:t>
            </w:r>
          </w:p>
        </w:tc>
        <w:tc>
          <w:tcPr>
            <w:tcW w:w="618" w:type="pct"/>
            <w:tcBorders>
              <w:top w:val="nil"/>
              <w:bottom w:val="nil"/>
            </w:tcBorders>
            <w:shd w:val="clear" w:color="auto" w:fill="auto"/>
            <w:noWrap/>
            <w:hideMark/>
          </w:tcPr>
          <w:p w14:paraId="7DAB69A7" w14:textId="77777777" w:rsidR="00115988" w:rsidRPr="00F62492" w:rsidRDefault="00115988" w:rsidP="00115988">
            <w:pPr>
              <w:spacing w:before="20"/>
              <w:rPr>
                <w:rFonts w:cstheme="minorHAnsi"/>
                <w:color w:val="000000"/>
                <w:sz w:val="18"/>
                <w:szCs w:val="18"/>
                <w:lang w:eastAsia="it-IT"/>
              </w:rPr>
            </w:pPr>
          </w:p>
        </w:tc>
      </w:tr>
      <w:tr w:rsidR="00115988" w:rsidRPr="00ED32E3" w14:paraId="6FD686A7" w14:textId="77777777" w:rsidTr="00B42A0C">
        <w:trPr>
          <w:trHeight w:val="20"/>
        </w:trPr>
        <w:tc>
          <w:tcPr>
            <w:tcW w:w="462" w:type="pct"/>
            <w:tcBorders>
              <w:top w:val="nil"/>
              <w:bottom w:val="single" w:sz="4" w:space="0" w:color="auto"/>
            </w:tcBorders>
            <w:shd w:val="clear" w:color="auto" w:fill="auto"/>
            <w:noWrap/>
            <w:hideMark/>
          </w:tcPr>
          <w:p w14:paraId="297BD886"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single" w:sz="4" w:space="0" w:color="auto"/>
            </w:tcBorders>
            <w:shd w:val="clear" w:color="auto" w:fill="auto"/>
            <w:noWrap/>
            <w:hideMark/>
          </w:tcPr>
          <w:p w14:paraId="0F2E6459"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01CC71BE"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Melon, Futi, orange flesh, ripe, raw</w:t>
            </w:r>
          </w:p>
        </w:tc>
        <w:tc>
          <w:tcPr>
            <w:tcW w:w="320" w:type="pct"/>
            <w:shd w:val="clear" w:color="auto" w:fill="auto"/>
            <w:noWrap/>
            <w:hideMark/>
          </w:tcPr>
          <w:p w14:paraId="1B343D7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E270E5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B5D359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1DD6E2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6D7533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6D9F38C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20</w:t>
            </w:r>
          </w:p>
        </w:tc>
        <w:tc>
          <w:tcPr>
            <w:tcW w:w="319" w:type="pct"/>
            <w:shd w:val="clear" w:color="auto" w:fill="auto"/>
            <w:noWrap/>
            <w:hideMark/>
          </w:tcPr>
          <w:p w14:paraId="1052B43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06</w:t>
            </w:r>
          </w:p>
        </w:tc>
        <w:tc>
          <w:tcPr>
            <w:tcW w:w="336" w:type="pct"/>
            <w:shd w:val="clear" w:color="auto" w:fill="auto"/>
            <w:noWrap/>
            <w:hideMark/>
          </w:tcPr>
          <w:p w14:paraId="4FD86E2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single" w:sz="4" w:space="0" w:color="auto"/>
            </w:tcBorders>
            <w:shd w:val="clear" w:color="auto" w:fill="auto"/>
            <w:noWrap/>
            <w:hideMark/>
          </w:tcPr>
          <w:p w14:paraId="3D07D080" w14:textId="77777777" w:rsidR="00115988" w:rsidRPr="00F62492" w:rsidRDefault="00115988" w:rsidP="00115988">
            <w:pPr>
              <w:spacing w:before="20"/>
              <w:rPr>
                <w:rFonts w:cstheme="minorHAnsi"/>
                <w:color w:val="000000"/>
                <w:sz w:val="18"/>
                <w:szCs w:val="18"/>
                <w:lang w:eastAsia="it-IT"/>
              </w:rPr>
            </w:pPr>
          </w:p>
        </w:tc>
      </w:tr>
      <w:tr w:rsidR="00115988" w:rsidRPr="00ED32E3" w14:paraId="4DF99598" w14:textId="77777777" w:rsidTr="00B42A0C">
        <w:trPr>
          <w:trHeight w:val="20"/>
        </w:trPr>
        <w:tc>
          <w:tcPr>
            <w:tcW w:w="462" w:type="pct"/>
            <w:tcBorders>
              <w:bottom w:val="nil"/>
            </w:tcBorders>
            <w:shd w:val="clear" w:color="auto" w:fill="auto"/>
            <w:noWrap/>
            <w:hideMark/>
          </w:tcPr>
          <w:p w14:paraId="13F8B1CD"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Vietnam</w:t>
            </w:r>
          </w:p>
        </w:tc>
        <w:tc>
          <w:tcPr>
            <w:tcW w:w="543" w:type="pct"/>
            <w:tcBorders>
              <w:bottom w:val="nil"/>
            </w:tcBorders>
            <w:shd w:val="clear" w:color="auto" w:fill="auto"/>
            <w:noWrap/>
            <w:hideMark/>
          </w:tcPr>
          <w:p w14:paraId="46C9C623" w14:textId="2AE8263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VitA-rich fruits and veg</w:t>
            </w:r>
            <w:r w:rsidR="001A5549">
              <w:rPr>
                <w:rFonts w:cstheme="minorHAnsi"/>
                <w:color w:val="000000"/>
                <w:sz w:val="18"/>
                <w:szCs w:val="18"/>
                <w:lang w:eastAsia="it-IT"/>
              </w:rPr>
              <w:t>etables</w:t>
            </w:r>
            <w:r w:rsidRPr="00F62492">
              <w:rPr>
                <w:rFonts w:cstheme="minorHAnsi"/>
                <w:color w:val="000000"/>
                <w:sz w:val="18"/>
                <w:szCs w:val="18"/>
                <w:lang w:eastAsia="it-IT"/>
              </w:rPr>
              <w:t>, excl</w:t>
            </w:r>
            <w:r w:rsidR="001A5549">
              <w:rPr>
                <w:rFonts w:cstheme="minorHAnsi"/>
                <w:color w:val="000000"/>
                <w:sz w:val="18"/>
                <w:szCs w:val="18"/>
                <w:lang w:eastAsia="it-IT"/>
              </w:rPr>
              <w:t>uding</w:t>
            </w:r>
            <w:r w:rsidRPr="00F62492">
              <w:rPr>
                <w:rFonts w:cstheme="minorHAnsi"/>
                <w:color w:val="000000"/>
                <w:sz w:val="18"/>
                <w:szCs w:val="18"/>
                <w:lang w:eastAsia="it-IT"/>
              </w:rPr>
              <w:t xml:space="preserve"> DGLVs</w:t>
            </w:r>
          </w:p>
        </w:tc>
        <w:tc>
          <w:tcPr>
            <w:tcW w:w="802" w:type="pct"/>
            <w:shd w:val="clear" w:color="auto" w:fill="auto"/>
            <w:noWrap/>
            <w:hideMark/>
          </w:tcPr>
          <w:p w14:paraId="45C2FD30"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Carrots, raw</w:t>
            </w:r>
          </w:p>
        </w:tc>
        <w:tc>
          <w:tcPr>
            <w:tcW w:w="320" w:type="pct"/>
            <w:shd w:val="clear" w:color="auto" w:fill="auto"/>
            <w:noWrap/>
            <w:hideMark/>
          </w:tcPr>
          <w:p w14:paraId="6477F76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95BD40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1686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2E2230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866A18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44EA32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67D64FC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80</w:t>
            </w:r>
          </w:p>
        </w:tc>
        <w:tc>
          <w:tcPr>
            <w:tcW w:w="319" w:type="pct"/>
            <w:shd w:val="clear" w:color="auto" w:fill="auto"/>
            <w:noWrap/>
            <w:hideMark/>
          </w:tcPr>
          <w:p w14:paraId="23C091F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11</w:t>
            </w:r>
          </w:p>
        </w:tc>
        <w:tc>
          <w:tcPr>
            <w:tcW w:w="336" w:type="pct"/>
            <w:shd w:val="clear" w:color="auto" w:fill="auto"/>
            <w:noWrap/>
            <w:hideMark/>
          </w:tcPr>
          <w:p w14:paraId="2DAC7B6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19</w:t>
            </w:r>
            <w:r w:rsidRPr="00ED32E3">
              <w:rPr>
                <w:rFonts w:cstheme="minorHAnsi"/>
                <w:color w:val="000000"/>
                <w:sz w:val="18"/>
                <w:szCs w:val="18"/>
                <w:lang w:eastAsia="it-IT"/>
              </w:rPr>
              <w:t>.</w:t>
            </w:r>
            <w:r w:rsidRPr="00F62492">
              <w:rPr>
                <w:rFonts w:cstheme="minorHAnsi"/>
                <w:color w:val="000000"/>
                <w:sz w:val="18"/>
                <w:szCs w:val="18"/>
                <w:lang w:eastAsia="it-IT"/>
              </w:rPr>
              <w:t>60</w:t>
            </w:r>
          </w:p>
        </w:tc>
        <w:tc>
          <w:tcPr>
            <w:tcW w:w="618" w:type="pct"/>
            <w:tcBorders>
              <w:bottom w:val="nil"/>
            </w:tcBorders>
            <w:shd w:val="clear" w:color="auto" w:fill="auto"/>
            <w:noWrap/>
            <w:hideMark/>
          </w:tcPr>
          <w:p w14:paraId="4D082ED6" w14:textId="77777777" w:rsidR="00115988" w:rsidRPr="00F62492" w:rsidRDefault="00115988" w:rsidP="00115988">
            <w:pPr>
              <w:spacing w:before="20"/>
              <w:rPr>
                <w:rFonts w:cstheme="minorHAnsi"/>
                <w:color w:val="000000"/>
                <w:sz w:val="18"/>
                <w:szCs w:val="18"/>
                <w:lang w:eastAsia="it-IT"/>
              </w:rPr>
            </w:pPr>
          </w:p>
        </w:tc>
      </w:tr>
      <w:tr w:rsidR="00115988" w:rsidRPr="00ED32E3" w14:paraId="74D0FE99" w14:textId="77777777" w:rsidTr="00B42A0C">
        <w:trPr>
          <w:trHeight w:val="20"/>
        </w:trPr>
        <w:tc>
          <w:tcPr>
            <w:tcW w:w="462" w:type="pct"/>
            <w:tcBorders>
              <w:top w:val="nil"/>
              <w:bottom w:val="nil"/>
            </w:tcBorders>
            <w:shd w:val="clear" w:color="auto" w:fill="auto"/>
            <w:noWrap/>
            <w:hideMark/>
          </w:tcPr>
          <w:p w14:paraId="7AECB77D"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66483D5B"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7C66AB24"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Papaya, ripe</w:t>
            </w:r>
          </w:p>
        </w:tc>
        <w:tc>
          <w:tcPr>
            <w:tcW w:w="320" w:type="pct"/>
            <w:shd w:val="clear" w:color="auto" w:fill="auto"/>
            <w:noWrap/>
            <w:hideMark/>
          </w:tcPr>
          <w:p w14:paraId="09C0712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6C290C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13A174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C9C2D4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E82BE6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58CEA68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40</w:t>
            </w:r>
          </w:p>
        </w:tc>
        <w:tc>
          <w:tcPr>
            <w:tcW w:w="319" w:type="pct"/>
            <w:shd w:val="clear" w:color="auto" w:fill="auto"/>
            <w:noWrap/>
            <w:hideMark/>
          </w:tcPr>
          <w:p w14:paraId="0AD70BE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10</w:t>
            </w:r>
          </w:p>
        </w:tc>
        <w:tc>
          <w:tcPr>
            <w:tcW w:w="336" w:type="pct"/>
            <w:shd w:val="clear" w:color="auto" w:fill="auto"/>
            <w:noWrap/>
            <w:hideMark/>
          </w:tcPr>
          <w:p w14:paraId="76EFFFE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25</w:t>
            </w:r>
            <w:r w:rsidRPr="00ED32E3">
              <w:rPr>
                <w:rFonts w:cstheme="minorHAnsi"/>
                <w:color w:val="000000"/>
                <w:sz w:val="18"/>
                <w:szCs w:val="18"/>
                <w:lang w:eastAsia="it-IT"/>
              </w:rPr>
              <w:t>.</w:t>
            </w:r>
            <w:r w:rsidRPr="00F62492">
              <w:rPr>
                <w:rFonts w:cstheme="minorHAnsi"/>
                <w:color w:val="000000"/>
                <w:sz w:val="18"/>
                <w:szCs w:val="18"/>
                <w:lang w:eastAsia="it-IT"/>
              </w:rPr>
              <w:t>44</w:t>
            </w:r>
          </w:p>
        </w:tc>
        <w:tc>
          <w:tcPr>
            <w:tcW w:w="618" w:type="pct"/>
            <w:tcBorders>
              <w:top w:val="nil"/>
              <w:bottom w:val="nil"/>
            </w:tcBorders>
            <w:shd w:val="clear" w:color="auto" w:fill="auto"/>
            <w:noWrap/>
            <w:hideMark/>
          </w:tcPr>
          <w:p w14:paraId="7039CF42" w14:textId="77777777" w:rsidR="00115988" w:rsidRPr="00F62492" w:rsidRDefault="00115988" w:rsidP="00115988">
            <w:pPr>
              <w:spacing w:before="20"/>
              <w:rPr>
                <w:rFonts w:cstheme="minorHAnsi"/>
                <w:color w:val="000000"/>
                <w:sz w:val="18"/>
                <w:szCs w:val="18"/>
                <w:lang w:eastAsia="it-IT"/>
              </w:rPr>
            </w:pPr>
          </w:p>
        </w:tc>
      </w:tr>
      <w:tr w:rsidR="00115988" w:rsidRPr="00ED32E3" w14:paraId="4ED57CC2" w14:textId="77777777" w:rsidTr="00B42A0C">
        <w:trPr>
          <w:trHeight w:val="20"/>
        </w:trPr>
        <w:tc>
          <w:tcPr>
            <w:tcW w:w="462" w:type="pct"/>
            <w:tcBorders>
              <w:top w:val="nil"/>
              <w:bottom w:val="nil"/>
            </w:tcBorders>
            <w:shd w:val="clear" w:color="auto" w:fill="auto"/>
            <w:noWrap/>
            <w:hideMark/>
          </w:tcPr>
          <w:p w14:paraId="10C43BE1"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5339E9CC"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6FCB26C0"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Guava, common</w:t>
            </w:r>
          </w:p>
        </w:tc>
        <w:tc>
          <w:tcPr>
            <w:tcW w:w="320" w:type="pct"/>
            <w:shd w:val="clear" w:color="auto" w:fill="auto"/>
            <w:noWrap/>
            <w:hideMark/>
          </w:tcPr>
          <w:p w14:paraId="5F9A865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61FA0E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66D733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FEA245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48177F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75E3647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90</w:t>
            </w:r>
          </w:p>
        </w:tc>
        <w:tc>
          <w:tcPr>
            <w:tcW w:w="319" w:type="pct"/>
            <w:shd w:val="clear" w:color="auto" w:fill="auto"/>
            <w:noWrap/>
            <w:hideMark/>
          </w:tcPr>
          <w:p w14:paraId="2F91219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36" w:type="pct"/>
            <w:shd w:val="clear" w:color="auto" w:fill="auto"/>
            <w:noWrap/>
            <w:hideMark/>
          </w:tcPr>
          <w:p w14:paraId="6DC3408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45</w:t>
            </w:r>
            <w:r w:rsidRPr="00ED32E3">
              <w:rPr>
                <w:rFonts w:cstheme="minorHAnsi"/>
                <w:color w:val="000000"/>
                <w:sz w:val="18"/>
                <w:szCs w:val="18"/>
                <w:lang w:eastAsia="it-IT"/>
              </w:rPr>
              <w:t>.</w:t>
            </w:r>
            <w:r w:rsidRPr="00F62492">
              <w:rPr>
                <w:rFonts w:cstheme="minorHAnsi"/>
                <w:color w:val="000000"/>
                <w:sz w:val="18"/>
                <w:szCs w:val="18"/>
                <w:lang w:eastAsia="it-IT"/>
              </w:rPr>
              <w:t>89</w:t>
            </w:r>
          </w:p>
        </w:tc>
        <w:tc>
          <w:tcPr>
            <w:tcW w:w="618" w:type="pct"/>
            <w:tcBorders>
              <w:top w:val="nil"/>
              <w:bottom w:val="nil"/>
            </w:tcBorders>
            <w:shd w:val="clear" w:color="auto" w:fill="auto"/>
            <w:noWrap/>
            <w:hideMark/>
          </w:tcPr>
          <w:p w14:paraId="768E5EBD" w14:textId="77777777" w:rsidR="00115988" w:rsidRPr="00F62492" w:rsidRDefault="00115988" w:rsidP="00115988">
            <w:pPr>
              <w:spacing w:before="20"/>
              <w:rPr>
                <w:rFonts w:cstheme="minorHAnsi"/>
                <w:color w:val="000000"/>
                <w:sz w:val="18"/>
                <w:szCs w:val="18"/>
                <w:lang w:eastAsia="it-IT"/>
              </w:rPr>
            </w:pPr>
          </w:p>
        </w:tc>
      </w:tr>
      <w:tr w:rsidR="00115988" w:rsidRPr="00ED32E3" w14:paraId="30059CCF" w14:textId="77777777" w:rsidTr="00B42A0C">
        <w:trPr>
          <w:trHeight w:val="20"/>
        </w:trPr>
        <w:tc>
          <w:tcPr>
            <w:tcW w:w="462" w:type="pct"/>
            <w:tcBorders>
              <w:top w:val="nil"/>
              <w:bottom w:val="nil"/>
            </w:tcBorders>
            <w:shd w:val="clear" w:color="auto" w:fill="auto"/>
            <w:noWrap/>
            <w:hideMark/>
          </w:tcPr>
          <w:p w14:paraId="6F20014E"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39DEFD94"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3AB2F480"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Mango, common; India mango (ripe)</w:t>
            </w:r>
          </w:p>
        </w:tc>
        <w:tc>
          <w:tcPr>
            <w:tcW w:w="320" w:type="pct"/>
            <w:shd w:val="clear" w:color="auto" w:fill="auto"/>
            <w:noWrap/>
            <w:hideMark/>
          </w:tcPr>
          <w:p w14:paraId="7E5AB54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8E867E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6E6514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CC7B96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51F696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411B398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40</w:t>
            </w:r>
          </w:p>
        </w:tc>
        <w:tc>
          <w:tcPr>
            <w:tcW w:w="319" w:type="pct"/>
            <w:shd w:val="clear" w:color="auto" w:fill="auto"/>
            <w:noWrap/>
            <w:hideMark/>
          </w:tcPr>
          <w:p w14:paraId="4C7A06B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56</w:t>
            </w:r>
          </w:p>
        </w:tc>
        <w:tc>
          <w:tcPr>
            <w:tcW w:w="336" w:type="pct"/>
            <w:shd w:val="clear" w:color="auto" w:fill="auto"/>
            <w:noWrap/>
            <w:hideMark/>
          </w:tcPr>
          <w:p w14:paraId="005FA5A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70636424" w14:textId="77777777" w:rsidR="00115988" w:rsidRPr="00F62492" w:rsidRDefault="00115988" w:rsidP="00115988">
            <w:pPr>
              <w:spacing w:before="20"/>
              <w:rPr>
                <w:rFonts w:cstheme="minorHAnsi"/>
                <w:color w:val="000000"/>
                <w:sz w:val="18"/>
                <w:szCs w:val="18"/>
                <w:lang w:eastAsia="it-IT"/>
              </w:rPr>
            </w:pPr>
          </w:p>
        </w:tc>
      </w:tr>
      <w:tr w:rsidR="00115988" w:rsidRPr="00ED32E3" w14:paraId="0D1AA888" w14:textId="77777777" w:rsidTr="00B42A0C">
        <w:trPr>
          <w:trHeight w:val="20"/>
        </w:trPr>
        <w:tc>
          <w:tcPr>
            <w:tcW w:w="462" w:type="pct"/>
            <w:tcBorders>
              <w:top w:val="nil"/>
              <w:bottom w:val="single" w:sz="12" w:space="0" w:color="0070C0"/>
            </w:tcBorders>
            <w:shd w:val="clear" w:color="auto" w:fill="auto"/>
            <w:noWrap/>
            <w:hideMark/>
          </w:tcPr>
          <w:p w14:paraId="625D906E"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single" w:sz="12" w:space="0" w:color="0070C0"/>
            </w:tcBorders>
            <w:shd w:val="clear" w:color="auto" w:fill="auto"/>
            <w:noWrap/>
            <w:hideMark/>
          </w:tcPr>
          <w:p w14:paraId="3A7AC6FE" w14:textId="77777777" w:rsidR="00115988" w:rsidRPr="00F62492" w:rsidRDefault="00115988" w:rsidP="00115988">
            <w:pPr>
              <w:spacing w:before="20"/>
              <w:rPr>
                <w:rFonts w:cstheme="minorHAnsi"/>
                <w:b/>
                <w:bCs/>
                <w:color w:val="000000"/>
                <w:sz w:val="18"/>
                <w:szCs w:val="18"/>
                <w:lang w:eastAsia="it-IT"/>
              </w:rPr>
            </w:pPr>
          </w:p>
        </w:tc>
        <w:tc>
          <w:tcPr>
            <w:tcW w:w="802" w:type="pct"/>
            <w:tcBorders>
              <w:bottom w:val="single" w:sz="12" w:space="0" w:color="0070C0"/>
            </w:tcBorders>
            <w:shd w:val="clear" w:color="auto" w:fill="auto"/>
            <w:noWrap/>
            <w:hideMark/>
          </w:tcPr>
          <w:p w14:paraId="1330E1DB" w14:textId="77777777" w:rsidR="00115988" w:rsidRPr="00F62492" w:rsidRDefault="00115988" w:rsidP="00115988">
            <w:pPr>
              <w:spacing w:before="20"/>
              <w:rPr>
                <w:rFonts w:cstheme="minorHAnsi"/>
                <w:b/>
                <w:bCs/>
                <w:color w:val="000000"/>
                <w:sz w:val="18"/>
                <w:szCs w:val="18"/>
                <w:lang w:eastAsia="it-IT"/>
              </w:rPr>
            </w:pPr>
            <w:r w:rsidRPr="00ED32E3">
              <w:rPr>
                <w:rFonts w:cstheme="minorHAnsi"/>
                <w:b/>
                <w:bCs/>
                <w:color w:val="000000"/>
                <w:sz w:val="18"/>
                <w:szCs w:val="18"/>
                <w:lang w:eastAsia="it-IT"/>
              </w:rPr>
              <w:t>South/Southeast Asia</w:t>
            </w:r>
            <w:r w:rsidRPr="00F62492">
              <w:rPr>
                <w:rFonts w:cstheme="minorHAnsi"/>
                <w:b/>
                <w:bCs/>
                <w:color w:val="000000"/>
                <w:sz w:val="18"/>
                <w:szCs w:val="18"/>
                <w:lang w:eastAsia="it-IT"/>
              </w:rPr>
              <w:t xml:space="preserve"> composite</w:t>
            </w:r>
          </w:p>
        </w:tc>
        <w:tc>
          <w:tcPr>
            <w:tcW w:w="320" w:type="pct"/>
            <w:tcBorders>
              <w:bottom w:val="single" w:sz="12" w:space="0" w:color="0070C0"/>
            </w:tcBorders>
            <w:shd w:val="clear" w:color="auto" w:fill="auto"/>
            <w:noWrap/>
            <w:hideMark/>
          </w:tcPr>
          <w:p w14:paraId="5555516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45206A6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079FD68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19F5C75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04ED4DB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bottom w:val="single" w:sz="12" w:space="0" w:color="0070C0"/>
            </w:tcBorders>
            <w:shd w:val="clear" w:color="auto" w:fill="auto"/>
            <w:noWrap/>
            <w:hideMark/>
          </w:tcPr>
          <w:p w14:paraId="1ECA472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19" w:type="pct"/>
            <w:tcBorders>
              <w:bottom w:val="single" w:sz="12" w:space="0" w:color="0070C0"/>
            </w:tcBorders>
            <w:shd w:val="clear" w:color="auto" w:fill="auto"/>
            <w:noWrap/>
            <w:hideMark/>
          </w:tcPr>
          <w:p w14:paraId="5118AAC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17</w:t>
            </w:r>
          </w:p>
        </w:tc>
        <w:tc>
          <w:tcPr>
            <w:tcW w:w="336" w:type="pct"/>
            <w:tcBorders>
              <w:bottom w:val="single" w:sz="12" w:space="0" w:color="0070C0"/>
            </w:tcBorders>
            <w:shd w:val="clear" w:color="auto" w:fill="auto"/>
            <w:noWrap/>
            <w:hideMark/>
          </w:tcPr>
          <w:p w14:paraId="3A5CD86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single" w:sz="12" w:space="0" w:color="0070C0"/>
            </w:tcBorders>
            <w:shd w:val="clear" w:color="auto" w:fill="auto"/>
            <w:noWrap/>
            <w:hideMark/>
          </w:tcPr>
          <w:p w14:paraId="16E5E8A4" w14:textId="77777777" w:rsidR="00115988" w:rsidRPr="00F62492" w:rsidRDefault="00115988" w:rsidP="00115988">
            <w:pPr>
              <w:spacing w:before="20"/>
              <w:rPr>
                <w:rFonts w:cstheme="minorHAnsi"/>
                <w:color w:val="000000"/>
                <w:sz w:val="18"/>
                <w:szCs w:val="18"/>
                <w:lang w:eastAsia="it-IT"/>
              </w:rPr>
            </w:pPr>
          </w:p>
        </w:tc>
      </w:tr>
      <w:tr w:rsidR="00115988" w:rsidRPr="00ED32E3" w14:paraId="4E29869C" w14:textId="77777777" w:rsidTr="00B42A0C">
        <w:trPr>
          <w:trHeight w:val="20"/>
        </w:trPr>
        <w:tc>
          <w:tcPr>
            <w:tcW w:w="462" w:type="pct"/>
            <w:tcBorders>
              <w:top w:val="single" w:sz="12" w:space="0" w:color="0070C0"/>
              <w:bottom w:val="nil"/>
            </w:tcBorders>
            <w:shd w:val="clear" w:color="auto" w:fill="auto"/>
            <w:noWrap/>
            <w:hideMark/>
          </w:tcPr>
          <w:p w14:paraId="52C031C9"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USDA</w:t>
            </w:r>
          </w:p>
        </w:tc>
        <w:tc>
          <w:tcPr>
            <w:tcW w:w="543" w:type="pct"/>
            <w:tcBorders>
              <w:top w:val="single" w:sz="12" w:space="0" w:color="0070C0"/>
              <w:bottom w:val="nil"/>
            </w:tcBorders>
            <w:shd w:val="clear" w:color="auto" w:fill="auto"/>
            <w:noWrap/>
            <w:hideMark/>
          </w:tcPr>
          <w:p w14:paraId="3242D7B1" w14:textId="4C3B0CEC"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Other fruits, excl</w:t>
            </w:r>
            <w:r w:rsidR="001A5549">
              <w:rPr>
                <w:rFonts w:cstheme="minorHAnsi"/>
                <w:color w:val="000000"/>
                <w:sz w:val="18"/>
                <w:szCs w:val="18"/>
                <w:lang w:eastAsia="it-IT"/>
              </w:rPr>
              <w:t>uding</w:t>
            </w:r>
            <w:r w:rsidRPr="00F62492">
              <w:rPr>
                <w:rFonts w:cstheme="minorHAnsi"/>
                <w:color w:val="000000"/>
                <w:sz w:val="18"/>
                <w:szCs w:val="18"/>
                <w:lang w:eastAsia="it-IT"/>
              </w:rPr>
              <w:t xml:space="preserve"> vitA-rich fruits</w:t>
            </w:r>
          </w:p>
        </w:tc>
        <w:tc>
          <w:tcPr>
            <w:tcW w:w="802" w:type="pct"/>
            <w:tcBorders>
              <w:top w:val="single" w:sz="12" w:space="0" w:color="0070C0"/>
            </w:tcBorders>
            <w:shd w:val="clear" w:color="auto" w:fill="auto"/>
            <w:noWrap/>
            <w:hideMark/>
          </w:tcPr>
          <w:p w14:paraId="49597BD0"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Bananas, raw</w:t>
            </w:r>
          </w:p>
        </w:tc>
        <w:tc>
          <w:tcPr>
            <w:tcW w:w="320" w:type="pct"/>
            <w:tcBorders>
              <w:top w:val="single" w:sz="12" w:space="0" w:color="0070C0"/>
            </w:tcBorders>
            <w:shd w:val="clear" w:color="auto" w:fill="auto"/>
            <w:noWrap/>
            <w:hideMark/>
          </w:tcPr>
          <w:p w14:paraId="08EFC49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89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7155892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797B952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1514E57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5DB49F6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top w:val="single" w:sz="12" w:space="0" w:color="0070C0"/>
            </w:tcBorders>
            <w:shd w:val="clear" w:color="auto" w:fill="auto"/>
            <w:noWrap/>
            <w:hideMark/>
          </w:tcPr>
          <w:p w14:paraId="755559E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26</w:t>
            </w:r>
          </w:p>
        </w:tc>
        <w:tc>
          <w:tcPr>
            <w:tcW w:w="319" w:type="pct"/>
            <w:tcBorders>
              <w:top w:val="single" w:sz="12" w:space="0" w:color="0070C0"/>
            </w:tcBorders>
            <w:shd w:val="clear" w:color="auto" w:fill="auto"/>
            <w:noWrap/>
            <w:hideMark/>
          </w:tcPr>
          <w:p w14:paraId="666731C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15</w:t>
            </w:r>
          </w:p>
        </w:tc>
        <w:tc>
          <w:tcPr>
            <w:tcW w:w="336" w:type="pct"/>
            <w:tcBorders>
              <w:top w:val="single" w:sz="12" w:space="0" w:color="0070C0"/>
            </w:tcBorders>
            <w:shd w:val="clear" w:color="auto" w:fill="auto"/>
            <w:noWrap/>
            <w:hideMark/>
          </w:tcPr>
          <w:p w14:paraId="1FECD1E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single" w:sz="12" w:space="0" w:color="0070C0"/>
              <w:bottom w:val="nil"/>
            </w:tcBorders>
            <w:shd w:val="clear" w:color="auto" w:fill="auto"/>
            <w:noWrap/>
            <w:hideMark/>
          </w:tcPr>
          <w:p w14:paraId="5B3CFFAD" w14:textId="77777777" w:rsidR="00115988" w:rsidRPr="00F62492" w:rsidRDefault="00115988" w:rsidP="00115988">
            <w:pPr>
              <w:spacing w:before="20"/>
              <w:rPr>
                <w:rFonts w:cstheme="minorHAnsi"/>
                <w:color w:val="000000"/>
                <w:sz w:val="18"/>
                <w:szCs w:val="18"/>
                <w:lang w:eastAsia="it-IT"/>
              </w:rPr>
            </w:pPr>
          </w:p>
        </w:tc>
      </w:tr>
      <w:tr w:rsidR="00115988" w:rsidRPr="00ED32E3" w14:paraId="47E5B108" w14:textId="77777777" w:rsidTr="00B42A0C">
        <w:trPr>
          <w:trHeight w:val="20"/>
        </w:trPr>
        <w:tc>
          <w:tcPr>
            <w:tcW w:w="462" w:type="pct"/>
            <w:tcBorders>
              <w:top w:val="nil"/>
              <w:bottom w:val="nil"/>
            </w:tcBorders>
            <w:shd w:val="clear" w:color="auto" w:fill="auto"/>
            <w:noWrap/>
            <w:hideMark/>
          </w:tcPr>
          <w:p w14:paraId="2A1DE4B1"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57DB21DB"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0CAEBA4F"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Apple, raw</w:t>
            </w:r>
          </w:p>
        </w:tc>
        <w:tc>
          <w:tcPr>
            <w:tcW w:w="320" w:type="pct"/>
            <w:shd w:val="clear" w:color="auto" w:fill="auto"/>
            <w:noWrap/>
            <w:hideMark/>
          </w:tcPr>
          <w:p w14:paraId="262E23D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320EED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177160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095E52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1853A1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7F11BF1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12</w:t>
            </w:r>
          </w:p>
        </w:tc>
        <w:tc>
          <w:tcPr>
            <w:tcW w:w="319" w:type="pct"/>
            <w:shd w:val="clear" w:color="auto" w:fill="auto"/>
            <w:noWrap/>
            <w:hideMark/>
          </w:tcPr>
          <w:p w14:paraId="66DDE86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04</w:t>
            </w:r>
          </w:p>
        </w:tc>
        <w:tc>
          <w:tcPr>
            <w:tcW w:w="336" w:type="pct"/>
            <w:shd w:val="clear" w:color="auto" w:fill="auto"/>
            <w:noWrap/>
            <w:hideMark/>
          </w:tcPr>
          <w:p w14:paraId="6A29465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57</w:t>
            </w:r>
          </w:p>
        </w:tc>
        <w:tc>
          <w:tcPr>
            <w:tcW w:w="618" w:type="pct"/>
            <w:tcBorders>
              <w:top w:val="nil"/>
              <w:bottom w:val="nil"/>
            </w:tcBorders>
            <w:shd w:val="clear" w:color="auto" w:fill="auto"/>
            <w:noWrap/>
            <w:hideMark/>
          </w:tcPr>
          <w:p w14:paraId="4C7BE3F9" w14:textId="77777777" w:rsidR="00115988" w:rsidRPr="00F62492" w:rsidRDefault="00115988" w:rsidP="00115988">
            <w:pPr>
              <w:spacing w:before="20"/>
              <w:rPr>
                <w:rFonts w:cstheme="minorHAnsi"/>
                <w:color w:val="000000"/>
                <w:sz w:val="18"/>
                <w:szCs w:val="18"/>
                <w:lang w:eastAsia="it-IT"/>
              </w:rPr>
            </w:pPr>
          </w:p>
        </w:tc>
      </w:tr>
      <w:tr w:rsidR="00115988" w:rsidRPr="00ED32E3" w14:paraId="208B14FB" w14:textId="77777777" w:rsidTr="00B42A0C">
        <w:trPr>
          <w:trHeight w:val="20"/>
        </w:trPr>
        <w:tc>
          <w:tcPr>
            <w:tcW w:w="462" w:type="pct"/>
            <w:tcBorders>
              <w:top w:val="nil"/>
              <w:bottom w:val="nil"/>
            </w:tcBorders>
            <w:shd w:val="clear" w:color="auto" w:fill="auto"/>
            <w:noWrap/>
            <w:hideMark/>
          </w:tcPr>
          <w:p w14:paraId="51C5571F"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1AAC2A96"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59EA8CAA"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Avocados, raw, all commercial varieties</w:t>
            </w:r>
          </w:p>
        </w:tc>
        <w:tc>
          <w:tcPr>
            <w:tcW w:w="320" w:type="pct"/>
            <w:shd w:val="clear" w:color="auto" w:fill="auto"/>
            <w:noWrap/>
            <w:hideMark/>
          </w:tcPr>
          <w:p w14:paraId="16233D3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160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0F0FAB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7CF291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81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168B67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92DD6C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5E94F29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55</w:t>
            </w:r>
          </w:p>
        </w:tc>
        <w:tc>
          <w:tcPr>
            <w:tcW w:w="319" w:type="pct"/>
            <w:shd w:val="clear" w:color="auto" w:fill="auto"/>
            <w:noWrap/>
            <w:hideMark/>
          </w:tcPr>
          <w:p w14:paraId="132CA5C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64</w:t>
            </w:r>
          </w:p>
        </w:tc>
        <w:tc>
          <w:tcPr>
            <w:tcW w:w="336" w:type="pct"/>
            <w:shd w:val="clear" w:color="auto" w:fill="auto"/>
            <w:noWrap/>
            <w:hideMark/>
          </w:tcPr>
          <w:p w14:paraId="32E1782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0ECB1902" w14:textId="77777777" w:rsidR="00115988" w:rsidRPr="00F62492" w:rsidRDefault="00115988" w:rsidP="00115988">
            <w:pPr>
              <w:spacing w:before="20"/>
              <w:rPr>
                <w:rFonts w:cstheme="minorHAnsi"/>
                <w:color w:val="000000"/>
                <w:sz w:val="18"/>
                <w:szCs w:val="18"/>
                <w:lang w:eastAsia="it-IT"/>
              </w:rPr>
            </w:pPr>
          </w:p>
        </w:tc>
      </w:tr>
      <w:tr w:rsidR="00115988" w:rsidRPr="00ED32E3" w14:paraId="682B3B1E" w14:textId="77777777" w:rsidTr="00B42A0C">
        <w:trPr>
          <w:trHeight w:val="20"/>
        </w:trPr>
        <w:tc>
          <w:tcPr>
            <w:tcW w:w="462" w:type="pct"/>
            <w:tcBorders>
              <w:top w:val="nil"/>
              <w:bottom w:val="nil"/>
            </w:tcBorders>
            <w:shd w:val="clear" w:color="auto" w:fill="auto"/>
            <w:noWrap/>
            <w:hideMark/>
          </w:tcPr>
          <w:p w14:paraId="12B09DF4"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1CA85908"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016C5503"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Oranges, raw, all commercial varieties</w:t>
            </w:r>
          </w:p>
        </w:tc>
        <w:tc>
          <w:tcPr>
            <w:tcW w:w="320" w:type="pct"/>
            <w:shd w:val="clear" w:color="auto" w:fill="auto"/>
            <w:noWrap/>
            <w:hideMark/>
          </w:tcPr>
          <w:p w14:paraId="3406040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5D5FD6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D68255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F6E2C0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09B570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22660BE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10</w:t>
            </w:r>
          </w:p>
        </w:tc>
        <w:tc>
          <w:tcPr>
            <w:tcW w:w="319" w:type="pct"/>
            <w:shd w:val="clear" w:color="auto" w:fill="auto"/>
            <w:noWrap/>
            <w:hideMark/>
          </w:tcPr>
          <w:p w14:paraId="3FE3290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07</w:t>
            </w:r>
          </w:p>
        </w:tc>
        <w:tc>
          <w:tcPr>
            <w:tcW w:w="336" w:type="pct"/>
            <w:shd w:val="clear" w:color="auto" w:fill="auto"/>
            <w:noWrap/>
            <w:hideMark/>
          </w:tcPr>
          <w:p w14:paraId="08AAE84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1F9D1494" w14:textId="77777777" w:rsidR="00115988" w:rsidRPr="00F62492" w:rsidRDefault="00115988" w:rsidP="00115988">
            <w:pPr>
              <w:spacing w:before="20"/>
              <w:rPr>
                <w:rFonts w:cstheme="minorHAnsi"/>
                <w:color w:val="000000"/>
                <w:sz w:val="18"/>
                <w:szCs w:val="18"/>
                <w:lang w:eastAsia="it-IT"/>
              </w:rPr>
            </w:pPr>
          </w:p>
        </w:tc>
      </w:tr>
      <w:tr w:rsidR="00115988" w:rsidRPr="00ED32E3" w14:paraId="6095B452" w14:textId="77777777" w:rsidTr="00B42A0C">
        <w:trPr>
          <w:trHeight w:val="20"/>
        </w:trPr>
        <w:tc>
          <w:tcPr>
            <w:tcW w:w="462" w:type="pct"/>
            <w:tcBorders>
              <w:top w:val="nil"/>
              <w:bottom w:val="nil"/>
            </w:tcBorders>
            <w:shd w:val="clear" w:color="auto" w:fill="auto"/>
            <w:noWrap/>
            <w:hideMark/>
          </w:tcPr>
          <w:p w14:paraId="5D87E76E"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41C658A1"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7142E104"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br/>
              <w:t>Pineapple, raw, all varieties</w:t>
            </w:r>
          </w:p>
        </w:tc>
        <w:tc>
          <w:tcPr>
            <w:tcW w:w="320" w:type="pct"/>
            <w:shd w:val="clear" w:color="auto" w:fill="auto"/>
            <w:noWrap/>
            <w:hideMark/>
          </w:tcPr>
          <w:p w14:paraId="2DBF501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F6F482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B30184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F2004E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A69ED9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6CCC662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29</w:t>
            </w:r>
          </w:p>
        </w:tc>
        <w:tc>
          <w:tcPr>
            <w:tcW w:w="319" w:type="pct"/>
            <w:shd w:val="clear" w:color="auto" w:fill="auto"/>
            <w:noWrap/>
            <w:hideMark/>
          </w:tcPr>
          <w:p w14:paraId="787733F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12</w:t>
            </w:r>
          </w:p>
        </w:tc>
        <w:tc>
          <w:tcPr>
            <w:tcW w:w="336" w:type="pct"/>
            <w:shd w:val="clear" w:color="auto" w:fill="auto"/>
            <w:noWrap/>
            <w:hideMark/>
          </w:tcPr>
          <w:p w14:paraId="1011704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8</w:t>
            </w:r>
            <w:r w:rsidRPr="00ED32E3">
              <w:rPr>
                <w:rFonts w:cstheme="minorHAnsi"/>
                <w:color w:val="000000"/>
                <w:sz w:val="18"/>
                <w:szCs w:val="18"/>
                <w:lang w:eastAsia="it-IT"/>
              </w:rPr>
              <w:t>.</w:t>
            </w:r>
            <w:r w:rsidRPr="00F62492">
              <w:rPr>
                <w:rFonts w:cstheme="minorHAnsi"/>
                <w:color w:val="000000"/>
                <w:sz w:val="18"/>
                <w:szCs w:val="18"/>
                <w:lang w:eastAsia="it-IT"/>
              </w:rPr>
              <w:t>59</w:t>
            </w:r>
          </w:p>
        </w:tc>
        <w:tc>
          <w:tcPr>
            <w:tcW w:w="618" w:type="pct"/>
            <w:tcBorders>
              <w:top w:val="nil"/>
              <w:bottom w:val="nil"/>
            </w:tcBorders>
            <w:shd w:val="clear" w:color="auto" w:fill="auto"/>
            <w:noWrap/>
            <w:hideMark/>
          </w:tcPr>
          <w:p w14:paraId="080C729D" w14:textId="77777777" w:rsidR="00115988" w:rsidRPr="00F62492" w:rsidRDefault="00115988" w:rsidP="00115988">
            <w:pPr>
              <w:spacing w:before="20"/>
              <w:rPr>
                <w:rFonts w:cstheme="minorHAnsi"/>
                <w:color w:val="000000"/>
                <w:sz w:val="18"/>
                <w:szCs w:val="18"/>
                <w:lang w:eastAsia="it-IT"/>
              </w:rPr>
            </w:pPr>
          </w:p>
        </w:tc>
      </w:tr>
      <w:tr w:rsidR="00115988" w:rsidRPr="00ED32E3" w14:paraId="4CFD1B97" w14:textId="77777777" w:rsidTr="00B42A0C">
        <w:trPr>
          <w:trHeight w:val="20"/>
        </w:trPr>
        <w:tc>
          <w:tcPr>
            <w:tcW w:w="462" w:type="pct"/>
            <w:tcBorders>
              <w:top w:val="nil"/>
              <w:bottom w:val="nil"/>
            </w:tcBorders>
            <w:shd w:val="clear" w:color="auto" w:fill="auto"/>
            <w:noWrap/>
            <w:hideMark/>
          </w:tcPr>
          <w:p w14:paraId="6A338BF9"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568DB5A8"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157EE4F2"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Nuts, coconut meat, raw</w:t>
            </w:r>
          </w:p>
        </w:tc>
        <w:tc>
          <w:tcPr>
            <w:tcW w:w="320" w:type="pct"/>
            <w:shd w:val="clear" w:color="auto" w:fill="auto"/>
            <w:noWrap/>
            <w:hideMark/>
          </w:tcPr>
          <w:p w14:paraId="4021D58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354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D089B8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E43E9A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E669FE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2122A3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5DEAD8D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43</w:t>
            </w:r>
          </w:p>
        </w:tc>
        <w:tc>
          <w:tcPr>
            <w:tcW w:w="319" w:type="pct"/>
            <w:shd w:val="clear" w:color="auto" w:fill="auto"/>
            <w:noWrap/>
            <w:hideMark/>
          </w:tcPr>
          <w:p w14:paraId="158CE3C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10</w:t>
            </w:r>
          </w:p>
        </w:tc>
        <w:tc>
          <w:tcPr>
            <w:tcW w:w="336" w:type="pct"/>
            <w:shd w:val="clear" w:color="auto" w:fill="auto"/>
            <w:noWrap/>
            <w:hideMark/>
          </w:tcPr>
          <w:p w14:paraId="590A396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136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784A1463" w14:textId="77777777" w:rsidR="00115988" w:rsidRPr="00F62492" w:rsidRDefault="00115988" w:rsidP="00115988">
            <w:pPr>
              <w:spacing w:before="20"/>
              <w:rPr>
                <w:rFonts w:cstheme="minorHAnsi"/>
                <w:color w:val="000000"/>
                <w:sz w:val="18"/>
                <w:szCs w:val="18"/>
                <w:lang w:eastAsia="it-IT"/>
              </w:rPr>
            </w:pPr>
          </w:p>
        </w:tc>
      </w:tr>
      <w:tr w:rsidR="00115988" w:rsidRPr="00ED32E3" w14:paraId="3BB72F1B" w14:textId="77777777" w:rsidTr="00B42A0C">
        <w:trPr>
          <w:trHeight w:val="20"/>
        </w:trPr>
        <w:tc>
          <w:tcPr>
            <w:tcW w:w="462" w:type="pct"/>
            <w:tcBorders>
              <w:top w:val="nil"/>
              <w:bottom w:val="nil"/>
            </w:tcBorders>
            <w:shd w:val="clear" w:color="auto" w:fill="auto"/>
            <w:noWrap/>
            <w:hideMark/>
          </w:tcPr>
          <w:p w14:paraId="251852FD"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3134734D"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44381E13"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Watermelon, raw</w:t>
            </w:r>
          </w:p>
        </w:tc>
        <w:tc>
          <w:tcPr>
            <w:tcW w:w="320" w:type="pct"/>
            <w:shd w:val="clear" w:color="auto" w:fill="auto"/>
            <w:noWrap/>
            <w:hideMark/>
          </w:tcPr>
          <w:p w14:paraId="37E6953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3F768C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57B4F3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699EDC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A43E97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3A609C4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24</w:t>
            </w:r>
          </w:p>
        </w:tc>
        <w:tc>
          <w:tcPr>
            <w:tcW w:w="319" w:type="pct"/>
            <w:shd w:val="clear" w:color="auto" w:fill="auto"/>
            <w:noWrap/>
            <w:hideMark/>
          </w:tcPr>
          <w:p w14:paraId="27590B8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10</w:t>
            </w:r>
          </w:p>
        </w:tc>
        <w:tc>
          <w:tcPr>
            <w:tcW w:w="336" w:type="pct"/>
            <w:shd w:val="clear" w:color="auto" w:fill="auto"/>
            <w:noWrap/>
            <w:hideMark/>
          </w:tcPr>
          <w:p w14:paraId="1E1C979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49F0F36B" w14:textId="77777777" w:rsidR="00115988" w:rsidRPr="00F62492" w:rsidRDefault="00115988" w:rsidP="00115988">
            <w:pPr>
              <w:spacing w:before="20"/>
              <w:rPr>
                <w:rFonts w:cstheme="minorHAnsi"/>
                <w:color w:val="000000"/>
                <w:sz w:val="18"/>
                <w:szCs w:val="18"/>
                <w:lang w:eastAsia="it-IT"/>
              </w:rPr>
            </w:pPr>
          </w:p>
        </w:tc>
      </w:tr>
      <w:tr w:rsidR="00115988" w:rsidRPr="00ED32E3" w14:paraId="3CA3E1E1" w14:textId="77777777" w:rsidTr="00B42A0C">
        <w:trPr>
          <w:trHeight w:val="20"/>
        </w:trPr>
        <w:tc>
          <w:tcPr>
            <w:tcW w:w="462" w:type="pct"/>
            <w:tcBorders>
              <w:top w:val="nil"/>
              <w:bottom w:val="nil"/>
            </w:tcBorders>
            <w:shd w:val="clear" w:color="auto" w:fill="auto"/>
            <w:noWrap/>
            <w:hideMark/>
          </w:tcPr>
          <w:p w14:paraId="7D96F379"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230772E7"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6FCFCAD4"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Grapes, red or green (European type, such as Thompson seedless), raw</w:t>
            </w:r>
          </w:p>
        </w:tc>
        <w:tc>
          <w:tcPr>
            <w:tcW w:w="320" w:type="pct"/>
            <w:shd w:val="clear" w:color="auto" w:fill="auto"/>
            <w:noWrap/>
            <w:hideMark/>
          </w:tcPr>
          <w:p w14:paraId="11A508B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34C75A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74A565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9DF3D2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43A8B3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44FC7D3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36</w:t>
            </w:r>
          </w:p>
        </w:tc>
        <w:tc>
          <w:tcPr>
            <w:tcW w:w="319" w:type="pct"/>
            <w:shd w:val="clear" w:color="auto" w:fill="auto"/>
            <w:noWrap/>
            <w:hideMark/>
          </w:tcPr>
          <w:p w14:paraId="255CDA4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07</w:t>
            </w:r>
          </w:p>
        </w:tc>
        <w:tc>
          <w:tcPr>
            <w:tcW w:w="336" w:type="pct"/>
            <w:shd w:val="clear" w:color="auto" w:fill="auto"/>
            <w:noWrap/>
            <w:hideMark/>
          </w:tcPr>
          <w:p w14:paraId="762EEF8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05</w:t>
            </w:r>
          </w:p>
        </w:tc>
        <w:tc>
          <w:tcPr>
            <w:tcW w:w="618" w:type="pct"/>
            <w:tcBorders>
              <w:top w:val="nil"/>
              <w:bottom w:val="nil"/>
            </w:tcBorders>
            <w:shd w:val="clear" w:color="auto" w:fill="auto"/>
            <w:noWrap/>
            <w:hideMark/>
          </w:tcPr>
          <w:p w14:paraId="01A89D36" w14:textId="77777777" w:rsidR="00115988" w:rsidRPr="00F62492" w:rsidRDefault="00115988" w:rsidP="00115988">
            <w:pPr>
              <w:spacing w:before="20"/>
              <w:rPr>
                <w:rFonts w:cstheme="minorHAnsi"/>
                <w:color w:val="000000"/>
                <w:sz w:val="18"/>
                <w:szCs w:val="18"/>
                <w:lang w:eastAsia="it-IT"/>
              </w:rPr>
            </w:pPr>
          </w:p>
        </w:tc>
      </w:tr>
      <w:tr w:rsidR="00115988" w:rsidRPr="00ED32E3" w14:paraId="5E34C226" w14:textId="77777777" w:rsidTr="00B42A0C">
        <w:trPr>
          <w:trHeight w:val="20"/>
        </w:trPr>
        <w:tc>
          <w:tcPr>
            <w:tcW w:w="462" w:type="pct"/>
            <w:tcBorders>
              <w:top w:val="nil"/>
              <w:bottom w:val="single" w:sz="12" w:space="0" w:color="0070C0"/>
            </w:tcBorders>
            <w:shd w:val="clear" w:color="auto" w:fill="auto"/>
            <w:noWrap/>
            <w:hideMark/>
          </w:tcPr>
          <w:p w14:paraId="761D5698"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single" w:sz="12" w:space="0" w:color="0070C0"/>
            </w:tcBorders>
            <w:shd w:val="clear" w:color="auto" w:fill="auto"/>
            <w:noWrap/>
            <w:hideMark/>
          </w:tcPr>
          <w:p w14:paraId="5E8FF310" w14:textId="77777777" w:rsidR="00115988" w:rsidRPr="00F62492" w:rsidRDefault="00115988" w:rsidP="00115988">
            <w:pPr>
              <w:spacing w:before="20"/>
              <w:rPr>
                <w:rFonts w:cstheme="minorHAnsi"/>
                <w:b/>
                <w:bCs/>
                <w:color w:val="000000"/>
                <w:sz w:val="18"/>
                <w:szCs w:val="18"/>
                <w:lang w:eastAsia="it-IT"/>
              </w:rPr>
            </w:pPr>
          </w:p>
        </w:tc>
        <w:tc>
          <w:tcPr>
            <w:tcW w:w="802" w:type="pct"/>
            <w:tcBorders>
              <w:bottom w:val="single" w:sz="12" w:space="0" w:color="0070C0"/>
            </w:tcBorders>
            <w:shd w:val="clear" w:color="auto" w:fill="auto"/>
            <w:noWrap/>
            <w:hideMark/>
          </w:tcPr>
          <w:p w14:paraId="536C91BD"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USDA composite</w:t>
            </w:r>
          </w:p>
        </w:tc>
        <w:tc>
          <w:tcPr>
            <w:tcW w:w="320" w:type="pct"/>
            <w:tcBorders>
              <w:bottom w:val="single" w:sz="12" w:space="0" w:color="0070C0"/>
            </w:tcBorders>
            <w:shd w:val="clear" w:color="auto" w:fill="auto"/>
            <w:noWrap/>
            <w:hideMark/>
          </w:tcPr>
          <w:p w14:paraId="071FF33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60</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20" w:type="pct"/>
            <w:tcBorders>
              <w:bottom w:val="single" w:sz="12" w:space="0" w:color="0070C0"/>
            </w:tcBorders>
            <w:shd w:val="clear" w:color="auto" w:fill="auto"/>
            <w:noWrap/>
            <w:hideMark/>
          </w:tcPr>
          <w:p w14:paraId="6FC1C8C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7841B2D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0B77F0A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1357EFD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bottom w:val="single" w:sz="12" w:space="0" w:color="0070C0"/>
            </w:tcBorders>
            <w:shd w:val="clear" w:color="auto" w:fill="auto"/>
            <w:noWrap/>
            <w:hideMark/>
          </w:tcPr>
          <w:p w14:paraId="2F98D54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28</w:t>
            </w:r>
          </w:p>
        </w:tc>
        <w:tc>
          <w:tcPr>
            <w:tcW w:w="319" w:type="pct"/>
            <w:tcBorders>
              <w:bottom w:val="single" w:sz="12" w:space="0" w:color="0070C0"/>
            </w:tcBorders>
            <w:shd w:val="clear" w:color="auto" w:fill="auto"/>
            <w:noWrap/>
            <w:hideMark/>
          </w:tcPr>
          <w:p w14:paraId="153B249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11</w:t>
            </w:r>
          </w:p>
        </w:tc>
        <w:tc>
          <w:tcPr>
            <w:tcW w:w="336" w:type="pct"/>
            <w:tcBorders>
              <w:bottom w:val="single" w:sz="12" w:space="0" w:color="0070C0"/>
            </w:tcBorders>
            <w:shd w:val="clear" w:color="auto" w:fill="auto"/>
            <w:noWrap/>
            <w:hideMark/>
          </w:tcPr>
          <w:p w14:paraId="18F885B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single" w:sz="12" w:space="0" w:color="0070C0"/>
            </w:tcBorders>
            <w:shd w:val="clear" w:color="auto" w:fill="auto"/>
            <w:noWrap/>
            <w:hideMark/>
          </w:tcPr>
          <w:p w14:paraId="112F49F4" w14:textId="77777777" w:rsidR="00115988" w:rsidRPr="00F62492" w:rsidRDefault="00115988" w:rsidP="00115988">
            <w:pPr>
              <w:spacing w:before="20"/>
              <w:rPr>
                <w:rFonts w:cstheme="minorHAnsi"/>
                <w:color w:val="000000"/>
                <w:sz w:val="18"/>
                <w:szCs w:val="18"/>
                <w:lang w:eastAsia="it-IT"/>
              </w:rPr>
            </w:pPr>
          </w:p>
        </w:tc>
      </w:tr>
      <w:tr w:rsidR="00115988" w:rsidRPr="00ED32E3" w14:paraId="4B3236BF" w14:textId="77777777" w:rsidTr="00B42A0C">
        <w:trPr>
          <w:trHeight w:val="20"/>
        </w:trPr>
        <w:tc>
          <w:tcPr>
            <w:tcW w:w="462" w:type="pct"/>
            <w:tcBorders>
              <w:top w:val="single" w:sz="12" w:space="0" w:color="0070C0"/>
              <w:bottom w:val="nil"/>
            </w:tcBorders>
            <w:shd w:val="clear" w:color="auto" w:fill="auto"/>
            <w:noWrap/>
            <w:hideMark/>
          </w:tcPr>
          <w:p w14:paraId="29090199"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Bangladesh</w:t>
            </w:r>
          </w:p>
        </w:tc>
        <w:tc>
          <w:tcPr>
            <w:tcW w:w="543" w:type="pct"/>
            <w:tcBorders>
              <w:top w:val="single" w:sz="12" w:space="0" w:color="0070C0"/>
              <w:bottom w:val="nil"/>
            </w:tcBorders>
            <w:shd w:val="clear" w:color="auto" w:fill="auto"/>
            <w:noWrap/>
            <w:hideMark/>
          </w:tcPr>
          <w:p w14:paraId="598F2398" w14:textId="2D73E4C1"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Other fruits, excl</w:t>
            </w:r>
            <w:r w:rsidR="001A5549">
              <w:rPr>
                <w:rFonts w:cstheme="minorHAnsi"/>
                <w:color w:val="000000"/>
                <w:sz w:val="18"/>
                <w:szCs w:val="18"/>
                <w:lang w:eastAsia="it-IT"/>
              </w:rPr>
              <w:t>uding</w:t>
            </w:r>
            <w:r w:rsidRPr="00F62492">
              <w:rPr>
                <w:rFonts w:cstheme="minorHAnsi"/>
                <w:color w:val="000000"/>
                <w:sz w:val="18"/>
                <w:szCs w:val="18"/>
                <w:lang w:eastAsia="it-IT"/>
              </w:rPr>
              <w:t xml:space="preserve"> vitA-rich fruits</w:t>
            </w:r>
          </w:p>
        </w:tc>
        <w:tc>
          <w:tcPr>
            <w:tcW w:w="802" w:type="pct"/>
            <w:tcBorders>
              <w:top w:val="single" w:sz="12" w:space="0" w:color="0070C0"/>
            </w:tcBorders>
            <w:shd w:val="clear" w:color="auto" w:fill="auto"/>
            <w:noWrap/>
            <w:hideMark/>
          </w:tcPr>
          <w:p w14:paraId="63557654"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Apple, with skin, raw</w:t>
            </w:r>
          </w:p>
        </w:tc>
        <w:tc>
          <w:tcPr>
            <w:tcW w:w="320" w:type="pct"/>
            <w:tcBorders>
              <w:top w:val="single" w:sz="12" w:space="0" w:color="0070C0"/>
            </w:tcBorders>
            <w:shd w:val="clear" w:color="auto" w:fill="auto"/>
            <w:noWrap/>
            <w:hideMark/>
          </w:tcPr>
          <w:p w14:paraId="60A954D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5B29DF7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706F3DC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76A31D0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6A9D152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top w:val="single" w:sz="12" w:space="0" w:color="0070C0"/>
            </w:tcBorders>
            <w:shd w:val="clear" w:color="auto" w:fill="auto"/>
            <w:noWrap/>
            <w:hideMark/>
          </w:tcPr>
          <w:p w14:paraId="2741F00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10</w:t>
            </w:r>
          </w:p>
        </w:tc>
        <w:tc>
          <w:tcPr>
            <w:tcW w:w="319" w:type="pct"/>
            <w:tcBorders>
              <w:top w:val="single" w:sz="12" w:space="0" w:color="0070C0"/>
            </w:tcBorders>
            <w:shd w:val="clear" w:color="auto" w:fill="auto"/>
            <w:noWrap/>
            <w:hideMark/>
          </w:tcPr>
          <w:p w14:paraId="27A3365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04</w:t>
            </w:r>
          </w:p>
        </w:tc>
        <w:tc>
          <w:tcPr>
            <w:tcW w:w="336" w:type="pct"/>
            <w:tcBorders>
              <w:top w:val="single" w:sz="12" w:space="0" w:color="0070C0"/>
            </w:tcBorders>
            <w:shd w:val="clear" w:color="auto" w:fill="auto"/>
            <w:hideMark/>
          </w:tcPr>
          <w:p w14:paraId="3B682E4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57</w:t>
            </w:r>
          </w:p>
        </w:tc>
        <w:tc>
          <w:tcPr>
            <w:tcW w:w="618" w:type="pct"/>
            <w:tcBorders>
              <w:top w:val="single" w:sz="12" w:space="0" w:color="0070C0"/>
              <w:bottom w:val="nil"/>
            </w:tcBorders>
            <w:shd w:val="clear" w:color="auto" w:fill="auto"/>
            <w:noWrap/>
            <w:hideMark/>
          </w:tcPr>
          <w:p w14:paraId="26C413A4" w14:textId="77777777" w:rsidR="00115988" w:rsidRPr="00F62492" w:rsidRDefault="00115988" w:rsidP="00115988">
            <w:pPr>
              <w:spacing w:before="20"/>
              <w:rPr>
                <w:rFonts w:cstheme="minorHAnsi"/>
                <w:color w:val="000000"/>
                <w:sz w:val="18"/>
                <w:szCs w:val="18"/>
                <w:lang w:eastAsia="it-IT"/>
              </w:rPr>
            </w:pPr>
          </w:p>
        </w:tc>
      </w:tr>
      <w:tr w:rsidR="00115988" w:rsidRPr="00ED32E3" w14:paraId="47B948BB" w14:textId="77777777" w:rsidTr="00B42A0C">
        <w:trPr>
          <w:trHeight w:val="20"/>
        </w:trPr>
        <w:tc>
          <w:tcPr>
            <w:tcW w:w="462" w:type="pct"/>
            <w:tcBorders>
              <w:top w:val="nil"/>
              <w:bottom w:val="nil"/>
            </w:tcBorders>
            <w:shd w:val="clear" w:color="auto" w:fill="auto"/>
            <w:noWrap/>
            <w:hideMark/>
          </w:tcPr>
          <w:p w14:paraId="606B11C1"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06950730"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1E416966"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Banana, Sagar, ripe, raw</w:t>
            </w:r>
          </w:p>
        </w:tc>
        <w:tc>
          <w:tcPr>
            <w:tcW w:w="320" w:type="pct"/>
            <w:shd w:val="clear" w:color="auto" w:fill="auto"/>
            <w:noWrap/>
            <w:hideMark/>
          </w:tcPr>
          <w:p w14:paraId="4E7520E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E7D311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3D1F98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95EA1B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E6E8BA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01F0328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30</w:t>
            </w:r>
          </w:p>
        </w:tc>
        <w:tc>
          <w:tcPr>
            <w:tcW w:w="319" w:type="pct"/>
            <w:shd w:val="clear" w:color="auto" w:fill="auto"/>
            <w:noWrap/>
            <w:hideMark/>
          </w:tcPr>
          <w:p w14:paraId="76D01D7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24</w:t>
            </w:r>
          </w:p>
        </w:tc>
        <w:tc>
          <w:tcPr>
            <w:tcW w:w="336" w:type="pct"/>
            <w:shd w:val="clear" w:color="auto" w:fill="auto"/>
            <w:hideMark/>
          </w:tcPr>
          <w:p w14:paraId="2908558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3FC6C67C" w14:textId="77777777" w:rsidR="00115988" w:rsidRPr="00F62492" w:rsidRDefault="00115988" w:rsidP="00115988">
            <w:pPr>
              <w:spacing w:before="20"/>
              <w:rPr>
                <w:rFonts w:cstheme="minorHAnsi"/>
                <w:color w:val="000000"/>
                <w:sz w:val="18"/>
                <w:szCs w:val="18"/>
                <w:lang w:eastAsia="it-IT"/>
              </w:rPr>
            </w:pPr>
          </w:p>
        </w:tc>
      </w:tr>
      <w:tr w:rsidR="00115988" w:rsidRPr="00ED32E3" w14:paraId="7E965D43" w14:textId="77777777" w:rsidTr="00B42A0C">
        <w:trPr>
          <w:trHeight w:val="20"/>
        </w:trPr>
        <w:tc>
          <w:tcPr>
            <w:tcW w:w="462" w:type="pct"/>
            <w:tcBorders>
              <w:top w:val="nil"/>
              <w:bottom w:val="nil"/>
            </w:tcBorders>
            <w:shd w:val="clear" w:color="auto" w:fill="auto"/>
            <w:noWrap/>
            <w:hideMark/>
          </w:tcPr>
          <w:p w14:paraId="2A2804ED"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5C51CD84"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49461D7D"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Orange, sweet, ripe, raw</w:t>
            </w:r>
          </w:p>
        </w:tc>
        <w:tc>
          <w:tcPr>
            <w:tcW w:w="320" w:type="pct"/>
            <w:shd w:val="clear" w:color="auto" w:fill="auto"/>
            <w:noWrap/>
            <w:hideMark/>
          </w:tcPr>
          <w:p w14:paraId="21E62AC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603595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986A0D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CD624B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E4B3F9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47D29BA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10</w:t>
            </w:r>
          </w:p>
        </w:tc>
        <w:tc>
          <w:tcPr>
            <w:tcW w:w="319" w:type="pct"/>
            <w:shd w:val="clear" w:color="auto" w:fill="auto"/>
            <w:noWrap/>
            <w:hideMark/>
          </w:tcPr>
          <w:p w14:paraId="75A9564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07</w:t>
            </w:r>
          </w:p>
        </w:tc>
        <w:tc>
          <w:tcPr>
            <w:tcW w:w="336" w:type="pct"/>
            <w:shd w:val="clear" w:color="auto" w:fill="auto"/>
            <w:hideMark/>
          </w:tcPr>
          <w:p w14:paraId="7C6036D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1223B2FD" w14:textId="77777777" w:rsidR="00115988" w:rsidRPr="00F62492" w:rsidRDefault="00115988" w:rsidP="00115988">
            <w:pPr>
              <w:spacing w:before="20"/>
              <w:rPr>
                <w:rFonts w:cstheme="minorHAnsi"/>
                <w:color w:val="000000"/>
                <w:sz w:val="18"/>
                <w:szCs w:val="18"/>
                <w:lang w:eastAsia="it-IT"/>
              </w:rPr>
            </w:pPr>
          </w:p>
        </w:tc>
      </w:tr>
      <w:tr w:rsidR="00115988" w:rsidRPr="00ED32E3" w14:paraId="1595EC2F" w14:textId="77777777" w:rsidTr="00B42A0C">
        <w:trPr>
          <w:trHeight w:val="20"/>
        </w:trPr>
        <w:tc>
          <w:tcPr>
            <w:tcW w:w="462" w:type="pct"/>
            <w:tcBorders>
              <w:top w:val="nil"/>
              <w:bottom w:val="nil"/>
            </w:tcBorders>
            <w:shd w:val="clear" w:color="auto" w:fill="auto"/>
            <w:noWrap/>
            <w:hideMark/>
          </w:tcPr>
          <w:p w14:paraId="6984CCDF"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26B478D4"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748C337B"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Lemon, Kagoji, raw</w:t>
            </w:r>
          </w:p>
        </w:tc>
        <w:tc>
          <w:tcPr>
            <w:tcW w:w="320" w:type="pct"/>
            <w:shd w:val="clear" w:color="auto" w:fill="auto"/>
            <w:noWrap/>
            <w:hideMark/>
          </w:tcPr>
          <w:p w14:paraId="419FE70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E6FB0D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DDF2CA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5BFC2C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8A01F2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61D8640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30</w:t>
            </w:r>
          </w:p>
        </w:tc>
        <w:tc>
          <w:tcPr>
            <w:tcW w:w="319" w:type="pct"/>
            <w:shd w:val="clear" w:color="auto" w:fill="auto"/>
            <w:noWrap/>
            <w:hideMark/>
          </w:tcPr>
          <w:p w14:paraId="45831FB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07</w:t>
            </w:r>
          </w:p>
        </w:tc>
        <w:tc>
          <w:tcPr>
            <w:tcW w:w="336" w:type="pct"/>
            <w:shd w:val="clear" w:color="auto" w:fill="auto"/>
            <w:hideMark/>
          </w:tcPr>
          <w:p w14:paraId="5265676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173CE124" w14:textId="77777777" w:rsidR="00115988" w:rsidRPr="00F62492" w:rsidRDefault="00115988" w:rsidP="00115988">
            <w:pPr>
              <w:spacing w:before="20"/>
              <w:rPr>
                <w:rFonts w:cstheme="minorHAnsi"/>
                <w:color w:val="000000"/>
                <w:sz w:val="18"/>
                <w:szCs w:val="18"/>
                <w:lang w:eastAsia="it-IT"/>
              </w:rPr>
            </w:pPr>
          </w:p>
        </w:tc>
      </w:tr>
      <w:tr w:rsidR="00115988" w:rsidRPr="00ED32E3" w14:paraId="1DAE7F21" w14:textId="77777777" w:rsidTr="00B42A0C">
        <w:trPr>
          <w:trHeight w:val="20"/>
        </w:trPr>
        <w:tc>
          <w:tcPr>
            <w:tcW w:w="462" w:type="pct"/>
            <w:tcBorders>
              <w:top w:val="nil"/>
              <w:bottom w:val="nil"/>
            </w:tcBorders>
            <w:shd w:val="clear" w:color="auto" w:fill="auto"/>
            <w:noWrap/>
            <w:hideMark/>
          </w:tcPr>
          <w:p w14:paraId="33929334"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1925FA59"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6101F49B"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Watermelon, ripe, raw</w:t>
            </w:r>
          </w:p>
        </w:tc>
        <w:tc>
          <w:tcPr>
            <w:tcW w:w="320" w:type="pct"/>
            <w:shd w:val="clear" w:color="auto" w:fill="auto"/>
            <w:noWrap/>
            <w:hideMark/>
          </w:tcPr>
          <w:p w14:paraId="2311DB1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F0DDF3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238F1C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D9F82E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B6DD98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603F8CA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40</w:t>
            </w:r>
          </w:p>
        </w:tc>
        <w:tc>
          <w:tcPr>
            <w:tcW w:w="319" w:type="pct"/>
            <w:shd w:val="clear" w:color="auto" w:fill="auto"/>
            <w:noWrap/>
            <w:hideMark/>
          </w:tcPr>
          <w:p w14:paraId="0102BBE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15</w:t>
            </w:r>
          </w:p>
        </w:tc>
        <w:tc>
          <w:tcPr>
            <w:tcW w:w="336" w:type="pct"/>
            <w:shd w:val="clear" w:color="auto" w:fill="auto"/>
            <w:hideMark/>
          </w:tcPr>
          <w:p w14:paraId="60EE73D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36DED56D" w14:textId="77777777" w:rsidR="00115988" w:rsidRPr="00F62492" w:rsidRDefault="00115988" w:rsidP="00115988">
            <w:pPr>
              <w:spacing w:before="20"/>
              <w:rPr>
                <w:rFonts w:cstheme="minorHAnsi"/>
                <w:color w:val="000000"/>
                <w:sz w:val="18"/>
                <w:szCs w:val="18"/>
                <w:lang w:eastAsia="it-IT"/>
              </w:rPr>
            </w:pPr>
          </w:p>
        </w:tc>
      </w:tr>
      <w:tr w:rsidR="00115988" w:rsidRPr="00ED32E3" w14:paraId="3B06C657" w14:textId="77777777" w:rsidTr="00B42A0C">
        <w:trPr>
          <w:trHeight w:val="20"/>
        </w:trPr>
        <w:tc>
          <w:tcPr>
            <w:tcW w:w="462" w:type="pct"/>
            <w:tcBorders>
              <w:top w:val="nil"/>
              <w:bottom w:val="single" w:sz="4" w:space="0" w:color="auto"/>
            </w:tcBorders>
            <w:shd w:val="clear" w:color="auto" w:fill="auto"/>
            <w:noWrap/>
            <w:hideMark/>
          </w:tcPr>
          <w:p w14:paraId="4A4FE83C"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single" w:sz="4" w:space="0" w:color="auto"/>
            </w:tcBorders>
            <w:shd w:val="clear" w:color="auto" w:fill="auto"/>
            <w:noWrap/>
            <w:hideMark/>
          </w:tcPr>
          <w:p w14:paraId="768D1811"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1DE12EF3"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Grapes, green, raw</w:t>
            </w:r>
          </w:p>
        </w:tc>
        <w:tc>
          <w:tcPr>
            <w:tcW w:w="320" w:type="pct"/>
            <w:shd w:val="clear" w:color="auto" w:fill="auto"/>
            <w:noWrap/>
            <w:hideMark/>
          </w:tcPr>
          <w:p w14:paraId="62D2F3F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1E66D2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FF7296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7FBDD9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46F96E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37FE1C7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19" w:type="pct"/>
            <w:shd w:val="clear" w:color="auto" w:fill="auto"/>
            <w:noWrap/>
            <w:hideMark/>
          </w:tcPr>
          <w:p w14:paraId="2A96488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07</w:t>
            </w:r>
          </w:p>
        </w:tc>
        <w:tc>
          <w:tcPr>
            <w:tcW w:w="336" w:type="pct"/>
            <w:shd w:val="clear" w:color="auto" w:fill="auto"/>
            <w:hideMark/>
          </w:tcPr>
          <w:p w14:paraId="6268902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05</w:t>
            </w:r>
          </w:p>
        </w:tc>
        <w:tc>
          <w:tcPr>
            <w:tcW w:w="618" w:type="pct"/>
            <w:tcBorders>
              <w:top w:val="nil"/>
              <w:bottom w:val="single" w:sz="4" w:space="0" w:color="auto"/>
            </w:tcBorders>
            <w:shd w:val="clear" w:color="auto" w:fill="auto"/>
            <w:noWrap/>
            <w:hideMark/>
          </w:tcPr>
          <w:p w14:paraId="606FC5DE" w14:textId="77777777" w:rsidR="00115988" w:rsidRPr="00F62492" w:rsidRDefault="00115988" w:rsidP="00115988">
            <w:pPr>
              <w:spacing w:before="20"/>
              <w:rPr>
                <w:rFonts w:cstheme="minorHAnsi"/>
                <w:color w:val="000000"/>
                <w:sz w:val="18"/>
                <w:szCs w:val="18"/>
                <w:lang w:eastAsia="it-IT"/>
              </w:rPr>
            </w:pPr>
          </w:p>
        </w:tc>
      </w:tr>
      <w:tr w:rsidR="00115988" w:rsidRPr="00ED32E3" w14:paraId="3649E1DC" w14:textId="77777777" w:rsidTr="00B42A0C">
        <w:trPr>
          <w:trHeight w:val="20"/>
        </w:trPr>
        <w:tc>
          <w:tcPr>
            <w:tcW w:w="462" w:type="pct"/>
            <w:tcBorders>
              <w:bottom w:val="nil"/>
            </w:tcBorders>
            <w:shd w:val="clear" w:color="auto" w:fill="auto"/>
            <w:noWrap/>
            <w:hideMark/>
          </w:tcPr>
          <w:p w14:paraId="0DF3D8A4"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Laos</w:t>
            </w:r>
          </w:p>
        </w:tc>
        <w:tc>
          <w:tcPr>
            <w:tcW w:w="543" w:type="pct"/>
            <w:tcBorders>
              <w:bottom w:val="nil"/>
            </w:tcBorders>
            <w:shd w:val="clear" w:color="auto" w:fill="auto"/>
            <w:noWrap/>
            <w:hideMark/>
          </w:tcPr>
          <w:p w14:paraId="5ECAC7AB" w14:textId="4435B951"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Other fruits, excl</w:t>
            </w:r>
            <w:r w:rsidR="001A5549">
              <w:rPr>
                <w:rFonts w:cstheme="minorHAnsi"/>
                <w:color w:val="000000"/>
                <w:sz w:val="18"/>
                <w:szCs w:val="18"/>
                <w:lang w:eastAsia="it-IT"/>
              </w:rPr>
              <w:t>uding</w:t>
            </w:r>
            <w:r w:rsidRPr="00F62492">
              <w:rPr>
                <w:rFonts w:cstheme="minorHAnsi"/>
                <w:color w:val="000000"/>
                <w:sz w:val="18"/>
                <w:szCs w:val="18"/>
                <w:lang w:eastAsia="it-IT"/>
              </w:rPr>
              <w:t xml:space="preserve"> vitA-rich fruits</w:t>
            </w:r>
          </w:p>
        </w:tc>
        <w:tc>
          <w:tcPr>
            <w:tcW w:w="802" w:type="pct"/>
            <w:shd w:val="clear" w:color="auto" w:fill="auto"/>
            <w:noWrap/>
            <w:hideMark/>
          </w:tcPr>
          <w:p w14:paraId="245ADEE3"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Apple, pink, fresh</w:t>
            </w:r>
          </w:p>
        </w:tc>
        <w:tc>
          <w:tcPr>
            <w:tcW w:w="320" w:type="pct"/>
            <w:shd w:val="clear" w:color="auto" w:fill="auto"/>
            <w:noWrap/>
            <w:hideMark/>
          </w:tcPr>
          <w:p w14:paraId="4D25764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137EE3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9B9AA9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2D12B3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D73626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2E91D9B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20</w:t>
            </w:r>
          </w:p>
        </w:tc>
        <w:tc>
          <w:tcPr>
            <w:tcW w:w="319" w:type="pct"/>
            <w:shd w:val="clear" w:color="auto" w:fill="auto"/>
            <w:noWrap/>
            <w:hideMark/>
          </w:tcPr>
          <w:p w14:paraId="2C59F6F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04</w:t>
            </w:r>
          </w:p>
        </w:tc>
        <w:tc>
          <w:tcPr>
            <w:tcW w:w="336" w:type="pct"/>
            <w:shd w:val="clear" w:color="auto" w:fill="auto"/>
            <w:hideMark/>
          </w:tcPr>
          <w:p w14:paraId="1264C93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57</w:t>
            </w:r>
          </w:p>
        </w:tc>
        <w:tc>
          <w:tcPr>
            <w:tcW w:w="618" w:type="pct"/>
            <w:tcBorders>
              <w:bottom w:val="nil"/>
            </w:tcBorders>
            <w:shd w:val="clear" w:color="auto" w:fill="auto"/>
            <w:noWrap/>
            <w:hideMark/>
          </w:tcPr>
          <w:p w14:paraId="3F86ED49" w14:textId="77777777" w:rsidR="00115988" w:rsidRPr="00F62492" w:rsidRDefault="00115988" w:rsidP="00115988">
            <w:pPr>
              <w:spacing w:before="20"/>
              <w:rPr>
                <w:rFonts w:cstheme="minorHAnsi"/>
                <w:color w:val="000000"/>
                <w:sz w:val="18"/>
                <w:szCs w:val="18"/>
                <w:lang w:eastAsia="it-IT"/>
              </w:rPr>
            </w:pPr>
          </w:p>
        </w:tc>
      </w:tr>
      <w:tr w:rsidR="00115988" w:rsidRPr="00ED32E3" w14:paraId="2A354D71" w14:textId="77777777" w:rsidTr="00B42A0C">
        <w:trPr>
          <w:trHeight w:val="20"/>
        </w:trPr>
        <w:tc>
          <w:tcPr>
            <w:tcW w:w="462" w:type="pct"/>
            <w:tcBorders>
              <w:top w:val="nil"/>
              <w:bottom w:val="nil"/>
            </w:tcBorders>
            <w:shd w:val="clear" w:color="auto" w:fill="auto"/>
            <w:noWrap/>
            <w:hideMark/>
          </w:tcPr>
          <w:p w14:paraId="4B6A94AE"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52D6B64B"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121C4858"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Orange, sweet, fresh</w:t>
            </w:r>
          </w:p>
        </w:tc>
        <w:tc>
          <w:tcPr>
            <w:tcW w:w="320" w:type="pct"/>
            <w:shd w:val="clear" w:color="auto" w:fill="auto"/>
            <w:noWrap/>
            <w:hideMark/>
          </w:tcPr>
          <w:p w14:paraId="62101D6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F45C70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2F1F92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7EFB57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2126D5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07F8FF1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40</w:t>
            </w:r>
          </w:p>
        </w:tc>
        <w:tc>
          <w:tcPr>
            <w:tcW w:w="319" w:type="pct"/>
            <w:shd w:val="clear" w:color="auto" w:fill="auto"/>
            <w:noWrap/>
            <w:hideMark/>
          </w:tcPr>
          <w:p w14:paraId="765EEB7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70</w:t>
            </w:r>
          </w:p>
        </w:tc>
        <w:tc>
          <w:tcPr>
            <w:tcW w:w="336" w:type="pct"/>
            <w:shd w:val="clear" w:color="auto" w:fill="auto"/>
            <w:hideMark/>
          </w:tcPr>
          <w:p w14:paraId="327B694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43839699" w14:textId="77777777" w:rsidR="00115988" w:rsidRPr="00F62492" w:rsidRDefault="00115988" w:rsidP="00115988">
            <w:pPr>
              <w:spacing w:before="20"/>
              <w:rPr>
                <w:rFonts w:cstheme="minorHAnsi"/>
                <w:color w:val="000000"/>
                <w:sz w:val="18"/>
                <w:szCs w:val="18"/>
                <w:lang w:eastAsia="it-IT"/>
              </w:rPr>
            </w:pPr>
          </w:p>
        </w:tc>
      </w:tr>
      <w:tr w:rsidR="00115988" w:rsidRPr="00ED32E3" w14:paraId="484499D7" w14:textId="77777777" w:rsidTr="00B42A0C">
        <w:trPr>
          <w:trHeight w:val="20"/>
        </w:trPr>
        <w:tc>
          <w:tcPr>
            <w:tcW w:w="462" w:type="pct"/>
            <w:tcBorders>
              <w:top w:val="nil"/>
              <w:bottom w:val="nil"/>
            </w:tcBorders>
            <w:shd w:val="clear" w:color="auto" w:fill="auto"/>
            <w:noWrap/>
            <w:hideMark/>
          </w:tcPr>
          <w:p w14:paraId="59E8A411"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4CEB0CF9"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705D7C67"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Banana, ripe, yellow</w:t>
            </w:r>
          </w:p>
        </w:tc>
        <w:tc>
          <w:tcPr>
            <w:tcW w:w="320" w:type="pct"/>
            <w:shd w:val="clear" w:color="auto" w:fill="auto"/>
            <w:noWrap/>
            <w:hideMark/>
          </w:tcPr>
          <w:p w14:paraId="4D7A745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DCE812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63CA01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ED54DF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81CF9D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6AAA53F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40</w:t>
            </w:r>
          </w:p>
        </w:tc>
        <w:tc>
          <w:tcPr>
            <w:tcW w:w="319" w:type="pct"/>
            <w:shd w:val="clear" w:color="auto" w:fill="auto"/>
            <w:noWrap/>
            <w:hideMark/>
          </w:tcPr>
          <w:p w14:paraId="236361C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10</w:t>
            </w:r>
          </w:p>
        </w:tc>
        <w:tc>
          <w:tcPr>
            <w:tcW w:w="336" w:type="pct"/>
            <w:shd w:val="clear" w:color="auto" w:fill="auto"/>
            <w:hideMark/>
          </w:tcPr>
          <w:p w14:paraId="36A9DFB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2DF91919" w14:textId="77777777" w:rsidR="00115988" w:rsidRPr="00F62492" w:rsidRDefault="00115988" w:rsidP="00115988">
            <w:pPr>
              <w:spacing w:before="20"/>
              <w:rPr>
                <w:rFonts w:cstheme="minorHAnsi"/>
                <w:color w:val="000000"/>
                <w:sz w:val="18"/>
                <w:szCs w:val="18"/>
                <w:lang w:eastAsia="it-IT"/>
              </w:rPr>
            </w:pPr>
          </w:p>
        </w:tc>
      </w:tr>
      <w:tr w:rsidR="00115988" w:rsidRPr="00ED32E3" w14:paraId="067362D7" w14:textId="77777777" w:rsidTr="00B42A0C">
        <w:trPr>
          <w:trHeight w:val="20"/>
        </w:trPr>
        <w:tc>
          <w:tcPr>
            <w:tcW w:w="462" w:type="pct"/>
            <w:tcBorders>
              <w:top w:val="nil"/>
              <w:bottom w:val="nil"/>
            </w:tcBorders>
            <w:shd w:val="clear" w:color="auto" w:fill="auto"/>
            <w:noWrap/>
            <w:hideMark/>
          </w:tcPr>
          <w:p w14:paraId="0ACEAB12"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35857C79"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5D050ADE"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Banana, ripe, yellow, boiled</w:t>
            </w:r>
          </w:p>
        </w:tc>
        <w:tc>
          <w:tcPr>
            <w:tcW w:w="320" w:type="pct"/>
            <w:shd w:val="clear" w:color="auto" w:fill="auto"/>
            <w:noWrap/>
            <w:hideMark/>
          </w:tcPr>
          <w:p w14:paraId="257EC97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C043D9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9BA9AE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6D53E6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DC6B40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2AF5518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40</w:t>
            </w:r>
          </w:p>
        </w:tc>
        <w:tc>
          <w:tcPr>
            <w:tcW w:w="319" w:type="pct"/>
            <w:shd w:val="clear" w:color="auto" w:fill="auto"/>
            <w:noWrap/>
            <w:hideMark/>
          </w:tcPr>
          <w:p w14:paraId="204476F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10</w:t>
            </w:r>
          </w:p>
        </w:tc>
        <w:tc>
          <w:tcPr>
            <w:tcW w:w="336" w:type="pct"/>
            <w:shd w:val="clear" w:color="auto" w:fill="auto"/>
            <w:hideMark/>
          </w:tcPr>
          <w:p w14:paraId="7D95996E"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nil"/>
              <w:bottom w:val="nil"/>
            </w:tcBorders>
            <w:shd w:val="clear" w:color="auto" w:fill="auto"/>
            <w:noWrap/>
            <w:hideMark/>
          </w:tcPr>
          <w:p w14:paraId="6F2C02C6" w14:textId="77777777" w:rsidR="00115988" w:rsidRPr="00F62492" w:rsidRDefault="00115988" w:rsidP="00115988">
            <w:pPr>
              <w:spacing w:before="20"/>
              <w:rPr>
                <w:rFonts w:cstheme="minorHAnsi"/>
                <w:color w:val="000000"/>
                <w:sz w:val="18"/>
                <w:szCs w:val="18"/>
                <w:lang w:eastAsia="it-IT"/>
              </w:rPr>
            </w:pPr>
            <w:r w:rsidRPr="00ED32E3">
              <w:rPr>
                <w:rFonts w:cstheme="minorHAnsi"/>
                <w:color w:val="000000"/>
                <w:sz w:val="18"/>
                <w:szCs w:val="18"/>
                <w:lang w:eastAsia="it-IT"/>
              </w:rPr>
              <w:t xml:space="preserve">Phytate </w:t>
            </w:r>
            <w:r w:rsidRPr="00F62492">
              <w:rPr>
                <w:rFonts w:cstheme="minorHAnsi"/>
                <w:color w:val="000000"/>
                <w:sz w:val="18"/>
                <w:szCs w:val="18"/>
                <w:lang w:eastAsia="it-IT"/>
              </w:rPr>
              <w:t>value unavailable</w:t>
            </w:r>
          </w:p>
        </w:tc>
      </w:tr>
      <w:tr w:rsidR="00115988" w:rsidRPr="00ED32E3" w14:paraId="1182ACB6" w14:textId="77777777" w:rsidTr="00B42A0C">
        <w:trPr>
          <w:trHeight w:val="20"/>
        </w:trPr>
        <w:tc>
          <w:tcPr>
            <w:tcW w:w="462" w:type="pct"/>
            <w:tcBorders>
              <w:top w:val="nil"/>
              <w:bottom w:val="single" w:sz="12" w:space="0" w:color="0070C0"/>
            </w:tcBorders>
            <w:shd w:val="clear" w:color="auto" w:fill="auto"/>
            <w:noWrap/>
            <w:hideMark/>
          </w:tcPr>
          <w:p w14:paraId="13A37DCB"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single" w:sz="12" w:space="0" w:color="0070C0"/>
            </w:tcBorders>
            <w:shd w:val="clear" w:color="auto" w:fill="auto"/>
            <w:noWrap/>
            <w:hideMark/>
          </w:tcPr>
          <w:p w14:paraId="021D8441" w14:textId="77777777" w:rsidR="00115988" w:rsidRPr="00F62492" w:rsidRDefault="00115988" w:rsidP="00115988">
            <w:pPr>
              <w:spacing w:before="20"/>
              <w:rPr>
                <w:rFonts w:cstheme="minorHAnsi"/>
                <w:color w:val="000000"/>
                <w:sz w:val="18"/>
                <w:szCs w:val="18"/>
                <w:lang w:eastAsia="it-IT"/>
              </w:rPr>
            </w:pPr>
          </w:p>
        </w:tc>
        <w:tc>
          <w:tcPr>
            <w:tcW w:w="802" w:type="pct"/>
            <w:tcBorders>
              <w:bottom w:val="single" w:sz="12" w:space="0" w:color="0070C0"/>
            </w:tcBorders>
            <w:shd w:val="clear" w:color="auto" w:fill="auto"/>
            <w:noWrap/>
            <w:hideMark/>
          </w:tcPr>
          <w:p w14:paraId="41676B3C" w14:textId="77777777" w:rsidR="00115988" w:rsidRPr="00F62492" w:rsidRDefault="00115988" w:rsidP="00115988">
            <w:pPr>
              <w:spacing w:before="20"/>
              <w:rPr>
                <w:rFonts w:cstheme="minorHAnsi"/>
                <w:b/>
                <w:bCs/>
                <w:color w:val="000000"/>
                <w:sz w:val="18"/>
                <w:szCs w:val="18"/>
                <w:lang w:eastAsia="it-IT"/>
              </w:rPr>
            </w:pPr>
            <w:r w:rsidRPr="00ED32E3">
              <w:rPr>
                <w:rFonts w:cstheme="minorHAnsi"/>
                <w:b/>
                <w:bCs/>
                <w:color w:val="000000"/>
                <w:sz w:val="18"/>
                <w:szCs w:val="18"/>
                <w:lang w:eastAsia="it-IT"/>
              </w:rPr>
              <w:t>South/Southeast Asia</w:t>
            </w:r>
            <w:r w:rsidRPr="00F62492">
              <w:rPr>
                <w:rFonts w:cstheme="minorHAnsi"/>
                <w:b/>
                <w:bCs/>
                <w:color w:val="000000"/>
                <w:sz w:val="18"/>
                <w:szCs w:val="18"/>
                <w:lang w:eastAsia="it-IT"/>
              </w:rPr>
              <w:t xml:space="preserve"> composite</w:t>
            </w:r>
          </w:p>
        </w:tc>
        <w:tc>
          <w:tcPr>
            <w:tcW w:w="320" w:type="pct"/>
            <w:tcBorders>
              <w:bottom w:val="single" w:sz="12" w:space="0" w:color="0070C0"/>
            </w:tcBorders>
            <w:shd w:val="clear" w:color="auto" w:fill="auto"/>
            <w:noWrap/>
            <w:hideMark/>
          </w:tcPr>
          <w:p w14:paraId="3789AA6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62</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20" w:type="pct"/>
            <w:tcBorders>
              <w:bottom w:val="single" w:sz="12" w:space="0" w:color="0070C0"/>
            </w:tcBorders>
            <w:shd w:val="clear" w:color="auto" w:fill="auto"/>
            <w:noWrap/>
            <w:hideMark/>
          </w:tcPr>
          <w:p w14:paraId="375BE8F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5C0555F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53C0102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noWrap/>
            <w:hideMark/>
          </w:tcPr>
          <w:p w14:paraId="0A390BE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11</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19" w:type="pct"/>
            <w:tcBorders>
              <w:bottom w:val="single" w:sz="12" w:space="0" w:color="0070C0"/>
            </w:tcBorders>
            <w:shd w:val="clear" w:color="auto" w:fill="auto"/>
            <w:noWrap/>
            <w:hideMark/>
          </w:tcPr>
          <w:p w14:paraId="49896A7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35</w:t>
            </w:r>
          </w:p>
        </w:tc>
        <w:tc>
          <w:tcPr>
            <w:tcW w:w="319" w:type="pct"/>
            <w:tcBorders>
              <w:bottom w:val="single" w:sz="12" w:space="0" w:color="0070C0"/>
            </w:tcBorders>
            <w:shd w:val="clear" w:color="auto" w:fill="auto"/>
            <w:noWrap/>
            <w:hideMark/>
          </w:tcPr>
          <w:p w14:paraId="37C5314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09</w:t>
            </w:r>
          </w:p>
        </w:tc>
        <w:tc>
          <w:tcPr>
            <w:tcW w:w="336" w:type="pct"/>
            <w:tcBorders>
              <w:bottom w:val="single" w:sz="12" w:space="0" w:color="0070C0"/>
            </w:tcBorders>
            <w:shd w:val="clear" w:color="auto" w:fill="auto"/>
            <w:noWrap/>
            <w:hideMark/>
          </w:tcPr>
          <w:p w14:paraId="22FFCAB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single" w:sz="12" w:space="0" w:color="0070C0"/>
            </w:tcBorders>
            <w:shd w:val="clear" w:color="auto" w:fill="auto"/>
            <w:noWrap/>
            <w:hideMark/>
          </w:tcPr>
          <w:p w14:paraId="4A113748" w14:textId="77777777" w:rsidR="00115988" w:rsidRPr="00F62492" w:rsidRDefault="00115988" w:rsidP="00115988">
            <w:pPr>
              <w:spacing w:before="20"/>
              <w:rPr>
                <w:rFonts w:cstheme="minorHAnsi"/>
                <w:color w:val="000000"/>
                <w:sz w:val="18"/>
                <w:szCs w:val="18"/>
                <w:lang w:eastAsia="it-IT"/>
              </w:rPr>
            </w:pPr>
          </w:p>
        </w:tc>
      </w:tr>
      <w:tr w:rsidR="00115988" w:rsidRPr="00ED32E3" w14:paraId="005A0FD6" w14:textId="77777777" w:rsidTr="00B42A0C">
        <w:trPr>
          <w:trHeight w:val="20"/>
        </w:trPr>
        <w:tc>
          <w:tcPr>
            <w:tcW w:w="462" w:type="pct"/>
            <w:tcBorders>
              <w:top w:val="single" w:sz="12" w:space="0" w:color="0070C0"/>
              <w:bottom w:val="nil"/>
            </w:tcBorders>
            <w:shd w:val="clear" w:color="auto" w:fill="auto"/>
            <w:noWrap/>
            <w:hideMark/>
          </w:tcPr>
          <w:p w14:paraId="5D2876A4"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USDA</w:t>
            </w:r>
          </w:p>
        </w:tc>
        <w:tc>
          <w:tcPr>
            <w:tcW w:w="543" w:type="pct"/>
            <w:tcBorders>
              <w:top w:val="single" w:sz="12" w:space="0" w:color="0070C0"/>
              <w:bottom w:val="nil"/>
            </w:tcBorders>
            <w:shd w:val="clear" w:color="auto" w:fill="auto"/>
            <w:noWrap/>
            <w:hideMark/>
          </w:tcPr>
          <w:p w14:paraId="745C5814" w14:textId="1C0AABF6" w:rsidR="00115988" w:rsidRPr="00F62492" w:rsidRDefault="001A5549" w:rsidP="00115988">
            <w:pPr>
              <w:spacing w:before="20"/>
              <w:rPr>
                <w:rFonts w:cstheme="minorHAnsi"/>
                <w:color w:val="000000"/>
                <w:sz w:val="18"/>
                <w:szCs w:val="18"/>
                <w:lang w:eastAsia="it-IT"/>
              </w:rPr>
            </w:pPr>
            <w:r w:rsidRPr="005E10B2">
              <w:rPr>
                <w:color w:val="000000"/>
                <w:sz w:val="18"/>
                <w:szCs w:val="18"/>
                <w:lang w:eastAsia="it-IT"/>
              </w:rPr>
              <w:t>Other vegetables, excl</w:t>
            </w:r>
            <w:r>
              <w:rPr>
                <w:color w:val="000000"/>
                <w:sz w:val="18"/>
                <w:szCs w:val="18"/>
                <w:lang w:eastAsia="it-IT"/>
              </w:rPr>
              <w:t>uding</w:t>
            </w:r>
            <w:r w:rsidRPr="005E10B2">
              <w:rPr>
                <w:color w:val="000000"/>
                <w:sz w:val="18"/>
                <w:szCs w:val="18"/>
                <w:lang w:eastAsia="it-IT"/>
              </w:rPr>
              <w:t xml:space="preserve"> DGLVs and vit A-rich veg</w:t>
            </w:r>
            <w:r>
              <w:rPr>
                <w:color w:val="000000"/>
                <w:sz w:val="18"/>
                <w:szCs w:val="18"/>
                <w:lang w:eastAsia="it-IT"/>
              </w:rPr>
              <w:t>etables</w:t>
            </w:r>
          </w:p>
        </w:tc>
        <w:tc>
          <w:tcPr>
            <w:tcW w:w="802" w:type="pct"/>
            <w:tcBorders>
              <w:top w:val="single" w:sz="12" w:space="0" w:color="0070C0"/>
              <w:bottom w:val="single" w:sz="4" w:space="0" w:color="auto"/>
            </w:tcBorders>
            <w:shd w:val="clear" w:color="auto" w:fill="auto"/>
            <w:noWrap/>
            <w:hideMark/>
          </w:tcPr>
          <w:p w14:paraId="15ABE3B1"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Tomatoes, red, ripe, raw, year</w:t>
            </w:r>
            <w:r w:rsidRPr="00ED32E3">
              <w:rPr>
                <w:rFonts w:cstheme="minorHAnsi"/>
                <w:color w:val="000000"/>
                <w:sz w:val="18"/>
                <w:szCs w:val="18"/>
                <w:lang w:eastAsia="it-IT"/>
              </w:rPr>
              <w:t xml:space="preserve"> </w:t>
            </w:r>
            <w:r w:rsidRPr="00F62492">
              <w:rPr>
                <w:rFonts w:cstheme="minorHAnsi"/>
                <w:color w:val="000000"/>
                <w:sz w:val="18"/>
                <w:szCs w:val="18"/>
                <w:lang w:eastAsia="it-IT"/>
              </w:rPr>
              <w:t>round average</w:t>
            </w:r>
          </w:p>
        </w:tc>
        <w:tc>
          <w:tcPr>
            <w:tcW w:w="320" w:type="pct"/>
            <w:tcBorders>
              <w:top w:val="single" w:sz="12" w:space="0" w:color="0070C0"/>
              <w:bottom w:val="single" w:sz="4" w:space="0" w:color="auto"/>
            </w:tcBorders>
            <w:shd w:val="clear" w:color="auto" w:fill="auto"/>
            <w:noWrap/>
            <w:hideMark/>
          </w:tcPr>
          <w:p w14:paraId="7E4AAA7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bottom w:val="single" w:sz="4" w:space="0" w:color="auto"/>
            </w:tcBorders>
            <w:shd w:val="clear" w:color="auto" w:fill="auto"/>
            <w:noWrap/>
            <w:hideMark/>
          </w:tcPr>
          <w:p w14:paraId="117B1ED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bottom w:val="single" w:sz="4" w:space="0" w:color="auto"/>
            </w:tcBorders>
            <w:shd w:val="clear" w:color="auto" w:fill="auto"/>
            <w:noWrap/>
            <w:hideMark/>
          </w:tcPr>
          <w:p w14:paraId="3B5A857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bottom w:val="single" w:sz="4" w:space="0" w:color="auto"/>
            </w:tcBorders>
            <w:shd w:val="clear" w:color="auto" w:fill="auto"/>
            <w:noWrap/>
            <w:hideMark/>
          </w:tcPr>
          <w:p w14:paraId="1ABE963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bottom w:val="single" w:sz="4" w:space="0" w:color="auto"/>
            </w:tcBorders>
            <w:shd w:val="clear" w:color="auto" w:fill="auto"/>
            <w:noWrap/>
            <w:hideMark/>
          </w:tcPr>
          <w:p w14:paraId="1C94DAF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top w:val="single" w:sz="12" w:space="0" w:color="0070C0"/>
              <w:bottom w:val="single" w:sz="4" w:space="0" w:color="auto"/>
            </w:tcBorders>
            <w:shd w:val="clear" w:color="auto" w:fill="auto"/>
            <w:noWrap/>
            <w:hideMark/>
          </w:tcPr>
          <w:p w14:paraId="15A06D8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27</w:t>
            </w:r>
          </w:p>
        </w:tc>
        <w:tc>
          <w:tcPr>
            <w:tcW w:w="319" w:type="pct"/>
            <w:tcBorders>
              <w:top w:val="single" w:sz="12" w:space="0" w:color="0070C0"/>
              <w:bottom w:val="single" w:sz="4" w:space="0" w:color="auto"/>
            </w:tcBorders>
            <w:shd w:val="clear" w:color="auto" w:fill="auto"/>
            <w:noWrap/>
            <w:hideMark/>
          </w:tcPr>
          <w:p w14:paraId="46959D7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17</w:t>
            </w:r>
          </w:p>
        </w:tc>
        <w:tc>
          <w:tcPr>
            <w:tcW w:w="336" w:type="pct"/>
            <w:tcBorders>
              <w:top w:val="single" w:sz="12" w:space="0" w:color="0070C0"/>
              <w:bottom w:val="single" w:sz="4" w:space="0" w:color="auto"/>
            </w:tcBorders>
            <w:shd w:val="clear" w:color="auto" w:fill="auto"/>
            <w:hideMark/>
          </w:tcPr>
          <w:p w14:paraId="74C5DF0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39</w:t>
            </w:r>
          </w:p>
        </w:tc>
        <w:tc>
          <w:tcPr>
            <w:tcW w:w="618" w:type="pct"/>
            <w:tcBorders>
              <w:top w:val="single" w:sz="12" w:space="0" w:color="0070C0"/>
              <w:bottom w:val="nil"/>
            </w:tcBorders>
            <w:shd w:val="clear" w:color="auto" w:fill="auto"/>
            <w:noWrap/>
            <w:hideMark/>
          </w:tcPr>
          <w:p w14:paraId="6608F2DE" w14:textId="77777777" w:rsidR="00115988" w:rsidRPr="00F62492" w:rsidRDefault="00115988" w:rsidP="00115988">
            <w:pPr>
              <w:spacing w:before="20"/>
              <w:rPr>
                <w:rFonts w:cstheme="minorHAnsi"/>
                <w:color w:val="000000"/>
                <w:sz w:val="18"/>
                <w:szCs w:val="18"/>
                <w:lang w:eastAsia="it-IT"/>
              </w:rPr>
            </w:pPr>
          </w:p>
        </w:tc>
      </w:tr>
      <w:tr w:rsidR="00115988" w:rsidRPr="00ED32E3" w14:paraId="28C36CF4" w14:textId="77777777" w:rsidTr="00B42A0C">
        <w:trPr>
          <w:trHeight w:val="20"/>
        </w:trPr>
        <w:tc>
          <w:tcPr>
            <w:tcW w:w="462" w:type="pct"/>
            <w:tcBorders>
              <w:top w:val="nil"/>
              <w:bottom w:val="nil"/>
            </w:tcBorders>
            <w:shd w:val="clear" w:color="auto" w:fill="auto"/>
            <w:noWrap/>
            <w:hideMark/>
          </w:tcPr>
          <w:p w14:paraId="1A1E2869"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1201094F" w14:textId="77777777" w:rsidR="00115988" w:rsidRPr="00F62492" w:rsidRDefault="00115988" w:rsidP="00115988">
            <w:pPr>
              <w:spacing w:before="20"/>
              <w:rPr>
                <w:rFonts w:cstheme="minorHAnsi"/>
                <w:b/>
                <w:bCs/>
                <w:color w:val="000000"/>
                <w:sz w:val="18"/>
                <w:szCs w:val="18"/>
                <w:lang w:eastAsia="it-IT"/>
              </w:rPr>
            </w:pPr>
          </w:p>
        </w:tc>
        <w:tc>
          <w:tcPr>
            <w:tcW w:w="802" w:type="pct"/>
            <w:tcBorders>
              <w:top w:val="single" w:sz="4" w:space="0" w:color="auto"/>
              <w:bottom w:val="single" w:sz="4" w:space="0" w:color="auto"/>
            </w:tcBorders>
            <w:shd w:val="clear" w:color="auto" w:fill="auto"/>
            <w:noWrap/>
            <w:hideMark/>
          </w:tcPr>
          <w:p w14:paraId="4CCED048"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Tomatoes, red, ripe, cooked</w:t>
            </w:r>
          </w:p>
        </w:tc>
        <w:tc>
          <w:tcPr>
            <w:tcW w:w="320" w:type="pct"/>
            <w:tcBorders>
              <w:top w:val="single" w:sz="4" w:space="0" w:color="auto"/>
              <w:bottom w:val="single" w:sz="4" w:space="0" w:color="auto"/>
            </w:tcBorders>
            <w:shd w:val="clear" w:color="auto" w:fill="auto"/>
            <w:noWrap/>
            <w:hideMark/>
          </w:tcPr>
          <w:p w14:paraId="3519291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4" w:space="0" w:color="auto"/>
              <w:bottom w:val="single" w:sz="4" w:space="0" w:color="auto"/>
            </w:tcBorders>
            <w:shd w:val="clear" w:color="auto" w:fill="auto"/>
            <w:noWrap/>
            <w:hideMark/>
          </w:tcPr>
          <w:p w14:paraId="214B0A1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4" w:space="0" w:color="auto"/>
              <w:bottom w:val="single" w:sz="4" w:space="0" w:color="auto"/>
            </w:tcBorders>
            <w:shd w:val="clear" w:color="auto" w:fill="auto"/>
            <w:noWrap/>
            <w:hideMark/>
          </w:tcPr>
          <w:p w14:paraId="56CFC67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4" w:space="0" w:color="auto"/>
              <w:bottom w:val="single" w:sz="4" w:space="0" w:color="auto"/>
            </w:tcBorders>
            <w:shd w:val="clear" w:color="auto" w:fill="auto"/>
            <w:noWrap/>
            <w:hideMark/>
          </w:tcPr>
          <w:p w14:paraId="7BFC909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4" w:space="0" w:color="auto"/>
              <w:bottom w:val="single" w:sz="4" w:space="0" w:color="auto"/>
            </w:tcBorders>
            <w:shd w:val="clear" w:color="auto" w:fill="auto"/>
            <w:noWrap/>
            <w:hideMark/>
          </w:tcPr>
          <w:p w14:paraId="23443C9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top w:val="single" w:sz="4" w:space="0" w:color="auto"/>
              <w:bottom w:val="single" w:sz="4" w:space="0" w:color="auto"/>
            </w:tcBorders>
            <w:shd w:val="clear" w:color="auto" w:fill="auto"/>
            <w:noWrap/>
            <w:hideMark/>
          </w:tcPr>
          <w:p w14:paraId="0BD51BD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68</w:t>
            </w:r>
          </w:p>
        </w:tc>
        <w:tc>
          <w:tcPr>
            <w:tcW w:w="319" w:type="pct"/>
            <w:tcBorders>
              <w:top w:val="single" w:sz="4" w:space="0" w:color="auto"/>
              <w:bottom w:val="single" w:sz="4" w:space="0" w:color="auto"/>
            </w:tcBorders>
            <w:shd w:val="clear" w:color="auto" w:fill="auto"/>
            <w:noWrap/>
            <w:hideMark/>
          </w:tcPr>
          <w:p w14:paraId="0999B65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14</w:t>
            </w:r>
          </w:p>
        </w:tc>
        <w:tc>
          <w:tcPr>
            <w:tcW w:w="336" w:type="pct"/>
            <w:tcBorders>
              <w:top w:val="single" w:sz="4" w:space="0" w:color="auto"/>
              <w:bottom w:val="single" w:sz="4" w:space="0" w:color="auto"/>
            </w:tcBorders>
            <w:shd w:val="clear" w:color="auto" w:fill="auto"/>
            <w:hideMark/>
          </w:tcPr>
          <w:p w14:paraId="68F3DF2C"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nil"/>
              <w:bottom w:val="nil"/>
            </w:tcBorders>
            <w:shd w:val="clear" w:color="auto" w:fill="auto"/>
            <w:noWrap/>
            <w:hideMark/>
          </w:tcPr>
          <w:p w14:paraId="6EC57917"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Phytate value unavailable</w:t>
            </w:r>
          </w:p>
        </w:tc>
      </w:tr>
      <w:tr w:rsidR="00115988" w:rsidRPr="00ED32E3" w14:paraId="64C8ACA6" w14:textId="77777777" w:rsidTr="00B42A0C">
        <w:trPr>
          <w:trHeight w:val="20"/>
        </w:trPr>
        <w:tc>
          <w:tcPr>
            <w:tcW w:w="462" w:type="pct"/>
            <w:tcBorders>
              <w:top w:val="nil"/>
              <w:bottom w:val="nil"/>
            </w:tcBorders>
            <w:shd w:val="clear" w:color="auto" w:fill="auto"/>
            <w:noWrap/>
            <w:hideMark/>
          </w:tcPr>
          <w:p w14:paraId="6C37A162"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2D371727" w14:textId="77777777" w:rsidR="00115988" w:rsidRPr="00F62492" w:rsidRDefault="00115988" w:rsidP="00115988">
            <w:pPr>
              <w:spacing w:before="20"/>
              <w:rPr>
                <w:rFonts w:cstheme="minorHAnsi"/>
                <w:b/>
                <w:bCs/>
                <w:color w:val="000000"/>
                <w:sz w:val="18"/>
                <w:szCs w:val="18"/>
                <w:lang w:eastAsia="it-IT"/>
              </w:rPr>
            </w:pPr>
          </w:p>
        </w:tc>
        <w:tc>
          <w:tcPr>
            <w:tcW w:w="802" w:type="pct"/>
            <w:tcBorders>
              <w:top w:val="single" w:sz="4" w:space="0" w:color="auto"/>
              <w:bottom w:val="single" w:sz="4" w:space="0" w:color="auto"/>
            </w:tcBorders>
            <w:shd w:val="clear" w:color="auto" w:fill="auto"/>
            <w:noWrap/>
            <w:hideMark/>
          </w:tcPr>
          <w:p w14:paraId="357FF209"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Peppers, sweet, green, raw</w:t>
            </w:r>
          </w:p>
        </w:tc>
        <w:tc>
          <w:tcPr>
            <w:tcW w:w="320" w:type="pct"/>
            <w:tcBorders>
              <w:top w:val="single" w:sz="4" w:space="0" w:color="auto"/>
              <w:bottom w:val="single" w:sz="4" w:space="0" w:color="auto"/>
            </w:tcBorders>
            <w:shd w:val="clear" w:color="auto" w:fill="auto"/>
            <w:noWrap/>
            <w:hideMark/>
          </w:tcPr>
          <w:p w14:paraId="087505F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4" w:space="0" w:color="auto"/>
              <w:bottom w:val="single" w:sz="4" w:space="0" w:color="auto"/>
            </w:tcBorders>
            <w:shd w:val="clear" w:color="auto" w:fill="auto"/>
            <w:noWrap/>
            <w:hideMark/>
          </w:tcPr>
          <w:p w14:paraId="0C7254C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4" w:space="0" w:color="auto"/>
              <w:bottom w:val="single" w:sz="4" w:space="0" w:color="auto"/>
            </w:tcBorders>
            <w:shd w:val="clear" w:color="auto" w:fill="auto"/>
            <w:noWrap/>
            <w:hideMark/>
          </w:tcPr>
          <w:p w14:paraId="192C43A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4" w:space="0" w:color="auto"/>
              <w:bottom w:val="single" w:sz="4" w:space="0" w:color="auto"/>
            </w:tcBorders>
            <w:shd w:val="clear" w:color="auto" w:fill="auto"/>
            <w:noWrap/>
            <w:hideMark/>
          </w:tcPr>
          <w:p w14:paraId="522BDE7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4" w:space="0" w:color="auto"/>
              <w:bottom w:val="single" w:sz="4" w:space="0" w:color="auto"/>
            </w:tcBorders>
            <w:shd w:val="clear" w:color="auto" w:fill="auto"/>
            <w:noWrap/>
            <w:hideMark/>
          </w:tcPr>
          <w:p w14:paraId="7803618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top w:val="single" w:sz="4" w:space="0" w:color="auto"/>
              <w:bottom w:val="single" w:sz="4" w:space="0" w:color="auto"/>
            </w:tcBorders>
            <w:shd w:val="clear" w:color="auto" w:fill="auto"/>
            <w:noWrap/>
            <w:hideMark/>
          </w:tcPr>
          <w:p w14:paraId="34C1B5D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34</w:t>
            </w:r>
          </w:p>
        </w:tc>
        <w:tc>
          <w:tcPr>
            <w:tcW w:w="319" w:type="pct"/>
            <w:tcBorders>
              <w:top w:val="single" w:sz="4" w:space="0" w:color="auto"/>
              <w:bottom w:val="single" w:sz="4" w:space="0" w:color="auto"/>
            </w:tcBorders>
            <w:shd w:val="clear" w:color="auto" w:fill="auto"/>
            <w:noWrap/>
            <w:hideMark/>
          </w:tcPr>
          <w:p w14:paraId="0669B05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13</w:t>
            </w:r>
          </w:p>
        </w:tc>
        <w:tc>
          <w:tcPr>
            <w:tcW w:w="336" w:type="pct"/>
            <w:tcBorders>
              <w:top w:val="single" w:sz="4" w:space="0" w:color="auto"/>
              <w:bottom w:val="single" w:sz="4" w:space="0" w:color="auto"/>
            </w:tcBorders>
            <w:shd w:val="clear" w:color="auto" w:fill="auto"/>
            <w:hideMark/>
          </w:tcPr>
          <w:p w14:paraId="1F9E5B5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15</w:t>
            </w:r>
            <w:r w:rsidRPr="00ED32E3">
              <w:rPr>
                <w:rFonts w:cstheme="minorHAnsi"/>
                <w:color w:val="000000"/>
                <w:sz w:val="18"/>
                <w:szCs w:val="18"/>
                <w:lang w:eastAsia="it-IT"/>
              </w:rPr>
              <w:t>.</w:t>
            </w:r>
            <w:r w:rsidRPr="00F62492">
              <w:rPr>
                <w:rFonts w:cstheme="minorHAnsi"/>
                <w:color w:val="000000"/>
                <w:sz w:val="18"/>
                <w:szCs w:val="18"/>
                <w:lang w:eastAsia="it-IT"/>
              </w:rPr>
              <w:t>96</w:t>
            </w:r>
          </w:p>
        </w:tc>
        <w:tc>
          <w:tcPr>
            <w:tcW w:w="618" w:type="pct"/>
            <w:tcBorders>
              <w:top w:val="nil"/>
              <w:bottom w:val="nil"/>
            </w:tcBorders>
            <w:shd w:val="clear" w:color="auto" w:fill="auto"/>
            <w:noWrap/>
            <w:hideMark/>
          </w:tcPr>
          <w:p w14:paraId="1922BD66" w14:textId="77777777" w:rsidR="00115988" w:rsidRPr="00F62492" w:rsidRDefault="00115988" w:rsidP="00115988">
            <w:pPr>
              <w:spacing w:before="20"/>
              <w:rPr>
                <w:rFonts w:cstheme="minorHAnsi"/>
                <w:color w:val="000000"/>
                <w:sz w:val="18"/>
                <w:szCs w:val="18"/>
                <w:lang w:eastAsia="it-IT"/>
              </w:rPr>
            </w:pPr>
          </w:p>
        </w:tc>
      </w:tr>
      <w:tr w:rsidR="00115988" w:rsidRPr="00ED32E3" w14:paraId="37FD5A8F" w14:textId="77777777" w:rsidTr="00B42A0C">
        <w:trPr>
          <w:trHeight w:val="20"/>
        </w:trPr>
        <w:tc>
          <w:tcPr>
            <w:tcW w:w="462" w:type="pct"/>
            <w:tcBorders>
              <w:top w:val="nil"/>
              <w:bottom w:val="nil"/>
            </w:tcBorders>
            <w:shd w:val="clear" w:color="auto" w:fill="auto"/>
            <w:noWrap/>
            <w:hideMark/>
          </w:tcPr>
          <w:p w14:paraId="019437CC"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2E2D3845" w14:textId="77777777" w:rsidR="00115988" w:rsidRPr="00F62492" w:rsidRDefault="00115988" w:rsidP="00115988">
            <w:pPr>
              <w:spacing w:before="20"/>
              <w:rPr>
                <w:rFonts w:cstheme="minorHAnsi"/>
                <w:b/>
                <w:bCs/>
                <w:color w:val="000000"/>
                <w:sz w:val="18"/>
                <w:szCs w:val="18"/>
                <w:lang w:eastAsia="it-IT"/>
              </w:rPr>
            </w:pPr>
          </w:p>
        </w:tc>
        <w:tc>
          <w:tcPr>
            <w:tcW w:w="802" w:type="pct"/>
            <w:tcBorders>
              <w:top w:val="single" w:sz="4" w:space="0" w:color="auto"/>
            </w:tcBorders>
            <w:shd w:val="clear" w:color="auto" w:fill="auto"/>
            <w:noWrap/>
            <w:hideMark/>
          </w:tcPr>
          <w:p w14:paraId="17D47A86"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Peppers, sweet, green, cooked, boiled, drained, without salt</w:t>
            </w:r>
          </w:p>
        </w:tc>
        <w:tc>
          <w:tcPr>
            <w:tcW w:w="320" w:type="pct"/>
            <w:tcBorders>
              <w:top w:val="single" w:sz="4" w:space="0" w:color="auto"/>
            </w:tcBorders>
            <w:shd w:val="clear" w:color="auto" w:fill="auto"/>
            <w:noWrap/>
            <w:hideMark/>
          </w:tcPr>
          <w:p w14:paraId="4D6D224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4" w:space="0" w:color="auto"/>
            </w:tcBorders>
            <w:shd w:val="clear" w:color="auto" w:fill="auto"/>
            <w:noWrap/>
            <w:hideMark/>
          </w:tcPr>
          <w:p w14:paraId="6EC9242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4" w:space="0" w:color="auto"/>
            </w:tcBorders>
            <w:shd w:val="clear" w:color="auto" w:fill="auto"/>
            <w:noWrap/>
            <w:hideMark/>
          </w:tcPr>
          <w:p w14:paraId="357D7F7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4" w:space="0" w:color="auto"/>
            </w:tcBorders>
            <w:shd w:val="clear" w:color="auto" w:fill="auto"/>
            <w:noWrap/>
            <w:hideMark/>
          </w:tcPr>
          <w:p w14:paraId="2A8F6C7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4" w:space="0" w:color="auto"/>
            </w:tcBorders>
            <w:shd w:val="clear" w:color="auto" w:fill="auto"/>
            <w:noWrap/>
            <w:hideMark/>
          </w:tcPr>
          <w:p w14:paraId="5B40FD9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top w:val="single" w:sz="4" w:space="0" w:color="auto"/>
            </w:tcBorders>
            <w:shd w:val="clear" w:color="auto" w:fill="auto"/>
            <w:noWrap/>
            <w:hideMark/>
          </w:tcPr>
          <w:p w14:paraId="674CE34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46</w:t>
            </w:r>
          </w:p>
        </w:tc>
        <w:tc>
          <w:tcPr>
            <w:tcW w:w="319" w:type="pct"/>
            <w:tcBorders>
              <w:top w:val="single" w:sz="4" w:space="0" w:color="auto"/>
            </w:tcBorders>
            <w:shd w:val="clear" w:color="auto" w:fill="auto"/>
            <w:noWrap/>
            <w:hideMark/>
          </w:tcPr>
          <w:p w14:paraId="0BB7930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12</w:t>
            </w:r>
          </w:p>
        </w:tc>
        <w:tc>
          <w:tcPr>
            <w:tcW w:w="336" w:type="pct"/>
            <w:tcBorders>
              <w:top w:val="single" w:sz="4" w:space="0" w:color="auto"/>
            </w:tcBorders>
            <w:shd w:val="clear" w:color="auto" w:fill="auto"/>
            <w:hideMark/>
          </w:tcPr>
          <w:p w14:paraId="1C8F450A"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nil"/>
              <w:bottom w:val="nil"/>
            </w:tcBorders>
            <w:shd w:val="clear" w:color="auto" w:fill="auto"/>
            <w:noWrap/>
            <w:hideMark/>
          </w:tcPr>
          <w:p w14:paraId="3F584289"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Phytate value unavailable</w:t>
            </w:r>
          </w:p>
        </w:tc>
      </w:tr>
      <w:tr w:rsidR="00115988" w:rsidRPr="00ED32E3" w14:paraId="6A114BD3" w14:textId="77777777" w:rsidTr="00B42A0C">
        <w:trPr>
          <w:trHeight w:val="20"/>
        </w:trPr>
        <w:tc>
          <w:tcPr>
            <w:tcW w:w="462" w:type="pct"/>
            <w:tcBorders>
              <w:top w:val="nil"/>
              <w:bottom w:val="nil"/>
            </w:tcBorders>
            <w:shd w:val="clear" w:color="auto" w:fill="auto"/>
            <w:noWrap/>
            <w:hideMark/>
          </w:tcPr>
          <w:p w14:paraId="0D880328"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35EDDBE4"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011982D0"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Okra, raw</w:t>
            </w:r>
          </w:p>
        </w:tc>
        <w:tc>
          <w:tcPr>
            <w:tcW w:w="320" w:type="pct"/>
            <w:shd w:val="clear" w:color="auto" w:fill="auto"/>
            <w:noWrap/>
            <w:hideMark/>
          </w:tcPr>
          <w:p w14:paraId="4ABC15E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CA0ABB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AE943C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1DA2C7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9E9B9A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82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5683703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62</w:t>
            </w:r>
          </w:p>
        </w:tc>
        <w:tc>
          <w:tcPr>
            <w:tcW w:w="319" w:type="pct"/>
            <w:shd w:val="clear" w:color="auto" w:fill="auto"/>
            <w:noWrap/>
            <w:hideMark/>
          </w:tcPr>
          <w:p w14:paraId="0B74CB3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58</w:t>
            </w:r>
          </w:p>
        </w:tc>
        <w:tc>
          <w:tcPr>
            <w:tcW w:w="336" w:type="pct"/>
            <w:shd w:val="clear" w:color="auto" w:fill="auto"/>
            <w:hideMark/>
          </w:tcPr>
          <w:p w14:paraId="1AA3EF2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w:t>
            </w:r>
            <w:r w:rsidRPr="00ED32E3">
              <w:rPr>
                <w:rFonts w:cstheme="minorHAnsi"/>
                <w:color w:val="000000"/>
                <w:sz w:val="18"/>
                <w:szCs w:val="18"/>
                <w:lang w:eastAsia="it-IT"/>
              </w:rPr>
              <w:t>.</w:t>
            </w:r>
            <w:r w:rsidRPr="00F62492">
              <w:rPr>
                <w:rFonts w:cstheme="minorHAnsi"/>
                <w:color w:val="000000"/>
                <w:sz w:val="18"/>
                <w:szCs w:val="18"/>
                <w:lang w:eastAsia="it-IT"/>
              </w:rPr>
              <w:t>20</w:t>
            </w:r>
          </w:p>
        </w:tc>
        <w:tc>
          <w:tcPr>
            <w:tcW w:w="618" w:type="pct"/>
            <w:tcBorders>
              <w:top w:val="nil"/>
              <w:bottom w:val="nil"/>
            </w:tcBorders>
            <w:shd w:val="clear" w:color="auto" w:fill="auto"/>
            <w:noWrap/>
            <w:hideMark/>
          </w:tcPr>
          <w:p w14:paraId="1E1A17D7" w14:textId="77777777" w:rsidR="00115988" w:rsidRPr="00F62492" w:rsidRDefault="00115988" w:rsidP="00115988">
            <w:pPr>
              <w:spacing w:before="20"/>
              <w:rPr>
                <w:rFonts w:cstheme="minorHAnsi"/>
                <w:color w:val="000000"/>
                <w:sz w:val="18"/>
                <w:szCs w:val="18"/>
                <w:lang w:eastAsia="it-IT"/>
              </w:rPr>
            </w:pPr>
          </w:p>
        </w:tc>
      </w:tr>
      <w:tr w:rsidR="00115988" w:rsidRPr="00ED32E3" w14:paraId="7E3F519D" w14:textId="77777777" w:rsidTr="00B42A0C">
        <w:trPr>
          <w:trHeight w:val="20"/>
        </w:trPr>
        <w:tc>
          <w:tcPr>
            <w:tcW w:w="462" w:type="pct"/>
            <w:tcBorders>
              <w:top w:val="nil"/>
              <w:bottom w:val="nil"/>
            </w:tcBorders>
            <w:shd w:val="clear" w:color="auto" w:fill="auto"/>
            <w:noWrap/>
            <w:hideMark/>
          </w:tcPr>
          <w:p w14:paraId="3496CAC0"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17ECED36"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7754F2B3"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Okra, cooked, boiled, drained, without salt</w:t>
            </w:r>
          </w:p>
        </w:tc>
        <w:tc>
          <w:tcPr>
            <w:tcW w:w="320" w:type="pct"/>
            <w:shd w:val="clear" w:color="auto" w:fill="auto"/>
            <w:noWrap/>
            <w:hideMark/>
          </w:tcPr>
          <w:p w14:paraId="10EFC52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96C047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FF4677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E32A52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7F6062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3458043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28</w:t>
            </w:r>
          </w:p>
        </w:tc>
        <w:tc>
          <w:tcPr>
            <w:tcW w:w="319" w:type="pct"/>
            <w:shd w:val="clear" w:color="auto" w:fill="auto"/>
            <w:noWrap/>
            <w:hideMark/>
          </w:tcPr>
          <w:p w14:paraId="2FA7061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43</w:t>
            </w:r>
          </w:p>
        </w:tc>
        <w:tc>
          <w:tcPr>
            <w:tcW w:w="336" w:type="pct"/>
            <w:shd w:val="clear" w:color="auto" w:fill="auto"/>
            <w:hideMark/>
          </w:tcPr>
          <w:p w14:paraId="35A1F5E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21636C52" w14:textId="77777777" w:rsidR="00115988" w:rsidRPr="00F62492" w:rsidRDefault="00115988" w:rsidP="00115988">
            <w:pPr>
              <w:spacing w:before="20"/>
              <w:rPr>
                <w:rFonts w:cstheme="minorHAnsi"/>
                <w:color w:val="000000"/>
                <w:sz w:val="18"/>
                <w:szCs w:val="18"/>
                <w:lang w:eastAsia="it-IT"/>
              </w:rPr>
            </w:pPr>
          </w:p>
        </w:tc>
      </w:tr>
      <w:tr w:rsidR="00115988" w:rsidRPr="00ED32E3" w14:paraId="3BD4FD09" w14:textId="77777777" w:rsidTr="00B42A0C">
        <w:trPr>
          <w:trHeight w:val="20"/>
        </w:trPr>
        <w:tc>
          <w:tcPr>
            <w:tcW w:w="462" w:type="pct"/>
            <w:tcBorders>
              <w:top w:val="nil"/>
              <w:bottom w:val="nil"/>
            </w:tcBorders>
            <w:shd w:val="clear" w:color="auto" w:fill="auto"/>
            <w:noWrap/>
            <w:hideMark/>
          </w:tcPr>
          <w:p w14:paraId="5E2AED58"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2FE025CE"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45172BB3"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Eggplant, cooked, boiled, drained, without salt</w:t>
            </w:r>
          </w:p>
        </w:tc>
        <w:tc>
          <w:tcPr>
            <w:tcW w:w="320" w:type="pct"/>
            <w:shd w:val="clear" w:color="auto" w:fill="auto"/>
            <w:noWrap/>
            <w:hideMark/>
          </w:tcPr>
          <w:p w14:paraId="24F4400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94929C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6D3A97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118A6E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9C7A4A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3B03EE5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25</w:t>
            </w:r>
          </w:p>
        </w:tc>
        <w:tc>
          <w:tcPr>
            <w:tcW w:w="319" w:type="pct"/>
            <w:shd w:val="clear" w:color="auto" w:fill="auto"/>
            <w:noWrap/>
            <w:hideMark/>
          </w:tcPr>
          <w:p w14:paraId="20DA388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12</w:t>
            </w:r>
          </w:p>
        </w:tc>
        <w:tc>
          <w:tcPr>
            <w:tcW w:w="336" w:type="pct"/>
            <w:shd w:val="clear" w:color="auto" w:fill="auto"/>
            <w:hideMark/>
          </w:tcPr>
          <w:p w14:paraId="6EB72EC4"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nil"/>
              <w:bottom w:val="nil"/>
            </w:tcBorders>
            <w:shd w:val="clear" w:color="auto" w:fill="auto"/>
            <w:noWrap/>
            <w:hideMark/>
          </w:tcPr>
          <w:p w14:paraId="0489F6FD"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Phytate value unavailable</w:t>
            </w:r>
          </w:p>
        </w:tc>
      </w:tr>
      <w:tr w:rsidR="00115988" w:rsidRPr="00ED32E3" w14:paraId="3DE99FB6" w14:textId="77777777" w:rsidTr="00B42A0C">
        <w:trPr>
          <w:trHeight w:val="20"/>
        </w:trPr>
        <w:tc>
          <w:tcPr>
            <w:tcW w:w="462" w:type="pct"/>
            <w:tcBorders>
              <w:top w:val="nil"/>
              <w:bottom w:val="nil"/>
            </w:tcBorders>
            <w:shd w:val="clear" w:color="auto" w:fill="auto"/>
            <w:noWrap/>
            <w:hideMark/>
          </w:tcPr>
          <w:p w14:paraId="74FC13CA"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05901E34"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04E36113"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Cauliflower, cooked, boiled, drained, without salt</w:t>
            </w:r>
          </w:p>
        </w:tc>
        <w:tc>
          <w:tcPr>
            <w:tcW w:w="320" w:type="pct"/>
            <w:shd w:val="clear" w:color="auto" w:fill="auto"/>
            <w:noWrap/>
            <w:hideMark/>
          </w:tcPr>
          <w:p w14:paraId="220FC18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17F8D7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563D88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2760D3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5E5682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4CD92EA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32</w:t>
            </w:r>
          </w:p>
        </w:tc>
        <w:tc>
          <w:tcPr>
            <w:tcW w:w="319" w:type="pct"/>
            <w:shd w:val="clear" w:color="auto" w:fill="auto"/>
            <w:noWrap/>
            <w:hideMark/>
          </w:tcPr>
          <w:p w14:paraId="42DEC97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17</w:t>
            </w:r>
          </w:p>
        </w:tc>
        <w:tc>
          <w:tcPr>
            <w:tcW w:w="336" w:type="pct"/>
            <w:shd w:val="clear" w:color="auto" w:fill="auto"/>
            <w:hideMark/>
          </w:tcPr>
          <w:p w14:paraId="77E4D0B8"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nil"/>
              <w:bottom w:val="nil"/>
            </w:tcBorders>
            <w:shd w:val="clear" w:color="auto" w:fill="auto"/>
            <w:noWrap/>
            <w:hideMark/>
          </w:tcPr>
          <w:p w14:paraId="20281CE7"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Phytate value unavailable</w:t>
            </w:r>
          </w:p>
        </w:tc>
      </w:tr>
      <w:tr w:rsidR="00115988" w:rsidRPr="00ED32E3" w14:paraId="75E9A0D5" w14:textId="77777777" w:rsidTr="00B42A0C">
        <w:trPr>
          <w:trHeight w:val="20"/>
        </w:trPr>
        <w:tc>
          <w:tcPr>
            <w:tcW w:w="462" w:type="pct"/>
            <w:tcBorders>
              <w:top w:val="nil"/>
              <w:bottom w:val="nil"/>
            </w:tcBorders>
            <w:shd w:val="clear" w:color="auto" w:fill="auto"/>
            <w:noWrap/>
            <w:hideMark/>
          </w:tcPr>
          <w:p w14:paraId="46A0E222"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2510041A"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727A1370"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Beans, snap, green, cooked, boiled, drained, without salt</w:t>
            </w:r>
          </w:p>
        </w:tc>
        <w:tc>
          <w:tcPr>
            <w:tcW w:w="320" w:type="pct"/>
            <w:shd w:val="clear" w:color="auto" w:fill="auto"/>
            <w:noWrap/>
            <w:hideMark/>
          </w:tcPr>
          <w:p w14:paraId="5048A02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D34EAB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21DFDB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39B6A5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C4C488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2588301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65</w:t>
            </w:r>
          </w:p>
        </w:tc>
        <w:tc>
          <w:tcPr>
            <w:tcW w:w="319" w:type="pct"/>
            <w:shd w:val="clear" w:color="auto" w:fill="auto"/>
            <w:noWrap/>
            <w:hideMark/>
          </w:tcPr>
          <w:p w14:paraId="74AA17F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25</w:t>
            </w:r>
          </w:p>
        </w:tc>
        <w:tc>
          <w:tcPr>
            <w:tcW w:w="336" w:type="pct"/>
            <w:shd w:val="clear" w:color="auto" w:fill="auto"/>
            <w:hideMark/>
          </w:tcPr>
          <w:p w14:paraId="3C66DD6A"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nil"/>
              <w:bottom w:val="nil"/>
            </w:tcBorders>
            <w:shd w:val="clear" w:color="auto" w:fill="auto"/>
            <w:noWrap/>
            <w:hideMark/>
          </w:tcPr>
          <w:p w14:paraId="5148EE45"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Phytate value unavailable</w:t>
            </w:r>
          </w:p>
        </w:tc>
      </w:tr>
      <w:tr w:rsidR="00115988" w:rsidRPr="00ED32E3" w14:paraId="4BB888BE" w14:textId="77777777" w:rsidTr="00B42A0C">
        <w:trPr>
          <w:trHeight w:val="20"/>
        </w:trPr>
        <w:tc>
          <w:tcPr>
            <w:tcW w:w="462" w:type="pct"/>
            <w:tcBorders>
              <w:top w:val="nil"/>
              <w:bottom w:val="nil"/>
            </w:tcBorders>
            <w:shd w:val="clear" w:color="auto" w:fill="auto"/>
            <w:noWrap/>
            <w:hideMark/>
          </w:tcPr>
          <w:p w14:paraId="1ECC0E6E"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15525FF7"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14383D95"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Cucumber, with peel, raw</w:t>
            </w:r>
          </w:p>
        </w:tc>
        <w:tc>
          <w:tcPr>
            <w:tcW w:w="320" w:type="pct"/>
            <w:shd w:val="clear" w:color="auto" w:fill="auto"/>
            <w:noWrap/>
            <w:hideMark/>
          </w:tcPr>
          <w:p w14:paraId="4C9F2F1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1DEFE9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2D8DFC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50D029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F2886D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70CA8E5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28</w:t>
            </w:r>
          </w:p>
        </w:tc>
        <w:tc>
          <w:tcPr>
            <w:tcW w:w="319" w:type="pct"/>
            <w:shd w:val="clear" w:color="auto" w:fill="auto"/>
            <w:noWrap/>
            <w:hideMark/>
          </w:tcPr>
          <w:p w14:paraId="25C4B44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20</w:t>
            </w:r>
          </w:p>
        </w:tc>
        <w:tc>
          <w:tcPr>
            <w:tcW w:w="336" w:type="pct"/>
            <w:shd w:val="clear" w:color="auto" w:fill="auto"/>
            <w:hideMark/>
          </w:tcPr>
          <w:p w14:paraId="06457CB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17</w:t>
            </w:r>
            <w:r w:rsidRPr="00ED32E3">
              <w:rPr>
                <w:rFonts w:cstheme="minorHAnsi"/>
                <w:color w:val="000000"/>
                <w:sz w:val="18"/>
                <w:szCs w:val="18"/>
                <w:lang w:eastAsia="it-IT"/>
              </w:rPr>
              <w:t>.</w:t>
            </w:r>
            <w:r w:rsidRPr="00F62492">
              <w:rPr>
                <w:rFonts w:cstheme="minorHAnsi"/>
                <w:color w:val="000000"/>
                <w:sz w:val="18"/>
                <w:szCs w:val="18"/>
                <w:lang w:eastAsia="it-IT"/>
              </w:rPr>
              <w:t>52</w:t>
            </w:r>
          </w:p>
        </w:tc>
        <w:tc>
          <w:tcPr>
            <w:tcW w:w="618" w:type="pct"/>
            <w:tcBorders>
              <w:top w:val="nil"/>
              <w:bottom w:val="nil"/>
            </w:tcBorders>
            <w:shd w:val="clear" w:color="auto" w:fill="auto"/>
            <w:noWrap/>
            <w:hideMark/>
          </w:tcPr>
          <w:p w14:paraId="32CF09D2" w14:textId="77777777" w:rsidR="00115988" w:rsidRPr="00F62492" w:rsidRDefault="00115988" w:rsidP="00115988">
            <w:pPr>
              <w:spacing w:before="20"/>
              <w:rPr>
                <w:rFonts w:cstheme="minorHAnsi"/>
                <w:color w:val="000000"/>
                <w:sz w:val="18"/>
                <w:szCs w:val="18"/>
                <w:lang w:eastAsia="it-IT"/>
              </w:rPr>
            </w:pPr>
          </w:p>
        </w:tc>
      </w:tr>
      <w:tr w:rsidR="00115988" w:rsidRPr="00ED32E3" w14:paraId="1133A1DF" w14:textId="77777777" w:rsidTr="00B42A0C">
        <w:trPr>
          <w:trHeight w:val="20"/>
        </w:trPr>
        <w:tc>
          <w:tcPr>
            <w:tcW w:w="462" w:type="pct"/>
            <w:tcBorders>
              <w:top w:val="nil"/>
              <w:bottom w:val="single" w:sz="12" w:space="0" w:color="0070C0"/>
            </w:tcBorders>
            <w:shd w:val="clear" w:color="auto" w:fill="auto"/>
            <w:noWrap/>
            <w:hideMark/>
          </w:tcPr>
          <w:p w14:paraId="0162B77F"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single" w:sz="12" w:space="0" w:color="0070C0"/>
            </w:tcBorders>
            <w:shd w:val="clear" w:color="auto" w:fill="auto"/>
            <w:noWrap/>
            <w:hideMark/>
          </w:tcPr>
          <w:p w14:paraId="432627C7" w14:textId="77777777" w:rsidR="00115988" w:rsidRPr="00F62492" w:rsidRDefault="00115988" w:rsidP="00115988">
            <w:pPr>
              <w:spacing w:before="20"/>
              <w:rPr>
                <w:rFonts w:cstheme="minorHAnsi"/>
                <w:b/>
                <w:bCs/>
                <w:color w:val="000000"/>
                <w:sz w:val="18"/>
                <w:szCs w:val="18"/>
                <w:lang w:eastAsia="it-IT"/>
              </w:rPr>
            </w:pPr>
          </w:p>
        </w:tc>
        <w:tc>
          <w:tcPr>
            <w:tcW w:w="802" w:type="pct"/>
            <w:tcBorders>
              <w:bottom w:val="single" w:sz="12" w:space="0" w:color="0070C0"/>
            </w:tcBorders>
            <w:shd w:val="clear" w:color="auto" w:fill="auto"/>
            <w:noWrap/>
            <w:hideMark/>
          </w:tcPr>
          <w:p w14:paraId="29D0D051"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USDA composite</w:t>
            </w:r>
          </w:p>
        </w:tc>
        <w:tc>
          <w:tcPr>
            <w:tcW w:w="320" w:type="pct"/>
            <w:tcBorders>
              <w:bottom w:val="single" w:sz="12" w:space="0" w:color="0070C0"/>
            </w:tcBorders>
            <w:shd w:val="clear" w:color="auto" w:fill="auto"/>
            <w:hideMark/>
          </w:tcPr>
          <w:p w14:paraId="4AD47C4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22</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20" w:type="pct"/>
            <w:tcBorders>
              <w:bottom w:val="single" w:sz="12" w:space="0" w:color="0070C0"/>
            </w:tcBorders>
            <w:shd w:val="clear" w:color="auto" w:fill="auto"/>
            <w:hideMark/>
          </w:tcPr>
          <w:p w14:paraId="54AFB8B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20</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20" w:type="pct"/>
            <w:tcBorders>
              <w:bottom w:val="single" w:sz="12" w:space="0" w:color="0070C0"/>
            </w:tcBorders>
            <w:shd w:val="clear" w:color="auto" w:fill="auto"/>
            <w:hideMark/>
          </w:tcPr>
          <w:p w14:paraId="744EC61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15</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20" w:type="pct"/>
            <w:tcBorders>
              <w:bottom w:val="single" w:sz="12" w:space="0" w:color="0070C0"/>
            </w:tcBorders>
            <w:shd w:val="clear" w:color="auto" w:fill="auto"/>
            <w:hideMark/>
          </w:tcPr>
          <w:p w14:paraId="0D11FFE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bottom w:val="single" w:sz="12" w:space="0" w:color="0070C0"/>
            </w:tcBorders>
            <w:shd w:val="clear" w:color="auto" w:fill="auto"/>
            <w:hideMark/>
          </w:tcPr>
          <w:p w14:paraId="0693068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13</w:t>
            </w:r>
            <w:r w:rsidRPr="00ED32E3">
              <w:rPr>
                <w:rFonts w:cstheme="minorHAnsi"/>
                <w:color w:val="000000"/>
                <w:sz w:val="18"/>
                <w:szCs w:val="18"/>
                <w:lang w:eastAsia="it-IT"/>
              </w:rPr>
              <w:t>.</w:t>
            </w:r>
            <w:r w:rsidRPr="00F62492">
              <w:rPr>
                <w:rFonts w:cstheme="minorHAnsi"/>
                <w:color w:val="000000"/>
                <w:sz w:val="18"/>
                <w:szCs w:val="18"/>
                <w:lang w:eastAsia="it-IT"/>
              </w:rPr>
              <w:t>50</w:t>
            </w:r>
          </w:p>
        </w:tc>
        <w:tc>
          <w:tcPr>
            <w:tcW w:w="319" w:type="pct"/>
            <w:tcBorders>
              <w:bottom w:val="single" w:sz="12" w:space="0" w:color="0070C0"/>
            </w:tcBorders>
            <w:shd w:val="clear" w:color="auto" w:fill="auto"/>
            <w:hideMark/>
          </w:tcPr>
          <w:p w14:paraId="516E391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33</w:t>
            </w:r>
          </w:p>
        </w:tc>
        <w:tc>
          <w:tcPr>
            <w:tcW w:w="319" w:type="pct"/>
            <w:tcBorders>
              <w:bottom w:val="single" w:sz="12" w:space="0" w:color="0070C0"/>
            </w:tcBorders>
            <w:shd w:val="clear" w:color="auto" w:fill="auto"/>
            <w:hideMark/>
          </w:tcPr>
          <w:p w14:paraId="0C901AB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17</w:t>
            </w:r>
          </w:p>
        </w:tc>
        <w:tc>
          <w:tcPr>
            <w:tcW w:w="336" w:type="pct"/>
            <w:tcBorders>
              <w:bottom w:val="single" w:sz="12" w:space="0" w:color="0070C0"/>
            </w:tcBorders>
            <w:shd w:val="clear" w:color="auto" w:fill="auto"/>
            <w:hideMark/>
          </w:tcPr>
          <w:p w14:paraId="0F5DBAA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single" w:sz="12" w:space="0" w:color="0070C0"/>
            </w:tcBorders>
            <w:shd w:val="clear" w:color="auto" w:fill="auto"/>
            <w:noWrap/>
            <w:hideMark/>
          </w:tcPr>
          <w:p w14:paraId="19CE0F74" w14:textId="77777777" w:rsidR="00115988" w:rsidRPr="00F62492" w:rsidRDefault="00115988" w:rsidP="00115988">
            <w:pPr>
              <w:spacing w:before="20"/>
              <w:rPr>
                <w:rFonts w:cstheme="minorHAnsi"/>
                <w:color w:val="000000"/>
                <w:sz w:val="18"/>
                <w:szCs w:val="18"/>
                <w:lang w:eastAsia="it-IT"/>
              </w:rPr>
            </w:pPr>
          </w:p>
        </w:tc>
      </w:tr>
      <w:tr w:rsidR="00115988" w:rsidRPr="00ED32E3" w14:paraId="6DA5C0F6" w14:textId="77777777" w:rsidTr="00B42A0C">
        <w:trPr>
          <w:trHeight w:val="20"/>
        </w:trPr>
        <w:tc>
          <w:tcPr>
            <w:tcW w:w="462" w:type="pct"/>
            <w:tcBorders>
              <w:top w:val="single" w:sz="12" w:space="0" w:color="0070C0"/>
              <w:bottom w:val="nil"/>
            </w:tcBorders>
            <w:shd w:val="clear" w:color="auto" w:fill="auto"/>
            <w:noWrap/>
            <w:hideMark/>
          </w:tcPr>
          <w:p w14:paraId="04D59B7E"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Bangladesh</w:t>
            </w:r>
          </w:p>
        </w:tc>
        <w:tc>
          <w:tcPr>
            <w:tcW w:w="543" w:type="pct"/>
            <w:tcBorders>
              <w:top w:val="single" w:sz="12" w:space="0" w:color="0070C0"/>
              <w:bottom w:val="nil"/>
            </w:tcBorders>
            <w:shd w:val="clear" w:color="auto" w:fill="auto"/>
            <w:noWrap/>
            <w:hideMark/>
          </w:tcPr>
          <w:p w14:paraId="11BADC16" w14:textId="21DEAB63" w:rsidR="00115988" w:rsidRPr="00F62492" w:rsidRDefault="001A5549" w:rsidP="00115988">
            <w:pPr>
              <w:spacing w:before="20"/>
              <w:rPr>
                <w:rFonts w:cstheme="minorHAnsi"/>
                <w:color w:val="000000"/>
                <w:sz w:val="18"/>
                <w:szCs w:val="18"/>
                <w:lang w:eastAsia="it-IT"/>
              </w:rPr>
            </w:pPr>
            <w:r w:rsidRPr="005E10B2">
              <w:rPr>
                <w:color w:val="000000"/>
                <w:sz w:val="18"/>
                <w:szCs w:val="18"/>
                <w:lang w:eastAsia="it-IT"/>
              </w:rPr>
              <w:t>Other vegetables, excl</w:t>
            </w:r>
            <w:r>
              <w:rPr>
                <w:color w:val="000000"/>
                <w:sz w:val="18"/>
                <w:szCs w:val="18"/>
                <w:lang w:eastAsia="it-IT"/>
              </w:rPr>
              <w:t>uding</w:t>
            </w:r>
            <w:r w:rsidRPr="005E10B2">
              <w:rPr>
                <w:color w:val="000000"/>
                <w:sz w:val="18"/>
                <w:szCs w:val="18"/>
                <w:lang w:eastAsia="it-IT"/>
              </w:rPr>
              <w:t xml:space="preserve"> DGLVs and vit A-rich veg</w:t>
            </w:r>
            <w:r>
              <w:rPr>
                <w:color w:val="000000"/>
                <w:sz w:val="18"/>
                <w:szCs w:val="18"/>
                <w:lang w:eastAsia="it-IT"/>
              </w:rPr>
              <w:t>etables</w:t>
            </w:r>
          </w:p>
        </w:tc>
        <w:tc>
          <w:tcPr>
            <w:tcW w:w="802" w:type="pct"/>
            <w:tcBorders>
              <w:top w:val="single" w:sz="12" w:space="0" w:color="0070C0"/>
            </w:tcBorders>
            <w:shd w:val="clear" w:color="auto" w:fill="auto"/>
            <w:hideMark/>
          </w:tcPr>
          <w:p w14:paraId="4899EB05"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Tomato, red, ripe,</w:t>
            </w:r>
            <w:r w:rsidRPr="00ED32E3">
              <w:rPr>
                <w:rFonts w:cstheme="minorHAnsi"/>
                <w:color w:val="000000"/>
                <w:sz w:val="18"/>
                <w:szCs w:val="18"/>
                <w:lang w:eastAsia="it-IT"/>
              </w:rPr>
              <w:t xml:space="preserve"> </w:t>
            </w:r>
            <w:r w:rsidRPr="00F62492">
              <w:rPr>
                <w:rFonts w:cstheme="minorHAnsi"/>
                <w:color w:val="000000"/>
                <w:sz w:val="18"/>
                <w:szCs w:val="18"/>
                <w:lang w:eastAsia="it-IT"/>
              </w:rPr>
              <w:t>raw</w:t>
            </w:r>
          </w:p>
        </w:tc>
        <w:tc>
          <w:tcPr>
            <w:tcW w:w="320" w:type="pct"/>
            <w:tcBorders>
              <w:top w:val="single" w:sz="12" w:space="0" w:color="0070C0"/>
            </w:tcBorders>
            <w:shd w:val="clear" w:color="auto" w:fill="auto"/>
            <w:noWrap/>
            <w:hideMark/>
          </w:tcPr>
          <w:p w14:paraId="53D9ED0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6A678AB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2142B3B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16F5C77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tcBorders>
              <w:top w:val="single" w:sz="12" w:space="0" w:color="0070C0"/>
            </w:tcBorders>
            <w:shd w:val="clear" w:color="auto" w:fill="auto"/>
            <w:noWrap/>
            <w:hideMark/>
          </w:tcPr>
          <w:p w14:paraId="6DF181A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tcBorders>
              <w:top w:val="single" w:sz="12" w:space="0" w:color="0070C0"/>
            </w:tcBorders>
            <w:shd w:val="clear" w:color="auto" w:fill="auto"/>
            <w:noWrap/>
            <w:hideMark/>
          </w:tcPr>
          <w:p w14:paraId="6508060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20</w:t>
            </w:r>
          </w:p>
        </w:tc>
        <w:tc>
          <w:tcPr>
            <w:tcW w:w="319" w:type="pct"/>
            <w:tcBorders>
              <w:top w:val="single" w:sz="12" w:space="0" w:color="0070C0"/>
            </w:tcBorders>
            <w:shd w:val="clear" w:color="auto" w:fill="auto"/>
            <w:noWrap/>
            <w:hideMark/>
          </w:tcPr>
          <w:p w14:paraId="7FDC78C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41</w:t>
            </w:r>
          </w:p>
        </w:tc>
        <w:tc>
          <w:tcPr>
            <w:tcW w:w="336" w:type="pct"/>
            <w:tcBorders>
              <w:top w:val="single" w:sz="12" w:space="0" w:color="0070C0"/>
            </w:tcBorders>
            <w:shd w:val="clear" w:color="auto" w:fill="auto"/>
            <w:hideMark/>
          </w:tcPr>
          <w:p w14:paraId="481297F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39</w:t>
            </w:r>
          </w:p>
        </w:tc>
        <w:tc>
          <w:tcPr>
            <w:tcW w:w="618" w:type="pct"/>
            <w:tcBorders>
              <w:top w:val="single" w:sz="12" w:space="0" w:color="0070C0"/>
              <w:bottom w:val="nil"/>
            </w:tcBorders>
            <w:shd w:val="clear" w:color="auto" w:fill="auto"/>
            <w:noWrap/>
            <w:hideMark/>
          </w:tcPr>
          <w:p w14:paraId="0C5D2D76" w14:textId="77777777" w:rsidR="00115988" w:rsidRPr="00F62492" w:rsidRDefault="00115988" w:rsidP="00115988">
            <w:pPr>
              <w:spacing w:before="20"/>
              <w:rPr>
                <w:rFonts w:cstheme="minorHAnsi"/>
                <w:color w:val="000000"/>
                <w:sz w:val="18"/>
                <w:szCs w:val="18"/>
                <w:lang w:eastAsia="it-IT"/>
              </w:rPr>
            </w:pPr>
          </w:p>
        </w:tc>
      </w:tr>
      <w:tr w:rsidR="00115988" w:rsidRPr="00ED32E3" w14:paraId="405382A5" w14:textId="77777777" w:rsidTr="00B42A0C">
        <w:trPr>
          <w:trHeight w:val="20"/>
        </w:trPr>
        <w:tc>
          <w:tcPr>
            <w:tcW w:w="462" w:type="pct"/>
            <w:tcBorders>
              <w:top w:val="nil"/>
              <w:bottom w:val="nil"/>
            </w:tcBorders>
            <w:shd w:val="clear" w:color="auto" w:fill="auto"/>
            <w:noWrap/>
            <w:hideMark/>
          </w:tcPr>
          <w:p w14:paraId="0AE886F2"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158DA2D8"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hideMark/>
          </w:tcPr>
          <w:p w14:paraId="75AD0365"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Tomato, red, ripe, boiled* (without salt)</w:t>
            </w:r>
          </w:p>
        </w:tc>
        <w:tc>
          <w:tcPr>
            <w:tcW w:w="320" w:type="pct"/>
            <w:shd w:val="clear" w:color="auto" w:fill="auto"/>
            <w:noWrap/>
            <w:hideMark/>
          </w:tcPr>
          <w:p w14:paraId="09682C1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C70EFB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3A9D6A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59D09C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48DF9B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75B14E8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40</w:t>
            </w:r>
          </w:p>
        </w:tc>
        <w:tc>
          <w:tcPr>
            <w:tcW w:w="319" w:type="pct"/>
            <w:shd w:val="clear" w:color="auto" w:fill="auto"/>
            <w:noWrap/>
            <w:hideMark/>
          </w:tcPr>
          <w:p w14:paraId="2E1E463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66</w:t>
            </w:r>
          </w:p>
        </w:tc>
        <w:tc>
          <w:tcPr>
            <w:tcW w:w="336" w:type="pct"/>
            <w:shd w:val="clear" w:color="auto" w:fill="auto"/>
            <w:hideMark/>
          </w:tcPr>
          <w:p w14:paraId="5A79912A"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nil"/>
              <w:bottom w:val="nil"/>
            </w:tcBorders>
            <w:shd w:val="clear" w:color="auto" w:fill="auto"/>
            <w:noWrap/>
            <w:hideMark/>
          </w:tcPr>
          <w:p w14:paraId="04C2CD88"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Phytate value unavailable</w:t>
            </w:r>
          </w:p>
        </w:tc>
      </w:tr>
      <w:tr w:rsidR="00115988" w:rsidRPr="00ED32E3" w14:paraId="1017D4E2" w14:textId="77777777" w:rsidTr="00B42A0C">
        <w:trPr>
          <w:trHeight w:val="20"/>
        </w:trPr>
        <w:tc>
          <w:tcPr>
            <w:tcW w:w="462" w:type="pct"/>
            <w:tcBorders>
              <w:top w:val="nil"/>
              <w:bottom w:val="nil"/>
            </w:tcBorders>
            <w:shd w:val="clear" w:color="auto" w:fill="auto"/>
            <w:noWrap/>
            <w:hideMark/>
          </w:tcPr>
          <w:p w14:paraId="5EC7BC2C"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2F8AC1B9"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hideMark/>
          </w:tcPr>
          <w:p w14:paraId="79369299"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Okra/ladies finger, raw</w:t>
            </w:r>
          </w:p>
        </w:tc>
        <w:tc>
          <w:tcPr>
            <w:tcW w:w="320" w:type="pct"/>
            <w:shd w:val="clear" w:color="auto" w:fill="auto"/>
            <w:noWrap/>
            <w:hideMark/>
          </w:tcPr>
          <w:p w14:paraId="3DA2E0D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C99135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787CC0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60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FAAA65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0BD5A1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0B35D43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90</w:t>
            </w:r>
          </w:p>
        </w:tc>
        <w:tc>
          <w:tcPr>
            <w:tcW w:w="319" w:type="pct"/>
            <w:shd w:val="clear" w:color="auto" w:fill="auto"/>
            <w:noWrap/>
            <w:hideMark/>
          </w:tcPr>
          <w:p w14:paraId="2B1BDE4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34</w:t>
            </w:r>
          </w:p>
        </w:tc>
        <w:tc>
          <w:tcPr>
            <w:tcW w:w="336" w:type="pct"/>
            <w:shd w:val="clear" w:color="auto" w:fill="auto"/>
            <w:hideMark/>
          </w:tcPr>
          <w:p w14:paraId="672A695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w:t>
            </w:r>
            <w:r w:rsidRPr="00ED32E3">
              <w:rPr>
                <w:rFonts w:cstheme="minorHAnsi"/>
                <w:color w:val="000000"/>
                <w:sz w:val="18"/>
                <w:szCs w:val="18"/>
                <w:lang w:eastAsia="it-IT"/>
              </w:rPr>
              <w:t>.</w:t>
            </w:r>
            <w:r w:rsidRPr="00F62492">
              <w:rPr>
                <w:rFonts w:cstheme="minorHAnsi"/>
                <w:color w:val="000000"/>
                <w:sz w:val="18"/>
                <w:szCs w:val="18"/>
                <w:lang w:eastAsia="it-IT"/>
              </w:rPr>
              <w:t>20</w:t>
            </w:r>
          </w:p>
        </w:tc>
        <w:tc>
          <w:tcPr>
            <w:tcW w:w="618" w:type="pct"/>
            <w:tcBorders>
              <w:top w:val="nil"/>
              <w:bottom w:val="nil"/>
            </w:tcBorders>
            <w:shd w:val="clear" w:color="auto" w:fill="auto"/>
            <w:noWrap/>
            <w:hideMark/>
          </w:tcPr>
          <w:p w14:paraId="6118D107" w14:textId="77777777" w:rsidR="00115988" w:rsidRPr="00F62492" w:rsidRDefault="00115988" w:rsidP="00115988">
            <w:pPr>
              <w:spacing w:before="20"/>
              <w:rPr>
                <w:rFonts w:cstheme="minorHAnsi"/>
                <w:color w:val="000000"/>
                <w:sz w:val="18"/>
                <w:szCs w:val="18"/>
                <w:lang w:eastAsia="it-IT"/>
              </w:rPr>
            </w:pPr>
          </w:p>
        </w:tc>
      </w:tr>
      <w:tr w:rsidR="00115988" w:rsidRPr="00ED32E3" w14:paraId="3E90040C" w14:textId="77777777" w:rsidTr="00B42A0C">
        <w:trPr>
          <w:trHeight w:val="20"/>
        </w:trPr>
        <w:tc>
          <w:tcPr>
            <w:tcW w:w="462" w:type="pct"/>
            <w:tcBorders>
              <w:top w:val="nil"/>
              <w:bottom w:val="nil"/>
            </w:tcBorders>
            <w:shd w:val="clear" w:color="auto" w:fill="auto"/>
            <w:noWrap/>
            <w:hideMark/>
          </w:tcPr>
          <w:p w14:paraId="7D4EA5AF"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4D3724A2"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hideMark/>
          </w:tcPr>
          <w:p w14:paraId="578530A5"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Okra/ladies finger, boiled* (without salt)</w:t>
            </w:r>
          </w:p>
        </w:tc>
        <w:tc>
          <w:tcPr>
            <w:tcW w:w="320" w:type="pct"/>
            <w:shd w:val="clear" w:color="auto" w:fill="auto"/>
            <w:noWrap/>
            <w:hideMark/>
          </w:tcPr>
          <w:p w14:paraId="2BA802F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78642C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4BBA01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CFA1C4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21B9BE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72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6839753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70</w:t>
            </w:r>
          </w:p>
        </w:tc>
        <w:tc>
          <w:tcPr>
            <w:tcW w:w="319" w:type="pct"/>
            <w:shd w:val="clear" w:color="auto" w:fill="auto"/>
            <w:noWrap/>
            <w:hideMark/>
          </w:tcPr>
          <w:p w14:paraId="7F51A51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23</w:t>
            </w:r>
          </w:p>
        </w:tc>
        <w:tc>
          <w:tcPr>
            <w:tcW w:w="336" w:type="pct"/>
            <w:shd w:val="clear" w:color="auto" w:fill="auto"/>
            <w:hideMark/>
          </w:tcPr>
          <w:p w14:paraId="7A36C6A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618" w:type="pct"/>
            <w:tcBorders>
              <w:top w:val="nil"/>
              <w:bottom w:val="nil"/>
            </w:tcBorders>
            <w:shd w:val="clear" w:color="auto" w:fill="auto"/>
            <w:noWrap/>
            <w:hideMark/>
          </w:tcPr>
          <w:p w14:paraId="22700582" w14:textId="77777777" w:rsidR="00115988" w:rsidRPr="00F62492" w:rsidRDefault="00115988" w:rsidP="00115988">
            <w:pPr>
              <w:spacing w:before="20"/>
              <w:rPr>
                <w:rFonts w:cstheme="minorHAnsi"/>
                <w:color w:val="000000"/>
                <w:sz w:val="18"/>
                <w:szCs w:val="18"/>
                <w:lang w:eastAsia="it-IT"/>
              </w:rPr>
            </w:pPr>
          </w:p>
        </w:tc>
      </w:tr>
      <w:tr w:rsidR="00115988" w:rsidRPr="00ED32E3" w14:paraId="74B22A5B" w14:textId="77777777" w:rsidTr="00B42A0C">
        <w:trPr>
          <w:trHeight w:val="20"/>
        </w:trPr>
        <w:tc>
          <w:tcPr>
            <w:tcW w:w="462" w:type="pct"/>
            <w:tcBorders>
              <w:top w:val="nil"/>
              <w:bottom w:val="nil"/>
            </w:tcBorders>
            <w:shd w:val="clear" w:color="auto" w:fill="auto"/>
            <w:noWrap/>
            <w:hideMark/>
          </w:tcPr>
          <w:p w14:paraId="35F82690"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0BEC32DD"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hideMark/>
          </w:tcPr>
          <w:p w14:paraId="7F6805DF"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Brinjal, purple, long, boiled* (without salt)</w:t>
            </w:r>
          </w:p>
        </w:tc>
        <w:tc>
          <w:tcPr>
            <w:tcW w:w="320" w:type="pct"/>
            <w:shd w:val="clear" w:color="auto" w:fill="auto"/>
            <w:noWrap/>
            <w:hideMark/>
          </w:tcPr>
          <w:p w14:paraId="54B6480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FF7074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2DFA9A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97C4A9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046D52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386D1A6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40</w:t>
            </w:r>
          </w:p>
        </w:tc>
        <w:tc>
          <w:tcPr>
            <w:tcW w:w="319" w:type="pct"/>
            <w:shd w:val="clear" w:color="auto" w:fill="auto"/>
            <w:noWrap/>
            <w:hideMark/>
          </w:tcPr>
          <w:p w14:paraId="4C99DED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52</w:t>
            </w:r>
          </w:p>
        </w:tc>
        <w:tc>
          <w:tcPr>
            <w:tcW w:w="336" w:type="pct"/>
            <w:shd w:val="clear" w:color="auto" w:fill="auto"/>
            <w:hideMark/>
          </w:tcPr>
          <w:p w14:paraId="4605EF83"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nil"/>
              <w:bottom w:val="nil"/>
            </w:tcBorders>
            <w:shd w:val="clear" w:color="auto" w:fill="auto"/>
            <w:noWrap/>
            <w:hideMark/>
          </w:tcPr>
          <w:p w14:paraId="6CC24A88"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Phytate value unavailable</w:t>
            </w:r>
          </w:p>
        </w:tc>
      </w:tr>
      <w:tr w:rsidR="00115988" w:rsidRPr="00ED32E3" w14:paraId="61DB856C" w14:textId="77777777" w:rsidTr="00B42A0C">
        <w:trPr>
          <w:trHeight w:val="20"/>
        </w:trPr>
        <w:tc>
          <w:tcPr>
            <w:tcW w:w="462" w:type="pct"/>
            <w:tcBorders>
              <w:top w:val="nil"/>
              <w:bottom w:val="nil"/>
            </w:tcBorders>
            <w:shd w:val="clear" w:color="auto" w:fill="auto"/>
            <w:noWrap/>
            <w:hideMark/>
          </w:tcPr>
          <w:p w14:paraId="720FD513"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646E2905"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hideMark/>
          </w:tcPr>
          <w:p w14:paraId="71288D0A"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Cauliflower, boiled* (without salt)</w:t>
            </w:r>
          </w:p>
        </w:tc>
        <w:tc>
          <w:tcPr>
            <w:tcW w:w="320" w:type="pct"/>
            <w:shd w:val="clear" w:color="auto" w:fill="auto"/>
            <w:noWrap/>
            <w:hideMark/>
          </w:tcPr>
          <w:p w14:paraId="3BB7ABE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28</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04971F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CA4DB8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32</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B87A87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E57650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36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29CC92E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80</w:t>
            </w:r>
          </w:p>
        </w:tc>
        <w:tc>
          <w:tcPr>
            <w:tcW w:w="319" w:type="pct"/>
            <w:shd w:val="clear" w:color="auto" w:fill="auto"/>
            <w:noWrap/>
            <w:hideMark/>
          </w:tcPr>
          <w:p w14:paraId="282D0A2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37</w:t>
            </w:r>
          </w:p>
        </w:tc>
        <w:tc>
          <w:tcPr>
            <w:tcW w:w="336" w:type="pct"/>
            <w:shd w:val="clear" w:color="auto" w:fill="auto"/>
            <w:hideMark/>
          </w:tcPr>
          <w:p w14:paraId="62EA55C6" w14:textId="77777777" w:rsidR="00115988" w:rsidRPr="00F62492" w:rsidRDefault="00115988" w:rsidP="00115988">
            <w:pPr>
              <w:spacing w:before="20"/>
              <w:jc w:val="center"/>
              <w:rPr>
                <w:rFonts w:cstheme="minorHAnsi"/>
                <w:color w:val="000000"/>
                <w:sz w:val="18"/>
                <w:szCs w:val="18"/>
                <w:lang w:eastAsia="it-IT"/>
              </w:rPr>
            </w:pPr>
          </w:p>
        </w:tc>
        <w:tc>
          <w:tcPr>
            <w:tcW w:w="618" w:type="pct"/>
            <w:tcBorders>
              <w:top w:val="nil"/>
              <w:bottom w:val="nil"/>
            </w:tcBorders>
            <w:shd w:val="clear" w:color="auto" w:fill="auto"/>
            <w:noWrap/>
            <w:hideMark/>
          </w:tcPr>
          <w:p w14:paraId="52E97933"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Phytate value unavailable</w:t>
            </w:r>
          </w:p>
        </w:tc>
      </w:tr>
      <w:tr w:rsidR="00115988" w:rsidRPr="00ED32E3" w14:paraId="201BDBF0" w14:textId="77777777" w:rsidTr="00B42A0C">
        <w:trPr>
          <w:trHeight w:val="20"/>
        </w:trPr>
        <w:tc>
          <w:tcPr>
            <w:tcW w:w="462" w:type="pct"/>
            <w:tcBorders>
              <w:top w:val="nil"/>
              <w:bottom w:val="single" w:sz="4" w:space="0" w:color="auto"/>
            </w:tcBorders>
            <w:shd w:val="clear" w:color="auto" w:fill="auto"/>
            <w:noWrap/>
            <w:hideMark/>
          </w:tcPr>
          <w:p w14:paraId="3D9A6FA7"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single" w:sz="4" w:space="0" w:color="auto"/>
            </w:tcBorders>
            <w:shd w:val="clear" w:color="auto" w:fill="auto"/>
            <w:noWrap/>
            <w:hideMark/>
          </w:tcPr>
          <w:p w14:paraId="68BA3754"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4AE96D4D"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Cucumber, peeled, raw</w:t>
            </w:r>
          </w:p>
        </w:tc>
        <w:tc>
          <w:tcPr>
            <w:tcW w:w="320" w:type="pct"/>
            <w:shd w:val="clear" w:color="auto" w:fill="auto"/>
            <w:noWrap/>
            <w:hideMark/>
          </w:tcPr>
          <w:p w14:paraId="7813105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E67C77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E5C91B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04F507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7DCE61B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7187485A"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60</w:t>
            </w:r>
          </w:p>
        </w:tc>
        <w:tc>
          <w:tcPr>
            <w:tcW w:w="319" w:type="pct"/>
            <w:shd w:val="clear" w:color="auto" w:fill="auto"/>
            <w:noWrap/>
            <w:hideMark/>
          </w:tcPr>
          <w:p w14:paraId="6DEF86A0"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17</w:t>
            </w:r>
          </w:p>
        </w:tc>
        <w:tc>
          <w:tcPr>
            <w:tcW w:w="336" w:type="pct"/>
            <w:shd w:val="clear" w:color="auto" w:fill="auto"/>
            <w:hideMark/>
          </w:tcPr>
          <w:p w14:paraId="190C918D"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17</w:t>
            </w:r>
            <w:r w:rsidRPr="00ED32E3">
              <w:rPr>
                <w:rFonts w:cstheme="minorHAnsi"/>
                <w:color w:val="000000"/>
                <w:sz w:val="18"/>
                <w:szCs w:val="18"/>
                <w:lang w:eastAsia="it-IT"/>
              </w:rPr>
              <w:t>.</w:t>
            </w:r>
            <w:r w:rsidRPr="00F62492">
              <w:rPr>
                <w:rFonts w:cstheme="minorHAnsi"/>
                <w:color w:val="000000"/>
                <w:sz w:val="18"/>
                <w:szCs w:val="18"/>
                <w:lang w:eastAsia="it-IT"/>
              </w:rPr>
              <w:t>52</w:t>
            </w:r>
          </w:p>
        </w:tc>
        <w:tc>
          <w:tcPr>
            <w:tcW w:w="618" w:type="pct"/>
            <w:tcBorders>
              <w:top w:val="nil"/>
              <w:bottom w:val="single" w:sz="2" w:space="0" w:color="auto"/>
            </w:tcBorders>
            <w:shd w:val="clear" w:color="auto" w:fill="auto"/>
            <w:noWrap/>
            <w:hideMark/>
          </w:tcPr>
          <w:p w14:paraId="12389795" w14:textId="77777777" w:rsidR="00115988" w:rsidRPr="00F62492" w:rsidRDefault="00115988" w:rsidP="00115988">
            <w:pPr>
              <w:spacing w:before="20"/>
              <w:rPr>
                <w:rFonts w:cstheme="minorHAnsi"/>
                <w:color w:val="000000"/>
                <w:sz w:val="18"/>
                <w:szCs w:val="18"/>
                <w:lang w:eastAsia="it-IT"/>
              </w:rPr>
            </w:pPr>
          </w:p>
        </w:tc>
      </w:tr>
      <w:tr w:rsidR="00115988" w:rsidRPr="00ED32E3" w14:paraId="528CABA9" w14:textId="77777777" w:rsidTr="00B42A0C">
        <w:trPr>
          <w:trHeight w:val="413"/>
        </w:trPr>
        <w:tc>
          <w:tcPr>
            <w:tcW w:w="462" w:type="pct"/>
            <w:tcBorders>
              <w:bottom w:val="nil"/>
            </w:tcBorders>
            <w:shd w:val="clear" w:color="auto" w:fill="auto"/>
            <w:noWrap/>
            <w:hideMark/>
          </w:tcPr>
          <w:p w14:paraId="67D1517D" w14:textId="77777777" w:rsidR="00115988" w:rsidRPr="00F62492" w:rsidRDefault="00115988" w:rsidP="00115988">
            <w:pPr>
              <w:spacing w:before="20"/>
              <w:rPr>
                <w:rFonts w:cstheme="minorHAnsi"/>
                <w:b/>
                <w:bCs/>
                <w:color w:val="000000"/>
                <w:sz w:val="18"/>
                <w:szCs w:val="18"/>
                <w:lang w:eastAsia="it-IT"/>
              </w:rPr>
            </w:pPr>
            <w:r w:rsidRPr="00F62492">
              <w:rPr>
                <w:rFonts w:cstheme="minorHAnsi"/>
                <w:b/>
                <w:bCs/>
                <w:color w:val="000000"/>
                <w:sz w:val="18"/>
                <w:szCs w:val="18"/>
                <w:lang w:eastAsia="it-IT"/>
              </w:rPr>
              <w:t>Laos</w:t>
            </w:r>
          </w:p>
        </w:tc>
        <w:tc>
          <w:tcPr>
            <w:tcW w:w="543" w:type="pct"/>
            <w:tcBorders>
              <w:bottom w:val="nil"/>
            </w:tcBorders>
            <w:shd w:val="clear" w:color="auto" w:fill="auto"/>
            <w:noWrap/>
            <w:hideMark/>
          </w:tcPr>
          <w:p w14:paraId="6430174D" w14:textId="2D1EA6B2" w:rsidR="00115988" w:rsidRPr="00F62492" w:rsidRDefault="001A5549" w:rsidP="00115988">
            <w:pPr>
              <w:spacing w:before="20"/>
              <w:rPr>
                <w:rFonts w:cstheme="minorHAnsi"/>
                <w:color w:val="000000"/>
                <w:sz w:val="18"/>
                <w:szCs w:val="18"/>
                <w:lang w:eastAsia="it-IT"/>
              </w:rPr>
            </w:pPr>
            <w:r w:rsidRPr="005E10B2">
              <w:rPr>
                <w:color w:val="000000"/>
                <w:sz w:val="18"/>
                <w:szCs w:val="18"/>
                <w:lang w:eastAsia="it-IT"/>
              </w:rPr>
              <w:t>Other vegetables, excl</w:t>
            </w:r>
            <w:r>
              <w:rPr>
                <w:color w:val="000000"/>
                <w:sz w:val="18"/>
                <w:szCs w:val="18"/>
                <w:lang w:eastAsia="it-IT"/>
              </w:rPr>
              <w:t>uding</w:t>
            </w:r>
            <w:r w:rsidRPr="005E10B2">
              <w:rPr>
                <w:color w:val="000000"/>
                <w:sz w:val="18"/>
                <w:szCs w:val="18"/>
                <w:lang w:eastAsia="it-IT"/>
              </w:rPr>
              <w:t xml:space="preserve"> DGLVs and vit A-rich veg</w:t>
            </w:r>
            <w:r>
              <w:rPr>
                <w:color w:val="000000"/>
                <w:sz w:val="18"/>
                <w:szCs w:val="18"/>
                <w:lang w:eastAsia="it-IT"/>
              </w:rPr>
              <w:t>etables</w:t>
            </w:r>
          </w:p>
        </w:tc>
        <w:tc>
          <w:tcPr>
            <w:tcW w:w="802" w:type="pct"/>
            <w:shd w:val="clear" w:color="auto" w:fill="auto"/>
            <w:noWrap/>
            <w:hideMark/>
          </w:tcPr>
          <w:p w14:paraId="23FADE95"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Cucumber, fresh</w:t>
            </w:r>
          </w:p>
        </w:tc>
        <w:tc>
          <w:tcPr>
            <w:tcW w:w="320" w:type="pct"/>
            <w:shd w:val="clear" w:color="auto" w:fill="auto"/>
            <w:noWrap/>
            <w:hideMark/>
          </w:tcPr>
          <w:p w14:paraId="6A39CC6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23</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6634FD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AFA4BA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1F347AF8"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B5E2BF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26C9CBE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40</w:t>
            </w:r>
          </w:p>
        </w:tc>
        <w:tc>
          <w:tcPr>
            <w:tcW w:w="319" w:type="pct"/>
            <w:shd w:val="clear" w:color="auto" w:fill="auto"/>
            <w:noWrap/>
            <w:hideMark/>
          </w:tcPr>
          <w:p w14:paraId="26A0D5C2"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20</w:t>
            </w:r>
          </w:p>
        </w:tc>
        <w:tc>
          <w:tcPr>
            <w:tcW w:w="336" w:type="pct"/>
            <w:shd w:val="clear" w:color="auto" w:fill="auto"/>
            <w:hideMark/>
          </w:tcPr>
          <w:p w14:paraId="03352FB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17</w:t>
            </w:r>
            <w:r w:rsidRPr="00ED32E3">
              <w:rPr>
                <w:rFonts w:cstheme="minorHAnsi"/>
                <w:color w:val="000000"/>
                <w:sz w:val="18"/>
                <w:szCs w:val="18"/>
                <w:lang w:eastAsia="it-IT"/>
              </w:rPr>
              <w:t>.</w:t>
            </w:r>
            <w:r w:rsidRPr="00F62492">
              <w:rPr>
                <w:rFonts w:cstheme="minorHAnsi"/>
                <w:color w:val="000000"/>
                <w:sz w:val="18"/>
                <w:szCs w:val="18"/>
                <w:lang w:eastAsia="it-IT"/>
              </w:rPr>
              <w:t>52</w:t>
            </w:r>
          </w:p>
        </w:tc>
        <w:tc>
          <w:tcPr>
            <w:tcW w:w="618" w:type="pct"/>
            <w:tcBorders>
              <w:top w:val="single" w:sz="2" w:space="0" w:color="auto"/>
              <w:bottom w:val="nil"/>
            </w:tcBorders>
            <w:shd w:val="clear" w:color="auto" w:fill="auto"/>
            <w:noWrap/>
            <w:hideMark/>
          </w:tcPr>
          <w:p w14:paraId="2A74812F" w14:textId="77777777" w:rsidR="00115988" w:rsidRPr="00F62492" w:rsidRDefault="00115988" w:rsidP="00115988">
            <w:pPr>
              <w:spacing w:before="20"/>
              <w:rPr>
                <w:rFonts w:cstheme="minorHAnsi"/>
                <w:color w:val="000000"/>
                <w:sz w:val="18"/>
                <w:szCs w:val="18"/>
                <w:lang w:eastAsia="it-IT"/>
              </w:rPr>
            </w:pPr>
          </w:p>
        </w:tc>
      </w:tr>
      <w:tr w:rsidR="00115988" w:rsidRPr="00ED32E3" w14:paraId="54058D30" w14:textId="77777777" w:rsidTr="00B42A0C">
        <w:trPr>
          <w:trHeight w:val="20"/>
        </w:trPr>
        <w:tc>
          <w:tcPr>
            <w:tcW w:w="462" w:type="pct"/>
            <w:tcBorders>
              <w:top w:val="nil"/>
              <w:bottom w:val="nil"/>
            </w:tcBorders>
            <w:shd w:val="clear" w:color="auto" w:fill="auto"/>
            <w:noWrap/>
            <w:hideMark/>
          </w:tcPr>
          <w:p w14:paraId="79A25D17"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bottom w:val="nil"/>
            </w:tcBorders>
            <w:shd w:val="clear" w:color="auto" w:fill="auto"/>
            <w:noWrap/>
            <w:hideMark/>
          </w:tcPr>
          <w:p w14:paraId="64DA2E5E" w14:textId="77777777" w:rsidR="00115988" w:rsidRPr="00F62492" w:rsidRDefault="00115988" w:rsidP="00115988">
            <w:pPr>
              <w:spacing w:before="20"/>
              <w:rPr>
                <w:rFonts w:cstheme="minorHAnsi"/>
                <w:b/>
                <w:bCs/>
                <w:color w:val="000000"/>
                <w:sz w:val="18"/>
                <w:szCs w:val="18"/>
                <w:lang w:eastAsia="it-IT"/>
              </w:rPr>
            </w:pPr>
          </w:p>
        </w:tc>
        <w:tc>
          <w:tcPr>
            <w:tcW w:w="802" w:type="pct"/>
            <w:shd w:val="clear" w:color="auto" w:fill="auto"/>
            <w:noWrap/>
            <w:hideMark/>
          </w:tcPr>
          <w:p w14:paraId="2131C576" w14:textId="77777777" w:rsidR="00115988" w:rsidRPr="00F62492" w:rsidRDefault="00115988" w:rsidP="00115988">
            <w:pPr>
              <w:spacing w:before="20"/>
              <w:rPr>
                <w:rFonts w:cstheme="minorHAnsi"/>
                <w:color w:val="000000"/>
                <w:sz w:val="18"/>
                <w:szCs w:val="18"/>
                <w:lang w:eastAsia="it-IT"/>
              </w:rPr>
            </w:pPr>
            <w:r w:rsidRPr="00F62492">
              <w:rPr>
                <w:rFonts w:cstheme="minorHAnsi"/>
                <w:color w:val="000000"/>
                <w:sz w:val="18"/>
                <w:szCs w:val="18"/>
                <w:lang w:eastAsia="it-IT"/>
              </w:rPr>
              <w:t>Tomato, fresh</w:t>
            </w:r>
          </w:p>
        </w:tc>
        <w:tc>
          <w:tcPr>
            <w:tcW w:w="320" w:type="pct"/>
            <w:shd w:val="clear" w:color="auto" w:fill="auto"/>
            <w:noWrap/>
            <w:hideMark/>
          </w:tcPr>
          <w:p w14:paraId="0D70F645"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41A4639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44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5A8DB6B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9A6F43B"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4F430E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17</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07060ED4"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90</w:t>
            </w:r>
          </w:p>
        </w:tc>
        <w:tc>
          <w:tcPr>
            <w:tcW w:w="319" w:type="pct"/>
            <w:shd w:val="clear" w:color="auto" w:fill="auto"/>
            <w:noWrap/>
            <w:hideMark/>
          </w:tcPr>
          <w:p w14:paraId="0E7391DE"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20</w:t>
            </w:r>
          </w:p>
        </w:tc>
        <w:tc>
          <w:tcPr>
            <w:tcW w:w="336" w:type="pct"/>
            <w:shd w:val="clear" w:color="auto" w:fill="auto"/>
            <w:hideMark/>
          </w:tcPr>
          <w:p w14:paraId="02AFA3A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w:t>
            </w:r>
            <w:r w:rsidRPr="00ED32E3">
              <w:rPr>
                <w:rFonts w:cstheme="minorHAnsi"/>
                <w:color w:val="000000"/>
                <w:sz w:val="18"/>
                <w:szCs w:val="18"/>
                <w:lang w:eastAsia="it-IT"/>
              </w:rPr>
              <w:t>.</w:t>
            </w:r>
            <w:r w:rsidRPr="00F62492">
              <w:rPr>
                <w:rFonts w:cstheme="minorHAnsi"/>
                <w:color w:val="000000"/>
                <w:sz w:val="18"/>
                <w:szCs w:val="18"/>
                <w:lang w:eastAsia="it-IT"/>
              </w:rPr>
              <w:t>39</w:t>
            </w:r>
          </w:p>
        </w:tc>
        <w:tc>
          <w:tcPr>
            <w:tcW w:w="618" w:type="pct"/>
            <w:tcBorders>
              <w:top w:val="nil"/>
              <w:bottom w:val="nil"/>
            </w:tcBorders>
            <w:shd w:val="clear" w:color="auto" w:fill="auto"/>
            <w:noWrap/>
            <w:hideMark/>
          </w:tcPr>
          <w:p w14:paraId="272510E3" w14:textId="77777777" w:rsidR="00115988" w:rsidRPr="00F62492" w:rsidRDefault="00115988" w:rsidP="00115988">
            <w:pPr>
              <w:spacing w:before="20"/>
              <w:rPr>
                <w:rFonts w:cstheme="minorHAnsi"/>
                <w:color w:val="000000"/>
                <w:sz w:val="18"/>
                <w:szCs w:val="18"/>
                <w:lang w:eastAsia="it-IT"/>
              </w:rPr>
            </w:pPr>
          </w:p>
        </w:tc>
      </w:tr>
      <w:tr w:rsidR="00115988" w:rsidRPr="00ED32E3" w14:paraId="1410C69E" w14:textId="77777777" w:rsidTr="00B42A0C">
        <w:trPr>
          <w:trHeight w:val="20"/>
        </w:trPr>
        <w:tc>
          <w:tcPr>
            <w:tcW w:w="462" w:type="pct"/>
            <w:tcBorders>
              <w:top w:val="nil"/>
            </w:tcBorders>
            <w:shd w:val="clear" w:color="auto" w:fill="auto"/>
            <w:noWrap/>
            <w:hideMark/>
          </w:tcPr>
          <w:p w14:paraId="7406482C" w14:textId="77777777" w:rsidR="00115988" w:rsidRPr="00F62492" w:rsidRDefault="00115988" w:rsidP="00115988">
            <w:pPr>
              <w:spacing w:before="20"/>
              <w:rPr>
                <w:rFonts w:cstheme="minorHAnsi"/>
                <w:b/>
                <w:bCs/>
                <w:color w:val="000000"/>
                <w:sz w:val="18"/>
                <w:szCs w:val="18"/>
                <w:lang w:eastAsia="it-IT"/>
              </w:rPr>
            </w:pPr>
          </w:p>
        </w:tc>
        <w:tc>
          <w:tcPr>
            <w:tcW w:w="543" w:type="pct"/>
            <w:tcBorders>
              <w:top w:val="nil"/>
            </w:tcBorders>
            <w:shd w:val="clear" w:color="auto" w:fill="auto"/>
            <w:noWrap/>
            <w:hideMark/>
          </w:tcPr>
          <w:p w14:paraId="300BA2BE" w14:textId="77777777" w:rsidR="00115988" w:rsidRPr="00F62492" w:rsidRDefault="00115988" w:rsidP="00115988">
            <w:pPr>
              <w:spacing w:before="20"/>
              <w:rPr>
                <w:rFonts w:cstheme="minorHAnsi"/>
                <w:color w:val="000000"/>
                <w:sz w:val="18"/>
                <w:szCs w:val="18"/>
                <w:lang w:eastAsia="it-IT"/>
              </w:rPr>
            </w:pPr>
          </w:p>
        </w:tc>
        <w:tc>
          <w:tcPr>
            <w:tcW w:w="802" w:type="pct"/>
            <w:shd w:val="clear" w:color="auto" w:fill="auto"/>
            <w:noWrap/>
            <w:hideMark/>
          </w:tcPr>
          <w:p w14:paraId="496F1616" w14:textId="77777777" w:rsidR="00115988" w:rsidRPr="00F62492" w:rsidRDefault="00115988" w:rsidP="00115988">
            <w:pPr>
              <w:spacing w:before="20"/>
              <w:rPr>
                <w:rFonts w:cstheme="minorHAnsi"/>
                <w:b/>
                <w:bCs/>
                <w:color w:val="000000"/>
                <w:sz w:val="18"/>
                <w:szCs w:val="18"/>
                <w:lang w:eastAsia="it-IT"/>
              </w:rPr>
            </w:pPr>
            <w:r w:rsidRPr="00ED32E3">
              <w:rPr>
                <w:rFonts w:cstheme="minorHAnsi"/>
                <w:b/>
                <w:bCs/>
                <w:color w:val="000000"/>
                <w:sz w:val="18"/>
                <w:szCs w:val="18"/>
                <w:lang w:eastAsia="it-IT"/>
              </w:rPr>
              <w:t>South/Southeast Asia</w:t>
            </w:r>
            <w:r w:rsidRPr="00F62492">
              <w:rPr>
                <w:rFonts w:cstheme="minorHAnsi"/>
                <w:b/>
                <w:bCs/>
                <w:color w:val="000000"/>
                <w:sz w:val="18"/>
                <w:szCs w:val="18"/>
                <w:lang w:eastAsia="it-IT"/>
              </w:rPr>
              <w:t xml:space="preserve"> composite</w:t>
            </w:r>
          </w:p>
        </w:tc>
        <w:tc>
          <w:tcPr>
            <w:tcW w:w="320" w:type="pct"/>
            <w:shd w:val="clear" w:color="auto" w:fill="auto"/>
            <w:noWrap/>
            <w:hideMark/>
          </w:tcPr>
          <w:p w14:paraId="45AF1346"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26</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688330A1"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0BED8647"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15</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324519F3"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20" w:type="pct"/>
            <w:shd w:val="clear" w:color="auto" w:fill="auto"/>
            <w:noWrap/>
            <w:hideMark/>
          </w:tcPr>
          <w:p w14:paraId="2001560C"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24</w:t>
            </w:r>
            <w:r w:rsidRPr="00ED32E3">
              <w:rPr>
                <w:rFonts w:cstheme="minorHAnsi"/>
                <w:color w:val="000000"/>
                <w:sz w:val="18"/>
                <w:szCs w:val="18"/>
                <w:lang w:eastAsia="it-IT"/>
              </w:rPr>
              <w:t>.</w:t>
            </w:r>
            <w:r w:rsidRPr="00F62492">
              <w:rPr>
                <w:rFonts w:cstheme="minorHAnsi"/>
                <w:color w:val="000000"/>
                <w:sz w:val="18"/>
                <w:szCs w:val="18"/>
                <w:lang w:eastAsia="it-IT"/>
              </w:rPr>
              <w:t>00</w:t>
            </w:r>
          </w:p>
        </w:tc>
        <w:tc>
          <w:tcPr>
            <w:tcW w:w="319" w:type="pct"/>
            <w:shd w:val="clear" w:color="auto" w:fill="auto"/>
            <w:noWrap/>
            <w:hideMark/>
          </w:tcPr>
          <w:p w14:paraId="6E4ECAD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60</w:t>
            </w:r>
          </w:p>
        </w:tc>
        <w:tc>
          <w:tcPr>
            <w:tcW w:w="319" w:type="pct"/>
            <w:shd w:val="clear" w:color="auto" w:fill="auto"/>
            <w:noWrap/>
            <w:hideMark/>
          </w:tcPr>
          <w:p w14:paraId="5FC9B5E9"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0</w:t>
            </w:r>
            <w:r w:rsidRPr="00ED32E3">
              <w:rPr>
                <w:rFonts w:cstheme="minorHAnsi"/>
                <w:color w:val="000000"/>
                <w:sz w:val="18"/>
                <w:szCs w:val="18"/>
                <w:lang w:eastAsia="it-IT"/>
              </w:rPr>
              <w:t>.</w:t>
            </w:r>
            <w:r w:rsidRPr="00F62492">
              <w:rPr>
                <w:rFonts w:cstheme="minorHAnsi"/>
                <w:color w:val="000000"/>
                <w:sz w:val="18"/>
                <w:szCs w:val="18"/>
                <w:lang w:eastAsia="it-IT"/>
              </w:rPr>
              <w:t>34</w:t>
            </w:r>
          </w:p>
        </w:tc>
        <w:tc>
          <w:tcPr>
            <w:tcW w:w="336" w:type="pct"/>
            <w:shd w:val="clear" w:color="auto" w:fill="auto"/>
            <w:noWrap/>
            <w:hideMark/>
          </w:tcPr>
          <w:p w14:paraId="585490DF" w14:textId="77777777" w:rsidR="00115988" w:rsidRPr="00F62492" w:rsidRDefault="00115988" w:rsidP="00115988">
            <w:pPr>
              <w:spacing w:before="20"/>
              <w:jc w:val="center"/>
              <w:rPr>
                <w:rFonts w:cstheme="minorHAnsi"/>
                <w:color w:val="000000"/>
                <w:sz w:val="18"/>
                <w:szCs w:val="18"/>
                <w:lang w:eastAsia="it-IT"/>
              </w:rPr>
            </w:pPr>
            <w:r w:rsidRPr="00F62492">
              <w:rPr>
                <w:rFonts w:cstheme="minorHAnsi"/>
                <w:color w:val="000000"/>
                <w:sz w:val="18"/>
                <w:szCs w:val="18"/>
                <w:lang w:eastAsia="it-IT"/>
              </w:rPr>
              <w:t>9</w:t>
            </w:r>
            <w:r w:rsidRPr="00ED32E3">
              <w:rPr>
                <w:rFonts w:cstheme="minorHAnsi"/>
                <w:color w:val="000000"/>
                <w:sz w:val="18"/>
                <w:szCs w:val="18"/>
                <w:lang w:eastAsia="it-IT"/>
              </w:rPr>
              <w:t>.</w:t>
            </w:r>
            <w:r w:rsidRPr="00F62492">
              <w:rPr>
                <w:rFonts w:cstheme="minorHAnsi"/>
                <w:color w:val="000000"/>
                <w:sz w:val="18"/>
                <w:szCs w:val="18"/>
                <w:lang w:eastAsia="it-IT"/>
              </w:rPr>
              <w:t>10</w:t>
            </w:r>
          </w:p>
        </w:tc>
        <w:tc>
          <w:tcPr>
            <w:tcW w:w="618" w:type="pct"/>
            <w:tcBorders>
              <w:top w:val="nil"/>
            </w:tcBorders>
            <w:shd w:val="clear" w:color="auto" w:fill="auto"/>
            <w:noWrap/>
            <w:hideMark/>
          </w:tcPr>
          <w:p w14:paraId="3F46A410" w14:textId="77777777" w:rsidR="00115988" w:rsidRPr="00F62492" w:rsidRDefault="00115988" w:rsidP="00115988">
            <w:pPr>
              <w:spacing w:before="20"/>
              <w:rPr>
                <w:rFonts w:cstheme="minorHAnsi"/>
                <w:color w:val="000000"/>
                <w:sz w:val="18"/>
                <w:szCs w:val="18"/>
                <w:lang w:eastAsia="it-IT"/>
              </w:rPr>
            </w:pPr>
          </w:p>
        </w:tc>
      </w:tr>
    </w:tbl>
    <w:p w14:paraId="1091DF8C" w14:textId="77777777" w:rsidR="00115988" w:rsidRDefault="00115988" w:rsidP="008668B9">
      <w:pPr>
        <w:spacing w:before="60" w:after="160" w:line="276" w:lineRule="auto"/>
        <w:rPr>
          <w:rFonts w:ascii="WHITNEY-MEDIUM" w:hAnsi="WHITNEY-MEDIUM"/>
          <w:b/>
          <w:bCs/>
          <w:sz w:val="22"/>
          <w:szCs w:val="22"/>
          <w:lang w:val="en-GB"/>
        </w:rPr>
        <w:sectPr w:rsidR="00115988" w:rsidSect="008B4E64">
          <w:pgSz w:w="15840" w:h="12240" w:orient="landscape"/>
          <w:pgMar w:top="720" w:right="720" w:bottom="720" w:left="720" w:header="720" w:footer="720" w:gutter="0"/>
          <w:cols w:space="720"/>
          <w:docGrid w:linePitch="360"/>
        </w:sectPr>
      </w:pPr>
    </w:p>
    <w:p w14:paraId="73B64B9B" w14:textId="166DFF91" w:rsidR="00DC7465" w:rsidRDefault="00DC7465" w:rsidP="00DC7465">
      <w:pPr>
        <w:pStyle w:val="Caption"/>
      </w:pPr>
      <w:bookmarkStart w:id="8" w:name="_Toc80308696"/>
      <w:bookmarkStart w:id="9" w:name="_Toc80308927"/>
      <w:r>
        <w:lastRenderedPageBreak/>
        <w:t xml:space="preserve">Supplemental Table  </w:t>
      </w:r>
      <w:r>
        <w:fldChar w:fldCharType="begin"/>
      </w:r>
      <w:r>
        <w:instrText>SEQ Supplemental_Table_ \* ARABIC</w:instrText>
      </w:r>
      <w:r>
        <w:fldChar w:fldCharType="separate"/>
      </w:r>
      <w:r w:rsidR="006905F0">
        <w:rPr>
          <w:noProof/>
        </w:rPr>
        <w:t>3</w:t>
      </w:r>
      <w:r>
        <w:fldChar w:fldCharType="end"/>
      </w:r>
      <w:r>
        <w:t>: First level granular food composition data on animal-source foods (ASFs)</w:t>
      </w:r>
      <w:bookmarkEnd w:id="8"/>
      <w:bookmarkEnd w:id="9"/>
    </w:p>
    <w:tbl>
      <w:tblPr>
        <w:tblW w:w="5097"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4A0" w:firstRow="1" w:lastRow="0" w:firstColumn="1" w:lastColumn="0" w:noHBand="0" w:noVBand="1"/>
      </w:tblPr>
      <w:tblGrid>
        <w:gridCol w:w="1298"/>
        <w:gridCol w:w="1674"/>
        <w:gridCol w:w="2228"/>
        <w:gridCol w:w="1040"/>
        <w:gridCol w:w="1040"/>
        <w:gridCol w:w="1039"/>
        <w:gridCol w:w="1039"/>
        <w:gridCol w:w="1039"/>
        <w:gridCol w:w="1039"/>
        <w:gridCol w:w="1039"/>
        <w:gridCol w:w="2198"/>
      </w:tblGrid>
      <w:tr w:rsidR="00DC7465" w:rsidRPr="00DC7465" w14:paraId="4AC7363B" w14:textId="77777777" w:rsidTr="00DC69C0">
        <w:trPr>
          <w:trHeight w:val="315"/>
          <w:tblHeader/>
        </w:trPr>
        <w:tc>
          <w:tcPr>
            <w:tcW w:w="442" w:type="pct"/>
            <w:tcBorders>
              <w:bottom w:val="single" w:sz="2" w:space="0" w:color="auto"/>
            </w:tcBorders>
            <w:shd w:val="clear" w:color="auto" w:fill="0070C0"/>
            <w:noWrap/>
            <w:hideMark/>
          </w:tcPr>
          <w:p w14:paraId="4D700034" w14:textId="77777777" w:rsidR="00DC7465" w:rsidRPr="00DC7465" w:rsidRDefault="00DC7465" w:rsidP="00DC69C0">
            <w:pPr>
              <w:jc w:val="center"/>
              <w:rPr>
                <w:b/>
                <w:bCs/>
                <w:color w:val="FFFFFF" w:themeColor="background1"/>
                <w:sz w:val="18"/>
                <w:szCs w:val="18"/>
                <w:lang w:eastAsia="it-IT"/>
              </w:rPr>
            </w:pPr>
            <w:r w:rsidRPr="00DC7465">
              <w:rPr>
                <w:b/>
                <w:bCs/>
                <w:color w:val="FFFFFF" w:themeColor="background1"/>
                <w:sz w:val="18"/>
                <w:szCs w:val="18"/>
                <w:lang w:eastAsia="it-IT"/>
              </w:rPr>
              <w:t>Food Group</w:t>
            </w:r>
          </w:p>
        </w:tc>
        <w:tc>
          <w:tcPr>
            <w:tcW w:w="570" w:type="pct"/>
            <w:shd w:val="clear" w:color="auto" w:fill="0070C0"/>
            <w:noWrap/>
            <w:hideMark/>
          </w:tcPr>
          <w:p w14:paraId="5CC4B703" w14:textId="77777777" w:rsidR="00DC7465" w:rsidRPr="00DC7465" w:rsidRDefault="00DC7465" w:rsidP="00DC69C0">
            <w:pPr>
              <w:jc w:val="center"/>
              <w:rPr>
                <w:b/>
                <w:bCs/>
                <w:color w:val="FFFFFF" w:themeColor="background1"/>
                <w:sz w:val="18"/>
                <w:szCs w:val="18"/>
                <w:lang w:eastAsia="it-IT"/>
              </w:rPr>
            </w:pPr>
            <w:r w:rsidRPr="00DC7465">
              <w:rPr>
                <w:b/>
                <w:bCs/>
                <w:color w:val="FFFFFF" w:themeColor="background1"/>
                <w:sz w:val="18"/>
                <w:szCs w:val="18"/>
                <w:lang w:eastAsia="it-IT"/>
              </w:rPr>
              <w:t>Food (100 g)</w:t>
            </w:r>
          </w:p>
        </w:tc>
        <w:tc>
          <w:tcPr>
            <w:tcW w:w="759" w:type="pct"/>
            <w:shd w:val="clear" w:color="auto" w:fill="0070C0"/>
            <w:noWrap/>
            <w:hideMark/>
          </w:tcPr>
          <w:p w14:paraId="01ADCC0E" w14:textId="77777777" w:rsidR="00DC7465" w:rsidRPr="00DC7465" w:rsidRDefault="00DC7465" w:rsidP="00DC69C0">
            <w:pPr>
              <w:jc w:val="center"/>
              <w:rPr>
                <w:b/>
                <w:bCs/>
                <w:color w:val="FFFFFF" w:themeColor="background1"/>
                <w:sz w:val="18"/>
                <w:szCs w:val="18"/>
                <w:lang w:eastAsia="it-IT"/>
              </w:rPr>
            </w:pPr>
            <w:r w:rsidRPr="00DC7465">
              <w:rPr>
                <w:b/>
                <w:bCs/>
                <w:color w:val="FFFFFF" w:themeColor="background1"/>
                <w:sz w:val="18"/>
                <w:szCs w:val="18"/>
                <w:lang w:eastAsia="it-IT"/>
              </w:rPr>
              <w:t>Country FCT or regional composite FCT</w:t>
            </w:r>
          </w:p>
        </w:tc>
        <w:tc>
          <w:tcPr>
            <w:tcW w:w="354" w:type="pct"/>
            <w:shd w:val="clear" w:color="auto" w:fill="0070C0"/>
            <w:noWrap/>
            <w:hideMark/>
          </w:tcPr>
          <w:p w14:paraId="0379E006" w14:textId="77777777" w:rsidR="00DC7465" w:rsidRPr="00DC7465" w:rsidRDefault="00DC7465" w:rsidP="00DC69C0">
            <w:pPr>
              <w:jc w:val="center"/>
              <w:rPr>
                <w:b/>
                <w:bCs/>
                <w:color w:val="FFFFFF" w:themeColor="background1"/>
                <w:sz w:val="18"/>
                <w:szCs w:val="18"/>
                <w:lang w:eastAsia="it-IT"/>
              </w:rPr>
            </w:pPr>
            <w:r w:rsidRPr="00DC7465">
              <w:rPr>
                <w:b/>
                <w:bCs/>
                <w:color w:val="FFFFFF" w:themeColor="background1"/>
                <w:sz w:val="18"/>
                <w:szCs w:val="18"/>
                <w:lang w:eastAsia="it-IT"/>
              </w:rPr>
              <w:t>kcal</w:t>
            </w:r>
          </w:p>
        </w:tc>
        <w:tc>
          <w:tcPr>
            <w:tcW w:w="354" w:type="pct"/>
            <w:shd w:val="clear" w:color="auto" w:fill="0070C0"/>
            <w:noWrap/>
            <w:hideMark/>
          </w:tcPr>
          <w:p w14:paraId="7593FCBA" w14:textId="77777777" w:rsidR="00DC7465" w:rsidRPr="00DC7465" w:rsidRDefault="00DC7465" w:rsidP="00DC69C0">
            <w:pPr>
              <w:jc w:val="center"/>
              <w:rPr>
                <w:b/>
                <w:bCs/>
                <w:color w:val="FFFFFF" w:themeColor="background1"/>
                <w:sz w:val="18"/>
                <w:szCs w:val="18"/>
                <w:lang w:eastAsia="it-IT"/>
              </w:rPr>
            </w:pPr>
            <w:r w:rsidRPr="00DC7465">
              <w:rPr>
                <w:b/>
                <w:bCs/>
                <w:color w:val="FFFFFF" w:themeColor="background1"/>
                <w:sz w:val="18"/>
                <w:szCs w:val="18"/>
                <w:lang w:eastAsia="it-IT"/>
              </w:rPr>
              <w:t>Vit A (mcg RAE)</w:t>
            </w:r>
          </w:p>
        </w:tc>
        <w:tc>
          <w:tcPr>
            <w:tcW w:w="354" w:type="pct"/>
            <w:shd w:val="clear" w:color="auto" w:fill="0070C0"/>
            <w:noWrap/>
            <w:hideMark/>
          </w:tcPr>
          <w:p w14:paraId="49536565" w14:textId="77777777" w:rsidR="00DC7465" w:rsidRPr="00DC7465" w:rsidRDefault="00DC7465" w:rsidP="00DC69C0">
            <w:pPr>
              <w:jc w:val="center"/>
              <w:rPr>
                <w:b/>
                <w:bCs/>
                <w:color w:val="FFFFFF" w:themeColor="background1"/>
                <w:sz w:val="18"/>
                <w:szCs w:val="18"/>
                <w:lang w:eastAsia="it-IT"/>
              </w:rPr>
            </w:pPr>
            <w:r w:rsidRPr="00DC7465">
              <w:rPr>
                <w:b/>
                <w:bCs/>
                <w:color w:val="FFFFFF" w:themeColor="background1"/>
                <w:sz w:val="18"/>
                <w:szCs w:val="18"/>
                <w:lang w:eastAsia="it-IT"/>
              </w:rPr>
              <w:t>Folate (mcg DFE)</w:t>
            </w:r>
          </w:p>
        </w:tc>
        <w:tc>
          <w:tcPr>
            <w:tcW w:w="354" w:type="pct"/>
            <w:shd w:val="clear" w:color="auto" w:fill="0070C0"/>
            <w:noWrap/>
            <w:hideMark/>
          </w:tcPr>
          <w:p w14:paraId="1F65ABBC" w14:textId="77777777" w:rsidR="00DC7465" w:rsidRPr="00DC7465" w:rsidRDefault="00DC7465" w:rsidP="00DC69C0">
            <w:pPr>
              <w:jc w:val="center"/>
              <w:rPr>
                <w:b/>
                <w:bCs/>
                <w:color w:val="FFFFFF" w:themeColor="background1"/>
                <w:sz w:val="18"/>
                <w:szCs w:val="18"/>
                <w:lang w:eastAsia="it-IT"/>
              </w:rPr>
            </w:pPr>
            <w:r w:rsidRPr="00DC7465">
              <w:rPr>
                <w:b/>
                <w:bCs/>
                <w:color w:val="FFFFFF" w:themeColor="background1"/>
                <w:sz w:val="18"/>
                <w:szCs w:val="18"/>
                <w:lang w:eastAsia="it-IT"/>
              </w:rPr>
              <w:t>Vit B</w:t>
            </w:r>
            <w:r w:rsidRPr="00DC7465">
              <w:rPr>
                <w:b/>
                <w:bCs/>
                <w:color w:val="FFFFFF" w:themeColor="background1"/>
                <w:sz w:val="18"/>
                <w:szCs w:val="18"/>
                <w:vertAlign w:val="subscript"/>
                <w:lang w:eastAsia="it-IT"/>
              </w:rPr>
              <w:t>12</w:t>
            </w:r>
            <w:r w:rsidRPr="00DC7465">
              <w:rPr>
                <w:b/>
                <w:bCs/>
                <w:color w:val="FFFFFF" w:themeColor="background1"/>
                <w:sz w:val="18"/>
                <w:szCs w:val="18"/>
                <w:lang w:eastAsia="it-IT"/>
              </w:rPr>
              <w:t xml:space="preserve"> (mcg)</w:t>
            </w:r>
          </w:p>
        </w:tc>
        <w:tc>
          <w:tcPr>
            <w:tcW w:w="354" w:type="pct"/>
            <w:shd w:val="clear" w:color="auto" w:fill="0070C0"/>
            <w:noWrap/>
            <w:hideMark/>
          </w:tcPr>
          <w:p w14:paraId="1A7A0F2F" w14:textId="77777777" w:rsidR="00DC7465" w:rsidRPr="00DC7465" w:rsidRDefault="00DC7465" w:rsidP="00DC69C0">
            <w:pPr>
              <w:jc w:val="center"/>
              <w:rPr>
                <w:b/>
                <w:bCs/>
                <w:color w:val="FFFFFF" w:themeColor="background1"/>
                <w:sz w:val="18"/>
                <w:szCs w:val="18"/>
                <w:lang w:eastAsia="it-IT"/>
              </w:rPr>
            </w:pPr>
            <w:r w:rsidRPr="00DC7465">
              <w:rPr>
                <w:b/>
                <w:bCs/>
                <w:color w:val="FFFFFF" w:themeColor="background1"/>
                <w:sz w:val="18"/>
                <w:szCs w:val="18"/>
                <w:lang w:eastAsia="it-IT"/>
              </w:rPr>
              <w:t>Calcium (mg)</w:t>
            </w:r>
          </w:p>
        </w:tc>
        <w:tc>
          <w:tcPr>
            <w:tcW w:w="354" w:type="pct"/>
            <w:shd w:val="clear" w:color="auto" w:fill="0070C0"/>
            <w:noWrap/>
            <w:hideMark/>
          </w:tcPr>
          <w:p w14:paraId="57A54747" w14:textId="77777777" w:rsidR="00DC7465" w:rsidRPr="00DC7465" w:rsidRDefault="00DC7465" w:rsidP="00DC69C0">
            <w:pPr>
              <w:jc w:val="center"/>
              <w:rPr>
                <w:b/>
                <w:bCs/>
                <w:color w:val="FFFFFF" w:themeColor="background1"/>
                <w:sz w:val="18"/>
                <w:szCs w:val="18"/>
                <w:lang w:eastAsia="it-IT"/>
              </w:rPr>
            </w:pPr>
            <w:r w:rsidRPr="00DC7465">
              <w:rPr>
                <w:b/>
                <w:bCs/>
                <w:color w:val="FFFFFF" w:themeColor="background1"/>
                <w:sz w:val="18"/>
                <w:szCs w:val="18"/>
                <w:lang w:eastAsia="it-IT"/>
              </w:rPr>
              <w:t>Iron (mg)</w:t>
            </w:r>
          </w:p>
        </w:tc>
        <w:tc>
          <w:tcPr>
            <w:tcW w:w="354" w:type="pct"/>
            <w:shd w:val="clear" w:color="auto" w:fill="0070C0"/>
            <w:noWrap/>
            <w:hideMark/>
          </w:tcPr>
          <w:p w14:paraId="7AAC5A63" w14:textId="77777777" w:rsidR="00DC7465" w:rsidRPr="00DC7465" w:rsidRDefault="00DC7465" w:rsidP="00DC69C0">
            <w:pPr>
              <w:jc w:val="center"/>
              <w:rPr>
                <w:b/>
                <w:bCs/>
                <w:color w:val="FFFFFF" w:themeColor="background1"/>
                <w:sz w:val="18"/>
                <w:szCs w:val="18"/>
                <w:lang w:eastAsia="it-IT"/>
              </w:rPr>
            </w:pPr>
            <w:r w:rsidRPr="00DC7465">
              <w:rPr>
                <w:b/>
                <w:bCs/>
                <w:color w:val="FFFFFF" w:themeColor="background1"/>
                <w:sz w:val="18"/>
                <w:szCs w:val="18"/>
                <w:lang w:eastAsia="it-IT"/>
              </w:rPr>
              <w:t>Zinc (mg)</w:t>
            </w:r>
          </w:p>
        </w:tc>
        <w:tc>
          <w:tcPr>
            <w:tcW w:w="749" w:type="pct"/>
            <w:tcBorders>
              <w:bottom w:val="single" w:sz="2" w:space="0" w:color="auto"/>
            </w:tcBorders>
            <w:shd w:val="clear" w:color="auto" w:fill="0070C0"/>
            <w:noWrap/>
            <w:hideMark/>
          </w:tcPr>
          <w:p w14:paraId="411481E0" w14:textId="77777777" w:rsidR="00DC7465" w:rsidRPr="00DC7465" w:rsidRDefault="00DC7465" w:rsidP="00DC69C0">
            <w:pPr>
              <w:jc w:val="center"/>
              <w:rPr>
                <w:b/>
                <w:bCs/>
                <w:color w:val="FFFFFF" w:themeColor="background1"/>
                <w:sz w:val="18"/>
                <w:szCs w:val="18"/>
                <w:lang w:eastAsia="it-IT"/>
              </w:rPr>
            </w:pPr>
            <w:r w:rsidRPr="00DC7465">
              <w:rPr>
                <w:b/>
                <w:bCs/>
                <w:color w:val="FFFFFF" w:themeColor="background1"/>
                <w:sz w:val="18"/>
                <w:szCs w:val="18"/>
                <w:lang w:eastAsia="it-IT"/>
              </w:rPr>
              <w:t>Comments</w:t>
            </w:r>
          </w:p>
        </w:tc>
      </w:tr>
      <w:tr w:rsidR="00DC7465" w:rsidRPr="00DC7465" w14:paraId="30E153FF" w14:textId="77777777" w:rsidTr="00DC69C0">
        <w:trPr>
          <w:trHeight w:val="300"/>
        </w:trPr>
        <w:tc>
          <w:tcPr>
            <w:tcW w:w="442" w:type="pct"/>
            <w:tcBorders>
              <w:bottom w:val="nil"/>
            </w:tcBorders>
            <w:shd w:val="clear" w:color="auto" w:fill="auto"/>
            <w:noWrap/>
            <w:hideMark/>
          </w:tcPr>
          <w:p w14:paraId="577856B0" w14:textId="77777777" w:rsidR="00DC7465" w:rsidRPr="00DC7465" w:rsidRDefault="00DC7465" w:rsidP="00DC69C0">
            <w:pPr>
              <w:rPr>
                <w:color w:val="000000"/>
                <w:sz w:val="18"/>
                <w:szCs w:val="18"/>
                <w:lang w:eastAsia="it-IT"/>
              </w:rPr>
            </w:pPr>
            <w:r w:rsidRPr="00DC7465">
              <w:rPr>
                <w:color w:val="000000"/>
                <w:sz w:val="18"/>
                <w:szCs w:val="18"/>
                <w:lang w:eastAsia="it-IT"/>
              </w:rPr>
              <w:t>Eggs</w:t>
            </w:r>
          </w:p>
        </w:tc>
        <w:tc>
          <w:tcPr>
            <w:tcW w:w="570" w:type="pct"/>
            <w:shd w:val="clear" w:color="auto" w:fill="auto"/>
            <w:noWrap/>
            <w:hideMark/>
          </w:tcPr>
          <w:p w14:paraId="3EA2954C" w14:textId="77777777" w:rsidR="00DC7465" w:rsidRPr="00DC7465" w:rsidRDefault="00DC7465" w:rsidP="00DC69C0">
            <w:pPr>
              <w:rPr>
                <w:color w:val="000000"/>
                <w:sz w:val="18"/>
                <w:szCs w:val="18"/>
                <w:lang w:eastAsia="it-IT"/>
              </w:rPr>
            </w:pPr>
            <w:r w:rsidRPr="00DC7465">
              <w:rPr>
                <w:color w:val="000000"/>
                <w:sz w:val="18"/>
                <w:szCs w:val="18"/>
                <w:lang w:eastAsia="it-IT"/>
              </w:rPr>
              <w:t>Hen egg</w:t>
            </w:r>
          </w:p>
        </w:tc>
        <w:tc>
          <w:tcPr>
            <w:tcW w:w="759" w:type="pct"/>
            <w:shd w:val="clear" w:color="auto" w:fill="auto"/>
            <w:noWrap/>
            <w:hideMark/>
          </w:tcPr>
          <w:p w14:paraId="7E466C02" w14:textId="77777777" w:rsidR="00DC7465" w:rsidRPr="00DC7465" w:rsidRDefault="00DC7465" w:rsidP="00DC69C0">
            <w:pPr>
              <w:rPr>
                <w:color w:val="000000"/>
                <w:sz w:val="18"/>
                <w:szCs w:val="18"/>
                <w:lang w:eastAsia="it-IT"/>
              </w:rPr>
            </w:pPr>
            <w:r w:rsidRPr="00DC7465">
              <w:rPr>
                <w:color w:val="000000"/>
                <w:sz w:val="18"/>
                <w:szCs w:val="18"/>
                <w:lang w:eastAsia="it-IT"/>
              </w:rPr>
              <w:t>USDA</w:t>
            </w:r>
          </w:p>
        </w:tc>
        <w:tc>
          <w:tcPr>
            <w:tcW w:w="354" w:type="pct"/>
            <w:shd w:val="clear" w:color="auto" w:fill="auto"/>
            <w:noWrap/>
            <w:hideMark/>
          </w:tcPr>
          <w:p w14:paraId="6EAA7C0A" w14:textId="77777777" w:rsidR="00DC7465" w:rsidRPr="00DC7465" w:rsidRDefault="00DC7465" w:rsidP="00DC69C0">
            <w:pPr>
              <w:jc w:val="right"/>
              <w:rPr>
                <w:color w:val="000000"/>
                <w:sz w:val="18"/>
                <w:szCs w:val="18"/>
                <w:lang w:eastAsia="it-IT"/>
              </w:rPr>
            </w:pPr>
            <w:r w:rsidRPr="00DC7465">
              <w:rPr>
                <w:color w:val="000000"/>
                <w:sz w:val="18"/>
                <w:szCs w:val="18"/>
                <w:lang w:eastAsia="it-IT"/>
              </w:rPr>
              <w:t>155.00</w:t>
            </w:r>
          </w:p>
        </w:tc>
        <w:tc>
          <w:tcPr>
            <w:tcW w:w="354" w:type="pct"/>
            <w:shd w:val="clear" w:color="auto" w:fill="auto"/>
            <w:noWrap/>
            <w:hideMark/>
          </w:tcPr>
          <w:p w14:paraId="1D657A74" w14:textId="77777777" w:rsidR="00DC7465" w:rsidRPr="00DC7465" w:rsidRDefault="00DC7465" w:rsidP="00DC69C0">
            <w:pPr>
              <w:jc w:val="right"/>
              <w:rPr>
                <w:color w:val="000000"/>
                <w:sz w:val="18"/>
                <w:szCs w:val="18"/>
                <w:lang w:eastAsia="it-IT"/>
              </w:rPr>
            </w:pPr>
            <w:r w:rsidRPr="00DC7465">
              <w:rPr>
                <w:color w:val="000000"/>
                <w:sz w:val="18"/>
                <w:szCs w:val="18"/>
                <w:lang w:eastAsia="it-IT"/>
              </w:rPr>
              <w:t>149.00</w:t>
            </w:r>
          </w:p>
        </w:tc>
        <w:tc>
          <w:tcPr>
            <w:tcW w:w="354" w:type="pct"/>
            <w:shd w:val="clear" w:color="auto" w:fill="auto"/>
            <w:noWrap/>
            <w:hideMark/>
          </w:tcPr>
          <w:p w14:paraId="5917807E" w14:textId="77777777" w:rsidR="00DC7465" w:rsidRPr="00DC7465" w:rsidRDefault="00DC7465" w:rsidP="00DC69C0">
            <w:pPr>
              <w:jc w:val="right"/>
              <w:rPr>
                <w:color w:val="000000"/>
                <w:sz w:val="18"/>
                <w:szCs w:val="18"/>
                <w:lang w:eastAsia="it-IT"/>
              </w:rPr>
            </w:pPr>
            <w:r w:rsidRPr="00DC7465">
              <w:rPr>
                <w:color w:val="000000"/>
                <w:sz w:val="18"/>
                <w:szCs w:val="18"/>
                <w:lang w:eastAsia="it-IT"/>
              </w:rPr>
              <w:t>44.00</w:t>
            </w:r>
          </w:p>
        </w:tc>
        <w:tc>
          <w:tcPr>
            <w:tcW w:w="354" w:type="pct"/>
            <w:shd w:val="clear" w:color="auto" w:fill="auto"/>
            <w:noWrap/>
            <w:hideMark/>
          </w:tcPr>
          <w:p w14:paraId="75A93F22" w14:textId="77777777" w:rsidR="00DC7465" w:rsidRPr="00DC7465" w:rsidRDefault="00DC7465" w:rsidP="00DC69C0">
            <w:pPr>
              <w:jc w:val="right"/>
              <w:rPr>
                <w:color w:val="000000"/>
                <w:sz w:val="18"/>
                <w:szCs w:val="18"/>
                <w:lang w:eastAsia="it-IT"/>
              </w:rPr>
            </w:pPr>
            <w:r w:rsidRPr="00DC7465">
              <w:rPr>
                <w:color w:val="000000"/>
                <w:sz w:val="18"/>
                <w:szCs w:val="18"/>
                <w:lang w:eastAsia="it-IT"/>
              </w:rPr>
              <w:t>1.10</w:t>
            </w:r>
          </w:p>
        </w:tc>
        <w:tc>
          <w:tcPr>
            <w:tcW w:w="354" w:type="pct"/>
            <w:shd w:val="clear" w:color="auto" w:fill="auto"/>
            <w:noWrap/>
            <w:hideMark/>
          </w:tcPr>
          <w:p w14:paraId="78E7E1A0" w14:textId="77777777" w:rsidR="00DC7465" w:rsidRPr="00DC7465" w:rsidRDefault="00DC7465" w:rsidP="00DC69C0">
            <w:pPr>
              <w:jc w:val="right"/>
              <w:rPr>
                <w:color w:val="000000"/>
                <w:sz w:val="18"/>
                <w:szCs w:val="18"/>
                <w:lang w:eastAsia="it-IT"/>
              </w:rPr>
            </w:pPr>
            <w:r w:rsidRPr="00DC7465">
              <w:rPr>
                <w:color w:val="000000"/>
                <w:sz w:val="18"/>
                <w:szCs w:val="18"/>
                <w:lang w:eastAsia="it-IT"/>
              </w:rPr>
              <w:t>50.00</w:t>
            </w:r>
          </w:p>
        </w:tc>
        <w:tc>
          <w:tcPr>
            <w:tcW w:w="354" w:type="pct"/>
            <w:shd w:val="clear" w:color="auto" w:fill="auto"/>
            <w:noWrap/>
            <w:hideMark/>
          </w:tcPr>
          <w:p w14:paraId="72C7B514" w14:textId="77777777" w:rsidR="00DC7465" w:rsidRPr="00DC7465" w:rsidRDefault="00DC7465" w:rsidP="00DC69C0">
            <w:pPr>
              <w:jc w:val="right"/>
              <w:rPr>
                <w:color w:val="000000"/>
                <w:sz w:val="18"/>
                <w:szCs w:val="18"/>
                <w:lang w:eastAsia="it-IT"/>
              </w:rPr>
            </w:pPr>
            <w:r w:rsidRPr="00DC7465">
              <w:rPr>
                <w:color w:val="000000"/>
                <w:sz w:val="18"/>
                <w:szCs w:val="18"/>
                <w:lang w:eastAsia="it-IT"/>
              </w:rPr>
              <w:t>1.20</w:t>
            </w:r>
          </w:p>
        </w:tc>
        <w:tc>
          <w:tcPr>
            <w:tcW w:w="354" w:type="pct"/>
            <w:shd w:val="clear" w:color="auto" w:fill="auto"/>
            <w:noWrap/>
            <w:hideMark/>
          </w:tcPr>
          <w:p w14:paraId="727AA724" w14:textId="77777777" w:rsidR="00DC7465" w:rsidRPr="00DC7465" w:rsidRDefault="00DC7465" w:rsidP="00DC69C0">
            <w:pPr>
              <w:jc w:val="right"/>
              <w:rPr>
                <w:color w:val="000000"/>
                <w:sz w:val="18"/>
                <w:szCs w:val="18"/>
                <w:lang w:eastAsia="it-IT"/>
              </w:rPr>
            </w:pPr>
            <w:r w:rsidRPr="00DC7465">
              <w:rPr>
                <w:color w:val="000000"/>
                <w:sz w:val="18"/>
                <w:szCs w:val="18"/>
                <w:lang w:eastAsia="it-IT"/>
              </w:rPr>
              <w:t>1.10</w:t>
            </w:r>
          </w:p>
        </w:tc>
        <w:tc>
          <w:tcPr>
            <w:tcW w:w="749" w:type="pct"/>
            <w:tcBorders>
              <w:bottom w:val="nil"/>
            </w:tcBorders>
            <w:shd w:val="clear" w:color="auto" w:fill="auto"/>
            <w:noWrap/>
            <w:hideMark/>
          </w:tcPr>
          <w:p w14:paraId="666AF90D"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4BF2AD48" w14:textId="77777777" w:rsidTr="00DC69C0">
        <w:trPr>
          <w:trHeight w:val="315"/>
        </w:trPr>
        <w:tc>
          <w:tcPr>
            <w:tcW w:w="442" w:type="pct"/>
            <w:tcBorders>
              <w:top w:val="nil"/>
              <w:bottom w:val="nil"/>
            </w:tcBorders>
            <w:shd w:val="clear" w:color="auto" w:fill="auto"/>
            <w:noWrap/>
            <w:hideMark/>
          </w:tcPr>
          <w:p w14:paraId="4F60232B"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shd w:val="clear" w:color="auto" w:fill="auto"/>
            <w:noWrap/>
            <w:hideMark/>
          </w:tcPr>
          <w:p w14:paraId="3632180A" w14:textId="77777777" w:rsidR="00DC7465" w:rsidRPr="00DC7465" w:rsidRDefault="00DC7465" w:rsidP="00DC69C0">
            <w:pPr>
              <w:rPr>
                <w:color w:val="000000"/>
                <w:sz w:val="18"/>
                <w:szCs w:val="18"/>
                <w:lang w:eastAsia="it-IT"/>
              </w:rPr>
            </w:pPr>
            <w:r w:rsidRPr="00DC7465">
              <w:rPr>
                <w:color w:val="000000"/>
                <w:sz w:val="18"/>
                <w:szCs w:val="18"/>
                <w:lang w:eastAsia="it-IT"/>
              </w:rPr>
              <w:t>Hen egg</w:t>
            </w:r>
          </w:p>
        </w:tc>
        <w:tc>
          <w:tcPr>
            <w:tcW w:w="759" w:type="pct"/>
            <w:shd w:val="clear" w:color="auto" w:fill="auto"/>
            <w:noWrap/>
            <w:hideMark/>
          </w:tcPr>
          <w:p w14:paraId="3AD1154B" w14:textId="77777777" w:rsidR="00DC7465" w:rsidRPr="00DC7465" w:rsidRDefault="00DC7465" w:rsidP="00DC69C0">
            <w:pPr>
              <w:rPr>
                <w:color w:val="000000"/>
                <w:sz w:val="18"/>
                <w:szCs w:val="18"/>
                <w:lang w:eastAsia="it-IT"/>
              </w:rPr>
            </w:pPr>
            <w:r w:rsidRPr="00DC7465">
              <w:rPr>
                <w:color w:val="000000"/>
                <w:sz w:val="18"/>
                <w:szCs w:val="18"/>
                <w:lang w:eastAsia="it-IT"/>
              </w:rPr>
              <w:t>South/Southeast Asia</w:t>
            </w:r>
          </w:p>
        </w:tc>
        <w:tc>
          <w:tcPr>
            <w:tcW w:w="354" w:type="pct"/>
            <w:shd w:val="clear" w:color="auto" w:fill="auto"/>
            <w:hideMark/>
          </w:tcPr>
          <w:p w14:paraId="022ABA0A" w14:textId="77777777" w:rsidR="00DC7465" w:rsidRPr="00DC7465" w:rsidRDefault="00DC7465" w:rsidP="00DC69C0">
            <w:pPr>
              <w:jc w:val="right"/>
              <w:rPr>
                <w:sz w:val="18"/>
                <w:szCs w:val="18"/>
                <w:lang w:eastAsia="it-IT"/>
              </w:rPr>
            </w:pPr>
            <w:r w:rsidRPr="00DC7465">
              <w:rPr>
                <w:sz w:val="18"/>
                <w:szCs w:val="18"/>
                <w:lang w:eastAsia="it-IT"/>
              </w:rPr>
              <w:t>158.00</w:t>
            </w:r>
          </w:p>
        </w:tc>
        <w:tc>
          <w:tcPr>
            <w:tcW w:w="354" w:type="pct"/>
            <w:shd w:val="clear" w:color="auto" w:fill="auto"/>
            <w:noWrap/>
            <w:hideMark/>
          </w:tcPr>
          <w:p w14:paraId="3C2FB24D" w14:textId="77777777" w:rsidR="00DC7465" w:rsidRPr="00DC7465" w:rsidRDefault="00DC7465" w:rsidP="00DC69C0">
            <w:pPr>
              <w:jc w:val="right"/>
              <w:rPr>
                <w:color w:val="000000"/>
                <w:sz w:val="18"/>
                <w:szCs w:val="18"/>
                <w:lang w:eastAsia="it-IT"/>
              </w:rPr>
            </w:pPr>
            <w:r w:rsidRPr="00DC7465">
              <w:rPr>
                <w:color w:val="000000"/>
                <w:sz w:val="18"/>
                <w:szCs w:val="18"/>
                <w:lang w:eastAsia="it-IT"/>
              </w:rPr>
              <w:t>178.00</w:t>
            </w:r>
          </w:p>
        </w:tc>
        <w:tc>
          <w:tcPr>
            <w:tcW w:w="354" w:type="pct"/>
            <w:shd w:val="clear" w:color="auto" w:fill="auto"/>
            <w:noWrap/>
            <w:hideMark/>
          </w:tcPr>
          <w:p w14:paraId="0CD8154F" w14:textId="77777777" w:rsidR="00DC7465" w:rsidRPr="00DC7465" w:rsidRDefault="00DC7465" w:rsidP="00DC69C0">
            <w:pPr>
              <w:jc w:val="right"/>
              <w:rPr>
                <w:color w:val="000000"/>
                <w:sz w:val="18"/>
                <w:szCs w:val="18"/>
                <w:lang w:eastAsia="it-IT"/>
              </w:rPr>
            </w:pPr>
            <w:r w:rsidRPr="00DC7465">
              <w:rPr>
                <w:color w:val="000000"/>
                <w:sz w:val="18"/>
                <w:szCs w:val="18"/>
                <w:lang w:eastAsia="it-IT"/>
              </w:rPr>
              <w:t>45.00</w:t>
            </w:r>
          </w:p>
        </w:tc>
        <w:tc>
          <w:tcPr>
            <w:tcW w:w="354" w:type="pct"/>
            <w:shd w:val="clear" w:color="auto" w:fill="auto"/>
            <w:noWrap/>
            <w:hideMark/>
          </w:tcPr>
          <w:p w14:paraId="58B6404E" w14:textId="77777777" w:rsidR="00DC7465" w:rsidRPr="00DC7465" w:rsidRDefault="00DC7465" w:rsidP="00DC69C0">
            <w:pPr>
              <w:jc w:val="right"/>
              <w:rPr>
                <w:color w:val="000000"/>
                <w:sz w:val="18"/>
                <w:szCs w:val="18"/>
                <w:lang w:eastAsia="it-IT"/>
              </w:rPr>
            </w:pPr>
            <w:r w:rsidRPr="00DC7465">
              <w:rPr>
                <w:color w:val="000000"/>
                <w:sz w:val="18"/>
                <w:szCs w:val="18"/>
                <w:lang w:eastAsia="it-IT"/>
              </w:rPr>
              <w:t>1.10</w:t>
            </w:r>
          </w:p>
        </w:tc>
        <w:tc>
          <w:tcPr>
            <w:tcW w:w="354" w:type="pct"/>
            <w:shd w:val="clear" w:color="auto" w:fill="auto"/>
            <w:noWrap/>
            <w:hideMark/>
          </w:tcPr>
          <w:p w14:paraId="62CDCA8C" w14:textId="77777777" w:rsidR="00DC7465" w:rsidRPr="00DC7465" w:rsidRDefault="00DC7465" w:rsidP="00DC69C0">
            <w:pPr>
              <w:jc w:val="right"/>
              <w:rPr>
                <w:color w:val="000000"/>
                <w:sz w:val="18"/>
                <w:szCs w:val="18"/>
                <w:lang w:eastAsia="it-IT"/>
              </w:rPr>
            </w:pPr>
            <w:r w:rsidRPr="00DC7465">
              <w:rPr>
                <w:color w:val="000000"/>
                <w:sz w:val="18"/>
                <w:szCs w:val="18"/>
                <w:lang w:eastAsia="it-IT"/>
              </w:rPr>
              <w:t>35.00</w:t>
            </w:r>
          </w:p>
        </w:tc>
        <w:tc>
          <w:tcPr>
            <w:tcW w:w="354" w:type="pct"/>
            <w:shd w:val="clear" w:color="auto" w:fill="auto"/>
            <w:noWrap/>
            <w:hideMark/>
          </w:tcPr>
          <w:p w14:paraId="0BE05160" w14:textId="77777777" w:rsidR="00DC7465" w:rsidRPr="00DC7465" w:rsidRDefault="00DC7465" w:rsidP="00DC69C0">
            <w:pPr>
              <w:jc w:val="right"/>
              <w:rPr>
                <w:color w:val="000000"/>
                <w:sz w:val="18"/>
                <w:szCs w:val="18"/>
                <w:lang w:eastAsia="it-IT"/>
              </w:rPr>
            </w:pPr>
            <w:r w:rsidRPr="00DC7465">
              <w:rPr>
                <w:color w:val="000000"/>
                <w:sz w:val="18"/>
                <w:szCs w:val="18"/>
                <w:lang w:eastAsia="it-IT"/>
              </w:rPr>
              <w:t>1.80</w:t>
            </w:r>
          </w:p>
        </w:tc>
        <w:tc>
          <w:tcPr>
            <w:tcW w:w="354" w:type="pct"/>
            <w:shd w:val="clear" w:color="auto" w:fill="auto"/>
            <w:noWrap/>
            <w:hideMark/>
          </w:tcPr>
          <w:p w14:paraId="379E94A9" w14:textId="77777777" w:rsidR="00DC7465" w:rsidRPr="00DC7465" w:rsidRDefault="00DC7465" w:rsidP="00DC69C0">
            <w:pPr>
              <w:jc w:val="right"/>
              <w:rPr>
                <w:color w:val="000000"/>
                <w:sz w:val="18"/>
                <w:szCs w:val="18"/>
                <w:lang w:eastAsia="it-IT"/>
              </w:rPr>
            </w:pPr>
            <w:r w:rsidRPr="00DC7465">
              <w:rPr>
                <w:color w:val="000000"/>
                <w:sz w:val="18"/>
                <w:szCs w:val="18"/>
                <w:lang w:eastAsia="it-IT"/>
              </w:rPr>
              <w:t>2.54</w:t>
            </w:r>
          </w:p>
        </w:tc>
        <w:tc>
          <w:tcPr>
            <w:tcW w:w="749" w:type="pct"/>
            <w:tcBorders>
              <w:top w:val="nil"/>
              <w:bottom w:val="nil"/>
            </w:tcBorders>
            <w:shd w:val="clear" w:color="auto" w:fill="auto"/>
            <w:noWrap/>
            <w:hideMark/>
          </w:tcPr>
          <w:p w14:paraId="59B9E77E" w14:textId="77777777" w:rsidR="00DC7465" w:rsidRPr="00DC7465" w:rsidRDefault="00DC7465" w:rsidP="00DC69C0">
            <w:pPr>
              <w:rPr>
                <w:color w:val="000000"/>
                <w:sz w:val="18"/>
                <w:szCs w:val="18"/>
                <w:lang w:eastAsia="it-IT"/>
              </w:rPr>
            </w:pPr>
            <w:r w:rsidRPr="00DC7465">
              <w:rPr>
                <w:color w:val="000000"/>
                <w:sz w:val="18"/>
                <w:szCs w:val="18"/>
                <w:lang w:eastAsia="it-IT"/>
              </w:rPr>
              <w:t>Used vit B</w:t>
            </w:r>
            <w:r w:rsidRPr="00DC7465">
              <w:rPr>
                <w:color w:val="000000"/>
                <w:sz w:val="18"/>
                <w:szCs w:val="18"/>
                <w:vertAlign w:val="subscript"/>
                <w:lang w:eastAsia="it-IT"/>
              </w:rPr>
              <w:t>12</w:t>
            </w:r>
            <w:r w:rsidRPr="00DC7465">
              <w:rPr>
                <w:color w:val="000000"/>
                <w:sz w:val="18"/>
                <w:szCs w:val="18"/>
                <w:lang w:eastAsia="it-IT"/>
              </w:rPr>
              <w:t xml:space="preserve"> from FDC</w:t>
            </w:r>
          </w:p>
        </w:tc>
      </w:tr>
      <w:tr w:rsidR="00DC7465" w:rsidRPr="00DC7465" w14:paraId="6D633E06" w14:textId="77777777" w:rsidTr="00DC69C0">
        <w:trPr>
          <w:trHeight w:val="315"/>
        </w:trPr>
        <w:tc>
          <w:tcPr>
            <w:tcW w:w="442" w:type="pct"/>
            <w:tcBorders>
              <w:top w:val="nil"/>
              <w:bottom w:val="single" w:sz="12" w:space="0" w:color="0070C0"/>
            </w:tcBorders>
            <w:shd w:val="clear" w:color="auto" w:fill="auto"/>
            <w:noWrap/>
            <w:hideMark/>
          </w:tcPr>
          <w:p w14:paraId="37EE7B33"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tcBorders>
              <w:bottom w:val="single" w:sz="12" w:space="0" w:color="0070C0"/>
            </w:tcBorders>
            <w:shd w:val="clear" w:color="auto" w:fill="auto"/>
            <w:noWrap/>
            <w:hideMark/>
          </w:tcPr>
          <w:p w14:paraId="52F91769" w14:textId="77777777" w:rsidR="00DC7465" w:rsidRPr="00DC7465" w:rsidRDefault="00DC7465" w:rsidP="00DC69C0">
            <w:pPr>
              <w:rPr>
                <w:color w:val="000000"/>
                <w:sz w:val="18"/>
                <w:szCs w:val="18"/>
                <w:lang w:eastAsia="it-IT"/>
              </w:rPr>
            </w:pPr>
            <w:r w:rsidRPr="00DC7465">
              <w:rPr>
                <w:color w:val="000000"/>
                <w:sz w:val="18"/>
                <w:szCs w:val="18"/>
                <w:lang w:eastAsia="it-IT"/>
              </w:rPr>
              <w:t>Hen egg</w:t>
            </w:r>
          </w:p>
        </w:tc>
        <w:tc>
          <w:tcPr>
            <w:tcW w:w="759" w:type="pct"/>
            <w:tcBorders>
              <w:bottom w:val="single" w:sz="12" w:space="0" w:color="0070C0"/>
            </w:tcBorders>
            <w:shd w:val="clear" w:color="auto" w:fill="auto"/>
            <w:noWrap/>
            <w:hideMark/>
          </w:tcPr>
          <w:p w14:paraId="390406B7" w14:textId="77777777" w:rsidR="00DC7465" w:rsidRPr="00DC7465" w:rsidRDefault="00DC7465" w:rsidP="00DC69C0">
            <w:pPr>
              <w:rPr>
                <w:b/>
                <w:bCs/>
                <w:color w:val="000000"/>
                <w:sz w:val="18"/>
                <w:szCs w:val="18"/>
                <w:lang w:eastAsia="it-IT"/>
              </w:rPr>
            </w:pPr>
            <w:r w:rsidRPr="00DC7465">
              <w:rPr>
                <w:b/>
                <w:bCs/>
                <w:color w:val="000000"/>
                <w:sz w:val="18"/>
                <w:szCs w:val="18"/>
                <w:lang w:eastAsia="it-IT"/>
              </w:rPr>
              <w:t>Composite</w:t>
            </w:r>
          </w:p>
        </w:tc>
        <w:tc>
          <w:tcPr>
            <w:tcW w:w="354" w:type="pct"/>
            <w:tcBorders>
              <w:bottom w:val="single" w:sz="12" w:space="0" w:color="0070C0"/>
            </w:tcBorders>
            <w:shd w:val="clear" w:color="auto" w:fill="auto"/>
            <w:noWrap/>
            <w:hideMark/>
          </w:tcPr>
          <w:p w14:paraId="6A825FB6" w14:textId="77777777" w:rsidR="00DC7465" w:rsidRPr="00DC7465" w:rsidRDefault="00DC7465" w:rsidP="00DC69C0">
            <w:pPr>
              <w:jc w:val="right"/>
              <w:rPr>
                <w:color w:val="000000"/>
                <w:sz w:val="18"/>
                <w:szCs w:val="18"/>
                <w:lang w:eastAsia="it-IT"/>
              </w:rPr>
            </w:pPr>
            <w:r w:rsidRPr="00DC7465">
              <w:rPr>
                <w:color w:val="000000"/>
                <w:sz w:val="18"/>
                <w:szCs w:val="18"/>
                <w:lang w:eastAsia="it-IT"/>
              </w:rPr>
              <w:t>156.50</w:t>
            </w:r>
          </w:p>
        </w:tc>
        <w:tc>
          <w:tcPr>
            <w:tcW w:w="354" w:type="pct"/>
            <w:tcBorders>
              <w:bottom w:val="single" w:sz="12" w:space="0" w:color="0070C0"/>
            </w:tcBorders>
            <w:shd w:val="clear" w:color="auto" w:fill="auto"/>
            <w:noWrap/>
            <w:hideMark/>
          </w:tcPr>
          <w:p w14:paraId="269EC307" w14:textId="77777777" w:rsidR="00DC7465" w:rsidRPr="00DC7465" w:rsidRDefault="00DC7465" w:rsidP="00DC69C0">
            <w:pPr>
              <w:jc w:val="right"/>
              <w:rPr>
                <w:color w:val="000000"/>
                <w:sz w:val="18"/>
                <w:szCs w:val="18"/>
                <w:lang w:eastAsia="it-IT"/>
              </w:rPr>
            </w:pPr>
            <w:r w:rsidRPr="00DC7465">
              <w:rPr>
                <w:color w:val="000000"/>
                <w:sz w:val="18"/>
                <w:szCs w:val="18"/>
                <w:lang w:eastAsia="it-IT"/>
              </w:rPr>
              <w:t>163.50</w:t>
            </w:r>
          </w:p>
        </w:tc>
        <w:tc>
          <w:tcPr>
            <w:tcW w:w="354" w:type="pct"/>
            <w:tcBorders>
              <w:bottom w:val="single" w:sz="12" w:space="0" w:color="0070C0"/>
            </w:tcBorders>
            <w:shd w:val="clear" w:color="auto" w:fill="auto"/>
            <w:noWrap/>
            <w:hideMark/>
          </w:tcPr>
          <w:p w14:paraId="33ACAB53" w14:textId="77777777" w:rsidR="00DC7465" w:rsidRPr="00DC7465" w:rsidRDefault="00DC7465" w:rsidP="00DC69C0">
            <w:pPr>
              <w:jc w:val="right"/>
              <w:rPr>
                <w:color w:val="000000"/>
                <w:sz w:val="18"/>
                <w:szCs w:val="18"/>
                <w:lang w:eastAsia="it-IT"/>
              </w:rPr>
            </w:pPr>
            <w:r w:rsidRPr="00DC7465">
              <w:rPr>
                <w:color w:val="000000"/>
                <w:sz w:val="18"/>
                <w:szCs w:val="18"/>
                <w:lang w:eastAsia="it-IT"/>
              </w:rPr>
              <w:t>44.50</w:t>
            </w:r>
          </w:p>
        </w:tc>
        <w:tc>
          <w:tcPr>
            <w:tcW w:w="354" w:type="pct"/>
            <w:tcBorders>
              <w:bottom w:val="single" w:sz="12" w:space="0" w:color="0070C0"/>
            </w:tcBorders>
            <w:shd w:val="clear" w:color="auto" w:fill="auto"/>
            <w:noWrap/>
            <w:hideMark/>
          </w:tcPr>
          <w:p w14:paraId="02356972" w14:textId="77777777" w:rsidR="00DC7465" w:rsidRPr="00DC7465" w:rsidRDefault="00DC7465" w:rsidP="00DC69C0">
            <w:pPr>
              <w:jc w:val="right"/>
              <w:rPr>
                <w:color w:val="000000"/>
                <w:sz w:val="18"/>
                <w:szCs w:val="18"/>
                <w:lang w:eastAsia="it-IT"/>
              </w:rPr>
            </w:pPr>
            <w:r w:rsidRPr="00DC7465">
              <w:rPr>
                <w:color w:val="000000"/>
                <w:sz w:val="18"/>
                <w:szCs w:val="18"/>
                <w:lang w:eastAsia="it-IT"/>
              </w:rPr>
              <w:t>1.10</w:t>
            </w:r>
          </w:p>
        </w:tc>
        <w:tc>
          <w:tcPr>
            <w:tcW w:w="354" w:type="pct"/>
            <w:tcBorders>
              <w:bottom w:val="single" w:sz="12" w:space="0" w:color="0070C0"/>
            </w:tcBorders>
            <w:shd w:val="clear" w:color="auto" w:fill="auto"/>
            <w:noWrap/>
            <w:hideMark/>
          </w:tcPr>
          <w:p w14:paraId="561AE92B" w14:textId="77777777" w:rsidR="00DC7465" w:rsidRPr="00DC7465" w:rsidRDefault="00DC7465" w:rsidP="00DC69C0">
            <w:pPr>
              <w:jc w:val="right"/>
              <w:rPr>
                <w:color w:val="000000"/>
                <w:sz w:val="18"/>
                <w:szCs w:val="18"/>
                <w:lang w:eastAsia="it-IT"/>
              </w:rPr>
            </w:pPr>
            <w:r w:rsidRPr="00DC7465">
              <w:rPr>
                <w:color w:val="000000"/>
                <w:sz w:val="18"/>
                <w:szCs w:val="18"/>
                <w:lang w:eastAsia="it-IT"/>
              </w:rPr>
              <w:t>42.50</w:t>
            </w:r>
          </w:p>
        </w:tc>
        <w:tc>
          <w:tcPr>
            <w:tcW w:w="354" w:type="pct"/>
            <w:tcBorders>
              <w:bottom w:val="single" w:sz="12" w:space="0" w:color="0070C0"/>
            </w:tcBorders>
            <w:shd w:val="clear" w:color="auto" w:fill="auto"/>
            <w:noWrap/>
            <w:hideMark/>
          </w:tcPr>
          <w:p w14:paraId="616FFDA6" w14:textId="77777777" w:rsidR="00DC7465" w:rsidRPr="00DC7465" w:rsidRDefault="00DC7465" w:rsidP="00DC69C0">
            <w:pPr>
              <w:jc w:val="right"/>
              <w:rPr>
                <w:color w:val="000000"/>
                <w:sz w:val="18"/>
                <w:szCs w:val="18"/>
                <w:lang w:eastAsia="it-IT"/>
              </w:rPr>
            </w:pPr>
            <w:r w:rsidRPr="00DC7465">
              <w:rPr>
                <w:color w:val="000000"/>
                <w:sz w:val="18"/>
                <w:szCs w:val="18"/>
                <w:lang w:eastAsia="it-IT"/>
              </w:rPr>
              <w:t>1.50</w:t>
            </w:r>
          </w:p>
        </w:tc>
        <w:tc>
          <w:tcPr>
            <w:tcW w:w="354" w:type="pct"/>
            <w:tcBorders>
              <w:bottom w:val="single" w:sz="12" w:space="0" w:color="0070C0"/>
            </w:tcBorders>
            <w:shd w:val="clear" w:color="auto" w:fill="auto"/>
            <w:noWrap/>
            <w:hideMark/>
          </w:tcPr>
          <w:p w14:paraId="2062B0C8" w14:textId="77777777" w:rsidR="00DC7465" w:rsidRPr="00DC7465" w:rsidRDefault="00DC7465" w:rsidP="00DC69C0">
            <w:pPr>
              <w:jc w:val="right"/>
              <w:rPr>
                <w:color w:val="000000"/>
                <w:sz w:val="18"/>
                <w:szCs w:val="18"/>
                <w:lang w:eastAsia="it-IT"/>
              </w:rPr>
            </w:pPr>
            <w:r w:rsidRPr="00DC7465">
              <w:rPr>
                <w:color w:val="000000"/>
                <w:sz w:val="18"/>
                <w:szCs w:val="18"/>
                <w:lang w:eastAsia="it-IT"/>
              </w:rPr>
              <w:t>1.82</w:t>
            </w:r>
          </w:p>
        </w:tc>
        <w:tc>
          <w:tcPr>
            <w:tcW w:w="749" w:type="pct"/>
            <w:tcBorders>
              <w:top w:val="nil"/>
              <w:bottom w:val="single" w:sz="12" w:space="0" w:color="0070C0"/>
            </w:tcBorders>
            <w:shd w:val="clear" w:color="auto" w:fill="auto"/>
            <w:noWrap/>
            <w:hideMark/>
          </w:tcPr>
          <w:p w14:paraId="0524BC94"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59F3A32E" w14:textId="77777777" w:rsidTr="00DC69C0">
        <w:trPr>
          <w:trHeight w:val="300"/>
        </w:trPr>
        <w:tc>
          <w:tcPr>
            <w:tcW w:w="442" w:type="pct"/>
            <w:tcBorders>
              <w:top w:val="single" w:sz="12" w:space="0" w:color="0070C0"/>
              <w:bottom w:val="nil"/>
            </w:tcBorders>
            <w:shd w:val="clear" w:color="auto" w:fill="auto"/>
            <w:noWrap/>
            <w:hideMark/>
          </w:tcPr>
          <w:p w14:paraId="134F583B" w14:textId="77777777" w:rsidR="00DC7465" w:rsidRPr="00DC7465" w:rsidRDefault="00DC7465" w:rsidP="00DC69C0">
            <w:pPr>
              <w:rPr>
                <w:color w:val="000000"/>
                <w:sz w:val="18"/>
                <w:szCs w:val="18"/>
                <w:lang w:eastAsia="it-IT"/>
              </w:rPr>
            </w:pPr>
            <w:r w:rsidRPr="00DC7465">
              <w:rPr>
                <w:color w:val="000000"/>
                <w:sz w:val="18"/>
                <w:szCs w:val="18"/>
                <w:lang w:eastAsia="it-IT"/>
              </w:rPr>
              <w:t>Milk and Dairy Products</w:t>
            </w:r>
          </w:p>
        </w:tc>
        <w:tc>
          <w:tcPr>
            <w:tcW w:w="570" w:type="pct"/>
            <w:tcBorders>
              <w:top w:val="single" w:sz="12" w:space="0" w:color="0070C0"/>
            </w:tcBorders>
            <w:shd w:val="clear" w:color="auto" w:fill="auto"/>
            <w:noWrap/>
            <w:hideMark/>
          </w:tcPr>
          <w:p w14:paraId="65F88036" w14:textId="77777777" w:rsidR="00DC7465" w:rsidRPr="00DC7465" w:rsidRDefault="00DC7465" w:rsidP="00DC69C0">
            <w:pPr>
              <w:rPr>
                <w:color w:val="000000"/>
                <w:sz w:val="18"/>
                <w:szCs w:val="18"/>
                <w:lang w:eastAsia="it-IT"/>
              </w:rPr>
            </w:pPr>
            <w:r w:rsidRPr="00DC7465">
              <w:rPr>
                <w:color w:val="000000"/>
                <w:sz w:val="18"/>
                <w:szCs w:val="18"/>
                <w:lang w:eastAsia="it-IT"/>
              </w:rPr>
              <w:t>Fresh cow milk</w:t>
            </w:r>
          </w:p>
        </w:tc>
        <w:tc>
          <w:tcPr>
            <w:tcW w:w="759" w:type="pct"/>
            <w:tcBorders>
              <w:top w:val="single" w:sz="12" w:space="0" w:color="0070C0"/>
            </w:tcBorders>
            <w:shd w:val="clear" w:color="auto" w:fill="auto"/>
            <w:noWrap/>
            <w:hideMark/>
          </w:tcPr>
          <w:p w14:paraId="095B7AFA" w14:textId="77777777" w:rsidR="00DC7465" w:rsidRPr="00DC7465" w:rsidRDefault="00DC7465" w:rsidP="00DC69C0">
            <w:pPr>
              <w:rPr>
                <w:color w:val="000000"/>
                <w:sz w:val="18"/>
                <w:szCs w:val="18"/>
                <w:lang w:eastAsia="it-IT"/>
              </w:rPr>
            </w:pPr>
            <w:r w:rsidRPr="00DC7465">
              <w:rPr>
                <w:color w:val="000000"/>
                <w:sz w:val="18"/>
                <w:szCs w:val="18"/>
                <w:lang w:eastAsia="it-IT"/>
              </w:rPr>
              <w:t>USDA</w:t>
            </w:r>
          </w:p>
        </w:tc>
        <w:tc>
          <w:tcPr>
            <w:tcW w:w="354" w:type="pct"/>
            <w:tcBorders>
              <w:top w:val="single" w:sz="12" w:space="0" w:color="0070C0"/>
            </w:tcBorders>
            <w:shd w:val="clear" w:color="auto" w:fill="auto"/>
            <w:noWrap/>
            <w:hideMark/>
          </w:tcPr>
          <w:p w14:paraId="158976C1" w14:textId="77777777" w:rsidR="00DC7465" w:rsidRPr="00DC7465" w:rsidRDefault="00DC7465" w:rsidP="00DC69C0">
            <w:pPr>
              <w:jc w:val="right"/>
              <w:rPr>
                <w:color w:val="000000"/>
                <w:sz w:val="18"/>
                <w:szCs w:val="18"/>
                <w:lang w:eastAsia="it-IT"/>
              </w:rPr>
            </w:pPr>
            <w:r w:rsidRPr="00DC7465">
              <w:rPr>
                <w:color w:val="000000"/>
                <w:sz w:val="18"/>
                <w:szCs w:val="18"/>
                <w:lang w:eastAsia="it-IT"/>
              </w:rPr>
              <w:t>60.00</w:t>
            </w:r>
          </w:p>
        </w:tc>
        <w:tc>
          <w:tcPr>
            <w:tcW w:w="354" w:type="pct"/>
            <w:tcBorders>
              <w:top w:val="single" w:sz="12" w:space="0" w:color="0070C0"/>
            </w:tcBorders>
            <w:shd w:val="clear" w:color="auto" w:fill="auto"/>
            <w:noWrap/>
            <w:hideMark/>
          </w:tcPr>
          <w:p w14:paraId="559D8ADA" w14:textId="77777777" w:rsidR="00DC7465" w:rsidRPr="00DC7465" w:rsidRDefault="00DC7465" w:rsidP="00DC69C0">
            <w:pPr>
              <w:jc w:val="right"/>
              <w:rPr>
                <w:color w:val="000000"/>
                <w:sz w:val="18"/>
                <w:szCs w:val="18"/>
                <w:lang w:eastAsia="it-IT"/>
              </w:rPr>
            </w:pPr>
            <w:r w:rsidRPr="00DC7465">
              <w:rPr>
                <w:color w:val="000000"/>
                <w:sz w:val="18"/>
                <w:szCs w:val="18"/>
                <w:lang w:eastAsia="it-IT"/>
              </w:rPr>
              <w:t>32.00</w:t>
            </w:r>
          </w:p>
        </w:tc>
        <w:tc>
          <w:tcPr>
            <w:tcW w:w="354" w:type="pct"/>
            <w:tcBorders>
              <w:top w:val="single" w:sz="12" w:space="0" w:color="0070C0"/>
            </w:tcBorders>
            <w:shd w:val="clear" w:color="auto" w:fill="auto"/>
            <w:noWrap/>
            <w:hideMark/>
          </w:tcPr>
          <w:p w14:paraId="17E4A4A4" w14:textId="77777777" w:rsidR="00DC7465" w:rsidRPr="00DC7465" w:rsidRDefault="00DC7465" w:rsidP="00DC69C0">
            <w:pPr>
              <w:jc w:val="right"/>
              <w:rPr>
                <w:color w:val="000000"/>
                <w:sz w:val="18"/>
                <w:szCs w:val="18"/>
                <w:lang w:eastAsia="it-IT"/>
              </w:rPr>
            </w:pPr>
            <w:r w:rsidRPr="00DC7465">
              <w:rPr>
                <w:color w:val="000000"/>
                <w:sz w:val="18"/>
                <w:szCs w:val="18"/>
                <w:lang w:eastAsia="it-IT"/>
              </w:rPr>
              <w:t>0.00</w:t>
            </w:r>
          </w:p>
        </w:tc>
        <w:tc>
          <w:tcPr>
            <w:tcW w:w="354" w:type="pct"/>
            <w:tcBorders>
              <w:top w:val="single" w:sz="12" w:space="0" w:color="0070C0"/>
            </w:tcBorders>
            <w:shd w:val="clear" w:color="auto" w:fill="auto"/>
            <w:noWrap/>
            <w:hideMark/>
          </w:tcPr>
          <w:p w14:paraId="398CDA15" w14:textId="77777777" w:rsidR="00DC7465" w:rsidRPr="00DC7465" w:rsidRDefault="00DC7465" w:rsidP="00DC69C0">
            <w:pPr>
              <w:jc w:val="right"/>
              <w:rPr>
                <w:color w:val="000000"/>
                <w:sz w:val="18"/>
                <w:szCs w:val="18"/>
                <w:lang w:eastAsia="it-IT"/>
              </w:rPr>
            </w:pPr>
            <w:r w:rsidRPr="00DC7465">
              <w:rPr>
                <w:color w:val="000000"/>
                <w:sz w:val="18"/>
                <w:szCs w:val="18"/>
                <w:lang w:eastAsia="it-IT"/>
              </w:rPr>
              <w:t>0.54</w:t>
            </w:r>
          </w:p>
        </w:tc>
        <w:tc>
          <w:tcPr>
            <w:tcW w:w="354" w:type="pct"/>
            <w:tcBorders>
              <w:top w:val="single" w:sz="12" w:space="0" w:color="0070C0"/>
            </w:tcBorders>
            <w:shd w:val="clear" w:color="auto" w:fill="auto"/>
            <w:noWrap/>
            <w:hideMark/>
          </w:tcPr>
          <w:p w14:paraId="6B971B70" w14:textId="77777777" w:rsidR="00DC7465" w:rsidRPr="00DC7465" w:rsidRDefault="00DC7465" w:rsidP="00DC69C0">
            <w:pPr>
              <w:jc w:val="right"/>
              <w:rPr>
                <w:color w:val="000000"/>
                <w:sz w:val="18"/>
                <w:szCs w:val="18"/>
                <w:lang w:eastAsia="it-IT"/>
              </w:rPr>
            </w:pPr>
            <w:r w:rsidRPr="00DC7465">
              <w:rPr>
                <w:color w:val="000000"/>
                <w:sz w:val="18"/>
                <w:szCs w:val="18"/>
                <w:lang w:eastAsia="it-IT"/>
              </w:rPr>
              <w:t>123.00</w:t>
            </w:r>
          </w:p>
        </w:tc>
        <w:tc>
          <w:tcPr>
            <w:tcW w:w="354" w:type="pct"/>
            <w:tcBorders>
              <w:top w:val="single" w:sz="12" w:space="0" w:color="0070C0"/>
            </w:tcBorders>
            <w:shd w:val="clear" w:color="auto" w:fill="auto"/>
            <w:noWrap/>
            <w:hideMark/>
          </w:tcPr>
          <w:p w14:paraId="1F04804A" w14:textId="77777777" w:rsidR="00DC7465" w:rsidRPr="00DC7465" w:rsidRDefault="00DC7465" w:rsidP="00DC69C0">
            <w:pPr>
              <w:jc w:val="right"/>
              <w:rPr>
                <w:color w:val="000000"/>
                <w:sz w:val="18"/>
                <w:szCs w:val="18"/>
                <w:lang w:eastAsia="it-IT"/>
              </w:rPr>
            </w:pPr>
            <w:r w:rsidRPr="00DC7465">
              <w:rPr>
                <w:color w:val="000000"/>
                <w:sz w:val="18"/>
                <w:szCs w:val="18"/>
                <w:lang w:eastAsia="it-IT"/>
              </w:rPr>
              <w:t>0.00</w:t>
            </w:r>
          </w:p>
        </w:tc>
        <w:tc>
          <w:tcPr>
            <w:tcW w:w="354" w:type="pct"/>
            <w:tcBorders>
              <w:top w:val="single" w:sz="12" w:space="0" w:color="0070C0"/>
            </w:tcBorders>
            <w:shd w:val="clear" w:color="auto" w:fill="auto"/>
            <w:noWrap/>
            <w:hideMark/>
          </w:tcPr>
          <w:p w14:paraId="0ABA603E" w14:textId="77777777" w:rsidR="00DC7465" w:rsidRPr="00DC7465" w:rsidRDefault="00DC7465" w:rsidP="00DC69C0">
            <w:pPr>
              <w:jc w:val="right"/>
              <w:rPr>
                <w:color w:val="000000"/>
                <w:sz w:val="18"/>
                <w:szCs w:val="18"/>
                <w:lang w:eastAsia="it-IT"/>
              </w:rPr>
            </w:pPr>
            <w:r w:rsidRPr="00DC7465">
              <w:rPr>
                <w:color w:val="000000"/>
                <w:sz w:val="18"/>
                <w:szCs w:val="18"/>
                <w:lang w:eastAsia="it-IT"/>
              </w:rPr>
              <w:t>0.41</w:t>
            </w:r>
          </w:p>
        </w:tc>
        <w:tc>
          <w:tcPr>
            <w:tcW w:w="749" w:type="pct"/>
            <w:tcBorders>
              <w:top w:val="single" w:sz="12" w:space="0" w:color="0070C0"/>
              <w:bottom w:val="nil"/>
            </w:tcBorders>
            <w:shd w:val="clear" w:color="auto" w:fill="auto"/>
            <w:noWrap/>
            <w:hideMark/>
          </w:tcPr>
          <w:p w14:paraId="2B0AD755"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07057C5D" w14:textId="77777777" w:rsidTr="00DC69C0">
        <w:trPr>
          <w:trHeight w:val="300"/>
        </w:trPr>
        <w:tc>
          <w:tcPr>
            <w:tcW w:w="442" w:type="pct"/>
            <w:tcBorders>
              <w:top w:val="nil"/>
              <w:bottom w:val="nil"/>
            </w:tcBorders>
            <w:shd w:val="clear" w:color="auto" w:fill="auto"/>
            <w:noWrap/>
            <w:hideMark/>
          </w:tcPr>
          <w:p w14:paraId="72C80A9A"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shd w:val="clear" w:color="auto" w:fill="auto"/>
            <w:noWrap/>
            <w:hideMark/>
          </w:tcPr>
          <w:p w14:paraId="7F4BAF8D" w14:textId="77777777" w:rsidR="00DC7465" w:rsidRPr="00DC7465" w:rsidRDefault="00DC7465" w:rsidP="00DC69C0">
            <w:pPr>
              <w:rPr>
                <w:color w:val="000000"/>
                <w:sz w:val="18"/>
                <w:szCs w:val="18"/>
                <w:lang w:eastAsia="it-IT"/>
              </w:rPr>
            </w:pPr>
            <w:r w:rsidRPr="00DC7465">
              <w:rPr>
                <w:color w:val="000000"/>
                <w:sz w:val="18"/>
                <w:szCs w:val="18"/>
                <w:lang w:eastAsia="it-IT"/>
              </w:rPr>
              <w:t>Fresh cow milk</w:t>
            </w:r>
          </w:p>
        </w:tc>
        <w:tc>
          <w:tcPr>
            <w:tcW w:w="759" w:type="pct"/>
            <w:shd w:val="clear" w:color="auto" w:fill="auto"/>
            <w:noWrap/>
            <w:hideMark/>
          </w:tcPr>
          <w:p w14:paraId="159AACEF" w14:textId="77777777" w:rsidR="00DC7465" w:rsidRPr="00DC7465" w:rsidRDefault="00DC7465" w:rsidP="00DC69C0">
            <w:pPr>
              <w:rPr>
                <w:color w:val="000000"/>
                <w:sz w:val="18"/>
                <w:szCs w:val="18"/>
                <w:lang w:eastAsia="it-IT"/>
              </w:rPr>
            </w:pPr>
            <w:r w:rsidRPr="00DC7465">
              <w:rPr>
                <w:color w:val="000000"/>
                <w:sz w:val="18"/>
                <w:szCs w:val="18"/>
                <w:lang w:eastAsia="it-IT"/>
              </w:rPr>
              <w:t>Indonesia</w:t>
            </w:r>
          </w:p>
        </w:tc>
        <w:tc>
          <w:tcPr>
            <w:tcW w:w="354" w:type="pct"/>
            <w:shd w:val="clear" w:color="auto" w:fill="auto"/>
            <w:noWrap/>
            <w:hideMark/>
          </w:tcPr>
          <w:p w14:paraId="69E91846" w14:textId="77777777" w:rsidR="00DC7465" w:rsidRPr="00DC7465" w:rsidRDefault="00DC7465" w:rsidP="00DC69C0">
            <w:pPr>
              <w:jc w:val="right"/>
              <w:rPr>
                <w:color w:val="000000"/>
                <w:sz w:val="18"/>
                <w:szCs w:val="18"/>
                <w:lang w:eastAsia="it-IT"/>
              </w:rPr>
            </w:pPr>
            <w:r w:rsidRPr="00DC7465">
              <w:rPr>
                <w:color w:val="000000"/>
                <w:sz w:val="18"/>
                <w:szCs w:val="18"/>
                <w:lang w:eastAsia="it-IT"/>
              </w:rPr>
              <w:t>67.00</w:t>
            </w:r>
          </w:p>
        </w:tc>
        <w:tc>
          <w:tcPr>
            <w:tcW w:w="354" w:type="pct"/>
            <w:shd w:val="clear" w:color="auto" w:fill="auto"/>
            <w:noWrap/>
            <w:hideMark/>
          </w:tcPr>
          <w:p w14:paraId="2E553243" w14:textId="77777777" w:rsidR="00DC7465" w:rsidRPr="00DC7465" w:rsidRDefault="00DC7465" w:rsidP="00DC69C0">
            <w:pPr>
              <w:jc w:val="right"/>
              <w:rPr>
                <w:color w:val="000000"/>
                <w:sz w:val="18"/>
                <w:szCs w:val="18"/>
                <w:lang w:eastAsia="it-IT"/>
              </w:rPr>
            </w:pPr>
            <w:r w:rsidRPr="00DC7465">
              <w:rPr>
                <w:color w:val="000000"/>
                <w:sz w:val="18"/>
                <w:szCs w:val="18"/>
                <w:lang w:eastAsia="it-IT"/>
              </w:rPr>
              <w:t>55.00</w:t>
            </w:r>
          </w:p>
        </w:tc>
        <w:tc>
          <w:tcPr>
            <w:tcW w:w="354" w:type="pct"/>
            <w:shd w:val="clear" w:color="auto" w:fill="auto"/>
            <w:noWrap/>
            <w:hideMark/>
          </w:tcPr>
          <w:p w14:paraId="1575FF59" w14:textId="77777777" w:rsidR="00DC7465" w:rsidRPr="00DC7465" w:rsidRDefault="00DC7465" w:rsidP="00DC69C0">
            <w:pPr>
              <w:jc w:val="right"/>
              <w:rPr>
                <w:color w:val="000000"/>
                <w:sz w:val="18"/>
                <w:szCs w:val="18"/>
                <w:lang w:eastAsia="it-IT"/>
              </w:rPr>
            </w:pPr>
            <w:r w:rsidRPr="00DC7465">
              <w:rPr>
                <w:color w:val="000000"/>
                <w:sz w:val="18"/>
                <w:szCs w:val="18"/>
                <w:lang w:eastAsia="it-IT"/>
              </w:rPr>
              <w:t>6.00</w:t>
            </w:r>
          </w:p>
        </w:tc>
        <w:tc>
          <w:tcPr>
            <w:tcW w:w="354" w:type="pct"/>
            <w:shd w:val="clear" w:color="auto" w:fill="auto"/>
            <w:noWrap/>
            <w:hideMark/>
          </w:tcPr>
          <w:p w14:paraId="6AD1A5FD" w14:textId="77777777" w:rsidR="00DC7465" w:rsidRPr="00DC7465" w:rsidRDefault="00DC7465" w:rsidP="00DC69C0">
            <w:pPr>
              <w:jc w:val="right"/>
              <w:rPr>
                <w:color w:val="000000"/>
                <w:sz w:val="18"/>
                <w:szCs w:val="18"/>
                <w:lang w:eastAsia="it-IT"/>
              </w:rPr>
            </w:pPr>
            <w:r w:rsidRPr="00DC7465">
              <w:rPr>
                <w:color w:val="000000"/>
                <w:sz w:val="18"/>
                <w:szCs w:val="18"/>
                <w:lang w:eastAsia="it-IT"/>
              </w:rPr>
              <w:t>0.40</w:t>
            </w:r>
          </w:p>
        </w:tc>
        <w:tc>
          <w:tcPr>
            <w:tcW w:w="354" w:type="pct"/>
            <w:shd w:val="clear" w:color="auto" w:fill="auto"/>
            <w:noWrap/>
            <w:hideMark/>
          </w:tcPr>
          <w:p w14:paraId="07D9BEA5" w14:textId="77777777" w:rsidR="00DC7465" w:rsidRPr="00DC7465" w:rsidRDefault="00DC7465" w:rsidP="00DC69C0">
            <w:pPr>
              <w:jc w:val="right"/>
              <w:rPr>
                <w:color w:val="000000"/>
                <w:sz w:val="18"/>
                <w:szCs w:val="18"/>
                <w:lang w:eastAsia="it-IT"/>
              </w:rPr>
            </w:pPr>
            <w:r w:rsidRPr="00DC7465">
              <w:rPr>
                <w:color w:val="000000"/>
                <w:sz w:val="18"/>
                <w:szCs w:val="18"/>
                <w:lang w:eastAsia="it-IT"/>
              </w:rPr>
              <w:t>115.00</w:t>
            </w:r>
          </w:p>
        </w:tc>
        <w:tc>
          <w:tcPr>
            <w:tcW w:w="354" w:type="pct"/>
            <w:shd w:val="clear" w:color="auto" w:fill="auto"/>
            <w:noWrap/>
            <w:hideMark/>
          </w:tcPr>
          <w:p w14:paraId="47736A6D" w14:textId="77777777" w:rsidR="00DC7465" w:rsidRPr="00DC7465" w:rsidRDefault="00DC7465" w:rsidP="00DC69C0">
            <w:pPr>
              <w:jc w:val="right"/>
              <w:rPr>
                <w:color w:val="000000"/>
                <w:sz w:val="18"/>
                <w:szCs w:val="18"/>
                <w:lang w:eastAsia="it-IT"/>
              </w:rPr>
            </w:pPr>
            <w:r w:rsidRPr="00DC7465">
              <w:rPr>
                <w:color w:val="000000"/>
                <w:sz w:val="18"/>
                <w:szCs w:val="18"/>
                <w:lang w:eastAsia="it-IT"/>
              </w:rPr>
              <w:t>0.10</w:t>
            </w:r>
          </w:p>
        </w:tc>
        <w:tc>
          <w:tcPr>
            <w:tcW w:w="354" w:type="pct"/>
            <w:shd w:val="clear" w:color="auto" w:fill="auto"/>
            <w:noWrap/>
            <w:hideMark/>
          </w:tcPr>
          <w:p w14:paraId="31C6B110" w14:textId="77777777" w:rsidR="00DC7465" w:rsidRPr="00DC7465" w:rsidRDefault="00DC7465" w:rsidP="00DC69C0">
            <w:pPr>
              <w:jc w:val="right"/>
              <w:rPr>
                <w:color w:val="000000"/>
                <w:sz w:val="18"/>
                <w:szCs w:val="18"/>
                <w:lang w:eastAsia="it-IT"/>
              </w:rPr>
            </w:pPr>
            <w:r w:rsidRPr="00DC7465">
              <w:rPr>
                <w:color w:val="000000"/>
                <w:sz w:val="18"/>
                <w:szCs w:val="18"/>
                <w:lang w:eastAsia="it-IT"/>
              </w:rPr>
              <w:t>0.40</w:t>
            </w:r>
          </w:p>
        </w:tc>
        <w:tc>
          <w:tcPr>
            <w:tcW w:w="749" w:type="pct"/>
            <w:tcBorders>
              <w:top w:val="nil"/>
              <w:bottom w:val="nil"/>
            </w:tcBorders>
            <w:shd w:val="clear" w:color="auto" w:fill="auto"/>
            <w:noWrap/>
            <w:hideMark/>
          </w:tcPr>
          <w:p w14:paraId="2E838802"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26C41DB6" w14:textId="77777777" w:rsidTr="00DC69C0">
        <w:trPr>
          <w:trHeight w:val="300"/>
        </w:trPr>
        <w:tc>
          <w:tcPr>
            <w:tcW w:w="442" w:type="pct"/>
            <w:tcBorders>
              <w:top w:val="nil"/>
              <w:bottom w:val="nil"/>
            </w:tcBorders>
            <w:shd w:val="clear" w:color="auto" w:fill="auto"/>
            <w:noWrap/>
            <w:hideMark/>
          </w:tcPr>
          <w:p w14:paraId="7880A1C5"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shd w:val="clear" w:color="auto" w:fill="auto"/>
            <w:noWrap/>
            <w:hideMark/>
          </w:tcPr>
          <w:p w14:paraId="79CB064A" w14:textId="77777777" w:rsidR="00DC7465" w:rsidRPr="00DC7465" w:rsidRDefault="00DC7465" w:rsidP="00DC69C0">
            <w:pPr>
              <w:rPr>
                <w:color w:val="000000"/>
                <w:sz w:val="18"/>
                <w:szCs w:val="18"/>
                <w:lang w:eastAsia="it-IT"/>
              </w:rPr>
            </w:pPr>
            <w:r w:rsidRPr="00DC7465">
              <w:rPr>
                <w:color w:val="000000"/>
                <w:sz w:val="18"/>
                <w:szCs w:val="18"/>
                <w:lang w:eastAsia="it-IT"/>
              </w:rPr>
              <w:t>Fresh cow milk</w:t>
            </w:r>
          </w:p>
        </w:tc>
        <w:tc>
          <w:tcPr>
            <w:tcW w:w="759" w:type="pct"/>
            <w:shd w:val="clear" w:color="auto" w:fill="auto"/>
            <w:noWrap/>
            <w:hideMark/>
          </w:tcPr>
          <w:p w14:paraId="7CBD2B4E" w14:textId="77777777" w:rsidR="00DC7465" w:rsidRPr="00DC7465" w:rsidRDefault="00DC7465" w:rsidP="00DC69C0">
            <w:pPr>
              <w:rPr>
                <w:color w:val="000000"/>
                <w:sz w:val="18"/>
                <w:szCs w:val="18"/>
                <w:lang w:eastAsia="it-IT"/>
              </w:rPr>
            </w:pPr>
            <w:r w:rsidRPr="00DC7465">
              <w:rPr>
                <w:color w:val="000000"/>
                <w:sz w:val="18"/>
                <w:szCs w:val="18"/>
                <w:lang w:eastAsia="it-IT"/>
              </w:rPr>
              <w:t>Vietnam</w:t>
            </w:r>
          </w:p>
        </w:tc>
        <w:tc>
          <w:tcPr>
            <w:tcW w:w="354" w:type="pct"/>
            <w:shd w:val="clear" w:color="auto" w:fill="auto"/>
            <w:noWrap/>
            <w:hideMark/>
          </w:tcPr>
          <w:p w14:paraId="00335B3B" w14:textId="77777777" w:rsidR="00DC7465" w:rsidRPr="00DC7465" w:rsidRDefault="00DC7465" w:rsidP="00DC69C0">
            <w:pPr>
              <w:jc w:val="right"/>
              <w:rPr>
                <w:color w:val="000000"/>
                <w:sz w:val="18"/>
                <w:szCs w:val="18"/>
                <w:lang w:eastAsia="it-IT"/>
              </w:rPr>
            </w:pPr>
            <w:r w:rsidRPr="00DC7465">
              <w:rPr>
                <w:color w:val="000000"/>
                <w:sz w:val="18"/>
                <w:szCs w:val="18"/>
                <w:lang w:eastAsia="it-IT"/>
              </w:rPr>
              <w:t>74.00</w:t>
            </w:r>
          </w:p>
        </w:tc>
        <w:tc>
          <w:tcPr>
            <w:tcW w:w="354" w:type="pct"/>
            <w:shd w:val="clear" w:color="auto" w:fill="auto"/>
            <w:noWrap/>
            <w:hideMark/>
          </w:tcPr>
          <w:p w14:paraId="4D3F9EB4" w14:textId="77777777" w:rsidR="00DC7465" w:rsidRPr="00DC7465" w:rsidRDefault="00DC7465" w:rsidP="00DC69C0">
            <w:pPr>
              <w:jc w:val="right"/>
              <w:rPr>
                <w:color w:val="000000"/>
                <w:sz w:val="18"/>
                <w:szCs w:val="18"/>
                <w:lang w:eastAsia="it-IT"/>
              </w:rPr>
            </w:pPr>
            <w:r w:rsidRPr="00DC7465">
              <w:rPr>
                <w:color w:val="000000"/>
                <w:sz w:val="18"/>
                <w:szCs w:val="18"/>
                <w:lang w:eastAsia="it-IT"/>
              </w:rPr>
              <w:t>52.00</w:t>
            </w:r>
          </w:p>
        </w:tc>
        <w:tc>
          <w:tcPr>
            <w:tcW w:w="354" w:type="pct"/>
            <w:shd w:val="clear" w:color="auto" w:fill="auto"/>
            <w:noWrap/>
            <w:hideMark/>
          </w:tcPr>
          <w:p w14:paraId="1CB8490B" w14:textId="77777777" w:rsidR="00DC7465" w:rsidRPr="00DC7465" w:rsidRDefault="00DC7465" w:rsidP="00DC69C0">
            <w:pPr>
              <w:jc w:val="right"/>
              <w:rPr>
                <w:color w:val="000000"/>
                <w:sz w:val="18"/>
                <w:szCs w:val="18"/>
                <w:lang w:eastAsia="it-IT"/>
              </w:rPr>
            </w:pPr>
            <w:r w:rsidRPr="00DC7465">
              <w:rPr>
                <w:color w:val="000000"/>
                <w:sz w:val="18"/>
                <w:szCs w:val="18"/>
                <w:lang w:eastAsia="it-IT"/>
              </w:rPr>
              <w:t>5.00</w:t>
            </w:r>
          </w:p>
        </w:tc>
        <w:tc>
          <w:tcPr>
            <w:tcW w:w="354" w:type="pct"/>
            <w:shd w:val="clear" w:color="auto" w:fill="auto"/>
            <w:noWrap/>
            <w:hideMark/>
          </w:tcPr>
          <w:p w14:paraId="64D6F134" w14:textId="77777777" w:rsidR="00DC7465" w:rsidRPr="00DC7465" w:rsidRDefault="00DC7465" w:rsidP="00DC69C0">
            <w:pPr>
              <w:jc w:val="right"/>
              <w:rPr>
                <w:color w:val="000000"/>
                <w:sz w:val="18"/>
                <w:szCs w:val="18"/>
                <w:lang w:eastAsia="it-IT"/>
              </w:rPr>
            </w:pPr>
            <w:r w:rsidRPr="00DC7465">
              <w:rPr>
                <w:color w:val="000000"/>
                <w:sz w:val="18"/>
                <w:szCs w:val="18"/>
                <w:lang w:eastAsia="it-IT"/>
              </w:rPr>
              <w:t>0.44</w:t>
            </w:r>
          </w:p>
        </w:tc>
        <w:tc>
          <w:tcPr>
            <w:tcW w:w="354" w:type="pct"/>
            <w:shd w:val="clear" w:color="auto" w:fill="auto"/>
            <w:noWrap/>
            <w:hideMark/>
          </w:tcPr>
          <w:p w14:paraId="24F0394D" w14:textId="77777777" w:rsidR="00DC7465" w:rsidRPr="00DC7465" w:rsidRDefault="00DC7465" w:rsidP="00DC69C0">
            <w:pPr>
              <w:jc w:val="right"/>
              <w:rPr>
                <w:color w:val="000000"/>
                <w:sz w:val="18"/>
                <w:szCs w:val="18"/>
                <w:lang w:eastAsia="it-IT"/>
              </w:rPr>
            </w:pPr>
            <w:r w:rsidRPr="00DC7465">
              <w:rPr>
                <w:color w:val="000000"/>
                <w:sz w:val="18"/>
                <w:szCs w:val="18"/>
                <w:lang w:eastAsia="it-IT"/>
              </w:rPr>
              <w:t>120.00</w:t>
            </w:r>
          </w:p>
        </w:tc>
        <w:tc>
          <w:tcPr>
            <w:tcW w:w="354" w:type="pct"/>
            <w:shd w:val="clear" w:color="auto" w:fill="auto"/>
            <w:noWrap/>
            <w:hideMark/>
          </w:tcPr>
          <w:p w14:paraId="2ED2F78B" w14:textId="77777777" w:rsidR="00DC7465" w:rsidRPr="00DC7465" w:rsidRDefault="00DC7465" w:rsidP="00DC69C0">
            <w:pPr>
              <w:jc w:val="right"/>
              <w:rPr>
                <w:color w:val="000000"/>
                <w:sz w:val="18"/>
                <w:szCs w:val="18"/>
                <w:lang w:eastAsia="it-IT"/>
              </w:rPr>
            </w:pPr>
            <w:r w:rsidRPr="00DC7465">
              <w:rPr>
                <w:color w:val="000000"/>
                <w:sz w:val="18"/>
                <w:szCs w:val="18"/>
                <w:lang w:eastAsia="it-IT"/>
              </w:rPr>
              <w:t>0.10</w:t>
            </w:r>
          </w:p>
        </w:tc>
        <w:tc>
          <w:tcPr>
            <w:tcW w:w="354" w:type="pct"/>
            <w:shd w:val="clear" w:color="auto" w:fill="auto"/>
            <w:noWrap/>
            <w:hideMark/>
          </w:tcPr>
          <w:p w14:paraId="6E6F6EA7" w14:textId="77777777" w:rsidR="00DC7465" w:rsidRPr="00DC7465" w:rsidRDefault="00DC7465" w:rsidP="00DC69C0">
            <w:pPr>
              <w:jc w:val="right"/>
              <w:rPr>
                <w:color w:val="000000"/>
                <w:sz w:val="18"/>
                <w:szCs w:val="18"/>
                <w:lang w:eastAsia="it-IT"/>
              </w:rPr>
            </w:pPr>
            <w:r w:rsidRPr="00DC7465">
              <w:rPr>
                <w:color w:val="000000"/>
                <w:sz w:val="18"/>
                <w:szCs w:val="18"/>
                <w:lang w:eastAsia="it-IT"/>
              </w:rPr>
              <w:t>0.40</w:t>
            </w:r>
          </w:p>
        </w:tc>
        <w:tc>
          <w:tcPr>
            <w:tcW w:w="749" w:type="pct"/>
            <w:tcBorders>
              <w:top w:val="nil"/>
              <w:bottom w:val="nil"/>
            </w:tcBorders>
            <w:shd w:val="clear" w:color="auto" w:fill="auto"/>
            <w:noWrap/>
            <w:hideMark/>
          </w:tcPr>
          <w:p w14:paraId="43F4F0BB"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25707A34" w14:textId="77777777" w:rsidTr="00DC69C0">
        <w:trPr>
          <w:trHeight w:val="315"/>
        </w:trPr>
        <w:tc>
          <w:tcPr>
            <w:tcW w:w="442" w:type="pct"/>
            <w:tcBorders>
              <w:top w:val="nil"/>
              <w:bottom w:val="single" w:sz="12" w:space="0" w:color="0070C0"/>
            </w:tcBorders>
            <w:shd w:val="clear" w:color="auto" w:fill="auto"/>
            <w:noWrap/>
            <w:hideMark/>
          </w:tcPr>
          <w:p w14:paraId="4CB4988C"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tcBorders>
              <w:bottom w:val="single" w:sz="12" w:space="0" w:color="0070C0"/>
            </w:tcBorders>
            <w:shd w:val="clear" w:color="auto" w:fill="auto"/>
            <w:noWrap/>
            <w:hideMark/>
          </w:tcPr>
          <w:p w14:paraId="474D0CFF" w14:textId="77777777" w:rsidR="00DC7465" w:rsidRPr="00DC7465" w:rsidRDefault="00DC7465" w:rsidP="00DC69C0">
            <w:pPr>
              <w:rPr>
                <w:color w:val="000000"/>
                <w:sz w:val="18"/>
                <w:szCs w:val="18"/>
                <w:lang w:eastAsia="it-IT"/>
              </w:rPr>
            </w:pPr>
            <w:r w:rsidRPr="00DC7465">
              <w:rPr>
                <w:color w:val="000000"/>
                <w:sz w:val="18"/>
                <w:szCs w:val="18"/>
                <w:lang w:eastAsia="it-IT"/>
              </w:rPr>
              <w:t>Fresh cow milk</w:t>
            </w:r>
          </w:p>
        </w:tc>
        <w:tc>
          <w:tcPr>
            <w:tcW w:w="759" w:type="pct"/>
            <w:tcBorders>
              <w:bottom w:val="single" w:sz="12" w:space="0" w:color="0070C0"/>
            </w:tcBorders>
            <w:shd w:val="clear" w:color="auto" w:fill="auto"/>
            <w:noWrap/>
            <w:hideMark/>
          </w:tcPr>
          <w:p w14:paraId="71F8802E" w14:textId="77777777" w:rsidR="00DC7465" w:rsidRPr="00DC7465" w:rsidRDefault="00DC7465" w:rsidP="00DC69C0">
            <w:pPr>
              <w:rPr>
                <w:b/>
                <w:bCs/>
                <w:color w:val="000000"/>
                <w:sz w:val="18"/>
                <w:szCs w:val="18"/>
                <w:lang w:eastAsia="it-IT"/>
              </w:rPr>
            </w:pPr>
            <w:r w:rsidRPr="00DC7465">
              <w:rPr>
                <w:b/>
                <w:bCs/>
                <w:color w:val="000000"/>
                <w:sz w:val="18"/>
                <w:szCs w:val="18"/>
                <w:lang w:eastAsia="it-IT"/>
              </w:rPr>
              <w:t>Composite</w:t>
            </w:r>
          </w:p>
        </w:tc>
        <w:tc>
          <w:tcPr>
            <w:tcW w:w="354" w:type="pct"/>
            <w:tcBorders>
              <w:bottom w:val="single" w:sz="12" w:space="0" w:color="0070C0"/>
            </w:tcBorders>
            <w:shd w:val="clear" w:color="auto" w:fill="auto"/>
            <w:noWrap/>
            <w:hideMark/>
          </w:tcPr>
          <w:p w14:paraId="655A53FA" w14:textId="77777777" w:rsidR="00DC7465" w:rsidRPr="00DC7465" w:rsidRDefault="00DC7465" w:rsidP="00DC69C0">
            <w:pPr>
              <w:jc w:val="right"/>
              <w:rPr>
                <w:color w:val="000000"/>
                <w:sz w:val="18"/>
                <w:szCs w:val="18"/>
                <w:lang w:eastAsia="it-IT"/>
              </w:rPr>
            </w:pPr>
            <w:r w:rsidRPr="00DC7465">
              <w:rPr>
                <w:color w:val="000000"/>
                <w:sz w:val="18"/>
                <w:szCs w:val="18"/>
                <w:lang w:eastAsia="it-IT"/>
              </w:rPr>
              <w:t>67.00</w:t>
            </w:r>
          </w:p>
        </w:tc>
        <w:tc>
          <w:tcPr>
            <w:tcW w:w="354" w:type="pct"/>
            <w:tcBorders>
              <w:bottom w:val="single" w:sz="12" w:space="0" w:color="0070C0"/>
            </w:tcBorders>
            <w:shd w:val="clear" w:color="auto" w:fill="auto"/>
            <w:noWrap/>
            <w:hideMark/>
          </w:tcPr>
          <w:p w14:paraId="555493FB" w14:textId="77777777" w:rsidR="00DC7465" w:rsidRPr="00DC7465" w:rsidRDefault="00DC7465" w:rsidP="00DC69C0">
            <w:pPr>
              <w:jc w:val="right"/>
              <w:rPr>
                <w:color w:val="000000"/>
                <w:sz w:val="18"/>
                <w:szCs w:val="18"/>
                <w:lang w:eastAsia="it-IT"/>
              </w:rPr>
            </w:pPr>
            <w:r w:rsidRPr="00DC7465">
              <w:rPr>
                <w:color w:val="000000"/>
                <w:sz w:val="18"/>
                <w:szCs w:val="18"/>
                <w:lang w:eastAsia="it-IT"/>
              </w:rPr>
              <w:t>52.00</w:t>
            </w:r>
          </w:p>
        </w:tc>
        <w:tc>
          <w:tcPr>
            <w:tcW w:w="354" w:type="pct"/>
            <w:tcBorders>
              <w:bottom w:val="single" w:sz="12" w:space="0" w:color="0070C0"/>
            </w:tcBorders>
            <w:shd w:val="clear" w:color="auto" w:fill="auto"/>
            <w:noWrap/>
            <w:hideMark/>
          </w:tcPr>
          <w:p w14:paraId="28BDEF2F" w14:textId="77777777" w:rsidR="00DC7465" w:rsidRPr="00DC7465" w:rsidRDefault="00DC7465" w:rsidP="00DC69C0">
            <w:pPr>
              <w:jc w:val="right"/>
              <w:rPr>
                <w:color w:val="000000"/>
                <w:sz w:val="18"/>
                <w:szCs w:val="18"/>
                <w:lang w:eastAsia="it-IT"/>
              </w:rPr>
            </w:pPr>
            <w:r w:rsidRPr="00DC7465">
              <w:rPr>
                <w:color w:val="000000"/>
                <w:sz w:val="18"/>
                <w:szCs w:val="18"/>
                <w:lang w:eastAsia="it-IT"/>
              </w:rPr>
              <w:t>5.00</w:t>
            </w:r>
          </w:p>
        </w:tc>
        <w:tc>
          <w:tcPr>
            <w:tcW w:w="354" w:type="pct"/>
            <w:tcBorders>
              <w:bottom w:val="single" w:sz="12" w:space="0" w:color="0070C0"/>
            </w:tcBorders>
            <w:shd w:val="clear" w:color="auto" w:fill="auto"/>
            <w:noWrap/>
            <w:hideMark/>
          </w:tcPr>
          <w:p w14:paraId="198DA03D" w14:textId="77777777" w:rsidR="00DC7465" w:rsidRPr="00DC7465" w:rsidRDefault="00DC7465" w:rsidP="00DC69C0">
            <w:pPr>
              <w:jc w:val="right"/>
              <w:rPr>
                <w:color w:val="000000"/>
                <w:sz w:val="18"/>
                <w:szCs w:val="18"/>
                <w:lang w:eastAsia="it-IT"/>
              </w:rPr>
            </w:pPr>
            <w:r w:rsidRPr="00DC7465">
              <w:rPr>
                <w:color w:val="000000"/>
                <w:sz w:val="18"/>
                <w:szCs w:val="18"/>
                <w:lang w:eastAsia="it-IT"/>
              </w:rPr>
              <w:t>0.44</w:t>
            </w:r>
          </w:p>
        </w:tc>
        <w:tc>
          <w:tcPr>
            <w:tcW w:w="354" w:type="pct"/>
            <w:tcBorders>
              <w:bottom w:val="single" w:sz="12" w:space="0" w:color="0070C0"/>
            </w:tcBorders>
            <w:shd w:val="clear" w:color="auto" w:fill="auto"/>
            <w:noWrap/>
            <w:hideMark/>
          </w:tcPr>
          <w:p w14:paraId="6949068B" w14:textId="77777777" w:rsidR="00DC7465" w:rsidRPr="00DC7465" w:rsidRDefault="00DC7465" w:rsidP="00DC69C0">
            <w:pPr>
              <w:jc w:val="right"/>
              <w:rPr>
                <w:color w:val="000000"/>
                <w:sz w:val="18"/>
                <w:szCs w:val="18"/>
                <w:lang w:eastAsia="it-IT"/>
              </w:rPr>
            </w:pPr>
            <w:r w:rsidRPr="00DC7465">
              <w:rPr>
                <w:color w:val="000000"/>
                <w:sz w:val="18"/>
                <w:szCs w:val="18"/>
                <w:lang w:eastAsia="it-IT"/>
              </w:rPr>
              <w:t>120.00</w:t>
            </w:r>
          </w:p>
        </w:tc>
        <w:tc>
          <w:tcPr>
            <w:tcW w:w="354" w:type="pct"/>
            <w:tcBorders>
              <w:bottom w:val="single" w:sz="12" w:space="0" w:color="0070C0"/>
            </w:tcBorders>
            <w:shd w:val="clear" w:color="auto" w:fill="auto"/>
            <w:noWrap/>
            <w:hideMark/>
          </w:tcPr>
          <w:p w14:paraId="318D0027" w14:textId="77777777" w:rsidR="00DC7465" w:rsidRPr="00DC7465" w:rsidRDefault="00DC7465" w:rsidP="00DC69C0">
            <w:pPr>
              <w:jc w:val="right"/>
              <w:rPr>
                <w:color w:val="000000"/>
                <w:sz w:val="18"/>
                <w:szCs w:val="18"/>
                <w:lang w:eastAsia="it-IT"/>
              </w:rPr>
            </w:pPr>
            <w:r w:rsidRPr="00DC7465">
              <w:rPr>
                <w:color w:val="000000"/>
                <w:sz w:val="18"/>
                <w:szCs w:val="18"/>
                <w:lang w:eastAsia="it-IT"/>
              </w:rPr>
              <w:t>0.10</w:t>
            </w:r>
          </w:p>
        </w:tc>
        <w:tc>
          <w:tcPr>
            <w:tcW w:w="354" w:type="pct"/>
            <w:tcBorders>
              <w:bottom w:val="single" w:sz="12" w:space="0" w:color="0070C0"/>
            </w:tcBorders>
            <w:shd w:val="clear" w:color="auto" w:fill="auto"/>
            <w:noWrap/>
            <w:hideMark/>
          </w:tcPr>
          <w:p w14:paraId="094BA31A" w14:textId="77777777" w:rsidR="00DC7465" w:rsidRPr="00DC7465" w:rsidRDefault="00DC7465" w:rsidP="00DC69C0">
            <w:pPr>
              <w:jc w:val="right"/>
              <w:rPr>
                <w:color w:val="000000"/>
                <w:sz w:val="18"/>
                <w:szCs w:val="18"/>
                <w:lang w:eastAsia="it-IT"/>
              </w:rPr>
            </w:pPr>
            <w:r w:rsidRPr="00DC7465">
              <w:rPr>
                <w:color w:val="000000"/>
                <w:sz w:val="18"/>
                <w:szCs w:val="18"/>
                <w:lang w:eastAsia="it-IT"/>
              </w:rPr>
              <w:t>0.40</w:t>
            </w:r>
          </w:p>
        </w:tc>
        <w:tc>
          <w:tcPr>
            <w:tcW w:w="749" w:type="pct"/>
            <w:tcBorders>
              <w:top w:val="nil"/>
              <w:bottom w:val="single" w:sz="12" w:space="0" w:color="0070C0"/>
            </w:tcBorders>
            <w:shd w:val="clear" w:color="auto" w:fill="auto"/>
            <w:noWrap/>
            <w:hideMark/>
          </w:tcPr>
          <w:p w14:paraId="35BCC223"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3D23D06A" w14:textId="77777777" w:rsidTr="00DC69C0">
        <w:trPr>
          <w:trHeight w:val="300"/>
        </w:trPr>
        <w:tc>
          <w:tcPr>
            <w:tcW w:w="442" w:type="pct"/>
            <w:tcBorders>
              <w:top w:val="single" w:sz="12" w:space="0" w:color="0070C0"/>
              <w:bottom w:val="nil"/>
            </w:tcBorders>
            <w:shd w:val="clear" w:color="auto" w:fill="auto"/>
            <w:noWrap/>
            <w:hideMark/>
          </w:tcPr>
          <w:p w14:paraId="670CED49" w14:textId="77777777" w:rsidR="00DC7465" w:rsidRPr="00DC7465" w:rsidRDefault="00DC7465" w:rsidP="00DC69C0">
            <w:pPr>
              <w:rPr>
                <w:color w:val="000000"/>
                <w:sz w:val="18"/>
                <w:szCs w:val="18"/>
                <w:lang w:eastAsia="it-IT"/>
              </w:rPr>
            </w:pPr>
            <w:r w:rsidRPr="00DC7465">
              <w:rPr>
                <w:color w:val="000000"/>
                <w:sz w:val="18"/>
                <w:szCs w:val="18"/>
                <w:lang w:eastAsia="it-IT"/>
              </w:rPr>
              <w:t>Milk and Dairy Products</w:t>
            </w:r>
          </w:p>
        </w:tc>
        <w:tc>
          <w:tcPr>
            <w:tcW w:w="570" w:type="pct"/>
            <w:tcBorders>
              <w:top w:val="single" w:sz="12" w:space="0" w:color="0070C0"/>
            </w:tcBorders>
            <w:shd w:val="clear" w:color="auto" w:fill="auto"/>
            <w:noWrap/>
            <w:hideMark/>
          </w:tcPr>
          <w:p w14:paraId="75F805E6" w14:textId="77777777" w:rsidR="00DC7465" w:rsidRPr="00DC7465" w:rsidRDefault="00DC7465" w:rsidP="00DC69C0">
            <w:pPr>
              <w:rPr>
                <w:color w:val="000000"/>
                <w:sz w:val="18"/>
                <w:szCs w:val="18"/>
                <w:lang w:eastAsia="it-IT"/>
              </w:rPr>
            </w:pPr>
            <w:r w:rsidRPr="00DC7465">
              <w:rPr>
                <w:color w:val="000000"/>
                <w:sz w:val="18"/>
                <w:szCs w:val="18"/>
                <w:lang w:eastAsia="it-IT"/>
              </w:rPr>
              <w:t>Cooked cow milk</w:t>
            </w:r>
          </w:p>
        </w:tc>
        <w:tc>
          <w:tcPr>
            <w:tcW w:w="759" w:type="pct"/>
            <w:tcBorders>
              <w:top w:val="single" w:sz="12" w:space="0" w:color="0070C0"/>
            </w:tcBorders>
            <w:shd w:val="clear" w:color="auto" w:fill="auto"/>
            <w:noWrap/>
            <w:hideMark/>
          </w:tcPr>
          <w:p w14:paraId="47073679" w14:textId="77777777" w:rsidR="00DC7465" w:rsidRPr="00DC7465" w:rsidRDefault="00DC7465" w:rsidP="00DC69C0">
            <w:pPr>
              <w:rPr>
                <w:color w:val="000000"/>
                <w:sz w:val="18"/>
                <w:szCs w:val="18"/>
                <w:lang w:eastAsia="it-IT"/>
              </w:rPr>
            </w:pPr>
            <w:r w:rsidRPr="00DC7465">
              <w:rPr>
                <w:color w:val="000000"/>
                <w:sz w:val="18"/>
                <w:szCs w:val="18"/>
                <w:lang w:eastAsia="it-IT"/>
              </w:rPr>
              <w:t>USDA</w:t>
            </w:r>
          </w:p>
        </w:tc>
        <w:tc>
          <w:tcPr>
            <w:tcW w:w="354" w:type="pct"/>
            <w:tcBorders>
              <w:top w:val="single" w:sz="12" w:space="0" w:color="0070C0"/>
            </w:tcBorders>
            <w:shd w:val="clear" w:color="auto" w:fill="auto"/>
            <w:noWrap/>
            <w:hideMark/>
          </w:tcPr>
          <w:p w14:paraId="7AC1ABC7" w14:textId="77777777" w:rsidR="00DC7465" w:rsidRPr="00DC7465" w:rsidRDefault="00DC7465" w:rsidP="00DC69C0">
            <w:pPr>
              <w:jc w:val="right"/>
              <w:rPr>
                <w:color w:val="000000"/>
                <w:sz w:val="18"/>
                <w:szCs w:val="18"/>
                <w:lang w:eastAsia="it-IT"/>
              </w:rPr>
            </w:pPr>
            <w:r w:rsidRPr="00DC7465">
              <w:rPr>
                <w:color w:val="000000"/>
                <w:sz w:val="18"/>
                <w:szCs w:val="18"/>
                <w:lang w:eastAsia="it-IT"/>
              </w:rPr>
              <w:t>61.00</w:t>
            </w:r>
          </w:p>
        </w:tc>
        <w:tc>
          <w:tcPr>
            <w:tcW w:w="354" w:type="pct"/>
            <w:tcBorders>
              <w:top w:val="single" w:sz="12" w:space="0" w:color="0070C0"/>
            </w:tcBorders>
            <w:shd w:val="clear" w:color="auto" w:fill="auto"/>
            <w:noWrap/>
            <w:hideMark/>
          </w:tcPr>
          <w:p w14:paraId="72E7D9BE" w14:textId="77777777" w:rsidR="00DC7465" w:rsidRPr="00DC7465" w:rsidRDefault="00DC7465" w:rsidP="00DC69C0">
            <w:pPr>
              <w:jc w:val="right"/>
              <w:rPr>
                <w:color w:val="000000"/>
                <w:sz w:val="18"/>
                <w:szCs w:val="18"/>
                <w:lang w:eastAsia="it-IT"/>
              </w:rPr>
            </w:pPr>
            <w:r w:rsidRPr="00DC7465">
              <w:rPr>
                <w:color w:val="000000"/>
                <w:sz w:val="18"/>
                <w:szCs w:val="18"/>
                <w:lang w:eastAsia="it-IT"/>
              </w:rPr>
              <w:t>46.00</w:t>
            </w:r>
          </w:p>
        </w:tc>
        <w:tc>
          <w:tcPr>
            <w:tcW w:w="354" w:type="pct"/>
            <w:tcBorders>
              <w:top w:val="single" w:sz="12" w:space="0" w:color="0070C0"/>
            </w:tcBorders>
            <w:shd w:val="clear" w:color="auto" w:fill="auto"/>
            <w:noWrap/>
            <w:hideMark/>
          </w:tcPr>
          <w:p w14:paraId="43992FF4" w14:textId="77777777" w:rsidR="00DC7465" w:rsidRPr="00DC7465" w:rsidRDefault="00DC7465" w:rsidP="00DC69C0">
            <w:pPr>
              <w:jc w:val="right"/>
              <w:rPr>
                <w:color w:val="000000"/>
                <w:sz w:val="18"/>
                <w:szCs w:val="18"/>
                <w:lang w:eastAsia="it-IT"/>
              </w:rPr>
            </w:pPr>
            <w:r w:rsidRPr="00DC7465">
              <w:rPr>
                <w:color w:val="000000"/>
                <w:sz w:val="18"/>
                <w:szCs w:val="18"/>
                <w:lang w:eastAsia="it-IT"/>
              </w:rPr>
              <w:t>5.00</w:t>
            </w:r>
          </w:p>
        </w:tc>
        <w:tc>
          <w:tcPr>
            <w:tcW w:w="354" w:type="pct"/>
            <w:tcBorders>
              <w:top w:val="single" w:sz="12" w:space="0" w:color="0070C0"/>
            </w:tcBorders>
            <w:shd w:val="clear" w:color="auto" w:fill="auto"/>
            <w:hideMark/>
          </w:tcPr>
          <w:p w14:paraId="66D18D10" w14:textId="77777777" w:rsidR="00DC7465" w:rsidRPr="00DC7465" w:rsidRDefault="00DC7465" w:rsidP="00DC69C0">
            <w:pPr>
              <w:jc w:val="right"/>
              <w:rPr>
                <w:color w:val="212121"/>
                <w:sz w:val="18"/>
                <w:szCs w:val="18"/>
                <w:lang w:eastAsia="it-IT"/>
              </w:rPr>
            </w:pPr>
            <w:r w:rsidRPr="00DC7465">
              <w:rPr>
                <w:color w:val="212121"/>
                <w:sz w:val="18"/>
                <w:szCs w:val="18"/>
                <w:lang w:eastAsia="it-IT"/>
              </w:rPr>
              <w:t>0.45</w:t>
            </w:r>
          </w:p>
        </w:tc>
        <w:tc>
          <w:tcPr>
            <w:tcW w:w="354" w:type="pct"/>
            <w:tcBorders>
              <w:top w:val="single" w:sz="12" w:space="0" w:color="0070C0"/>
            </w:tcBorders>
            <w:shd w:val="clear" w:color="auto" w:fill="auto"/>
            <w:hideMark/>
          </w:tcPr>
          <w:p w14:paraId="101D8E75" w14:textId="77777777" w:rsidR="00DC7465" w:rsidRPr="00DC7465" w:rsidRDefault="00DC7465" w:rsidP="00DC69C0">
            <w:pPr>
              <w:jc w:val="right"/>
              <w:rPr>
                <w:color w:val="212121"/>
                <w:sz w:val="18"/>
                <w:szCs w:val="18"/>
                <w:lang w:eastAsia="it-IT"/>
              </w:rPr>
            </w:pPr>
            <w:r w:rsidRPr="00DC7465">
              <w:rPr>
                <w:color w:val="212121"/>
                <w:sz w:val="18"/>
                <w:szCs w:val="18"/>
                <w:lang w:eastAsia="it-IT"/>
              </w:rPr>
              <w:t>113.00</w:t>
            </w:r>
          </w:p>
        </w:tc>
        <w:tc>
          <w:tcPr>
            <w:tcW w:w="354" w:type="pct"/>
            <w:tcBorders>
              <w:top w:val="single" w:sz="12" w:space="0" w:color="0070C0"/>
            </w:tcBorders>
            <w:shd w:val="clear" w:color="auto" w:fill="auto"/>
            <w:hideMark/>
          </w:tcPr>
          <w:p w14:paraId="58EEEAB4" w14:textId="77777777" w:rsidR="00DC7465" w:rsidRPr="00DC7465" w:rsidRDefault="00DC7465" w:rsidP="00DC69C0">
            <w:pPr>
              <w:jc w:val="right"/>
              <w:rPr>
                <w:color w:val="212121"/>
                <w:sz w:val="18"/>
                <w:szCs w:val="18"/>
                <w:lang w:eastAsia="it-IT"/>
              </w:rPr>
            </w:pPr>
            <w:r w:rsidRPr="00DC7465">
              <w:rPr>
                <w:color w:val="212121"/>
                <w:sz w:val="18"/>
                <w:szCs w:val="18"/>
                <w:lang w:eastAsia="it-IT"/>
              </w:rPr>
              <w:t>0.03</w:t>
            </w:r>
          </w:p>
        </w:tc>
        <w:tc>
          <w:tcPr>
            <w:tcW w:w="354" w:type="pct"/>
            <w:tcBorders>
              <w:top w:val="single" w:sz="12" w:space="0" w:color="0070C0"/>
            </w:tcBorders>
            <w:shd w:val="clear" w:color="auto" w:fill="auto"/>
            <w:hideMark/>
          </w:tcPr>
          <w:p w14:paraId="60AEF12D" w14:textId="77777777" w:rsidR="00DC7465" w:rsidRPr="00DC7465" w:rsidRDefault="00DC7465" w:rsidP="00DC69C0">
            <w:pPr>
              <w:jc w:val="right"/>
              <w:rPr>
                <w:color w:val="212121"/>
                <w:sz w:val="18"/>
                <w:szCs w:val="18"/>
                <w:lang w:eastAsia="it-IT"/>
              </w:rPr>
            </w:pPr>
            <w:r w:rsidRPr="00DC7465">
              <w:rPr>
                <w:color w:val="212121"/>
                <w:sz w:val="18"/>
                <w:szCs w:val="18"/>
                <w:lang w:eastAsia="it-IT"/>
              </w:rPr>
              <w:t>0.37</w:t>
            </w:r>
          </w:p>
        </w:tc>
        <w:tc>
          <w:tcPr>
            <w:tcW w:w="749" w:type="pct"/>
            <w:tcBorders>
              <w:top w:val="single" w:sz="12" w:space="0" w:color="0070C0"/>
              <w:bottom w:val="nil"/>
            </w:tcBorders>
            <w:shd w:val="clear" w:color="auto" w:fill="auto"/>
            <w:noWrap/>
            <w:hideMark/>
          </w:tcPr>
          <w:p w14:paraId="326739DE"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11C0AC6C" w14:textId="77777777" w:rsidTr="00DC69C0">
        <w:trPr>
          <w:trHeight w:val="300"/>
        </w:trPr>
        <w:tc>
          <w:tcPr>
            <w:tcW w:w="442" w:type="pct"/>
            <w:tcBorders>
              <w:top w:val="nil"/>
              <w:bottom w:val="nil"/>
            </w:tcBorders>
            <w:shd w:val="clear" w:color="auto" w:fill="auto"/>
            <w:noWrap/>
            <w:hideMark/>
          </w:tcPr>
          <w:p w14:paraId="21FF5963"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shd w:val="clear" w:color="auto" w:fill="auto"/>
            <w:noWrap/>
            <w:hideMark/>
          </w:tcPr>
          <w:p w14:paraId="5C14ED80" w14:textId="77777777" w:rsidR="00DC7465" w:rsidRPr="00DC7465" w:rsidRDefault="00DC7465" w:rsidP="00DC69C0">
            <w:pPr>
              <w:rPr>
                <w:color w:val="000000"/>
                <w:sz w:val="18"/>
                <w:szCs w:val="18"/>
                <w:lang w:eastAsia="it-IT"/>
              </w:rPr>
            </w:pPr>
            <w:r w:rsidRPr="00DC7465">
              <w:rPr>
                <w:color w:val="000000"/>
                <w:sz w:val="18"/>
                <w:szCs w:val="18"/>
                <w:lang w:eastAsia="it-IT"/>
              </w:rPr>
              <w:t>Cooked cow milk</w:t>
            </w:r>
          </w:p>
        </w:tc>
        <w:tc>
          <w:tcPr>
            <w:tcW w:w="759" w:type="pct"/>
            <w:shd w:val="clear" w:color="auto" w:fill="auto"/>
            <w:noWrap/>
            <w:hideMark/>
          </w:tcPr>
          <w:p w14:paraId="29E82CBB" w14:textId="77777777" w:rsidR="00DC7465" w:rsidRPr="00DC7465" w:rsidRDefault="00DC7465" w:rsidP="00DC69C0">
            <w:pPr>
              <w:rPr>
                <w:color w:val="000000"/>
                <w:sz w:val="18"/>
                <w:szCs w:val="18"/>
                <w:lang w:eastAsia="it-IT"/>
              </w:rPr>
            </w:pPr>
            <w:r w:rsidRPr="00DC7465">
              <w:rPr>
                <w:color w:val="000000"/>
                <w:sz w:val="18"/>
                <w:szCs w:val="18"/>
                <w:lang w:eastAsia="it-IT"/>
              </w:rPr>
              <w:t>Bangladesh</w:t>
            </w:r>
          </w:p>
        </w:tc>
        <w:tc>
          <w:tcPr>
            <w:tcW w:w="354" w:type="pct"/>
            <w:shd w:val="clear" w:color="auto" w:fill="auto"/>
            <w:noWrap/>
            <w:hideMark/>
          </w:tcPr>
          <w:p w14:paraId="4B08C49F" w14:textId="77777777" w:rsidR="00DC7465" w:rsidRPr="00DC7465" w:rsidRDefault="00DC7465" w:rsidP="00DC69C0">
            <w:pPr>
              <w:jc w:val="right"/>
              <w:rPr>
                <w:color w:val="000000"/>
                <w:sz w:val="18"/>
                <w:szCs w:val="18"/>
                <w:lang w:eastAsia="it-IT"/>
              </w:rPr>
            </w:pPr>
            <w:r w:rsidRPr="00DC7465">
              <w:rPr>
                <w:color w:val="000000"/>
                <w:sz w:val="18"/>
                <w:szCs w:val="18"/>
                <w:lang w:eastAsia="it-IT"/>
              </w:rPr>
              <w:t>63.00</w:t>
            </w:r>
          </w:p>
        </w:tc>
        <w:tc>
          <w:tcPr>
            <w:tcW w:w="354" w:type="pct"/>
            <w:shd w:val="clear" w:color="auto" w:fill="auto"/>
            <w:noWrap/>
            <w:hideMark/>
          </w:tcPr>
          <w:p w14:paraId="2A6BD491" w14:textId="77777777" w:rsidR="00DC7465" w:rsidRPr="00DC7465" w:rsidRDefault="00DC7465" w:rsidP="00DC69C0">
            <w:pPr>
              <w:jc w:val="right"/>
              <w:rPr>
                <w:color w:val="000000"/>
                <w:sz w:val="18"/>
                <w:szCs w:val="18"/>
                <w:lang w:eastAsia="it-IT"/>
              </w:rPr>
            </w:pPr>
            <w:r w:rsidRPr="00DC7465">
              <w:rPr>
                <w:color w:val="000000"/>
                <w:sz w:val="18"/>
                <w:szCs w:val="18"/>
                <w:lang w:eastAsia="it-IT"/>
              </w:rPr>
              <w:t>32.00</w:t>
            </w:r>
          </w:p>
        </w:tc>
        <w:tc>
          <w:tcPr>
            <w:tcW w:w="354" w:type="pct"/>
            <w:shd w:val="clear" w:color="auto" w:fill="auto"/>
            <w:noWrap/>
            <w:hideMark/>
          </w:tcPr>
          <w:p w14:paraId="05C67920" w14:textId="77777777" w:rsidR="00DC7465" w:rsidRPr="00DC7465" w:rsidRDefault="00DC7465" w:rsidP="00DC69C0">
            <w:pPr>
              <w:jc w:val="right"/>
              <w:rPr>
                <w:color w:val="000000"/>
                <w:sz w:val="18"/>
                <w:szCs w:val="18"/>
                <w:lang w:eastAsia="it-IT"/>
              </w:rPr>
            </w:pPr>
            <w:r w:rsidRPr="00DC7465">
              <w:rPr>
                <w:color w:val="000000"/>
                <w:sz w:val="18"/>
                <w:szCs w:val="18"/>
                <w:lang w:eastAsia="it-IT"/>
              </w:rPr>
              <w:t>8.50</w:t>
            </w:r>
          </w:p>
        </w:tc>
        <w:tc>
          <w:tcPr>
            <w:tcW w:w="354" w:type="pct"/>
            <w:shd w:val="clear" w:color="auto" w:fill="auto"/>
            <w:noWrap/>
            <w:hideMark/>
          </w:tcPr>
          <w:p w14:paraId="2A2167D0" w14:textId="77777777" w:rsidR="00DC7465" w:rsidRPr="00DC7465" w:rsidRDefault="00DC7465" w:rsidP="00DC69C0">
            <w:pPr>
              <w:jc w:val="right"/>
              <w:rPr>
                <w:color w:val="000000"/>
                <w:sz w:val="18"/>
                <w:szCs w:val="18"/>
                <w:lang w:eastAsia="it-IT"/>
              </w:rPr>
            </w:pPr>
            <w:r w:rsidRPr="00DC7465">
              <w:rPr>
                <w:color w:val="000000"/>
                <w:sz w:val="18"/>
                <w:szCs w:val="18"/>
                <w:lang w:eastAsia="it-IT"/>
              </w:rPr>
              <w:t>0.45</w:t>
            </w:r>
          </w:p>
        </w:tc>
        <w:tc>
          <w:tcPr>
            <w:tcW w:w="354" w:type="pct"/>
            <w:shd w:val="clear" w:color="auto" w:fill="auto"/>
            <w:noWrap/>
            <w:hideMark/>
          </w:tcPr>
          <w:p w14:paraId="5E987053" w14:textId="77777777" w:rsidR="00DC7465" w:rsidRPr="00DC7465" w:rsidRDefault="00DC7465" w:rsidP="00DC69C0">
            <w:pPr>
              <w:jc w:val="right"/>
              <w:rPr>
                <w:color w:val="000000"/>
                <w:sz w:val="18"/>
                <w:szCs w:val="18"/>
                <w:lang w:eastAsia="it-IT"/>
              </w:rPr>
            </w:pPr>
            <w:r w:rsidRPr="00DC7465">
              <w:rPr>
                <w:color w:val="000000"/>
                <w:sz w:val="18"/>
                <w:szCs w:val="18"/>
                <w:lang w:eastAsia="it-IT"/>
              </w:rPr>
              <w:t>103.00</w:t>
            </w:r>
          </w:p>
        </w:tc>
        <w:tc>
          <w:tcPr>
            <w:tcW w:w="354" w:type="pct"/>
            <w:shd w:val="clear" w:color="auto" w:fill="auto"/>
            <w:noWrap/>
            <w:hideMark/>
          </w:tcPr>
          <w:p w14:paraId="191A1139" w14:textId="77777777" w:rsidR="00DC7465" w:rsidRPr="00DC7465" w:rsidRDefault="00DC7465" w:rsidP="00DC69C0">
            <w:pPr>
              <w:jc w:val="right"/>
              <w:rPr>
                <w:color w:val="000000"/>
                <w:sz w:val="18"/>
                <w:szCs w:val="18"/>
                <w:lang w:eastAsia="it-IT"/>
              </w:rPr>
            </w:pPr>
            <w:r w:rsidRPr="00DC7465">
              <w:rPr>
                <w:color w:val="000000"/>
                <w:sz w:val="18"/>
                <w:szCs w:val="18"/>
                <w:lang w:eastAsia="it-IT"/>
              </w:rPr>
              <w:t>0.10</w:t>
            </w:r>
          </w:p>
        </w:tc>
        <w:tc>
          <w:tcPr>
            <w:tcW w:w="354" w:type="pct"/>
            <w:shd w:val="clear" w:color="auto" w:fill="auto"/>
            <w:noWrap/>
            <w:hideMark/>
          </w:tcPr>
          <w:p w14:paraId="18136EDB" w14:textId="77777777" w:rsidR="00DC7465" w:rsidRPr="00DC7465" w:rsidRDefault="00DC7465" w:rsidP="00DC69C0">
            <w:pPr>
              <w:jc w:val="right"/>
              <w:rPr>
                <w:color w:val="000000"/>
                <w:sz w:val="18"/>
                <w:szCs w:val="18"/>
                <w:lang w:eastAsia="it-IT"/>
              </w:rPr>
            </w:pPr>
            <w:r w:rsidRPr="00DC7465">
              <w:rPr>
                <w:color w:val="000000"/>
                <w:sz w:val="18"/>
                <w:szCs w:val="18"/>
                <w:lang w:eastAsia="it-IT"/>
              </w:rPr>
              <w:t>0.45</w:t>
            </w:r>
          </w:p>
        </w:tc>
        <w:tc>
          <w:tcPr>
            <w:tcW w:w="749" w:type="pct"/>
            <w:tcBorders>
              <w:top w:val="nil"/>
              <w:bottom w:val="nil"/>
            </w:tcBorders>
            <w:shd w:val="clear" w:color="auto" w:fill="auto"/>
            <w:noWrap/>
            <w:hideMark/>
          </w:tcPr>
          <w:p w14:paraId="3C909569" w14:textId="77777777" w:rsidR="00DC7465" w:rsidRPr="00DC7465" w:rsidRDefault="00DC7465" w:rsidP="00DC69C0">
            <w:pPr>
              <w:rPr>
                <w:color w:val="000000"/>
                <w:sz w:val="18"/>
                <w:szCs w:val="18"/>
                <w:lang w:eastAsia="it-IT"/>
              </w:rPr>
            </w:pPr>
            <w:r w:rsidRPr="00DC7465">
              <w:rPr>
                <w:color w:val="000000"/>
                <w:sz w:val="18"/>
                <w:szCs w:val="18"/>
                <w:lang w:eastAsia="it-IT"/>
              </w:rPr>
              <w:t>Used vit B</w:t>
            </w:r>
            <w:r w:rsidRPr="00DC7465">
              <w:rPr>
                <w:color w:val="000000"/>
                <w:sz w:val="18"/>
                <w:szCs w:val="18"/>
                <w:vertAlign w:val="subscript"/>
                <w:lang w:eastAsia="it-IT"/>
              </w:rPr>
              <w:t>12</w:t>
            </w:r>
            <w:r w:rsidRPr="00DC7465">
              <w:rPr>
                <w:color w:val="000000"/>
                <w:sz w:val="18"/>
                <w:szCs w:val="18"/>
                <w:lang w:eastAsia="it-IT"/>
              </w:rPr>
              <w:t xml:space="preserve"> from FDC</w:t>
            </w:r>
          </w:p>
        </w:tc>
      </w:tr>
      <w:tr w:rsidR="00DC7465" w:rsidRPr="00DC7465" w14:paraId="23B97C5E" w14:textId="77777777" w:rsidTr="00DC69C0">
        <w:trPr>
          <w:trHeight w:val="300"/>
        </w:trPr>
        <w:tc>
          <w:tcPr>
            <w:tcW w:w="442" w:type="pct"/>
            <w:tcBorders>
              <w:top w:val="nil"/>
              <w:bottom w:val="nil"/>
            </w:tcBorders>
            <w:shd w:val="clear" w:color="auto" w:fill="auto"/>
            <w:noWrap/>
            <w:hideMark/>
          </w:tcPr>
          <w:p w14:paraId="27A36575"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shd w:val="clear" w:color="auto" w:fill="auto"/>
            <w:noWrap/>
            <w:hideMark/>
          </w:tcPr>
          <w:p w14:paraId="4277F226" w14:textId="77777777" w:rsidR="00DC7465" w:rsidRPr="00DC7465" w:rsidRDefault="00DC7465" w:rsidP="00DC69C0">
            <w:pPr>
              <w:rPr>
                <w:color w:val="000000"/>
                <w:sz w:val="18"/>
                <w:szCs w:val="18"/>
                <w:lang w:eastAsia="it-IT"/>
              </w:rPr>
            </w:pPr>
            <w:r w:rsidRPr="00DC7465">
              <w:rPr>
                <w:color w:val="000000"/>
                <w:sz w:val="18"/>
                <w:szCs w:val="18"/>
                <w:lang w:eastAsia="it-IT"/>
              </w:rPr>
              <w:t>Cooked cow milk</w:t>
            </w:r>
          </w:p>
        </w:tc>
        <w:tc>
          <w:tcPr>
            <w:tcW w:w="759" w:type="pct"/>
            <w:shd w:val="clear" w:color="auto" w:fill="auto"/>
            <w:noWrap/>
            <w:hideMark/>
          </w:tcPr>
          <w:p w14:paraId="0E9181EF" w14:textId="77777777" w:rsidR="00DC7465" w:rsidRPr="00DC7465" w:rsidRDefault="00DC7465" w:rsidP="00DC69C0">
            <w:pPr>
              <w:rPr>
                <w:color w:val="000000"/>
                <w:sz w:val="18"/>
                <w:szCs w:val="18"/>
                <w:lang w:eastAsia="it-IT"/>
              </w:rPr>
            </w:pPr>
            <w:r w:rsidRPr="00DC7465">
              <w:rPr>
                <w:color w:val="000000"/>
                <w:sz w:val="18"/>
                <w:szCs w:val="18"/>
                <w:lang w:eastAsia="it-IT"/>
              </w:rPr>
              <w:t>Thailand</w:t>
            </w:r>
          </w:p>
        </w:tc>
        <w:tc>
          <w:tcPr>
            <w:tcW w:w="354" w:type="pct"/>
            <w:shd w:val="clear" w:color="auto" w:fill="auto"/>
            <w:noWrap/>
            <w:hideMark/>
          </w:tcPr>
          <w:p w14:paraId="7F327766" w14:textId="77777777" w:rsidR="00DC7465" w:rsidRPr="00DC7465" w:rsidRDefault="00DC7465" w:rsidP="00DC69C0">
            <w:pPr>
              <w:jc w:val="right"/>
              <w:rPr>
                <w:color w:val="000000"/>
                <w:sz w:val="18"/>
                <w:szCs w:val="18"/>
                <w:lang w:eastAsia="it-IT"/>
              </w:rPr>
            </w:pPr>
            <w:r w:rsidRPr="00DC7465">
              <w:rPr>
                <w:color w:val="000000"/>
                <w:sz w:val="18"/>
                <w:szCs w:val="18"/>
                <w:lang w:eastAsia="it-IT"/>
              </w:rPr>
              <w:t>58.00</w:t>
            </w:r>
          </w:p>
        </w:tc>
        <w:tc>
          <w:tcPr>
            <w:tcW w:w="354" w:type="pct"/>
            <w:shd w:val="clear" w:color="auto" w:fill="auto"/>
            <w:noWrap/>
            <w:hideMark/>
          </w:tcPr>
          <w:p w14:paraId="4E1B927E" w14:textId="77777777" w:rsidR="00DC7465" w:rsidRPr="00DC7465" w:rsidRDefault="00DC7465" w:rsidP="00DC69C0">
            <w:pPr>
              <w:jc w:val="right"/>
              <w:rPr>
                <w:color w:val="000000"/>
                <w:sz w:val="18"/>
                <w:szCs w:val="18"/>
                <w:lang w:eastAsia="it-IT"/>
              </w:rPr>
            </w:pPr>
            <w:r w:rsidRPr="00DC7465">
              <w:rPr>
                <w:color w:val="000000"/>
                <w:sz w:val="18"/>
                <w:szCs w:val="18"/>
                <w:lang w:eastAsia="it-IT"/>
              </w:rPr>
              <w:t>29.00</w:t>
            </w:r>
          </w:p>
        </w:tc>
        <w:tc>
          <w:tcPr>
            <w:tcW w:w="354" w:type="pct"/>
            <w:shd w:val="clear" w:color="auto" w:fill="auto"/>
            <w:noWrap/>
            <w:hideMark/>
          </w:tcPr>
          <w:p w14:paraId="12CFD128" w14:textId="77777777" w:rsidR="00DC7465" w:rsidRPr="00DC7465" w:rsidRDefault="00DC7465" w:rsidP="00DC69C0">
            <w:pPr>
              <w:jc w:val="right"/>
              <w:rPr>
                <w:color w:val="000000"/>
                <w:sz w:val="18"/>
                <w:szCs w:val="18"/>
                <w:lang w:eastAsia="it-IT"/>
              </w:rPr>
            </w:pPr>
            <w:r w:rsidRPr="00DC7465">
              <w:rPr>
                <w:color w:val="000000"/>
                <w:sz w:val="18"/>
                <w:szCs w:val="18"/>
                <w:lang w:eastAsia="it-IT"/>
              </w:rPr>
              <w:t>4.00</w:t>
            </w:r>
          </w:p>
        </w:tc>
        <w:tc>
          <w:tcPr>
            <w:tcW w:w="354" w:type="pct"/>
            <w:shd w:val="clear" w:color="auto" w:fill="auto"/>
            <w:noWrap/>
            <w:hideMark/>
          </w:tcPr>
          <w:p w14:paraId="499795CA" w14:textId="77777777" w:rsidR="00DC7465" w:rsidRPr="00DC7465" w:rsidRDefault="00DC7465" w:rsidP="00DC69C0">
            <w:pPr>
              <w:jc w:val="right"/>
              <w:rPr>
                <w:color w:val="000000"/>
                <w:sz w:val="18"/>
                <w:szCs w:val="18"/>
                <w:lang w:eastAsia="it-IT"/>
              </w:rPr>
            </w:pPr>
            <w:r w:rsidRPr="00DC7465">
              <w:rPr>
                <w:color w:val="000000"/>
                <w:sz w:val="18"/>
                <w:szCs w:val="18"/>
                <w:lang w:eastAsia="it-IT"/>
              </w:rPr>
              <w:t>0.25</w:t>
            </w:r>
          </w:p>
        </w:tc>
        <w:tc>
          <w:tcPr>
            <w:tcW w:w="354" w:type="pct"/>
            <w:shd w:val="clear" w:color="auto" w:fill="auto"/>
            <w:noWrap/>
            <w:hideMark/>
          </w:tcPr>
          <w:p w14:paraId="575A514E" w14:textId="77777777" w:rsidR="00DC7465" w:rsidRPr="00DC7465" w:rsidRDefault="00DC7465" w:rsidP="00DC69C0">
            <w:pPr>
              <w:jc w:val="right"/>
              <w:rPr>
                <w:color w:val="000000"/>
                <w:sz w:val="18"/>
                <w:szCs w:val="18"/>
                <w:lang w:eastAsia="it-IT"/>
              </w:rPr>
            </w:pPr>
            <w:r w:rsidRPr="00DC7465">
              <w:rPr>
                <w:color w:val="000000"/>
                <w:sz w:val="18"/>
                <w:szCs w:val="18"/>
                <w:lang w:eastAsia="it-IT"/>
              </w:rPr>
              <w:t>113.00</w:t>
            </w:r>
          </w:p>
        </w:tc>
        <w:tc>
          <w:tcPr>
            <w:tcW w:w="354" w:type="pct"/>
            <w:shd w:val="clear" w:color="auto" w:fill="auto"/>
            <w:noWrap/>
            <w:hideMark/>
          </w:tcPr>
          <w:p w14:paraId="3EEDFEE5" w14:textId="77777777" w:rsidR="00DC7465" w:rsidRPr="00DC7465" w:rsidRDefault="00DC7465" w:rsidP="00DC69C0">
            <w:pPr>
              <w:jc w:val="right"/>
              <w:rPr>
                <w:color w:val="000000"/>
                <w:sz w:val="18"/>
                <w:szCs w:val="18"/>
                <w:lang w:eastAsia="it-IT"/>
              </w:rPr>
            </w:pPr>
            <w:r w:rsidRPr="00DC7465">
              <w:rPr>
                <w:color w:val="000000"/>
                <w:sz w:val="18"/>
                <w:szCs w:val="18"/>
                <w:lang w:eastAsia="it-IT"/>
              </w:rPr>
              <w:t>0.10</w:t>
            </w:r>
          </w:p>
        </w:tc>
        <w:tc>
          <w:tcPr>
            <w:tcW w:w="354" w:type="pct"/>
            <w:shd w:val="clear" w:color="auto" w:fill="auto"/>
            <w:noWrap/>
            <w:hideMark/>
          </w:tcPr>
          <w:p w14:paraId="4B585DB3" w14:textId="77777777" w:rsidR="00DC7465" w:rsidRPr="00DC7465" w:rsidRDefault="00DC7465" w:rsidP="00DC69C0">
            <w:pPr>
              <w:jc w:val="right"/>
              <w:rPr>
                <w:color w:val="000000"/>
                <w:sz w:val="18"/>
                <w:szCs w:val="18"/>
                <w:lang w:eastAsia="it-IT"/>
              </w:rPr>
            </w:pPr>
            <w:r w:rsidRPr="00DC7465">
              <w:rPr>
                <w:color w:val="000000"/>
                <w:sz w:val="18"/>
                <w:szCs w:val="18"/>
                <w:lang w:eastAsia="it-IT"/>
              </w:rPr>
              <w:t>0.34</w:t>
            </w:r>
          </w:p>
        </w:tc>
        <w:tc>
          <w:tcPr>
            <w:tcW w:w="749" w:type="pct"/>
            <w:tcBorders>
              <w:top w:val="nil"/>
              <w:bottom w:val="nil"/>
            </w:tcBorders>
            <w:shd w:val="clear" w:color="auto" w:fill="auto"/>
            <w:noWrap/>
            <w:hideMark/>
          </w:tcPr>
          <w:p w14:paraId="180F72F2"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48E25539" w14:textId="77777777" w:rsidTr="00DC69C0">
        <w:trPr>
          <w:trHeight w:val="315"/>
        </w:trPr>
        <w:tc>
          <w:tcPr>
            <w:tcW w:w="442" w:type="pct"/>
            <w:tcBorders>
              <w:top w:val="nil"/>
              <w:bottom w:val="single" w:sz="12" w:space="0" w:color="0070C0"/>
            </w:tcBorders>
            <w:shd w:val="clear" w:color="auto" w:fill="auto"/>
            <w:noWrap/>
            <w:hideMark/>
          </w:tcPr>
          <w:p w14:paraId="1DE4DC72"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tcBorders>
              <w:bottom w:val="single" w:sz="12" w:space="0" w:color="0070C0"/>
            </w:tcBorders>
            <w:shd w:val="clear" w:color="auto" w:fill="auto"/>
            <w:noWrap/>
            <w:hideMark/>
          </w:tcPr>
          <w:p w14:paraId="6FE9C107" w14:textId="77777777" w:rsidR="00DC7465" w:rsidRPr="00DC7465" w:rsidRDefault="00DC7465" w:rsidP="00DC69C0">
            <w:pPr>
              <w:rPr>
                <w:color w:val="000000"/>
                <w:sz w:val="18"/>
                <w:szCs w:val="18"/>
                <w:lang w:eastAsia="it-IT"/>
              </w:rPr>
            </w:pPr>
            <w:r w:rsidRPr="00DC7465">
              <w:rPr>
                <w:color w:val="000000"/>
                <w:sz w:val="18"/>
                <w:szCs w:val="18"/>
                <w:lang w:eastAsia="it-IT"/>
              </w:rPr>
              <w:t>Cooked cow milk</w:t>
            </w:r>
          </w:p>
        </w:tc>
        <w:tc>
          <w:tcPr>
            <w:tcW w:w="759" w:type="pct"/>
            <w:tcBorders>
              <w:bottom w:val="single" w:sz="12" w:space="0" w:color="0070C0"/>
            </w:tcBorders>
            <w:shd w:val="clear" w:color="auto" w:fill="auto"/>
            <w:noWrap/>
            <w:hideMark/>
          </w:tcPr>
          <w:p w14:paraId="759F0B8C" w14:textId="77777777" w:rsidR="00DC7465" w:rsidRPr="00DC7465" w:rsidRDefault="00DC7465" w:rsidP="00DC69C0">
            <w:pPr>
              <w:rPr>
                <w:b/>
                <w:bCs/>
                <w:color w:val="000000"/>
                <w:sz w:val="18"/>
                <w:szCs w:val="18"/>
                <w:lang w:eastAsia="it-IT"/>
              </w:rPr>
            </w:pPr>
            <w:r w:rsidRPr="00DC7465">
              <w:rPr>
                <w:b/>
                <w:bCs/>
                <w:color w:val="000000"/>
                <w:sz w:val="18"/>
                <w:szCs w:val="18"/>
                <w:lang w:eastAsia="it-IT"/>
              </w:rPr>
              <w:t>Composite</w:t>
            </w:r>
          </w:p>
        </w:tc>
        <w:tc>
          <w:tcPr>
            <w:tcW w:w="354" w:type="pct"/>
            <w:tcBorders>
              <w:bottom w:val="single" w:sz="12" w:space="0" w:color="0070C0"/>
            </w:tcBorders>
            <w:shd w:val="clear" w:color="auto" w:fill="auto"/>
            <w:noWrap/>
            <w:hideMark/>
          </w:tcPr>
          <w:p w14:paraId="718AEA2D" w14:textId="77777777" w:rsidR="00DC7465" w:rsidRPr="00DC7465" w:rsidRDefault="00DC7465" w:rsidP="00DC69C0">
            <w:pPr>
              <w:jc w:val="right"/>
              <w:rPr>
                <w:color w:val="000000"/>
                <w:sz w:val="18"/>
                <w:szCs w:val="18"/>
                <w:lang w:eastAsia="it-IT"/>
              </w:rPr>
            </w:pPr>
            <w:r w:rsidRPr="00DC7465">
              <w:rPr>
                <w:color w:val="000000"/>
                <w:sz w:val="18"/>
                <w:szCs w:val="18"/>
                <w:lang w:eastAsia="it-IT"/>
              </w:rPr>
              <w:t>61.00</w:t>
            </w:r>
          </w:p>
        </w:tc>
        <w:tc>
          <w:tcPr>
            <w:tcW w:w="354" w:type="pct"/>
            <w:tcBorders>
              <w:bottom w:val="single" w:sz="12" w:space="0" w:color="0070C0"/>
            </w:tcBorders>
            <w:shd w:val="clear" w:color="auto" w:fill="auto"/>
            <w:noWrap/>
            <w:hideMark/>
          </w:tcPr>
          <w:p w14:paraId="7946A4F9" w14:textId="77777777" w:rsidR="00DC7465" w:rsidRPr="00DC7465" w:rsidRDefault="00DC7465" w:rsidP="00DC69C0">
            <w:pPr>
              <w:jc w:val="right"/>
              <w:rPr>
                <w:color w:val="000000"/>
                <w:sz w:val="18"/>
                <w:szCs w:val="18"/>
                <w:lang w:eastAsia="it-IT"/>
              </w:rPr>
            </w:pPr>
            <w:r w:rsidRPr="00DC7465">
              <w:rPr>
                <w:color w:val="000000"/>
                <w:sz w:val="18"/>
                <w:szCs w:val="18"/>
                <w:lang w:eastAsia="it-IT"/>
              </w:rPr>
              <w:t>32.00</w:t>
            </w:r>
          </w:p>
        </w:tc>
        <w:tc>
          <w:tcPr>
            <w:tcW w:w="354" w:type="pct"/>
            <w:tcBorders>
              <w:bottom w:val="single" w:sz="12" w:space="0" w:color="0070C0"/>
            </w:tcBorders>
            <w:shd w:val="clear" w:color="auto" w:fill="auto"/>
            <w:noWrap/>
            <w:hideMark/>
          </w:tcPr>
          <w:p w14:paraId="2633E290" w14:textId="77777777" w:rsidR="00DC7465" w:rsidRPr="00DC7465" w:rsidRDefault="00DC7465" w:rsidP="00DC69C0">
            <w:pPr>
              <w:jc w:val="right"/>
              <w:rPr>
                <w:color w:val="000000"/>
                <w:sz w:val="18"/>
                <w:szCs w:val="18"/>
                <w:lang w:eastAsia="it-IT"/>
              </w:rPr>
            </w:pPr>
            <w:r w:rsidRPr="00DC7465">
              <w:rPr>
                <w:color w:val="000000"/>
                <w:sz w:val="18"/>
                <w:szCs w:val="18"/>
                <w:lang w:eastAsia="it-IT"/>
              </w:rPr>
              <w:t>5.00</w:t>
            </w:r>
          </w:p>
        </w:tc>
        <w:tc>
          <w:tcPr>
            <w:tcW w:w="354" w:type="pct"/>
            <w:tcBorders>
              <w:bottom w:val="single" w:sz="12" w:space="0" w:color="0070C0"/>
            </w:tcBorders>
            <w:shd w:val="clear" w:color="auto" w:fill="auto"/>
            <w:noWrap/>
            <w:hideMark/>
          </w:tcPr>
          <w:p w14:paraId="2F877CC4" w14:textId="77777777" w:rsidR="00DC7465" w:rsidRPr="00DC7465" w:rsidRDefault="00DC7465" w:rsidP="00DC69C0">
            <w:pPr>
              <w:jc w:val="right"/>
              <w:rPr>
                <w:color w:val="000000"/>
                <w:sz w:val="18"/>
                <w:szCs w:val="18"/>
                <w:lang w:eastAsia="it-IT"/>
              </w:rPr>
            </w:pPr>
            <w:r w:rsidRPr="00DC7465">
              <w:rPr>
                <w:color w:val="000000"/>
                <w:sz w:val="18"/>
                <w:szCs w:val="18"/>
                <w:lang w:eastAsia="it-IT"/>
              </w:rPr>
              <w:t>0.45</w:t>
            </w:r>
          </w:p>
        </w:tc>
        <w:tc>
          <w:tcPr>
            <w:tcW w:w="354" w:type="pct"/>
            <w:tcBorders>
              <w:bottom w:val="single" w:sz="12" w:space="0" w:color="0070C0"/>
            </w:tcBorders>
            <w:shd w:val="clear" w:color="auto" w:fill="auto"/>
            <w:noWrap/>
            <w:hideMark/>
          </w:tcPr>
          <w:p w14:paraId="7BCA257E" w14:textId="77777777" w:rsidR="00DC7465" w:rsidRPr="00DC7465" w:rsidRDefault="00DC7465" w:rsidP="00DC69C0">
            <w:pPr>
              <w:jc w:val="right"/>
              <w:rPr>
                <w:color w:val="000000"/>
                <w:sz w:val="18"/>
                <w:szCs w:val="18"/>
                <w:lang w:eastAsia="it-IT"/>
              </w:rPr>
            </w:pPr>
            <w:r w:rsidRPr="00DC7465">
              <w:rPr>
                <w:color w:val="000000"/>
                <w:sz w:val="18"/>
                <w:szCs w:val="18"/>
                <w:lang w:eastAsia="it-IT"/>
              </w:rPr>
              <w:t>113.00</w:t>
            </w:r>
          </w:p>
        </w:tc>
        <w:tc>
          <w:tcPr>
            <w:tcW w:w="354" w:type="pct"/>
            <w:tcBorders>
              <w:bottom w:val="single" w:sz="12" w:space="0" w:color="0070C0"/>
            </w:tcBorders>
            <w:shd w:val="clear" w:color="auto" w:fill="auto"/>
            <w:noWrap/>
            <w:hideMark/>
          </w:tcPr>
          <w:p w14:paraId="150D5F1E" w14:textId="77777777" w:rsidR="00DC7465" w:rsidRPr="00DC7465" w:rsidRDefault="00DC7465" w:rsidP="00DC69C0">
            <w:pPr>
              <w:jc w:val="right"/>
              <w:rPr>
                <w:color w:val="000000"/>
                <w:sz w:val="18"/>
                <w:szCs w:val="18"/>
                <w:lang w:eastAsia="it-IT"/>
              </w:rPr>
            </w:pPr>
            <w:r w:rsidRPr="00DC7465">
              <w:rPr>
                <w:color w:val="000000"/>
                <w:sz w:val="18"/>
                <w:szCs w:val="18"/>
                <w:lang w:eastAsia="it-IT"/>
              </w:rPr>
              <w:t>0.10</w:t>
            </w:r>
          </w:p>
        </w:tc>
        <w:tc>
          <w:tcPr>
            <w:tcW w:w="354" w:type="pct"/>
            <w:tcBorders>
              <w:bottom w:val="single" w:sz="12" w:space="0" w:color="0070C0"/>
            </w:tcBorders>
            <w:shd w:val="clear" w:color="auto" w:fill="auto"/>
            <w:noWrap/>
            <w:hideMark/>
          </w:tcPr>
          <w:p w14:paraId="3D06BD9E" w14:textId="77777777" w:rsidR="00DC7465" w:rsidRPr="00DC7465" w:rsidRDefault="00DC7465" w:rsidP="00DC69C0">
            <w:pPr>
              <w:jc w:val="right"/>
              <w:rPr>
                <w:color w:val="000000"/>
                <w:sz w:val="18"/>
                <w:szCs w:val="18"/>
                <w:lang w:eastAsia="it-IT"/>
              </w:rPr>
            </w:pPr>
            <w:r w:rsidRPr="00DC7465">
              <w:rPr>
                <w:color w:val="000000"/>
                <w:sz w:val="18"/>
                <w:szCs w:val="18"/>
                <w:lang w:eastAsia="it-IT"/>
              </w:rPr>
              <w:t>0.37</w:t>
            </w:r>
          </w:p>
        </w:tc>
        <w:tc>
          <w:tcPr>
            <w:tcW w:w="749" w:type="pct"/>
            <w:tcBorders>
              <w:top w:val="nil"/>
              <w:bottom w:val="single" w:sz="12" w:space="0" w:color="0070C0"/>
            </w:tcBorders>
            <w:shd w:val="clear" w:color="auto" w:fill="auto"/>
            <w:noWrap/>
            <w:hideMark/>
          </w:tcPr>
          <w:p w14:paraId="46A52752"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7612EE3E" w14:textId="77777777" w:rsidTr="00DC69C0">
        <w:trPr>
          <w:trHeight w:val="300"/>
        </w:trPr>
        <w:tc>
          <w:tcPr>
            <w:tcW w:w="442" w:type="pct"/>
            <w:tcBorders>
              <w:top w:val="single" w:sz="12" w:space="0" w:color="0070C0"/>
              <w:bottom w:val="nil"/>
            </w:tcBorders>
            <w:shd w:val="clear" w:color="auto" w:fill="auto"/>
            <w:noWrap/>
            <w:hideMark/>
          </w:tcPr>
          <w:p w14:paraId="2DEC3CC8" w14:textId="77777777" w:rsidR="00DC7465" w:rsidRPr="00DC7465" w:rsidRDefault="00DC7465" w:rsidP="00DC69C0">
            <w:pPr>
              <w:rPr>
                <w:color w:val="000000"/>
                <w:sz w:val="18"/>
                <w:szCs w:val="18"/>
                <w:lang w:eastAsia="it-IT"/>
              </w:rPr>
            </w:pPr>
            <w:r w:rsidRPr="00DC7465">
              <w:rPr>
                <w:color w:val="000000"/>
                <w:sz w:val="18"/>
                <w:szCs w:val="18"/>
                <w:lang w:eastAsia="it-IT"/>
              </w:rPr>
              <w:t>Milk and Dairy Products</w:t>
            </w:r>
          </w:p>
        </w:tc>
        <w:tc>
          <w:tcPr>
            <w:tcW w:w="570" w:type="pct"/>
            <w:tcBorders>
              <w:top w:val="single" w:sz="12" w:space="0" w:color="0070C0"/>
            </w:tcBorders>
            <w:shd w:val="clear" w:color="auto" w:fill="auto"/>
            <w:noWrap/>
            <w:hideMark/>
          </w:tcPr>
          <w:p w14:paraId="5AE48CA9" w14:textId="77777777" w:rsidR="00DC7465" w:rsidRPr="00DC7465" w:rsidRDefault="00DC7465" w:rsidP="00DC69C0">
            <w:pPr>
              <w:rPr>
                <w:color w:val="000000"/>
                <w:sz w:val="18"/>
                <w:szCs w:val="18"/>
                <w:lang w:eastAsia="it-IT"/>
              </w:rPr>
            </w:pPr>
            <w:r w:rsidRPr="00DC7465">
              <w:rPr>
                <w:color w:val="000000"/>
                <w:sz w:val="18"/>
                <w:szCs w:val="18"/>
                <w:lang w:eastAsia="it-IT"/>
              </w:rPr>
              <w:t>Fresh goat milk</w:t>
            </w:r>
          </w:p>
        </w:tc>
        <w:tc>
          <w:tcPr>
            <w:tcW w:w="759" w:type="pct"/>
            <w:tcBorders>
              <w:top w:val="single" w:sz="12" w:space="0" w:color="0070C0"/>
            </w:tcBorders>
            <w:shd w:val="clear" w:color="auto" w:fill="auto"/>
            <w:noWrap/>
            <w:hideMark/>
          </w:tcPr>
          <w:p w14:paraId="0CF51E97" w14:textId="77777777" w:rsidR="00DC7465" w:rsidRPr="00DC7465" w:rsidRDefault="00DC7465" w:rsidP="00DC69C0">
            <w:pPr>
              <w:rPr>
                <w:color w:val="000000"/>
                <w:sz w:val="18"/>
                <w:szCs w:val="18"/>
                <w:lang w:eastAsia="it-IT"/>
              </w:rPr>
            </w:pPr>
            <w:r w:rsidRPr="00DC7465">
              <w:rPr>
                <w:color w:val="000000"/>
                <w:sz w:val="18"/>
                <w:szCs w:val="18"/>
                <w:lang w:eastAsia="it-IT"/>
              </w:rPr>
              <w:t>USDA</w:t>
            </w:r>
          </w:p>
        </w:tc>
        <w:tc>
          <w:tcPr>
            <w:tcW w:w="354" w:type="pct"/>
            <w:tcBorders>
              <w:top w:val="single" w:sz="12" w:space="0" w:color="0070C0"/>
            </w:tcBorders>
            <w:shd w:val="clear" w:color="auto" w:fill="auto"/>
            <w:noWrap/>
            <w:hideMark/>
          </w:tcPr>
          <w:p w14:paraId="32A34F9D" w14:textId="77777777" w:rsidR="00DC7465" w:rsidRPr="00DC7465" w:rsidRDefault="00DC7465" w:rsidP="00DC69C0">
            <w:pPr>
              <w:jc w:val="right"/>
              <w:rPr>
                <w:color w:val="000000"/>
                <w:sz w:val="18"/>
                <w:szCs w:val="18"/>
                <w:lang w:eastAsia="it-IT"/>
              </w:rPr>
            </w:pPr>
            <w:r w:rsidRPr="00DC7465">
              <w:rPr>
                <w:color w:val="000000"/>
                <w:sz w:val="18"/>
                <w:szCs w:val="18"/>
                <w:lang w:eastAsia="it-IT"/>
              </w:rPr>
              <w:t>69.00</w:t>
            </w:r>
          </w:p>
        </w:tc>
        <w:tc>
          <w:tcPr>
            <w:tcW w:w="354" w:type="pct"/>
            <w:tcBorders>
              <w:top w:val="single" w:sz="12" w:space="0" w:color="0070C0"/>
            </w:tcBorders>
            <w:shd w:val="clear" w:color="auto" w:fill="auto"/>
            <w:noWrap/>
            <w:hideMark/>
          </w:tcPr>
          <w:p w14:paraId="3E31FBD3" w14:textId="77777777" w:rsidR="00DC7465" w:rsidRPr="00DC7465" w:rsidRDefault="00DC7465" w:rsidP="00DC69C0">
            <w:pPr>
              <w:jc w:val="right"/>
              <w:rPr>
                <w:color w:val="000000"/>
                <w:sz w:val="18"/>
                <w:szCs w:val="18"/>
                <w:lang w:eastAsia="it-IT"/>
              </w:rPr>
            </w:pPr>
            <w:r w:rsidRPr="00DC7465">
              <w:rPr>
                <w:color w:val="000000"/>
                <w:sz w:val="18"/>
                <w:szCs w:val="18"/>
                <w:lang w:eastAsia="it-IT"/>
              </w:rPr>
              <w:t>57.00</w:t>
            </w:r>
          </w:p>
        </w:tc>
        <w:tc>
          <w:tcPr>
            <w:tcW w:w="354" w:type="pct"/>
            <w:tcBorders>
              <w:top w:val="single" w:sz="12" w:space="0" w:color="0070C0"/>
            </w:tcBorders>
            <w:shd w:val="clear" w:color="auto" w:fill="auto"/>
            <w:noWrap/>
            <w:hideMark/>
          </w:tcPr>
          <w:p w14:paraId="1E969390" w14:textId="77777777" w:rsidR="00DC7465" w:rsidRPr="00DC7465" w:rsidRDefault="00DC7465" w:rsidP="00DC69C0">
            <w:pPr>
              <w:jc w:val="right"/>
              <w:rPr>
                <w:color w:val="000000"/>
                <w:sz w:val="18"/>
                <w:szCs w:val="18"/>
                <w:lang w:eastAsia="it-IT"/>
              </w:rPr>
            </w:pPr>
            <w:r w:rsidRPr="00DC7465">
              <w:rPr>
                <w:color w:val="000000"/>
                <w:sz w:val="18"/>
                <w:szCs w:val="18"/>
                <w:lang w:eastAsia="it-IT"/>
              </w:rPr>
              <w:t>1.00</w:t>
            </w:r>
          </w:p>
        </w:tc>
        <w:tc>
          <w:tcPr>
            <w:tcW w:w="354" w:type="pct"/>
            <w:tcBorders>
              <w:top w:val="single" w:sz="12" w:space="0" w:color="0070C0"/>
            </w:tcBorders>
            <w:shd w:val="clear" w:color="auto" w:fill="auto"/>
            <w:noWrap/>
            <w:hideMark/>
          </w:tcPr>
          <w:p w14:paraId="11A7C0D9" w14:textId="77777777" w:rsidR="00DC7465" w:rsidRPr="00DC7465" w:rsidRDefault="00DC7465" w:rsidP="00DC69C0">
            <w:pPr>
              <w:jc w:val="right"/>
              <w:rPr>
                <w:color w:val="000000"/>
                <w:sz w:val="18"/>
                <w:szCs w:val="18"/>
                <w:lang w:eastAsia="it-IT"/>
              </w:rPr>
            </w:pPr>
            <w:r w:rsidRPr="00DC7465">
              <w:rPr>
                <w:color w:val="000000"/>
                <w:sz w:val="18"/>
                <w:szCs w:val="18"/>
                <w:lang w:eastAsia="it-IT"/>
              </w:rPr>
              <w:t>0.07</w:t>
            </w:r>
          </w:p>
        </w:tc>
        <w:tc>
          <w:tcPr>
            <w:tcW w:w="354" w:type="pct"/>
            <w:tcBorders>
              <w:top w:val="single" w:sz="12" w:space="0" w:color="0070C0"/>
            </w:tcBorders>
            <w:shd w:val="clear" w:color="auto" w:fill="auto"/>
            <w:noWrap/>
            <w:hideMark/>
          </w:tcPr>
          <w:p w14:paraId="6B9E0DE3" w14:textId="77777777" w:rsidR="00DC7465" w:rsidRPr="00DC7465" w:rsidRDefault="00DC7465" w:rsidP="00DC69C0">
            <w:pPr>
              <w:jc w:val="right"/>
              <w:rPr>
                <w:color w:val="000000"/>
                <w:sz w:val="18"/>
                <w:szCs w:val="18"/>
                <w:lang w:eastAsia="it-IT"/>
              </w:rPr>
            </w:pPr>
            <w:r w:rsidRPr="00DC7465">
              <w:rPr>
                <w:color w:val="000000"/>
                <w:sz w:val="18"/>
                <w:szCs w:val="18"/>
                <w:lang w:eastAsia="it-IT"/>
              </w:rPr>
              <w:t>134.00</w:t>
            </w:r>
          </w:p>
        </w:tc>
        <w:tc>
          <w:tcPr>
            <w:tcW w:w="354" w:type="pct"/>
            <w:tcBorders>
              <w:top w:val="single" w:sz="12" w:space="0" w:color="0070C0"/>
            </w:tcBorders>
            <w:shd w:val="clear" w:color="auto" w:fill="auto"/>
            <w:noWrap/>
            <w:hideMark/>
          </w:tcPr>
          <w:p w14:paraId="29879B20" w14:textId="77777777" w:rsidR="00DC7465" w:rsidRPr="00DC7465" w:rsidRDefault="00DC7465" w:rsidP="00DC69C0">
            <w:pPr>
              <w:jc w:val="right"/>
              <w:rPr>
                <w:color w:val="000000"/>
                <w:sz w:val="18"/>
                <w:szCs w:val="18"/>
                <w:lang w:eastAsia="it-IT"/>
              </w:rPr>
            </w:pPr>
            <w:r w:rsidRPr="00DC7465">
              <w:rPr>
                <w:color w:val="000000"/>
                <w:sz w:val="18"/>
                <w:szCs w:val="18"/>
                <w:lang w:eastAsia="it-IT"/>
              </w:rPr>
              <w:t>0.05</w:t>
            </w:r>
          </w:p>
        </w:tc>
        <w:tc>
          <w:tcPr>
            <w:tcW w:w="354" w:type="pct"/>
            <w:tcBorders>
              <w:top w:val="single" w:sz="12" w:space="0" w:color="0070C0"/>
            </w:tcBorders>
            <w:shd w:val="clear" w:color="auto" w:fill="auto"/>
            <w:noWrap/>
            <w:hideMark/>
          </w:tcPr>
          <w:p w14:paraId="5256F690" w14:textId="77777777" w:rsidR="00DC7465" w:rsidRPr="00DC7465" w:rsidRDefault="00DC7465" w:rsidP="00DC69C0">
            <w:pPr>
              <w:jc w:val="right"/>
              <w:rPr>
                <w:color w:val="000000"/>
                <w:sz w:val="18"/>
                <w:szCs w:val="18"/>
                <w:lang w:eastAsia="it-IT"/>
              </w:rPr>
            </w:pPr>
            <w:r w:rsidRPr="00DC7465">
              <w:rPr>
                <w:color w:val="000000"/>
                <w:sz w:val="18"/>
                <w:szCs w:val="18"/>
                <w:lang w:eastAsia="it-IT"/>
              </w:rPr>
              <w:t>0.30</w:t>
            </w:r>
          </w:p>
        </w:tc>
        <w:tc>
          <w:tcPr>
            <w:tcW w:w="749" w:type="pct"/>
            <w:tcBorders>
              <w:top w:val="single" w:sz="12" w:space="0" w:color="0070C0"/>
              <w:bottom w:val="nil"/>
            </w:tcBorders>
            <w:shd w:val="clear" w:color="auto" w:fill="auto"/>
            <w:noWrap/>
            <w:hideMark/>
          </w:tcPr>
          <w:p w14:paraId="6D3DC747"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3B178E18" w14:textId="77777777" w:rsidTr="00DC69C0">
        <w:trPr>
          <w:trHeight w:val="300"/>
        </w:trPr>
        <w:tc>
          <w:tcPr>
            <w:tcW w:w="442" w:type="pct"/>
            <w:tcBorders>
              <w:top w:val="nil"/>
              <w:bottom w:val="nil"/>
            </w:tcBorders>
            <w:shd w:val="clear" w:color="auto" w:fill="auto"/>
            <w:noWrap/>
            <w:hideMark/>
          </w:tcPr>
          <w:p w14:paraId="4F4ABFAD"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shd w:val="clear" w:color="auto" w:fill="auto"/>
            <w:noWrap/>
            <w:hideMark/>
          </w:tcPr>
          <w:p w14:paraId="01A83322" w14:textId="77777777" w:rsidR="00DC7465" w:rsidRPr="00DC7465" w:rsidRDefault="00DC7465" w:rsidP="00DC69C0">
            <w:pPr>
              <w:rPr>
                <w:color w:val="000000"/>
                <w:sz w:val="18"/>
                <w:szCs w:val="18"/>
                <w:lang w:eastAsia="it-IT"/>
              </w:rPr>
            </w:pPr>
            <w:r w:rsidRPr="00DC7465">
              <w:rPr>
                <w:color w:val="000000"/>
                <w:sz w:val="18"/>
                <w:szCs w:val="18"/>
                <w:lang w:eastAsia="it-IT"/>
              </w:rPr>
              <w:t>Fresh goat milk</w:t>
            </w:r>
          </w:p>
        </w:tc>
        <w:tc>
          <w:tcPr>
            <w:tcW w:w="759" w:type="pct"/>
            <w:shd w:val="clear" w:color="auto" w:fill="auto"/>
            <w:noWrap/>
            <w:hideMark/>
          </w:tcPr>
          <w:p w14:paraId="2CBE4651" w14:textId="77777777" w:rsidR="00DC7465" w:rsidRPr="00DC7465" w:rsidRDefault="00DC7465" w:rsidP="00DC69C0">
            <w:pPr>
              <w:rPr>
                <w:color w:val="000000"/>
                <w:sz w:val="18"/>
                <w:szCs w:val="18"/>
                <w:lang w:eastAsia="it-IT"/>
              </w:rPr>
            </w:pPr>
            <w:r w:rsidRPr="00DC7465">
              <w:rPr>
                <w:color w:val="000000"/>
                <w:sz w:val="18"/>
                <w:szCs w:val="18"/>
                <w:lang w:eastAsia="it-IT"/>
              </w:rPr>
              <w:t>Bangladesh</w:t>
            </w:r>
          </w:p>
        </w:tc>
        <w:tc>
          <w:tcPr>
            <w:tcW w:w="354" w:type="pct"/>
            <w:shd w:val="clear" w:color="auto" w:fill="auto"/>
            <w:noWrap/>
            <w:hideMark/>
          </w:tcPr>
          <w:p w14:paraId="1A9C564A" w14:textId="77777777" w:rsidR="00DC7465" w:rsidRPr="00DC7465" w:rsidRDefault="00DC7465" w:rsidP="00DC69C0">
            <w:pPr>
              <w:jc w:val="right"/>
              <w:rPr>
                <w:color w:val="000000"/>
                <w:sz w:val="18"/>
                <w:szCs w:val="18"/>
                <w:lang w:eastAsia="it-IT"/>
              </w:rPr>
            </w:pPr>
            <w:r w:rsidRPr="00DC7465">
              <w:rPr>
                <w:color w:val="000000"/>
                <w:sz w:val="18"/>
                <w:szCs w:val="18"/>
                <w:lang w:eastAsia="it-IT"/>
              </w:rPr>
              <w:t>68.00</w:t>
            </w:r>
          </w:p>
        </w:tc>
        <w:tc>
          <w:tcPr>
            <w:tcW w:w="354" w:type="pct"/>
            <w:shd w:val="clear" w:color="auto" w:fill="auto"/>
            <w:noWrap/>
            <w:hideMark/>
          </w:tcPr>
          <w:p w14:paraId="7AA71116" w14:textId="77777777" w:rsidR="00DC7465" w:rsidRPr="00DC7465" w:rsidRDefault="00DC7465" w:rsidP="00DC69C0">
            <w:pPr>
              <w:jc w:val="right"/>
              <w:rPr>
                <w:color w:val="000000"/>
                <w:sz w:val="18"/>
                <w:szCs w:val="18"/>
                <w:lang w:eastAsia="it-IT"/>
              </w:rPr>
            </w:pPr>
            <w:r w:rsidRPr="00DC7465">
              <w:rPr>
                <w:color w:val="000000"/>
                <w:sz w:val="18"/>
                <w:szCs w:val="18"/>
                <w:lang w:eastAsia="it-IT"/>
              </w:rPr>
              <w:t>32.00</w:t>
            </w:r>
          </w:p>
        </w:tc>
        <w:tc>
          <w:tcPr>
            <w:tcW w:w="354" w:type="pct"/>
            <w:shd w:val="clear" w:color="auto" w:fill="auto"/>
            <w:noWrap/>
            <w:hideMark/>
          </w:tcPr>
          <w:p w14:paraId="76476406" w14:textId="77777777" w:rsidR="00DC7465" w:rsidRPr="00DC7465" w:rsidRDefault="00DC7465" w:rsidP="00DC69C0">
            <w:pPr>
              <w:jc w:val="right"/>
              <w:rPr>
                <w:color w:val="000000"/>
                <w:sz w:val="18"/>
                <w:szCs w:val="18"/>
                <w:lang w:eastAsia="it-IT"/>
              </w:rPr>
            </w:pPr>
            <w:r w:rsidRPr="00DC7465">
              <w:rPr>
                <w:color w:val="000000"/>
                <w:sz w:val="18"/>
                <w:szCs w:val="18"/>
                <w:lang w:eastAsia="it-IT"/>
              </w:rPr>
              <w:t>1.00</w:t>
            </w:r>
          </w:p>
        </w:tc>
        <w:tc>
          <w:tcPr>
            <w:tcW w:w="354" w:type="pct"/>
            <w:shd w:val="clear" w:color="auto" w:fill="auto"/>
            <w:noWrap/>
            <w:hideMark/>
          </w:tcPr>
          <w:p w14:paraId="2BD5397C" w14:textId="77777777" w:rsidR="00DC7465" w:rsidRPr="00DC7465" w:rsidRDefault="00DC7465" w:rsidP="00DC69C0">
            <w:pPr>
              <w:jc w:val="right"/>
              <w:rPr>
                <w:color w:val="000000"/>
                <w:sz w:val="18"/>
                <w:szCs w:val="18"/>
                <w:lang w:eastAsia="it-IT"/>
              </w:rPr>
            </w:pPr>
            <w:r w:rsidRPr="00DC7465">
              <w:rPr>
                <w:color w:val="000000"/>
                <w:sz w:val="18"/>
                <w:szCs w:val="18"/>
                <w:lang w:eastAsia="it-IT"/>
              </w:rPr>
              <w:t>0.07</w:t>
            </w:r>
          </w:p>
        </w:tc>
        <w:tc>
          <w:tcPr>
            <w:tcW w:w="354" w:type="pct"/>
            <w:shd w:val="clear" w:color="auto" w:fill="auto"/>
            <w:noWrap/>
            <w:hideMark/>
          </w:tcPr>
          <w:p w14:paraId="2E0B14E7" w14:textId="77777777" w:rsidR="00DC7465" w:rsidRPr="00DC7465" w:rsidRDefault="00DC7465" w:rsidP="00DC69C0">
            <w:pPr>
              <w:jc w:val="right"/>
              <w:rPr>
                <w:color w:val="000000"/>
                <w:sz w:val="18"/>
                <w:szCs w:val="18"/>
                <w:lang w:eastAsia="it-IT"/>
              </w:rPr>
            </w:pPr>
            <w:r w:rsidRPr="00DC7465">
              <w:rPr>
                <w:color w:val="000000"/>
                <w:sz w:val="18"/>
                <w:szCs w:val="18"/>
                <w:lang w:eastAsia="it-IT"/>
              </w:rPr>
              <w:t>152.00</w:t>
            </w:r>
          </w:p>
        </w:tc>
        <w:tc>
          <w:tcPr>
            <w:tcW w:w="354" w:type="pct"/>
            <w:shd w:val="clear" w:color="auto" w:fill="auto"/>
            <w:noWrap/>
            <w:hideMark/>
          </w:tcPr>
          <w:p w14:paraId="7A2DA700" w14:textId="77777777" w:rsidR="00DC7465" w:rsidRPr="00DC7465" w:rsidRDefault="00DC7465" w:rsidP="00DC69C0">
            <w:pPr>
              <w:jc w:val="right"/>
              <w:rPr>
                <w:color w:val="000000"/>
                <w:sz w:val="18"/>
                <w:szCs w:val="18"/>
                <w:lang w:eastAsia="it-IT"/>
              </w:rPr>
            </w:pPr>
            <w:r w:rsidRPr="00DC7465">
              <w:rPr>
                <w:color w:val="000000"/>
                <w:sz w:val="18"/>
                <w:szCs w:val="18"/>
                <w:lang w:eastAsia="it-IT"/>
              </w:rPr>
              <w:t>0.20</w:t>
            </w:r>
          </w:p>
        </w:tc>
        <w:tc>
          <w:tcPr>
            <w:tcW w:w="354" w:type="pct"/>
            <w:shd w:val="clear" w:color="auto" w:fill="auto"/>
            <w:noWrap/>
            <w:hideMark/>
          </w:tcPr>
          <w:p w14:paraId="446C96F9" w14:textId="77777777" w:rsidR="00DC7465" w:rsidRPr="00DC7465" w:rsidRDefault="00DC7465" w:rsidP="00DC69C0">
            <w:pPr>
              <w:jc w:val="right"/>
              <w:rPr>
                <w:color w:val="000000"/>
                <w:sz w:val="18"/>
                <w:szCs w:val="18"/>
                <w:lang w:eastAsia="it-IT"/>
              </w:rPr>
            </w:pPr>
            <w:r w:rsidRPr="00DC7465">
              <w:rPr>
                <w:color w:val="000000"/>
                <w:sz w:val="18"/>
                <w:szCs w:val="18"/>
                <w:lang w:eastAsia="it-IT"/>
              </w:rPr>
              <w:t>0.30</w:t>
            </w:r>
          </w:p>
        </w:tc>
        <w:tc>
          <w:tcPr>
            <w:tcW w:w="749" w:type="pct"/>
            <w:tcBorders>
              <w:top w:val="nil"/>
              <w:bottom w:val="nil"/>
            </w:tcBorders>
            <w:shd w:val="clear" w:color="auto" w:fill="auto"/>
            <w:noWrap/>
            <w:hideMark/>
          </w:tcPr>
          <w:p w14:paraId="14E89E8F" w14:textId="77777777" w:rsidR="00DC7465" w:rsidRPr="00DC7465" w:rsidRDefault="00DC7465" w:rsidP="00DC69C0">
            <w:pPr>
              <w:rPr>
                <w:color w:val="000000"/>
                <w:sz w:val="18"/>
                <w:szCs w:val="18"/>
                <w:lang w:eastAsia="it-IT"/>
              </w:rPr>
            </w:pPr>
            <w:r w:rsidRPr="00DC7465">
              <w:rPr>
                <w:color w:val="000000"/>
                <w:sz w:val="18"/>
                <w:szCs w:val="18"/>
                <w:lang w:eastAsia="it-IT"/>
              </w:rPr>
              <w:t>Used vit B</w:t>
            </w:r>
            <w:r w:rsidRPr="00DC7465">
              <w:rPr>
                <w:color w:val="000000"/>
                <w:sz w:val="18"/>
                <w:szCs w:val="18"/>
                <w:vertAlign w:val="subscript"/>
                <w:lang w:eastAsia="it-IT"/>
              </w:rPr>
              <w:t>12</w:t>
            </w:r>
            <w:r w:rsidRPr="00DC7465">
              <w:rPr>
                <w:color w:val="000000"/>
                <w:sz w:val="18"/>
                <w:szCs w:val="18"/>
                <w:lang w:eastAsia="it-IT"/>
              </w:rPr>
              <w:t xml:space="preserve"> from FDC</w:t>
            </w:r>
          </w:p>
        </w:tc>
      </w:tr>
      <w:tr w:rsidR="00DC7465" w:rsidRPr="00DC7465" w14:paraId="58D0AE60" w14:textId="77777777" w:rsidTr="00DC7465">
        <w:trPr>
          <w:trHeight w:val="315"/>
        </w:trPr>
        <w:tc>
          <w:tcPr>
            <w:tcW w:w="442" w:type="pct"/>
            <w:tcBorders>
              <w:top w:val="nil"/>
              <w:bottom w:val="single" w:sz="12" w:space="0" w:color="0070C0"/>
            </w:tcBorders>
            <w:shd w:val="clear" w:color="auto" w:fill="auto"/>
            <w:noWrap/>
            <w:hideMark/>
          </w:tcPr>
          <w:p w14:paraId="11B306C3"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tcBorders>
              <w:bottom w:val="single" w:sz="12" w:space="0" w:color="0070C0"/>
            </w:tcBorders>
            <w:shd w:val="clear" w:color="auto" w:fill="auto"/>
            <w:noWrap/>
            <w:hideMark/>
          </w:tcPr>
          <w:p w14:paraId="1C172ABA" w14:textId="77777777" w:rsidR="00DC7465" w:rsidRPr="00DC7465" w:rsidRDefault="00DC7465" w:rsidP="00DC69C0">
            <w:pPr>
              <w:rPr>
                <w:color w:val="000000"/>
                <w:sz w:val="18"/>
                <w:szCs w:val="18"/>
                <w:lang w:eastAsia="it-IT"/>
              </w:rPr>
            </w:pPr>
            <w:r w:rsidRPr="00DC7465">
              <w:rPr>
                <w:color w:val="000000"/>
                <w:sz w:val="18"/>
                <w:szCs w:val="18"/>
                <w:lang w:eastAsia="it-IT"/>
              </w:rPr>
              <w:t>Fresh goat milk</w:t>
            </w:r>
          </w:p>
        </w:tc>
        <w:tc>
          <w:tcPr>
            <w:tcW w:w="759" w:type="pct"/>
            <w:tcBorders>
              <w:bottom w:val="single" w:sz="12" w:space="0" w:color="0070C0"/>
            </w:tcBorders>
            <w:shd w:val="clear" w:color="auto" w:fill="auto"/>
            <w:noWrap/>
            <w:hideMark/>
          </w:tcPr>
          <w:p w14:paraId="3FCEEAC7" w14:textId="77777777" w:rsidR="00DC7465" w:rsidRPr="00DC7465" w:rsidRDefault="00DC7465" w:rsidP="00DC69C0">
            <w:pPr>
              <w:rPr>
                <w:b/>
                <w:bCs/>
                <w:color w:val="000000"/>
                <w:sz w:val="18"/>
                <w:szCs w:val="18"/>
                <w:lang w:eastAsia="it-IT"/>
              </w:rPr>
            </w:pPr>
            <w:r w:rsidRPr="00DC7465">
              <w:rPr>
                <w:b/>
                <w:bCs/>
                <w:color w:val="000000"/>
                <w:sz w:val="18"/>
                <w:szCs w:val="18"/>
                <w:lang w:eastAsia="it-IT"/>
              </w:rPr>
              <w:t>Composite</w:t>
            </w:r>
          </w:p>
        </w:tc>
        <w:tc>
          <w:tcPr>
            <w:tcW w:w="354" w:type="pct"/>
            <w:tcBorders>
              <w:bottom w:val="single" w:sz="12" w:space="0" w:color="0070C0"/>
            </w:tcBorders>
            <w:shd w:val="clear" w:color="auto" w:fill="auto"/>
            <w:noWrap/>
            <w:hideMark/>
          </w:tcPr>
          <w:p w14:paraId="00119988" w14:textId="77777777" w:rsidR="00DC7465" w:rsidRPr="00DC7465" w:rsidRDefault="00DC7465" w:rsidP="00DC69C0">
            <w:pPr>
              <w:jc w:val="right"/>
              <w:rPr>
                <w:color w:val="000000"/>
                <w:sz w:val="18"/>
                <w:szCs w:val="18"/>
                <w:lang w:eastAsia="it-IT"/>
              </w:rPr>
            </w:pPr>
            <w:r w:rsidRPr="00DC7465">
              <w:rPr>
                <w:color w:val="000000"/>
                <w:sz w:val="18"/>
                <w:szCs w:val="18"/>
                <w:lang w:eastAsia="it-IT"/>
              </w:rPr>
              <w:t>68.50</w:t>
            </w:r>
          </w:p>
        </w:tc>
        <w:tc>
          <w:tcPr>
            <w:tcW w:w="354" w:type="pct"/>
            <w:tcBorders>
              <w:bottom w:val="single" w:sz="12" w:space="0" w:color="0070C0"/>
            </w:tcBorders>
            <w:shd w:val="clear" w:color="auto" w:fill="auto"/>
            <w:noWrap/>
            <w:hideMark/>
          </w:tcPr>
          <w:p w14:paraId="3E3BA397" w14:textId="77777777" w:rsidR="00DC7465" w:rsidRPr="00DC7465" w:rsidRDefault="00DC7465" w:rsidP="00DC69C0">
            <w:pPr>
              <w:jc w:val="right"/>
              <w:rPr>
                <w:color w:val="000000"/>
                <w:sz w:val="18"/>
                <w:szCs w:val="18"/>
                <w:lang w:eastAsia="it-IT"/>
              </w:rPr>
            </w:pPr>
            <w:r w:rsidRPr="00DC7465">
              <w:rPr>
                <w:color w:val="000000"/>
                <w:sz w:val="18"/>
                <w:szCs w:val="18"/>
                <w:lang w:eastAsia="it-IT"/>
              </w:rPr>
              <w:t>44.50</w:t>
            </w:r>
          </w:p>
        </w:tc>
        <w:tc>
          <w:tcPr>
            <w:tcW w:w="354" w:type="pct"/>
            <w:tcBorders>
              <w:bottom w:val="single" w:sz="12" w:space="0" w:color="0070C0"/>
            </w:tcBorders>
            <w:shd w:val="clear" w:color="auto" w:fill="auto"/>
            <w:noWrap/>
            <w:hideMark/>
          </w:tcPr>
          <w:p w14:paraId="10FF9FA4" w14:textId="77777777" w:rsidR="00DC7465" w:rsidRPr="00DC7465" w:rsidRDefault="00DC7465" w:rsidP="00DC69C0">
            <w:pPr>
              <w:jc w:val="right"/>
              <w:rPr>
                <w:color w:val="000000"/>
                <w:sz w:val="18"/>
                <w:szCs w:val="18"/>
                <w:lang w:eastAsia="it-IT"/>
              </w:rPr>
            </w:pPr>
            <w:r w:rsidRPr="00DC7465">
              <w:rPr>
                <w:color w:val="000000"/>
                <w:sz w:val="18"/>
                <w:szCs w:val="18"/>
                <w:lang w:eastAsia="it-IT"/>
              </w:rPr>
              <w:t>1.00</w:t>
            </w:r>
          </w:p>
        </w:tc>
        <w:tc>
          <w:tcPr>
            <w:tcW w:w="354" w:type="pct"/>
            <w:tcBorders>
              <w:bottom w:val="single" w:sz="12" w:space="0" w:color="0070C0"/>
            </w:tcBorders>
            <w:shd w:val="clear" w:color="auto" w:fill="auto"/>
            <w:noWrap/>
            <w:hideMark/>
          </w:tcPr>
          <w:p w14:paraId="399C1824" w14:textId="77777777" w:rsidR="00DC7465" w:rsidRPr="00DC7465" w:rsidRDefault="00DC7465" w:rsidP="00DC69C0">
            <w:pPr>
              <w:jc w:val="right"/>
              <w:rPr>
                <w:color w:val="000000"/>
                <w:sz w:val="18"/>
                <w:szCs w:val="18"/>
                <w:lang w:eastAsia="it-IT"/>
              </w:rPr>
            </w:pPr>
            <w:r w:rsidRPr="00DC7465">
              <w:rPr>
                <w:color w:val="000000"/>
                <w:sz w:val="18"/>
                <w:szCs w:val="18"/>
                <w:lang w:eastAsia="it-IT"/>
              </w:rPr>
              <w:t>0.07</w:t>
            </w:r>
          </w:p>
        </w:tc>
        <w:tc>
          <w:tcPr>
            <w:tcW w:w="354" w:type="pct"/>
            <w:tcBorders>
              <w:bottom w:val="single" w:sz="12" w:space="0" w:color="0070C0"/>
            </w:tcBorders>
            <w:shd w:val="clear" w:color="auto" w:fill="auto"/>
            <w:noWrap/>
            <w:hideMark/>
          </w:tcPr>
          <w:p w14:paraId="3456F472" w14:textId="77777777" w:rsidR="00DC7465" w:rsidRPr="00DC7465" w:rsidRDefault="00DC7465" w:rsidP="00DC69C0">
            <w:pPr>
              <w:jc w:val="right"/>
              <w:rPr>
                <w:color w:val="000000"/>
                <w:sz w:val="18"/>
                <w:szCs w:val="18"/>
                <w:lang w:eastAsia="it-IT"/>
              </w:rPr>
            </w:pPr>
            <w:r w:rsidRPr="00DC7465">
              <w:rPr>
                <w:color w:val="000000"/>
                <w:sz w:val="18"/>
                <w:szCs w:val="18"/>
                <w:lang w:eastAsia="it-IT"/>
              </w:rPr>
              <w:t>143.00</w:t>
            </w:r>
          </w:p>
        </w:tc>
        <w:tc>
          <w:tcPr>
            <w:tcW w:w="354" w:type="pct"/>
            <w:tcBorders>
              <w:bottom w:val="single" w:sz="12" w:space="0" w:color="0070C0"/>
            </w:tcBorders>
            <w:shd w:val="clear" w:color="auto" w:fill="auto"/>
            <w:noWrap/>
            <w:hideMark/>
          </w:tcPr>
          <w:p w14:paraId="06EC8B51" w14:textId="77777777" w:rsidR="00DC7465" w:rsidRPr="00DC7465" w:rsidRDefault="00DC7465" w:rsidP="00DC69C0">
            <w:pPr>
              <w:jc w:val="right"/>
              <w:rPr>
                <w:color w:val="000000"/>
                <w:sz w:val="18"/>
                <w:szCs w:val="18"/>
                <w:lang w:eastAsia="it-IT"/>
              </w:rPr>
            </w:pPr>
            <w:r w:rsidRPr="00DC7465">
              <w:rPr>
                <w:color w:val="000000"/>
                <w:sz w:val="18"/>
                <w:szCs w:val="18"/>
                <w:lang w:eastAsia="it-IT"/>
              </w:rPr>
              <w:t>0.13</w:t>
            </w:r>
          </w:p>
        </w:tc>
        <w:tc>
          <w:tcPr>
            <w:tcW w:w="354" w:type="pct"/>
            <w:tcBorders>
              <w:bottom w:val="single" w:sz="12" w:space="0" w:color="0070C0"/>
            </w:tcBorders>
            <w:shd w:val="clear" w:color="auto" w:fill="auto"/>
            <w:noWrap/>
            <w:hideMark/>
          </w:tcPr>
          <w:p w14:paraId="3BA943FF" w14:textId="77777777" w:rsidR="00DC7465" w:rsidRPr="00DC7465" w:rsidRDefault="00DC7465" w:rsidP="00DC69C0">
            <w:pPr>
              <w:jc w:val="right"/>
              <w:rPr>
                <w:color w:val="000000"/>
                <w:sz w:val="18"/>
                <w:szCs w:val="18"/>
                <w:lang w:eastAsia="it-IT"/>
              </w:rPr>
            </w:pPr>
            <w:r w:rsidRPr="00DC7465">
              <w:rPr>
                <w:color w:val="000000"/>
                <w:sz w:val="18"/>
                <w:szCs w:val="18"/>
                <w:lang w:eastAsia="it-IT"/>
              </w:rPr>
              <w:t>0.30</w:t>
            </w:r>
          </w:p>
        </w:tc>
        <w:tc>
          <w:tcPr>
            <w:tcW w:w="749" w:type="pct"/>
            <w:tcBorders>
              <w:top w:val="nil"/>
              <w:bottom w:val="single" w:sz="12" w:space="0" w:color="0070C0"/>
            </w:tcBorders>
            <w:shd w:val="clear" w:color="auto" w:fill="auto"/>
            <w:noWrap/>
            <w:hideMark/>
          </w:tcPr>
          <w:p w14:paraId="67A24F7F"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3E804962" w14:textId="77777777" w:rsidTr="00DC69C0">
        <w:trPr>
          <w:trHeight w:val="300"/>
        </w:trPr>
        <w:tc>
          <w:tcPr>
            <w:tcW w:w="442" w:type="pct"/>
            <w:tcBorders>
              <w:top w:val="single" w:sz="12" w:space="0" w:color="0070C0"/>
              <w:bottom w:val="nil"/>
            </w:tcBorders>
            <w:shd w:val="clear" w:color="auto" w:fill="auto"/>
            <w:noWrap/>
            <w:hideMark/>
          </w:tcPr>
          <w:p w14:paraId="58BE80A6" w14:textId="77777777" w:rsidR="00DC7465" w:rsidRPr="00DC7465" w:rsidRDefault="00DC7465" w:rsidP="00DC69C0">
            <w:pPr>
              <w:rPr>
                <w:color w:val="000000"/>
                <w:sz w:val="18"/>
                <w:szCs w:val="18"/>
                <w:lang w:eastAsia="it-IT"/>
              </w:rPr>
            </w:pPr>
            <w:r w:rsidRPr="00DC7465">
              <w:rPr>
                <w:color w:val="000000"/>
                <w:sz w:val="18"/>
                <w:szCs w:val="18"/>
                <w:lang w:eastAsia="it-IT"/>
              </w:rPr>
              <w:t>Milk and Dairy Products</w:t>
            </w:r>
          </w:p>
        </w:tc>
        <w:tc>
          <w:tcPr>
            <w:tcW w:w="570" w:type="pct"/>
            <w:tcBorders>
              <w:top w:val="single" w:sz="12" w:space="0" w:color="0070C0"/>
            </w:tcBorders>
            <w:shd w:val="clear" w:color="auto" w:fill="auto"/>
            <w:noWrap/>
            <w:hideMark/>
          </w:tcPr>
          <w:p w14:paraId="1F5A501A" w14:textId="77777777" w:rsidR="00DC7465" w:rsidRPr="00DC7465" w:rsidRDefault="00DC7465" w:rsidP="00DC69C0">
            <w:pPr>
              <w:rPr>
                <w:color w:val="000000"/>
                <w:sz w:val="18"/>
                <w:szCs w:val="18"/>
                <w:lang w:eastAsia="it-IT"/>
              </w:rPr>
            </w:pPr>
            <w:r w:rsidRPr="00DC7465">
              <w:rPr>
                <w:color w:val="000000"/>
                <w:sz w:val="18"/>
                <w:szCs w:val="18"/>
                <w:lang w:eastAsia="it-IT"/>
              </w:rPr>
              <w:t>Yoghurt</w:t>
            </w:r>
          </w:p>
        </w:tc>
        <w:tc>
          <w:tcPr>
            <w:tcW w:w="759" w:type="pct"/>
            <w:tcBorders>
              <w:top w:val="single" w:sz="12" w:space="0" w:color="0070C0"/>
            </w:tcBorders>
            <w:shd w:val="clear" w:color="auto" w:fill="auto"/>
            <w:noWrap/>
            <w:hideMark/>
          </w:tcPr>
          <w:p w14:paraId="66BFA938" w14:textId="77777777" w:rsidR="00DC7465" w:rsidRPr="00DC7465" w:rsidRDefault="00DC7465" w:rsidP="00DC69C0">
            <w:pPr>
              <w:rPr>
                <w:color w:val="000000"/>
                <w:sz w:val="18"/>
                <w:szCs w:val="18"/>
                <w:lang w:eastAsia="it-IT"/>
              </w:rPr>
            </w:pPr>
            <w:r w:rsidRPr="00DC7465">
              <w:rPr>
                <w:color w:val="000000"/>
                <w:sz w:val="18"/>
                <w:szCs w:val="18"/>
                <w:lang w:eastAsia="it-IT"/>
              </w:rPr>
              <w:t>USDA</w:t>
            </w:r>
          </w:p>
        </w:tc>
        <w:tc>
          <w:tcPr>
            <w:tcW w:w="354" w:type="pct"/>
            <w:tcBorders>
              <w:top w:val="single" w:sz="12" w:space="0" w:color="0070C0"/>
            </w:tcBorders>
            <w:shd w:val="clear" w:color="auto" w:fill="auto"/>
            <w:noWrap/>
            <w:hideMark/>
          </w:tcPr>
          <w:p w14:paraId="61CBB6E3" w14:textId="77777777" w:rsidR="00DC7465" w:rsidRPr="00DC7465" w:rsidRDefault="00DC7465" w:rsidP="00DC69C0">
            <w:pPr>
              <w:jc w:val="right"/>
              <w:rPr>
                <w:color w:val="000000"/>
                <w:sz w:val="18"/>
                <w:szCs w:val="18"/>
                <w:lang w:eastAsia="it-IT"/>
              </w:rPr>
            </w:pPr>
            <w:r w:rsidRPr="00DC7465">
              <w:rPr>
                <w:color w:val="000000"/>
                <w:sz w:val="18"/>
                <w:szCs w:val="18"/>
                <w:lang w:eastAsia="it-IT"/>
              </w:rPr>
              <w:t>61.00</w:t>
            </w:r>
          </w:p>
        </w:tc>
        <w:tc>
          <w:tcPr>
            <w:tcW w:w="354" w:type="pct"/>
            <w:tcBorders>
              <w:top w:val="single" w:sz="12" w:space="0" w:color="0070C0"/>
            </w:tcBorders>
            <w:shd w:val="clear" w:color="auto" w:fill="auto"/>
            <w:noWrap/>
            <w:hideMark/>
          </w:tcPr>
          <w:p w14:paraId="5F3411BB" w14:textId="77777777" w:rsidR="00DC7465" w:rsidRPr="00DC7465" w:rsidRDefault="00DC7465" w:rsidP="00DC69C0">
            <w:pPr>
              <w:jc w:val="right"/>
              <w:rPr>
                <w:color w:val="000000"/>
                <w:sz w:val="18"/>
                <w:szCs w:val="18"/>
                <w:lang w:eastAsia="it-IT"/>
              </w:rPr>
            </w:pPr>
            <w:r w:rsidRPr="00DC7465">
              <w:rPr>
                <w:color w:val="000000"/>
                <w:sz w:val="18"/>
                <w:szCs w:val="18"/>
                <w:lang w:eastAsia="it-IT"/>
              </w:rPr>
              <w:t>27.00</w:t>
            </w:r>
          </w:p>
        </w:tc>
        <w:tc>
          <w:tcPr>
            <w:tcW w:w="354" w:type="pct"/>
            <w:tcBorders>
              <w:top w:val="single" w:sz="12" w:space="0" w:color="0070C0"/>
            </w:tcBorders>
            <w:shd w:val="clear" w:color="auto" w:fill="auto"/>
            <w:noWrap/>
            <w:hideMark/>
          </w:tcPr>
          <w:p w14:paraId="6B992905" w14:textId="77777777" w:rsidR="00DC7465" w:rsidRPr="00DC7465" w:rsidRDefault="00DC7465" w:rsidP="00DC69C0">
            <w:pPr>
              <w:jc w:val="right"/>
              <w:rPr>
                <w:color w:val="000000"/>
                <w:sz w:val="18"/>
                <w:szCs w:val="18"/>
                <w:lang w:eastAsia="it-IT"/>
              </w:rPr>
            </w:pPr>
            <w:r w:rsidRPr="00DC7465">
              <w:rPr>
                <w:color w:val="000000"/>
                <w:sz w:val="18"/>
                <w:szCs w:val="18"/>
                <w:lang w:eastAsia="it-IT"/>
              </w:rPr>
              <w:t>7.00</w:t>
            </w:r>
          </w:p>
        </w:tc>
        <w:tc>
          <w:tcPr>
            <w:tcW w:w="354" w:type="pct"/>
            <w:tcBorders>
              <w:top w:val="single" w:sz="12" w:space="0" w:color="0070C0"/>
            </w:tcBorders>
            <w:shd w:val="clear" w:color="auto" w:fill="auto"/>
            <w:noWrap/>
            <w:hideMark/>
          </w:tcPr>
          <w:p w14:paraId="6DC788D8" w14:textId="77777777" w:rsidR="00DC7465" w:rsidRPr="00DC7465" w:rsidRDefault="00DC7465" w:rsidP="00DC69C0">
            <w:pPr>
              <w:jc w:val="right"/>
              <w:rPr>
                <w:color w:val="000000"/>
                <w:sz w:val="18"/>
                <w:szCs w:val="18"/>
                <w:lang w:eastAsia="it-IT"/>
              </w:rPr>
            </w:pPr>
            <w:r w:rsidRPr="00DC7465">
              <w:rPr>
                <w:color w:val="000000"/>
                <w:sz w:val="18"/>
                <w:szCs w:val="18"/>
                <w:lang w:eastAsia="it-IT"/>
              </w:rPr>
              <w:t>0.37</w:t>
            </w:r>
          </w:p>
        </w:tc>
        <w:tc>
          <w:tcPr>
            <w:tcW w:w="354" w:type="pct"/>
            <w:tcBorders>
              <w:top w:val="single" w:sz="12" w:space="0" w:color="0070C0"/>
            </w:tcBorders>
            <w:shd w:val="clear" w:color="auto" w:fill="auto"/>
            <w:noWrap/>
            <w:hideMark/>
          </w:tcPr>
          <w:p w14:paraId="1AD9B331" w14:textId="77777777" w:rsidR="00DC7465" w:rsidRPr="00DC7465" w:rsidRDefault="00DC7465" w:rsidP="00DC69C0">
            <w:pPr>
              <w:jc w:val="right"/>
              <w:rPr>
                <w:color w:val="000000"/>
                <w:sz w:val="18"/>
                <w:szCs w:val="18"/>
                <w:lang w:eastAsia="it-IT"/>
              </w:rPr>
            </w:pPr>
            <w:r w:rsidRPr="00DC7465">
              <w:rPr>
                <w:color w:val="000000"/>
                <w:sz w:val="18"/>
                <w:szCs w:val="18"/>
                <w:lang w:eastAsia="it-IT"/>
              </w:rPr>
              <w:t>121.00</w:t>
            </w:r>
          </w:p>
        </w:tc>
        <w:tc>
          <w:tcPr>
            <w:tcW w:w="354" w:type="pct"/>
            <w:tcBorders>
              <w:top w:val="single" w:sz="12" w:space="0" w:color="0070C0"/>
            </w:tcBorders>
            <w:shd w:val="clear" w:color="auto" w:fill="auto"/>
            <w:noWrap/>
            <w:hideMark/>
          </w:tcPr>
          <w:p w14:paraId="2CBC27DB" w14:textId="77777777" w:rsidR="00DC7465" w:rsidRPr="00DC7465" w:rsidRDefault="00DC7465" w:rsidP="00DC69C0">
            <w:pPr>
              <w:jc w:val="right"/>
              <w:rPr>
                <w:color w:val="000000"/>
                <w:sz w:val="18"/>
                <w:szCs w:val="18"/>
                <w:lang w:eastAsia="it-IT"/>
              </w:rPr>
            </w:pPr>
            <w:r w:rsidRPr="00DC7465">
              <w:rPr>
                <w:color w:val="000000"/>
                <w:sz w:val="18"/>
                <w:szCs w:val="18"/>
                <w:lang w:eastAsia="it-IT"/>
              </w:rPr>
              <w:t>0.05</w:t>
            </w:r>
          </w:p>
        </w:tc>
        <w:tc>
          <w:tcPr>
            <w:tcW w:w="354" w:type="pct"/>
            <w:tcBorders>
              <w:top w:val="single" w:sz="12" w:space="0" w:color="0070C0"/>
            </w:tcBorders>
            <w:shd w:val="clear" w:color="auto" w:fill="auto"/>
            <w:noWrap/>
            <w:hideMark/>
          </w:tcPr>
          <w:p w14:paraId="4951DA38" w14:textId="77777777" w:rsidR="00DC7465" w:rsidRPr="00DC7465" w:rsidRDefault="00DC7465" w:rsidP="00DC69C0">
            <w:pPr>
              <w:jc w:val="right"/>
              <w:rPr>
                <w:color w:val="000000"/>
                <w:sz w:val="18"/>
                <w:szCs w:val="18"/>
                <w:lang w:eastAsia="it-IT"/>
              </w:rPr>
            </w:pPr>
            <w:r w:rsidRPr="00DC7465">
              <w:rPr>
                <w:color w:val="000000"/>
                <w:sz w:val="18"/>
                <w:szCs w:val="18"/>
                <w:lang w:eastAsia="it-IT"/>
              </w:rPr>
              <w:t>0.59</w:t>
            </w:r>
          </w:p>
        </w:tc>
        <w:tc>
          <w:tcPr>
            <w:tcW w:w="749" w:type="pct"/>
            <w:tcBorders>
              <w:top w:val="single" w:sz="12" w:space="0" w:color="0070C0"/>
              <w:bottom w:val="nil"/>
            </w:tcBorders>
            <w:shd w:val="clear" w:color="auto" w:fill="auto"/>
            <w:noWrap/>
            <w:hideMark/>
          </w:tcPr>
          <w:p w14:paraId="642D7221"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66F1A3E4" w14:textId="77777777" w:rsidTr="00DC69C0">
        <w:trPr>
          <w:trHeight w:val="300"/>
        </w:trPr>
        <w:tc>
          <w:tcPr>
            <w:tcW w:w="442" w:type="pct"/>
            <w:tcBorders>
              <w:top w:val="nil"/>
              <w:bottom w:val="nil"/>
            </w:tcBorders>
            <w:shd w:val="clear" w:color="auto" w:fill="auto"/>
            <w:noWrap/>
            <w:hideMark/>
          </w:tcPr>
          <w:p w14:paraId="5A8C15EF"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shd w:val="clear" w:color="auto" w:fill="auto"/>
            <w:noWrap/>
            <w:hideMark/>
          </w:tcPr>
          <w:p w14:paraId="4B3249CA" w14:textId="77777777" w:rsidR="00DC7465" w:rsidRPr="00DC7465" w:rsidRDefault="00DC7465" w:rsidP="00DC69C0">
            <w:pPr>
              <w:rPr>
                <w:color w:val="000000"/>
                <w:sz w:val="18"/>
                <w:szCs w:val="18"/>
                <w:lang w:eastAsia="it-IT"/>
              </w:rPr>
            </w:pPr>
            <w:r w:rsidRPr="00DC7465">
              <w:rPr>
                <w:color w:val="000000"/>
                <w:sz w:val="18"/>
                <w:szCs w:val="18"/>
                <w:lang w:eastAsia="it-IT"/>
              </w:rPr>
              <w:t>Yoghurt</w:t>
            </w:r>
          </w:p>
        </w:tc>
        <w:tc>
          <w:tcPr>
            <w:tcW w:w="759" w:type="pct"/>
            <w:shd w:val="clear" w:color="auto" w:fill="auto"/>
            <w:noWrap/>
            <w:hideMark/>
          </w:tcPr>
          <w:p w14:paraId="6345ADA9" w14:textId="77777777" w:rsidR="00DC7465" w:rsidRPr="00DC7465" w:rsidRDefault="00DC7465" w:rsidP="00DC69C0">
            <w:pPr>
              <w:rPr>
                <w:color w:val="000000"/>
                <w:sz w:val="18"/>
                <w:szCs w:val="18"/>
                <w:lang w:eastAsia="it-IT"/>
              </w:rPr>
            </w:pPr>
            <w:r w:rsidRPr="00DC7465">
              <w:rPr>
                <w:color w:val="000000"/>
                <w:sz w:val="18"/>
                <w:szCs w:val="18"/>
                <w:lang w:eastAsia="it-IT"/>
              </w:rPr>
              <w:t>Vietnam</w:t>
            </w:r>
          </w:p>
        </w:tc>
        <w:tc>
          <w:tcPr>
            <w:tcW w:w="354" w:type="pct"/>
            <w:shd w:val="clear" w:color="auto" w:fill="auto"/>
            <w:noWrap/>
            <w:hideMark/>
          </w:tcPr>
          <w:p w14:paraId="03242016" w14:textId="77777777" w:rsidR="00DC7465" w:rsidRPr="00DC7465" w:rsidRDefault="00DC7465" w:rsidP="00DC69C0">
            <w:pPr>
              <w:jc w:val="right"/>
              <w:rPr>
                <w:color w:val="000000"/>
                <w:sz w:val="18"/>
                <w:szCs w:val="18"/>
                <w:lang w:eastAsia="it-IT"/>
              </w:rPr>
            </w:pPr>
            <w:r w:rsidRPr="00DC7465">
              <w:rPr>
                <w:color w:val="000000"/>
                <w:sz w:val="18"/>
                <w:szCs w:val="18"/>
                <w:lang w:eastAsia="it-IT"/>
              </w:rPr>
              <w:t>61.00</w:t>
            </w:r>
          </w:p>
        </w:tc>
        <w:tc>
          <w:tcPr>
            <w:tcW w:w="354" w:type="pct"/>
            <w:shd w:val="clear" w:color="auto" w:fill="auto"/>
            <w:noWrap/>
            <w:hideMark/>
          </w:tcPr>
          <w:p w14:paraId="1BEFB0DB" w14:textId="77777777" w:rsidR="00DC7465" w:rsidRPr="00DC7465" w:rsidRDefault="00DC7465" w:rsidP="00DC69C0">
            <w:pPr>
              <w:jc w:val="right"/>
              <w:rPr>
                <w:color w:val="000000"/>
                <w:sz w:val="18"/>
                <w:szCs w:val="18"/>
                <w:lang w:eastAsia="it-IT"/>
              </w:rPr>
            </w:pPr>
            <w:r w:rsidRPr="00DC7465">
              <w:rPr>
                <w:color w:val="000000"/>
                <w:sz w:val="18"/>
                <w:szCs w:val="18"/>
                <w:lang w:eastAsia="it-IT"/>
              </w:rPr>
              <w:t>26.00</w:t>
            </w:r>
          </w:p>
        </w:tc>
        <w:tc>
          <w:tcPr>
            <w:tcW w:w="354" w:type="pct"/>
            <w:shd w:val="clear" w:color="auto" w:fill="auto"/>
            <w:noWrap/>
            <w:hideMark/>
          </w:tcPr>
          <w:p w14:paraId="55607243" w14:textId="77777777" w:rsidR="00DC7465" w:rsidRPr="00DC7465" w:rsidRDefault="00DC7465" w:rsidP="00DC69C0">
            <w:pPr>
              <w:jc w:val="right"/>
              <w:rPr>
                <w:color w:val="000000"/>
                <w:sz w:val="18"/>
                <w:szCs w:val="18"/>
                <w:lang w:eastAsia="it-IT"/>
              </w:rPr>
            </w:pPr>
            <w:r w:rsidRPr="00DC7465">
              <w:rPr>
                <w:color w:val="000000"/>
                <w:sz w:val="18"/>
                <w:szCs w:val="18"/>
                <w:lang w:eastAsia="it-IT"/>
              </w:rPr>
              <w:t>7.00</w:t>
            </w:r>
          </w:p>
        </w:tc>
        <w:tc>
          <w:tcPr>
            <w:tcW w:w="354" w:type="pct"/>
            <w:shd w:val="clear" w:color="auto" w:fill="auto"/>
            <w:noWrap/>
            <w:hideMark/>
          </w:tcPr>
          <w:p w14:paraId="700C67BA" w14:textId="77777777" w:rsidR="00DC7465" w:rsidRPr="00DC7465" w:rsidRDefault="00DC7465" w:rsidP="00DC69C0">
            <w:pPr>
              <w:jc w:val="right"/>
              <w:rPr>
                <w:color w:val="000000"/>
                <w:sz w:val="18"/>
                <w:szCs w:val="18"/>
                <w:lang w:eastAsia="it-IT"/>
              </w:rPr>
            </w:pPr>
            <w:r w:rsidRPr="00DC7465">
              <w:rPr>
                <w:color w:val="000000"/>
                <w:sz w:val="18"/>
                <w:szCs w:val="18"/>
                <w:lang w:eastAsia="it-IT"/>
              </w:rPr>
              <w:t>0.37</w:t>
            </w:r>
          </w:p>
        </w:tc>
        <w:tc>
          <w:tcPr>
            <w:tcW w:w="354" w:type="pct"/>
            <w:shd w:val="clear" w:color="auto" w:fill="auto"/>
            <w:noWrap/>
            <w:hideMark/>
          </w:tcPr>
          <w:p w14:paraId="26F44049" w14:textId="77777777" w:rsidR="00DC7465" w:rsidRPr="00DC7465" w:rsidRDefault="00DC7465" w:rsidP="00DC69C0">
            <w:pPr>
              <w:jc w:val="right"/>
              <w:rPr>
                <w:color w:val="000000"/>
                <w:sz w:val="18"/>
                <w:szCs w:val="18"/>
                <w:lang w:eastAsia="it-IT"/>
              </w:rPr>
            </w:pPr>
            <w:r w:rsidRPr="00DC7465">
              <w:rPr>
                <w:color w:val="000000"/>
                <w:sz w:val="18"/>
                <w:szCs w:val="18"/>
                <w:lang w:eastAsia="it-IT"/>
              </w:rPr>
              <w:t>120.00</w:t>
            </w:r>
          </w:p>
        </w:tc>
        <w:tc>
          <w:tcPr>
            <w:tcW w:w="354" w:type="pct"/>
            <w:shd w:val="clear" w:color="auto" w:fill="auto"/>
            <w:noWrap/>
            <w:hideMark/>
          </w:tcPr>
          <w:p w14:paraId="0352F1C9" w14:textId="77777777" w:rsidR="00DC7465" w:rsidRPr="00DC7465" w:rsidRDefault="00DC7465" w:rsidP="00DC69C0">
            <w:pPr>
              <w:jc w:val="right"/>
              <w:rPr>
                <w:color w:val="000000"/>
                <w:sz w:val="18"/>
                <w:szCs w:val="18"/>
                <w:lang w:eastAsia="it-IT"/>
              </w:rPr>
            </w:pPr>
            <w:r w:rsidRPr="00DC7465">
              <w:rPr>
                <w:color w:val="000000"/>
                <w:sz w:val="18"/>
                <w:szCs w:val="18"/>
                <w:lang w:eastAsia="it-IT"/>
              </w:rPr>
              <w:t>0.10</w:t>
            </w:r>
          </w:p>
        </w:tc>
        <w:tc>
          <w:tcPr>
            <w:tcW w:w="354" w:type="pct"/>
            <w:shd w:val="clear" w:color="auto" w:fill="auto"/>
            <w:noWrap/>
            <w:hideMark/>
          </w:tcPr>
          <w:p w14:paraId="20126784" w14:textId="77777777" w:rsidR="00DC7465" w:rsidRPr="00DC7465" w:rsidRDefault="00DC7465" w:rsidP="00DC69C0">
            <w:pPr>
              <w:jc w:val="right"/>
              <w:rPr>
                <w:color w:val="000000"/>
                <w:sz w:val="18"/>
                <w:szCs w:val="18"/>
                <w:lang w:eastAsia="it-IT"/>
              </w:rPr>
            </w:pPr>
            <w:r w:rsidRPr="00DC7465">
              <w:rPr>
                <w:color w:val="000000"/>
                <w:sz w:val="18"/>
                <w:szCs w:val="18"/>
                <w:lang w:eastAsia="it-IT"/>
              </w:rPr>
              <w:t>0.59</w:t>
            </w:r>
          </w:p>
        </w:tc>
        <w:tc>
          <w:tcPr>
            <w:tcW w:w="749" w:type="pct"/>
            <w:tcBorders>
              <w:top w:val="nil"/>
              <w:bottom w:val="nil"/>
            </w:tcBorders>
            <w:shd w:val="clear" w:color="auto" w:fill="auto"/>
            <w:noWrap/>
            <w:hideMark/>
          </w:tcPr>
          <w:p w14:paraId="7D19EEF8"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6F8C0DB0" w14:textId="77777777" w:rsidTr="00DC7465">
        <w:trPr>
          <w:trHeight w:val="315"/>
        </w:trPr>
        <w:tc>
          <w:tcPr>
            <w:tcW w:w="442" w:type="pct"/>
            <w:tcBorders>
              <w:top w:val="nil"/>
              <w:bottom w:val="single" w:sz="12" w:space="0" w:color="0070C0"/>
            </w:tcBorders>
            <w:shd w:val="clear" w:color="auto" w:fill="auto"/>
            <w:noWrap/>
            <w:hideMark/>
          </w:tcPr>
          <w:p w14:paraId="5F294F26"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tcBorders>
              <w:bottom w:val="single" w:sz="12" w:space="0" w:color="0070C0"/>
            </w:tcBorders>
            <w:shd w:val="clear" w:color="auto" w:fill="auto"/>
            <w:noWrap/>
            <w:hideMark/>
          </w:tcPr>
          <w:p w14:paraId="4ECE3F2B" w14:textId="77777777" w:rsidR="00DC7465" w:rsidRPr="00DC7465" w:rsidRDefault="00DC7465" w:rsidP="00DC69C0">
            <w:pPr>
              <w:rPr>
                <w:color w:val="000000"/>
                <w:sz w:val="18"/>
                <w:szCs w:val="18"/>
                <w:lang w:eastAsia="it-IT"/>
              </w:rPr>
            </w:pPr>
            <w:r w:rsidRPr="00DC7465">
              <w:rPr>
                <w:color w:val="000000"/>
                <w:sz w:val="18"/>
                <w:szCs w:val="18"/>
                <w:lang w:eastAsia="it-IT"/>
              </w:rPr>
              <w:t>Yoghurt</w:t>
            </w:r>
          </w:p>
        </w:tc>
        <w:tc>
          <w:tcPr>
            <w:tcW w:w="759" w:type="pct"/>
            <w:tcBorders>
              <w:bottom w:val="single" w:sz="12" w:space="0" w:color="0070C0"/>
            </w:tcBorders>
            <w:shd w:val="clear" w:color="auto" w:fill="auto"/>
            <w:noWrap/>
            <w:hideMark/>
          </w:tcPr>
          <w:p w14:paraId="595A30B5" w14:textId="77777777" w:rsidR="00DC7465" w:rsidRPr="00DC7465" w:rsidRDefault="00DC7465" w:rsidP="00DC69C0">
            <w:pPr>
              <w:rPr>
                <w:b/>
                <w:bCs/>
                <w:color w:val="000000"/>
                <w:sz w:val="18"/>
                <w:szCs w:val="18"/>
                <w:lang w:eastAsia="it-IT"/>
              </w:rPr>
            </w:pPr>
            <w:r w:rsidRPr="00DC7465">
              <w:rPr>
                <w:b/>
                <w:bCs/>
                <w:color w:val="000000"/>
                <w:sz w:val="18"/>
                <w:szCs w:val="18"/>
                <w:lang w:eastAsia="it-IT"/>
              </w:rPr>
              <w:t>Composite</w:t>
            </w:r>
          </w:p>
        </w:tc>
        <w:tc>
          <w:tcPr>
            <w:tcW w:w="354" w:type="pct"/>
            <w:tcBorders>
              <w:bottom w:val="single" w:sz="12" w:space="0" w:color="0070C0"/>
            </w:tcBorders>
            <w:shd w:val="clear" w:color="auto" w:fill="auto"/>
            <w:noWrap/>
            <w:hideMark/>
          </w:tcPr>
          <w:p w14:paraId="740B72A8" w14:textId="77777777" w:rsidR="00DC7465" w:rsidRPr="00DC7465" w:rsidRDefault="00DC7465" w:rsidP="00DC69C0">
            <w:pPr>
              <w:jc w:val="right"/>
              <w:rPr>
                <w:color w:val="000000"/>
                <w:sz w:val="18"/>
                <w:szCs w:val="18"/>
                <w:lang w:eastAsia="it-IT"/>
              </w:rPr>
            </w:pPr>
            <w:r w:rsidRPr="00DC7465">
              <w:rPr>
                <w:color w:val="000000"/>
                <w:sz w:val="18"/>
                <w:szCs w:val="18"/>
                <w:lang w:eastAsia="it-IT"/>
              </w:rPr>
              <w:t>61.00</w:t>
            </w:r>
          </w:p>
        </w:tc>
        <w:tc>
          <w:tcPr>
            <w:tcW w:w="354" w:type="pct"/>
            <w:tcBorders>
              <w:bottom w:val="single" w:sz="12" w:space="0" w:color="0070C0"/>
            </w:tcBorders>
            <w:shd w:val="clear" w:color="auto" w:fill="auto"/>
            <w:noWrap/>
            <w:hideMark/>
          </w:tcPr>
          <w:p w14:paraId="763A8E3D" w14:textId="77777777" w:rsidR="00DC7465" w:rsidRPr="00DC7465" w:rsidRDefault="00DC7465" w:rsidP="00DC69C0">
            <w:pPr>
              <w:jc w:val="right"/>
              <w:rPr>
                <w:color w:val="000000"/>
                <w:sz w:val="18"/>
                <w:szCs w:val="18"/>
                <w:lang w:eastAsia="it-IT"/>
              </w:rPr>
            </w:pPr>
            <w:r w:rsidRPr="00DC7465">
              <w:rPr>
                <w:color w:val="000000"/>
                <w:sz w:val="18"/>
                <w:szCs w:val="18"/>
                <w:lang w:eastAsia="it-IT"/>
              </w:rPr>
              <w:t>26.50</w:t>
            </w:r>
          </w:p>
        </w:tc>
        <w:tc>
          <w:tcPr>
            <w:tcW w:w="354" w:type="pct"/>
            <w:tcBorders>
              <w:bottom w:val="single" w:sz="12" w:space="0" w:color="0070C0"/>
            </w:tcBorders>
            <w:shd w:val="clear" w:color="auto" w:fill="auto"/>
            <w:noWrap/>
            <w:hideMark/>
          </w:tcPr>
          <w:p w14:paraId="3F6FBA10" w14:textId="77777777" w:rsidR="00DC7465" w:rsidRPr="00DC7465" w:rsidRDefault="00DC7465" w:rsidP="00DC69C0">
            <w:pPr>
              <w:jc w:val="right"/>
              <w:rPr>
                <w:color w:val="000000"/>
                <w:sz w:val="18"/>
                <w:szCs w:val="18"/>
                <w:lang w:eastAsia="it-IT"/>
              </w:rPr>
            </w:pPr>
            <w:r w:rsidRPr="00DC7465">
              <w:rPr>
                <w:color w:val="000000"/>
                <w:sz w:val="18"/>
                <w:szCs w:val="18"/>
                <w:lang w:eastAsia="it-IT"/>
              </w:rPr>
              <w:t>7.00</w:t>
            </w:r>
          </w:p>
        </w:tc>
        <w:tc>
          <w:tcPr>
            <w:tcW w:w="354" w:type="pct"/>
            <w:tcBorders>
              <w:bottom w:val="single" w:sz="12" w:space="0" w:color="0070C0"/>
            </w:tcBorders>
            <w:shd w:val="clear" w:color="auto" w:fill="auto"/>
            <w:noWrap/>
            <w:hideMark/>
          </w:tcPr>
          <w:p w14:paraId="3C41D40D" w14:textId="77777777" w:rsidR="00DC7465" w:rsidRPr="00DC7465" w:rsidRDefault="00DC7465" w:rsidP="00DC69C0">
            <w:pPr>
              <w:jc w:val="right"/>
              <w:rPr>
                <w:color w:val="000000"/>
                <w:sz w:val="18"/>
                <w:szCs w:val="18"/>
                <w:lang w:eastAsia="it-IT"/>
              </w:rPr>
            </w:pPr>
            <w:r w:rsidRPr="00DC7465">
              <w:rPr>
                <w:color w:val="000000"/>
                <w:sz w:val="18"/>
                <w:szCs w:val="18"/>
                <w:lang w:eastAsia="it-IT"/>
              </w:rPr>
              <w:t>0.37</w:t>
            </w:r>
          </w:p>
        </w:tc>
        <w:tc>
          <w:tcPr>
            <w:tcW w:w="354" w:type="pct"/>
            <w:tcBorders>
              <w:bottom w:val="single" w:sz="12" w:space="0" w:color="0070C0"/>
            </w:tcBorders>
            <w:shd w:val="clear" w:color="auto" w:fill="auto"/>
            <w:noWrap/>
            <w:hideMark/>
          </w:tcPr>
          <w:p w14:paraId="4470C134" w14:textId="77777777" w:rsidR="00DC7465" w:rsidRPr="00DC7465" w:rsidRDefault="00DC7465" w:rsidP="00DC69C0">
            <w:pPr>
              <w:jc w:val="right"/>
              <w:rPr>
                <w:color w:val="000000"/>
                <w:sz w:val="18"/>
                <w:szCs w:val="18"/>
                <w:lang w:eastAsia="it-IT"/>
              </w:rPr>
            </w:pPr>
            <w:r w:rsidRPr="00DC7465">
              <w:rPr>
                <w:color w:val="000000"/>
                <w:sz w:val="18"/>
                <w:szCs w:val="18"/>
                <w:lang w:eastAsia="it-IT"/>
              </w:rPr>
              <w:t>120.50</w:t>
            </w:r>
          </w:p>
        </w:tc>
        <w:tc>
          <w:tcPr>
            <w:tcW w:w="354" w:type="pct"/>
            <w:tcBorders>
              <w:bottom w:val="single" w:sz="12" w:space="0" w:color="0070C0"/>
            </w:tcBorders>
            <w:shd w:val="clear" w:color="auto" w:fill="auto"/>
            <w:noWrap/>
            <w:hideMark/>
          </w:tcPr>
          <w:p w14:paraId="34B0B07F" w14:textId="77777777" w:rsidR="00DC7465" w:rsidRPr="00DC7465" w:rsidRDefault="00DC7465" w:rsidP="00DC69C0">
            <w:pPr>
              <w:jc w:val="right"/>
              <w:rPr>
                <w:color w:val="000000"/>
                <w:sz w:val="18"/>
                <w:szCs w:val="18"/>
                <w:lang w:eastAsia="it-IT"/>
              </w:rPr>
            </w:pPr>
            <w:r w:rsidRPr="00DC7465">
              <w:rPr>
                <w:color w:val="000000"/>
                <w:sz w:val="18"/>
                <w:szCs w:val="18"/>
                <w:lang w:eastAsia="it-IT"/>
              </w:rPr>
              <w:t>0.08</w:t>
            </w:r>
          </w:p>
        </w:tc>
        <w:tc>
          <w:tcPr>
            <w:tcW w:w="354" w:type="pct"/>
            <w:tcBorders>
              <w:bottom w:val="single" w:sz="12" w:space="0" w:color="0070C0"/>
            </w:tcBorders>
            <w:shd w:val="clear" w:color="auto" w:fill="auto"/>
            <w:noWrap/>
            <w:hideMark/>
          </w:tcPr>
          <w:p w14:paraId="796FD259" w14:textId="77777777" w:rsidR="00DC7465" w:rsidRPr="00DC7465" w:rsidRDefault="00DC7465" w:rsidP="00DC69C0">
            <w:pPr>
              <w:jc w:val="right"/>
              <w:rPr>
                <w:color w:val="000000"/>
                <w:sz w:val="18"/>
                <w:szCs w:val="18"/>
                <w:lang w:eastAsia="it-IT"/>
              </w:rPr>
            </w:pPr>
            <w:r w:rsidRPr="00DC7465">
              <w:rPr>
                <w:color w:val="000000"/>
                <w:sz w:val="18"/>
                <w:szCs w:val="18"/>
                <w:lang w:eastAsia="it-IT"/>
              </w:rPr>
              <w:t>0.59</w:t>
            </w:r>
          </w:p>
        </w:tc>
        <w:tc>
          <w:tcPr>
            <w:tcW w:w="749" w:type="pct"/>
            <w:tcBorders>
              <w:top w:val="nil"/>
              <w:bottom w:val="single" w:sz="12" w:space="0" w:color="0070C0"/>
            </w:tcBorders>
            <w:shd w:val="clear" w:color="auto" w:fill="auto"/>
            <w:noWrap/>
            <w:hideMark/>
          </w:tcPr>
          <w:p w14:paraId="51E594D8"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3F22C569" w14:textId="77777777" w:rsidTr="00DC7465">
        <w:trPr>
          <w:trHeight w:val="300"/>
        </w:trPr>
        <w:tc>
          <w:tcPr>
            <w:tcW w:w="442" w:type="pct"/>
            <w:tcBorders>
              <w:top w:val="single" w:sz="12" w:space="0" w:color="0070C0"/>
              <w:bottom w:val="nil"/>
            </w:tcBorders>
            <w:shd w:val="clear" w:color="auto" w:fill="auto"/>
            <w:noWrap/>
            <w:hideMark/>
          </w:tcPr>
          <w:p w14:paraId="6AF6165D" w14:textId="77777777" w:rsidR="00DC7465" w:rsidRPr="00DC7465" w:rsidRDefault="00DC7465" w:rsidP="00DC69C0">
            <w:pPr>
              <w:rPr>
                <w:color w:val="000000"/>
                <w:sz w:val="18"/>
                <w:szCs w:val="18"/>
                <w:lang w:eastAsia="it-IT"/>
              </w:rPr>
            </w:pPr>
            <w:r w:rsidRPr="00DC7465">
              <w:rPr>
                <w:color w:val="000000"/>
                <w:sz w:val="18"/>
                <w:szCs w:val="18"/>
                <w:lang w:eastAsia="it-IT"/>
              </w:rPr>
              <w:t>Milk and Dairy Products</w:t>
            </w:r>
          </w:p>
        </w:tc>
        <w:tc>
          <w:tcPr>
            <w:tcW w:w="570" w:type="pct"/>
            <w:tcBorders>
              <w:top w:val="single" w:sz="12" w:space="0" w:color="0070C0"/>
            </w:tcBorders>
            <w:shd w:val="clear" w:color="auto" w:fill="auto"/>
            <w:noWrap/>
            <w:hideMark/>
          </w:tcPr>
          <w:p w14:paraId="7DC4F0AE" w14:textId="77777777" w:rsidR="00DC7465" w:rsidRPr="00DC7465" w:rsidRDefault="00DC7465" w:rsidP="00DC69C0">
            <w:pPr>
              <w:rPr>
                <w:color w:val="000000"/>
                <w:sz w:val="18"/>
                <w:szCs w:val="18"/>
                <w:lang w:eastAsia="it-IT"/>
              </w:rPr>
            </w:pPr>
            <w:r w:rsidRPr="00DC7465">
              <w:rPr>
                <w:color w:val="000000"/>
                <w:sz w:val="18"/>
                <w:szCs w:val="18"/>
                <w:lang w:eastAsia="it-IT"/>
              </w:rPr>
              <w:t>Cheese</w:t>
            </w:r>
          </w:p>
        </w:tc>
        <w:tc>
          <w:tcPr>
            <w:tcW w:w="759" w:type="pct"/>
            <w:tcBorders>
              <w:top w:val="single" w:sz="12" w:space="0" w:color="0070C0"/>
            </w:tcBorders>
            <w:shd w:val="clear" w:color="auto" w:fill="auto"/>
            <w:noWrap/>
            <w:hideMark/>
          </w:tcPr>
          <w:p w14:paraId="07525001" w14:textId="77777777" w:rsidR="00DC7465" w:rsidRPr="00DC7465" w:rsidRDefault="00DC7465" w:rsidP="00DC69C0">
            <w:pPr>
              <w:rPr>
                <w:color w:val="000000"/>
                <w:sz w:val="18"/>
                <w:szCs w:val="18"/>
                <w:lang w:eastAsia="it-IT"/>
              </w:rPr>
            </w:pPr>
            <w:r w:rsidRPr="00DC7465">
              <w:rPr>
                <w:color w:val="000000"/>
                <w:sz w:val="18"/>
                <w:szCs w:val="18"/>
                <w:lang w:eastAsia="it-IT"/>
              </w:rPr>
              <w:t>USDA</w:t>
            </w:r>
          </w:p>
        </w:tc>
        <w:tc>
          <w:tcPr>
            <w:tcW w:w="354" w:type="pct"/>
            <w:tcBorders>
              <w:top w:val="single" w:sz="12" w:space="0" w:color="0070C0"/>
            </w:tcBorders>
            <w:shd w:val="clear" w:color="auto" w:fill="auto"/>
            <w:noWrap/>
            <w:hideMark/>
          </w:tcPr>
          <w:p w14:paraId="7BD3F586" w14:textId="77777777" w:rsidR="00DC7465" w:rsidRPr="00DC7465" w:rsidRDefault="00DC7465" w:rsidP="00DC69C0">
            <w:pPr>
              <w:jc w:val="right"/>
              <w:rPr>
                <w:color w:val="000000"/>
                <w:sz w:val="18"/>
                <w:szCs w:val="18"/>
                <w:lang w:eastAsia="it-IT"/>
              </w:rPr>
            </w:pPr>
            <w:r w:rsidRPr="00DC7465">
              <w:rPr>
                <w:color w:val="000000"/>
                <w:sz w:val="18"/>
                <w:szCs w:val="18"/>
                <w:lang w:eastAsia="it-IT"/>
              </w:rPr>
              <w:t>353.50</w:t>
            </w:r>
          </w:p>
        </w:tc>
        <w:tc>
          <w:tcPr>
            <w:tcW w:w="354" w:type="pct"/>
            <w:tcBorders>
              <w:top w:val="single" w:sz="12" w:space="0" w:color="0070C0"/>
            </w:tcBorders>
            <w:shd w:val="clear" w:color="auto" w:fill="auto"/>
            <w:noWrap/>
            <w:hideMark/>
          </w:tcPr>
          <w:p w14:paraId="0D7F1A9B" w14:textId="77777777" w:rsidR="00DC7465" w:rsidRPr="00DC7465" w:rsidRDefault="00DC7465" w:rsidP="00DC69C0">
            <w:pPr>
              <w:jc w:val="right"/>
              <w:rPr>
                <w:color w:val="000000"/>
                <w:sz w:val="18"/>
                <w:szCs w:val="18"/>
                <w:lang w:eastAsia="it-IT"/>
              </w:rPr>
            </w:pPr>
            <w:r w:rsidRPr="00DC7465">
              <w:rPr>
                <w:color w:val="000000"/>
                <w:sz w:val="18"/>
                <w:szCs w:val="18"/>
                <w:lang w:eastAsia="it-IT"/>
              </w:rPr>
              <w:t>203.50</w:t>
            </w:r>
          </w:p>
        </w:tc>
        <w:tc>
          <w:tcPr>
            <w:tcW w:w="354" w:type="pct"/>
            <w:tcBorders>
              <w:top w:val="single" w:sz="12" w:space="0" w:color="0070C0"/>
            </w:tcBorders>
            <w:shd w:val="clear" w:color="auto" w:fill="auto"/>
            <w:noWrap/>
            <w:hideMark/>
          </w:tcPr>
          <w:p w14:paraId="602C68C6" w14:textId="77777777" w:rsidR="00DC7465" w:rsidRPr="00DC7465" w:rsidRDefault="00DC7465" w:rsidP="00DC69C0">
            <w:pPr>
              <w:jc w:val="right"/>
              <w:rPr>
                <w:color w:val="000000"/>
                <w:sz w:val="18"/>
                <w:szCs w:val="18"/>
                <w:lang w:eastAsia="it-IT"/>
              </w:rPr>
            </w:pPr>
            <w:r w:rsidRPr="00DC7465">
              <w:rPr>
                <w:color w:val="000000"/>
                <w:sz w:val="18"/>
                <w:szCs w:val="18"/>
                <w:lang w:eastAsia="it-IT"/>
              </w:rPr>
              <w:t>9.00</w:t>
            </w:r>
          </w:p>
        </w:tc>
        <w:tc>
          <w:tcPr>
            <w:tcW w:w="354" w:type="pct"/>
            <w:tcBorders>
              <w:top w:val="single" w:sz="12" w:space="0" w:color="0070C0"/>
            </w:tcBorders>
            <w:shd w:val="clear" w:color="auto" w:fill="auto"/>
            <w:noWrap/>
            <w:hideMark/>
          </w:tcPr>
          <w:p w14:paraId="22BC642D" w14:textId="77777777" w:rsidR="00DC7465" w:rsidRPr="00DC7465" w:rsidRDefault="00DC7465" w:rsidP="00DC69C0">
            <w:pPr>
              <w:jc w:val="right"/>
              <w:rPr>
                <w:color w:val="000000"/>
                <w:sz w:val="18"/>
                <w:szCs w:val="18"/>
                <w:lang w:eastAsia="it-IT"/>
              </w:rPr>
            </w:pPr>
            <w:r w:rsidRPr="00DC7465">
              <w:rPr>
                <w:color w:val="000000"/>
                <w:sz w:val="18"/>
                <w:szCs w:val="18"/>
                <w:lang w:eastAsia="it-IT"/>
              </w:rPr>
              <w:t>1.21</w:t>
            </w:r>
          </w:p>
        </w:tc>
        <w:tc>
          <w:tcPr>
            <w:tcW w:w="354" w:type="pct"/>
            <w:tcBorders>
              <w:top w:val="single" w:sz="12" w:space="0" w:color="0070C0"/>
            </w:tcBorders>
            <w:shd w:val="clear" w:color="auto" w:fill="auto"/>
            <w:noWrap/>
            <w:hideMark/>
          </w:tcPr>
          <w:p w14:paraId="305BC992" w14:textId="77777777" w:rsidR="00DC7465" w:rsidRPr="00DC7465" w:rsidRDefault="00DC7465" w:rsidP="00DC69C0">
            <w:pPr>
              <w:jc w:val="right"/>
              <w:rPr>
                <w:color w:val="000000"/>
                <w:sz w:val="18"/>
                <w:szCs w:val="18"/>
                <w:lang w:eastAsia="it-IT"/>
              </w:rPr>
            </w:pPr>
            <w:r w:rsidRPr="00DC7465">
              <w:rPr>
                <w:color w:val="000000"/>
                <w:sz w:val="18"/>
                <w:szCs w:val="18"/>
                <w:lang w:eastAsia="it-IT"/>
              </w:rPr>
              <w:t>606.00</w:t>
            </w:r>
          </w:p>
        </w:tc>
        <w:tc>
          <w:tcPr>
            <w:tcW w:w="354" w:type="pct"/>
            <w:tcBorders>
              <w:top w:val="single" w:sz="12" w:space="0" w:color="0070C0"/>
            </w:tcBorders>
            <w:shd w:val="clear" w:color="auto" w:fill="auto"/>
            <w:noWrap/>
            <w:hideMark/>
          </w:tcPr>
          <w:p w14:paraId="4C50BADC" w14:textId="77777777" w:rsidR="00DC7465" w:rsidRPr="00DC7465" w:rsidRDefault="00DC7465" w:rsidP="00DC69C0">
            <w:pPr>
              <w:jc w:val="right"/>
              <w:rPr>
                <w:color w:val="000000"/>
                <w:sz w:val="18"/>
                <w:szCs w:val="18"/>
                <w:lang w:eastAsia="it-IT"/>
              </w:rPr>
            </w:pPr>
            <w:r w:rsidRPr="00DC7465">
              <w:rPr>
                <w:color w:val="000000"/>
                <w:sz w:val="18"/>
                <w:szCs w:val="18"/>
                <w:lang w:eastAsia="it-IT"/>
              </w:rPr>
              <w:t>0.30</w:t>
            </w:r>
          </w:p>
        </w:tc>
        <w:tc>
          <w:tcPr>
            <w:tcW w:w="354" w:type="pct"/>
            <w:tcBorders>
              <w:top w:val="single" w:sz="12" w:space="0" w:color="0070C0"/>
            </w:tcBorders>
            <w:shd w:val="clear" w:color="auto" w:fill="auto"/>
            <w:noWrap/>
            <w:hideMark/>
          </w:tcPr>
          <w:p w14:paraId="501D5513" w14:textId="77777777" w:rsidR="00DC7465" w:rsidRPr="00DC7465" w:rsidRDefault="00DC7465" w:rsidP="00DC69C0">
            <w:pPr>
              <w:jc w:val="right"/>
              <w:rPr>
                <w:color w:val="000000"/>
                <w:sz w:val="18"/>
                <w:szCs w:val="18"/>
                <w:lang w:eastAsia="it-IT"/>
              </w:rPr>
            </w:pPr>
            <w:r w:rsidRPr="00DC7465">
              <w:rPr>
                <w:color w:val="000000"/>
                <w:sz w:val="18"/>
                <w:szCs w:val="18"/>
                <w:lang w:eastAsia="it-IT"/>
              </w:rPr>
              <w:t>3.30</w:t>
            </w:r>
          </w:p>
        </w:tc>
        <w:tc>
          <w:tcPr>
            <w:tcW w:w="749" w:type="pct"/>
            <w:tcBorders>
              <w:top w:val="single" w:sz="12" w:space="0" w:color="0070C0"/>
              <w:bottom w:val="nil"/>
            </w:tcBorders>
            <w:shd w:val="clear" w:color="auto" w:fill="auto"/>
            <w:noWrap/>
            <w:hideMark/>
          </w:tcPr>
          <w:p w14:paraId="10559ADD"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45EE3F30" w14:textId="77777777" w:rsidTr="00DC69C0">
        <w:trPr>
          <w:trHeight w:val="300"/>
        </w:trPr>
        <w:tc>
          <w:tcPr>
            <w:tcW w:w="442" w:type="pct"/>
            <w:tcBorders>
              <w:top w:val="nil"/>
              <w:bottom w:val="nil"/>
            </w:tcBorders>
            <w:shd w:val="clear" w:color="auto" w:fill="auto"/>
            <w:noWrap/>
            <w:hideMark/>
          </w:tcPr>
          <w:p w14:paraId="33FC1EAB"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shd w:val="clear" w:color="auto" w:fill="auto"/>
            <w:noWrap/>
            <w:hideMark/>
          </w:tcPr>
          <w:p w14:paraId="6A315192" w14:textId="77777777" w:rsidR="00DC7465" w:rsidRPr="00DC7465" w:rsidRDefault="00DC7465" w:rsidP="00DC69C0">
            <w:pPr>
              <w:rPr>
                <w:color w:val="000000"/>
                <w:sz w:val="18"/>
                <w:szCs w:val="18"/>
                <w:lang w:eastAsia="it-IT"/>
              </w:rPr>
            </w:pPr>
            <w:r w:rsidRPr="00DC7465">
              <w:rPr>
                <w:color w:val="000000"/>
                <w:sz w:val="18"/>
                <w:szCs w:val="18"/>
                <w:lang w:eastAsia="it-IT"/>
              </w:rPr>
              <w:t>Cheese</w:t>
            </w:r>
          </w:p>
        </w:tc>
        <w:tc>
          <w:tcPr>
            <w:tcW w:w="759" w:type="pct"/>
            <w:shd w:val="clear" w:color="auto" w:fill="auto"/>
            <w:noWrap/>
            <w:hideMark/>
          </w:tcPr>
          <w:p w14:paraId="01134AE0" w14:textId="77777777" w:rsidR="00DC7465" w:rsidRPr="00DC7465" w:rsidRDefault="00DC7465" w:rsidP="00DC69C0">
            <w:pPr>
              <w:rPr>
                <w:color w:val="000000"/>
                <w:sz w:val="18"/>
                <w:szCs w:val="18"/>
                <w:lang w:eastAsia="it-IT"/>
              </w:rPr>
            </w:pPr>
            <w:r w:rsidRPr="00DC7465">
              <w:rPr>
                <w:color w:val="000000"/>
                <w:sz w:val="18"/>
                <w:szCs w:val="18"/>
                <w:lang w:eastAsia="it-IT"/>
              </w:rPr>
              <w:t>South/Southeast Asia</w:t>
            </w:r>
          </w:p>
        </w:tc>
        <w:tc>
          <w:tcPr>
            <w:tcW w:w="354" w:type="pct"/>
            <w:shd w:val="clear" w:color="auto" w:fill="auto"/>
            <w:noWrap/>
            <w:hideMark/>
          </w:tcPr>
          <w:p w14:paraId="5C2C1803" w14:textId="77777777" w:rsidR="00DC7465" w:rsidRPr="00DC7465" w:rsidRDefault="00DC7465" w:rsidP="00DC69C0">
            <w:pPr>
              <w:jc w:val="right"/>
              <w:rPr>
                <w:color w:val="000000"/>
                <w:sz w:val="18"/>
                <w:szCs w:val="18"/>
                <w:lang w:eastAsia="it-IT"/>
              </w:rPr>
            </w:pPr>
            <w:r w:rsidRPr="00DC7465">
              <w:rPr>
                <w:color w:val="000000"/>
                <w:sz w:val="18"/>
                <w:szCs w:val="18"/>
                <w:lang w:eastAsia="it-IT"/>
              </w:rPr>
              <w:t>363.00</w:t>
            </w:r>
          </w:p>
        </w:tc>
        <w:tc>
          <w:tcPr>
            <w:tcW w:w="354" w:type="pct"/>
            <w:shd w:val="clear" w:color="auto" w:fill="auto"/>
            <w:noWrap/>
            <w:hideMark/>
          </w:tcPr>
          <w:p w14:paraId="22A2247A" w14:textId="77777777" w:rsidR="00DC7465" w:rsidRPr="00DC7465" w:rsidRDefault="00DC7465" w:rsidP="00DC69C0">
            <w:pPr>
              <w:jc w:val="right"/>
              <w:rPr>
                <w:color w:val="000000"/>
                <w:sz w:val="18"/>
                <w:szCs w:val="18"/>
                <w:lang w:eastAsia="it-IT"/>
              </w:rPr>
            </w:pPr>
            <w:r w:rsidRPr="00DC7465">
              <w:rPr>
                <w:color w:val="000000"/>
                <w:sz w:val="18"/>
                <w:szCs w:val="18"/>
                <w:lang w:eastAsia="it-IT"/>
              </w:rPr>
              <w:t>245.00</w:t>
            </w:r>
          </w:p>
        </w:tc>
        <w:tc>
          <w:tcPr>
            <w:tcW w:w="354" w:type="pct"/>
            <w:shd w:val="clear" w:color="auto" w:fill="auto"/>
            <w:noWrap/>
            <w:hideMark/>
          </w:tcPr>
          <w:p w14:paraId="415E2527" w14:textId="77777777" w:rsidR="00DC7465" w:rsidRPr="00DC7465" w:rsidRDefault="00DC7465" w:rsidP="00DC69C0">
            <w:pPr>
              <w:jc w:val="right"/>
              <w:rPr>
                <w:color w:val="000000"/>
                <w:sz w:val="18"/>
                <w:szCs w:val="18"/>
                <w:lang w:eastAsia="it-IT"/>
              </w:rPr>
            </w:pPr>
            <w:r w:rsidRPr="00DC7465">
              <w:rPr>
                <w:color w:val="000000"/>
                <w:sz w:val="18"/>
                <w:szCs w:val="18"/>
                <w:lang w:eastAsia="it-IT"/>
              </w:rPr>
              <w:t>29.00</w:t>
            </w:r>
          </w:p>
        </w:tc>
        <w:tc>
          <w:tcPr>
            <w:tcW w:w="354" w:type="pct"/>
            <w:shd w:val="clear" w:color="auto" w:fill="auto"/>
            <w:noWrap/>
            <w:hideMark/>
          </w:tcPr>
          <w:p w14:paraId="53C411EC" w14:textId="77777777" w:rsidR="00DC7465" w:rsidRPr="00DC7465" w:rsidRDefault="00DC7465" w:rsidP="00DC69C0">
            <w:pPr>
              <w:jc w:val="right"/>
              <w:rPr>
                <w:color w:val="000000"/>
                <w:sz w:val="18"/>
                <w:szCs w:val="18"/>
                <w:lang w:eastAsia="it-IT"/>
              </w:rPr>
            </w:pPr>
            <w:r w:rsidRPr="00DC7465">
              <w:rPr>
                <w:color w:val="000000"/>
                <w:sz w:val="18"/>
                <w:szCs w:val="18"/>
                <w:lang w:eastAsia="it-IT"/>
              </w:rPr>
              <w:t>0.62</w:t>
            </w:r>
          </w:p>
        </w:tc>
        <w:tc>
          <w:tcPr>
            <w:tcW w:w="354" w:type="pct"/>
            <w:shd w:val="clear" w:color="auto" w:fill="auto"/>
            <w:noWrap/>
            <w:hideMark/>
          </w:tcPr>
          <w:p w14:paraId="23F072E3" w14:textId="77777777" w:rsidR="00DC7465" w:rsidRPr="00DC7465" w:rsidRDefault="00DC7465" w:rsidP="00DC69C0">
            <w:pPr>
              <w:jc w:val="right"/>
              <w:rPr>
                <w:color w:val="000000"/>
                <w:sz w:val="18"/>
                <w:szCs w:val="18"/>
                <w:lang w:eastAsia="it-IT"/>
              </w:rPr>
            </w:pPr>
            <w:r w:rsidRPr="00DC7465">
              <w:rPr>
                <w:color w:val="000000"/>
                <w:sz w:val="18"/>
                <w:szCs w:val="18"/>
                <w:lang w:eastAsia="it-IT"/>
              </w:rPr>
              <w:t>775.00</w:t>
            </w:r>
          </w:p>
        </w:tc>
        <w:tc>
          <w:tcPr>
            <w:tcW w:w="354" w:type="pct"/>
            <w:shd w:val="clear" w:color="auto" w:fill="auto"/>
            <w:noWrap/>
            <w:hideMark/>
          </w:tcPr>
          <w:p w14:paraId="5A74345F" w14:textId="77777777" w:rsidR="00DC7465" w:rsidRPr="00DC7465" w:rsidRDefault="00DC7465" w:rsidP="00DC69C0">
            <w:pPr>
              <w:jc w:val="right"/>
              <w:rPr>
                <w:color w:val="000000"/>
                <w:sz w:val="18"/>
                <w:szCs w:val="18"/>
                <w:lang w:eastAsia="it-IT"/>
              </w:rPr>
            </w:pPr>
            <w:r w:rsidRPr="00DC7465">
              <w:rPr>
                <w:color w:val="000000"/>
                <w:sz w:val="18"/>
                <w:szCs w:val="18"/>
                <w:lang w:eastAsia="it-IT"/>
              </w:rPr>
              <w:t>0.40</w:t>
            </w:r>
          </w:p>
        </w:tc>
        <w:tc>
          <w:tcPr>
            <w:tcW w:w="354" w:type="pct"/>
            <w:shd w:val="clear" w:color="auto" w:fill="auto"/>
            <w:noWrap/>
            <w:hideMark/>
          </w:tcPr>
          <w:p w14:paraId="370A0C69" w14:textId="77777777" w:rsidR="00DC7465" w:rsidRPr="00DC7465" w:rsidRDefault="00DC7465" w:rsidP="00DC69C0">
            <w:pPr>
              <w:jc w:val="right"/>
              <w:rPr>
                <w:color w:val="000000"/>
                <w:sz w:val="18"/>
                <w:szCs w:val="18"/>
                <w:lang w:eastAsia="it-IT"/>
              </w:rPr>
            </w:pPr>
            <w:r w:rsidRPr="00DC7465">
              <w:rPr>
                <w:color w:val="000000"/>
                <w:sz w:val="18"/>
                <w:szCs w:val="18"/>
                <w:lang w:eastAsia="it-IT"/>
              </w:rPr>
              <w:t>3.33</w:t>
            </w:r>
          </w:p>
        </w:tc>
        <w:tc>
          <w:tcPr>
            <w:tcW w:w="749" w:type="pct"/>
            <w:tcBorders>
              <w:top w:val="nil"/>
              <w:bottom w:val="nil"/>
            </w:tcBorders>
            <w:shd w:val="clear" w:color="auto" w:fill="auto"/>
            <w:noWrap/>
            <w:hideMark/>
          </w:tcPr>
          <w:p w14:paraId="178AE134"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3568DAF0" w14:textId="77777777" w:rsidTr="00DC69C0">
        <w:trPr>
          <w:trHeight w:val="315"/>
        </w:trPr>
        <w:tc>
          <w:tcPr>
            <w:tcW w:w="442" w:type="pct"/>
            <w:tcBorders>
              <w:top w:val="nil"/>
              <w:bottom w:val="single" w:sz="12" w:space="0" w:color="0070C0"/>
            </w:tcBorders>
            <w:shd w:val="clear" w:color="auto" w:fill="auto"/>
            <w:noWrap/>
            <w:hideMark/>
          </w:tcPr>
          <w:p w14:paraId="5FFAF039"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tcBorders>
              <w:bottom w:val="single" w:sz="12" w:space="0" w:color="0070C0"/>
            </w:tcBorders>
            <w:shd w:val="clear" w:color="auto" w:fill="auto"/>
            <w:noWrap/>
            <w:hideMark/>
          </w:tcPr>
          <w:p w14:paraId="38DEA81A" w14:textId="77777777" w:rsidR="00DC7465" w:rsidRPr="00DC7465" w:rsidRDefault="00DC7465" w:rsidP="00DC69C0">
            <w:pPr>
              <w:rPr>
                <w:color w:val="000000"/>
                <w:sz w:val="18"/>
                <w:szCs w:val="18"/>
                <w:lang w:eastAsia="it-IT"/>
              </w:rPr>
            </w:pPr>
            <w:r w:rsidRPr="00DC7465">
              <w:rPr>
                <w:color w:val="000000"/>
                <w:sz w:val="18"/>
                <w:szCs w:val="18"/>
                <w:lang w:eastAsia="it-IT"/>
              </w:rPr>
              <w:t>Cheese</w:t>
            </w:r>
          </w:p>
        </w:tc>
        <w:tc>
          <w:tcPr>
            <w:tcW w:w="759" w:type="pct"/>
            <w:tcBorders>
              <w:bottom w:val="single" w:sz="12" w:space="0" w:color="0070C0"/>
            </w:tcBorders>
            <w:shd w:val="clear" w:color="auto" w:fill="auto"/>
            <w:noWrap/>
            <w:hideMark/>
          </w:tcPr>
          <w:p w14:paraId="50E3CEC7" w14:textId="77777777" w:rsidR="00DC7465" w:rsidRPr="00DC7465" w:rsidRDefault="00DC7465" w:rsidP="00DC69C0">
            <w:pPr>
              <w:rPr>
                <w:b/>
                <w:bCs/>
                <w:color w:val="000000"/>
                <w:sz w:val="18"/>
                <w:szCs w:val="18"/>
                <w:lang w:eastAsia="it-IT"/>
              </w:rPr>
            </w:pPr>
            <w:r w:rsidRPr="00DC7465">
              <w:rPr>
                <w:b/>
                <w:bCs/>
                <w:color w:val="000000"/>
                <w:sz w:val="18"/>
                <w:szCs w:val="18"/>
                <w:lang w:eastAsia="it-IT"/>
              </w:rPr>
              <w:t>Composite</w:t>
            </w:r>
          </w:p>
        </w:tc>
        <w:tc>
          <w:tcPr>
            <w:tcW w:w="354" w:type="pct"/>
            <w:tcBorders>
              <w:bottom w:val="single" w:sz="12" w:space="0" w:color="0070C0"/>
            </w:tcBorders>
            <w:shd w:val="clear" w:color="auto" w:fill="auto"/>
            <w:noWrap/>
            <w:hideMark/>
          </w:tcPr>
          <w:p w14:paraId="4E808042" w14:textId="77777777" w:rsidR="00DC7465" w:rsidRPr="00DC7465" w:rsidRDefault="00DC7465" w:rsidP="00DC69C0">
            <w:pPr>
              <w:jc w:val="right"/>
              <w:rPr>
                <w:color w:val="000000"/>
                <w:sz w:val="18"/>
                <w:szCs w:val="18"/>
                <w:lang w:eastAsia="it-IT"/>
              </w:rPr>
            </w:pPr>
            <w:r w:rsidRPr="00DC7465">
              <w:rPr>
                <w:color w:val="000000"/>
                <w:sz w:val="18"/>
                <w:szCs w:val="18"/>
                <w:lang w:eastAsia="it-IT"/>
              </w:rPr>
              <w:t>358.25</w:t>
            </w:r>
          </w:p>
        </w:tc>
        <w:tc>
          <w:tcPr>
            <w:tcW w:w="354" w:type="pct"/>
            <w:tcBorders>
              <w:bottom w:val="single" w:sz="12" w:space="0" w:color="0070C0"/>
            </w:tcBorders>
            <w:shd w:val="clear" w:color="auto" w:fill="auto"/>
            <w:noWrap/>
            <w:hideMark/>
          </w:tcPr>
          <w:p w14:paraId="32C54742" w14:textId="77777777" w:rsidR="00DC7465" w:rsidRPr="00DC7465" w:rsidRDefault="00DC7465" w:rsidP="00DC69C0">
            <w:pPr>
              <w:jc w:val="right"/>
              <w:rPr>
                <w:color w:val="000000"/>
                <w:sz w:val="18"/>
                <w:szCs w:val="18"/>
                <w:lang w:eastAsia="it-IT"/>
              </w:rPr>
            </w:pPr>
            <w:r w:rsidRPr="00DC7465">
              <w:rPr>
                <w:color w:val="000000"/>
                <w:sz w:val="18"/>
                <w:szCs w:val="18"/>
                <w:lang w:eastAsia="it-IT"/>
              </w:rPr>
              <w:t>224.25</w:t>
            </w:r>
          </w:p>
        </w:tc>
        <w:tc>
          <w:tcPr>
            <w:tcW w:w="354" w:type="pct"/>
            <w:tcBorders>
              <w:bottom w:val="single" w:sz="12" w:space="0" w:color="0070C0"/>
            </w:tcBorders>
            <w:shd w:val="clear" w:color="auto" w:fill="auto"/>
            <w:noWrap/>
            <w:hideMark/>
          </w:tcPr>
          <w:p w14:paraId="554B7C4D" w14:textId="77777777" w:rsidR="00DC7465" w:rsidRPr="00DC7465" w:rsidRDefault="00DC7465" w:rsidP="00DC69C0">
            <w:pPr>
              <w:jc w:val="right"/>
              <w:rPr>
                <w:color w:val="000000"/>
                <w:sz w:val="18"/>
                <w:szCs w:val="18"/>
                <w:lang w:eastAsia="it-IT"/>
              </w:rPr>
            </w:pPr>
            <w:r w:rsidRPr="00DC7465">
              <w:rPr>
                <w:color w:val="000000"/>
                <w:sz w:val="18"/>
                <w:szCs w:val="18"/>
                <w:lang w:eastAsia="it-IT"/>
              </w:rPr>
              <w:t>19.00</w:t>
            </w:r>
          </w:p>
        </w:tc>
        <w:tc>
          <w:tcPr>
            <w:tcW w:w="354" w:type="pct"/>
            <w:tcBorders>
              <w:bottom w:val="single" w:sz="12" w:space="0" w:color="0070C0"/>
            </w:tcBorders>
            <w:shd w:val="clear" w:color="auto" w:fill="auto"/>
            <w:noWrap/>
            <w:hideMark/>
          </w:tcPr>
          <w:p w14:paraId="4BEC8132" w14:textId="77777777" w:rsidR="00DC7465" w:rsidRPr="00DC7465" w:rsidRDefault="00DC7465" w:rsidP="00DC69C0">
            <w:pPr>
              <w:jc w:val="right"/>
              <w:rPr>
                <w:color w:val="000000"/>
                <w:sz w:val="18"/>
                <w:szCs w:val="18"/>
                <w:lang w:eastAsia="it-IT"/>
              </w:rPr>
            </w:pPr>
            <w:r w:rsidRPr="00DC7465">
              <w:rPr>
                <w:color w:val="000000"/>
                <w:sz w:val="18"/>
                <w:szCs w:val="18"/>
                <w:lang w:eastAsia="it-IT"/>
              </w:rPr>
              <w:t>0.92</w:t>
            </w:r>
          </w:p>
        </w:tc>
        <w:tc>
          <w:tcPr>
            <w:tcW w:w="354" w:type="pct"/>
            <w:tcBorders>
              <w:bottom w:val="single" w:sz="12" w:space="0" w:color="0070C0"/>
            </w:tcBorders>
            <w:shd w:val="clear" w:color="auto" w:fill="auto"/>
            <w:noWrap/>
            <w:hideMark/>
          </w:tcPr>
          <w:p w14:paraId="4B25323B" w14:textId="77777777" w:rsidR="00DC7465" w:rsidRPr="00DC7465" w:rsidRDefault="00DC7465" w:rsidP="00DC69C0">
            <w:pPr>
              <w:jc w:val="right"/>
              <w:rPr>
                <w:color w:val="000000"/>
                <w:sz w:val="18"/>
                <w:szCs w:val="18"/>
                <w:lang w:eastAsia="it-IT"/>
              </w:rPr>
            </w:pPr>
            <w:r w:rsidRPr="00DC7465">
              <w:rPr>
                <w:color w:val="000000"/>
                <w:sz w:val="18"/>
                <w:szCs w:val="18"/>
                <w:lang w:eastAsia="it-IT"/>
              </w:rPr>
              <w:t>690.50</w:t>
            </w:r>
          </w:p>
        </w:tc>
        <w:tc>
          <w:tcPr>
            <w:tcW w:w="354" w:type="pct"/>
            <w:tcBorders>
              <w:bottom w:val="single" w:sz="12" w:space="0" w:color="0070C0"/>
            </w:tcBorders>
            <w:shd w:val="clear" w:color="auto" w:fill="auto"/>
            <w:noWrap/>
            <w:hideMark/>
          </w:tcPr>
          <w:p w14:paraId="6D04DDD1" w14:textId="77777777" w:rsidR="00DC7465" w:rsidRPr="00DC7465" w:rsidRDefault="00DC7465" w:rsidP="00DC69C0">
            <w:pPr>
              <w:jc w:val="right"/>
              <w:rPr>
                <w:color w:val="000000"/>
                <w:sz w:val="18"/>
                <w:szCs w:val="18"/>
                <w:lang w:eastAsia="it-IT"/>
              </w:rPr>
            </w:pPr>
            <w:r w:rsidRPr="00DC7465">
              <w:rPr>
                <w:color w:val="000000"/>
                <w:sz w:val="18"/>
                <w:szCs w:val="18"/>
                <w:lang w:eastAsia="it-IT"/>
              </w:rPr>
              <w:t>0.35</w:t>
            </w:r>
          </w:p>
        </w:tc>
        <w:tc>
          <w:tcPr>
            <w:tcW w:w="354" w:type="pct"/>
            <w:tcBorders>
              <w:bottom w:val="single" w:sz="12" w:space="0" w:color="0070C0"/>
            </w:tcBorders>
            <w:shd w:val="clear" w:color="auto" w:fill="auto"/>
            <w:noWrap/>
            <w:hideMark/>
          </w:tcPr>
          <w:p w14:paraId="6EBE99B4" w14:textId="77777777" w:rsidR="00DC7465" w:rsidRPr="00DC7465" w:rsidRDefault="00DC7465" w:rsidP="00DC69C0">
            <w:pPr>
              <w:jc w:val="right"/>
              <w:rPr>
                <w:color w:val="000000"/>
                <w:sz w:val="18"/>
                <w:szCs w:val="18"/>
                <w:lang w:eastAsia="it-IT"/>
              </w:rPr>
            </w:pPr>
            <w:r w:rsidRPr="00DC7465">
              <w:rPr>
                <w:color w:val="000000"/>
                <w:sz w:val="18"/>
                <w:szCs w:val="18"/>
                <w:lang w:eastAsia="it-IT"/>
              </w:rPr>
              <w:t>3.32</w:t>
            </w:r>
          </w:p>
        </w:tc>
        <w:tc>
          <w:tcPr>
            <w:tcW w:w="749" w:type="pct"/>
            <w:tcBorders>
              <w:top w:val="nil"/>
              <w:bottom w:val="single" w:sz="12" w:space="0" w:color="0070C0"/>
            </w:tcBorders>
            <w:shd w:val="clear" w:color="auto" w:fill="auto"/>
            <w:noWrap/>
            <w:hideMark/>
          </w:tcPr>
          <w:p w14:paraId="211B751F"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0D68C8FC" w14:textId="77777777" w:rsidTr="00DC69C0">
        <w:trPr>
          <w:trHeight w:val="300"/>
        </w:trPr>
        <w:tc>
          <w:tcPr>
            <w:tcW w:w="442" w:type="pct"/>
            <w:tcBorders>
              <w:top w:val="single" w:sz="12" w:space="0" w:color="0070C0"/>
              <w:bottom w:val="nil"/>
            </w:tcBorders>
            <w:shd w:val="clear" w:color="auto" w:fill="auto"/>
            <w:noWrap/>
            <w:hideMark/>
          </w:tcPr>
          <w:p w14:paraId="12A3F744" w14:textId="77777777" w:rsidR="00DC7465" w:rsidRPr="00DC7465" w:rsidRDefault="00DC7465" w:rsidP="00DC69C0">
            <w:pPr>
              <w:rPr>
                <w:color w:val="000000"/>
                <w:sz w:val="18"/>
                <w:szCs w:val="18"/>
                <w:lang w:eastAsia="it-IT"/>
              </w:rPr>
            </w:pPr>
            <w:r w:rsidRPr="00DC7465">
              <w:rPr>
                <w:color w:val="000000"/>
                <w:sz w:val="18"/>
                <w:szCs w:val="18"/>
                <w:lang w:eastAsia="it-IT"/>
              </w:rPr>
              <w:t>Ruminant meat</w:t>
            </w:r>
          </w:p>
        </w:tc>
        <w:tc>
          <w:tcPr>
            <w:tcW w:w="570" w:type="pct"/>
            <w:tcBorders>
              <w:top w:val="single" w:sz="12" w:space="0" w:color="0070C0"/>
            </w:tcBorders>
            <w:shd w:val="clear" w:color="auto" w:fill="auto"/>
            <w:noWrap/>
            <w:hideMark/>
          </w:tcPr>
          <w:p w14:paraId="3751A985" w14:textId="77777777" w:rsidR="00DC7465" w:rsidRPr="00DC7465" w:rsidRDefault="00DC7465" w:rsidP="00DC69C0">
            <w:pPr>
              <w:rPr>
                <w:color w:val="000000"/>
                <w:sz w:val="18"/>
                <w:szCs w:val="18"/>
                <w:lang w:eastAsia="it-IT"/>
              </w:rPr>
            </w:pPr>
            <w:r w:rsidRPr="00DC7465">
              <w:rPr>
                <w:color w:val="000000"/>
                <w:sz w:val="18"/>
                <w:szCs w:val="18"/>
                <w:lang w:eastAsia="it-IT"/>
              </w:rPr>
              <w:t>Beef</w:t>
            </w:r>
          </w:p>
        </w:tc>
        <w:tc>
          <w:tcPr>
            <w:tcW w:w="759" w:type="pct"/>
            <w:tcBorders>
              <w:top w:val="single" w:sz="12" w:space="0" w:color="0070C0"/>
            </w:tcBorders>
            <w:shd w:val="clear" w:color="auto" w:fill="auto"/>
            <w:noWrap/>
            <w:hideMark/>
          </w:tcPr>
          <w:p w14:paraId="52E12789" w14:textId="77777777" w:rsidR="00DC7465" w:rsidRPr="00DC7465" w:rsidRDefault="00DC7465" w:rsidP="00DC69C0">
            <w:pPr>
              <w:rPr>
                <w:color w:val="000000"/>
                <w:sz w:val="18"/>
                <w:szCs w:val="18"/>
                <w:lang w:eastAsia="it-IT"/>
              </w:rPr>
            </w:pPr>
            <w:r w:rsidRPr="00DC7465">
              <w:rPr>
                <w:color w:val="000000"/>
                <w:sz w:val="18"/>
                <w:szCs w:val="18"/>
                <w:lang w:eastAsia="it-IT"/>
              </w:rPr>
              <w:t>USDA</w:t>
            </w:r>
          </w:p>
        </w:tc>
        <w:tc>
          <w:tcPr>
            <w:tcW w:w="354" w:type="pct"/>
            <w:tcBorders>
              <w:top w:val="single" w:sz="12" w:space="0" w:color="0070C0"/>
            </w:tcBorders>
            <w:shd w:val="clear" w:color="auto" w:fill="auto"/>
            <w:noWrap/>
            <w:hideMark/>
          </w:tcPr>
          <w:p w14:paraId="22B692E8" w14:textId="77777777" w:rsidR="00DC7465" w:rsidRPr="00DC7465" w:rsidRDefault="00DC7465" w:rsidP="00DC69C0">
            <w:pPr>
              <w:jc w:val="right"/>
              <w:rPr>
                <w:color w:val="000000"/>
                <w:sz w:val="18"/>
                <w:szCs w:val="18"/>
                <w:lang w:eastAsia="it-IT"/>
              </w:rPr>
            </w:pPr>
            <w:r w:rsidRPr="00DC7465">
              <w:rPr>
                <w:color w:val="000000"/>
                <w:sz w:val="18"/>
                <w:szCs w:val="18"/>
                <w:lang w:eastAsia="it-IT"/>
              </w:rPr>
              <w:t>273.25</w:t>
            </w:r>
          </w:p>
        </w:tc>
        <w:tc>
          <w:tcPr>
            <w:tcW w:w="354" w:type="pct"/>
            <w:tcBorders>
              <w:top w:val="single" w:sz="12" w:space="0" w:color="0070C0"/>
            </w:tcBorders>
            <w:shd w:val="clear" w:color="auto" w:fill="auto"/>
            <w:noWrap/>
            <w:hideMark/>
          </w:tcPr>
          <w:p w14:paraId="512E837B" w14:textId="77777777" w:rsidR="00DC7465" w:rsidRPr="00DC7465" w:rsidRDefault="00DC7465" w:rsidP="00DC69C0">
            <w:pPr>
              <w:jc w:val="right"/>
              <w:rPr>
                <w:color w:val="000000"/>
                <w:sz w:val="18"/>
                <w:szCs w:val="18"/>
                <w:lang w:eastAsia="it-IT"/>
              </w:rPr>
            </w:pPr>
            <w:r w:rsidRPr="00DC7465">
              <w:rPr>
                <w:color w:val="000000"/>
                <w:sz w:val="18"/>
                <w:szCs w:val="18"/>
                <w:lang w:eastAsia="it-IT"/>
              </w:rPr>
              <w:t>2.75</w:t>
            </w:r>
          </w:p>
        </w:tc>
        <w:tc>
          <w:tcPr>
            <w:tcW w:w="354" w:type="pct"/>
            <w:tcBorders>
              <w:top w:val="single" w:sz="12" w:space="0" w:color="0070C0"/>
            </w:tcBorders>
            <w:shd w:val="clear" w:color="auto" w:fill="auto"/>
            <w:noWrap/>
            <w:hideMark/>
          </w:tcPr>
          <w:p w14:paraId="0076DE2E" w14:textId="77777777" w:rsidR="00DC7465" w:rsidRPr="00DC7465" w:rsidRDefault="00DC7465" w:rsidP="00DC69C0">
            <w:pPr>
              <w:jc w:val="right"/>
              <w:rPr>
                <w:color w:val="000000"/>
                <w:sz w:val="18"/>
                <w:szCs w:val="18"/>
                <w:lang w:eastAsia="it-IT"/>
              </w:rPr>
            </w:pPr>
            <w:r w:rsidRPr="00DC7465">
              <w:rPr>
                <w:color w:val="000000"/>
                <w:sz w:val="18"/>
                <w:szCs w:val="18"/>
                <w:lang w:eastAsia="it-IT"/>
              </w:rPr>
              <w:t>7.25</w:t>
            </w:r>
          </w:p>
        </w:tc>
        <w:tc>
          <w:tcPr>
            <w:tcW w:w="354" w:type="pct"/>
            <w:tcBorders>
              <w:top w:val="single" w:sz="12" w:space="0" w:color="0070C0"/>
            </w:tcBorders>
            <w:shd w:val="clear" w:color="auto" w:fill="auto"/>
            <w:noWrap/>
            <w:hideMark/>
          </w:tcPr>
          <w:p w14:paraId="6B362BAD" w14:textId="77777777" w:rsidR="00DC7465" w:rsidRPr="00DC7465" w:rsidRDefault="00DC7465" w:rsidP="00DC69C0">
            <w:pPr>
              <w:jc w:val="right"/>
              <w:rPr>
                <w:color w:val="000000"/>
                <w:sz w:val="18"/>
                <w:szCs w:val="18"/>
                <w:lang w:eastAsia="it-IT"/>
              </w:rPr>
            </w:pPr>
            <w:r w:rsidRPr="00DC7465">
              <w:rPr>
                <w:color w:val="000000"/>
                <w:sz w:val="18"/>
                <w:szCs w:val="18"/>
                <w:lang w:eastAsia="it-IT"/>
              </w:rPr>
              <w:t>2.26</w:t>
            </w:r>
          </w:p>
        </w:tc>
        <w:tc>
          <w:tcPr>
            <w:tcW w:w="354" w:type="pct"/>
            <w:tcBorders>
              <w:top w:val="single" w:sz="12" w:space="0" w:color="0070C0"/>
            </w:tcBorders>
            <w:shd w:val="clear" w:color="auto" w:fill="auto"/>
            <w:noWrap/>
            <w:hideMark/>
          </w:tcPr>
          <w:p w14:paraId="1836890F" w14:textId="77777777" w:rsidR="00DC7465" w:rsidRPr="00DC7465" w:rsidRDefault="00DC7465" w:rsidP="00DC69C0">
            <w:pPr>
              <w:jc w:val="right"/>
              <w:rPr>
                <w:color w:val="000000"/>
                <w:sz w:val="18"/>
                <w:szCs w:val="18"/>
                <w:lang w:eastAsia="it-IT"/>
              </w:rPr>
            </w:pPr>
            <w:r w:rsidRPr="00DC7465">
              <w:rPr>
                <w:color w:val="000000"/>
                <w:sz w:val="18"/>
                <w:szCs w:val="18"/>
                <w:lang w:eastAsia="it-IT"/>
              </w:rPr>
              <w:t>10.00</w:t>
            </w:r>
          </w:p>
        </w:tc>
        <w:tc>
          <w:tcPr>
            <w:tcW w:w="354" w:type="pct"/>
            <w:tcBorders>
              <w:top w:val="single" w:sz="12" w:space="0" w:color="0070C0"/>
            </w:tcBorders>
            <w:shd w:val="clear" w:color="auto" w:fill="auto"/>
            <w:noWrap/>
            <w:hideMark/>
          </w:tcPr>
          <w:p w14:paraId="7F34B12E" w14:textId="77777777" w:rsidR="00DC7465" w:rsidRPr="00DC7465" w:rsidRDefault="00DC7465" w:rsidP="00DC69C0">
            <w:pPr>
              <w:jc w:val="right"/>
              <w:rPr>
                <w:color w:val="000000"/>
                <w:sz w:val="18"/>
                <w:szCs w:val="18"/>
                <w:lang w:eastAsia="it-IT"/>
              </w:rPr>
            </w:pPr>
            <w:r w:rsidRPr="00DC7465">
              <w:rPr>
                <w:color w:val="000000"/>
                <w:sz w:val="18"/>
                <w:szCs w:val="18"/>
                <w:lang w:eastAsia="it-IT"/>
              </w:rPr>
              <w:t>2.52</w:t>
            </w:r>
          </w:p>
        </w:tc>
        <w:tc>
          <w:tcPr>
            <w:tcW w:w="354" w:type="pct"/>
            <w:tcBorders>
              <w:top w:val="single" w:sz="12" w:space="0" w:color="0070C0"/>
            </w:tcBorders>
            <w:shd w:val="clear" w:color="auto" w:fill="auto"/>
            <w:noWrap/>
            <w:hideMark/>
          </w:tcPr>
          <w:p w14:paraId="237E1C69" w14:textId="77777777" w:rsidR="00DC7465" w:rsidRPr="00DC7465" w:rsidRDefault="00DC7465" w:rsidP="00DC69C0">
            <w:pPr>
              <w:jc w:val="right"/>
              <w:rPr>
                <w:color w:val="000000"/>
                <w:sz w:val="18"/>
                <w:szCs w:val="18"/>
                <w:lang w:eastAsia="it-IT"/>
              </w:rPr>
            </w:pPr>
            <w:r w:rsidRPr="00DC7465">
              <w:rPr>
                <w:color w:val="000000"/>
                <w:sz w:val="18"/>
                <w:szCs w:val="18"/>
                <w:lang w:eastAsia="it-IT"/>
              </w:rPr>
              <w:t>5.30</w:t>
            </w:r>
          </w:p>
        </w:tc>
        <w:tc>
          <w:tcPr>
            <w:tcW w:w="749" w:type="pct"/>
            <w:tcBorders>
              <w:top w:val="single" w:sz="12" w:space="0" w:color="0070C0"/>
              <w:bottom w:val="nil"/>
            </w:tcBorders>
            <w:shd w:val="clear" w:color="auto" w:fill="auto"/>
            <w:noWrap/>
            <w:hideMark/>
          </w:tcPr>
          <w:p w14:paraId="3814B4CC" w14:textId="77777777" w:rsidR="00DC7465" w:rsidRPr="00DC7465" w:rsidRDefault="00DC7465" w:rsidP="00DC69C0">
            <w:pPr>
              <w:jc w:val="right"/>
              <w:rPr>
                <w:color w:val="000000"/>
                <w:sz w:val="18"/>
                <w:szCs w:val="18"/>
                <w:lang w:eastAsia="it-IT"/>
              </w:rPr>
            </w:pPr>
            <w:r w:rsidRPr="00DC7465">
              <w:rPr>
                <w:color w:val="000000"/>
                <w:sz w:val="18"/>
                <w:szCs w:val="18"/>
                <w:lang w:eastAsia="it-IT"/>
              </w:rPr>
              <w:t> </w:t>
            </w:r>
          </w:p>
        </w:tc>
      </w:tr>
      <w:tr w:rsidR="00DC7465" w:rsidRPr="00DC7465" w14:paraId="65091A3B" w14:textId="77777777" w:rsidTr="00DC69C0">
        <w:trPr>
          <w:trHeight w:val="300"/>
        </w:trPr>
        <w:tc>
          <w:tcPr>
            <w:tcW w:w="442" w:type="pct"/>
            <w:tcBorders>
              <w:top w:val="nil"/>
              <w:bottom w:val="nil"/>
            </w:tcBorders>
            <w:shd w:val="clear" w:color="auto" w:fill="auto"/>
            <w:noWrap/>
            <w:hideMark/>
          </w:tcPr>
          <w:p w14:paraId="07F31AFB"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shd w:val="clear" w:color="auto" w:fill="auto"/>
            <w:noWrap/>
            <w:hideMark/>
          </w:tcPr>
          <w:p w14:paraId="145EC1D7" w14:textId="77777777" w:rsidR="00DC7465" w:rsidRPr="00DC7465" w:rsidRDefault="00DC7465" w:rsidP="00DC69C0">
            <w:pPr>
              <w:rPr>
                <w:color w:val="000000"/>
                <w:sz w:val="18"/>
                <w:szCs w:val="18"/>
                <w:lang w:eastAsia="it-IT"/>
              </w:rPr>
            </w:pPr>
            <w:r w:rsidRPr="00DC7465">
              <w:rPr>
                <w:color w:val="000000"/>
                <w:sz w:val="18"/>
                <w:szCs w:val="18"/>
                <w:lang w:eastAsia="it-IT"/>
              </w:rPr>
              <w:t>Beef</w:t>
            </w:r>
          </w:p>
        </w:tc>
        <w:tc>
          <w:tcPr>
            <w:tcW w:w="759" w:type="pct"/>
            <w:shd w:val="clear" w:color="auto" w:fill="auto"/>
            <w:noWrap/>
            <w:hideMark/>
          </w:tcPr>
          <w:p w14:paraId="123F007E" w14:textId="77777777" w:rsidR="00DC7465" w:rsidRPr="00DC7465" w:rsidRDefault="00DC7465" w:rsidP="00DC69C0">
            <w:pPr>
              <w:rPr>
                <w:color w:val="000000"/>
                <w:sz w:val="18"/>
                <w:szCs w:val="18"/>
                <w:lang w:eastAsia="it-IT"/>
              </w:rPr>
            </w:pPr>
            <w:r w:rsidRPr="00DC7465">
              <w:rPr>
                <w:color w:val="000000"/>
                <w:sz w:val="18"/>
                <w:szCs w:val="18"/>
                <w:lang w:eastAsia="it-IT"/>
              </w:rPr>
              <w:t>Laos</w:t>
            </w:r>
          </w:p>
        </w:tc>
        <w:tc>
          <w:tcPr>
            <w:tcW w:w="354" w:type="pct"/>
            <w:shd w:val="clear" w:color="auto" w:fill="auto"/>
            <w:noWrap/>
            <w:hideMark/>
          </w:tcPr>
          <w:p w14:paraId="16029BC5" w14:textId="77777777" w:rsidR="00DC7465" w:rsidRPr="00DC7465" w:rsidRDefault="00DC7465" w:rsidP="00DC69C0">
            <w:pPr>
              <w:jc w:val="right"/>
              <w:rPr>
                <w:color w:val="000000"/>
                <w:sz w:val="18"/>
                <w:szCs w:val="18"/>
                <w:lang w:eastAsia="it-IT"/>
              </w:rPr>
            </w:pPr>
            <w:r w:rsidRPr="00DC7465">
              <w:rPr>
                <w:color w:val="000000"/>
                <w:sz w:val="18"/>
                <w:szCs w:val="18"/>
                <w:lang w:eastAsia="it-IT"/>
              </w:rPr>
              <w:t>170.00</w:t>
            </w:r>
          </w:p>
        </w:tc>
        <w:tc>
          <w:tcPr>
            <w:tcW w:w="354" w:type="pct"/>
            <w:shd w:val="clear" w:color="auto" w:fill="auto"/>
            <w:noWrap/>
            <w:hideMark/>
          </w:tcPr>
          <w:p w14:paraId="7D1E9EAB" w14:textId="77777777" w:rsidR="00DC7465" w:rsidRPr="00DC7465" w:rsidRDefault="00DC7465" w:rsidP="00DC69C0">
            <w:pPr>
              <w:jc w:val="right"/>
              <w:rPr>
                <w:color w:val="000000"/>
                <w:sz w:val="18"/>
                <w:szCs w:val="18"/>
                <w:lang w:eastAsia="it-IT"/>
              </w:rPr>
            </w:pPr>
            <w:r w:rsidRPr="00DC7465">
              <w:rPr>
                <w:color w:val="000000"/>
                <w:sz w:val="18"/>
                <w:szCs w:val="18"/>
                <w:lang w:eastAsia="it-IT"/>
              </w:rPr>
              <w:t>2.50</w:t>
            </w:r>
          </w:p>
        </w:tc>
        <w:tc>
          <w:tcPr>
            <w:tcW w:w="354" w:type="pct"/>
            <w:shd w:val="clear" w:color="auto" w:fill="auto"/>
            <w:noWrap/>
            <w:hideMark/>
          </w:tcPr>
          <w:p w14:paraId="1AB9F89D" w14:textId="77777777" w:rsidR="00DC7465" w:rsidRPr="00DC7465" w:rsidRDefault="00DC7465" w:rsidP="00DC69C0">
            <w:pPr>
              <w:jc w:val="right"/>
              <w:rPr>
                <w:color w:val="000000"/>
                <w:sz w:val="18"/>
                <w:szCs w:val="18"/>
                <w:lang w:eastAsia="it-IT"/>
              </w:rPr>
            </w:pPr>
            <w:r w:rsidRPr="00DC7465">
              <w:rPr>
                <w:color w:val="000000"/>
                <w:sz w:val="18"/>
                <w:szCs w:val="18"/>
                <w:lang w:eastAsia="it-IT"/>
              </w:rPr>
              <w:t>2.00</w:t>
            </w:r>
          </w:p>
        </w:tc>
        <w:tc>
          <w:tcPr>
            <w:tcW w:w="354" w:type="pct"/>
            <w:shd w:val="clear" w:color="auto" w:fill="auto"/>
            <w:noWrap/>
            <w:hideMark/>
          </w:tcPr>
          <w:p w14:paraId="6B83677D" w14:textId="77777777" w:rsidR="00DC7465" w:rsidRPr="00DC7465" w:rsidRDefault="00DC7465" w:rsidP="00DC69C0">
            <w:pPr>
              <w:jc w:val="right"/>
              <w:rPr>
                <w:color w:val="000000"/>
                <w:sz w:val="18"/>
                <w:szCs w:val="18"/>
                <w:lang w:eastAsia="it-IT"/>
              </w:rPr>
            </w:pPr>
            <w:r w:rsidRPr="00DC7465">
              <w:rPr>
                <w:color w:val="000000"/>
                <w:sz w:val="18"/>
                <w:szCs w:val="18"/>
                <w:lang w:eastAsia="it-IT"/>
              </w:rPr>
              <w:t>1.65</w:t>
            </w:r>
          </w:p>
        </w:tc>
        <w:tc>
          <w:tcPr>
            <w:tcW w:w="354" w:type="pct"/>
            <w:shd w:val="clear" w:color="auto" w:fill="auto"/>
            <w:noWrap/>
            <w:hideMark/>
          </w:tcPr>
          <w:p w14:paraId="2B26190D" w14:textId="77777777" w:rsidR="00DC7465" w:rsidRPr="00DC7465" w:rsidRDefault="00DC7465" w:rsidP="00DC69C0">
            <w:pPr>
              <w:jc w:val="right"/>
              <w:rPr>
                <w:color w:val="000000"/>
                <w:sz w:val="18"/>
                <w:szCs w:val="18"/>
                <w:lang w:eastAsia="it-IT"/>
              </w:rPr>
            </w:pPr>
            <w:r w:rsidRPr="00DC7465">
              <w:rPr>
                <w:color w:val="000000"/>
                <w:sz w:val="18"/>
                <w:szCs w:val="18"/>
                <w:lang w:eastAsia="it-IT"/>
              </w:rPr>
              <w:t>9.00</w:t>
            </w:r>
          </w:p>
        </w:tc>
        <w:tc>
          <w:tcPr>
            <w:tcW w:w="354" w:type="pct"/>
            <w:shd w:val="clear" w:color="auto" w:fill="auto"/>
            <w:noWrap/>
            <w:hideMark/>
          </w:tcPr>
          <w:p w14:paraId="6F9BDE43" w14:textId="77777777" w:rsidR="00DC7465" w:rsidRPr="00DC7465" w:rsidRDefault="00DC7465" w:rsidP="00DC69C0">
            <w:pPr>
              <w:jc w:val="right"/>
              <w:rPr>
                <w:color w:val="000000"/>
                <w:sz w:val="18"/>
                <w:szCs w:val="18"/>
                <w:lang w:eastAsia="it-IT"/>
              </w:rPr>
            </w:pPr>
            <w:r w:rsidRPr="00DC7465">
              <w:rPr>
                <w:color w:val="000000"/>
                <w:sz w:val="18"/>
                <w:szCs w:val="18"/>
                <w:lang w:eastAsia="it-IT"/>
              </w:rPr>
              <w:t>3.95</w:t>
            </w:r>
          </w:p>
        </w:tc>
        <w:tc>
          <w:tcPr>
            <w:tcW w:w="354" w:type="pct"/>
            <w:shd w:val="clear" w:color="auto" w:fill="auto"/>
            <w:noWrap/>
            <w:hideMark/>
          </w:tcPr>
          <w:p w14:paraId="49AAA8AD" w14:textId="77777777" w:rsidR="00DC7465" w:rsidRPr="00DC7465" w:rsidRDefault="00DC7465" w:rsidP="00DC69C0">
            <w:pPr>
              <w:jc w:val="right"/>
              <w:rPr>
                <w:color w:val="000000"/>
                <w:sz w:val="18"/>
                <w:szCs w:val="18"/>
                <w:lang w:eastAsia="it-IT"/>
              </w:rPr>
            </w:pPr>
            <w:r w:rsidRPr="00DC7465">
              <w:rPr>
                <w:color w:val="000000"/>
                <w:sz w:val="18"/>
                <w:szCs w:val="18"/>
                <w:lang w:eastAsia="it-IT"/>
              </w:rPr>
              <w:t>6.30</w:t>
            </w:r>
          </w:p>
        </w:tc>
        <w:tc>
          <w:tcPr>
            <w:tcW w:w="749" w:type="pct"/>
            <w:tcBorders>
              <w:top w:val="nil"/>
              <w:bottom w:val="nil"/>
            </w:tcBorders>
            <w:shd w:val="clear" w:color="auto" w:fill="auto"/>
            <w:noWrap/>
            <w:hideMark/>
          </w:tcPr>
          <w:p w14:paraId="3315C3E6" w14:textId="77777777" w:rsidR="00DC7465" w:rsidRPr="00DC7465" w:rsidRDefault="00DC7465" w:rsidP="00DC69C0">
            <w:pPr>
              <w:jc w:val="right"/>
              <w:rPr>
                <w:color w:val="000000"/>
                <w:sz w:val="18"/>
                <w:szCs w:val="18"/>
                <w:lang w:eastAsia="it-IT"/>
              </w:rPr>
            </w:pPr>
            <w:r w:rsidRPr="00DC7465">
              <w:rPr>
                <w:color w:val="000000"/>
                <w:sz w:val="18"/>
                <w:szCs w:val="18"/>
                <w:lang w:eastAsia="it-IT"/>
              </w:rPr>
              <w:t> </w:t>
            </w:r>
          </w:p>
        </w:tc>
      </w:tr>
      <w:tr w:rsidR="00DC7465" w:rsidRPr="00DC7465" w14:paraId="783E7CDF" w14:textId="77777777" w:rsidTr="00DC69C0">
        <w:trPr>
          <w:trHeight w:val="300"/>
        </w:trPr>
        <w:tc>
          <w:tcPr>
            <w:tcW w:w="442" w:type="pct"/>
            <w:tcBorders>
              <w:top w:val="nil"/>
              <w:bottom w:val="nil"/>
            </w:tcBorders>
            <w:shd w:val="clear" w:color="auto" w:fill="auto"/>
            <w:noWrap/>
            <w:hideMark/>
          </w:tcPr>
          <w:p w14:paraId="294034CF"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shd w:val="clear" w:color="auto" w:fill="auto"/>
            <w:noWrap/>
            <w:hideMark/>
          </w:tcPr>
          <w:p w14:paraId="1F36A7D7" w14:textId="77777777" w:rsidR="00DC7465" w:rsidRPr="00DC7465" w:rsidRDefault="00DC7465" w:rsidP="00DC69C0">
            <w:pPr>
              <w:rPr>
                <w:color w:val="000000"/>
                <w:sz w:val="18"/>
                <w:szCs w:val="18"/>
                <w:lang w:eastAsia="it-IT"/>
              </w:rPr>
            </w:pPr>
            <w:r w:rsidRPr="00DC7465">
              <w:rPr>
                <w:color w:val="000000"/>
                <w:sz w:val="18"/>
                <w:szCs w:val="18"/>
                <w:lang w:eastAsia="it-IT"/>
              </w:rPr>
              <w:t>Beef</w:t>
            </w:r>
          </w:p>
        </w:tc>
        <w:tc>
          <w:tcPr>
            <w:tcW w:w="759" w:type="pct"/>
            <w:shd w:val="clear" w:color="auto" w:fill="auto"/>
            <w:noWrap/>
            <w:hideMark/>
          </w:tcPr>
          <w:p w14:paraId="0ED1B741" w14:textId="77777777" w:rsidR="00DC7465" w:rsidRPr="00DC7465" w:rsidRDefault="00DC7465" w:rsidP="00DC69C0">
            <w:pPr>
              <w:rPr>
                <w:color w:val="000000"/>
                <w:sz w:val="18"/>
                <w:szCs w:val="18"/>
                <w:lang w:eastAsia="it-IT"/>
              </w:rPr>
            </w:pPr>
            <w:r w:rsidRPr="00DC7465">
              <w:rPr>
                <w:color w:val="000000"/>
                <w:sz w:val="18"/>
                <w:szCs w:val="18"/>
                <w:lang w:eastAsia="it-IT"/>
              </w:rPr>
              <w:t>Indonesia</w:t>
            </w:r>
          </w:p>
        </w:tc>
        <w:tc>
          <w:tcPr>
            <w:tcW w:w="354" w:type="pct"/>
            <w:shd w:val="clear" w:color="auto" w:fill="auto"/>
            <w:noWrap/>
            <w:hideMark/>
          </w:tcPr>
          <w:p w14:paraId="1E6FEB6B" w14:textId="77777777" w:rsidR="00DC7465" w:rsidRPr="00DC7465" w:rsidRDefault="00DC7465" w:rsidP="00DC69C0">
            <w:pPr>
              <w:jc w:val="right"/>
              <w:rPr>
                <w:color w:val="000000"/>
                <w:sz w:val="18"/>
                <w:szCs w:val="18"/>
                <w:lang w:eastAsia="it-IT"/>
              </w:rPr>
            </w:pPr>
            <w:r w:rsidRPr="00DC7465">
              <w:rPr>
                <w:color w:val="000000"/>
                <w:sz w:val="18"/>
                <w:szCs w:val="18"/>
                <w:lang w:eastAsia="it-IT"/>
              </w:rPr>
              <w:t>274.00</w:t>
            </w:r>
          </w:p>
        </w:tc>
        <w:tc>
          <w:tcPr>
            <w:tcW w:w="354" w:type="pct"/>
            <w:shd w:val="clear" w:color="auto" w:fill="auto"/>
            <w:noWrap/>
            <w:hideMark/>
          </w:tcPr>
          <w:p w14:paraId="46A72131" w14:textId="77777777" w:rsidR="00DC7465" w:rsidRPr="00DC7465" w:rsidRDefault="00DC7465" w:rsidP="00DC69C0">
            <w:pPr>
              <w:jc w:val="right"/>
              <w:rPr>
                <w:color w:val="000000"/>
                <w:sz w:val="18"/>
                <w:szCs w:val="18"/>
                <w:lang w:eastAsia="it-IT"/>
              </w:rPr>
            </w:pPr>
            <w:r w:rsidRPr="00DC7465">
              <w:rPr>
                <w:color w:val="000000"/>
                <w:sz w:val="18"/>
                <w:szCs w:val="18"/>
                <w:lang w:eastAsia="it-IT"/>
              </w:rPr>
              <w:t>0.00</w:t>
            </w:r>
          </w:p>
        </w:tc>
        <w:tc>
          <w:tcPr>
            <w:tcW w:w="354" w:type="pct"/>
            <w:shd w:val="clear" w:color="auto" w:fill="auto"/>
            <w:noWrap/>
            <w:hideMark/>
          </w:tcPr>
          <w:p w14:paraId="14B12CEB" w14:textId="77777777" w:rsidR="00DC7465" w:rsidRPr="00DC7465" w:rsidRDefault="00DC7465" w:rsidP="00DC69C0">
            <w:pPr>
              <w:jc w:val="right"/>
              <w:rPr>
                <w:color w:val="000000"/>
                <w:sz w:val="18"/>
                <w:szCs w:val="18"/>
                <w:lang w:eastAsia="it-IT"/>
              </w:rPr>
            </w:pPr>
            <w:r w:rsidRPr="00DC7465">
              <w:rPr>
                <w:color w:val="000000"/>
                <w:sz w:val="18"/>
                <w:szCs w:val="18"/>
                <w:lang w:eastAsia="it-IT"/>
              </w:rPr>
              <w:t>3.00</w:t>
            </w:r>
          </w:p>
        </w:tc>
        <w:tc>
          <w:tcPr>
            <w:tcW w:w="354" w:type="pct"/>
            <w:shd w:val="clear" w:color="auto" w:fill="auto"/>
            <w:noWrap/>
            <w:hideMark/>
          </w:tcPr>
          <w:p w14:paraId="6C14FE39" w14:textId="77777777" w:rsidR="00DC7465" w:rsidRPr="00DC7465" w:rsidRDefault="00DC7465" w:rsidP="00DC69C0">
            <w:pPr>
              <w:jc w:val="right"/>
              <w:rPr>
                <w:color w:val="000000"/>
                <w:sz w:val="18"/>
                <w:szCs w:val="18"/>
                <w:lang w:eastAsia="it-IT"/>
              </w:rPr>
            </w:pPr>
            <w:r w:rsidRPr="00DC7465">
              <w:rPr>
                <w:color w:val="000000"/>
                <w:sz w:val="18"/>
                <w:szCs w:val="18"/>
                <w:lang w:eastAsia="it-IT"/>
              </w:rPr>
              <w:t>1.60</w:t>
            </w:r>
          </w:p>
        </w:tc>
        <w:tc>
          <w:tcPr>
            <w:tcW w:w="354" w:type="pct"/>
            <w:shd w:val="clear" w:color="auto" w:fill="auto"/>
            <w:noWrap/>
            <w:hideMark/>
          </w:tcPr>
          <w:p w14:paraId="7C69BC27" w14:textId="77777777" w:rsidR="00DC7465" w:rsidRPr="00DC7465" w:rsidRDefault="00DC7465" w:rsidP="00DC69C0">
            <w:pPr>
              <w:jc w:val="right"/>
              <w:rPr>
                <w:color w:val="000000"/>
                <w:sz w:val="18"/>
                <w:szCs w:val="18"/>
                <w:lang w:eastAsia="it-IT"/>
              </w:rPr>
            </w:pPr>
            <w:r w:rsidRPr="00DC7465">
              <w:rPr>
                <w:color w:val="000000"/>
                <w:sz w:val="18"/>
                <w:szCs w:val="18"/>
                <w:lang w:eastAsia="it-IT"/>
              </w:rPr>
              <w:t>90.00</w:t>
            </w:r>
          </w:p>
        </w:tc>
        <w:tc>
          <w:tcPr>
            <w:tcW w:w="354" w:type="pct"/>
            <w:shd w:val="clear" w:color="auto" w:fill="auto"/>
            <w:noWrap/>
            <w:hideMark/>
          </w:tcPr>
          <w:p w14:paraId="7F641049" w14:textId="77777777" w:rsidR="00DC7465" w:rsidRPr="00DC7465" w:rsidRDefault="00DC7465" w:rsidP="00DC69C0">
            <w:pPr>
              <w:jc w:val="right"/>
              <w:rPr>
                <w:color w:val="000000"/>
                <w:sz w:val="18"/>
                <w:szCs w:val="18"/>
                <w:lang w:eastAsia="it-IT"/>
              </w:rPr>
            </w:pPr>
            <w:r w:rsidRPr="00DC7465">
              <w:rPr>
                <w:color w:val="000000"/>
                <w:sz w:val="18"/>
                <w:szCs w:val="18"/>
                <w:lang w:eastAsia="it-IT"/>
              </w:rPr>
              <w:t>2.50</w:t>
            </w:r>
          </w:p>
        </w:tc>
        <w:tc>
          <w:tcPr>
            <w:tcW w:w="354" w:type="pct"/>
            <w:shd w:val="clear" w:color="auto" w:fill="auto"/>
            <w:noWrap/>
            <w:hideMark/>
          </w:tcPr>
          <w:p w14:paraId="3CD1C4EB" w14:textId="77777777" w:rsidR="00DC7465" w:rsidRPr="00DC7465" w:rsidRDefault="00DC7465" w:rsidP="00DC69C0">
            <w:pPr>
              <w:jc w:val="right"/>
              <w:rPr>
                <w:color w:val="000000"/>
                <w:sz w:val="18"/>
                <w:szCs w:val="18"/>
                <w:lang w:eastAsia="it-IT"/>
              </w:rPr>
            </w:pPr>
            <w:r w:rsidRPr="00DC7465">
              <w:rPr>
                <w:color w:val="000000"/>
                <w:sz w:val="18"/>
                <w:szCs w:val="18"/>
                <w:lang w:eastAsia="it-IT"/>
              </w:rPr>
              <w:t>8.40</w:t>
            </w:r>
          </w:p>
        </w:tc>
        <w:tc>
          <w:tcPr>
            <w:tcW w:w="749" w:type="pct"/>
            <w:tcBorders>
              <w:top w:val="nil"/>
              <w:bottom w:val="nil"/>
            </w:tcBorders>
            <w:shd w:val="clear" w:color="auto" w:fill="auto"/>
            <w:noWrap/>
            <w:hideMark/>
          </w:tcPr>
          <w:p w14:paraId="567C43B6" w14:textId="77777777" w:rsidR="00DC7465" w:rsidRPr="00DC7465" w:rsidRDefault="00DC7465" w:rsidP="00DC69C0">
            <w:pPr>
              <w:jc w:val="right"/>
              <w:rPr>
                <w:color w:val="000000"/>
                <w:sz w:val="18"/>
                <w:szCs w:val="18"/>
                <w:lang w:eastAsia="it-IT"/>
              </w:rPr>
            </w:pPr>
            <w:r w:rsidRPr="00DC7465">
              <w:rPr>
                <w:color w:val="000000"/>
                <w:sz w:val="18"/>
                <w:szCs w:val="18"/>
                <w:lang w:eastAsia="it-IT"/>
              </w:rPr>
              <w:t> </w:t>
            </w:r>
          </w:p>
        </w:tc>
      </w:tr>
      <w:tr w:rsidR="00DC7465" w:rsidRPr="00DC7465" w14:paraId="58EC0B7F" w14:textId="77777777" w:rsidTr="00DC69C0">
        <w:trPr>
          <w:trHeight w:val="315"/>
        </w:trPr>
        <w:tc>
          <w:tcPr>
            <w:tcW w:w="442" w:type="pct"/>
            <w:tcBorders>
              <w:top w:val="nil"/>
              <w:bottom w:val="single" w:sz="12" w:space="0" w:color="0070C0"/>
            </w:tcBorders>
            <w:shd w:val="clear" w:color="auto" w:fill="auto"/>
            <w:noWrap/>
            <w:hideMark/>
          </w:tcPr>
          <w:p w14:paraId="10497C76"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tcBorders>
              <w:bottom w:val="single" w:sz="12" w:space="0" w:color="0070C0"/>
            </w:tcBorders>
            <w:shd w:val="clear" w:color="auto" w:fill="auto"/>
            <w:noWrap/>
            <w:hideMark/>
          </w:tcPr>
          <w:p w14:paraId="6E3881AC" w14:textId="77777777" w:rsidR="00DC7465" w:rsidRPr="00DC7465" w:rsidRDefault="00DC7465" w:rsidP="00DC69C0">
            <w:pPr>
              <w:rPr>
                <w:color w:val="000000"/>
                <w:sz w:val="18"/>
                <w:szCs w:val="18"/>
                <w:lang w:eastAsia="it-IT"/>
              </w:rPr>
            </w:pPr>
            <w:r w:rsidRPr="00DC7465">
              <w:rPr>
                <w:color w:val="000000"/>
                <w:sz w:val="18"/>
                <w:szCs w:val="18"/>
                <w:lang w:eastAsia="it-IT"/>
              </w:rPr>
              <w:t>Beef</w:t>
            </w:r>
          </w:p>
        </w:tc>
        <w:tc>
          <w:tcPr>
            <w:tcW w:w="759" w:type="pct"/>
            <w:tcBorders>
              <w:bottom w:val="single" w:sz="12" w:space="0" w:color="0070C0"/>
            </w:tcBorders>
            <w:shd w:val="clear" w:color="auto" w:fill="auto"/>
            <w:noWrap/>
            <w:hideMark/>
          </w:tcPr>
          <w:p w14:paraId="08D39647" w14:textId="77777777" w:rsidR="00DC7465" w:rsidRPr="00DC7465" w:rsidRDefault="00DC7465" w:rsidP="00DC69C0">
            <w:pPr>
              <w:rPr>
                <w:b/>
                <w:bCs/>
                <w:color w:val="000000"/>
                <w:sz w:val="18"/>
                <w:szCs w:val="18"/>
                <w:lang w:eastAsia="it-IT"/>
              </w:rPr>
            </w:pPr>
            <w:r w:rsidRPr="00DC7465">
              <w:rPr>
                <w:b/>
                <w:bCs/>
                <w:color w:val="000000"/>
                <w:sz w:val="18"/>
                <w:szCs w:val="18"/>
                <w:lang w:eastAsia="it-IT"/>
              </w:rPr>
              <w:t>Composite</w:t>
            </w:r>
          </w:p>
        </w:tc>
        <w:tc>
          <w:tcPr>
            <w:tcW w:w="354" w:type="pct"/>
            <w:tcBorders>
              <w:bottom w:val="single" w:sz="12" w:space="0" w:color="0070C0"/>
            </w:tcBorders>
            <w:shd w:val="clear" w:color="auto" w:fill="auto"/>
            <w:noWrap/>
            <w:hideMark/>
          </w:tcPr>
          <w:p w14:paraId="3838DFC2" w14:textId="77777777" w:rsidR="00DC7465" w:rsidRPr="00DC7465" w:rsidRDefault="00DC7465" w:rsidP="00DC69C0">
            <w:pPr>
              <w:jc w:val="right"/>
              <w:rPr>
                <w:color w:val="000000"/>
                <w:sz w:val="18"/>
                <w:szCs w:val="18"/>
                <w:lang w:eastAsia="it-IT"/>
              </w:rPr>
            </w:pPr>
            <w:r w:rsidRPr="00DC7465">
              <w:rPr>
                <w:color w:val="000000"/>
                <w:sz w:val="18"/>
                <w:szCs w:val="18"/>
                <w:lang w:eastAsia="it-IT"/>
              </w:rPr>
              <w:t>273.25</w:t>
            </w:r>
          </w:p>
        </w:tc>
        <w:tc>
          <w:tcPr>
            <w:tcW w:w="354" w:type="pct"/>
            <w:tcBorders>
              <w:bottom w:val="single" w:sz="12" w:space="0" w:color="0070C0"/>
            </w:tcBorders>
            <w:shd w:val="clear" w:color="auto" w:fill="auto"/>
            <w:noWrap/>
            <w:hideMark/>
          </w:tcPr>
          <w:p w14:paraId="78ECF7A1" w14:textId="77777777" w:rsidR="00DC7465" w:rsidRPr="00DC7465" w:rsidRDefault="00DC7465" w:rsidP="00DC69C0">
            <w:pPr>
              <w:jc w:val="right"/>
              <w:rPr>
                <w:color w:val="000000"/>
                <w:sz w:val="18"/>
                <w:szCs w:val="18"/>
                <w:lang w:eastAsia="it-IT"/>
              </w:rPr>
            </w:pPr>
            <w:r w:rsidRPr="00DC7465">
              <w:rPr>
                <w:color w:val="000000"/>
                <w:sz w:val="18"/>
                <w:szCs w:val="18"/>
                <w:lang w:eastAsia="it-IT"/>
              </w:rPr>
              <w:t>2.50</w:t>
            </w:r>
          </w:p>
        </w:tc>
        <w:tc>
          <w:tcPr>
            <w:tcW w:w="354" w:type="pct"/>
            <w:tcBorders>
              <w:bottom w:val="single" w:sz="12" w:space="0" w:color="0070C0"/>
            </w:tcBorders>
            <w:shd w:val="clear" w:color="auto" w:fill="auto"/>
            <w:noWrap/>
            <w:hideMark/>
          </w:tcPr>
          <w:p w14:paraId="35E4D9BE" w14:textId="77777777" w:rsidR="00DC7465" w:rsidRPr="00DC7465" w:rsidRDefault="00DC7465" w:rsidP="00DC69C0">
            <w:pPr>
              <w:jc w:val="right"/>
              <w:rPr>
                <w:color w:val="000000"/>
                <w:sz w:val="18"/>
                <w:szCs w:val="18"/>
                <w:lang w:eastAsia="it-IT"/>
              </w:rPr>
            </w:pPr>
            <w:r w:rsidRPr="00DC7465">
              <w:rPr>
                <w:color w:val="000000"/>
                <w:sz w:val="18"/>
                <w:szCs w:val="18"/>
                <w:lang w:eastAsia="it-IT"/>
              </w:rPr>
              <w:t>3.00</w:t>
            </w:r>
          </w:p>
        </w:tc>
        <w:tc>
          <w:tcPr>
            <w:tcW w:w="354" w:type="pct"/>
            <w:tcBorders>
              <w:bottom w:val="single" w:sz="12" w:space="0" w:color="0070C0"/>
            </w:tcBorders>
            <w:shd w:val="clear" w:color="auto" w:fill="auto"/>
            <w:noWrap/>
            <w:hideMark/>
          </w:tcPr>
          <w:p w14:paraId="27822A69" w14:textId="77777777" w:rsidR="00DC7465" w:rsidRPr="00DC7465" w:rsidRDefault="00DC7465" w:rsidP="00DC69C0">
            <w:pPr>
              <w:jc w:val="right"/>
              <w:rPr>
                <w:color w:val="000000"/>
                <w:sz w:val="18"/>
                <w:szCs w:val="18"/>
                <w:lang w:eastAsia="it-IT"/>
              </w:rPr>
            </w:pPr>
            <w:r w:rsidRPr="00DC7465">
              <w:rPr>
                <w:color w:val="000000"/>
                <w:sz w:val="18"/>
                <w:szCs w:val="18"/>
                <w:lang w:eastAsia="it-IT"/>
              </w:rPr>
              <w:t>1.65</w:t>
            </w:r>
          </w:p>
        </w:tc>
        <w:tc>
          <w:tcPr>
            <w:tcW w:w="354" w:type="pct"/>
            <w:tcBorders>
              <w:bottom w:val="single" w:sz="12" w:space="0" w:color="0070C0"/>
            </w:tcBorders>
            <w:shd w:val="clear" w:color="auto" w:fill="auto"/>
            <w:noWrap/>
            <w:hideMark/>
          </w:tcPr>
          <w:p w14:paraId="47A1D68F" w14:textId="77777777" w:rsidR="00DC7465" w:rsidRPr="00DC7465" w:rsidRDefault="00DC7465" w:rsidP="00DC69C0">
            <w:pPr>
              <w:jc w:val="right"/>
              <w:rPr>
                <w:color w:val="000000"/>
                <w:sz w:val="18"/>
                <w:szCs w:val="18"/>
                <w:lang w:eastAsia="it-IT"/>
              </w:rPr>
            </w:pPr>
            <w:r w:rsidRPr="00DC7465">
              <w:rPr>
                <w:color w:val="000000"/>
                <w:sz w:val="18"/>
                <w:szCs w:val="18"/>
                <w:lang w:eastAsia="it-IT"/>
              </w:rPr>
              <w:t>10.00</w:t>
            </w:r>
          </w:p>
        </w:tc>
        <w:tc>
          <w:tcPr>
            <w:tcW w:w="354" w:type="pct"/>
            <w:tcBorders>
              <w:bottom w:val="single" w:sz="12" w:space="0" w:color="0070C0"/>
            </w:tcBorders>
            <w:shd w:val="clear" w:color="auto" w:fill="auto"/>
            <w:noWrap/>
            <w:hideMark/>
          </w:tcPr>
          <w:p w14:paraId="26B112AE" w14:textId="77777777" w:rsidR="00DC7465" w:rsidRPr="00DC7465" w:rsidRDefault="00DC7465" w:rsidP="00DC69C0">
            <w:pPr>
              <w:jc w:val="right"/>
              <w:rPr>
                <w:color w:val="000000"/>
                <w:sz w:val="18"/>
                <w:szCs w:val="18"/>
                <w:lang w:eastAsia="it-IT"/>
              </w:rPr>
            </w:pPr>
            <w:r w:rsidRPr="00DC7465">
              <w:rPr>
                <w:color w:val="000000"/>
                <w:sz w:val="18"/>
                <w:szCs w:val="18"/>
                <w:lang w:eastAsia="it-IT"/>
              </w:rPr>
              <w:t>2.52</w:t>
            </w:r>
          </w:p>
        </w:tc>
        <w:tc>
          <w:tcPr>
            <w:tcW w:w="354" w:type="pct"/>
            <w:tcBorders>
              <w:bottom w:val="single" w:sz="12" w:space="0" w:color="0070C0"/>
            </w:tcBorders>
            <w:shd w:val="clear" w:color="auto" w:fill="auto"/>
            <w:noWrap/>
            <w:hideMark/>
          </w:tcPr>
          <w:p w14:paraId="722651CF" w14:textId="77777777" w:rsidR="00DC7465" w:rsidRPr="00DC7465" w:rsidRDefault="00DC7465" w:rsidP="00DC69C0">
            <w:pPr>
              <w:jc w:val="right"/>
              <w:rPr>
                <w:color w:val="000000"/>
                <w:sz w:val="18"/>
                <w:szCs w:val="18"/>
                <w:lang w:eastAsia="it-IT"/>
              </w:rPr>
            </w:pPr>
            <w:r w:rsidRPr="00DC7465">
              <w:rPr>
                <w:color w:val="000000"/>
                <w:sz w:val="18"/>
                <w:szCs w:val="18"/>
                <w:lang w:eastAsia="it-IT"/>
              </w:rPr>
              <w:t>6.30</w:t>
            </w:r>
          </w:p>
        </w:tc>
        <w:tc>
          <w:tcPr>
            <w:tcW w:w="749" w:type="pct"/>
            <w:tcBorders>
              <w:top w:val="nil"/>
              <w:bottom w:val="single" w:sz="12" w:space="0" w:color="0070C0"/>
            </w:tcBorders>
            <w:shd w:val="clear" w:color="auto" w:fill="auto"/>
            <w:noWrap/>
            <w:hideMark/>
          </w:tcPr>
          <w:p w14:paraId="431D5FAB"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48866FB2" w14:textId="77777777" w:rsidTr="00DC69C0">
        <w:trPr>
          <w:trHeight w:val="300"/>
        </w:trPr>
        <w:tc>
          <w:tcPr>
            <w:tcW w:w="442" w:type="pct"/>
            <w:tcBorders>
              <w:top w:val="single" w:sz="12" w:space="0" w:color="0070C0"/>
              <w:bottom w:val="nil"/>
            </w:tcBorders>
            <w:shd w:val="clear" w:color="auto" w:fill="auto"/>
            <w:noWrap/>
            <w:hideMark/>
          </w:tcPr>
          <w:p w14:paraId="7281E1F2" w14:textId="77777777" w:rsidR="00DC7465" w:rsidRPr="00DC7465" w:rsidRDefault="00DC7465" w:rsidP="00DC69C0">
            <w:pPr>
              <w:rPr>
                <w:color w:val="000000"/>
                <w:sz w:val="18"/>
                <w:szCs w:val="18"/>
                <w:lang w:eastAsia="it-IT"/>
              </w:rPr>
            </w:pPr>
            <w:r w:rsidRPr="00DC7465">
              <w:rPr>
                <w:color w:val="000000"/>
                <w:sz w:val="18"/>
                <w:szCs w:val="18"/>
                <w:lang w:eastAsia="it-IT"/>
              </w:rPr>
              <w:t>Ruminant meat</w:t>
            </w:r>
          </w:p>
        </w:tc>
        <w:tc>
          <w:tcPr>
            <w:tcW w:w="570" w:type="pct"/>
            <w:tcBorders>
              <w:top w:val="single" w:sz="12" w:space="0" w:color="0070C0"/>
            </w:tcBorders>
            <w:shd w:val="clear" w:color="auto" w:fill="auto"/>
            <w:noWrap/>
            <w:hideMark/>
          </w:tcPr>
          <w:p w14:paraId="7BC606CF" w14:textId="77777777" w:rsidR="00DC7465" w:rsidRPr="00DC7465" w:rsidRDefault="00DC7465" w:rsidP="00DC69C0">
            <w:pPr>
              <w:rPr>
                <w:color w:val="000000"/>
                <w:sz w:val="18"/>
                <w:szCs w:val="18"/>
                <w:lang w:eastAsia="it-IT"/>
              </w:rPr>
            </w:pPr>
            <w:r w:rsidRPr="00DC7465">
              <w:rPr>
                <w:color w:val="000000"/>
                <w:sz w:val="18"/>
                <w:szCs w:val="18"/>
                <w:lang w:eastAsia="it-IT"/>
              </w:rPr>
              <w:t>Goat</w:t>
            </w:r>
          </w:p>
        </w:tc>
        <w:tc>
          <w:tcPr>
            <w:tcW w:w="759" w:type="pct"/>
            <w:tcBorders>
              <w:top w:val="single" w:sz="12" w:space="0" w:color="0070C0"/>
            </w:tcBorders>
            <w:shd w:val="clear" w:color="auto" w:fill="auto"/>
            <w:noWrap/>
            <w:hideMark/>
          </w:tcPr>
          <w:p w14:paraId="770023D0" w14:textId="77777777" w:rsidR="00DC7465" w:rsidRPr="00DC7465" w:rsidRDefault="00DC7465" w:rsidP="00DC69C0">
            <w:pPr>
              <w:rPr>
                <w:color w:val="000000"/>
                <w:sz w:val="18"/>
                <w:szCs w:val="18"/>
                <w:lang w:eastAsia="it-IT"/>
              </w:rPr>
            </w:pPr>
            <w:r w:rsidRPr="00DC7465">
              <w:rPr>
                <w:color w:val="000000"/>
                <w:sz w:val="18"/>
                <w:szCs w:val="18"/>
                <w:lang w:eastAsia="it-IT"/>
              </w:rPr>
              <w:t>USDA</w:t>
            </w:r>
          </w:p>
        </w:tc>
        <w:tc>
          <w:tcPr>
            <w:tcW w:w="354" w:type="pct"/>
            <w:tcBorders>
              <w:top w:val="single" w:sz="12" w:space="0" w:color="0070C0"/>
            </w:tcBorders>
            <w:shd w:val="clear" w:color="auto" w:fill="auto"/>
            <w:noWrap/>
            <w:hideMark/>
          </w:tcPr>
          <w:p w14:paraId="5B6AE310" w14:textId="77777777" w:rsidR="00DC7465" w:rsidRPr="00DC7465" w:rsidRDefault="00DC7465" w:rsidP="00DC69C0">
            <w:pPr>
              <w:jc w:val="right"/>
              <w:rPr>
                <w:color w:val="000000"/>
                <w:sz w:val="18"/>
                <w:szCs w:val="18"/>
                <w:lang w:eastAsia="it-IT"/>
              </w:rPr>
            </w:pPr>
            <w:r w:rsidRPr="00DC7465">
              <w:rPr>
                <w:color w:val="000000"/>
                <w:sz w:val="18"/>
                <w:szCs w:val="18"/>
                <w:lang w:eastAsia="it-IT"/>
              </w:rPr>
              <w:t>146.00</w:t>
            </w:r>
          </w:p>
        </w:tc>
        <w:tc>
          <w:tcPr>
            <w:tcW w:w="354" w:type="pct"/>
            <w:tcBorders>
              <w:top w:val="single" w:sz="12" w:space="0" w:color="0070C0"/>
            </w:tcBorders>
            <w:shd w:val="clear" w:color="auto" w:fill="auto"/>
            <w:noWrap/>
            <w:hideMark/>
          </w:tcPr>
          <w:p w14:paraId="2E95CA6F" w14:textId="77777777" w:rsidR="00DC7465" w:rsidRPr="00DC7465" w:rsidRDefault="00DC7465" w:rsidP="00DC69C0">
            <w:pPr>
              <w:jc w:val="right"/>
              <w:rPr>
                <w:color w:val="000000"/>
                <w:sz w:val="18"/>
                <w:szCs w:val="18"/>
                <w:lang w:eastAsia="it-IT"/>
              </w:rPr>
            </w:pPr>
            <w:r w:rsidRPr="00DC7465">
              <w:rPr>
                <w:color w:val="000000"/>
                <w:sz w:val="18"/>
                <w:szCs w:val="18"/>
                <w:lang w:eastAsia="it-IT"/>
              </w:rPr>
              <w:t>0.00</w:t>
            </w:r>
          </w:p>
        </w:tc>
        <w:tc>
          <w:tcPr>
            <w:tcW w:w="354" w:type="pct"/>
            <w:tcBorders>
              <w:top w:val="single" w:sz="12" w:space="0" w:color="0070C0"/>
            </w:tcBorders>
            <w:shd w:val="clear" w:color="auto" w:fill="auto"/>
            <w:noWrap/>
            <w:hideMark/>
          </w:tcPr>
          <w:p w14:paraId="4383D433" w14:textId="77777777" w:rsidR="00DC7465" w:rsidRPr="00DC7465" w:rsidRDefault="00DC7465" w:rsidP="00DC69C0">
            <w:pPr>
              <w:jc w:val="right"/>
              <w:rPr>
                <w:color w:val="000000"/>
                <w:sz w:val="18"/>
                <w:szCs w:val="18"/>
                <w:lang w:eastAsia="it-IT"/>
              </w:rPr>
            </w:pPr>
            <w:r w:rsidRPr="00DC7465">
              <w:rPr>
                <w:color w:val="000000"/>
                <w:sz w:val="18"/>
                <w:szCs w:val="18"/>
                <w:lang w:eastAsia="it-IT"/>
              </w:rPr>
              <w:t>5.00</w:t>
            </w:r>
          </w:p>
        </w:tc>
        <w:tc>
          <w:tcPr>
            <w:tcW w:w="354" w:type="pct"/>
            <w:tcBorders>
              <w:top w:val="single" w:sz="12" w:space="0" w:color="0070C0"/>
            </w:tcBorders>
            <w:shd w:val="clear" w:color="auto" w:fill="auto"/>
            <w:noWrap/>
            <w:hideMark/>
          </w:tcPr>
          <w:p w14:paraId="33707422" w14:textId="77777777" w:rsidR="00DC7465" w:rsidRPr="00DC7465" w:rsidRDefault="00DC7465" w:rsidP="00DC69C0">
            <w:pPr>
              <w:jc w:val="right"/>
              <w:rPr>
                <w:color w:val="000000"/>
                <w:sz w:val="18"/>
                <w:szCs w:val="18"/>
                <w:lang w:eastAsia="it-IT"/>
              </w:rPr>
            </w:pPr>
            <w:r w:rsidRPr="00DC7465">
              <w:rPr>
                <w:color w:val="000000"/>
                <w:sz w:val="18"/>
                <w:szCs w:val="18"/>
                <w:lang w:eastAsia="it-IT"/>
              </w:rPr>
              <w:t>1.18</w:t>
            </w:r>
          </w:p>
        </w:tc>
        <w:tc>
          <w:tcPr>
            <w:tcW w:w="354" w:type="pct"/>
            <w:tcBorders>
              <w:top w:val="single" w:sz="12" w:space="0" w:color="0070C0"/>
            </w:tcBorders>
            <w:shd w:val="clear" w:color="auto" w:fill="auto"/>
            <w:noWrap/>
            <w:hideMark/>
          </w:tcPr>
          <w:p w14:paraId="7C23FA64" w14:textId="77777777" w:rsidR="00DC7465" w:rsidRPr="00DC7465" w:rsidRDefault="00DC7465" w:rsidP="00DC69C0">
            <w:pPr>
              <w:jc w:val="right"/>
              <w:rPr>
                <w:color w:val="000000"/>
                <w:sz w:val="18"/>
                <w:szCs w:val="18"/>
                <w:lang w:eastAsia="it-IT"/>
              </w:rPr>
            </w:pPr>
            <w:r w:rsidRPr="00DC7465">
              <w:rPr>
                <w:color w:val="000000"/>
                <w:sz w:val="18"/>
                <w:szCs w:val="18"/>
                <w:lang w:eastAsia="it-IT"/>
              </w:rPr>
              <w:t>17.00</w:t>
            </w:r>
          </w:p>
        </w:tc>
        <w:tc>
          <w:tcPr>
            <w:tcW w:w="354" w:type="pct"/>
            <w:tcBorders>
              <w:top w:val="single" w:sz="12" w:space="0" w:color="0070C0"/>
            </w:tcBorders>
            <w:shd w:val="clear" w:color="auto" w:fill="auto"/>
            <w:noWrap/>
            <w:hideMark/>
          </w:tcPr>
          <w:p w14:paraId="0B49B775" w14:textId="77777777" w:rsidR="00DC7465" w:rsidRPr="00DC7465" w:rsidRDefault="00DC7465" w:rsidP="00DC69C0">
            <w:pPr>
              <w:jc w:val="right"/>
              <w:rPr>
                <w:color w:val="000000"/>
                <w:sz w:val="18"/>
                <w:szCs w:val="18"/>
                <w:lang w:eastAsia="it-IT"/>
              </w:rPr>
            </w:pPr>
            <w:r w:rsidRPr="00DC7465">
              <w:rPr>
                <w:color w:val="000000"/>
                <w:sz w:val="18"/>
                <w:szCs w:val="18"/>
                <w:lang w:eastAsia="it-IT"/>
              </w:rPr>
              <w:t>3.69</w:t>
            </w:r>
          </w:p>
        </w:tc>
        <w:tc>
          <w:tcPr>
            <w:tcW w:w="354" w:type="pct"/>
            <w:tcBorders>
              <w:top w:val="single" w:sz="12" w:space="0" w:color="0070C0"/>
            </w:tcBorders>
            <w:shd w:val="clear" w:color="auto" w:fill="auto"/>
            <w:noWrap/>
            <w:hideMark/>
          </w:tcPr>
          <w:p w14:paraId="260FB0FD" w14:textId="77777777" w:rsidR="00DC7465" w:rsidRPr="00DC7465" w:rsidRDefault="00DC7465" w:rsidP="00DC69C0">
            <w:pPr>
              <w:jc w:val="right"/>
              <w:rPr>
                <w:color w:val="000000"/>
                <w:sz w:val="18"/>
                <w:szCs w:val="18"/>
                <w:lang w:eastAsia="it-IT"/>
              </w:rPr>
            </w:pPr>
            <w:r w:rsidRPr="00DC7465">
              <w:rPr>
                <w:color w:val="000000"/>
                <w:sz w:val="18"/>
                <w:szCs w:val="18"/>
                <w:lang w:eastAsia="it-IT"/>
              </w:rPr>
              <w:t>5.21</w:t>
            </w:r>
          </w:p>
        </w:tc>
        <w:tc>
          <w:tcPr>
            <w:tcW w:w="749" w:type="pct"/>
            <w:tcBorders>
              <w:top w:val="single" w:sz="12" w:space="0" w:color="0070C0"/>
              <w:bottom w:val="nil"/>
            </w:tcBorders>
            <w:shd w:val="clear" w:color="auto" w:fill="auto"/>
            <w:noWrap/>
            <w:hideMark/>
          </w:tcPr>
          <w:p w14:paraId="43059734"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08D45D5B" w14:textId="77777777" w:rsidTr="00DC69C0">
        <w:trPr>
          <w:trHeight w:val="300"/>
        </w:trPr>
        <w:tc>
          <w:tcPr>
            <w:tcW w:w="442" w:type="pct"/>
            <w:tcBorders>
              <w:top w:val="nil"/>
              <w:bottom w:val="nil"/>
            </w:tcBorders>
            <w:shd w:val="clear" w:color="auto" w:fill="auto"/>
            <w:noWrap/>
            <w:hideMark/>
          </w:tcPr>
          <w:p w14:paraId="6877D647"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shd w:val="clear" w:color="auto" w:fill="auto"/>
            <w:noWrap/>
            <w:hideMark/>
          </w:tcPr>
          <w:p w14:paraId="58646118" w14:textId="77777777" w:rsidR="00DC7465" w:rsidRPr="00DC7465" w:rsidRDefault="00DC7465" w:rsidP="00DC69C0">
            <w:pPr>
              <w:rPr>
                <w:color w:val="000000"/>
                <w:sz w:val="18"/>
                <w:szCs w:val="18"/>
                <w:lang w:eastAsia="it-IT"/>
              </w:rPr>
            </w:pPr>
            <w:r w:rsidRPr="00DC7465">
              <w:rPr>
                <w:color w:val="000000"/>
                <w:sz w:val="18"/>
                <w:szCs w:val="18"/>
                <w:lang w:eastAsia="it-IT"/>
              </w:rPr>
              <w:t>Goat</w:t>
            </w:r>
          </w:p>
        </w:tc>
        <w:tc>
          <w:tcPr>
            <w:tcW w:w="759" w:type="pct"/>
            <w:shd w:val="clear" w:color="auto" w:fill="auto"/>
            <w:noWrap/>
            <w:hideMark/>
          </w:tcPr>
          <w:p w14:paraId="1DEDC6DD" w14:textId="77777777" w:rsidR="00DC7465" w:rsidRPr="00DC7465" w:rsidRDefault="00DC7465" w:rsidP="00DC69C0">
            <w:pPr>
              <w:rPr>
                <w:color w:val="000000"/>
                <w:sz w:val="18"/>
                <w:szCs w:val="18"/>
                <w:lang w:eastAsia="it-IT"/>
              </w:rPr>
            </w:pPr>
            <w:r w:rsidRPr="00DC7465">
              <w:rPr>
                <w:color w:val="000000"/>
                <w:sz w:val="18"/>
                <w:szCs w:val="18"/>
                <w:lang w:eastAsia="it-IT"/>
              </w:rPr>
              <w:t>Bangladesh</w:t>
            </w:r>
          </w:p>
        </w:tc>
        <w:tc>
          <w:tcPr>
            <w:tcW w:w="354" w:type="pct"/>
            <w:shd w:val="clear" w:color="auto" w:fill="auto"/>
            <w:hideMark/>
          </w:tcPr>
          <w:p w14:paraId="45F2CA67" w14:textId="77777777" w:rsidR="00DC7465" w:rsidRPr="00DC7465" w:rsidRDefault="00DC7465" w:rsidP="00DC69C0">
            <w:pPr>
              <w:jc w:val="right"/>
              <w:rPr>
                <w:color w:val="000000"/>
                <w:sz w:val="18"/>
                <w:szCs w:val="18"/>
                <w:lang w:eastAsia="it-IT"/>
              </w:rPr>
            </w:pPr>
            <w:r w:rsidRPr="00DC7465">
              <w:rPr>
                <w:color w:val="000000"/>
                <w:sz w:val="18"/>
                <w:szCs w:val="18"/>
                <w:lang w:eastAsia="it-IT"/>
              </w:rPr>
              <w:t>78.77</w:t>
            </w:r>
          </w:p>
        </w:tc>
        <w:tc>
          <w:tcPr>
            <w:tcW w:w="354" w:type="pct"/>
            <w:shd w:val="clear" w:color="auto" w:fill="auto"/>
            <w:hideMark/>
          </w:tcPr>
          <w:p w14:paraId="0E4B9B27" w14:textId="77777777" w:rsidR="00DC7465" w:rsidRPr="00DC7465" w:rsidRDefault="00DC7465" w:rsidP="00DC69C0">
            <w:pPr>
              <w:jc w:val="right"/>
              <w:rPr>
                <w:color w:val="000000"/>
                <w:sz w:val="18"/>
                <w:szCs w:val="18"/>
                <w:lang w:eastAsia="it-IT"/>
              </w:rPr>
            </w:pPr>
            <w:r w:rsidRPr="00DC7465">
              <w:rPr>
                <w:color w:val="000000"/>
                <w:sz w:val="18"/>
                <w:szCs w:val="18"/>
                <w:lang w:eastAsia="it-IT"/>
              </w:rPr>
              <w:t>0.00</w:t>
            </w:r>
          </w:p>
        </w:tc>
        <w:tc>
          <w:tcPr>
            <w:tcW w:w="354" w:type="pct"/>
            <w:shd w:val="clear" w:color="auto" w:fill="auto"/>
            <w:hideMark/>
          </w:tcPr>
          <w:p w14:paraId="058BD075" w14:textId="77777777" w:rsidR="00DC7465" w:rsidRPr="00DC7465" w:rsidRDefault="00DC7465" w:rsidP="00DC69C0">
            <w:pPr>
              <w:jc w:val="right"/>
              <w:rPr>
                <w:color w:val="000000"/>
                <w:sz w:val="18"/>
                <w:szCs w:val="18"/>
                <w:lang w:eastAsia="it-IT"/>
              </w:rPr>
            </w:pPr>
            <w:r w:rsidRPr="00DC7465">
              <w:rPr>
                <w:color w:val="000000"/>
                <w:sz w:val="18"/>
                <w:szCs w:val="18"/>
                <w:lang w:eastAsia="it-IT"/>
              </w:rPr>
              <w:t>2.37</w:t>
            </w:r>
          </w:p>
        </w:tc>
        <w:tc>
          <w:tcPr>
            <w:tcW w:w="354" w:type="pct"/>
            <w:shd w:val="clear" w:color="auto" w:fill="auto"/>
            <w:hideMark/>
          </w:tcPr>
          <w:p w14:paraId="5FC8CF33" w14:textId="77777777" w:rsidR="00DC7465" w:rsidRPr="00DC7465" w:rsidRDefault="00DC7465" w:rsidP="00DC69C0">
            <w:pPr>
              <w:jc w:val="right"/>
              <w:rPr>
                <w:color w:val="000000"/>
                <w:sz w:val="18"/>
                <w:szCs w:val="18"/>
                <w:lang w:eastAsia="it-IT"/>
              </w:rPr>
            </w:pPr>
            <w:r w:rsidRPr="00DC7465">
              <w:rPr>
                <w:color w:val="000000"/>
                <w:sz w:val="18"/>
                <w:szCs w:val="18"/>
                <w:lang w:eastAsia="it-IT"/>
              </w:rPr>
              <w:t>1.19</w:t>
            </w:r>
          </w:p>
        </w:tc>
        <w:tc>
          <w:tcPr>
            <w:tcW w:w="354" w:type="pct"/>
            <w:shd w:val="clear" w:color="auto" w:fill="auto"/>
            <w:hideMark/>
          </w:tcPr>
          <w:p w14:paraId="35C1C84C" w14:textId="77777777" w:rsidR="00DC7465" w:rsidRPr="00DC7465" w:rsidRDefault="00DC7465" w:rsidP="00DC69C0">
            <w:pPr>
              <w:jc w:val="right"/>
              <w:rPr>
                <w:color w:val="000000"/>
                <w:sz w:val="18"/>
                <w:szCs w:val="18"/>
                <w:lang w:eastAsia="it-IT"/>
              </w:rPr>
            </w:pPr>
            <w:r w:rsidRPr="00DC7465">
              <w:rPr>
                <w:color w:val="000000"/>
                <w:sz w:val="18"/>
                <w:szCs w:val="18"/>
                <w:lang w:eastAsia="it-IT"/>
              </w:rPr>
              <w:t>6.85</w:t>
            </w:r>
          </w:p>
        </w:tc>
        <w:tc>
          <w:tcPr>
            <w:tcW w:w="354" w:type="pct"/>
            <w:shd w:val="clear" w:color="auto" w:fill="auto"/>
            <w:hideMark/>
          </w:tcPr>
          <w:p w14:paraId="662DCD3F" w14:textId="77777777" w:rsidR="00DC7465" w:rsidRPr="00DC7465" w:rsidRDefault="00DC7465" w:rsidP="00DC69C0">
            <w:pPr>
              <w:jc w:val="right"/>
              <w:rPr>
                <w:color w:val="000000"/>
                <w:sz w:val="18"/>
                <w:szCs w:val="18"/>
                <w:lang w:eastAsia="it-IT"/>
              </w:rPr>
            </w:pPr>
            <w:r w:rsidRPr="00DC7465">
              <w:rPr>
                <w:color w:val="000000"/>
                <w:sz w:val="18"/>
                <w:szCs w:val="18"/>
                <w:lang w:eastAsia="it-IT"/>
              </w:rPr>
              <w:t>1.82</w:t>
            </w:r>
          </w:p>
        </w:tc>
        <w:tc>
          <w:tcPr>
            <w:tcW w:w="354" w:type="pct"/>
            <w:shd w:val="clear" w:color="auto" w:fill="auto"/>
            <w:hideMark/>
          </w:tcPr>
          <w:p w14:paraId="0627C83A" w14:textId="77777777" w:rsidR="00DC7465" w:rsidRPr="00DC7465" w:rsidRDefault="00DC7465" w:rsidP="00DC69C0">
            <w:pPr>
              <w:jc w:val="right"/>
              <w:rPr>
                <w:color w:val="000000"/>
                <w:sz w:val="18"/>
                <w:szCs w:val="18"/>
                <w:lang w:eastAsia="it-IT"/>
              </w:rPr>
            </w:pPr>
            <w:r w:rsidRPr="00DC7465">
              <w:rPr>
                <w:color w:val="000000"/>
                <w:sz w:val="18"/>
                <w:szCs w:val="18"/>
                <w:lang w:eastAsia="it-IT"/>
              </w:rPr>
              <w:t>2.67</w:t>
            </w:r>
          </w:p>
        </w:tc>
        <w:tc>
          <w:tcPr>
            <w:tcW w:w="749" w:type="pct"/>
            <w:tcBorders>
              <w:top w:val="nil"/>
              <w:bottom w:val="nil"/>
            </w:tcBorders>
            <w:shd w:val="clear" w:color="auto" w:fill="auto"/>
            <w:noWrap/>
            <w:hideMark/>
          </w:tcPr>
          <w:p w14:paraId="3F39007C" w14:textId="77777777" w:rsidR="00DC7465" w:rsidRPr="00DC7465" w:rsidRDefault="00DC7465" w:rsidP="00DC69C0">
            <w:pPr>
              <w:rPr>
                <w:color w:val="000000"/>
                <w:sz w:val="18"/>
                <w:szCs w:val="18"/>
                <w:lang w:eastAsia="it-IT"/>
              </w:rPr>
            </w:pPr>
            <w:r w:rsidRPr="00DC7465">
              <w:rPr>
                <w:color w:val="000000"/>
                <w:sz w:val="18"/>
                <w:szCs w:val="18"/>
                <w:lang w:eastAsia="it-IT"/>
              </w:rPr>
              <w:t>Used vit B</w:t>
            </w:r>
            <w:r w:rsidRPr="00DC7465">
              <w:rPr>
                <w:color w:val="000000"/>
                <w:sz w:val="18"/>
                <w:szCs w:val="18"/>
                <w:vertAlign w:val="subscript"/>
                <w:lang w:eastAsia="it-IT"/>
              </w:rPr>
              <w:t>12</w:t>
            </w:r>
            <w:r w:rsidRPr="00DC7465">
              <w:rPr>
                <w:color w:val="000000"/>
                <w:sz w:val="18"/>
                <w:szCs w:val="18"/>
                <w:lang w:eastAsia="it-IT"/>
              </w:rPr>
              <w:t xml:space="preserve"> from FDC</w:t>
            </w:r>
          </w:p>
        </w:tc>
      </w:tr>
      <w:tr w:rsidR="00DC7465" w:rsidRPr="00DC7465" w14:paraId="390F9C0B" w14:textId="77777777" w:rsidTr="00DC69C0">
        <w:trPr>
          <w:trHeight w:val="315"/>
        </w:trPr>
        <w:tc>
          <w:tcPr>
            <w:tcW w:w="442" w:type="pct"/>
            <w:tcBorders>
              <w:top w:val="nil"/>
              <w:bottom w:val="single" w:sz="12" w:space="0" w:color="0070C0"/>
            </w:tcBorders>
            <w:shd w:val="clear" w:color="auto" w:fill="auto"/>
            <w:noWrap/>
            <w:hideMark/>
          </w:tcPr>
          <w:p w14:paraId="560E2A66"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tcBorders>
              <w:bottom w:val="single" w:sz="12" w:space="0" w:color="0070C0"/>
            </w:tcBorders>
            <w:shd w:val="clear" w:color="auto" w:fill="auto"/>
            <w:noWrap/>
            <w:hideMark/>
          </w:tcPr>
          <w:p w14:paraId="787D69B0" w14:textId="77777777" w:rsidR="00DC7465" w:rsidRPr="00DC7465" w:rsidRDefault="00DC7465" w:rsidP="00DC69C0">
            <w:pPr>
              <w:rPr>
                <w:color w:val="000000"/>
                <w:sz w:val="18"/>
                <w:szCs w:val="18"/>
                <w:lang w:eastAsia="it-IT"/>
              </w:rPr>
            </w:pPr>
            <w:r w:rsidRPr="00DC7465">
              <w:rPr>
                <w:color w:val="000000"/>
                <w:sz w:val="18"/>
                <w:szCs w:val="18"/>
                <w:lang w:eastAsia="it-IT"/>
              </w:rPr>
              <w:t>Goat</w:t>
            </w:r>
          </w:p>
        </w:tc>
        <w:tc>
          <w:tcPr>
            <w:tcW w:w="759" w:type="pct"/>
            <w:tcBorders>
              <w:bottom w:val="single" w:sz="12" w:space="0" w:color="0070C0"/>
            </w:tcBorders>
            <w:shd w:val="clear" w:color="auto" w:fill="auto"/>
            <w:noWrap/>
            <w:hideMark/>
          </w:tcPr>
          <w:p w14:paraId="7E4C6E95" w14:textId="77777777" w:rsidR="00DC7465" w:rsidRPr="00DC7465" w:rsidRDefault="00DC7465" w:rsidP="00DC69C0">
            <w:pPr>
              <w:rPr>
                <w:b/>
                <w:bCs/>
                <w:color w:val="000000"/>
                <w:sz w:val="18"/>
                <w:szCs w:val="18"/>
                <w:lang w:eastAsia="it-IT"/>
              </w:rPr>
            </w:pPr>
            <w:r w:rsidRPr="00DC7465">
              <w:rPr>
                <w:b/>
                <w:bCs/>
                <w:color w:val="000000"/>
                <w:sz w:val="18"/>
                <w:szCs w:val="18"/>
                <w:lang w:eastAsia="it-IT"/>
              </w:rPr>
              <w:t>Composite</w:t>
            </w:r>
          </w:p>
        </w:tc>
        <w:tc>
          <w:tcPr>
            <w:tcW w:w="354" w:type="pct"/>
            <w:tcBorders>
              <w:bottom w:val="single" w:sz="12" w:space="0" w:color="0070C0"/>
            </w:tcBorders>
            <w:shd w:val="clear" w:color="auto" w:fill="auto"/>
            <w:noWrap/>
            <w:hideMark/>
          </w:tcPr>
          <w:p w14:paraId="553B4ED3" w14:textId="77777777" w:rsidR="00DC7465" w:rsidRPr="00DC7465" w:rsidRDefault="00DC7465" w:rsidP="00DC69C0">
            <w:pPr>
              <w:jc w:val="right"/>
              <w:rPr>
                <w:color w:val="000000"/>
                <w:sz w:val="18"/>
                <w:szCs w:val="18"/>
                <w:lang w:eastAsia="it-IT"/>
              </w:rPr>
            </w:pPr>
            <w:r w:rsidRPr="00DC7465">
              <w:rPr>
                <w:color w:val="000000"/>
                <w:sz w:val="18"/>
                <w:szCs w:val="18"/>
                <w:lang w:eastAsia="it-IT"/>
              </w:rPr>
              <w:t>112.39</w:t>
            </w:r>
          </w:p>
        </w:tc>
        <w:tc>
          <w:tcPr>
            <w:tcW w:w="354" w:type="pct"/>
            <w:tcBorders>
              <w:bottom w:val="single" w:sz="12" w:space="0" w:color="0070C0"/>
            </w:tcBorders>
            <w:shd w:val="clear" w:color="auto" w:fill="auto"/>
            <w:noWrap/>
            <w:hideMark/>
          </w:tcPr>
          <w:p w14:paraId="5F4BE8DD" w14:textId="77777777" w:rsidR="00DC7465" w:rsidRPr="00DC7465" w:rsidRDefault="00DC7465" w:rsidP="00DC69C0">
            <w:pPr>
              <w:jc w:val="right"/>
              <w:rPr>
                <w:color w:val="000000"/>
                <w:sz w:val="18"/>
                <w:szCs w:val="18"/>
                <w:lang w:eastAsia="it-IT"/>
              </w:rPr>
            </w:pPr>
            <w:r w:rsidRPr="00DC7465">
              <w:rPr>
                <w:color w:val="000000"/>
                <w:sz w:val="18"/>
                <w:szCs w:val="18"/>
                <w:lang w:eastAsia="it-IT"/>
              </w:rPr>
              <w:t>0.00</w:t>
            </w:r>
          </w:p>
        </w:tc>
        <w:tc>
          <w:tcPr>
            <w:tcW w:w="354" w:type="pct"/>
            <w:tcBorders>
              <w:bottom w:val="single" w:sz="12" w:space="0" w:color="0070C0"/>
            </w:tcBorders>
            <w:shd w:val="clear" w:color="auto" w:fill="auto"/>
            <w:noWrap/>
            <w:hideMark/>
          </w:tcPr>
          <w:p w14:paraId="7E315BEB" w14:textId="77777777" w:rsidR="00DC7465" w:rsidRPr="00DC7465" w:rsidRDefault="00DC7465" w:rsidP="00DC69C0">
            <w:pPr>
              <w:jc w:val="right"/>
              <w:rPr>
                <w:color w:val="000000"/>
                <w:sz w:val="18"/>
                <w:szCs w:val="18"/>
                <w:lang w:eastAsia="it-IT"/>
              </w:rPr>
            </w:pPr>
            <w:r w:rsidRPr="00DC7465">
              <w:rPr>
                <w:color w:val="000000"/>
                <w:sz w:val="18"/>
                <w:szCs w:val="18"/>
                <w:lang w:eastAsia="it-IT"/>
              </w:rPr>
              <w:t>3.69</w:t>
            </w:r>
          </w:p>
        </w:tc>
        <w:tc>
          <w:tcPr>
            <w:tcW w:w="354" w:type="pct"/>
            <w:tcBorders>
              <w:bottom w:val="single" w:sz="12" w:space="0" w:color="0070C0"/>
            </w:tcBorders>
            <w:shd w:val="clear" w:color="auto" w:fill="auto"/>
            <w:noWrap/>
            <w:hideMark/>
          </w:tcPr>
          <w:p w14:paraId="46A04D51" w14:textId="77777777" w:rsidR="00DC7465" w:rsidRPr="00DC7465" w:rsidRDefault="00DC7465" w:rsidP="00DC69C0">
            <w:pPr>
              <w:jc w:val="right"/>
              <w:rPr>
                <w:color w:val="000000"/>
                <w:sz w:val="18"/>
                <w:szCs w:val="18"/>
                <w:lang w:eastAsia="it-IT"/>
              </w:rPr>
            </w:pPr>
            <w:r w:rsidRPr="00DC7465">
              <w:rPr>
                <w:color w:val="000000"/>
                <w:sz w:val="18"/>
                <w:szCs w:val="18"/>
                <w:lang w:eastAsia="it-IT"/>
              </w:rPr>
              <w:t>1.19</w:t>
            </w:r>
          </w:p>
        </w:tc>
        <w:tc>
          <w:tcPr>
            <w:tcW w:w="354" w:type="pct"/>
            <w:tcBorders>
              <w:bottom w:val="single" w:sz="12" w:space="0" w:color="0070C0"/>
            </w:tcBorders>
            <w:shd w:val="clear" w:color="auto" w:fill="auto"/>
            <w:noWrap/>
            <w:hideMark/>
          </w:tcPr>
          <w:p w14:paraId="0EC2FB83" w14:textId="77777777" w:rsidR="00DC7465" w:rsidRPr="00DC7465" w:rsidRDefault="00DC7465" w:rsidP="00DC69C0">
            <w:pPr>
              <w:jc w:val="right"/>
              <w:rPr>
                <w:color w:val="000000"/>
                <w:sz w:val="18"/>
                <w:szCs w:val="18"/>
                <w:lang w:eastAsia="it-IT"/>
              </w:rPr>
            </w:pPr>
            <w:r w:rsidRPr="00DC7465">
              <w:rPr>
                <w:color w:val="000000"/>
                <w:sz w:val="18"/>
                <w:szCs w:val="18"/>
                <w:lang w:eastAsia="it-IT"/>
              </w:rPr>
              <w:t>11.93</w:t>
            </w:r>
          </w:p>
        </w:tc>
        <w:tc>
          <w:tcPr>
            <w:tcW w:w="354" w:type="pct"/>
            <w:tcBorders>
              <w:bottom w:val="single" w:sz="12" w:space="0" w:color="0070C0"/>
            </w:tcBorders>
            <w:shd w:val="clear" w:color="auto" w:fill="auto"/>
            <w:noWrap/>
            <w:hideMark/>
          </w:tcPr>
          <w:p w14:paraId="69379752" w14:textId="77777777" w:rsidR="00DC7465" w:rsidRPr="00DC7465" w:rsidRDefault="00DC7465" w:rsidP="00DC69C0">
            <w:pPr>
              <w:jc w:val="right"/>
              <w:rPr>
                <w:color w:val="000000"/>
                <w:sz w:val="18"/>
                <w:szCs w:val="18"/>
                <w:lang w:eastAsia="it-IT"/>
              </w:rPr>
            </w:pPr>
            <w:r w:rsidRPr="00DC7465">
              <w:rPr>
                <w:color w:val="000000"/>
                <w:sz w:val="18"/>
                <w:szCs w:val="18"/>
                <w:lang w:eastAsia="it-IT"/>
              </w:rPr>
              <w:t>2.76</w:t>
            </w:r>
          </w:p>
        </w:tc>
        <w:tc>
          <w:tcPr>
            <w:tcW w:w="354" w:type="pct"/>
            <w:tcBorders>
              <w:bottom w:val="single" w:sz="12" w:space="0" w:color="0070C0"/>
            </w:tcBorders>
            <w:shd w:val="clear" w:color="auto" w:fill="auto"/>
            <w:noWrap/>
            <w:hideMark/>
          </w:tcPr>
          <w:p w14:paraId="14B5109D" w14:textId="77777777" w:rsidR="00DC7465" w:rsidRPr="00DC7465" w:rsidRDefault="00DC7465" w:rsidP="00DC69C0">
            <w:pPr>
              <w:jc w:val="right"/>
              <w:rPr>
                <w:color w:val="000000"/>
                <w:sz w:val="18"/>
                <w:szCs w:val="18"/>
                <w:lang w:eastAsia="it-IT"/>
              </w:rPr>
            </w:pPr>
            <w:r w:rsidRPr="00DC7465">
              <w:rPr>
                <w:color w:val="000000"/>
                <w:sz w:val="18"/>
                <w:szCs w:val="18"/>
                <w:lang w:eastAsia="it-IT"/>
              </w:rPr>
              <w:t>3.94</w:t>
            </w:r>
          </w:p>
        </w:tc>
        <w:tc>
          <w:tcPr>
            <w:tcW w:w="749" w:type="pct"/>
            <w:tcBorders>
              <w:top w:val="nil"/>
              <w:bottom w:val="single" w:sz="12" w:space="0" w:color="0070C0"/>
            </w:tcBorders>
            <w:shd w:val="clear" w:color="auto" w:fill="auto"/>
            <w:noWrap/>
            <w:hideMark/>
          </w:tcPr>
          <w:p w14:paraId="014B1920"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15F8A041" w14:textId="77777777" w:rsidTr="00DC69C0">
        <w:trPr>
          <w:trHeight w:val="300"/>
        </w:trPr>
        <w:tc>
          <w:tcPr>
            <w:tcW w:w="442" w:type="pct"/>
            <w:tcBorders>
              <w:top w:val="single" w:sz="12" w:space="0" w:color="0070C0"/>
              <w:bottom w:val="nil"/>
            </w:tcBorders>
            <w:shd w:val="clear" w:color="auto" w:fill="auto"/>
            <w:noWrap/>
            <w:hideMark/>
          </w:tcPr>
          <w:p w14:paraId="26E22D69" w14:textId="77777777" w:rsidR="00DC7465" w:rsidRPr="00DC7465" w:rsidRDefault="00DC7465" w:rsidP="00DC69C0">
            <w:pPr>
              <w:rPr>
                <w:color w:val="000000"/>
                <w:sz w:val="18"/>
                <w:szCs w:val="18"/>
                <w:lang w:eastAsia="it-IT"/>
              </w:rPr>
            </w:pPr>
            <w:r w:rsidRPr="00DC7465">
              <w:rPr>
                <w:color w:val="000000"/>
                <w:sz w:val="18"/>
                <w:szCs w:val="18"/>
                <w:lang w:eastAsia="it-IT"/>
              </w:rPr>
              <w:t>Ruminant meat</w:t>
            </w:r>
          </w:p>
        </w:tc>
        <w:tc>
          <w:tcPr>
            <w:tcW w:w="570" w:type="pct"/>
            <w:tcBorders>
              <w:top w:val="single" w:sz="12" w:space="0" w:color="0070C0"/>
            </w:tcBorders>
            <w:shd w:val="clear" w:color="auto" w:fill="auto"/>
            <w:noWrap/>
            <w:hideMark/>
          </w:tcPr>
          <w:p w14:paraId="4DF4EB29" w14:textId="77777777" w:rsidR="00DC7465" w:rsidRPr="00DC7465" w:rsidRDefault="00DC7465" w:rsidP="00DC69C0">
            <w:pPr>
              <w:rPr>
                <w:color w:val="000000"/>
                <w:sz w:val="18"/>
                <w:szCs w:val="18"/>
                <w:lang w:eastAsia="it-IT"/>
              </w:rPr>
            </w:pPr>
            <w:r w:rsidRPr="00DC7465">
              <w:rPr>
                <w:color w:val="000000"/>
                <w:sz w:val="18"/>
                <w:szCs w:val="18"/>
                <w:lang w:eastAsia="it-IT"/>
              </w:rPr>
              <w:t>Lamb/mutton</w:t>
            </w:r>
          </w:p>
        </w:tc>
        <w:tc>
          <w:tcPr>
            <w:tcW w:w="759" w:type="pct"/>
            <w:tcBorders>
              <w:top w:val="single" w:sz="12" w:space="0" w:color="0070C0"/>
            </w:tcBorders>
            <w:shd w:val="clear" w:color="auto" w:fill="auto"/>
            <w:noWrap/>
            <w:hideMark/>
          </w:tcPr>
          <w:p w14:paraId="47EE71D0" w14:textId="77777777" w:rsidR="00DC7465" w:rsidRPr="00DC7465" w:rsidRDefault="00DC7465" w:rsidP="00DC69C0">
            <w:pPr>
              <w:rPr>
                <w:color w:val="000000"/>
                <w:sz w:val="18"/>
                <w:szCs w:val="18"/>
                <w:lang w:eastAsia="it-IT"/>
              </w:rPr>
            </w:pPr>
            <w:r w:rsidRPr="00DC7465">
              <w:rPr>
                <w:color w:val="000000"/>
                <w:sz w:val="18"/>
                <w:szCs w:val="18"/>
                <w:lang w:eastAsia="it-IT"/>
              </w:rPr>
              <w:t>USDA</w:t>
            </w:r>
          </w:p>
        </w:tc>
        <w:tc>
          <w:tcPr>
            <w:tcW w:w="354" w:type="pct"/>
            <w:tcBorders>
              <w:top w:val="single" w:sz="12" w:space="0" w:color="0070C0"/>
            </w:tcBorders>
            <w:shd w:val="clear" w:color="auto" w:fill="auto"/>
            <w:noWrap/>
            <w:hideMark/>
          </w:tcPr>
          <w:p w14:paraId="21912450" w14:textId="77777777" w:rsidR="00DC7465" w:rsidRPr="00DC7465" w:rsidRDefault="00DC7465" w:rsidP="00DC69C0">
            <w:pPr>
              <w:jc w:val="right"/>
              <w:rPr>
                <w:color w:val="000000"/>
                <w:sz w:val="18"/>
                <w:szCs w:val="18"/>
                <w:lang w:eastAsia="it-IT"/>
              </w:rPr>
            </w:pPr>
            <w:r w:rsidRPr="00DC7465">
              <w:rPr>
                <w:color w:val="000000"/>
                <w:sz w:val="18"/>
                <w:szCs w:val="18"/>
                <w:lang w:eastAsia="it-IT"/>
              </w:rPr>
              <w:t>289.67</w:t>
            </w:r>
          </w:p>
        </w:tc>
        <w:tc>
          <w:tcPr>
            <w:tcW w:w="354" w:type="pct"/>
            <w:tcBorders>
              <w:top w:val="single" w:sz="12" w:space="0" w:color="0070C0"/>
            </w:tcBorders>
            <w:shd w:val="clear" w:color="auto" w:fill="auto"/>
            <w:noWrap/>
            <w:hideMark/>
          </w:tcPr>
          <w:p w14:paraId="582ACC2E" w14:textId="77777777" w:rsidR="00DC7465" w:rsidRPr="00DC7465" w:rsidRDefault="00DC7465" w:rsidP="00DC69C0">
            <w:pPr>
              <w:jc w:val="right"/>
              <w:rPr>
                <w:color w:val="000000"/>
                <w:sz w:val="18"/>
                <w:szCs w:val="18"/>
                <w:lang w:eastAsia="it-IT"/>
              </w:rPr>
            </w:pPr>
            <w:r w:rsidRPr="00DC7465">
              <w:rPr>
                <w:color w:val="000000"/>
                <w:sz w:val="18"/>
                <w:szCs w:val="18"/>
                <w:lang w:eastAsia="it-IT"/>
              </w:rPr>
              <w:t>0.00</w:t>
            </w:r>
          </w:p>
        </w:tc>
        <w:tc>
          <w:tcPr>
            <w:tcW w:w="354" w:type="pct"/>
            <w:tcBorders>
              <w:top w:val="single" w:sz="12" w:space="0" w:color="0070C0"/>
            </w:tcBorders>
            <w:shd w:val="clear" w:color="auto" w:fill="auto"/>
            <w:noWrap/>
            <w:hideMark/>
          </w:tcPr>
          <w:p w14:paraId="7CE7E69C" w14:textId="77777777" w:rsidR="00DC7465" w:rsidRPr="00DC7465" w:rsidRDefault="00DC7465" w:rsidP="00DC69C0">
            <w:pPr>
              <w:jc w:val="right"/>
              <w:rPr>
                <w:color w:val="000000"/>
                <w:sz w:val="18"/>
                <w:szCs w:val="18"/>
                <w:lang w:eastAsia="it-IT"/>
              </w:rPr>
            </w:pPr>
            <w:r w:rsidRPr="00DC7465">
              <w:rPr>
                <w:color w:val="000000"/>
                <w:sz w:val="18"/>
                <w:szCs w:val="18"/>
                <w:lang w:eastAsia="it-IT"/>
              </w:rPr>
              <w:t>17.00</w:t>
            </w:r>
          </w:p>
        </w:tc>
        <w:tc>
          <w:tcPr>
            <w:tcW w:w="354" w:type="pct"/>
            <w:tcBorders>
              <w:top w:val="single" w:sz="12" w:space="0" w:color="0070C0"/>
            </w:tcBorders>
            <w:shd w:val="clear" w:color="auto" w:fill="auto"/>
            <w:noWrap/>
            <w:hideMark/>
          </w:tcPr>
          <w:p w14:paraId="6786F012" w14:textId="77777777" w:rsidR="00DC7465" w:rsidRPr="00DC7465" w:rsidRDefault="00DC7465" w:rsidP="00DC69C0">
            <w:pPr>
              <w:jc w:val="right"/>
              <w:rPr>
                <w:color w:val="000000"/>
                <w:sz w:val="18"/>
                <w:szCs w:val="18"/>
                <w:lang w:eastAsia="it-IT"/>
              </w:rPr>
            </w:pPr>
            <w:r w:rsidRPr="00DC7465">
              <w:rPr>
                <w:color w:val="000000"/>
                <w:sz w:val="18"/>
                <w:szCs w:val="18"/>
                <w:lang w:eastAsia="it-IT"/>
              </w:rPr>
              <w:t>2.47</w:t>
            </w:r>
          </w:p>
        </w:tc>
        <w:tc>
          <w:tcPr>
            <w:tcW w:w="354" w:type="pct"/>
            <w:tcBorders>
              <w:top w:val="single" w:sz="12" w:space="0" w:color="0070C0"/>
            </w:tcBorders>
            <w:shd w:val="clear" w:color="auto" w:fill="auto"/>
            <w:noWrap/>
            <w:hideMark/>
          </w:tcPr>
          <w:p w14:paraId="3EB4D70E" w14:textId="77777777" w:rsidR="00DC7465" w:rsidRPr="00DC7465" w:rsidRDefault="00DC7465" w:rsidP="00DC69C0">
            <w:pPr>
              <w:jc w:val="right"/>
              <w:rPr>
                <w:color w:val="000000"/>
                <w:sz w:val="18"/>
                <w:szCs w:val="18"/>
                <w:lang w:eastAsia="it-IT"/>
              </w:rPr>
            </w:pPr>
            <w:r w:rsidRPr="00DC7465">
              <w:rPr>
                <w:color w:val="000000"/>
                <w:sz w:val="18"/>
                <w:szCs w:val="18"/>
                <w:lang w:eastAsia="it-IT"/>
              </w:rPr>
              <w:t>18.33</w:t>
            </w:r>
          </w:p>
        </w:tc>
        <w:tc>
          <w:tcPr>
            <w:tcW w:w="354" w:type="pct"/>
            <w:tcBorders>
              <w:top w:val="single" w:sz="12" w:space="0" w:color="0070C0"/>
            </w:tcBorders>
            <w:shd w:val="clear" w:color="auto" w:fill="auto"/>
            <w:noWrap/>
            <w:hideMark/>
          </w:tcPr>
          <w:p w14:paraId="3AAAF8DF" w14:textId="77777777" w:rsidR="00DC7465" w:rsidRPr="00DC7465" w:rsidRDefault="00DC7465" w:rsidP="00DC69C0">
            <w:pPr>
              <w:jc w:val="right"/>
              <w:rPr>
                <w:color w:val="000000"/>
                <w:sz w:val="18"/>
                <w:szCs w:val="18"/>
                <w:lang w:eastAsia="it-IT"/>
              </w:rPr>
            </w:pPr>
            <w:r w:rsidRPr="00DC7465">
              <w:rPr>
                <w:color w:val="000000"/>
                <w:sz w:val="18"/>
                <w:szCs w:val="18"/>
                <w:lang w:eastAsia="it-IT"/>
              </w:rPr>
              <w:t>1.99</w:t>
            </w:r>
          </w:p>
        </w:tc>
        <w:tc>
          <w:tcPr>
            <w:tcW w:w="354" w:type="pct"/>
            <w:tcBorders>
              <w:top w:val="single" w:sz="12" w:space="0" w:color="0070C0"/>
            </w:tcBorders>
            <w:shd w:val="clear" w:color="auto" w:fill="auto"/>
            <w:noWrap/>
            <w:hideMark/>
          </w:tcPr>
          <w:p w14:paraId="4C1A531C" w14:textId="77777777" w:rsidR="00DC7465" w:rsidRPr="00DC7465" w:rsidRDefault="00DC7465" w:rsidP="00DC69C0">
            <w:pPr>
              <w:jc w:val="right"/>
              <w:rPr>
                <w:color w:val="000000"/>
                <w:sz w:val="18"/>
                <w:szCs w:val="18"/>
                <w:lang w:eastAsia="it-IT"/>
              </w:rPr>
            </w:pPr>
            <w:r w:rsidRPr="00DC7465">
              <w:rPr>
                <w:color w:val="000000"/>
                <w:sz w:val="18"/>
                <w:szCs w:val="18"/>
                <w:lang w:eastAsia="it-IT"/>
              </w:rPr>
              <w:t>5.49</w:t>
            </w:r>
          </w:p>
        </w:tc>
        <w:tc>
          <w:tcPr>
            <w:tcW w:w="749" w:type="pct"/>
            <w:tcBorders>
              <w:top w:val="single" w:sz="12" w:space="0" w:color="0070C0"/>
              <w:bottom w:val="nil"/>
            </w:tcBorders>
            <w:shd w:val="clear" w:color="auto" w:fill="auto"/>
            <w:noWrap/>
            <w:hideMark/>
          </w:tcPr>
          <w:p w14:paraId="28F339AE"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605FCD86" w14:textId="77777777" w:rsidTr="00DC69C0">
        <w:trPr>
          <w:trHeight w:val="300"/>
        </w:trPr>
        <w:tc>
          <w:tcPr>
            <w:tcW w:w="442" w:type="pct"/>
            <w:tcBorders>
              <w:top w:val="nil"/>
              <w:bottom w:val="nil"/>
            </w:tcBorders>
            <w:shd w:val="clear" w:color="auto" w:fill="auto"/>
            <w:noWrap/>
            <w:hideMark/>
          </w:tcPr>
          <w:p w14:paraId="7E28A17F" w14:textId="77777777" w:rsidR="00DC7465" w:rsidRPr="00DC7465" w:rsidRDefault="00DC7465" w:rsidP="00DC69C0">
            <w:pPr>
              <w:rPr>
                <w:color w:val="000000"/>
                <w:sz w:val="18"/>
                <w:szCs w:val="18"/>
                <w:lang w:eastAsia="it-IT"/>
              </w:rPr>
            </w:pPr>
            <w:r w:rsidRPr="00DC7465">
              <w:rPr>
                <w:color w:val="000000"/>
                <w:sz w:val="18"/>
                <w:szCs w:val="18"/>
                <w:lang w:eastAsia="it-IT"/>
              </w:rPr>
              <w:lastRenderedPageBreak/>
              <w:t> </w:t>
            </w:r>
          </w:p>
        </w:tc>
        <w:tc>
          <w:tcPr>
            <w:tcW w:w="570" w:type="pct"/>
            <w:shd w:val="clear" w:color="auto" w:fill="auto"/>
            <w:noWrap/>
            <w:hideMark/>
          </w:tcPr>
          <w:p w14:paraId="77C874B4" w14:textId="77777777" w:rsidR="00DC7465" w:rsidRPr="00DC7465" w:rsidRDefault="00DC7465" w:rsidP="00DC69C0">
            <w:pPr>
              <w:rPr>
                <w:color w:val="000000"/>
                <w:sz w:val="18"/>
                <w:szCs w:val="18"/>
                <w:lang w:eastAsia="it-IT"/>
              </w:rPr>
            </w:pPr>
            <w:r w:rsidRPr="00DC7465">
              <w:rPr>
                <w:color w:val="000000"/>
                <w:sz w:val="18"/>
                <w:szCs w:val="18"/>
                <w:lang w:eastAsia="it-IT"/>
              </w:rPr>
              <w:t>Lamb/mutton</w:t>
            </w:r>
          </w:p>
        </w:tc>
        <w:tc>
          <w:tcPr>
            <w:tcW w:w="759" w:type="pct"/>
            <w:shd w:val="clear" w:color="auto" w:fill="auto"/>
            <w:noWrap/>
            <w:hideMark/>
          </w:tcPr>
          <w:p w14:paraId="60320910" w14:textId="77777777" w:rsidR="00DC7465" w:rsidRPr="00DC7465" w:rsidRDefault="00DC7465" w:rsidP="00DC69C0">
            <w:pPr>
              <w:rPr>
                <w:color w:val="000000"/>
                <w:sz w:val="18"/>
                <w:szCs w:val="18"/>
                <w:lang w:eastAsia="it-IT"/>
              </w:rPr>
            </w:pPr>
            <w:r w:rsidRPr="00DC7465">
              <w:rPr>
                <w:color w:val="000000"/>
                <w:sz w:val="18"/>
                <w:szCs w:val="18"/>
                <w:lang w:eastAsia="it-IT"/>
              </w:rPr>
              <w:t>Bangladesh</w:t>
            </w:r>
          </w:p>
        </w:tc>
        <w:tc>
          <w:tcPr>
            <w:tcW w:w="354" w:type="pct"/>
            <w:shd w:val="clear" w:color="auto" w:fill="auto"/>
            <w:hideMark/>
          </w:tcPr>
          <w:p w14:paraId="7A928566" w14:textId="77777777" w:rsidR="00DC7465" w:rsidRPr="00DC7465" w:rsidRDefault="00DC7465" w:rsidP="00DC69C0">
            <w:pPr>
              <w:jc w:val="right"/>
              <w:rPr>
                <w:color w:val="000000"/>
                <w:sz w:val="18"/>
                <w:szCs w:val="18"/>
                <w:lang w:eastAsia="it-IT"/>
              </w:rPr>
            </w:pPr>
            <w:r w:rsidRPr="00DC7465">
              <w:rPr>
                <w:color w:val="000000"/>
                <w:sz w:val="18"/>
                <w:szCs w:val="18"/>
                <w:lang w:eastAsia="it-IT"/>
              </w:rPr>
              <w:t>130.83</w:t>
            </w:r>
          </w:p>
        </w:tc>
        <w:tc>
          <w:tcPr>
            <w:tcW w:w="354" w:type="pct"/>
            <w:shd w:val="clear" w:color="auto" w:fill="auto"/>
            <w:hideMark/>
          </w:tcPr>
          <w:p w14:paraId="62148B0B" w14:textId="77777777" w:rsidR="00DC7465" w:rsidRPr="00DC7465" w:rsidRDefault="00DC7465" w:rsidP="00DC69C0">
            <w:pPr>
              <w:jc w:val="right"/>
              <w:rPr>
                <w:color w:val="000000"/>
                <w:sz w:val="18"/>
                <w:szCs w:val="18"/>
                <w:lang w:eastAsia="it-IT"/>
              </w:rPr>
            </w:pPr>
            <w:r w:rsidRPr="00DC7465">
              <w:rPr>
                <w:color w:val="000000"/>
                <w:sz w:val="18"/>
                <w:szCs w:val="18"/>
                <w:lang w:eastAsia="it-IT"/>
              </w:rPr>
              <w:t>4.81</w:t>
            </w:r>
          </w:p>
        </w:tc>
        <w:tc>
          <w:tcPr>
            <w:tcW w:w="354" w:type="pct"/>
            <w:shd w:val="clear" w:color="auto" w:fill="auto"/>
            <w:hideMark/>
          </w:tcPr>
          <w:p w14:paraId="492721E7" w14:textId="77777777" w:rsidR="00DC7465" w:rsidRPr="00DC7465" w:rsidRDefault="00DC7465" w:rsidP="00DC69C0">
            <w:pPr>
              <w:jc w:val="right"/>
              <w:rPr>
                <w:color w:val="000000"/>
                <w:sz w:val="18"/>
                <w:szCs w:val="18"/>
                <w:lang w:eastAsia="it-IT"/>
              </w:rPr>
            </w:pPr>
            <w:r w:rsidRPr="00DC7465">
              <w:rPr>
                <w:color w:val="000000"/>
                <w:sz w:val="18"/>
                <w:szCs w:val="18"/>
                <w:lang w:eastAsia="it-IT"/>
              </w:rPr>
              <w:t>2.85</w:t>
            </w:r>
          </w:p>
        </w:tc>
        <w:tc>
          <w:tcPr>
            <w:tcW w:w="354" w:type="pct"/>
            <w:shd w:val="clear" w:color="auto" w:fill="auto"/>
            <w:hideMark/>
          </w:tcPr>
          <w:p w14:paraId="7D4C6CE3" w14:textId="77777777" w:rsidR="00DC7465" w:rsidRPr="00DC7465" w:rsidRDefault="00DC7465" w:rsidP="00DC69C0">
            <w:pPr>
              <w:jc w:val="right"/>
              <w:rPr>
                <w:color w:val="000000"/>
                <w:sz w:val="18"/>
                <w:szCs w:val="18"/>
                <w:lang w:eastAsia="it-IT"/>
              </w:rPr>
            </w:pPr>
            <w:r w:rsidRPr="00DC7465">
              <w:rPr>
                <w:color w:val="000000"/>
                <w:sz w:val="18"/>
                <w:szCs w:val="18"/>
                <w:lang w:eastAsia="it-IT"/>
              </w:rPr>
              <w:t>2.59</w:t>
            </w:r>
          </w:p>
        </w:tc>
        <w:tc>
          <w:tcPr>
            <w:tcW w:w="354" w:type="pct"/>
            <w:shd w:val="clear" w:color="auto" w:fill="auto"/>
            <w:hideMark/>
          </w:tcPr>
          <w:p w14:paraId="77FA35B9" w14:textId="77777777" w:rsidR="00DC7465" w:rsidRPr="00DC7465" w:rsidRDefault="00DC7465" w:rsidP="00DC69C0">
            <w:pPr>
              <w:jc w:val="right"/>
              <w:rPr>
                <w:color w:val="000000"/>
                <w:sz w:val="18"/>
                <w:szCs w:val="18"/>
                <w:lang w:eastAsia="it-IT"/>
              </w:rPr>
            </w:pPr>
            <w:r w:rsidRPr="00DC7465">
              <w:rPr>
                <w:color w:val="000000"/>
                <w:sz w:val="18"/>
                <w:szCs w:val="18"/>
                <w:lang w:eastAsia="it-IT"/>
              </w:rPr>
              <w:t>7.42</w:t>
            </w:r>
          </w:p>
        </w:tc>
        <w:tc>
          <w:tcPr>
            <w:tcW w:w="354" w:type="pct"/>
            <w:shd w:val="clear" w:color="auto" w:fill="auto"/>
            <w:hideMark/>
          </w:tcPr>
          <w:p w14:paraId="54EC04C0" w14:textId="77777777" w:rsidR="00DC7465" w:rsidRPr="00DC7465" w:rsidRDefault="00DC7465" w:rsidP="00DC69C0">
            <w:pPr>
              <w:jc w:val="right"/>
              <w:rPr>
                <w:color w:val="000000"/>
                <w:sz w:val="18"/>
                <w:szCs w:val="18"/>
                <w:lang w:eastAsia="it-IT"/>
              </w:rPr>
            </w:pPr>
            <w:r w:rsidRPr="00DC7465">
              <w:rPr>
                <w:color w:val="000000"/>
                <w:sz w:val="18"/>
                <w:szCs w:val="18"/>
                <w:lang w:eastAsia="it-IT"/>
              </w:rPr>
              <w:t>1.43</w:t>
            </w:r>
          </w:p>
        </w:tc>
        <w:tc>
          <w:tcPr>
            <w:tcW w:w="354" w:type="pct"/>
            <w:shd w:val="clear" w:color="auto" w:fill="auto"/>
            <w:hideMark/>
          </w:tcPr>
          <w:p w14:paraId="7D7F0E0A" w14:textId="77777777" w:rsidR="00DC7465" w:rsidRPr="00DC7465" w:rsidRDefault="00DC7465" w:rsidP="00DC69C0">
            <w:pPr>
              <w:jc w:val="right"/>
              <w:rPr>
                <w:color w:val="000000"/>
                <w:sz w:val="18"/>
                <w:szCs w:val="18"/>
                <w:lang w:eastAsia="it-IT"/>
              </w:rPr>
            </w:pPr>
            <w:r w:rsidRPr="00DC7465">
              <w:rPr>
                <w:color w:val="000000"/>
                <w:sz w:val="18"/>
                <w:szCs w:val="18"/>
                <w:lang w:eastAsia="it-IT"/>
              </w:rPr>
              <w:t>2.62</w:t>
            </w:r>
          </w:p>
        </w:tc>
        <w:tc>
          <w:tcPr>
            <w:tcW w:w="749" w:type="pct"/>
            <w:tcBorders>
              <w:top w:val="nil"/>
              <w:bottom w:val="nil"/>
            </w:tcBorders>
            <w:shd w:val="clear" w:color="auto" w:fill="auto"/>
            <w:noWrap/>
            <w:hideMark/>
          </w:tcPr>
          <w:p w14:paraId="0E4AA31A" w14:textId="77777777" w:rsidR="00DC7465" w:rsidRPr="00DC7465" w:rsidRDefault="00DC7465" w:rsidP="00DC69C0">
            <w:pPr>
              <w:rPr>
                <w:color w:val="000000"/>
                <w:sz w:val="18"/>
                <w:szCs w:val="18"/>
                <w:lang w:eastAsia="it-IT"/>
              </w:rPr>
            </w:pPr>
            <w:r w:rsidRPr="00DC7465">
              <w:rPr>
                <w:color w:val="000000"/>
                <w:sz w:val="18"/>
                <w:szCs w:val="18"/>
                <w:lang w:eastAsia="it-IT"/>
              </w:rPr>
              <w:t>Used vit B</w:t>
            </w:r>
            <w:r w:rsidRPr="00DC7465">
              <w:rPr>
                <w:color w:val="000000"/>
                <w:sz w:val="18"/>
                <w:szCs w:val="18"/>
                <w:vertAlign w:val="subscript"/>
                <w:lang w:eastAsia="it-IT"/>
              </w:rPr>
              <w:t>12</w:t>
            </w:r>
            <w:r w:rsidRPr="00DC7465">
              <w:rPr>
                <w:color w:val="000000"/>
                <w:sz w:val="18"/>
                <w:szCs w:val="18"/>
                <w:lang w:eastAsia="it-IT"/>
              </w:rPr>
              <w:t xml:space="preserve"> from FDC</w:t>
            </w:r>
          </w:p>
        </w:tc>
      </w:tr>
      <w:tr w:rsidR="00DC7465" w:rsidRPr="00DC7465" w14:paraId="5145F773" w14:textId="77777777" w:rsidTr="00DC69C0">
        <w:trPr>
          <w:trHeight w:val="315"/>
        </w:trPr>
        <w:tc>
          <w:tcPr>
            <w:tcW w:w="442" w:type="pct"/>
            <w:tcBorders>
              <w:top w:val="nil"/>
              <w:bottom w:val="single" w:sz="12" w:space="0" w:color="0070C0"/>
            </w:tcBorders>
            <w:shd w:val="clear" w:color="auto" w:fill="auto"/>
            <w:noWrap/>
            <w:hideMark/>
          </w:tcPr>
          <w:p w14:paraId="565C668B"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tcBorders>
              <w:bottom w:val="single" w:sz="12" w:space="0" w:color="0070C0"/>
            </w:tcBorders>
            <w:shd w:val="clear" w:color="auto" w:fill="auto"/>
            <w:noWrap/>
            <w:hideMark/>
          </w:tcPr>
          <w:p w14:paraId="31D6CCAC" w14:textId="77777777" w:rsidR="00DC7465" w:rsidRPr="00DC7465" w:rsidRDefault="00DC7465" w:rsidP="00DC69C0">
            <w:pPr>
              <w:rPr>
                <w:color w:val="000000"/>
                <w:sz w:val="18"/>
                <w:szCs w:val="18"/>
                <w:lang w:eastAsia="it-IT"/>
              </w:rPr>
            </w:pPr>
            <w:r w:rsidRPr="00DC7465">
              <w:rPr>
                <w:color w:val="000000"/>
                <w:sz w:val="18"/>
                <w:szCs w:val="18"/>
                <w:lang w:eastAsia="it-IT"/>
              </w:rPr>
              <w:t>Lamb/mutton</w:t>
            </w:r>
          </w:p>
        </w:tc>
        <w:tc>
          <w:tcPr>
            <w:tcW w:w="759" w:type="pct"/>
            <w:tcBorders>
              <w:bottom w:val="single" w:sz="12" w:space="0" w:color="0070C0"/>
            </w:tcBorders>
            <w:shd w:val="clear" w:color="auto" w:fill="auto"/>
            <w:noWrap/>
            <w:hideMark/>
          </w:tcPr>
          <w:p w14:paraId="1876A4B9" w14:textId="77777777" w:rsidR="00DC7465" w:rsidRPr="00DC7465" w:rsidRDefault="00DC7465" w:rsidP="00DC69C0">
            <w:pPr>
              <w:rPr>
                <w:b/>
                <w:bCs/>
                <w:color w:val="000000"/>
                <w:sz w:val="18"/>
                <w:szCs w:val="18"/>
                <w:lang w:eastAsia="it-IT"/>
              </w:rPr>
            </w:pPr>
            <w:r w:rsidRPr="00DC7465">
              <w:rPr>
                <w:b/>
                <w:bCs/>
                <w:color w:val="000000"/>
                <w:sz w:val="18"/>
                <w:szCs w:val="18"/>
                <w:lang w:eastAsia="it-IT"/>
              </w:rPr>
              <w:t>Composite</w:t>
            </w:r>
          </w:p>
        </w:tc>
        <w:tc>
          <w:tcPr>
            <w:tcW w:w="354" w:type="pct"/>
            <w:tcBorders>
              <w:bottom w:val="single" w:sz="12" w:space="0" w:color="0070C0"/>
            </w:tcBorders>
            <w:shd w:val="clear" w:color="auto" w:fill="auto"/>
            <w:noWrap/>
            <w:hideMark/>
          </w:tcPr>
          <w:p w14:paraId="1A9A1690" w14:textId="77777777" w:rsidR="00DC7465" w:rsidRPr="00DC7465" w:rsidRDefault="00DC7465" w:rsidP="00DC69C0">
            <w:pPr>
              <w:jc w:val="right"/>
              <w:rPr>
                <w:color w:val="000000"/>
                <w:sz w:val="18"/>
                <w:szCs w:val="18"/>
                <w:lang w:eastAsia="it-IT"/>
              </w:rPr>
            </w:pPr>
            <w:r w:rsidRPr="00DC7465">
              <w:rPr>
                <w:color w:val="000000"/>
                <w:sz w:val="18"/>
                <w:szCs w:val="18"/>
                <w:lang w:eastAsia="it-IT"/>
              </w:rPr>
              <w:t>210.25</w:t>
            </w:r>
          </w:p>
        </w:tc>
        <w:tc>
          <w:tcPr>
            <w:tcW w:w="354" w:type="pct"/>
            <w:tcBorders>
              <w:bottom w:val="single" w:sz="12" w:space="0" w:color="0070C0"/>
            </w:tcBorders>
            <w:shd w:val="clear" w:color="auto" w:fill="auto"/>
            <w:noWrap/>
            <w:hideMark/>
          </w:tcPr>
          <w:p w14:paraId="2460657C" w14:textId="77777777" w:rsidR="00DC7465" w:rsidRPr="00DC7465" w:rsidRDefault="00DC7465" w:rsidP="00DC69C0">
            <w:pPr>
              <w:jc w:val="right"/>
              <w:rPr>
                <w:color w:val="000000"/>
                <w:sz w:val="18"/>
                <w:szCs w:val="18"/>
                <w:lang w:eastAsia="it-IT"/>
              </w:rPr>
            </w:pPr>
            <w:r w:rsidRPr="00DC7465">
              <w:rPr>
                <w:color w:val="000000"/>
                <w:sz w:val="18"/>
                <w:szCs w:val="18"/>
                <w:lang w:eastAsia="it-IT"/>
              </w:rPr>
              <w:t>2.41</w:t>
            </w:r>
          </w:p>
        </w:tc>
        <w:tc>
          <w:tcPr>
            <w:tcW w:w="354" w:type="pct"/>
            <w:tcBorders>
              <w:bottom w:val="single" w:sz="12" w:space="0" w:color="0070C0"/>
            </w:tcBorders>
            <w:shd w:val="clear" w:color="auto" w:fill="auto"/>
            <w:noWrap/>
            <w:hideMark/>
          </w:tcPr>
          <w:p w14:paraId="2122115A" w14:textId="77777777" w:rsidR="00DC7465" w:rsidRPr="00DC7465" w:rsidRDefault="00DC7465" w:rsidP="00DC69C0">
            <w:pPr>
              <w:jc w:val="right"/>
              <w:rPr>
                <w:color w:val="000000"/>
                <w:sz w:val="18"/>
                <w:szCs w:val="18"/>
                <w:lang w:eastAsia="it-IT"/>
              </w:rPr>
            </w:pPr>
            <w:r w:rsidRPr="00DC7465">
              <w:rPr>
                <w:color w:val="000000"/>
                <w:sz w:val="18"/>
                <w:szCs w:val="18"/>
                <w:lang w:eastAsia="it-IT"/>
              </w:rPr>
              <w:t>9.93</w:t>
            </w:r>
          </w:p>
        </w:tc>
        <w:tc>
          <w:tcPr>
            <w:tcW w:w="354" w:type="pct"/>
            <w:tcBorders>
              <w:bottom w:val="single" w:sz="12" w:space="0" w:color="0070C0"/>
            </w:tcBorders>
            <w:shd w:val="clear" w:color="auto" w:fill="auto"/>
            <w:noWrap/>
            <w:hideMark/>
          </w:tcPr>
          <w:p w14:paraId="3300723A" w14:textId="77777777" w:rsidR="00DC7465" w:rsidRPr="00DC7465" w:rsidRDefault="00DC7465" w:rsidP="00DC69C0">
            <w:pPr>
              <w:jc w:val="right"/>
              <w:rPr>
                <w:color w:val="000000"/>
                <w:sz w:val="18"/>
                <w:szCs w:val="18"/>
                <w:lang w:eastAsia="it-IT"/>
              </w:rPr>
            </w:pPr>
            <w:r w:rsidRPr="00DC7465">
              <w:rPr>
                <w:color w:val="000000"/>
                <w:sz w:val="18"/>
                <w:szCs w:val="18"/>
                <w:lang w:eastAsia="it-IT"/>
              </w:rPr>
              <w:t>2.53</w:t>
            </w:r>
          </w:p>
        </w:tc>
        <w:tc>
          <w:tcPr>
            <w:tcW w:w="354" w:type="pct"/>
            <w:tcBorders>
              <w:bottom w:val="single" w:sz="12" w:space="0" w:color="0070C0"/>
            </w:tcBorders>
            <w:shd w:val="clear" w:color="auto" w:fill="auto"/>
            <w:noWrap/>
            <w:hideMark/>
          </w:tcPr>
          <w:p w14:paraId="332AEE51" w14:textId="77777777" w:rsidR="00DC7465" w:rsidRPr="00DC7465" w:rsidRDefault="00DC7465" w:rsidP="00DC69C0">
            <w:pPr>
              <w:jc w:val="right"/>
              <w:rPr>
                <w:color w:val="000000"/>
                <w:sz w:val="18"/>
                <w:szCs w:val="18"/>
                <w:lang w:eastAsia="it-IT"/>
              </w:rPr>
            </w:pPr>
            <w:r w:rsidRPr="00DC7465">
              <w:rPr>
                <w:color w:val="000000"/>
                <w:sz w:val="18"/>
                <w:szCs w:val="18"/>
                <w:lang w:eastAsia="it-IT"/>
              </w:rPr>
              <w:t>12.88</w:t>
            </w:r>
          </w:p>
        </w:tc>
        <w:tc>
          <w:tcPr>
            <w:tcW w:w="354" w:type="pct"/>
            <w:tcBorders>
              <w:bottom w:val="single" w:sz="12" w:space="0" w:color="0070C0"/>
            </w:tcBorders>
            <w:shd w:val="clear" w:color="auto" w:fill="auto"/>
            <w:noWrap/>
            <w:hideMark/>
          </w:tcPr>
          <w:p w14:paraId="11056BB3" w14:textId="77777777" w:rsidR="00DC7465" w:rsidRPr="00DC7465" w:rsidRDefault="00DC7465" w:rsidP="00DC69C0">
            <w:pPr>
              <w:jc w:val="right"/>
              <w:rPr>
                <w:color w:val="000000"/>
                <w:sz w:val="18"/>
                <w:szCs w:val="18"/>
                <w:lang w:eastAsia="it-IT"/>
              </w:rPr>
            </w:pPr>
            <w:r w:rsidRPr="00DC7465">
              <w:rPr>
                <w:color w:val="000000"/>
                <w:sz w:val="18"/>
                <w:szCs w:val="18"/>
                <w:lang w:eastAsia="it-IT"/>
              </w:rPr>
              <w:t>1.71</w:t>
            </w:r>
          </w:p>
        </w:tc>
        <w:tc>
          <w:tcPr>
            <w:tcW w:w="354" w:type="pct"/>
            <w:tcBorders>
              <w:bottom w:val="single" w:sz="12" w:space="0" w:color="0070C0"/>
            </w:tcBorders>
            <w:shd w:val="clear" w:color="auto" w:fill="auto"/>
            <w:noWrap/>
            <w:hideMark/>
          </w:tcPr>
          <w:p w14:paraId="18017671" w14:textId="77777777" w:rsidR="00DC7465" w:rsidRPr="00DC7465" w:rsidRDefault="00DC7465" w:rsidP="00DC69C0">
            <w:pPr>
              <w:jc w:val="right"/>
              <w:rPr>
                <w:color w:val="000000"/>
                <w:sz w:val="18"/>
                <w:szCs w:val="18"/>
                <w:lang w:eastAsia="it-IT"/>
              </w:rPr>
            </w:pPr>
            <w:r w:rsidRPr="00DC7465">
              <w:rPr>
                <w:color w:val="000000"/>
                <w:sz w:val="18"/>
                <w:szCs w:val="18"/>
                <w:lang w:eastAsia="it-IT"/>
              </w:rPr>
              <w:t>4.06</w:t>
            </w:r>
          </w:p>
        </w:tc>
        <w:tc>
          <w:tcPr>
            <w:tcW w:w="749" w:type="pct"/>
            <w:tcBorders>
              <w:top w:val="nil"/>
              <w:bottom w:val="single" w:sz="12" w:space="0" w:color="0070C0"/>
            </w:tcBorders>
            <w:shd w:val="clear" w:color="auto" w:fill="auto"/>
            <w:noWrap/>
            <w:hideMark/>
          </w:tcPr>
          <w:p w14:paraId="0B297A50"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371E468C" w14:textId="77777777" w:rsidTr="00DC69C0">
        <w:trPr>
          <w:trHeight w:val="300"/>
        </w:trPr>
        <w:tc>
          <w:tcPr>
            <w:tcW w:w="442" w:type="pct"/>
            <w:tcBorders>
              <w:top w:val="single" w:sz="12" w:space="0" w:color="0070C0"/>
              <w:bottom w:val="nil"/>
            </w:tcBorders>
            <w:shd w:val="clear" w:color="auto" w:fill="auto"/>
            <w:noWrap/>
            <w:hideMark/>
          </w:tcPr>
          <w:p w14:paraId="0432CCF3" w14:textId="77777777" w:rsidR="00DC7465" w:rsidRPr="00DC7465" w:rsidRDefault="00DC7465" w:rsidP="00DC69C0">
            <w:pPr>
              <w:keepNext/>
              <w:rPr>
                <w:color w:val="000000"/>
                <w:sz w:val="18"/>
                <w:szCs w:val="18"/>
                <w:lang w:eastAsia="it-IT"/>
              </w:rPr>
            </w:pPr>
            <w:r w:rsidRPr="00DC7465">
              <w:rPr>
                <w:color w:val="000000"/>
                <w:sz w:val="18"/>
                <w:szCs w:val="18"/>
                <w:lang w:eastAsia="it-IT"/>
              </w:rPr>
              <w:t>Other meat</w:t>
            </w:r>
          </w:p>
        </w:tc>
        <w:tc>
          <w:tcPr>
            <w:tcW w:w="570" w:type="pct"/>
            <w:tcBorders>
              <w:top w:val="single" w:sz="12" w:space="0" w:color="0070C0"/>
            </w:tcBorders>
            <w:shd w:val="clear" w:color="auto" w:fill="auto"/>
            <w:noWrap/>
            <w:hideMark/>
          </w:tcPr>
          <w:p w14:paraId="2BED3569" w14:textId="77777777" w:rsidR="00DC7465" w:rsidRPr="00DC7465" w:rsidRDefault="00DC7465" w:rsidP="00DC69C0">
            <w:pPr>
              <w:rPr>
                <w:color w:val="000000"/>
                <w:sz w:val="18"/>
                <w:szCs w:val="18"/>
                <w:lang w:eastAsia="it-IT"/>
              </w:rPr>
            </w:pPr>
            <w:r w:rsidRPr="00DC7465">
              <w:rPr>
                <w:color w:val="000000"/>
                <w:sz w:val="18"/>
                <w:szCs w:val="18"/>
                <w:lang w:eastAsia="it-IT"/>
              </w:rPr>
              <w:t>Pork</w:t>
            </w:r>
          </w:p>
        </w:tc>
        <w:tc>
          <w:tcPr>
            <w:tcW w:w="759" w:type="pct"/>
            <w:tcBorders>
              <w:top w:val="single" w:sz="12" w:space="0" w:color="0070C0"/>
            </w:tcBorders>
            <w:shd w:val="clear" w:color="auto" w:fill="auto"/>
            <w:noWrap/>
            <w:hideMark/>
          </w:tcPr>
          <w:p w14:paraId="4626BA49" w14:textId="77777777" w:rsidR="00DC7465" w:rsidRPr="00DC7465" w:rsidRDefault="00DC7465" w:rsidP="00DC69C0">
            <w:pPr>
              <w:rPr>
                <w:color w:val="000000"/>
                <w:sz w:val="18"/>
                <w:szCs w:val="18"/>
                <w:lang w:eastAsia="it-IT"/>
              </w:rPr>
            </w:pPr>
            <w:r w:rsidRPr="00DC7465">
              <w:rPr>
                <w:color w:val="000000"/>
                <w:sz w:val="18"/>
                <w:szCs w:val="18"/>
                <w:lang w:eastAsia="it-IT"/>
              </w:rPr>
              <w:t>USDA</w:t>
            </w:r>
          </w:p>
        </w:tc>
        <w:tc>
          <w:tcPr>
            <w:tcW w:w="354" w:type="pct"/>
            <w:tcBorders>
              <w:top w:val="single" w:sz="12" w:space="0" w:color="0070C0"/>
            </w:tcBorders>
            <w:shd w:val="clear" w:color="auto" w:fill="auto"/>
            <w:noWrap/>
            <w:hideMark/>
          </w:tcPr>
          <w:p w14:paraId="56C564C0" w14:textId="77777777" w:rsidR="00DC7465" w:rsidRPr="00DC7465" w:rsidRDefault="00DC7465" w:rsidP="00DC69C0">
            <w:pPr>
              <w:jc w:val="right"/>
              <w:rPr>
                <w:color w:val="000000"/>
                <w:sz w:val="18"/>
                <w:szCs w:val="18"/>
                <w:lang w:eastAsia="it-IT"/>
              </w:rPr>
            </w:pPr>
            <w:r w:rsidRPr="00DC7465">
              <w:rPr>
                <w:color w:val="000000"/>
                <w:sz w:val="18"/>
                <w:szCs w:val="18"/>
                <w:lang w:eastAsia="it-IT"/>
              </w:rPr>
              <w:t>241.60</w:t>
            </w:r>
          </w:p>
        </w:tc>
        <w:tc>
          <w:tcPr>
            <w:tcW w:w="354" w:type="pct"/>
            <w:tcBorders>
              <w:top w:val="single" w:sz="12" w:space="0" w:color="0070C0"/>
            </w:tcBorders>
            <w:shd w:val="clear" w:color="auto" w:fill="auto"/>
            <w:noWrap/>
            <w:hideMark/>
          </w:tcPr>
          <w:p w14:paraId="6DB6F89B" w14:textId="77777777" w:rsidR="00DC7465" w:rsidRPr="00DC7465" w:rsidRDefault="00DC7465" w:rsidP="00DC69C0">
            <w:pPr>
              <w:jc w:val="right"/>
              <w:rPr>
                <w:color w:val="000000"/>
                <w:sz w:val="18"/>
                <w:szCs w:val="18"/>
                <w:lang w:eastAsia="it-IT"/>
              </w:rPr>
            </w:pPr>
            <w:r w:rsidRPr="00DC7465">
              <w:rPr>
                <w:color w:val="000000"/>
                <w:sz w:val="18"/>
                <w:szCs w:val="18"/>
                <w:lang w:eastAsia="it-IT"/>
              </w:rPr>
              <w:t>1.80</w:t>
            </w:r>
          </w:p>
        </w:tc>
        <w:tc>
          <w:tcPr>
            <w:tcW w:w="354" w:type="pct"/>
            <w:tcBorders>
              <w:top w:val="single" w:sz="12" w:space="0" w:color="0070C0"/>
            </w:tcBorders>
            <w:shd w:val="clear" w:color="auto" w:fill="auto"/>
            <w:noWrap/>
            <w:hideMark/>
          </w:tcPr>
          <w:p w14:paraId="1F6C50DD" w14:textId="77777777" w:rsidR="00DC7465" w:rsidRPr="00DC7465" w:rsidRDefault="00DC7465" w:rsidP="00DC69C0">
            <w:pPr>
              <w:jc w:val="right"/>
              <w:rPr>
                <w:color w:val="000000"/>
                <w:sz w:val="18"/>
                <w:szCs w:val="18"/>
                <w:lang w:eastAsia="it-IT"/>
              </w:rPr>
            </w:pPr>
            <w:r w:rsidRPr="00DC7465">
              <w:rPr>
                <w:color w:val="000000"/>
                <w:sz w:val="18"/>
                <w:szCs w:val="18"/>
                <w:lang w:eastAsia="it-IT"/>
              </w:rPr>
              <w:t>2.60</w:t>
            </w:r>
          </w:p>
        </w:tc>
        <w:tc>
          <w:tcPr>
            <w:tcW w:w="354" w:type="pct"/>
            <w:tcBorders>
              <w:top w:val="single" w:sz="12" w:space="0" w:color="0070C0"/>
            </w:tcBorders>
            <w:shd w:val="clear" w:color="auto" w:fill="auto"/>
            <w:noWrap/>
            <w:hideMark/>
          </w:tcPr>
          <w:p w14:paraId="1967002F" w14:textId="77777777" w:rsidR="00DC7465" w:rsidRPr="00DC7465" w:rsidRDefault="00DC7465" w:rsidP="00DC69C0">
            <w:pPr>
              <w:jc w:val="right"/>
              <w:rPr>
                <w:color w:val="000000"/>
                <w:sz w:val="18"/>
                <w:szCs w:val="18"/>
                <w:lang w:eastAsia="it-IT"/>
              </w:rPr>
            </w:pPr>
            <w:r w:rsidRPr="00DC7465">
              <w:rPr>
                <w:color w:val="000000"/>
                <w:sz w:val="18"/>
                <w:szCs w:val="18"/>
                <w:lang w:eastAsia="it-IT"/>
              </w:rPr>
              <w:t>0.66</w:t>
            </w:r>
          </w:p>
        </w:tc>
        <w:tc>
          <w:tcPr>
            <w:tcW w:w="354" w:type="pct"/>
            <w:tcBorders>
              <w:top w:val="single" w:sz="12" w:space="0" w:color="0070C0"/>
            </w:tcBorders>
            <w:shd w:val="clear" w:color="auto" w:fill="auto"/>
            <w:noWrap/>
            <w:hideMark/>
          </w:tcPr>
          <w:p w14:paraId="1F7ED302" w14:textId="77777777" w:rsidR="00DC7465" w:rsidRPr="00DC7465" w:rsidRDefault="00DC7465" w:rsidP="00DC69C0">
            <w:pPr>
              <w:jc w:val="right"/>
              <w:rPr>
                <w:color w:val="000000"/>
                <w:sz w:val="18"/>
                <w:szCs w:val="18"/>
                <w:lang w:eastAsia="it-IT"/>
              </w:rPr>
            </w:pPr>
            <w:r w:rsidRPr="00DC7465">
              <w:rPr>
                <w:color w:val="000000"/>
                <w:sz w:val="18"/>
                <w:szCs w:val="18"/>
                <w:lang w:eastAsia="it-IT"/>
              </w:rPr>
              <w:t>14.60</w:t>
            </w:r>
          </w:p>
        </w:tc>
        <w:tc>
          <w:tcPr>
            <w:tcW w:w="354" w:type="pct"/>
            <w:tcBorders>
              <w:top w:val="single" w:sz="12" w:space="0" w:color="0070C0"/>
            </w:tcBorders>
            <w:shd w:val="clear" w:color="auto" w:fill="auto"/>
            <w:noWrap/>
            <w:hideMark/>
          </w:tcPr>
          <w:p w14:paraId="5F71B596" w14:textId="77777777" w:rsidR="00DC7465" w:rsidRPr="00DC7465" w:rsidRDefault="00DC7465" w:rsidP="00DC69C0">
            <w:pPr>
              <w:jc w:val="right"/>
              <w:rPr>
                <w:color w:val="000000"/>
                <w:sz w:val="18"/>
                <w:szCs w:val="18"/>
                <w:lang w:eastAsia="it-IT"/>
              </w:rPr>
            </w:pPr>
            <w:r w:rsidRPr="00DC7465">
              <w:rPr>
                <w:color w:val="000000"/>
                <w:sz w:val="18"/>
                <w:szCs w:val="18"/>
                <w:lang w:eastAsia="it-IT"/>
              </w:rPr>
              <w:t>0.92</w:t>
            </w:r>
          </w:p>
        </w:tc>
        <w:tc>
          <w:tcPr>
            <w:tcW w:w="354" w:type="pct"/>
            <w:tcBorders>
              <w:top w:val="single" w:sz="12" w:space="0" w:color="0070C0"/>
            </w:tcBorders>
            <w:shd w:val="clear" w:color="auto" w:fill="auto"/>
            <w:noWrap/>
            <w:hideMark/>
          </w:tcPr>
          <w:p w14:paraId="28502EBC" w14:textId="77777777" w:rsidR="00DC7465" w:rsidRPr="00DC7465" w:rsidRDefault="00DC7465" w:rsidP="00DC69C0">
            <w:pPr>
              <w:jc w:val="right"/>
              <w:rPr>
                <w:color w:val="000000"/>
                <w:sz w:val="18"/>
                <w:szCs w:val="18"/>
                <w:lang w:eastAsia="it-IT"/>
              </w:rPr>
            </w:pPr>
            <w:r w:rsidRPr="00DC7465">
              <w:rPr>
                <w:color w:val="000000"/>
                <w:sz w:val="18"/>
                <w:szCs w:val="18"/>
                <w:lang w:eastAsia="it-IT"/>
              </w:rPr>
              <w:t>2.60</w:t>
            </w:r>
          </w:p>
        </w:tc>
        <w:tc>
          <w:tcPr>
            <w:tcW w:w="749" w:type="pct"/>
            <w:tcBorders>
              <w:top w:val="single" w:sz="12" w:space="0" w:color="0070C0"/>
              <w:bottom w:val="nil"/>
            </w:tcBorders>
            <w:shd w:val="clear" w:color="auto" w:fill="auto"/>
            <w:noWrap/>
            <w:hideMark/>
          </w:tcPr>
          <w:p w14:paraId="271DA3B6"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3E897584" w14:textId="77777777" w:rsidTr="00DC69C0">
        <w:trPr>
          <w:trHeight w:val="300"/>
        </w:trPr>
        <w:tc>
          <w:tcPr>
            <w:tcW w:w="442" w:type="pct"/>
            <w:tcBorders>
              <w:top w:val="nil"/>
              <w:bottom w:val="nil"/>
            </w:tcBorders>
            <w:shd w:val="clear" w:color="auto" w:fill="auto"/>
            <w:noWrap/>
            <w:hideMark/>
          </w:tcPr>
          <w:p w14:paraId="1F854300"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shd w:val="clear" w:color="auto" w:fill="auto"/>
            <w:noWrap/>
            <w:hideMark/>
          </w:tcPr>
          <w:p w14:paraId="56681E2E" w14:textId="77777777" w:rsidR="00DC7465" w:rsidRPr="00DC7465" w:rsidRDefault="00DC7465" w:rsidP="00DC69C0">
            <w:pPr>
              <w:rPr>
                <w:color w:val="000000"/>
                <w:sz w:val="18"/>
                <w:szCs w:val="18"/>
                <w:lang w:eastAsia="it-IT"/>
              </w:rPr>
            </w:pPr>
            <w:r w:rsidRPr="00DC7465">
              <w:rPr>
                <w:color w:val="000000"/>
                <w:sz w:val="18"/>
                <w:szCs w:val="18"/>
                <w:lang w:eastAsia="it-IT"/>
              </w:rPr>
              <w:t>Pork</w:t>
            </w:r>
          </w:p>
        </w:tc>
        <w:tc>
          <w:tcPr>
            <w:tcW w:w="759" w:type="pct"/>
            <w:shd w:val="clear" w:color="auto" w:fill="auto"/>
            <w:noWrap/>
            <w:hideMark/>
          </w:tcPr>
          <w:p w14:paraId="735AB9FA" w14:textId="77777777" w:rsidR="00DC7465" w:rsidRPr="00DC7465" w:rsidRDefault="00DC7465" w:rsidP="00DC69C0">
            <w:pPr>
              <w:rPr>
                <w:color w:val="000000"/>
                <w:sz w:val="18"/>
                <w:szCs w:val="18"/>
                <w:lang w:eastAsia="it-IT"/>
              </w:rPr>
            </w:pPr>
            <w:r w:rsidRPr="00DC7465">
              <w:rPr>
                <w:color w:val="000000"/>
                <w:sz w:val="18"/>
                <w:szCs w:val="18"/>
                <w:lang w:eastAsia="it-IT"/>
              </w:rPr>
              <w:t>Laos</w:t>
            </w:r>
          </w:p>
        </w:tc>
        <w:tc>
          <w:tcPr>
            <w:tcW w:w="354" w:type="pct"/>
            <w:shd w:val="clear" w:color="auto" w:fill="auto"/>
            <w:noWrap/>
            <w:hideMark/>
          </w:tcPr>
          <w:p w14:paraId="7A9DA1E7" w14:textId="77777777" w:rsidR="00DC7465" w:rsidRPr="00DC7465" w:rsidRDefault="00DC7465" w:rsidP="00DC69C0">
            <w:pPr>
              <w:jc w:val="right"/>
              <w:rPr>
                <w:color w:val="000000"/>
                <w:sz w:val="18"/>
                <w:szCs w:val="18"/>
                <w:lang w:eastAsia="it-IT"/>
              </w:rPr>
            </w:pPr>
            <w:r w:rsidRPr="00DC7465">
              <w:rPr>
                <w:color w:val="000000"/>
                <w:sz w:val="18"/>
                <w:szCs w:val="18"/>
                <w:lang w:eastAsia="it-IT"/>
              </w:rPr>
              <w:t>226.50</w:t>
            </w:r>
          </w:p>
        </w:tc>
        <w:tc>
          <w:tcPr>
            <w:tcW w:w="354" w:type="pct"/>
            <w:shd w:val="clear" w:color="auto" w:fill="auto"/>
            <w:noWrap/>
            <w:hideMark/>
          </w:tcPr>
          <w:p w14:paraId="0C592550" w14:textId="77777777" w:rsidR="00DC7465" w:rsidRPr="00DC7465" w:rsidRDefault="00DC7465" w:rsidP="00DC69C0">
            <w:pPr>
              <w:jc w:val="right"/>
              <w:rPr>
                <w:color w:val="000000"/>
                <w:sz w:val="18"/>
                <w:szCs w:val="18"/>
                <w:lang w:eastAsia="it-IT"/>
              </w:rPr>
            </w:pPr>
            <w:r w:rsidRPr="00DC7465">
              <w:rPr>
                <w:color w:val="000000"/>
                <w:sz w:val="18"/>
                <w:szCs w:val="18"/>
                <w:lang w:eastAsia="it-IT"/>
              </w:rPr>
              <w:t>0.00</w:t>
            </w:r>
          </w:p>
        </w:tc>
        <w:tc>
          <w:tcPr>
            <w:tcW w:w="354" w:type="pct"/>
            <w:shd w:val="clear" w:color="auto" w:fill="auto"/>
            <w:noWrap/>
            <w:hideMark/>
          </w:tcPr>
          <w:p w14:paraId="52F9346B" w14:textId="77777777" w:rsidR="00DC7465" w:rsidRPr="00DC7465" w:rsidRDefault="00DC7465" w:rsidP="00DC69C0">
            <w:pPr>
              <w:jc w:val="right"/>
              <w:rPr>
                <w:color w:val="000000"/>
                <w:sz w:val="18"/>
                <w:szCs w:val="18"/>
                <w:lang w:eastAsia="it-IT"/>
              </w:rPr>
            </w:pPr>
            <w:r w:rsidRPr="00DC7465">
              <w:rPr>
                <w:color w:val="000000"/>
                <w:sz w:val="18"/>
                <w:szCs w:val="18"/>
                <w:lang w:eastAsia="it-IT"/>
              </w:rPr>
              <w:t>2.50</w:t>
            </w:r>
          </w:p>
        </w:tc>
        <w:tc>
          <w:tcPr>
            <w:tcW w:w="354" w:type="pct"/>
            <w:shd w:val="clear" w:color="auto" w:fill="auto"/>
            <w:noWrap/>
            <w:hideMark/>
          </w:tcPr>
          <w:p w14:paraId="3D5CDC37" w14:textId="77777777" w:rsidR="00DC7465" w:rsidRPr="00DC7465" w:rsidRDefault="00DC7465" w:rsidP="00DC69C0">
            <w:pPr>
              <w:jc w:val="right"/>
              <w:rPr>
                <w:color w:val="000000"/>
                <w:sz w:val="18"/>
                <w:szCs w:val="18"/>
                <w:lang w:eastAsia="it-IT"/>
              </w:rPr>
            </w:pPr>
            <w:r w:rsidRPr="00DC7465">
              <w:rPr>
                <w:color w:val="000000"/>
                <w:sz w:val="18"/>
                <w:szCs w:val="18"/>
                <w:lang w:eastAsia="it-IT"/>
              </w:rPr>
              <w:t>0.62</w:t>
            </w:r>
          </w:p>
        </w:tc>
        <w:tc>
          <w:tcPr>
            <w:tcW w:w="354" w:type="pct"/>
            <w:shd w:val="clear" w:color="auto" w:fill="auto"/>
            <w:noWrap/>
            <w:hideMark/>
          </w:tcPr>
          <w:p w14:paraId="2E7900AD" w14:textId="77777777" w:rsidR="00DC7465" w:rsidRPr="00DC7465" w:rsidRDefault="00DC7465" w:rsidP="00DC69C0">
            <w:pPr>
              <w:jc w:val="right"/>
              <w:rPr>
                <w:color w:val="000000"/>
                <w:sz w:val="18"/>
                <w:szCs w:val="18"/>
                <w:lang w:eastAsia="it-IT"/>
              </w:rPr>
            </w:pPr>
            <w:r w:rsidRPr="00DC7465">
              <w:rPr>
                <w:color w:val="000000"/>
                <w:sz w:val="18"/>
                <w:szCs w:val="18"/>
                <w:lang w:eastAsia="it-IT"/>
              </w:rPr>
              <w:t>26.50</w:t>
            </w:r>
          </w:p>
        </w:tc>
        <w:tc>
          <w:tcPr>
            <w:tcW w:w="354" w:type="pct"/>
            <w:shd w:val="clear" w:color="auto" w:fill="auto"/>
            <w:noWrap/>
            <w:hideMark/>
          </w:tcPr>
          <w:p w14:paraId="731BA664" w14:textId="77777777" w:rsidR="00DC7465" w:rsidRPr="00DC7465" w:rsidRDefault="00DC7465" w:rsidP="00DC69C0">
            <w:pPr>
              <w:jc w:val="right"/>
              <w:rPr>
                <w:color w:val="000000"/>
                <w:sz w:val="18"/>
                <w:szCs w:val="18"/>
                <w:lang w:eastAsia="it-IT"/>
              </w:rPr>
            </w:pPr>
            <w:r w:rsidRPr="00DC7465">
              <w:rPr>
                <w:color w:val="000000"/>
                <w:sz w:val="18"/>
                <w:szCs w:val="18"/>
                <w:lang w:eastAsia="it-IT"/>
              </w:rPr>
              <w:t>2.00</w:t>
            </w:r>
          </w:p>
        </w:tc>
        <w:tc>
          <w:tcPr>
            <w:tcW w:w="354" w:type="pct"/>
            <w:shd w:val="clear" w:color="auto" w:fill="auto"/>
            <w:noWrap/>
            <w:hideMark/>
          </w:tcPr>
          <w:p w14:paraId="06CB375A" w14:textId="77777777" w:rsidR="00DC7465" w:rsidRPr="00DC7465" w:rsidRDefault="00DC7465" w:rsidP="00DC69C0">
            <w:pPr>
              <w:jc w:val="right"/>
              <w:rPr>
                <w:color w:val="000000"/>
                <w:sz w:val="18"/>
                <w:szCs w:val="18"/>
                <w:lang w:eastAsia="it-IT"/>
              </w:rPr>
            </w:pPr>
            <w:r w:rsidRPr="00DC7465">
              <w:rPr>
                <w:color w:val="000000"/>
                <w:sz w:val="18"/>
                <w:szCs w:val="18"/>
                <w:lang w:eastAsia="it-IT"/>
              </w:rPr>
              <w:t>1.54</w:t>
            </w:r>
          </w:p>
        </w:tc>
        <w:tc>
          <w:tcPr>
            <w:tcW w:w="749" w:type="pct"/>
            <w:tcBorders>
              <w:top w:val="nil"/>
              <w:bottom w:val="nil"/>
            </w:tcBorders>
            <w:shd w:val="clear" w:color="auto" w:fill="auto"/>
            <w:noWrap/>
            <w:hideMark/>
          </w:tcPr>
          <w:p w14:paraId="3D173643"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7EC45848" w14:textId="77777777" w:rsidTr="00DC69C0">
        <w:trPr>
          <w:trHeight w:val="315"/>
        </w:trPr>
        <w:tc>
          <w:tcPr>
            <w:tcW w:w="442" w:type="pct"/>
            <w:tcBorders>
              <w:top w:val="nil"/>
              <w:bottom w:val="single" w:sz="12" w:space="0" w:color="0070C0"/>
            </w:tcBorders>
            <w:shd w:val="clear" w:color="auto" w:fill="auto"/>
            <w:noWrap/>
            <w:hideMark/>
          </w:tcPr>
          <w:p w14:paraId="3A6E263D"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tcBorders>
              <w:bottom w:val="single" w:sz="12" w:space="0" w:color="0070C0"/>
            </w:tcBorders>
            <w:shd w:val="clear" w:color="auto" w:fill="auto"/>
            <w:noWrap/>
            <w:hideMark/>
          </w:tcPr>
          <w:p w14:paraId="2EBDD178" w14:textId="77777777" w:rsidR="00DC7465" w:rsidRPr="00DC7465" w:rsidRDefault="00DC7465" w:rsidP="00DC69C0">
            <w:pPr>
              <w:rPr>
                <w:color w:val="000000"/>
                <w:sz w:val="18"/>
                <w:szCs w:val="18"/>
                <w:lang w:eastAsia="it-IT"/>
              </w:rPr>
            </w:pPr>
            <w:r w:rsidRPr="00DC7465">
              <w:rPr>
                <w:color w:val="000000"/>
                <w:sz w:val="18"/>
                <w:szCs w:val="18"/>
                <w:lang w:eastAsia="it-IT"/>
              </w:rPr>
              <w:t>Pork</w:t>
            </w:r>
          </w:p>
        </w:tc>
        <w:tc>
          <w:tcPr>
            <w:tcW w:w="759" w:type="pct"/>
            <w:tcBorders>
              <w:bottom w:val="single" w:sz="12" w:space="0" w:color="0070C0"/>
            </w:tcBorders>
            <w:shd w:val="clear" w:color="auto" w:fill="auto"/>
            <w:noWrap/>
            <w:hideMark/>
          </w:tcPr>
          <w:p w14:paraId="4319C43B" w14:textId="77777777" w:rsidR="00DC7465" w:rsidRPr="00DC7465" w:rsidRDefault="00DC7465" w:rsidP="00DC69C0">
            <w:pPr>
              <w:rPr>
                <w:b/>
                <w:bCs/>
                <w:color w:val="000000"/>
                <w:sz w:val="18"/>
                <w:szCs w:val="18"/>
                <w:lang w:eastAsia="it-IT"/>
              </w:rPr>
            </w:pPr>
            <w:r w:rsidRPr="00DC7465">
              <w:rPr>
                <w:b/>
                <w:bCs/>
                <w:color w:val="000000"/>
                <w:sz w:val="18"/>
                <w:szCs w:val="18"/>
                <w:lang w:eastAsia="it-IT"/>
              </w:rPr>
              <w:t>Composite</w:t>
            </w:r>
          </w:p>
        </w:tc>
        <w:tc>
          <w:tcPr>
            <w:tcW w:w="354" w:type="pct"/>
            <w:tcBorders>
              <w:bottom w:val="single" w:sz="12" w:space="0" w:color="0070C0"/>
            </w:tcBorders>
            <w:shd w:val="clear" w:color="auto" w:fill="auto"/>
            <w:noWrap/>
            <w:hideMark/>
          </w:tcPr>
          <w:p w14:paraId="4E89EAE4" w14:textId="77777777" w:rsidR="00DC7465" w:rsidRPr="00DC7465" w:rsidRDefault="00DC7465" w:rsidP="00DC69C0">
            <w:pPr>
              <w:jc w:val="right"/>
              <w:rPr>
                <w:color w:val="000000"/>
                <w:sz w:val="18"/>
                <w:szCs w:val="18"/>
                <w:lang w:eastAsia="it-IT"/>
              </w:rPr>
            </w:pPr>
            <w:r w:rsidRPr="00DC7465">
              <w:rPr>
                <w:color w:val="000000"/>
                <w:sz w:val="18"/>
                <w:szCs w:val="18"/>
                <w:lang w:eastAsia="it-IT"/>
              </w:rPr>
              <w:t>234.05</w:t>
            </w:r>
          </w:p>
        </w:tc>
        <w:tc>
          <w:tcPr>
            <w:tcW w:w="354" w:type="pct"/>
            <w:tcBorders>
              <w:bottom w:val="single" w:sz="12" w:space="0" w:color="0070C0"/>
            </w:tcBorders>
            <w:shd w:val="clear" w:color="auto" w:fill="auto"/>
            <w:noWrap/>
            <w:hideMark/>
          </w:tcPr>
          <w:p w14:paraId="1C051668" w14:textId="77777777" w:rsidR="00DC7465" w:rsidRPr="00DC7465" w:rsidRDefault="00DC7465" w:rsidP="00DC69C0">
            <w:pPr>
              <w:jc w:val="right"/>
              <w:rPr>
                <w:color w:val="000000"/>
                <w:sz w:val="18"/>
                <w:szCs w:val="18"/>
                <w:lang w:eastAsia="it-IT"/>
              </w:rPr>
            </w:pPr>
            <w:r w:rsidRPr="00DC7465">
              <w:rPr>
                <w:color w:val="000000"/>
                <w:sz w:val="18"/>
                <w:szCs w:val="18"/>
                <w:lang w:eastAsia="it-IT"/>
              </w:rPr>
              <w:t>0.90</w:t>
            </w:r>
          </w:p>
        </w:tc>
        <w:tc>
          <w:tcPr>
            <w:tcW w:w="354" w:type="pct"/>
            <w:tcBorders>
              <w:bottom w:val="single" w:sz="12" w:space="0" w:color="0070C0"/>
            </w:tcBorders>
            <w:shd w:val="clear" w:color="auto" w:fill="auto"/>
            <w:noWrap/>
            <w:hideMark/>
          </w:tcPr>
          <w:p w14:paraId="0A3944A3" w14:textId="77777777" w:rsidR="00DC7465" w:rsidRPr="00DC7465" w:rsidRDefault="00DC7465" w:rsidP="00DC69C0">
            <w:pPr>
              <w:jc w:val="right"/>
              <w:rPr>
                <w:color w:val="000000"/>
                <w:sz w:val="18"/>
                <w:szCs w:val="18"/>
                <w:lang w:eastAsia="it-IT"/>
              </w:rPr>
            </w:pPr>
            <w:r w:rsidRPr="00DC7465">
              <w:rPr>
                <w:color w:val="000000"/>
                <w:sz w:val="18"/>
                <w:szCs w:val="18"/>
                <w:lang w:eastAsia="it-IT"/>
              </w:rPr>
              <w:t>2.55</w:t>
            </w:r>
          </w:p>
        </w:tc>
        <w:tc>
          <w:tcPr>
            <w:tcW w:w="354" w:type="pct"/>
            <w:tcBorders>
              <w:bottom w:val="single" w:sz="12" w:space="0" w:color="0070C0"/>
            </w:tcBorders>
            <w:shd w:val="clear" w:color="auto" w:fill="auto"/>
            <w:noWrap/>
            <w:hideMark/>
          </w:tcPr>
          <w:p w14:paraId="520AE52D" w14:textId="77777777" w:rsidR="00DC7465" w:rsidRPr="00DC7465" w:rsidRDefault="00DC7465" w:rsidP="00DC69C0">
            <w:pPr>
              <w:jc w:val="right"/>
              <w:rPr>
                <w:color w:val="000000"/>
                <w:sz w:val="18"/>
                <w:szCs w:val="18"/>
                <w:lang w:eastAsia="it-IT"/>
              </w:rPr>
            </w:pPr>
            <w:r w:rsidRPr="00DC7465">
              <w:rPr>
                <w:color w:val="000000"/>
                <w:sz w:val="18"/>
                <w:szCs w:val="18"/>
                <w:lang w:eastAsia="it-IT"/>
              </w:rPr>
              <w:t>0.64</w:t>
            </w:r>
          </w:p>
        </w:tc>
        <w:tc>
          <w:tcPr>
            <w:tcW w:w="354" w:type="pct"/>
            <w:tcBorders>
              <w:bottom w:val="single" w:sz="12" w:space="0" w:color="0070C0"/>
            </w:tcBorders>
            <w:shd w:val="clear" w:color="auto" w:fill="auto"/>
            <w:noWrap/>
            <w:hideMark/>
          </w:tcPr>
          <w:p w14:paraId="0706BF86" w14:textId="77777777" w:rsidR="00DC7465" w:rsidRPr="00DC7465" w:rsidRDefault="00DC7465" w:rsidP="00DC69C0">
            <w:pPr>
              <w:jc w:val="right"/>
              <w:rPr>
                <w:color w:val="000000"/>
                <w:sz w:val="18"/>
                <w:szCs w:val="18"/>
                <w:lang w:eastAsia="it-IT"/>
              </w:rPr>
            </w:pPr>
            <w:r w:rsidRPr="00DC7465">
              <w:rPr>
                <w:color w:val="000000"/>
                <w:sz w:val="18"/>
                <w:szCs w:val="18"/>
                <w:lang w:eastAsia="it-IT"/>
              </w:rPr>
              <w:t>20.55</w:t>
            </w:r>
          </w:p>
        </w:tc>
        <w:tc>
          <w:tcPr>
            <w:tcW w:w="354" w:type="pct"/>
            <w:tcBorders>
              <w:bottom w:val="single" w:sz="12" w:space="0" w:color="0070C0"/>
            </w:tcBorders>
            <w:shd w:val="clear" w:color="auto" w:fill="auto"/>
            <w:noWrap/>
            <w:hideMark/>
          </w:tcPr>
          <w:p w14:paraId="28EE38CB" w14:textId="77777777" w:rsidR="00DC7465" w:rsidRPr="00DC7465" w:rsidRDefault="00DC7465" w:rsidP="00DC69C0">
            <w:pPr>
              <w:jc w:val="right"/>
              <w:rPr>
                <w:color w:val="000000"/>
                <w:sz w:val="18"/>
                <w:szCs w:val="18"/>
                <w:lang w:eastAsia="it-IT"/>
              </w:rPr>
            </w:pPr>
            <w:r w:rsidRPr="00DC7465">
              <w:rPr>
                <w:color w:val="000000"/>
                <w:sz w:val="18"/>
                <w:szCs w:val="18"/>
                <w:lang w:eastAsia="it-IT"/>
              </w:rPr>
              <w:t>1.46</w:t>
            </w:r>
          </w:p>
        </w:tc>
        <w:tc>
          <w:tcPr>
            <w:tcW w:w="354" w:type="pct"/>
            <w:tcBorders>
              <w:bottom w:val="single" w:sz="12" w:space="0" w:color="0070C0"/>
            </w:tcBorders>
            <w:shd w:val="clear" w:color="auto" w:fill="auto"/>
            <w:noWrap/>
            <w:hideMark/>
          </w:tcPr>
          <w:p w14:paraId="560597AA" w14:textId="77777777" w:rsidR="00DC7465" w:rsidRPr="00DC7465" w:rsidRDefault="00DC7465" w:rsidP="00DC69C0">
            <w:pPr>
              <w:jc w:val="right"/>
              <w:rPr>
                <w:color w:val="000000"/>
                <w:sz w:val="18"/>
                <w:szCs w:val="18"/>
                <w:lang w:eastAsia="it-IT"/>
              </w:rPr>
            </w:pPr>
            <w:r w:rsidRPr="00DC7465">
              <w:rPr>
                <w:color w:val="000000"/>
                <w:sz w:val="18"/>
                <w:szCs w:val="18"/>
                <w:lang w:eastAsia="it-IT"/>
              </w:rPr>
              <w:t>2.07</w:t>
            </w:r>
          </w:p>
        </w:tc>
        <w:tc>
          <w:tcPr>
            <w:tcW w:w="749" w:type="pct"/>
            <w:tcBorders>
              <w:top w:val="nil"/>
              <w:bottom w:val="single" w:sz="12" w:space="0" w:color="0070C0"/>
            </w:tcBorders>
            <w:shd w:val="clear" w:color="auto" w:fill="auto"/>
            <w:noWrap/>
            <w:hideMark/>
          </w:tcPr>
          <w:p w14:paraId="2F983F62"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161149AE" w14:textId="77777777" w:rsidTr="00DC69C0">
        <w:trPr>
          <w:trHeight w:val="300"/>
        </w:trPr>
        <w:tc>
          <w:tcPr>
            <w:tcW w:w="442" w:type="pct"/>
            <w:tcBorders>
              <w:top w:val="single" w:sz="12" w:space="0" w:color="0070C0"/>
              <w:bottom w:val="nil"/>
            </w:tcBorders>
            <w:shd w:val="clear" w:color="auto" w:fill="auto"/>
            <w:noWrap/>
            <w:hideMark/>
          </w:tcPr>
          <w:p w14:paraId="4D7BBF83" w14:textId="77777777" w:rsidR="00DC7465" w:rsidRPr="00DC7465" w:rsidRDefault="00DC7465" w:rsidP="00DC69C0">
            <w:pPr>
              <w:rPr>
                <w:color w:val="000000"/>
                <w:sz w:val="18"/>
                <w:szCs w:val="18"/>
                <w:lang w:eastAsia="it-IT"/>
              </w:rPr>
            </w:pPr>
            <w:r w:rsidRPr="00DC7465">
              <w:rPr>
                <w:color w:val="000000"/>
                <w:sz w:val="18"/>
                <w:szCs w:val="18"/>
                <w:lang w:eastAsia="it-IT"/>
              </w:rPr>
              <w:t>Poultry</w:t>
            </w:r>
          </w:p>
        </w:tc>
        <w:tc>
          <w:tcPr>
            <w:tcW w:w="570" w:type="pct"/>
            <w:tcBorders>
              <w:top w:val="single" w:sz="12" w:space="0" w:color="0070C0"/>
            </w:tcBorders>
            <w:shd w:val="clear" w:color="auto" w:fill="auto"/>
            <w:noWrap/>
            <w:hideMark/>
          </w:tcPr>
          <w:p w14:paraId="1F6EDA16" w14:textId="77777777" w:rsidR="00DC7465" w:rsidRPr="00DC7465" w:rsidRDefault="00DC7465" w:rsidP="00DC69C0">
            <w:pPr>
              <w:rPr>
                <w:color w:val="000000"/>
                <w:sz w:val="18"/>
                <w:szCs w:val="18"/>
                <w:lang w:eastAsia="it-IT"/>
              </w:rPr>
            </w:pPr>
            <w:r w:rsidRPr="00DC7465">
              <w:rPr>
                <w:color w:val="000000"/>
                <w:sz w:val="18"/>
                <w:szCs w:val="18"/>
                <w:lang w:eastAsia="it-IT"/>
              </w:rPr>
              <w:t>Chicken</w:t>
            </w:r>
          </w:p>
        </w:tc>
        <w:tc>
          <w:tcPr>
            <w:tcW w:w="759" w:type="pct"/>
            <w:tcBorders>
              <w:top w:val="single" w:sz="12" w:space="0" w:color="0070C0"/>
            </w:tcBorders>
            <w:shd w:val="clear" w:color="auto" w:fill="auto"/>
            <w:noWrap/>
            <w:hideMark/>
          </w:tcPr>
          <w:p w14:paraId="7AB13B21" w14:textId="77777777" w:rsidR="00DC7465" w:rsidRPr="00DC7465" w:rsidRDefault="00DC7465" w:rsidP="00DC69C0">
            <w:pPr>
              <w:rPr>
                <w:color w:val="000000"/>
                <w:sz w:val="18"/>
                <w:szCs w:val="18"/>
                <w:lang w:eastAsia="it-IT"/>
              </w:rPr>
            </w:pPr>
            <w:r w:rsidRPr="00DC7465">
              <w:rPr>
                <w:color w:val="000000"/>
                <w:sz w:val="18"/>
                <w:szCs w:val="18"/>
                <w:lang w:eastAsia="it-IT"/>
              </w:rPr>
              <w:t>USDA</w:t>
            </w:r>
          </w:p>
        </w:tc>
        <w:tc>
          <w:tcPr>
            <w:tcW w:w="354" w:type="pct"/>
            <w:tcBorders>
              <w:top w:val="single" w:sz="12" w:space="0" w:color="0070C0"/>
            </w:tcBorders>
            <w:shd w:val="clear" w:color="auto" w:fill="auto"/>
            <w:noWrap/>
            <w:hideMark/>
          </w:tcPr>
          <w:p w14:paraId="7C366994" w14:textId="77777777" w:rsidR="00DC7465" w:rsidRPr="00DC7465" w:rsidRDefault="00DC7465" w:rsidP="00DC69C0">
            <w:pPr>
              <w:jc w:val="right"/>
              <w:rPr>
                <w:color w:val="000000"/>
                <w:sz w:val="18"/>
                <w:szCs w:val="18"/>
                <w:lang w:eastAsia="it-IT"/>
              </w:rPr>
            </w:pPr>
            <w:r w:rsidRPr="00DC7465">
              <w:rPr>
                <w:color w:val="000000"/>
                <w:sz w:val="18"/>
                <w:szCs w:val="18"/>
                <w:lang w:eastAsia="it-IT"/>
              </w:rPr>
              <w:t>237.25</w:t>
            </w:r>
          </w:p>
        </w:tc>
        <w:tc>
          <w:tcPr>
            <w:tcW w:w="354" w:type="pct"/>
            <w:tcBorders>
              <w:top w:val="single" w:sz="12" w:space="0" w:color="0070C0"/>
            </w:tcBorders>
            <w:shd w:val="clear" w:color="auto" w:fill="auto"/>
            <w:noWrap/>
            <w:hideMark/>
          </w:tcPr>
          <w:p w14:paraId="4E7D5810" w14:textId="77777777" w:rsidR="00DC7465" w:rsidRPr="00DC7465" w:rsidRDefault="00DC7465" w:rsidP="00DC69C0">
            <w:pPr>
              <w:jc w:val="right"/>
              <w:rPr>
                <w:color w:val="000000"/>
                <w:sz w:val="18"/>
                <w:szCs w:val="18"/>
                <w:lang w:eastAsia="it-IT"/>
              </w:rPr>
            </w:pPr>
            <w:r w:rsidRPr="00DC7465">
              <w:rPr>
                <w:color w:val="000000"/>
                <w:sz w:val="18"/>
                <w:szCs w:val="18"/>
                <w:lang w:eastAsia="it-IT"/>
              </w:rPr>
              <w:t>30.50</w:t>
            </w:r>
          </w:p>
        </w:tc>
        <w:tc>
          <w:tcPr>
            <w:tcW w:w="354" w:type="pct"/>
            <w:tcBorders>
              <w:top w:val="single" w:sz="12" w:space="0" w:color="0070C0"/>
            </w:tcBorders>
            <w:shd w:val="clear" w:color="auto" w:fill="auto"/>
            <w:noWrap/>
            <w:hideMark/>
          </w:tcPr>
          <w:p w14:paraId="39A83D0C" w14:textId="77777777" w:rsidR="00DC7465" w:rsidRPr="00DC7465" w:rsidRDefault="00DC7465" w:rsidP="00DC69C0">
            <w:pPr>
              <w:jc w:val="right"/>
              <w:rPr>
                <w:color w:val="000000"/>
                <w:sz w:val="18"/>
                <w:szCs w:val="18"/>
                <w:lang w:eastAsia="it-IT"/>
              </w:rPr>
            </w:pPr>
            <w:r w:rsidRPr="00DC7465">
              <w:rPr>
                <w:color w:val="000000"/>
                <w:sz w:val="18"/>
                <w:szCs w:val="18"/>
                <w:lang w:eastAsia="it-IT"/>
              </w:rPr>
              <w:t>5.75</w:t>
            </w:r>
          </w:p>
        </w:tc>
        <w:tc>
          <w:tcPr>
            <w:tcW w:w="354" w:type="pct"/>
            <w:tcBorders>
              <w:top w:val="single" w:sz="12" w:space="0" w:color="0070C0"/>
            </w:tcBorders>
            <w:shd w:val="clear" w:color="auto" w:fill="auto"/>
            <w:noWrap/>
            <w:hideMark/>
          </w:tcPr>
          <w:p w14:paraId="063ACA08" w14:textId="77777777" w:rsidR="00DC7465" w:rsidRPr="00DC7465" w:rsidRDefault="00DC7465" w:rsidP="00DC69C0">
            <w:pPr>
              <w:jc w:val="right"/>
              <w:rPr>
                <w:color w:val="000000"/>
                <w:sz w:val="18"/>
                <w:szCs w:val="18"/>
                <w:lang w:eastAsia="it-IT"/>
              </w:rPr>
            </w:pPr>
            <w:r w:rsidRPr="00DC7465">
              <w:rPr>
                <w:color w:val="000000"/>
                <w:sz w:val="18"/>
                <w:szCs w:val="18"/>
                <w:lang w:eastAsia="it-IT"/>
              </w:rPr>
              <w:t>0.26</w:t>
            </w:r>
          </w:p>
        </w:tc>
        <w:tc>
          <w:tcPr>
            <w:tcW w:w="354" w:type="pct"/>
            <w:tcBorders>
              <w:top w:val="single" w:sz="12" w:space="0" w:color="0070C0"/>
            </w:tcBorders>
            <w:shd w:val="clear" w:color="auto" w:fill="auto"/>
            <w:noWrap/>
            <w:hideMark/>
          </w:tcPr>
          <w:p w14:paraId="18655220" w14:textId="77777777" w:rsidR="00DC7465" w:rsidRPr="00DC7465" w:rsidRDefault="00DC7465" w:rsidP="00DC69C0">
            <w:pPr>
              <w:jc w:val="right"/>
              <w:rPr>
                <w:color w:val="000000"/>
                <w:sz w:val="18"/>
                <w:szCs w:val="18"/>
                <w:lang w:eastAsia="it-IT"/>
              </w:rPr>
            </w:pPr>
            <w:r w:rsidRPr="00DC7465">
              <w:rPr>
                <w:color w:val="000000"/>
                <w:sz w:val="18"/>
                <w:szCs w:val="18"/>
                <w:lang w:eastAsia="it-IT"/>
              </w:rPr>
              <w:t>13.00</w:t>
            </w:r>
          </w:p>
        </w:tc>
        <w:tc>
          <w:tcPr>
            <w:tcW w:w="354" w:type="pct"/>
            <w:tcBorders>
              <w:top w:val="single" w:sz="12" w:space="0" w:color="0070C0"/>
            </w:tcBorders>
            <w:shd w:val="clear" w:color="auto" w:fill="auto"/>
            <w:noWrap/>
            <w:hideMark/>
          </w:tcPr>
          <w:p w14:paraId="020C5877" w14:textId="77777777" w:rsidR="00DC7465" w:rsidRPr="00DC7465" w:rsidRDefault="00DC7465" w:rsidP="00DC69C0">
            <w:pPr>
              <w:jc w:val="right"/>
              <w:rPr>
                <w:color w:val="000000"/>
                <w:sz w:val="18"/>
                <w:szCs w:val="18"/>
                <w:lang w:eastAsia="it-IT"/>
              </w:rPr>
            </w:pPr>
            <w:r w:rsidRPr="00DC7465">
              <w:rPr>
                <w:color w:val="000000"/>
                <w:sz w:val="18"/>
                <w:szCs w:val="18"/>
                <w:lang w:eastAsia="it-IT"/>
              </w:rPr>
              <w:t>1.13</w:t>
            </w:r>
          </w:p>
        </w:tc>
        <w:tc>
          <w:tcPr>
            <w:tcW w:w="354" w:type="pct"/>
            <w:tcBorders>
              <w:top w:val="single" w:sz="12" w:space="0" w:color="0070C0"/>
            </w:tcBorders>
            <w:shd w:val="clear" w:color="auto" w:fill="auto"/>
            <w:noWrap/>
            <w:hideMark/>
          </w:tcPr>
          <w:p w14:paraId="2EAA819B" w14:textId="77777777" w:rsidR="00DC7465" w:rsidRPr="00DC7465" w:rsidRDefault="00DC7465" w:rsidP="00DC69C0">
            <w:pPr>
              <w:jc w:val="right"/>
              <w:rPr>
                <w:color w:val="000000"/>
                <w:sz w:val="18"/>
                <w:szCs w:val="18"/>
                <w:lang w:eastAsia="it-IT"/>
              </w:rPr>
            </w:pPr>
            <w:r w:rsidRPr="00DC7465">
              <w:rPr>
                <w:color w:val="000000"/>
                <w:sz w:val="18"/>
                <w:szCs w:val="18"/>
                <w:lang w:eastAsia="it-IT"/>
              </w:rPr>
              <w:t>1.71</w:t>
            </w:r>
          </w:p>
        </w:tc>
        <w:tc>
          <w:tcPr>
            <w:tcW w:w="749" w:type="pct"/>
            <w:tcBorders>
              <w:top w:val="single" w:sz="12" w:space="0" w:color="0070C0"/>
              <w:bottom w:val="nil"/>
            </w:tcBorders>
            <w:shd w:val="clear" w:color="auto" w:fill="auto"/>
            <w:noWrap/>
            <w:hideMark/>
          </w:tcPr>
          <w:p w14:paraId="5E3AEFE0"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77995F96" w14:textId="77777777" w:rsidTr="00DC69C0">
        <w:trPr>
          <w:trHeight w:val="300"/>
        </w:trPr>
        <w:tc>
          <w:tcPr>
            <w:tcW w:w="442" w:type="pct"/>
            <w:tcBorders>
              <w:top w:val="nil"/>
              <w:bottom w:val="nil"/>
            </w:tcBorders>
            <w:shd w:val="clear" w:color="auto" w:fill="auto"/>
            <w:noWrap/>
            <w:hideMark/>
          </w:tcPr>
          <w:p w14:paraId="304461DE"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shd w:val="clear" w:color="auto" w:fill="auto"/>
            <w:noWrap/>
            <w:hideMark/>
          </w:tcPr>
          <w:p w14:paraId="4A6B4A54" w14:textId="77777777" w:rsidR="00DC7465" w:rsidRPr="00DC7465" w:rsidRDefault="00DC7465" w:rsidP="00DC69C0">
            <w:pPr>
              <w:rPr>
                <w:color w:val="000000"/>
                <w:sz w:val="18"/>
                <w:szCs w:val="18"/>
                <w:lang w:eastAsia="it-IT"/>
              </w:rPr>
            </w:pPr>
            <w:r w:rsidRPr="00DC7465">
              <w:rPr>
                <w:color w:val="000000"/>
                <w:sz w:val="18"/>
                <w:szCs w:val="18"/>
                <w:lang w:eastAsia="it-IT"/>
              </w:rPr>
              <w:t>Chicken</w:t>
            </w:r>
          </w:p>
        </w:tc>
        <w:tc>
          <w:tcPr>
            <w:tcW w:w="759" w:type="pct"/>
            <w:shd w:val="clear" w:color="auto" w:fill="auto"/>
            <w:noWrap/>
            <w:hideMark/>
          </w:tcPr>
          <w:p w14:paraId="110F59B3" w14:textId="77777777" w:rsidR="00DC7465" w:rsidRPr="00DC7465" w:rsidRDefault="00DC7465" w:rsidP="00DC69C0">
            <w:pPr>
              <w:rPr>
                <w:color w:val="000000"/>
                <w:sz w:val="18"/>
                <w:szCs w:val="18"/>
                <w:lang w:eastAsia="it-IT"/>
              </w:rPr>
            </w:pPr>
            <w:r w:rsidRPr="00DC7465">
              <w:rPr>
                <w:color w:val="000000"/>
                <w:sz w:val="18"/>
                <w:szCs w:val="18"/>
                <w:lang w:eastAsia="it-IT"/>
              </w:rPr>
              <w:t>Laos</w:t>
            </w:r>
          </w:p>
        </w:tc>
        <w:tc>
          <w:tcPr>
            <w:tcW w:w="354" w:type="pct"/>
            <w:shd w:val="clear" w:color="auto" w:fill="auto"/>
            <w:hideMark/>
          </w:tcPr>
          <w:p w14:paraId="14F0F20F" w14:textId="77777777" w:rsidR="00DC7465" w:rsidRPr="00DC7465" w:rsidRDefault="00DC7465" w:rsidP="00DC69C0">
            <w:pPr>
              <w:jc w:val="right"/>
              <w:rPr>
                <w:color w:val="000000"/>
                <w:sz w:val="18"/>
                <w:szCs w:val="18"/>
                <w:lang w:eastAsia="it-IT"/>
              </w:rPr>
            </w:pPr>
            <w:r w:rsidRPr="00DC7465">
              <w:rPr>
                <w:color w:val="000000"/>
                <w:sz w:val="18"/>
                <w:szCs w:val="18"/>
                <w:lang w:eastAsia="it-IT"/>
              </w:rPr>
              <w:t>157.42</w:t>
            </w:r>
          </w:p>
        </w:tc>
        <w:tc>
          <w:tcPr>
            <w:tcW w:w="354" w:type="pct"/>
            <w:shd w:val="clear" w:color="auto" w:fill="auto"/>
            <w:hideMark/>
          </w:tcPr>
          <w:p w14:paraId="7A82EE9B" w14:textId="77777777" w:rsidR="00DC7465" w:rsidRPr="00DC7465" w:rsidRDefault="00DC7465" w:rsidP="00DC69C0">
            <w:pPr>
              <w:jc w:val="right"/>
              <w:rPr>
                <w:color w:val="000000"/>
                <w:sz w:val="18"/>
                <w:szCs w:val="18"/>
                <w:lang w:eastAsia="it-IT"/>
              </w:rPr>
            </w:pPr>
            <w:r w:rsidRPr="00DC7465">
              <w:rPr>
                <w:color w:val="000000"/>
                <w:sz w:val="18"/>
                <w:szCs w:val="18"/>
                <w:lang w:eastAsia="it-IT"/>
              </w:rPr>
              <w:t>3.24</w:t>
            </w:r>
          </w:p>
        </w:tc>
        <w:tc>
          <w:tcPr>
            <w:tcW w:w="354" w:type="pct"/>
            <w:shd w:val="clear" w:color="auto" w:fill="auto"/>
            <w:hideMark/>
          </w:tcPr>
          <w:p w14:paraId="0C08A341" w14:textId="77777777" w:rsidR="00DC7465" w:rsidRPr="00DC7465" w:rsidRDefault="00DC7465" w:rsidP="00DC69C0">
            <w:pPr>
              <w:jc w:val="right"/>
              <w:rPr>
                <w:color w:val="000000"/>
                <w:sz w:val="18"/>
                <w:szCs w:val="18"/>
                <w:lang w:eastAsia="it-IT"/>
              </w:rPr>
            </w:pPr>
            <w:r w:rsidRPr="00DC7465">
              <w:rPr>
                <w:color w:val="000000"/>
                <w:sz w:val="18"/>
                <w:szCs w:val="18"/>
                <w:lang w:eastAsia="it-IT"/>
              </w:rPr>
              <w:t>2.79</w:t>
            </w:r>
          </w:p>
        </w:tc>
        <w:tc>
          <w:tcPr>
            <w:tcW w:w="354" w:type="pct"/>
            <w:shd w:val="clear" w:color="auto" w:fill="auto"/>
            <w:hideMark/>
          </w:tcPr>
          <w:p w14:paraId="426B9A4D" w14:textId="77777777" w:rsidR="00DC7465" w:rsidRPr="00DC7465" w:rsidRDefault="00DC7465" w:rsidP="00DC69C0">
            <w:pPr>
              <w:jc w:val="right"/>
              <w:rPr>
                <w:color w:val="000000"/>
                <w:sz w:val="18"/>
                <w:szCs w:val="18"/>
                <w:lang w:eastAsia="it-IT"/>
              </w:rPr>
            </w:pPr>
            <w:r w:rsidRPr="00DC7465">
              <w:rPr>
                <w:color w:val="000000"/>
                <w:sz w:val="18"/>
                <w:szCs w:val="18"/>
                <w:lang w:eastAsia="it-IT"/>
              </w:rPr>
              <w:t>0.20</w:t>
            </w:r>
          </w:p>
        </w:tc>
        <w:tc>
          <w:tcPr>
            <w:tcW w:w="354" w:type="pct"/>
            <w:shd w:val="clear" w:color="auto" w:fill="auto"/>
            <w:hideMark/>
          </w:tcPr>
          <w:p w14:paraId="350B63D3" w14:textId="77777777" w:rsidR="00DC7465" w:rsidRPr="00DC7465" w:rsidRDefault="00DC7465" w:rsidP="00DC69C0">
            <w:pPr>
              <w:jc w:val="right"/>
              <w:rPr>
                <w:color w:val="000000"/>
                <w:sz w:val="18"/>
                <w:szCs w:val="18"/>
                <w:lang w:eastAsia="it-IT"/>
              </w:rPr>
            </w:pPr>
            <w:r w:rsidRPr="00DC7465">
              <w:rPr>
                <w:color w:val="000000"/>
                <w:sz w:val="18"/>
                <w:szCs w:val="18"/>
                <w:lang w:eastAsia="it-IT"/>
              </w:rPr>
              <w:t>6.78</w:t>
            </w:r>
          </w:p>
        </w:tc>
        <w:tc>
          <w:tcPr>
            <w:tcW w:w="354" w:type="pct"/>
            <w:shd w:val="clear" w:color="auto" w:fill="auto"/>
            <w:hideMark/>
          </w:tcPr>
          <w:p w14:paraId="1101660E" w14:textId="77777777" w:rsidR="00DC7465" w:rsidRPr="00DC7465" w:rsidRDefault="00DC7465" w:rsidP="00DC69C0">
            <w:pPr>
              <w:jc w:val="right"/>
              <w:rPr>
                <w:color w:val="000000"/>
                <w:sz w:val="18"/>
                <w:szCs w:val="18"/>
                <w:lang w:eastAsia="it-IT"/>
              </w:rPr>
            </w:pPr>
            <w:r w:rsidRPr="00DC7465">
              <w:rPr>
                <w:color w:val="000000"/>
                <w:sz w:val="18"/>
                <w:szCs w:val="18"/>
                <w:lang w:eastAsia="it-IT"/>
              </w:rPr>
              <w:t>0.46</w:t>
            </w:r>
          </w:p>
        </w:tc>
        <w:tc>
          <w:tcPr>
            <w:tcW w:w="354" w:type="pct"/>
            <w:shd w:val="clear" w:color="auto" w:fill="auto"/>
            <w:hideMark/>
          </w:tcPr>
          <w:p w14:paraId="7DB4D6BD" w14:textId="77777777" w:rsidR="00DC7465" w:rsidRPr="00DC7465" w:rsidRDefault="00DC7465" w:rsidP="00DC69C0">
            <w:pPr>
              <w:jc w:val="right"/>
              <w:rPr>
                <w:color w:val="000000"/>
                <w:sz w:val="18"/>
                <w:szCs w:val="18"/>
                <w:lang w:eastAsia="it-IT"/>
              </w:rPr>
            </w:pPr>
            <w:r w:rsidRPr="00DC7465">
              <w:rPr>
                <w:color w:val="000000"/>
                <w:sz w:val="18"/>
                <w:szCs w:val="18"/>
                <w:lang w:eastAsia="it-IT"/>
              </w:rPr>
              <w:t>0.83</w:t>
            </w:r>
          </w:p>
        </w:tc>
        <w:tc>
          <w:tcPr>
            <w:tcW w:w="749" w:type="pct"/>
            <w:tcBorders>
              <w:top w:val="nil"/>
              <w:bottom w:val="nil"/>
            </w:tcBorders>
            <w:shd w:val="clear" w:color="auto" w:fill="auto"/>
            <w:noWrap/>
            <w:hideMark/>
          </w:tcPr>
          <w:p w14:paraId="1D9EFE95"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58AA5484" w14:textId="77777777" w:rsidTr="00DC69C0">
        <w:trPr>
          <w:trHeight w:val="315"/>
        </w:trPr>
        <w:tc>
          <w:tcPr>
            <w:tcW w:w="442" w:type="pct"/>
            <w:tcBorders>
              <w:top w:val="nil"/>
              <w:bottom w:val="single" w:sz="12" w:space="0" w:color="0070C0"/>
            </w:tcBorders>
            <w:shd w:val="clear" w:color="auto" w:fill="auto"/>
            <w:noWrap/>
            <w:hideMark/>
          </w:tcPr>
          <w:p w14:paraId="51F4E5F1"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tcBorders>
              <w:bottom w:val="single" w:sz="12" w:space="0" w:color="0070C0"/>
            </w:tcBorders>
            <w:shd w:val="clear" w:color="auto" w:fill="auto"/>
            <w:noWrap/>
            <w:hideMark/>
          </w:tcPr>
          <w:p w14:paraId="3B26307C" w14:textId="77777777" w:rsidR="00DC7465" w:rsidRPr="00DC7465" w:rsidRDefault="00DC7465" w:rsidP="00DC69C0">
            <w:pPr>
              <w:rPr>
                <w:color w:val="000000"/>
                <w:sz w:val="18"/>
                <w:szCs w:val="18"/>
                <w:lang w:eastAsia="it-IT"/>
              </w:rPr>
            </w:pPr>
            <w:r w:rsidRPr="00DC7465">
              <w:rPr>
                <w:color w:val="000000"/>
                <w:sz w:val="18"/>
                <w:szCs w:val="18"/>
                <w:lang w:eastAsia="it-IT"/>
              </w:rPr>
              <w:t>Chicken</w:t>
            </w:r>
          </w:p>
        </w:tc>
        <w:tc>
          <w:tcPr>
            <w:tcW w:w="759" w:type="pct"/>
            <w:tcBorders>
              <w:bottom w:val="single" w:sz="12" w:space="0" w:color="0070C0"/>
            </w:tcBorders>
            <w:shd w:val="clear" w:color="auto" w:fill="auto"/>
            <w:noWrap/>
            <w:hideMark/>
          </w:tcPr>
          <w:p w14:paraId="431EC808" w14:textId="77777777" w:rsidR="00DC7465" w:rsidRPr="00DC7465" w:rsidRDefault="00DC7465" w:rsidP="00DC69C0">
            <w:pPr>
              <w:rPr>
                <w:b/>
                <w:bCs/>
                <w:color w:val="000000"/>
                <w:sz w:val="18"/>
                <w:szCs w:val="18"/>
                <w:lang w:eastAsia="it-IT"/>
              </w:rPr>
            </w:pPr>
            <w:r w:rsidRPr="00DC7465">
              <w:rPr>
                <w:b/>
                <w:bCs/>
                <w:color w:val="000000"/>
                <w:sz w:val="18"/>
                <w:szCs w:val="18"/>
                <w:lang w:eastAsia="it-IT"/>
              </w:rPr>
              <w:t>Composite</w:t>
            </w:r>
          </w:p>
        </w:tc>
        <w:tc>
          <w:tcPr>
            <w:tcW w:w="354" w:type="pct"/>
            <w:tcBorders>
              <w:bottom w:val="single" w:sz="12" w:space="0" w:color="0070C0"/>
            </w:tcBorders>
            <w:shd w:val="clear" w:color="auto" w:fill="auto"/>
            <w:noWrap/>
            <w:hideMark/>
          </w:tcPr>
          <w:p w14:paraId="0EECC396" w14:textId="77777777" w:rsidR="00DC7465" w:rsidRPr="00DC7465" w:rsidRDefault="00DC7465" w:rsidP="00DC69C0">
            <w:pPr>
              <w:jc w:val="right"/>
              <w:rPr>
                <w:color w:val="000000"/>
                <w:sz w:val="18"/>
                <w:szCs w:val="18"/>
                <w:lang w:eastAsia="it-IT"/>
              </w:rPr>
            </w:pPr>
            <w:r w:rsidRPr="00DC7465">
              <w:rPr>
                <w:color w:val="000000"/>
                <w:sz w:val="18"/>
                <w:szCs w:val="18"/>
                <w:lang w:eastAsia="it-IT"/>
              </w:rPr>
              <w:t>197.34</w:t>
            </w:r>
          </w:p>
        </w:tc>
        <w:tc>
          <w:tcPr>
            <w:tcW w:w="354" w:type="pct"/>
            <w:tcBorders>
              <w:bottom w:val="single" w:sz="12" w:space="0" w:color="0070C0"/>
            </w:tcBorders>
            <w:shd w:val="clear" w:color="auto" w:fill="auto"/>
            <w:noWrap/>
            <w:hideMark/>
          </w:tcPr>
          <w:p w14:paraId="2C17FB74" w14:textId="77777777" w:rsidR="00DC7465" w:rsidRPr="00DC7465" w:rsidRDefault="00DC7465" w:rsidP="00DC69C0">
            <w:pPr>
              <w:jc w:val="right"/>
              <w:rPr>
                <w:color w:val="000000"/>
                <w:sz w:val="18"/>
                <w:szCs w:val="18"/>
                <w:lang w:eastAsia="it-IT"/>
              </w:rPr>
            </w:pPr>
            <w:r w:rsidRPr="00DC7465">
              <w:rPr>
                <w:color w:val="000000"/>
                <w:sz w:val="18"/>
                <w:szCs w:val="18"/>
                <w:lang w:eastAsia="it-IT"/>
              </w:rPr>
              <w:t>16.87</w:t>
            </w:r>
          </w:p>
        </w:tc>
        <w:tc>
          <w:tcPr>
            <w:tcW w:w="354" w:type="pct"/>
            <w:tcBorders>
              <w:bottom w:val="single" w:sz="12" w:space="0" w:color="0070C0"/>
            </w:tcBorders>
            <w:shd w:val="clear" w:color="auto" w:fill="auto"/>
            <w:noWrap/>
            <w:hideMark/>
          </w:tcPr>
          <w:p w14:paraId="2F166031" w14:textId="77777777" w:rsidR="00DC7465" w:rsidRPr="00DC7465" w:rsidRDefault="00DC7465" w:rsidP="00DC69C0">
            <w:pPr>
              <w:jc w:val="right"/>
              <w:rPr>
                <w:color w:val="000000"/>
                <w:sz w:val="18"/>
                <w:szCs w:val="18"/>
                <w:lang w:eastAsia="it-IT"/>
              </w:rPr>
            </w:pPr>
            <w:r w:rsidRPr="00DC7465">
              <w:rPr>
                <w:color w:val="000000"/>
                <w:sz w:val="18"/>
                <w:szCs w:val="18"/>
                <w:lang w:eastAsia="it-IT"/>
              </w:rPr>
              <w:t>4.27</w:t>
            </w:r>
          </w:p>
        </w:tc>
        <w:tc>
          <w:tcPr>
            <w:tcW w:w="354" w:type="pct"/>
            <w:tcBorders>
              <w:bottom w:val="single" w:sz="12" w:space="0" w:color="0070C0"/>
            </w:tcBorders>
            <w:shd w:val="clear" w:color="auto" w:fill="auto"/>
            <w:noWrap/>
            <w:hideMark/>
          </w:tcPr>
          <w:p w14:paraId="0875037B" w14:textId="77777777" w:rsidR="00DC7465" w:rsidRPr="00DC7465" w:rsidRDefault="00DC7465" w:rsidP="00DC69C0">
            <w:pPr>
              <w:jc w:val="right"/>
              <w:rPr>
                <w:color w:val="000000"/>
                <w:sz w:val="18"/>
                <w:szCs w:val="18"/>
                <w:lang w:eastAsia="it-IT"/>
              </w:rPr>
            </w:pPr>
            <w:r w:rsidRPr="00DC7465">
              <w:rPr>
                <w:color w:val="000000"/>
                <w:sz w:val="18"/>
                <w:szCs w:val="18"/>
                <w:lang w:eastAsia="it-IT"/>
              </w:rPr>
              <w:t>0.23</w:t>
            </w:r>
          </w:p>
        </w:tc>
        <w:tc>
          <w:tcPr>
            <w:tcW w:w="354" w:type="pct"/>
            <w:tcBorders>
              <w:bottom w:val="single" w:sz="12" w:space="0" w:color="0070C0"/>
            </w:tcBorders>
            <w:shd w:val="clear" w:color="auto" w:fill="auto"/>
            <w:noWrap/>
            <w:hideMark/>
          </w:tcPr>
          <w:p w14:paraId="0C134AB2" w14:textId="77777777" w:rsidR="00DC7465" w:rsidRPr="00DC7465" w:rsidRDefault="00DC7465" w:rsidP="00DC69C0">
            <w:pPr>
              <w:jc w:val="right"/>
              <w:rPr>
                <w:color w:val="000000"/>
                <w:sz w:val="18"/>
                <w:szCs w:val="18"/>
                <w:lang w:eastAsia="it-IT"/>
              </w:rPr>
            </w:pPr>
            <w:r w:rsidRPr="00DC7465">
              <w:rPr>
                <w:color w:val="000000"/>
                <w:sz w:val="18"/>
                <w:szCs w:val="18"/>
                <w:lang w:eastAsia="it-IT"/>
              </w:rPr>
              <w:t>9.89</w:t>
            </w:r>
          </w:p>
        </w:tc>
        <w:tc>
          <w:tcPr>
            <w:tcW w:w="354" w:type="pct"/>
            <w:tcBorders>
              <w:bottom w:val="single" w:sz="12" w:space="0" w:color="0070C0"/>
            </w:tcBorders>
            <w:shd w:val="clear" w:color="auto" w:fill="auto"/>
            <w:noWrap/>
            <w:hideMark/>
          </w:tcPr>
          <w:p w14:paraId="5B254D4E" w14:textId="77777777" w:rsidR="00DC7465" w:rsidRPr="00DC7465" w:rsidRDefault="00DC7465" w:rsidP="00DC69C0">
            <w:pPr>
              <w:jc w:val="right"/>
              <w:rPr>
                <w:color w:val="000000"/>
                <w:sz w:val="18"/>
                <w:szCs w:val="18"/>
                <w:lang w:eastAsia="it-IT"/>
              </w:rPr>
            </w:pPr>
            <w:r w:rsidRPr="00DC7465">
              <w:rPr>
                <w:color w:val="000000"/>
                <w:sz w:val="18"/>
                <w:szCs w:val="18"/>
                <w:lang w:eastAsia="it-IT"/>
              </w:rPr>
              <w:t>0.80</w:t>
            </w:r>
          </w:p>
        </w:tc>
        <w:tc>
          <w:tcPr>
            <w:tcW w:w="354" w:type="pct"/>
            <w:tcBorders>
              <w:bottom w:val="single" w:sz="12" w:space="0" w:color="0070C0"/>
            </w:tcBorders>
            <w:shd w:val="clear" w:color="auto" w:fill="auto"/>
            <w:noWrap/>
            <w:hideMark/>
          </w:tcPr>
          <w:p w14:paraId="41137D7B" w14:textId="77777777" w:rsidR="00DC7465" w:rsidRPr="00DC7465" w:rsidRDefault="00DC7465" w:rsidP="00DC69C0">
            <w:pPr>
              <w:jc w:val="right"/>
              <w:rPr>
                <w:color w:val="000000"/>
                <w:sz w:val="18"/>
                <w:szCs w:val="18"/>
                <w:lang w:eastAsia="it-IT"/>
              </w:rPr>
            </w:pPr>
            <w:r w:rsidRPr="00DC7465">
              <w:rPr>
                <w:color w:val="000000"/>
                <w:sz w:val="18"/>
                <w:szCs w:val="18"/>
                <w:lang w:eastAsia="it-IT"/>
              </w:rPr>
              <w:t>1.27</w:t>
            </w:r>
          </w:p>
        </w:tc>
        <w:tc>
          <w:tcPr>
            <w:tcW w:w="749" w:type="pct"/>
            <w:tcBorders>
              <w:top w:val="nil"/>
              <w:bottom w:val="single" w:sz="12" w:space="0" w:color="0070C0"/>
            </w:tcBorders>
            <w:shd w:val="clear" w:color="auto" w:fill="auto"/>
            <w:noWrap/>
            <w:hideMark/>
          </w:tcPr>
          <w:p w14:paraId="23C1B0DA"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5C3F567C" w14:textId="77777777" w:rsidTr="00DC69C0">
        <w:trPr>
          <w:trHeight w:val="300"/>
        </w:trPr>
        <w:tc>
          <w:tcPr>
            <w:tcW w:w="442" w:type="pct"/>
            <w:tcBorders>
              <w:top w:val="single" w:sz="12" w:space="0" w:color="0070C0"/>
              <w:bottom w:val="nil"/>
            </w:tcBorders>
            <w:shd w:val="clear" w:color="auto" w:fill="auto"/>
            <w:noWrap/>
            <w:hideMark/>
          </w:tcPr>
          <w:p w14:paraId="19792412" w14:textId="77777777" w:rsidR="00DC7465" w:rsidRPr="00DC7465" w:rsidRDefault="00DC7465" w:rsidP="00DC69C0">
            <w:pPr>
              <w:rPr>
                <w:color w:val="000000"/>
                <w:sz w:val="18"/>
                <w:szCs w:val="18"/>
                <w:lang w:eastAsia="it-IT"/>
              </w:rPr>
            </w:pPr>
            <w:r w:rsidRPr="00DC7465">
              <w:rPr>
                <w:color w:val="000000"/>
                <w:sz w:val="18"/>
                <w:szCs w:val="18"/>
                <w:lang w:eastAsia="it-IT"/>
              </w:rPr>
              <w:t>Organ meat</w:t>
            </w:r>
          </w:p>
        </w:tc>
        <w:tc>
          <w:tcPr>
            <w:tcW w:w="570" w:type="pct"/>
            <w:tcBorders>
              <w:top w:val="single" w:sz="12" w:space="0" w:color="0070C0"/>
            </w:tcBorders>
            <w:shd w:val="clear" w:color="auto" w:fill="auto"/>
            <w:noWrap/>
            <w:hideMark/>
          </w:tcPr>
          <w:p w14:paraId="57699164" w14:textId="77777777" w:rsidR="00DC7465" w:rsidRPr="00DC7465" w:rsidRDefault="00DC7465" w:rsidP="00DC69C0">
            <w:pPr>
              <w:rPr>
                <w:color w:val="000000"/>
                <w:sz w:val="18"/>
                <w:szCs w:val="18"/>
                <w:lang w:eastAsia="it-IT"/>
              </w:rPr>
            </w:pPr>
            <w:r w:rsidRPr="00DC7465">
              <w:rPr>
                <w:color w:val="000000"/>
                <w:sz w:val="18"/>
                <w:szCs w:val="18"/>
                <w:lang w:eastAsia="it-IT"/>
              </w:rPr>
              <w:t>Beef liver</w:t>
            </w:r>
          </w:p>
        </w:tc>
        <w:tc>
          <w:tcPr>
            <w:tcW w:w="759" w:type="pct"/>
            <w:tcBorders>
              <w:top w:val="single" w:sz="12" w:space="0" w:color="0070C0"/>
            </w:tcBorders>
            <w:shd w:val="clear" w:color="auto" w:fill="auto"/>
            <w:noWrap/>
            <w:hideMark/>
          </w:tcPr>
          <w:p w14:paraId="07FB94C7" w14:textId="77777777" w:rsidR="00DC7465" w:rsidRPr="00DC7465" w:rsidRDefault="00DC7465" w:rsidP="00DC69C0">
            <w:pPr>
              <w:rPr>
                <w:color w:val="000000"/>
                <w:sz w:val="18"/>
                <w:szCs w:val="18"/>
                <w:lang w:eastAsia="it-IT"/>
              </w:rPr>
            </w:pPr>
            <w:r w:rsidRPr="00DC7465">
              <w:rPr>
                <w:color w:val="000000"/>
                <w:sz w:val="18"/>
                <w:szCs w:val="18"/>
                <w:lang w:eastAsia="it-IT"/>
              </w:rPr>
              <w:t>USDA</w:t>
            </w:r>
          </w:p>
        </w:tc>
        <w:tc>
          <w:tcPr>
            <w:tcW w:w="354" w:type="pct"/>
            <w:tcBorders>
              <w:top w:val="single" w:sz="12" w:space="0" w:color="0070C0"/>
            </w:tcBorders>
            <w:shd w:val="clear" w:color="auto" w:fill="auto"/>
            <w:noWrap/>
            <w:hideMark/>
          </w:tcPr>
          <w:p w14:paraId="59875BE6" w14:textId="77777777" w:rsidR="00DC7465" w:rsidRPr="00DC7465" w:rsidRDefault="00DC7465" w:rsidP="00DC69C0">
            <w:pPr>
              <w:jc w:val="right"/>
              <w:rPr>
                <w:color w:val="000000"/>
                <w:sz w:val="18"/>
                <w:szCs w:val="18"/>
                <w:lang w:eastAsia="it-IT"/>
              </w:rPr>
            </w:pPr>
            <w:r w:rsidRPr="00DC7465">
              <w:rPr>
                <w:color w:val="000000"/>
                <w:sz w:val="18"/>
                <w:szCs w:val="18"/>
                <w:lang w:eastAsia="it-IT"/>
              </w:rPr>
              <w:t>181.50</w:t>
            </w:r>
          </w:p>
        </w:tc>
        <w:tc>
          <w:tcPr>
            <w:tcW w:w="354" w:type="pct"/>
            <w:tcBorders>
              <w:top w:val="single" w:sz="12" w:space="0" w:color="0070C0"/>
            </w:tcBorders>
            <w:shd w:val="clear" w:color="auto" w:fill="auto"/>
            <w:noWrap/>
            <w:hideMark/>
          </w:tcPr>
          <w:p w14:paraId="38DD7CF1" w14:textId="77777777" w:rsidR="00DC7465" w:rsidRPr="00DC7465" w:rsidRDefault="00DC7465" w:rsidP="00DC69C0">
            <w:pPr>
              <w:jc w:val="right"/>
              <w:rPr>
                <w:color w:val="000000"/>
                <w:sz w:val="18"/>
                <w:szCs w:val="18"/>
                <w:lang w:eastAsia="it-IT"/>
              </w:rPr>
            </w:pPr>
            <w:r w:rsidRPr="00DC7465">
              <w:rPr>
                <w:color w:val="000000"/>
                <w:sz w:val="18"/>
                <w:szCs w:val="18"/>
                <w:lang w:eastAsia="it-IT"/>
              </w:rPr>
              <w:t>8521.00</w:t>
            </w:r>
          </w:p>
        </w:tc>
        <w:tc>
          <w:tcPr>
            <w:tcW w:w="354" w:type="pct"/>
            <w:tcBorders>
              <w:top w:val="single" w:sz="12" w:space="0" w:color="0070C0"/>
            </w:tcBorders>
            <w:shd w:val="clear" w:color="auto" w:fill="auto"/>
            <w:noWrap/>
            <w:hideMark/>
          </w:tcPr>
          <w:p w14:paraId="240F0318" w14:textId="77777777" w:rsidR="00DC7465" w:rsidRPr="00DC7465" w:rsidRDefault="00DC7465" w:rsidP="00DC69C0">
            <w:pPr>
              <w:jc w:val="right"/>
              <w:rPr>
                <w:color w:val="000000"/>
                <w:sz w:val="18"/>
                <w:szCs w:val="18"/>
                <w:lang w:eastAsia="it-IT"/>
              </w:rPr>
            </w:pPr>
            <w:r w:rsidRPr="00DC7465">
              <w:rPr>
                <w:color w:val="000000"/>
                <w:sz w:val="18"/>
                <w:szCs w:val="18"/>
                <w:lang w:eastAsia="it-IT"/>
              </w:rPr>
              <w:t>254.50</w:t>
            </w:r>
          </w:p>
        </w:tc>
        <w:tc>
          <w:tcPr>
            <w:tcW w:w="354" w:type="pct"/>
            <w:tcBorders>
              <w:top w:val="single" w:sz="12" w:space="0" w:color="0070C0"/>
            </w:tcBorders>
            <w:shd w:val="clear" w:color="auto" w:fill="auto"/>
            <w:noWrap/>
            <w:hideMark/>
          </w:tcPr>
          <w:p w14:paraId="6EF66584" w14:textId="77777777" w:rsidR="00DC7465" w:rsidRPr="00DC7465" w:rsidRDefault="00DC7465" w:rsidP="00DC69C0">
            <w:pPr>
              <w:jc w:val="right"/>
              <w:rPr>
                <w:color w:val="000000"/>
                <w:sz w:val="18"/>
                <w:szCs w:val="18"/>
                <w:lang w:eastAsia="it-IT"/>
              </w:rPr>
            </w:pPr>
            <w:r w:rsidRPr="00DC7465">
              <w:rPr>
                <w:color w:val="000000"/>
                <w:sz w:val="18"/>
                <w:szCs w:val="18"/>
                <w:lang w:eastAsia="it-IT"/>
              </w:rPr>
              <w:t>76.22</w:t>
            </w:r>
          </w:p>
        </w:tc>
        <w:tc>
          <w:tcPr>
            <w:tcW w:w="354" w:type="pct"/>
            <w:tcBorders>
              <w:top w:val="single" w:sz="12" w:space="0" w:color="0070C0"/>
            </w:tcBorders>
            <w:shd w:val="clear" w:color="auto" w:fill="auto"/>
            <w:noWrap/>
            <w:hideMark/>
          </w:tcPr>
          <w:p w14:paraId="7DA162D3" w14:textId="77777777" w:rsidR="00DC7465" w:rsidRPr="00DC7465" w:rsidRDefault="00DC7465" w:rsidP="00DC69C0">
            <w:pPr>
              <w:jc w:val="right"/>
              <w:rPr>
                <w:color w:val="000000"/>
                <w:sz w:val="18"/>
                <w:szCs w:val="18"/>
                <w:lang w:eastAsia="it-IT"/>
              </w:rPr>
            </w:pPr>
            <w:r w:rsidRPr="00DC7465">
              <w:rPr>
                <w:color w:val="000000"/>
                <w:sz w:val="18"/>
                <w:szCs w:val="18"/>
                <w:lang w:eastAsia="it-IT"/>
              </w:rPr>
              <w:t>6.00</w:t>
            </w:r>
          </w:p>
        </w:tc>
        <w:tc>
          <w:tcPr>
            <w:tcW w:w="354" w:type="pct"/>
            <w:tcBorders>
              <w:top w:val="single" w:sz="12" w:space="0" w:color="0070C0"/>
            </w:tcBorders>
            <w:shd w:val="clear" w:color="auto" w:fill="auto"/>
            <w:noWrap/>
            <w:hideMark/>
          </w:tcPr>
          <w:p w14:paraId="33592BD1" w14:textId="77777777" w:rsidR="00DC7465" w:rsidRPr="00DC7465" w:rsidRDefault="00DC7465" w:rsidP="00DC69C0">
            <w:pPr>
              <w:jc w:val="right"/>
              <w:rPr>
                <w:color w:val="000000"/>
                <w:sz w:val="18"/>
                <w:szCs w:val="18"/>
                <w:lang w:eastAsia="it-IT"/>
              </w:rPr>
            </w:pPr>
            <w:r w:rsidRPr="00DC7465">
              <w:rPr>
                <w:color w:val="000000"/>
                <w:sz w:val="18"/>
                <w:szCs w:val="18"/>
                <w:lang w:eastAsia="it-IT"/>
              </w:rPr>
              <w:t>6.31</w:t>
            </w:r>
          </w:p>
        </w:tc>
        <w:tc>
          <w:tcPr>
            <w:tcW w:w="354" w:type="pct"/>
            <w:tcBorders>
              <w:top w:val="single" w:sz="12" w:space="0" w:color="0070C0"/>
            </w:tcBorders>
            <w:shd w:val="clear" w:color="auto" w:fill="auto"/>
            <w:noWrap/>
            <w:hideMark/>
          </w:tcPr>
          <w:p w14:paraId="7EF2D1CE" w14:textId="77777777" w:rsidR="00DC7465" w:rsidRPr="00DC7465" w:rsidRDefault="00DC7465" w:rsidP="00DC69C0">
            <w:pPr>
              <w:jc w:val="right"/>
              <w:rPr>
                <w:color w:val="000000"/>
                <w:sz w:val="18"/>
                <w:szCs w:val="18"/>
                <w:lang w:eastAsia="it-IT"/>
              </w:rPr>
            </w:pPr>
            <w:r w:rsidRPr="00DC7465">
              <w:rPr>
                <w:color w:val="000000"/>
                <w:sz w:val="18"/>
                <w:szCs w:val="18"/>
                <w:lang w:eastAsia="it-IT"/>
              </w:rPr>
              <w:t>5.23</w:t>
            </w:r>
          </w:p>
        </w:tc>
        <w:tc>
          <w:tcPr>
            <w:tcW w:w="749" w:type="pct"/>
            <w:tcBorders>
              <w:top w:val="single" w:sz="12" w:space="0" w:color="0070C0"/>
              <w:bottom w:val="nil"/>
            </w:tcBorders>
            <w:shd w:val="clear" w:color="auto" w:fill="auto"/>
            <w:noWrap/>
            <w:hideMark/>
          </w:tcPr>
          <w:p w14:paraId="4467C6B8"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5577984D" w14:textId="77777777" w:rsidTr="00DC69C0">
        <w:trPr>
          <w:trHeight w:val="300"/>
        </w:trPr>
        <w:tc>
          <w:tcPr>
            <w:tcW w:w="442" w:type="pct"/>
            <w:tcBorders>
              <w:top w:val="nil"/>
              <w:bottom w:val="nil"/>
            </w:tcBorders>
            <w:shd w:val="clear" w:color="auto" w:fill="auto"/>
            <w:noWrap/>
            <w:hideMark/>
          </w:tcPr>
          <w:p w14:paraId="04E5C47E"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shd w:val="clear" w:color="auto" w:fill="auto"/>
            <w:noWrap/>
            <w:hideMark/>
          </w:tcPr>
          <w:p w14:paraId="7DAFC965" w14:textId="77777777" w:rsidR="00DC7465" w:rsidRPr="00DC7465" w:rsidRDefault="00DC7465" w:rsidP="00DC69C0">
            <w:pPr>
              <w:rPr>
                <w:color w:val="000000"/>
                <w:sz w:val="18"/>
                <w:szCs w:val="18"/>
                <w:lang w:eastAsia="it-IT"/>
              </w:rPr>
            </w:pPr>
            <w:r w:rsidRPr="00DC7465">
              <w:rPr>
                <w:color w:val="000000"/>
                <w:sz w:val="18"/>
                <w:szCs w:val="18"/>
                <w:lang w:eastAsia="it-IT"/>
              </w:rPr>
              <w:t>Beef liver</w:t>
            </w:r>
          </w:p>
        </w:tc>
        <w:tc>
          <w:tcPr>
            <w:tcW w:w="759" w:type="pct"/>
            <w:shd w:val="clear" w:color="auto" w:fill="auto"/>
            <w:noWrap/>
            <w:hideMark/>
          </w:tcPr>
          <w:p w14:paraId="5BCE2DA9" w14:textId="77777777" w:rsidR="00DC7465" w:rsidRPr="00DC7465" w:rsidRDefault="00DC7465" w:rsidP="00DC69C0">
            <w:pPr>
              <w:rPr>
                <w:color w:val="000000"/>
                <w:sz w:val="18"/>
                <w:szCs w:val="18"/>
                <w:lang w:eastAsia="it-IT"/>
              </w:rPr>
            </w:pPr>
            <w:r w:rsidRPr="00DC7465">
              <w:rPr>
                <w:color w:val="000000"/>
                <w:sz w:val="18"/>
                <w:szCs w:val="18"/>
                <w:lang w:eastAsia="it-IT"/>
              </w:rPr>
              <w:t>Laos</w:t>
            </w:r>
          </w:p>
        </w:tc>
        <w:tc>
          <w:tcPr>
            <w:tcW w:w="354" w:type="pct"/>
            <w:shd w:val="clear" w:color="auto" w:fill="auto"/>
            <w:hideMark/>
          </w:tcPr>
          <w:p w14:paraId="0FBAA3E9" w14:textId="77777777" w:rsidR="00DC7465" w:rsidRPr="00DC7465" w:rsidRDefault="00DC7465" w:rsidP="00DC69C0">
            <w:pPr>
              <w:jc w:val="right"/>
              <w:rPr>
                <w:color w:val="000000"/>
                <w:sz w:val="18"/>
                <w:szCs w:val="18"/>
                <w:lang w:eastAsia="it-IT"/>
              </w:rPr>
            </w:pPr>
            <w:r w:rsidRPr="00DC7465">
              <w:rPr>
                <w:color w:val="000000"/>
                <w:sz w:val="18"/>
                <w:szCs w:val="18"/>
                <w:lang w:eastAsia="it-IT"/>
              </w:rPr>
              <w:t>121.03</w:t>
            </w:r>
          </w:p>
        </w:tc>
        <w:tc>
          <w:tcPr>
            <w:tcW w:w="354" w:type="pct"/>
            <w:shd w:val="clear" w:color="auto" w:fill="auto"/>
            <w:hideMark/>
          </w:tcPr>
          <w:p w14:paraId="062ECA42" w14:textId="77777777" w:rsidR="00DC7465" w:rsidRPr="00DC7465" w:rsidRDefault="00DC7465" w:rsidP="00DC69C0">
            <w:pPr>
              <w:jc w:val="right"/>
              <w:rPr>
                <w:color w:val="000000"/>
                <w:sz w:val="18"/>
                <w:szCs w:val="18"/>
                <w:lang w:eastAsia="it-IT"/>
              </w:rPr>
            </w:pPr>
            <w:r w:rsidRPr="00DC7465">
              <w:rPr>
                <w:color w:val="000000"/>
                <w:sz w:val="18"/>
                <w:szCs w:val="18"/>
                <w:lang w:eastAsia="it-IT"/>
              </w:rPr>
              <w:t>3810.15</w:t>
            </w:r>
          </w:p>
        </w:tc>
        <w:tc>
          <w:tcPr>
            <w:tcW w:w="354" w:type="pct"/>
            <w:shd w:val="clear" w:color="auto" w:fill="auto"/>
            <w:hideMark/>
          </w:tcPr>
          <w:p w14:paraId="4C120AAF" w14:textId="77777777" w:rsidR="00DC7465" w:rsidRPr="00DC7465" w:rsidRDefault="00DC7465" w:rsidP="00DC69C0">
            <w:pPr>
              <w:jc w:val="right"/>
              <w:rPr>
                <w:color w:val="000000"/>
                <w:sz w:val="18"/>
                <w:szCs w:val="18"/>
                <w:lang w:eastAsia="it-IT"/>
              </w:rPr>
            </w:pPr>
            <w:r w:rsidRPr="00DC7465">
              <w:rPr>
                <w:color w:val="000000"/>
                <w:sz w:val="18"/>
                <w:szCs w:val="18"/>
                <w:lang w:eastAsia="it-IT"/>
              </w:rPr>
              <w:t>196.70</w:t>
            </w:r>
          </w:p>
        </w:tc>
        <w:tc>
          <w:tcPr>
            <w:tcW w:w="354" w:type="pct"/>
            <w:shd w:val="clear" w:color="auto" w:fill="auto"/>
            <w:hideMark/>
          </w:tcPr>
          <w:p w14:paraId="6B30CB11" w14:textId="77777777" w:rsidR="00DC7465" w:rsidRPr="00DC7465" w:rsidRDefault="00DC7465" w:rsidP="00DC69C0">
            <w:pPr>
              <w:jc w:val="right"/>
              <w:rPr>
                <w:color w:val="000000"/>
                <w:sz w:val="18"/>
                <w:szCs w:val="18"/>
                <w:lang w:eastAsia="it-IT"/>
              </w:rPr>
            </w:pPr>
            <w:r w:rsidRPr="00DC7465">
              <w:rPr>
                <w:color w:val="000000"/>
                <w:sz w:val="18"/>
                <w:szCs w:val="18"/>
                <w:lang w:eastAsia="it-IT"/>
              </w:rPr>
              <w:t>44.59</w:t>
            </w:r>
          </w:p>
        </w:tc>
        <w:tc>
          <w:tcPr>
            <w:tcW w:w="354" w:type="pct"/>
            <w:shd w:val="clear" w:color="auto" w:fill="auto"/>
            <w:hideMark/>
          </w:tcPr>
          <w:p w14:paraId="49EB2FCE" w14:textId="77777777" w:rsidR="00DC7465" w:rsidRPr="00DC7465" w:rsidRDefault="00DC7465" w:rsidP="00DC69C0">
            <w:pPr>
              <w:jc w:val="right"/>
              <w:rPr>
                <w:color w:val="000000"/>
                <w:sz w:val="18"/>
                <w:szCs w:val="18"/>
                <w:lang w:eastAsia="it-IT"/>
              </w:rPr>
            </w:pPr>
            <w:r w:rsidRPr="00DC7465">
              <w:rPr>
                <w:color w:val="000000"/>
                <w:sz w:val="18"/>
                <w:szCs w:val="18"/>
                <w:lang w:eastAsia="it-IT"/>
              </w:rPr>
              <w:t>14.56</w:t>
            </w:r>
          </w:p>
        </w:tc>
        <w:tc>
          <w:tcPr>
            <w:tcW w:w="354" w:type="pct"/>
            <w:shd w:val="clear" w:color="auto" w:fill="auto"/>
            <w:hideMark/>
          </w:tcPr>
          <w:p w14:paraId="5E95C993" w14:textId="77777777" w:rsidR="00DC7465" w:rsidRPr="00DC7465" w:rsidRDefault="00DC7465" w:rsidP="00DC69C0">
            <w:pPr>
              <w:jc w:val="right"/>
              <w:rPr>
                <w:color w:val="000000"/>
                <w:sz w:val="18"/>
                <w:szCs w:val="18"/>
                <w:lang w:eastAsia="it-IT"/>
              </w:rPr>
            </w:pPr>
            <w:r w:rsidRPr="00DC7465">
              <w:rPr>
                <w:color w:val="000000"/>
                <w:sz w:val="18"/>
                <w:szCs w:val="18"/>
                <w:lang w:eastAsia="it-IT"/>
              </w:rPr>
              <w:t>8.99</w:t>
            </w:r>
          </w:p>
        </w:tc>
        <w:tc>
          <w:tcPr>
            <w:tcW w:w="354" w:type="pct"/>
            <w:shd w:val="clear" w:color="auto" w:fill="auto"/>
            <w:hideMark/>
          </w:tcPr>
          <w:p w14:paraId="33630124" w14:textId="77777777" w:rsidR="00DC7465" w:rsidRPr="00DC7465" w:rsidRDefault="00DC7465" w:rsidP="00DC69C0">
            <w:pPr>
              <w:jc w:val="right"/>
              <w:rPr>
                <w:color w:val="000000"/>
                <w:sz w:val="18"/>
                <w:szCs w:val="18"/>
                <w:lang w:eastAsia="it-IT"/>
              </w:rPr>
            </w:pPr>
            <w:r w:rsidRPr="00DC7465">
              <w:rPr>
                <w:color w:val="000000"/>
                <w:sz w:val="18"/>
                <w:szCs w:val="18"/>
                <w:lang w:eastAsia="it-IT"/>
              </w:rPr>
              <w:t>3.37</w:t>
            </w:r>
          </w:p>
        </w:tc>
        <w:tc>
          <w:tcPr>
            <w:tcW w:w="749" w:type="pct"/>
            <w:tcBorders>
              <w:top w:val="nil"/>
              <w:bottom w:val="nil"/>
            </w:tcBorders>
            <w:shd w:val="clear" w:color="auto" w:fill="auto"/>
            <w:noWrap/>
            <w:hideMark/>
          </w:tcPr>
          <w:p w14:paraId="782F9BC4"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4BC9D169" w14:textId="77777777" w:rsidTr="00DC69C0">
        <w:trPr>
          <w:trHeight w:val="315"/>
        </w:trPr>
        <w:tc>
          <w:tcPr>
            <w:tcW w:w="442" w:type="pct"/>
            <w:tcBorders>
              <w:top w:val="nil"/>
              <w:bottom w:val="single" w:sz="12" w:space="0" w:color="0070C0"/>
            </w:tcBorders>
            <w:shd w:val="clear" w:color="auto" w:fill="auto"/>
            <w:noWrap/>
            <w:hideMark/>
          </w:tcPr>
          <w:p w14:paraId="681AA39A"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tcBorders>
              <w:bottom w:val="single" w:sz="12" w:space="0" w:color="0070C0"/>
            </w:tcBorders>
            <w:shd w:val="clear" w:color="auto" w:fill="auto"/>
            <w:noWrap/>
            <w:hideMark/>
          </w:tcPr>
          <w:p w14:paraId="61033EC8" w14:textId="77777777" w:rsidR="00DC7465" w:rsidRPr="00DC7465" w:rsidRDefault="00DC7465" w:rsidP="00DC69C0">
            <w:pPr>
              <w:rPr>
                <w:color w:val="000000"/>
                <w:sz w:val="18"/>
                <w:szCs w:val="18"/>
                <w:lang w:eastAsia="it-IT"/>
              </w:rPr>
            </w:pPr>
            <w:r w:rsidRPr="00DC7465">
              <w:rPr>
                <w:color w:val="000000"/>
                <w:sz w:val="18"/>
                <w:szCs w:val="18"/>
                <w:lang w:eastAsia="it-IT"/>
              </w:rPr>
              <w:t>Beef liver</w:t>
            </w:r>
          </w:p>
        </w:tc>
        <w:tc>
          <w:tcPr>
            <w:tcW w:w="759" w:type="pct"/>
            <w:tcBorders>
              <w:bottom w:val="single" w:sz="12" w:space="0" w:color="0070C0"/>
            </w:tcBorders>
            <w:shd w:val="clear" w:color="auto" w:fill="auto"/>
            <w:noWrap/>
            <w:hideMark/>
          </w:tcPr>
          <w:p w14:paraId="548C77D0" w14:textId="77777777" w:rsidR="00DC7465" w:rsidRPr="00DC7465" w:rsidRDefault="00DC7465" w:rsidP="00DC69C0">
            <w:pPr>
              <w:rPr>
                <w:b/>
                <w:bCs/>
                <w:color w:val="000000"/>
                <w:sz w:val="18"/>
                <w:szCs w:val="18"/>
                <w:lang w:eastAsia="it-IT"/>
              </w:rPr>
            </w:pPr>
            <w:r w:rsidRPr="00DC7465">
              <w:rPr>
                <w:b/>
                <w:bCs/>
                <w:color w:val="000000"/>
                <w:sz w:val="18"/>
                <w:szCs w:val="18"/>
                <w:lang w:eastAsia="it-IT"/>
              </w:rPr>
              <w:t>Composite</w:t>
            </w:r>
          </w:p>
        </w:tc>
        <w:tc>
          <w:tcPr>
            <w:tcW w:w="354" w:type="pct"/>
            <w:tcBorders>
              <w:bottom w:val="single" w:sz="12" w:space="0" w:color="0070C0"/>
            </w:tcBorders>
            <w:shd w:val="clear" w:color="auto" w:fill="auto"/>
            <w:noWrap/>
            <w:hideMark/>
          </w:tcPr>
          <w:p w14:paraId="2BDD5BC0" w14:textId="77777777" w:rsidR="00DC7465" w:rsidRPr="00DC7465" w:rsidRDefault="00DC7465" w:rsidP="00DC69C0">
            <w:pPr>
              <w:jc w:val="right"/>
              <w:rPr>
                <w:color w:val="000000"/>
                <w:sz w:val="18"/>
                <w:szCs w:val="18"/>
                <w:lang w:eastAsia="it-IT"/>
              </w:rPr>
            </w:pPr>
            <w:r w:rsidRPr="00DC7465">
              <w:rPr>
                <w:color w:val="000000"/>
                <w:sz w:val="18"/>
                <w:szCs w:val="18"/>
                <w:lang w:eastAsia="it-IT"/>
              </w:rPr>
              <w:t>151.27</w:t>
            </w:r>
          </w:p>
        </w:tc>
        <w:tc>
          <w:tcPr>
            <w:tcW w:w="354" w:type="pct"/>
            <w:tcBorders>
              <w:bottom w:val="single" w:sz="12" w:space="0" w:color="0070C0"/>
            </w:tcBorders>
            <w:shd w:val="clear" w:color="auto" w:fill="auto"/>
            <w:noWrap/>
            <w:hideMark/>
          </w:tcPr>
          <w:p w14:paraId="6615B1E2" w14:textId="77777777" w:rsidR="00DC7465" w:rsidRPr="00DC7465" w:rsidRDefault="00DC7465" w:rsidP="00DC69C0">
            <w:pPr>
              <w:jc w:val="right"/>
              <w:rPr>
                <w:color w:val="000000"/>
                <w:sz w:val="18"/>
                <w:szCs w:val="18"/>
                <w:lang w:eastAsia="it-IT"/>
              </w:rPr>
            </w:pPr>
            <w:r w:rsidRPr="00DC7465">
              <w:rPr>
                <w:color w:val="000000"/>
                <w:sz w:val="18"/>
                <w:szCs w:val="18"/>
                <w:lang w:eastAsia="it-IT"/>
              </w:rPr>
              <w:t>6165.58</w:t>
            </w:r>
          </w:p>
        </w:tc>
        <w:tc>
          <w:tcPr>
            <w:tcW w:w="354" w:type="pct"/>
            <w:tcBorders>
              <w:bottom w:val="single" w:sz="12" w:space="0" w:color="0070C0"/>
            </w:tcBorders>
            <w:shd w:val="clear" w:color="auto" w:fill="auto"/>
            <w:noWrap/>
            <w:hideMark/>
          </w:tcPr>
          <w:p w14:paraId="695622D6" w14:textId="77777777" w:rsidR="00DC7465" w:rsidRPr="00DC7465" w:rsidRDefault="00DC7465" w:rsidP="00DC69C0">
            <w:pPr>
              <w:jc w:val="right"/>
              <w:rPr>
                <w:color w:val="000000"/>
                <w:sz w:val="18"/>
                <w:szCs w:val="18"/>
                <w:lang w:eastAsia="it-IT"/>
              </w:rPr>
            </w:pPr>
            <w:r w:rsidRPr="00DC7465">
              <w:rPr>
                <w:color w:val="000000"/>
                <w:sz w:val="18"/>
                <w:szCs w:val="18"/>
                <w:lang w:eastAsia="it-IT"/>
              </w:rPr>
              <w:t>225.60</w:t>
            </w:r>
          </w:p>
        </w:tc>
        <w:tc>
          <w:tcPr>
            <w:tcW w:w="354" w:type="pct"/>
            <w:tcBorders>
              <w:bottom w:val="single" w:sz="12" w:space="0" w:color="0070C0"/>
            </w:tcBorders>
            <w:shd w:val="clear" w:color="auto" w:fill="auto"/>
            <w:noWrap/>
            <w:hideMark/>
          </w:tcPr>
          <w:p w14:paraId="28834FA0" w14:textId="77777777" w:rsidR="00DC7465" w:rsidRPr="00DC7465" w:rsidRDefault="00DC7465" w:rsidP="00DC69C0">
            <w:pPr>
              <w:jc w:val="right"/>
              <w:rPr>
                <w:color w:val="000000"/>
                <w:sz w:val="18"/>
                <w:szCs w:val="18"/>
                <w:lang w:eastAsia="it-IT"/>
              </w:rPr>
            </w:pPr>
            <w:r w:rsidRPr="00DC7465">
              <w:rPr>
                <w:color w:val="000000"/>
                <w:sz w:val="18"/>
                <w:szCs w:val="18"/>
                <w:lang w:eastAsia="it-IT"/>
              </w:rPr>
              <w:t>60.41</w:t>
            </w:r>
          </w:p>
        </w:tc>
        <w:tc>
          <w:tcPr>
            <w:tcW w:w="354" w:type="pct"/>
            <w:tcBorders>
              <w:bottom w:val="single" w:sz="12" w:space="0" w:color="0070C0"/>
            </w:tcBorders>
            <w:shd w:val="clear" w:color="auto" w:fill="auto"/>
            <w:noWrap/>
            <w:hideMark/>
          </w:tcPr>
          <w:p w14:paraId="50926578" w14:textId="77777777" w:rsidR="00DC7465" w:rsidRPr="00DC7465" w:rsidRDefault="00DC7465" w:rsidP="00DC69C0">
            <w:pPr>
              <w:jc w:val="right"/>
              <w:rPr>
                <w:color w:val="000000"/>
                <w:sz w:val="18"/>
                <w:szCs w:val="18"/>
                <w:lang w:eastAsia="it-IT"/>
              </w:rPr>
            </w:pPr>
            <w:r w:rsidRPr="00DC7465">
              <w:rPr>
                <w:color w:val="000000"/>
                <w:sz w:val="18"/>
                <w:szCs w:val="18"/>
                <w:lang w:eastAsia="it-IT"/>
              </w:rPr>
              <w:t>10.28</w:t>
            </w:r>
          </w:p>
        </w:tc>
        <w:tc>
          <w:tcPr>
            <w:tcW w:w="354" w:type="pct"/>
            <w:tcBorders>
              <w:bottom w:val="single" w:sz="12" w:space="0" w:color="0070C0"/>
            </w:tcBorders>
            <w:shd w:val="clear" w:color="auto" w:fill="auto"/>
            <w:noWrap/>
            <w:hideMark/>
          </w:tcPr>
          <w:p w14:paraId="1B4B9D37" w14:textId="77777777" w:rsidR="00DC7465" w:rsidRPr="00DC7465" w:rsidRDefault="00DC7465" w:rsidP="00DC69C0">
            <w:pPr>
              <w:jc w:val="right"/>
              <w:rPr>
                <w:color w:val="000000"/>
                <w:sz w:val="18"/>
                <w:szCs w:val="18"/>
                <w:lang w:eastAsia="it-IT"/>
              </w:rPr>
            </w:pPr>
            <w:r w:rsidRPr="00DC7465">
              <w:rPr>
                <w:color w:val="000000"/>
                <w:sz w:val="18"/>
                <w:szCs w:val="18"/>
                <w:lang w:eastAsia="it-IT"/>
              </w:rPr>
              <w:t>7.65</w:t>
            </w:r>
          </w:p>
        </w:tc>
        <w:tc>
          <w:tcPr>
            <w:tcW w:w="354" w:type="pct"/>
            <w:tcBorders>
              <w:bottom w:val="single" w:sz="12" w:space="0" w:color="0070C0"/>
            </w:tcBorders>
            <w:shd w:val="clear" w:color="auto" w:fill="auto"/>
            <w:noWrap/>
            <w:hideMark/>
          </w:tcPr>
          <w:p w14:paraId="3EDAFAAE" w14:textId="77777777" w:rsidR="00DC7465" w:rsidRPr="00DC7465" w:rsidRDefault="00DC7465" w:rsidP="00DC69C0">
            <w:pPr>
              <w:jc w:val="right"/>
              <w:rPr>
                <w:color w:val="000000"/>
                <w:sz w:val="18"/>
                <w:szCs w:val="18"/>
                <w:lang w:eastAsia="it-IT"/>
              </w:rPr>
            </w:pPr>
            <w:r w:rsidRPr="00DC7465">
              <w:rPr>
                <w:color w:val="000000"/>
                <w:sz w:val="18"/>
                <w:szCs w:val="18"/>
                <w:lang w:eastAsia="it-IT"/>
              </w:rPr>
              <w:t>4.30</w:t>
            </w:r>
          </w:p>
        </w:tc>
        <w:tc>
          <w:tcPr>
            <w:tcW w:w="749" w:type="pct"/>
            <w:tcBorders>
              <w:top w:val="nil"/>
              <w:bottom w:val="single" w:sz="12" w:space="0" w:color="0070C0"/>
            </w:tcBorders>
            <w:shd w:val="clear" w:color="auto" w:fill="auto"/>
            <w:noWrap/>
            <w:hideMark/>
          </w:tcPr>
          <w:p w14:paraId="71CFCBC9"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2C276393" w14:textId="77777777" w:rsidTr="00DC7465">
        <w:trPr>
          <w:trHeight w:val="315"/>
        </w:trPr>
        <w:tc>
          <w:tcPr>
            <w:tcW w:w="442" w:type="pct"/>
            <w:tcBorders>
              <w:top w:val="single" w:sz="12" w:space="0" w:color="0070C0"/>
              <w:bottom w:val="single" w:sz="12" w:space="0" w:color="0070C0"/>
            </w:tcBorders>
            <w:shd w:val="clear" w:color="auto" w:fill="auto"/>
            <w:noWrap/>
            <w:hideMark/>
          </w:tcPr>
          <w:p w14:paraId="1873787F" w14:textId="77777777" w:rsidR="00DC7465" w:rsidRPr="00DC7465" w:rsidRDefault="00DC7465" w:rsidP="00DC69C0">
            <w:pPr>
              <w:rPr>
                <w:color w:val="000000"/>
                <w:sz w:val="18"/>
                <w:szCs w:val="18"/>
                <w:lang w:eastAsia="it-IT"/>
              </w:rPr>
            </w:pPr>
            <w:r w:rsidRPr="00DC7465">
              <w:rPr>
                <w:color w:val="000000"/>
                <w:sz w:val="18"/>
                <w:szCs w:val="18"/>
                <w:lang w:eastAsia="it-IT"/>
              </w:rPr>
              <w:t>Organ meat</w:t>
            </w:r>
          </w:p>
        </w:tc>
        <w:tc>
          <w:tcPr>
            <w:tcW w:w="570" w:type="pct"/>
            <w:tcBorders>
              <w:top w:val="single" w:sz="12" w:space="0" w:color="0070C0"/>
              <w:bottom w:val="single" w:sz="12" w:space="0" w:color="0070C0"/>
            </w:tcBorders>
            <w:shd w:val="clear" w:color="auto" w:fill="auto"/>
            <w:noWrap/>
            <w:hideMark/>
          </w:tcPr>
          <w:p w14:paraId="20E26154" w14:textId="77777777" w:rsidR="00DC7465" w:rsidRPr="00DC7465" w:rsidRDefault="00DC7465" w:rsidP="00DC69C0">
            <w:pPr>
              <w:rPr>
                <w:color w:val="000000"/>
                <w:sz w:val="18"/>
                <w:szCs w:val="18"/>
                <w:lang w:eastAsia="it-IT"/>
              </w:rPr>
            </w:pPr>
            <w:r w:rsidRPr="00DC7465">
              <w:rPr>
                <w:color w:val="000000"/>
                <w:sz w:val="18"/>
                <w:szCs w:val="18"/>
                <w:lang w:eastAsia="it-IT"/>
              </w:rPr>
              <w:t>Goat/lam liver</w:t>
            </w:r>
          </w:p>
        </w:tc>
        <w:tc>
          <w:tcPr>
            <w:tcW w:w="759" w:type="pct"/>
            <w:tcBorders>
              <w:top w:val="single" w:sz="12" w:space="0" w:color="0070C0"/>
              <w:bottom w:val="single" w:sz="12" w:space="0" w:color="0070C0"/>
            </w:tcBorders>
            <w:shd w:val="clear" w:color="auto" w:fill="auto"/>
            <w:noWrap/>
            <w:hideMark/>
          </w:tcPr>
          <w:p w14:paraId="27BC880B" w14:textId="77777777" w:rsidR="00DC7465" w:rsidRPr="00DC7465" w:rsidRDefault="00DC7465" w:rsidP="00DC69C0">
            <w:pPr>
              <w:rPr>
                <w:color w:val="000000"/>
                <w:sz w:val="18"/>
                <w:szCs w:val="18"/>
                <w:lang w:eastAsia="it-IT"/>
              </w:rPr>
            </w:pPr>
            <w:r w:rsidRPr="00DC7465">
              <w:rPr>
                <w:color w:val="000000"/>
                <w:sz w:val="18"/>
                <w:szCs w:val="18"/>
                <w:lang w:eastAsia="it-IT"/>
              </w:rPr>
              <w:t>USDA</w:t>
            </w:r>
          </w:p>
        </w:tc>
        <w:tc>
          <w:tcPr>
            <w:tcW w:w="354" w:type="pct"/>
            <w:tcBorders>
              <w:top w:val="single" w:sz="12" w:space="0" w:color="0070C0"/>
              <w:bottom w:val="single" w:sz="12" w:space="0" w:color="0070C0"/>
            </w:tcBorders>
            <w:shd w:val="clear" w:color="auto" w:fill="auto"/>
            <w:noWrap/>
            <w:hideMark/>
          </w:tcPr>
          <w:p w14:paraId="06BBCE23" w14:textId="77777777" w:rsidR="00DC7465" w:rsidRPr="00DC7465" w:rsidRDefault="00DC7465" w:rsidP="00DC69C0">
            <w:pPr>
              <w:jc w:val="right"/>
              <w:rPr>
                <w:color w:val="000000"/>
                <w:sz w:val="18"/>
                <w:szCs w:val="18"/>
                <w:lang w:eastAsia="it-IT"/>
              </w:rPr>
            </w:pPr>
            <w:r w:rsidRPr="00DC7465">
              <w:rPr>
                <w:color w:val="000000"/>
                <w:sz w:val="18"/>
                <w:szCs w:val="18"/>
                <w:lang w:eastAsia="it-IT"/>
              </w:rPr>
              <w:t>229.00</w:t>
            </w:r>
          </w:p>
        </w:tc>
        <w:tc>
          <w:tcPr>
            <w:tcW w:w="354" w:type="pct"/>
            <w:tcBorders>
              <w:top w:val="single" w:sz="12" w:space="0" w:color="0070C0"/>
              <w:bottom w:val="single" w:sz="12" w:space="0" w:color="0070C0"/>
            </w:tcBorders>
            <w:shd w:val="clear" w:color="auto" w:fill="auto"/>
            <w:noWrap/>
            <w:hideMark/>
          </w:tcPr>
          <w:p w14:paraId="6DDFDAC5" w14:textId="77777777" w:rsidR="00DC7465" w:rsidRPr="00DC7465" w:rsidRDefault="00DC7465" w:rsidP="00DC69C0">
            <w:pPr>
              <w:jc w:val="right"/>
              <w:rPr>
                <w:color w:val="000000"/>
                <w:sz w:val="18"/>
                <w:szCs w:val="18"/>
                <w:lang w:eastAsia="it-IT"/>
              </w:rPr>
            </w:pPr>
            <w:r w:rsidRPr="00DC7465">
              <w:rPr>
                <w:color w:val="000000"/>
                <w:sz w:val="18"/>
                <w:szCs w:val="18"/>
                <w:lang w:eastAsia="it-IT"/>
              </w:rPr>
              <w:t>7636.50</w:t>
            </w:r>
          </w:p>
        </w:tc>
        <w:tc>
          <w:tcPr>
            <w:tcW w:w="354" w:type="pct"/>
            <w:tcBorders>
              <w:top w:val="single" w:sz="12" w:space="0" w:color="0070C0"/>
              <w:bottom w:val="single" w:sz="12" w:space="0" w:color="0070C0"/>
            </w:tcBorders>
            <w:shd w:val="clear" w:color="auto" w:fill="auto"/>
            <w:noWrap/>
            <w:hideMark/>
          </w:tcPr>
          <w:p w14:paraId="3FD8B166" w14:textId="77777777" w:rsidR="00DC7465" w:rsidRPr="00DC7465" w:rsidRDefault="00DC7465" w:rsidP="00DC69C0">
            <w:pPr>
              <w:jc w:val="right"/>
              <w:rPr>
                <w:color w:val="000000"/>
                <w:sz w:val="18"/>
                <w:szCs w:val="18"/>
                <w:lang w:eastAsia="it-IT"/>
              </w:rPr>
            </w:pPr>
            <w:r w:rsidRPr="00DC7465">
              <w:rPr>
                <w:color w:val="000000"/>
                <w:sz w:val="18"/>
                <w:szCs w:val="18"/>
                <w:lang w:eastAsia="it-IT"/>
              </w:rPr>
              <w:t>236.50</w:t>
            </w:r>
          </w:p>
        </w:tc>
        <w:tc>
          <w:tcPr>
            <w:tcW w:w="354" w:type="pct"/>
            <w:tcBorders>
              <w:top w:val="single" w:sz="12" w:space="0" w:color="0070C0"/>
              <w:bottom w:val="single" w:sz="12" w:space="0" w:color="0070C0"/>
            </w:tcBorders>
            <w:shd w:val="clear" w:color="auto" w:fill="auto"/>
            <w:noWrap/>
            <w:hideMark/>
          </w:tcPr>
          <w:p w14:paraId="771A7D61" w14:textId="77777777" w:rsidR="00DC7465" w:rsidRPr="00DC7465" w:rsidRDefault="00DC7465" w:rsidP="00DC69C0">
            <w:pPr>
              <w:jc w:val="right"/>
              <w:rPr>
                <w:color w:val="000000"/>
                <w:sz w:val="18"/>
                <w:szCs w:val="18"/>
                <w:lang w:eastAsia="it-IT"/>
              </w:rPr>
            </w:pPr>
            <w:r w:rsidRPr="00DC7465">
              <w:rPr>
                <w:color w:val="000000"/>
                <w:sz w:val="18"/>
                <w:szCs w:val="18"/>
                <w:lang w:eastAsia="it-IT"/>
              </w:rPr>
              <w:t>81.10</w:t>
            </w:r>
          </w:p>
        </w:tc>
        <w:tc>
          <w:tcPr>
            <w:tcW w:w="354" w:type="pct"/>
            <w:tcBorders>
              <w:top w:val="single" w:sz="12" w:space="0" w:color="0070C0"/>
              <w:bottom w:val="single" w:sz="12" w:space="0" w:color="0070C0"/>
            </w:tcBorders>
            <w:shd w:val="clear" w:color="auto" w:fill="auto"/>
            <w:noWrap/>
            <w:hideMark/>
          </w:tcPr>
          <w:p w14:paraId="4E48DE96" w14:textId="77777777" w:rsidR="00DC7465" w:rsidRPr="00DC7465" w:rsidRDefault="00DC7465" w:rsidP="00DC69C0">
            <w:pPr>
              <w:jc w:val="right"/>
              <w:rPr>
                <w:color w:val="000000"/>
                <w:sz w:val="18"/>
                <w:szCs w:val="18"/>
                <w:lang w:eastAsia="it-IT"/>
              </w:rPr>
            </w:pPr>
            <w:r w:rsidRPr="00DC7465">
              <w:rPr>
                <w:color w:val="000000"/>
                <w:sz w:val="18"/>
                <w:szCs w:val="18"/>
                <w:lang w:eastAsia="it-IT"/>
              </w:rPr>
              <w:t>8.50</w:t>
            </w:r>
          </w:p>
        </w:tc>
        <w:tc>
          <w:tcPr>
            <w:tcW w:w="354" w:type="pct"/>
            <w:tcBorders>
              <w:top w:val="single" w:sz="12" w:space="0" w:color="0070C0"/>
              <w:bottom w:val="single" w:sz="12" w:space="0" w:color="0070C0"/>
            </w:tcBorders>
            <w:shd w:val="clear" w:color="auto" w:fill="auto"/>
            <w:noWrap/>
            <w:hideMark/>
          </w:tcPr>
          <w:p w14:paraId="5C8FED24" w14:textId="77777777" w:rsidR="00DC7465" w:rsidRPr="00DC7465" w:rsidRDefault="00DC7465" w:rsidP="00DC69C0">
            <w:pPr>
              <w:jc w:val="right"/>
              <w:rPr>
                <w:color w:val="000000"/>
                <w:sz w:val="18"/>
                <w:szCs w:val="18"/>
                <w:lang w:eastAsia="it-IT"/>
              </w:rPr>
            </w:pPr>
            <w:r w:rsidRPr="00DC7465">
              <w:rPr>
                <w:color w:val="000000"/>
                <w:sz w:val="18"/>
                <w:szCs w:val="18"/>
                <w:lang w:eastAsia="it-IT"/>
              </w:rPr>
              <w:t>9.24</w:t>
            </w:r>
          </w:p>
        </w:tc>
        <w:tc>
          <w:tcPr>
            <w:tcW w:w="354" w:type="pct"/>
            <w:tcBorders>
              <w:top w:val="single" w:sz="12" w:space="0" w:color="0070C0"/>
              <w:bottom w:val="single" w:sz="12" w:space="0" w:color="0070C0"/>
            </w:tcBorders>
            <w:shd w:val="clear" w:color="auto" w:fill="auto"/>
            <w:noWrap/>
            <w:hideMark/>
          </w:tcPr>
          <w:p w14:paraId="18897751" w14:textId="77777777" w:rsidR="00DC7465" w:rsidRPr="00DC7465" w:rsidRDefault="00DC7465" w:rsidP="00DC69C0">
            <w:pPr>
              <w:jc w:val="right"/>
              <w:rPr>
                <w:color w:val="000000"/>
                <w:sz w:val="18"/>
                <w:szCs w:val="18"/>
                <w:lang w:eastAsia="it-IT"/>
              </w:rPr>
            </w:pPr>
            <w:r w:rsidRPr="00DC7465">
              <w:rPr>
                <w:color w:val="000000"/>
                <w:sz w:val="18"/>
                <w:szCs w:val="18"/>
                <w:lang w:eastAsia="it-IT"/>
              </w:rPr>
              <w:t>6.76</w:t>
            </w:r>
          </w:p>
        </w:tc>
        <w:tc>
          <w:tcPr>
            <w:tcW w:w="749" w:type="pct"/>
            <w:tcBorders>
              <w:top w:val="single" w:sz="12" w:space="0" w:color="0070C0"/>
              <w:bottom w:val="single" w:sz="12" w:space="0" w:color="0070C0"/>
            </w:tcBorders>
            <w:shd w:val="clear" w:color="auto" w:fill="auto"/>
            <w:noWrap/>
            <w:hideMark/>
          </w:tcPr>
          <w:p w14:paraId="6CB30DDA" w14:textId="77777777" w:rsidR="00DC7465" w:rsidRPr="00DC7465" w:rsidRDefault="00DC7465" w:rsidP="00DC69C0">
            <w:pPr>
              <w:rPr>
                <w:color w:val="000000"/>
                <w:sz w:val="18"/>
                <w:szCs w:val="18"/>
                <w:lang w:eastAsia="it-IT"/>
              </w:rPr>
            </w:pPr>
            <w:r w:rsidRPr="00DC7465">
              <w:rPr>
                <w:color w:val="000000"/>
                <w:sz w:val="18"/>
                <w:szCs w:val="18"/>
                <w:lang w:eastAsia="it-IT"/>
              </w:rPr>
              <w:t>Values from USDA FDC only</w:t>
            </w:r>
          </w:p>
        </w:tc>
      </w:tr>
      <w:tr w:rsidR="00DC7465" w:rsidRPr="00DC7465" w14:paraId="5624B967" w14:textId="77777777" w:rsidTr="00DC7465">
        <w:trPr>
          <w:trHeight w:val="300"/>
        </w:trPr>
        <w:tc>
          <w:tcPr>
            <w:tcW w:w="442" w:type="pct"/>
            <w:tcBorders>
              <w:top w:val="single" w:sz="12" w:space="0" w:color="0070C0"/>
              <w:bottom w:val="nil"/>
            </w:tcBorders>
            <w:shd w:val="clear" w:color="auto" w:fill="auto"/>
            <w:noWrap/>
            <w:hideMark/>
          </w:tcPr>
          <w:p w14:paraId="7E23D025" w14:textId="77777777" w:rsidR="00DC7465" w:rsidRPr="00DC7465" w:rsidRDefault="00DC7465" w:rsidP="00DC69C0">
            <w:pPr>
              <w:rPr>
                <w:color w:val="000000"/>
                <w:sz w:val="18"/>
                <w:szCs w:val="18"/>
                <w:lang w:eastAsia="it-IT"/>
              </w:rPr>
            </w:pPr>
            <w:r w:rsidRPr="00DC7465">
              <w:rPr>
                <w:color w:val="000000"/>
                <w:sz w:val="18"/>
                <w:szCs w:val="18"/>
                <w:lang w:eastAsia="it-IT"/>
              </w:rPr>
              <w:t>Organ meat</w:t>
            </w:r>
          </w:p>
        </w:tc>
        <w:tc>
          <w:tcPr>
            <w:tcW w:w="570" w:type="pct"/>
            <w:tcBorders>
              <w:top w:val="single" w:sz="12" w:space="0" w:color="0070C0"/>
            </w:tcBorders>
            <w:shd w:val="clear" w:color="auto" w:fill="auto"/>
            <w:noWrap/>
            <w:hideMark/>
          </w:tcPr>
          <w:p w14:paraId="3EF5222A" w14:textId="77777777" w:rsidR="00DC7465" w:rsidRPr="00DC7465" w:rsidRDefault="00DC7465" w:rsidP="00DC69C0">
            <w:pPr>
              <w:rPr>
                <w:color w:val="000000"/>
                <w:sz w:val="18"/>
                <w:szCs w:val="18"/>
                <w:lang w:eastAsia="it-IT"/>
              </w:rPr>
            </w:pPr>
            <w:r w:rsidRPr="00DC7465">
              <w:rPr>
                <w:color w:val="000000"/>
                <w:sz w:val="18"/>
                <w:szCs w:val="18"/>
                <w:lang w:eastAsia="it-IT"/>
              </w:rPr>
              <w:t>Chicken liver</w:t>
            </w:r>
          </w:p>
        </w:tc>
        <w:tc>
          <w:tcPr>
            <w:tcW w:w="759" w:type="pct"/>
            <w:tcBorders>
              <w:top w:val="single" w:sz="12" w:space="0" w:color="0070C0"/>
            </w:tcBorders>
            <w:shd w:val="clear" w:color="auto" w:fill="auto"/>
            <w:noWrap/>
            <w:hideMark/>
          </w:tcPr>
          <w:p w14:paraId="5D2C6F83" w14:textId="77777777" w:rsidR="00DC7465" w:rsidRPr="00DC7465" w:rsidRDefault="00DC7465" w:rsidP="00DC69C0">
            <w:pPr>
              <w:rPr>
                <w:color w:val="000000"/>
                <w:sz w:val="18"/>
                <w:szCs w:val="18"/>
                <w:lang w:eastAsia="it-IT"/>
              </w:rPr>
            </w:pPr>
            <w:r w:rsidRPr="00DC7465">
              <w:rPr>
                <w:color w:val="000000"/>
                <w:sz w:val="18"/>
                <w:szCs w:val="18"/>
                <w:lang w:eastAsia="it-IT"/>
              </w:rPr>
              <w:t>USDA</w:t>
            </w:r>
          </w:p>
        </w:tc>
        <w:tc>
          <w:tcPr>
            <w:tcW w:w="354" w:type="pct"/>
            <w:tcBorders>
              <w:top w:val="single" w:sz="12" w:space="0" w:color="0070C0"/>
            </w:tcBorders>
            <w:shd w:val="clear" w:color="auto" w:fill="auto"/>
            <w:noWrap/>
            <w:hideMark/>
          </w:tcPr>
          <w:p w14:paraId="0CBECEA8" w14:textId="77777777" w:rsidR="00DC7465" w:rsidRPr="00DC7465" w:rsidRDefault="00DC7465" w:rsidP="00DC69C0">
            <w:pPr>
              <w:jc w:val="right"/>
              <w:rPr>
                <w:color w:val="000000"/>
                <w:sz w:val="18"/>
                <w:szCs w:val="18"/>
                <w:lang w:eastAsia="it-IT"/>
              </w:rPr>
            </w:pPr>
            <w:r w:rsidRPr="00DC7465">
              <w:rPr>
                <w:color w:val="000000"/>
                <w:sz w:val="18"/>
                <w:szCs w:val="18"/>
                <w:lang w:eastAsia="it-IT"/>
              </w:rPr>
              <w:t>173.50</w:t>
            </w:r>
          </w:p>
        </w:tc>
        <w:tc>
          <w:tcPr>
            <w:tcW w:w="354" w:type="pct"/>
            <w:tcBorders>
              <w:top w:val="single" w:sz="12" w:space="0" w:color="0070C0"/>
            </w:tcBorders>
            <w:shd w:val="clear" w:color="auto" w:fill="auto"/>
            <w:noWrap/>
            <w:hideMark/>
          </w:tcPr>
          <w:p w14:paraId="0F0AC340" w14:textId="77777777" w:rsidR="00DC7465" w:rsidRPr="00DC7465" w:rsidRDefault="00DC7465" w:rsidP="00DC69C0">
            <w:pPr>
              <w:jc w:val="right"/>
              <w:rPr>
                <w:color w:val="000000"/>
                <w:sz w:val="18"/>
                <w:szCs w:val="18"/>
                <w:lang w:eastAsia="it-IT"/>
              </w:rPr>
            </w:pPr>
            <w:r w:rsidRPr="00DC7465">
              <w:rPr>
                <w:color w:val="000000"/>
                <w:sz w:val="18"/>
                <w:szCs w:val="18"/>
                <w:lang w:eastAsia="it-IT"/>
              </w:rPr>
              <w:t>3758.50</w:t>
            </w:r>
          </w:p>
        </w:tc>
        <w:tc>
          <w:tcPr>
            <w:tcW w:w="354" w:type="pct"/>
            <w:tcBorders>
              <w:top w:val="single" w:sz="12" w:space="0" w:color="0070C0"/>
            </w:tcBorders>
            <w:shd w:val="clear" w:color="auto" w:fill="auto"/>
            <w:noWrap/>
            <w:hideMark/>
          </w:tcPr>
          <w:p w14:paraId="2AF114EA" w14:textId="77777777" w:rsidR="00DC7465" w:rsidRPr="00DC7465" w:rsidRDefault="00DC7465" w:rsidP="00DC69C0">
            <w:pPr>
              <w:jc w:val="right"/>
              <w:rPr>
                <w:color w:val="000000"/>
                <w:sz w:val="18"/>
                <w:szCs w:val="18"/>
                <w:lang w:eastAsia="it-IT"/>
              </w:rPr>
            </w:pPr>
            <w:r w:rsidRPr="00DC7465">
              <w:rPr>
                <w:color w:val="000000"/>
                <w:sz w:val="18"/>
                <w:szCs w:val="18"/>
                <w:lang w:eastAsia="it-IT"/>
              </w:rPr>
              <w:t>573.25</w:t>
            </w:r>
          </w:p>
        </w:tc>
        <w:tc>
          <w:tcPr>
            <w:tcW w:w="354" w:type="pct"/>
            <w:tcBorders>
              <w:top w:val="single" w:sz="12" w:space="0" w:color="0070C0"/>
            </w:tcBorders>
            <w:shd w:val="clear" w:color="auto" w:fill="auto"/>
            <w:noWrap/>
            <w:hideMark/>
          </w:tcPr>
          <w:p w14:paraId="7DBC245A" w14:textId="77777777" w:rsidR="00DC7465" w:rsidRPr="00DC7465" w:rsidRDefault="00DC7465" w:rsidP="00DC69C0">
            <w:pPr>
              <w:jc w:val="right"/>
              <w:rPr>
                <w:color w:val="000000"/>
                <w:sz w:val="18"/>
                <w:szCs w:val="18"/>
                <w:lang w:eastAsia="it-IT"/>
              </w:rPr>
            </w:pPr>
            <w:r w:rsidRPr="00DC7465">
              <w:rPr>
                <w:color w:val="000000"/>
                <w:sz w:val="18"/>
                <w:szCs w:val="18"/>
                <w:lang w:eastAsia="it-IT"/>
              </w:rPr>
              <w:t>17.44</w:t>
            </w:r>
          </w:p>
        </w:tc>
        <w:tc>
          <w:tcPr>
            <w:tcW w:w="354" w:type="pct"/>
            <w:tcBorders>
              <w:top w:val="single" w:sz="12" w:space="0" w:color="0070C0"/>
            </w:tcBorders>
            <w:shd w:val="clear" w:color="auto" w:fill="auto"/>
            <w:noWrap/>
            <w:hideMark/>
          </w:tcPr>
          <w:p w14:paraId="35CB9E9C" w14:textId="77777777" w:rsidR="00DC7465" w:rsidRPr="00DC7465" w:rsidRDefault="00DC7465" w:rsidP="00DC69C0">
            <w:pPr>
              <w:jc w:val="right"/>
              <w:rPr>
                <w:color w:val="000000"/>
                <w:sz w:val="18"/>
                <w:szCs w:val="18"/>
                <w:lang w:eastAsia="it-IT"/>
              </w:rPr>
            </w:pPr>
            <w:r w:rsidRPr="00DC7465">
              <w:rPr>
                <w:color w:val="000000"/>
                <w:sz w:val="18"/>
                <w:szCs w:val="18"/>
                <w:lang w:eastAsia="it-IT"/>
              </w:rPr>
              <w:t>10.75</w:t>
            </w:r>
          </w:p>
        </w:tc>
        <w:tc>
          <w:tcPr>
            <w:tcW w:w="354" w:type="pct"/>
            <w:tcBorders>
              <w:top w:val="single" w:sz="12" w:space="0" w:color="0070C0"/>
            </w:tcBorders>
            <w:shd w:val="clear" w:color="auto" w:fill="auto"/>
            <w:noWrap/>
            <w:hideMark/>
          </w:tcPr>
          <w:p w14:paraId="5F90A1B5" w14:textId="77777777" w:rsidR="00DC7465" w:rsidRPr="00DC7465" w:rsidRDefault="00DC7465" w:rsidP="00DC69C0">
            <w:pPr>
              <w:jc w:val="right"/>
              <w:rPr>
                <w:color w:val="000000"/>
                <w:sz w:val="18"/>
                <w:szCs w:val="18"/>
                <w:lang w:eastAsia="it-IT"/>
              </w:rPr>
            </w:pPr>
            <w:r w:rsidRPr="00DC7465">
              <w:rPr>
                <w:color w:val="000000"/>
                <w:sz w:val="18"/>
                <w:szCs w:val="18"/>
                <w:lang w:eastAsia="it-IT"/>
              </w:rPr>
              <w:t>11.52</w:t>
            </w:r>
          </w:p>
        </w:tc>
        <w:tc>
          <w:tcPr>
            <w:tcW w:w="354" w:type="pct"/>
            <w:tcBorders>
              <w:top w:val="single" w:sz="12" w:space="0" w:color="0070C0"/>
            </w:tcBorders>
            <w:shd w:val="clear" w:color="auto" w:fill="auto"/>
            <w:noWrap/>
            <w:hideMark/>
          </w:tcPr>
          <w:p w14:paraId="4A989131" w14:textId="77777777" w:rsidR="00DC7465" w:rsidRPr="00DC7465" w:rsidRDefault="00DC7465" w:rsidP="00DC69C0">
            <w:pPr>
              <w:jc w:val="right"/>
              <w:rPr>
                <w:color w:val="000000"/>
                <w:sz w:val="18"/>
                <w:szCs w:val="18"/>
                <w:lang w:eastAsia="it-IT"/>
              </w:rPr>
            </w:pPr>
            <w:r w:rsidRPr="00DC7465">
              <w:rPr>
                <w:color w:val="000000"/>
                <w:sz w:val="18"/>
                <w:szCs w:val="18"/>
                <w:lang w:eastAsia="it-IT"/>
              </w:rPr>
              <w:t>3.76</w:t>
            </w:r>
          </w:p>
        </w:tc>
        <w:tc>
          <w:tcPr>
            <w:tcW w:w="749" w:type="pct"/>
            <w:tcBorders>
              <w:top w:val="single" w:sz="12" w:space="0" w:color="0070C0"/>
              <w:bottom w:val="nil"/>
            </w:tcBorders>
            <w:shd w:val="clear" w:color="auto" w:fill="auto"/>
            <w:noWrap/>
            <w:hideMark/>
          </w:tcPr>
          <w:p w14:paraId="5A06E8FB"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2CB91A43" w14:textId="77777777" w:rsidTr="00DC69C0">
        <w:trPr>
          <w:trHeight w:val="300"/>
        </w:trPr>
        <w:tc>
          <w:tcPr>
            <w:tcW w:w="442" w:type="pct"/>
            <w:tcBorders>
              <w:top w:val="nil"/>
              <w:bottom w:val="nil"/>
            </w:tcBorders>
            <w:shd w:val="clear" w:color="auto" w:fill="auto"/>
            <w:noWrap/>
            <w:hideMark/>
          </w:tcPr>
          <w:p w14:paraId="59E9848D"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shd w:val="clear" w:color="auto" w:fill="auto"/>
            <w:noWrap/>
            <w:hideMark/>
          </w:tcPr>
          <w:p w14:paraId="6E8EF0C8" w14:textId="77777777" w:rsidR="00DC7465" w:rsidRPr="00DC7465" w:rsidRDefault="00DC7465" w:rsidP="00DC69C0">
            <w:pPr>
              <w:rPr>
                <w:color w:val="000000"/>
                <w:sz w:val="18"/>
                <w:szCs w:val="18"/>
                <w:lang w:eastAsia="it-IT"/>
              </w:rPr>
            </w:pPr>
            <w:r w:rsidRPr="00DC7465">
              <w:rPr>
                <w:color w:val="000000"/>
                <w:sz w:val="18"/>
                <w:szCs w:val="18"/>
                <w:lang w:eastAsia="it-IT"/>
              </w:rPr>
              <w:t>Chicken liver</w:t>
            </w:r>
          </w:p>
        </w:tc>
        <w:tc>
          <w:tcPr>
            <w:tcW w:w="759" w:type="pct"/>
            <w:shd w:val="clear" w:color="auto" w:fill="auto"/>
            <w:noWrap/>
            <w:hideMark/>
          </w:tcPr>
          <w:p w14:paraId="7CB82782" w14:textId="77777777" w:rsidR="00DC7465" w:rsidRPr="00DC7465" w:rsidRDefault="00DC7465" w:rsidP="00DC69C0">
            <w:pPr>
              <w:rPr>
                <w:color w:val="000000"/>
                <w:sz w:val="18"/>
                <w:szCs w:val="18"/>
                <w:lang w:eastAsia="it-IT"/>
              </w:rPr>
            </w:pPr>
            <w:r w:rsidRPr="00DC7465">
              <w:rPr>
                <w:color w:val="000000"/>
                <w:sz w:val="18"/>
                <w:szCs w:val="18"/>
                <w:lang w:eastAsia="it-IT"/>
              </w:rPr>
              <w:t>Laos</w:t>
            </w:r>
          </w:p>
        </w:tc>
        <w:tc>
          <w:tcPr>
            <w:tcW w:w="354" w:type="pct"/>
            <w:shd w:val="clear" w:color="auto" w:fill="auto"/>
            <w:noWrap/>
            <w:hideMark/>
          </w:tcPr>
          <w:p w14:paraId="3FD093FF" w14:textId="77777777" w:rsidR="00DC7465" w:rsidRPr="00DC7465" w:rsidRDefault="00DC7465" w:rsidP="00DC69C0">
            <w:pPr>
              <w:jc w:val="right"/>
              <w:rPr>
                <w:color w:val="000000"/>
                <w:sz w:val="18"/>
                <w:szCs w:val="18"/>
                <w:lang w:eastAsia="it-IT"/>
              </w:rPr>
            </w:pPr>
            <w:r w:rsidRPr="00DC7465">
              <w:rPr>
                <w:color w:val="000000"/>
                <w:sz w:val="18"/>
                <w:szCs w:val="18"/>
                <w:lang w:eastAsia="it-IT"/>
              </w:rPr>
              <w:t>121.00</w:t>
            </w:r>
          </w:p>
        </w:tc>
        <w:tc>
          <w:tcPr>
            <w:tcW w:w="354" w:type="pct"/>
            <w:shd w:val="clear" w:color="auto" w:fill="auto"/>
            <w:noWrap/>
            <w:hideMark/>
          </w:tcPr>
          <w:p w14:paraId="3FCA7B86" w14:textId="77777777" w:rsidR="00DC7465" w:rsidRPr="00DC7465" w:rsidRDefault="00DC7465" w:rsidP="00DC69C0">
            <w:pPr>
              <w:jc w:val="right"/>
              <w:rPr>
                <w:color w:val="000000"/>
                <w:sz w:val="18"/>
                <w:szCs w:val="18"/>
                <w:lang w:eastAsia="it-IT"/>
              </w:rPr>
            </w:pPr>
            <w:r w:rsidRPr="00DC7465">
              <w:rPr>
                <w:color w:val="000000"/>
                <w:sz w:val="18"/>
                <w:szCs w:val="18"/>
                <w:lang w:eastAsia="it-IT"/>
              </w:rPr>
              <w:t>3225.50</w:t>
            </w:r>
          </w:p>
        </w:tc>
        <w:tc>
          <w:tcPr>
            <w:tcW w:w="354" w:type="pct"/>
            <w:shd w:val="clear" w:color="auto" w:fill="auto"/>
            <w:noWrap/>
            <w:hideMark/>
          </w:tcPr>
          <w:p w14:paraId="55F18E02" w14:textId="77777777" w:rsidR="00DC7465" w:rsidRPr="00DC7465" w:rsidRDefault="00DC7465" w:rsidP="00DC69C0">
            <w:pPr>
              <w:jc w:val="right"/>
              <w:rPr>
                <w:color w:val="000000"/>
                <w:sz w:val="18"/>
                <w:szCs w:val="18"/>
                <w:lang w:eastAsia="it-IT"/>
              </w:rPr>
            </w:pPr>
            <w:r w:rsidRPr="00DC7465">
              <w:rPr>
                <w:color w:val="000000"/>
                <w:sz w:val="18"/>
                <w:szCs w:val="18"/>
                <w:lang w:eastAsia="it-IT"/>
              </w:rPr>
              <w:t>444.50</w:t>
            </w:r>
          </w:p>
        </w:tc>
        <w:tc>
          <w:tcPr>
            <w:tcW w:w="354" w:type="pct"/>
            <w:shd w:val="clear" w:color="auto" w:fill="auto"/>
            <w:noWrap/>
            <w:hideMark/>
          </w:tcPr>
          <w:p w14:paraId="2EE1C3C3" w14:textId="77777777" w:rsidR="00DC7465" w:rsidRPr="00DC7465" w:rsidRDefault="00DC7465" w:rsidP="00DC69C0">
            <w:pPr>
              <w:jc w:val="right"/>
              <w:rPr>
                <w:color w:val="000000"/>
                <w:sz w:val="18"/>
                <w:szCs w:val="18"/>
                <w:lang w:eastAsia="it-IT"/>
              </w:rPr>
            </w:pPr>
            <w:r w:rsidRPr="00DC7465">
              <w:rPr>
                <w:color w:val="000000"/>
                <w:sz w:val="18"/>
                <w:szCs w:val="18"/>
                <w:lang w:eastAsia="it-IT"/>
              </w:rPr>
              <w:t>14.80</w:t>
            </w:r>
          </w:p>
        </w:tc>
        <w:tc>
          <w:tcPr>
            <w:tcW w:w="354" w:type="pct"/>
            <w:shd w:val="clear" w:color="auto" w:fill="auto"/>
            <w:noWrap/>
            <w:hideMark/>
          </w:tcPr>
          <w:p w14:paraId="261FCBEF" w14:textId="77777777" w:rsidR="00DC7465" w:rsidRPr="00DC7465" w:rsidRDefault="00DC7465" w:rsidP="00DC69C0">
            <w:pPr>
              <w:jc w:val="right"/>
              <w:rPr>
                <w:color w:val="000000"/>
                <w:sz w:val="18"/>
                <w:szCs w:val="18"/>
                <w:lang w:eastAsia="it-IT"/>
              </w:rPr>
            </w:pPr>
            <w:r w:rsidRPr="00DC7465">
              <w:rPr>
                <w:color w:val="000000"/>
                <w:sz w:val="18"/>
                <w:szCs w:val="18"/>
                <w:lang w:eastAsia="it-IT"/>
              </w:rPr>
              <w:t>13.00</w:t>
            </w:r>
          </w:p>
        </w:tc>
        <w:tc>
          <w:tcPr>
            <w:tcW w:w="354" w:type="pct"/>
            <w:shd w:val="clear" w:color="auto" w:fill="auto"/>
            <w:noWrap/>
            <w:hideMark/>
          </w:tcPr>
          <w:p w14:paraId="2CDF5D3A" w14:textId="77777777" w:rsidR="00DC7465" w:rsidRPr="00DC7465" w:rsidRDefault="00DC7465" w:rsidP="00DC69C0">
            <w:pPr>
              <w:jc w:val="right"/>
              <w:rPr>
                <w:color w:val="000000"/>
                <w:sz w:val="18"/>
                <w:szCs w:val="18"/>
                <w:lang w:eastAsia="it-IT"/>
              </w:rPr>
            </w:pPr>
            <w:r w:rsidRPr="00DC7465">
              <w:rPr>
                <w:color w:val="000000"/>
                <w:sz w:val="18"/>
                <w:szCs w:val="18"/>
                <w:lang w:eastAsia="it-IT"/>
              </w:rPr>
              <w:t>7.30</w:t>
            </w:r>
          </w:p>
        </w:tc>
        <w:tc>
          <w:tcPr>
            <w:tcW w:w="354" w:type="pct"/>
            <w:shd w:val="clear" w:color="auto" w:fill="auto"/>
            <w:noWrap/>
            <w:hideMark/>
          </w:tcPr>
          <w:p w14:paraId="100845E7" w14:textId="77777777" w:rsidR="00DC7465" w:rsidRPr="00DC7465" w:rsidRDefault="00DC7465" w:rsidP="00DC69C0">
            <w:pPr>
              <w:jc w:val="right"/>
              <w:rPr>
                <w:color w:val="000000"/>
                <w:sz w:val="18"/>
                <w:szCs w:val="18"/>
                <w:lang w:eastAsia="it-IT"/>
              </w:rPr>
            </w:pPr>
            <w:r w:rsidRPr="00DC7465">
              <w:rPr>
                <w:color w:val="000000"/>
                <w:sz w:val="18"/>
                <w:szCs w:val="18"/>
                <w:lang w:eastAsia="it-IT"/>
              </w:rPr>
              <w:t>3.12</w:t>
            </w:r>
          </w:p>
        </w:tc>
        <w:tc>
          <w:tcPr>
            <w:tcW w:w="749" w:type="pct"/>
            <w:tcBorders>
              <w:top w:val="nil"/>
              <w:bottom w:val="nil"/>
            </w:tcBorders>
            <w:shd w:val="clear" w:color="auto" w:fill="auto"/>
            <w:noWrap/>
            <w:hideMark/>
          </w:tcPr>
          <w:p w14:paraId="286E5B81"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14940AA8" w14:textId="77777777" w:rsidTr="00DC69C0">
        <w:trPr>
          <w:trHeight w:val="315"/>
        </w:trPr>
        <w:tc>
          <w:tcPr>
            <w:tcW w:w="442" w:type="pct"/>
            <w:tcBorders>
              <w:top w:val="nil"/>
              <w:bottom w:val="single" w:sz="12" w:space="0" w:color="0070C0"/>
            </w:tcBorders>
            <w:shd w:val="clear" w:color="auto" w:fill="auto"/>
            <w:noWrap/>
            <w:hideMark/>
          </w:tcPr>
          <w:p w14:paraId="5431513C"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tcBorders>
              <w:bottom w:val="single" w:sz="12" w:space="0" w:color="0070C0"/>
            </w:tcBorders>
            <w:shd w:val="clear" w:color="auto" w:fill="auto"/>
            <w:noWrap/>
            <w:hideMark/>
          </w:tcPr>
          <w:p w14:paraId="03063CEC" w14:textId="77777777" w:rsidR="00DC7465" w:rsidRPr="00DC7465" w:rsidRDefault="00DC7465" w:rsidP="00DC69C0">
            <w:pPr>
              <w:rPr>
                <w:color w:val="000000"/>
                <w:sz w:val="18"/>
                <w:szCs w:val="18"/>
                <w:lang w:eastAsia="it-IT"/>
              </w:rPr>
            </w:pPr>
            <w:r w:rsidRPr="00DC7465">
              <w:rPr>
                <w:color w:val="000000"/>
                <w:sz w:val="18"/>
                <w:szCs w:val="18"/>
                <w:lang w:eastAsia="it-IT"/>
              </w:rPr>
              <w:t>Chicken liver</w:t>
            </w:r>
          </w:p>
        </w:tc>
        <w:tc>
          <w:tcPr>
            <w:tcW w:w="759" w:type="pct"/>
            <w:tcBorders>
              <w:bottom w:val="single" w:sz="12" w:space="0" w:color="0070C0"/>
            </w:tcBorders>
            <w:shd w:val="clear" w:color="auto" w:fill="auto"/>
            <w:noWrap/>
            <w:hideMark/>
          </w:tcPr>
          <w:p w14:paraId="215BE036" w14:textId="77777777" w:rsidR="00DC7465" w:rsidRPr="00DC7465" w:rsidRDefault="00DC7465" w:rsidP="00DC69C0">
            <w:pPr>
              <w:rPr>
                <w:b/>
                <w:bCs/>
                <w:color w:val="000000"/>
                <w:sz w:val="18"/>
                <w:szCs w:val="18"/>
                <w:lang w:eastAsia="it-IT"/>
              </w:rPr>
            </w:pPr>
            <w:r w:rsidRPr="00DC7465">
              <w:rPr>
                <w:b/>
                <w:bCs/>
                <w:color w:val="000000"/>
                <w:sz w:val="18"/>
                <w:szCs w:val="18"/>
                <w:lang w:eastAsia="it-IT"/>
              </w:rPr>
              <w:t>Composite</w:t>
            </w:r>
          </w:p>
        </w:tc>
        <w:tc>
          <w:tcPr>
            <w:tcW w:w="354" w:type="pct"/>
            <w:tcBorders>
              <w:bottom w:val="single" w:sz="12" w:space="0" w:color="0070C0"/>
            </w:tcBorders>
            <w:shd w:val="clear" w:color="auto" w:fill="auto"/>
            <w:noWrap/>
            <w:hideMark/>
          </w:tcPr>
          <w:p w14:paraId="5CB52D1E" w14:textId="77777777" w:rsidR="00DC7465" w:rsidRPr="00DC7465" w:rsidRDefault="00DC7465" w:rsidP="00DC69C0">
            <w:pPr>
              <w:jc w:val="right"/>
              <w:rPr>
                <w:color w:val="000000"/>
                <w:sz w:val="18"/>
                <w:szCs w:val="18"/>
                <w:lang w:eastAsia="it-IT"/>
              </w:rPr>
            </w:pPr>
            <w:r w:rsidRPr="00DC7465">
              <w:rPr>
                <w:color w:val="000000"/>
                <w:sz w:val="18"/>
                <w:szCs w:val="18"/>
                <w:lang w:eastAsia="it-IT"/>
              </w:rPr>
              <w:t>147.25</w:t>
            </w:r>
          </w:p>
        </w:tc>
        <w:tc>
          <w:tcPr>
            <w:tcW w:w="354" w:type="pct"/>
            <w:tcBorders>
              <w:bottom w:val="single" w:sz="12" w:space="0" w:color="0070C0"/>
            </w:tcBorders>
            <w:shd w:val="clear" w:color="auto" w:fill="auto"/>
            <w:noWrap/>
            <w:hideMark/>
          </w:tcPr>
          <w:p w14:paraId="2D90BCE7" w14:textId="77777777" w:rsidR="00DC7465" w:rsidRPr="00DC7465" w:rsidRDefault="00DC7465" w:rsidP="00DC69C0">
            <w:pPr>
              <w:jc w:val="right"/>
              <w:rPr>
                <w:color w:val="000000"/>
                <w:sz w:val="18"/>
                <w:szCs w:val="18"/>
                <w:lang w:eastAsia="it-IT"/>
              </w:rPr>
            </w:pPr>
            <w:r w:rsidRPr="00DC7465">
              <w:rPr>
                <w:color w:val="000000"/>
                <w:sz w:val="18"/>
                <w:szCs w:val="18"/>
                <w:lang w:eastAsia="it-IT"/>
              </w:rPr>
              <w:t>3492.00</w:t>
            </w:r>
          </w:p>
        </w:tc>
        <w:tc>
          <w:tcPr>
            <w:tcW w:w="354" w:type="pct"/>
            <w:tcBorders>
              <w:bottom w:val="single" w:sz="12" w:space="0" w:color="0070C0"/>
            </w:tcBorders>
            <w:shd w:val="clear" w:color="auto" w:fill="auto"/>
            <w:noWrap/>
            <w:hideMark/>
          </w:tcPr>
          <w:p w14:paraId="24ABBE10" w14:textId="77777777" w:rsidR="00DC7465" w:rsidRPr="00DC7465" w:rsidRDefault="00DC7465" w:rsidP="00DC69C0">
            <w:pPr>
              <w:jc w:val="right"/>
              <w:rPr>
                <w:color w:val="000000"/>
                <w:sz w:val="18"/>
                <w:szCs w:val="18"/>
                <w:lang w:eastAsia="it-IT"/>
              </w:rPr>
            </w:pPr>
            <w:r w:rsidRPr="00DC7465">
              <w:rPr>
                <w:color w:val="000000"/>
                <w:sz w:val="18"/>
                <w:szCs w:val="18"/>
                <w:lang w:eastAsia="it-IT"/>
              </w:rPr>
              <w:t>508.88</w:t>
            </w:r>
          </w:p>
        </w:tc>
        <w:tc>
          <w:tcPr>
            <w:tcW w:w="354" w:type="pct"/>
            <w:tcBorders>
              <w:bottom w:val="single" w:sz="12" w:space="0" w:color="0070C0"/>
            </w:tcBorders>
            <w:shd w:val="clear" w:color="auto" w:fill="auto"/>
            <w:noWrap/>
            <w:hideMark/>
          </w:tcPr>
          <w:p w14:paraId="6BA744FA" w14:textId="77777777" w:rsidR="00DC7465" w:rsidRPr="00DC7465" w:rsidRDefault="00DC7465" w:rsidP="00DC69C0">
            <w:pPr>
              <w:jc w:val="right"/>
              <w:rPr>
                <w:color w:val="000000"/>
                <w:sz w:val="18"/>
                <w:szCs w:val="18"/>
                <w:lang w:eastAsia="it-IT"/>
              </w:rPr>
            </w:pPr>
            <w:r w:rsidRPr="00DC7465">
              <w:rPr>
                <w:color w:val="000000"/>
                <w:sz w:val="18"/>
                <w:szCs w:val="18"/>
                <w:lang w:eastAsia="it-IT"/>
              </w:rPr>
              <w:t>16.12</w:t>
            </w:r>
          </w:p>
        </w:tc>
        <w:tc>
          <w:tcPr>
            <w:tcW w:w="354" w:type="pct"/>
            <w:tcBorders>
              <w:bottom w:val="single" w:sz="12" w:space="0" w:color="0070C0"/>
            </w:tcBorders>
            <w:shd w:val="clear" w:color="auto" w:fill="auto"/>
            <w:noWrap/>
            <w:hideMark/>
          </w:tcPr>
          <w:p w14:paraId="0B0E0A82" w14:textId="77777777" w:rsidR="00DC7465" w:rsidRPr="00DC7465" w:rsidRDefault="00DC7465" w:rsidP="00DC69C0">
            <w:pPr>
              <w:jc w:val="right"/>
              <w:rPr>
                <w:color w:val="000000"/>
                <w:sz w:val="18"/>
                <w:szCs w:val="18"/>
                <w:lang w:eastAsia="it-IT"/>
              </w:rPr>
            </w:pPr>
            <w:r w:rsidRPr="00DC7465">
              <w:rPr>
                <w:color w:val="000000"/>
                <w:sz w:val="18"/>
                <w:szCs w:val="18"/>
                <w:lang w:eastAsia="it-IT"/>
              </w:rPr>
              <w:t>11.88</w:t>
            </w:r>
          </w:p>
        </w:tc>
        <w:tc>
          <w:tcPr>
            <w:tcW w:w="354" w:type="pct"/>
            <w:tcBorders>
              <w:bottom w:val="single" w:sz="12" w:space="0" w:color="0070C0"/>
            </w:tcBorders>
            <w:shd w:val="clear" w:color="auto" w:fill="auto"/>
            <w:noWrap/>
            <w:hideMark/>
          </w:tcPr>
          <w:p w14:paraId="34B5CF0E" w14:textId="77777777" w:rsidR="00DC7465" w:rsidRPr="00DC7465" w:rsidRDefault="00DC7465" w:rsidP="00DC69C0">
            <w:pPr>
              <w:jc w:val="right"/>
              <w:rPr>
                <w:color w:val="000000"/>
                <w:sz w:val="18"/>
                <w:szCs w:val="18"/>
                <w:lang w:eastAsia="it-IT"/>
              </w:rPr>
            </w:pPr>
            <w:r w:rsidRPr="00DC7465">
              <w:rPr>
                <w:color w:val="000000"/>
                <w:sz w:val="18"/>
                <w:szCs w:val="18"/>
                <w:lang w:eastAsia="it-IT"/>
              </w:rPr>
              <w:t>9.41</w:t>
            </w:r>
          </w:p>
        </w:tc>
        <w:tc>
          <w:tcPr>
            <w:tcW w:w="354" w:type="pct"/>
            <w:tcBorders>
              <w:bottom w:val="single" w:sz="12" w:space="0" w:color="0070C0"/>
            </w:tcBorders>
            <w:shd w:val="clear" w:color="auto" w:fill="auto"/>
            <w:noWrap/>
            <w:hideMark/>
          </w:tcPr>
          <w:p w14:paraId="3DD51DE8" w14:textId="77777777" w:rsidR="00DC7465" w:rsidRPr="00DC7465" w:rsidRDefault="00DC7465" w:rsidP="00DC69C0">
            <w:pPr>
              <w:jc w:val="right"/>
              <w:rPr>
                <w:color w:val="000000"/>
                <w:sz w:val="18"/>
                <w:szCs w:val="18"/>
                <w:lang w:eastAsia="it-IT"/>
              </w:rPr>
            </w:pPr>
            <w:r w:rsidRPr="00DC7465">
              <w:rPr>
                <w:color w:val="000000"/>
                <w:sz w:val="18"/>
                <w:szCs w:val="18"/>
                <w:lang w:eastAsia="it-IT"/>
              </w:rPr>
              <w:t>3.44</w:t>
            </w:r>
          </w:p>
        </w:tc>
        <w:tc>
          <w:tcPr>
            <w:tcW w:w="749" w:type="pct"/>
            <w:tcBorders>
              <w:top w:val="nil"/>
              <w:bottom w:val="single" w:sz="12" w:space="0" w:color="0070C0"/>
            </w:tcBorders>
            <w:shd w:val="clear" w:color="auto" w:fill="auto"/>
            <w:noWrap/>
            <w:hideMark/>
          </w:tcPr>
          <w:p w14:paraId="33E9349C"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575C0A62" w14:textId="77777777" w:rsidTr="00DC69C0">
        <w:trPr>
          <w:trHeight w:val="300"/>
        </w:trPr>
        <w:tc>
          <w:tcPr>
            <w:tcW w:w="442" w:type="pct"/>
            <w:tcBorders>
              <w:top w:val="single" w:sz="12" w:space="0" w:color="0070C0"/>
              <w:bottom w:val="nil"/>
            </w:tcBorders>
            <w:shd w:val="clear" w:color="auto" w:fill="auto"/>
            <w:noWrap/>
            <w:hideMark/>
          </w:tcPr>
          <w:p w14:paraId="0E699B89" w14:textId="77777777" w:rsidR="00DC7465" w:rsidRPr="00DC7465" w:rsidRDefault="00DC7465" w:rsidP="00DC69C0">
            <w:pPr>
              <w:rPr>
                <w:color w:val="000000"/>
                <w:sz w:val="18"/>
                <w:szCs w:val="18"/>
                <w:lang w:eastAsia="it-IT"/>
              </w:rPr>
            </w:pPr>
            <w:r w:rsidRPr="00DC7465">
              <w:rPr>
                <w:color w:val="000000"/>
                <w:sz w:val="18"/>
                <w:szCs w:val="18"/>
                <w:lang w:eastAsia="it-IT"/>
              </w:rPr>
              <w:t>Organ meat</w:t>
            </w:r>
          </w:p>
        </w:tc>
        <w:tc>
          <w:tcPr>
            <w:tcW w:w="570" w:type="pct"/>
            <w:tcBorders>
              <w:top w:val="single" w:sz="12" w:space="0" w:color="0070C0"/>
            </w:tcBorders>
            <w:shd w:val="clear" w:color="auto" w:fill="auto"/>
            <w:noWrap/>
            <w:hideMark/>
          </w:tcPr>
          <w:p w14:paraId="04809BB5" w14:textId="77777777" w:rsidR="00DC7465" w:rsidRPr="00DC7465" w:rsidRDefault="00DC7465" w:rsidP="00DC69C0">
            <w:pPr>
              <w:rPr>
                <w:color w:val="000000"/>
                <w:sz w:val="18"/>
                <w:szCs w:val="18"/>
                <w:lang w:eastAsia="it-IT"/>
              </w:rPr>
            </w:pPr>
            <w:r w:rsidRPr="00DC7465">
              <w:rPr>
                <w:color w:val="000000"/>
                <w:sz w:val="18"/>
                <w:szCs w:val="18"/>
                <w:lang w:eastAsia="it-IT"/>
              </w:rPr>
              <w:t>Pork liver</w:t>
            </w:r>
          </w:p>
        </w:tc>
        <w:tc>
          <w:tcPr>
            <w:tcW w:w="759" w:type="pct"/>
            <w:tcBorders>
              <w:top w:val="single" w:sz="12" w:space="0" w:color="0070C0"/>
            </w:tcBorders>
            <w:shd w:val="clear" w:color="auto" w:fill="auto"/>
            <w:noWrap/>
            <w:hideMark/>
          </w:tcPr>
          <w:p w14:paraId="54E2266D" w14:textId="77777777" w:rsidR="00DC7465" w:rsidRPr="00DC7465" w:rsidRDefault="00DC7465" w:rsidP="00DC69C0">
            <w:pPr>
              <w:rPr>
                <w:color w:val="000000"/>
                <w:sz w:val="18"/>
                <w:szCs w:val="18"/>
                <w:lang w:eastAsia="it-IT"/>
              </w:rPr>
            </w:pPr>
            <w:r w:rsidRPr="00DC7465">
              <w:rPr>
                <w:color w:val="000000"/>
                <w:sz w:val="18"/>
                <w:szCs w:val="18"/>
                <w:lang w:eastAsia="it-IT"/>
              </w:rPr>
              <w:t>USDA</w:t>
            </w:r>
          </w:p>
        </w:tc>
        <w:tc>
          <w:tcPr>
            <w:tcW w:w="354" w:type="pct"/>
            <w:tcBorders>
              <w:top w:val="single" w:sz="12" w:space="0" w:color="0070C0"/>
            </w:tcBorders>
            <w:shd w:val="clear" w:color="auto" w:fill="auto"/>
            <w:noWrap/>
            <w:hideMark/>
          </w:tcPr>
          <w:p w14:paraId="02E8FBDE" w14:textId="77777777" w:rsidR="00DC7465" w:rsidRPr="00DC7465" w:rsidRDefault="00DC7465" w:rsidP="00DC69C0">
            <w:pPr>
              <w:jc w:val="right"/>
              <w:rPr>
                <w:color w:val="000000"/>
                <w:sz w:val="18"/>
                <w:szCs w:val="18"/>
                <w:lang w:eastAsia="it-IT"/>
              </w:rPr>
            </w:pPr>
            <w:r w:rsidRPr="00DC7465">
              <w:rPr>
                <w:color w:val="000000"/>
                <w:sz w:val="18"/>
                <w:szCs w:val="18"/>
                <w:lang w:eastAsia="it-IT"/>
              </w:rPr>
              <w:t>165.00</w:t>
            </w:r>
          </w:p>
        </w:tc>
        <w:tc>
          <w:tcPr>
            <w:tcW w:w="354" w:type="pct"/>
            <w:tcBorders>
              <w:top w:val="single" w:sz="12" w:space="0" w:color="0070C0"/>
            </w:tcBorders>
            <w:shd w:val="clear" w:color="auto" w:fill="auto"/>
            <w:noWrap/>
            <w:hideMark/>
          </w:tcPr>
          <w:p w14:paraId="3F132613" w14:textId="77777777" w:rsidR="00DC7465" w:rsidRPr="00DC7465" w:rsidRDefault="00DC7465" w:rsidP="00DC69C0">
            <w:pPr>
              <w:jc w:val="right"/>
              <w:rPr>
                <w:color w:val="000000"/>
                <w:sz w:val="18"/>
                <w:szCs w:val="18"/>
                <w:lang w:eastAsia="it-IT"/>
              </w:rPr>
            </w:pPr>
            <w:r w:rsidRPr="00DC7465">
              <w:rPr>
                <w:color w:val="000000"/>
                <w:sz w:val="18"/>
                <w:szCs w:val="18"/>
                <w:lang w:eastAsia="it-IT"/>
              </w:rPr>
              <w:t>5405.00</w:t>
            </w:r>
          </w:p>
        </w:tc>
        <w:tc>
          <w:tcPr>
            <w:tcW w:w="354" w:type="pct"/>
            <w:tcBorders>
              <w:top w:val="single" w:sz="12" w:space="0" w:color="0070C0"/>
            </w:tcBorders>
            <w:shd w:val="clear" w:color="auto" w:fill="auto"/>
            <w:noWrap/>
            <w:hideMark/>
          </w:tcPr>
          <w:p w14:paraId="5CA88A1C" w14:textId="77777777" w:rsidR="00DC7465" w:rsidRPr="00DC7465" w:rsidRDefault="00DC7465" w:rsidP="00DC69C0">
            <w:pPr>
              <w:jc w:val="right"/>
              <w:rPr>
                <w:color w:val="000000"/>
                <w:sz w:val="18"/>
                <w:szCs w:val="18"/>
                <w:lang w:eastAsia="it-IT"/>
              </w:rPr>
            </w:pPr>
            <w:r w:rsidRPr="00DC7465">
              <w:rPr>
                <w:color w:val="000000"/>
                <w:sz w:val="18"/>
                <w:szCs w:val="18"/>
                <w:lang w:eastAsia="it-IT"/>
              </w:rPr>
              <w:t>163.00</w:t>
            </w:r>
          </w:p>
        </w:tc>
        <w:tc>
          <w:tcPr>
            <w:tcW w:w="354" w:type="pct"/>
            <w:tcBorders>
              <w:top w:val="single" w:sz="12" w:space="0" w:color="0070C0"/>
            </w:tcBorders>
            <w:shd w:val="clear" w:color="auto" w:fill="auto"/>
            <w:noWrap/>
            <w:hideMark/>
          </w:tcPr>
          <w:p w14:paraId="48C73188" w14:textId="77777777" w:rsidR="00DC7465" w:rsidRPr="00DC7465" w:rsidRDefault="00DC7465" w:rsidP="00DC69C0">
            <w:pPr>
              <w:jc w:val="right"/>
              <w:rPr>
                <w:color w:val="000000"/>
                <w:sz w:val="18"/>
                <w:szCs w:val="18"/>
                <w:lang w:eastAsia="it-IT"/>
              </w:rPr>
            </w:pPr>
            <w:r w:rsidRPr="00DC7465">
              <w:rPr>
                <w:color w:val="000000"/>
                <w:sz w:val="18"/>
                <w:szCs w:val="18"/>
                <w:lang w:eastAsia="it-IT"/>
              </w:rPr>
              <w:t>18.67</w:t>
            </w:r>
          </w:p>
        </w:tc>
        <w:tc>
          <w:tcPr>
            <w:tcW w:w="354" w:type="pct"/>
            <w:tcBorders>
              <w:top w:val="single" w:sz="12" w:space="0" w:color="0070C0"/>
            </w:tcBorders>
            <w:shd w:val="clear" w:color="auto" w:fill="auto"/>
            <w:noWrap/>
            <w:hideMark/>
          </w:tcPr>
          <w:p w14:paraId="1CC414B0" w14:textId="77777777" w:rsidR="00DC7465" w:rsidRPr="00DC7465" w:rsidRDefault="00DC7465" w:rsidP="00DC69C0">
            <w:pPr>
              <w:jc w:val="right"/>
              <w:rPr>
                <w:color w:val="000000"/>
                <w:sz w:val="18"/>
                <w:szCs w:val="18"/>
                <w:lang w:eastAsia="it-IT"/>
              </w:rPr>
            </w:pPr>
            <w:r w:rsidRPr="00DC7465">
              <w:rPr>
                <w:color w:val="000000"/>
                <w:sz w:val="18"/>
                <w:szCs w:val="18"/>
                <w:lang w:eastAsia="it-IT"/>
              </w:rPr>
              <w:t>10.00</w:t>
            </w:r>
          </w:p>
        </w:tc>
        <w:tc>
          <w:tcPr>
            <w:tcW w:w="354" w:type="pct"/>
            <w:tcBorders>
              <w:top w:val="single" w:sz="12" w:space="0" w:color="0070C0"/>
            </w:tcBorders>
            <w:shd w:val="clear" w:color="auto" w:fill="auto"/>
            <w:noWrap/>
            <w:hideMark/>
          </w:tcPr>
          <w:p w14:paraId="295A5518" w14:textId="77777777" w:rsidR="00DC7465" w:rsidRPr="00DC7465" w:rsidRDefault="00DC7465" w:rsidP="00DC69C0">
            <w:pPr>
              <w:jc w:val="right"/>
              <w:rPr>
                <w:color w:val="000000"/>
                <w:sz w:val="18"/>
                <w:szCs w:val="18"/>
                <w:lang w:eastAsia="it-IT"/>
              </w:rPr>
            </w:pPr>
            <w:r w:rsidRPr="00DC7465">
              <w:rPr>
                <w:color w:val="000000"/>
                <w:sz w:val="18"/>
                <w:szCs w:val="18"/>
                <w:lang w:eastAsia="it-IT"/>
              </w:rPr>
              <w:t>17.92</w:t>
            </w:r>
          </w:p>
        </w:tc>
        <w:tc>
          <w:tcPr>
            <w:tcW w:w="354" w:type="pct"/>
            <w:tcBorders>
              <w:top w:val="single" w:sz="12" w:space="0" w:color="0070C0"/>
            </w:tcBorders>
            <w:shd w:val="clear" w:color="auto" w:fill="auto"/>
            <w:noWrap/>
            <w:hideMark/>
          </w:tcPr>
          <w:p w14:paraId="097F3331" w14:textId="77777777" w:rsidR="00DC7465" w:rsidRPr="00DC7465" w:rsidRDefault="00DC7465" w:rsidP="00DC69C0">
            <w:pPr>
              <w:jc w:val="right"/>
              <w:rPr>
                <w:color w:val="000000"/>
                <w:sz w:val="18"/>
                <w:szCs w:val="18"/>
                <w:lang w:eastAsia="it-IT"/>
              </w:rPr>
            </w:pPr>
            <w:r w:rsidRPr="00DC7465">
              <w:rPr>
                <w:color w:val="000000"/>
                <w:sz w:val="18"/>
                <w:szCs w:val="18"/>
                <w:lang w:eastAsia="it-IT"/>
              </w:rPr>
              <w:t>6.72</w:t>
            </w:r>
          </w:p>
        </w:tc>
        <w:tc>
          <w:tcPr>
            <w:tcW w:w="749" w:type="pct"/>
            <w:tcBorders>
              <w:top w:val="single" w:sz="12" w:space="0" w:color="0070C0"/>
              <w:bottom w:val="nil"/>
            </w:tcBorders>
            <w:shd w:val="clear" w:color="auto" w:fill="auto"/>
            <w:noWrap/>
            <w:hideMark/>
          </w:tcPr>
          <w:p w14:paraId="6FDB9E7D"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232D98F5" w14:textId="77777777" w:rsidTr="00DC69C0">
        <w:trPr>
          <w:trHeight w:val="300"/>
        </w:trPr>
        <w:tc>
          <w:tcPr>
            <w:tcW w:w="442" w:type="pct"/>
            <w:tcBorders>
              <w:top w:val="nil"/>
              <w:bottom w:val="nil"/>
            </w:tcBorders>
            <w:shd w:val="clear" w:color="auto" w:fill="auto"/>
            <w:noWrap/>
            <w:hideMark/>
          </w:tcPr>
          <w:p w14:paraId="01073DE1"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shd w:val="clear" w:color="auto" w:fill="auto"/>
            <w:noWrap/>
            <w:hideMark/>
          </w:tcPr>
          <w:p w14:paraId="0DDD7FE9" w14:textId="77777777" w:rsidR="00DC7465" w:rsidRPr="00DC7465" w:rsidRDefault="00DC7465" w:rsidP="00DC69C0">
            <w:pPr>
              <w:rPr>
                <w:color w:val="000000"/>
                <w:sz w:val="18"/>
                <w:szCs w:val="18"/>
                <w:lang w:eastAsia="it-IT"/>
              </w:rPr>
            </w:pPr>
            <w:r w:rsidRPr="00DC7465">
              <w:rPr>
                <w:color w:val="000000"/>
                <w:sz w:val="18"/>
                <w:szCs w:val="18"/>
                <w:lang w:eastAsia="it-IT"/>
              </w:rPr>
              <w:t>Pork liver</w:t>
            </w:r>
          </w:p>
        </w:tc>
        <w:tc>
          <w:tcPr>
            <w:tcW w:w="759" w:type="pct"/>
            <w:shd w:val="clear" w:color="auto" w:fill="auto"/>
            <w:noWrap/>
            <w:hideMark/>
          </w:tcPr>
          <w:p w14:paraId="0580D6B4" w14:textId="77777777" w:rsidR="00DC7465" w:rsidRPr="00DC7465" w:rsidRDefault="00DC7465" w:rsidP="00DC69C0">
            <w:pPr>
              <w:rPr>
                <w:color w:val="000000"/>
                <w:sz w:val="18"/>
                <w:szCs w:val="18"/>
                <w:lang w:eastAsia="it-IT"/>
              </w:rPr>
            </w:pPr>
            <w:r w:rsidRPr="00DC7465">
              <w:rPr>
                <w:color w:val="000000"/>
                <w:sz w:val="18"/>
                <w:szCs w:val="18"/>
                <w:lang w:eastAsia="it-IT"/>
              </w:rPr>
              <w:t>Laos</w:t>
            </w:r>
          </w:p>
        </w:tc>
        <w:tc>
          <w:tcPr>
            <w:tcW w:w="354" w:type="pct"/>
            <w:shd w:val="clear" w:color="auto" w:fill="auto"/>
            <w:hideMark/>
          </w:tcPr>
          <w:p w14:paraId="3AB97A31" w14:textId="77777777" w:rsidR="00DC7465" w:rsidRPr="00DC7465" w:rsidRDefault="00DC7465" w:rsidP="00DC69C0">
            <w:pPr>
              <w:jc w:val="right"/>
              <w:rPr>
                <w:color w:val="000000"/>
                <w:sz w:val="18"/>
                <w:szCs w:val="18"/>
                <w:lang w:eastAsia="it-IT"/>
              </w:rPr>
            </w:pPr>
            <w:r w:rsidRPr="00DC7465">
              <w:rPr>
                <w:color w:val="000000"/>
                <w:sz w:val="18"/>
                <w:szCs w:val="18"/>
                <w:lang w:eastAsia="it-IT"/>
              </w:rPr>
              <w:t>113.75</w:t>
            </w:r>
          </w:p>
        </w:tc>
        <w:tc>
          <w:tcPr>
            <w:tcW w:w="354" w:type="pct"/>
            <w:shd w:val="clear" w:color="auto" w:fill="auto"/>
            <w:hideMark/>
          </w:tcPr>
          <w:p w14:paraId="78916DDF" w14:textId="77777777" w:rsidR="00DC7465" w:rsidRPr="00DC7465" w:rsidRDefault="00DC7465" w:rsidP="00DC69C0">
            <w:pPr>
              <w:jc w:val="right"/>
              <w:rPr>
                <w:color w:val="000000"/>
                <w:sz w:val="18"/>
                <w:szCs w:val="18"/>
                <w:lang w:eastAsia="it-IT"/>
              </w:rPr>
            </w:pPr>
            <w:r w:rsidRPr="00DC7465">
              <w:rPr>
                <w:color w:val="000000"/>
                <w:sz w:val="18"/>
                <w:szCs w:val="18"/>
                <w:lang w:eastAsia="it-IT"/>
              </w:rPr>
              <w:t>4442.38</w:t>
            </w:r>
          </w:p>
        </w:tc>
        <w:tc>
          <w:tcPr>
            <w:tcW w:w="354" w:type="pct"/>
            <w:shd w:val="clear" w:color="auto" w:fill="auto"/>
            <w:hideMark/>
          </w:tcPr>
          <w:p w14:paraId="7E30F1DA" w14:textId="77777777" w:rsidR="00DC7465" w:rsidRPr="00DC7465" w:rsidRDefault="00DC7465" w:rsidP="00DC69C0">
            <w:pPr>
              <w:jc w:val="right"/>
              <w:rPr>
                <w:color w:val="000000"/>
                <w:sz w:val="18"/>
                <w:szCs w:val="18"/>
                <w:lang w:eastAsia="it-IT"/>
              </w:rPr>
            </w:pPr>
            <w:r w:rsidRPr="00DC7465">
              <w:rPr>
                <w:color w:val="000000"/>
                <w:sz w:val="18"/>
                <w:szCs w:val="18"/>
                <w:lang w:eastAsia="it-IT"/>
              </w:rPr>
              <w:t>135.45</w:t>
            </w:r>
          </w:p>
        </w:tc>
        <w:tc>
          <w:tcPr>
            <w:tcW w:w="354" w:type="pct"/>
            <w:shd w:val="clear" w:color="auto" w:fill="auto"/>
            <w:hideMark/>
          </w:tcPr>
          <w:p w14:paraId="36BB437D" w14:textId="77777777" w:rsidR="00DC7465" w:rsidRPr="00DC7465" w:rsidRDefault="00DC7465" w:rsidP="00DC69C0">
            <w:pPr>
              <w:jc w:val="right"/>
              <w:rPr>
                <w:color w:val="000000"/>
                <w:sz w:val="18"/>
                <w:szCs w:val="18"/>
                <w:lang w:eastAsia="it-IT"/>
              </w:rPr>
            </w:pPr>
            <w:r w:rsidRPr="00DC7465">
              <w:rPr>
                <w:color w:val="000000"/>
                <w:sz w:val="18"/>
                <w:szCs w:val="18"/>
                <w:lang w:eastAsia="it-IT"/>
              </w:rPr>
              <w:t>15.10</w:t>
            </w:r>
          </w:p>
        </w:tc>
        <w:tc>
          <w:tcPr>
            <w:tcW w:w="354" w:type="pct"/>
            <w:shd w:val="clear" w:color="auto" w:fill="auto"/>
            <w:hideMark/>
          </w:tcPr>
          <w:p w14:paraId="4918DFA9" w14:textId="77777777" w:rsidR="00DC7465" w:rsidRPr="00DC7465" w:rsidRDefault="00DC7465" w:rsidP="00DC69C0">
            <w:pPr>
              <w:jc w:val="right"/>
              <w:rPr>
                <w:color w:val="000000"/>
                <w:sz w:val="18"/>
                <w:szCs w:val="18"/>
                <w:lang w:eastAsia="it-IT"/>
              </w:rPr>
            </w:pPr>
            <w:r w:rsidRPr="00DC7465">
              <w:rPr>
                <w:color w:val="000000"/>
                <w:sz w:val="18"/>
                <w:szCs w:val="18"/>
                <w:lang w:eastAsia="it-IT"/>
              </w:rPr>
              <w:t>10.92</w:t>
            </w:r>
          </w:p>
        </w:tc>
        <w:tc>
          <w:tcPr>
            <w:tcW w:w="354" w:type="pct"/>
            <w:shd w:val="clear" w:color="auto" w:fill="auto"/>
            <w:hideMark/>
          </w:tcPr>
          <w:p w14:paraId="5A493AA6" w14:textId="77777777" w:rsidR="00DC7465" w:rsidRPr="00DC7465" w:rsidRDefault="00DC7465" w:rsidP="00DC69C0">
            <w:pPr>
              <w:jc w:val="right"/>
              <w:rPr>
                <w:color w:val="000000"/>
                <w:sz w:val="18"/>
                <w:szCs w:val="18"/>
                <w:lang w:eastAsia="it-IT"/>
              </w:rPr>
            </w:pPr>
            <w:r w:rsidRPr="00DC7465">
              <w:rPr>
                <w:color w:val="000000"/>
                <w:sz w:val="18"/>
                <w:szCs w:val="18"/>
                <w:lang w:eastAsia="it-IT"/>
              </w:rPr>
              <w:t>13.79</w:t>
            </w:r>
          </w:p>
        </w:tc>
        <w:tc>
          <w:tcPr>
            <w:tcW w:w="354" w:type="pct"/>
            <w:shd w:val="clear" w:color="auto" w:fill="auto"/>
            <w:hideMark/>
          </w:tcPr>
          <w:p w14:paraId="465BCD7E" w14:textId="77777777" w:rsidR="00DC7465" w:rsidRPr="00DC7465" w:rsidRDefault="00DC7465" w:rsidP="00DC69C0">
            <w:pPr>
              <w:jc w:val="right"/>
              <w:rPr>
                <w:color w:val="000000"/>
                <w:sz w:val="18"/>
                <w:szCs w:val="18"/>
                <w:lang w:eastAsia="it-IT"/>
              </w:rPr>
            </w:pPr>
            <w:r w:rsidRPr="00DC7465">
              <w:rPr>
                <w:color w:val="000000"/>
                <w:sz w:val="18"/>
                <w:szCs w:val="18"/>
                <w:lang w:eastAsia="it-IT"/>
              </w:rPr>
              <w:t>4.58</w:t>
            </w:r>
          </w:p>
        </w:tc>
        <w:tc>
          <w:tcPr>
            <w:tcW w:w="749" w:type="pct"/>
            <w:tcBorders>
              <w:top w:val="nil"/>
              <w:bottom w:val="nil"/>
            </w:tcBorders>
            <w:shd w:val="clear" w:color="auto" w:fill="auto"/>
            <w:noWrap/>
            <w:hideMark/>
          </w:tcPr>
          <w:p w14:paraId="4AE736C9"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45985CD1" w14:textId="77777777" w:rsidTr="00DC69C0">
        <w:trPr>
          <w:trHeight w:val="315"/>
        </w:trPr>
        <w:tc>
          <w:tcPr>
            <w:tcW w:w="442" w:type="pct"/>
            <w:tcBorders>
              <w:top w:val="nil"/>
              <w:bottom w:val="single" w:sz="12" w:space="0" w:color="0070C0"/>
            </w:tcBorders>
            <w:shd w:val="clear" w:color="auto" w:fill="auto"/>
            <w:noWrap/>
            <w:hideMark/>
          </w:tcPr>
          <w:p w14:paraId="2751C3F9"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tcBorders>
              <w:bottom w:val="single" w:sz="12" w:space="0" w:color="0070C0"/>
            </w:tcBorders>
            <w:shd w:val="clear" w:color="auto" w:fill="auto"/>
            <w:noWrap/>
            <w:hideMark/>
          </w:tcPr>
          <w:p w14:paraId="06D8008D" w14:textId="77777777" w:rsidR="00DC7465" w:rsidRPr="00DC7465" w:rsidRDefault="00DC7465" w:rsidP="00DC69C0">
            <w:pPr>
              <w:rPr>
                <w:color w:val="000000"/>
                <w:sz w:val="18"/>
                <w:szCs w:val="18"/>
                <w:lang w:eastAsia="it-IT"/>
              </w:rPr>
            </w:pPr>
            <w:r w:rsidRPr="00DC7465">
              <w:rPr>
                <w:color w:val="000000"/>
                <w:sz w:val="18"/>
                <w:szCs w:val="18"/>
                <w:lang w:eastAsia="it-IT"/>
              </w:rPr>
              <w:t>Pork liver</w:t>
            </w:r>
          </w:p>
        </w:tc>
        <w:tc>
          <w:tcPr>
            <w:tcW w:w="759" w:type="pct"/>
            <w:tcBorders>
              <w:bottom w:val="single" w:sz="12" w:space="0" w:color="0070C0"/>
            </w:tcBorders>
            <w:shd w:val="clear" w:color="auto" w:fill="auto"/>
            <w:noWrap/>
            <w:hideMark/>
          </w:tcPr>
          <w:p w14:paraId="2799D394" w14:textId="77777777" w:rsidR="00DC7465" w:rsidRPr="00DC7465" w:rsidRDefault="00DC7465" w:rsidP="00DC69C0">
            <w:pPr>
              <w:rPr>
                <w:b/>
                <w:bCs/>
                <w:color w:val="000000"/>
                <w:sz w:val="18"/>
                <w:szCs w:val="18"/>
                <w:lang w:eastAsia="it-IT"/>
              </w:rPr>
            </w:pPr>
            <w:r w:rsidRPr="00DC7465">
              <w:rPr>
                <w:b/>
                <w:bCs/>
                <w:color w:val="000000"/>
                <w:sz w:val="18"/>
                <w:szCs w:val="18"/>
                <w:lang w:eastAsia="it-IT"/>
              </w:rPr>
              <w:t>Composite</w:t>
            </w:r>
          </w:p>
        </w:tc>
        <w:tc>
          <w:tcPr>
            <w:tcW w:w="354" w:type="pct"/>
            <w:tcBorders>
              <w:bottom w:val="single" w:sz="12" w:space="0" w:color="0070C0"/>
            </w:tcBorders>
            <w:shd w:val="clear" w:color="auto" w:fill="auto"/>
            <w:noWrap/>
            <w:hideMark/>
          </w:tcPr>
          <w:p w14:paraId="53568AA3" w14:textId="77777777" w:rsidR="00DC7465" w:rsidRPr="00DC7465" w:rsidRDefault="00DC7465" w:rsidP="00DC69C0">
            <w:pPr>
              <w:jc w:val="right"/>
              <w:rPr>
                <w:color w:val="000000"/>
                <w:sz w:val="18"/>
                <w:szCs w:val="18"/>
                <w:lang w:eastAsia="it-IT"/>
              </w:rPr>
            </w:pPr>
            <w:r w:rsidRPr="00DC7465">
              <w:rPr>
                <w:color w:val="000000"/>
                <w:sz w:val="18"/>
                <w:szCs w:val="18"/>
                <w:lang w:eastAsia="it-IT"/>
              </w:rPr>
              <w:t>139.38</w:t>
            </w:r>
          </w:p>
        </w:tc>
        <w:tc>
          <w:tcPr>
            <w:tcW w:w="354" w:type="pct"/>
            <w:tcBorders>
              <w:bottom w:val="single" w:sz="12" w:space="0" w:color="0070C0"/>
            </w:tcBorders>
            <w:shd w:val="clear" w:color="auto" w:fill="auto"/>
            <w:noWrap/>
            <w:hideMark/>
          </w:tcPr>
          <w:p w14:paraId="3A11800F" w14:textId="77777777" w:rsidR="00DC7465" w:rsidRPr="00DC7465" w:rsidRDefault="00DC7465" w:rsidP="00DC69C0">
            <w:pPr>
              <w:jc w:val="right"/>
              <w:rPr>
                <w:color w:val="000000"/>
                <w:sz w:val="18"/>
                <w:szCs w:val="18"/>
                <w:lang w:eastAsia="it-IT"/>
              </w:rPr>
            </w:pPr>
            <w:r w:rsidRPr="00DC7465">
              <w:rPr>
                <w:color w:val="000000"/>
                <w:sz w:val="18"/>
                <w:szCs w:val="18"/>
                <w:lang w:eastAsia="it-IT"/>
              </w:rPr>
              <w:t>4923.69</w:t>
            </w:r>
          </w:p>
        </w:tc>
        <w:tc>
          <w:tcPr>
            <w:tcW w:w="354" w:type="pct"/>
            <w:tcBorders>
              <w:bottom w:val="single" w:sz="12" w:space="0" w:color="0070C0"/>
            </w:tcBorders>
            <w:shd w:val="clear" w:color="auto" w:fill="auto"/>
            <w:noWrap/>
            <w:hideMark/>
          </w:tcPr>
          <w:p w14:paraId="4C6A880E" w14:textId="77777777" w:rsidR="00DC7465" w:rsidRPr="00DC7465" w:rsidRDefault="00DC7465" w:rsidP="00DC69C0">
            <w:pPr>
              <w:jc w:val="right"/>
              <w:rPr>
                <w:color w:val="000000"/>
                <w:sz w:val="18"/>
                <w:szCs w:val="18"/>
                <w:lang w:eastAsia="it-IT"/>
              </w:rPr>
            </w:pPr>
            <w:r w:rsidRPr="00DC7465">
              <w:rPr>
                <w:color w:val="000000"/>
                <w:sz w:val="18"/>
                <w:szCs w:val="18"/>
                <w:lang w:eastAsia="it-IT"/>
              </w:rPr>
              <w:t>149.23</w:t>
            </w:r>
          </w:p>
        </w:tc>
        <w:tc>
          <w:tcPr>
            <w:tcW w:w="354" w:type="pct"/>
            <w:tcBorders>
              <w:bottom w:val="single" w:sz="12" w:space="0" w:color="0070C0"/>
            </w:tcBorders>
            <w:shd w:val="clear" w:color="auto" w:fill="auto"/>
            <w:noWrap/>
            <w:hideMark/>
          </w:tcPr>
          <w:p w14:paraId="2DF25B4D" w14:textId="77777777" w:rsidR="00DC7465" w:rsidRPr="00DC7465" w:rsidRDefault="00DC7465" w:rsidP="00DC69C0">
            <w:pPr>
              <w:jc w:val="right"/>
              <w:rPr>
                <w:color w:val="000000"/>
                <w:sz w:val="18"/>
                <w:szCs w:val="18"/>
                <w:lang w:eastAsia="it-IT"/>
              </w:rPr>
            </w:pPr>
            <w:r w:rsidRPr="00DC7465">
              <w:rPr>
                <w:color w:val="000000"/>
                <w:sz w:val="18"/>
                <w:szCs w:val="18"/>
                <w:lang w:eastAsia="it-IT"/>
              </w:rPr>
              <w:t>16.89</w:t>
            </w:r>
          </w:p>
        </w:tc>
        <w:tc>
          <w:tcPr>
            <w:tcW w:w="354" w:type="pct"/>
            <w:tcBorders>
              <w:bottom w:val="single" w:sz="12" w:space="0" w:color="0070C0"/>
            </w:tcBorders>
            <w:shd w:val="clear" w:color="auto" w:fill="auto"/>
            <w:noWrap/>
            <w:hideMark/>
          </w:tcPr>
          <w:p w14:paraId="45A5671F" w14:textId="77777777" w:rsidR="00DC7465" w:rsidRPr="00DC7465" w:rsidRDefault="00DC7465" w:rsidP="00DC69C0">
            <w:pPr>
              <w:jc w:val="right"/>
              <w:rPr>
                <w:color w:val="000000"/>
                <w:sz w:val="18"/>
                <w:szCs w:val="18"/>
                <w:lang w:eastAsia="it-IT"/>
              </w:rPr>
            </w:pPr>
            <w:r w:rsidRPr="00DC7465">
              <w:rPr>
                <w:color w:val="000000"/>
                <w:sz w:val="18"/>
                <w:szCs w:val="18"/>
                <w:lang w:eastAsia="it-IT"/>
              </w:rPr>
              <w:t>10.46</w:t>
            </w:r>
          </w:p>
        </w:tc>
        <w:tc>
          <w:tcPr>
            <w:tcW w:w="354" w:type="pct"/>
            <w:tcBorders>
              <w:bottom w:val="single" w:sz="12" w:space="0" w:color="0070C0"/>
            </w:tcBorders>
            <w:shd w:val="clear" w:color="auto" w:fill="auto"/>
            <w:noWrap/>
            <w:hideMark/>
          </w:tcPr>
          <w:p w14:paraId="7571FB68" w14:textId="77777777" w:rsidR="00DC7465" w:rsidRPr="00DC7465" w:rsidRDefault="00DC7465" w:rsidP="00DC69C0">
            <w:pPr>
              <w:jc w:val="right"/>
              <w:rPr>
                <w:color w:val="000000"/>
                <w:sz w:val="18"/>
                <w:szCs w:val="18"/>
                <w:lang w:eastAsia="it-IT"/>
              </w:rPr>
            </w:pPr>
            <w:r w:rsidRPr="00DC7465">
              <w:rPr>
                <w:color w:val="000000"/>
                <w:sz w:val="18"/>
                <w:szCs w:val="18"/>
                <w:lang w:eastAsia="it-IT"/>
              </w:rPr>
              <w:t>15.86</w:t>
            </w:r>
          </w:p>
        </w:tc>
        <w:tc>
          <w:tcPr>
            <w:tcW w:w="354" w:type="pct"/>
            <w:tcBorders>
              <w:bottom w:val="single" w:sz="12" w:space="0" w:color="0070C0"/>
            </w:tcBorders>
            <w:shd w:val="clear" w:color="auto" w:fill="auto"/>
            <w:noWrap/>
            <w:hideMark/>
          </w:tcPr>
          <w:p w14:paraId="30C6BB3E" w14:textId="77777777" w:rsidR="00DC7465" w:rsidRPr="00DC7465" w:rsidRDefault="00DC7465" w:rsidP="00DC69C0">
            <w:pPr>
              <w:jc w:val="right"/>
              <w:rPr>
                <w:color w:val="000000"/>
                <w:sz w:val="18"/>
                <w:szCs w:val="18"/>
                <w:lang w:eastAsia="it-IT"/>
              </w:rPr>
            </w:pPr>
            <w:r w:rsidRPr="00DC7465">
              <w:rPr>
                <w:color w:val="000000"/>
                <w:sz w:val="18"/>
                <w:szCs w:val="18"/>
                <w:lang w:eastAsia="it-IT"/>
              </w:rPr>
              <w:t>5.65</w:t>
            </w:r>
          </w:p>
        </w:tc>
        <w:tc>
          <w:tcPr>
            <w:tcW w:w="749" w:type="pct"/>
            <w:tcBorders>
              <w:top w:val="nil"/>
              <w:bottom w:val="single" w:sz="12" w:space="0" w:color="0070C0"/>
            </w:tcBorders>
            <w:shd w:val="clear" w:color="auto" w:fill="auto"/>
            <w:noWrap/>
            <w:hideMark/>
          </w:tcPr>
          <w:p w14:paraId="530A1A1B"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5F977DC7" w14:textId="77777777" w:rsidTr="00DC69C0">
        <w:trPr>
          <w:trHeight w:val="300"/>
        </w:trPr>
        <w:tc>
          <w:tcPr>
            <w:tcW w:w="442" w:type="pct"/>
            <w:tcBorders>
              <w:top w:val="single" w:sz="12" w:space="0" w:color="0070C0"/>
              <w:bottom w:val="nil"/>
            </w:tcBorders>
            <w:shd w:val="clear" w:color="auto" w:fill="auto"/>
            <w:noWrap/>
            <w:hideMark/>
          </w:tcPr>
          <w:p w14:paraId="012DA40F" w14:textId="77777777" w:rsidR="00DC7465" w:rsidRPr="00DC7465" w:rsidRDefault="00DC7465" w:rsidP="00DC69C0">
            <w:pPr>
              <w:rPr>
                <w:color w:val="000000"/>
                <w:sz w:val="18"/>
                <w:szCs w:val="18"/>
                <w:lang w:eastAsia="it-IT"/>
              </w:rPr>
            </w:pPr>
            <w:r w:rsidRPr="00DC7465">
              <w:rPr>
                <w:color w:val="000000"/>
                <w:sz w:val="18"/>
                <w:szCs w:val="18"/>
                <w:lang w:eastAsia="it-IT"/>
              </w:rPr>
              <w:t>Organ meat</w:t>
            </w:r>
          </w:p>
        </w:tc>
        <w:tc>
          <w:tcPr>
            <w:tcW w:w="570" w:type="pct"/>
            <w:tcBorders>
              <w:top w:val="single" w:sz="12" w:space="0" w:color="0070C0"/>
            </w:tcBorders>
            <w:shd w:val="clear" w:color="auto" w:fill="auto"/>
            <w:noWrap/>
            <w:hideMark/>
          </w:tcPr>
          <w:p w14:paraId="4EFB76AA" w14:textId="77777777" w:rsidR="00DC7465" w:rsidRPr="00DC7465" w:rsidRDefault="00DC7465" w:rsidP="00DC69C0">
            <w:pPr>
              <w:rPr>
                <w:color w:val="000000"/>
                <w:sz w:val="18"/>
                <w:szCs w:val="18"/>
                <w:lang w:eastAsia="it-IT"/>
              </w:rPr>
            </w:pPr>
            <w:r w:rsidRPr="00DC7465">
              <w:rPr>
                <w:color w:val="000000"/>
                <w:sz w:val="18"/>
                <w:szCs w:val="18"/>
                <w:lang w:eastAsia="it-IT"/>
              </w:rPr>
              <w:t>Heart</w:t>
            </w:r>
          </w:p>
        </w:tc>
        <w:tc>
          <w:tcPr>
            <w:tcW w:w="759" w:type="pct"/>
            <w:tcBorders>
              <w:top w:val="single" w:sz="12" w:space="0" w:color="0070C0"/>
            </w:tcBorders>
            <w:shd w:val="clear" w:color="auto" w:fill="auto"/>
            <w:noWrap/>
            <w:hideMark/>
          </w:tcPr>
          <w:p w14:paraId="20043FD6" w14:textId="77777777" w:rsidR="00DC7465" w:rsidRPr="00DC7465" w:rsidRDefault="00DC7465" w:rsidP="00DC69C0">
            <w:pPr>
              <w:rPr>
                <w:color w:val="000000"/>
                <w:sz w:val="18"/>
                <w:szCs w:val="18"/>
                <w:lang w:eastAsia="it-IT"/>
              </w:rPr>
            </w:pPr>
            <w:r w:rsidRPr="00DC7465">
              <w:rPr>
                <w:color w:val="000000"/>
                <w:sz w:val="18"/>
                <w:szCs w:val="18"/>
                <w:lang w:eastAsia="it-IT"/>
              </w:rPr>
              <w:t>USDA</w:t>
            </w:r>
          </w:p>
        </w:tc>
        <w:tc>
          <w:tcPr>
            <w:tcW w:w="354" w:type="pct"/>
            <w:tcBorders>
              <w:top w:val="single" w:sz="12" w:space="0" w:color="0070C0"/>
            </w:tcBorders>
            <w:shd w:val="clear" w:color="auto" w:fill="auto"/>
            <w:noWrap/>
            <w:hideMark/>
          </w:tcPr>
          <w:p w14:paraId="5E11BF25" w14:textId="77777777" w:rsidR="00DC7465" w:rsidRPr="00DC7465" w:rsidRDefault="00DC7465" w:rsidP="00DC69C0">
            <w:pPr>
              <w:jc w:val="right"/>
              <w:rPr>
                <w:color w:val="000000"/>
                <w:sz w:val="18"/>
                <w:szCs w:val="18"/>
                <w:lang w:eastAsia="it-IT"/>
              </w:rPr>
            </w:pPr>
            <w:r w:rsidRPr="00DC7465">
              <w:rPr>
                <w:color w:val="000000"/>
                <w:sz w:val="18"/>
                <w:szCs w:val="18"/>
                <w:lang w:eastAsia="it-IT"/>
              </w:rPr>
              <w:t>175.00</w:t>
            </w:r>
          </w:p>
        </w:tc>
        <w:tc>
          <w:tcPr>
            <w:tcW w:w="354" w:type="pct"/>
            <w:tcBorders>
              <w:top w:val="single" w:sz="12" w:space="0" w:color="0070C0"/>
            </w:tcBorders>
            <w:shd w:val="clear" w:color="auto" w:fill="auto"/>
            <w:noWrap/>
            <w:hideMark/>
          </w:tcPr>
          <w:p w14:paraId="69DED671" w14:textId="77777777" w:rsidR="00DC7465" w:rsidRPr="00DC7465" w:rsidRDefault="00DC7465" w:rsidP="00DC69C0">
            <w:pPr>
              <w:jc w:val="right"/>
              <w:rPr>
                <w:color w:val="000000"/>
                <w:sz w:val="18"/>
                <w:szCs w:val="18"/>
                <w:lang w:eastAsia="it-IT"/>
              </w:rPr>
            </w:pPr>
            <w:r w:rsidRPr="00DC7465">
              <w:rPr>
                <w:color w:val="000000"/>
                <w:sz w:val="18"/>
                <w:szCs w:val="18"/>
                <w:lang w:eastAsia="it-IT"/>
              </w:rPr>
              <w:t>3.50</w:t>
            </w:r>
          </w:p>
        </w:tc>
        <w:tc>
          <w:tcPr>
            <w:tcW w:w="354" w:type="pct"/>
            <w:tcBorders>
              <w:top w:val="single" w:sz="12" w:space="0" w:color="0070C0"/>
            </w:tcBorders>
            <w:shd w:val="clear" w:color="auto" w:fill="auto"/>
            <w:noWrap/>
            <w:hideMark/>
          </w:tcPr>
          <w:p w14:paraId="24D58B63" w14:textId="77777777" w:rsidR="00DC7465" w:rsidRPr="00DC7465" w:rsidRDefault="00DC7465" w:rsidP="00DC69C0">
            <w:pPr>
              <w:jc w:val="right"/>
              <w:rPr>
                <w:color w:val="000000"/>
                <w:sz w:val="18"/>
                <w:szCs w:val="18"/>
                <w:lang w:eastAsia="it-IT"/>
              </w:rPr>
            </w:pPr>
            <w:r w:rsidRPr="00DC7465">
              <w:rPr>
                <w:color w:val="000000"/>
                <w:sz w:val="18"/>
                <w:szCs w:val="18"/>
                <w:lang w:eastAsia="it-IT"/>
              </w:rPr>
              <w:t>4.50</w:t>
            </w:r>
          </w:p>
        </w:tc>
        <w:tc>
          <w:tcPr>
            <w:tcW w:w="354" w:type="pct"/>
            <w:tcBorders>
              <w:top w:val="single" w:sz="12" w:space="0" w:color="0070C0"/>
            </w:tcBorders>
            <w:shd w:val="clear" w:color="auto" w:fill="auto"/>
            <w:noWrap/>
            <w:hideMark/>
          </w:tcPr>
          <w:p w14:paraId="2F5122BE" w14:textId="77777777" w:rsidR="00DC7465" w:rsidRPr="00DC7465" w:rsidRDefault="00DC7465" w:rsidP="00DC69C0">
            <w:pPr>
              <w:jc w:val="right"/>
              <w:rPr>
                <w:color w:val="000000"/>
                <w:sz w:val="18"/>
                <w:szCs w:val="18"/>
                <w:lang w:eastAsia="it-IT"/>
              </w:rPr>
            </w:pPr>
            <w:r w:rsidRPr="00DC7465">
              <w:rPr>
                <w:color w:val="000000"/>
                <w:sz w:val="18"/>
                <w:szCs w:val="18"/>
                <w:lang w:eastAsia="it-IT"/>
              </w:rPr>
              <w:t>9.05</w:t>
            </w:r>
          </w:p>
        </w:tc>
        <w:tc>
          <w:tcPr>
            <w:tcW w:w="354" w:type="pct"/>
            <w:tcBorders>
              <w:top w:val="single" w:sz="12" w:space="0" w:color="0070C0"/>
            </w:tcBorders>
            <w:shd w:val="clear" w:color="auto" w:fill="auto"/>
            <w:noWrap/>
            <w:hideMark/>
          </w:tcPr>
          <w:p w14:paraId="56AE9B54" w14:textId="77777777" w:rsidR="00DC7465" w:rsidRPr="00DC7465" w:rsidRDefault="00DC7465" w:rsidP="00DC69C0">
            <w:pPr>
              <w:jc w:val="right"/>
              <w:rPr>
                <w:color w:val="000000"/>
                <w:sz w:val="18"/>
                <w:szCs w:val="18"/>
                <w:lang w:eastAsia="it-IT"/>
              </w:rPr>
            </w:pPr>
            <w:r w:rsidRPr="00DC7465">
              <w:rPr>
                <w:color w:val="000000"/>
                <w:sz w:val="18"/>
                <w:szCs w:val="18"/>
                <w:lang w:eastAsia="it-IT"/>
              </w:rPr>
              <w:t>10.50</w:t>
            </w:r>
          </w:p>
        </w:tc>
        <w:tc>
          <w:tcPr>
            <w:tcW w:w="354" w:type="pct"/>
            <w:tcBorders>
              <w:top w:val="single" w:sz="12" w:space="0" w:color="0070C0"/>
            </w:tcBorders>
            <w:shd w:val="clear" w:color="auto" w:fill="auto"/>
            <w:noWrap/>
            <w:hideMark/>
          </w:tcPr>
          <w:p w14:paraId="0389CA39" w14:textId="77777777" w:rsidR="00DC7465" w:rsidRPr="00DC7465" w:rsidRDefault="00DC7465" w:rsidP="00DC69C0">
            <w:pPr>
              <w:jc w:val="right"/>
              <w:rPr>
                <w:color w:val="000000"/>
                <w:sz w:val="18"/>
                <w:szCs w:val="18"/>
                <w:lang w:eastAsia="it-IT"/>
              </w:rPr>
            </w:pPr>
            <w:r w:rsidRPr="00DC7465">
              <w:rPr>
                <w:color w:val="000000"/>
                <w:sz w:val="18"/>
                <w:szCs w:val="18"/>
                <w:lang w:eastAsia="it-IT"/>
              </w:rPr>
              <w:t>6.11</w:t>
            </w:r>
          </w:p>
        </w:tc>
        <w:tc>
          <w:tcPr>
            <w:tcW w:w="354" w:type="pct"/>
            <w:tcBorders>
              <w:top w:val="single" w:sz="12" w:space="0" w:color="0070C0"/>
            </w:tcBorders>
            <w:shd w:val="clear" w:color="auto" w:fill="auto"/>
            <w:noWrap/>
            <w:hideMark/>
          </w:tcPr>
          <w:p w14:paraId="581FA4FA" w14:textId="77777777" w:rsidR="00DC7465" w:rsidRPr="00DC7465" w:rsidRDefault="00DC7465" w:rsidP="00DC69C0">
            <w:pPr>
              <w:jc w:val="right"/>
              <w:rPr>
                <w:color w:val="000000"/>
                <w:sz w:val="18"/>
                <w:szCs w:val="18"/>
                <w:lang w:eastAsia="it-IT"/>
              </w:rPr>
            </w:pPr>
            <w:r w:rsidRPr="00DC7465">
              <w:rPr>
                <w:color w:val="000000"/>
                <w:sz w:val="18"/>
                <w:szCs w:val="18"/>
                <w:lang w:eastAsia="it-IT"/>
              </w:rPr>
              <w:t>3.39</w:t>
            </w:r>
          </w:p>
        </w:tc>
        <w:tc>
          <w:tcPr>
            <w:tcW w:w="749" w:type="pct"/>
            <w:tcBorders>
              <w:top w:val="single" w:sz="12" w:space="0" w:color="0070C0"/>
              <w:bottom w:val="nil"/>
            </w:tcBorders>
            <w:shd w:val="clear" w:color="auto" w:fill="auto"/>
            <w:noWrap/>
            <w:hideMark/>
          </w:tcPr>
          <w:p w14:paraId="5108F478"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6020CC27" w14:textId="77777777" w:rsidTr="00DC69C0">
        <w:trPr>
          <w:trHeight w:val="300"/>
        </w:trPr>
        <w:tc>
          <w:tcPr>
            <w:tcW w:w="442" w:type="pct"/>
            <w:tcBorders>
              <w:top w:val="nil"/>
              <w:bottom w:val="nil"/>
            </w:tcBorders>
            <w:shd w:val="clear" w:color="auto" w:fill="auto"/>
            <w:noWrap/>
            <w:hideMark/>
          </w:tcPr>
          <w:p w14:paraId="51C1217F"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shd w:val="clear" w:color="auto" w:fill="auto"/>
            <w:noWrap/>
            <w:hideMark/>
          </w:tcPr>
          <w:p w14:paraId="792ED5AE" w14:textId="77777777" w:rsidR="00DC7465" w:rsidRPr="00DC7465" w:rsidRDefault="00DC7465" w:rsidP="00DC69C0">
            <w:pPr>
              <w:rPr>
                <w:color w:val="000000"/>
                <w:sz w:val="18"/>
                <w:szCs w:val="18"/>
                <w:lang w:eastAsia="it-IT"/>
              </w:rPr>
            </w:pPr>
            <w:r w:rsidRPr="00DC7465">
              <w:rPr>
                <w:color w:val="000000"/>
                <w:sz w:val="18"/>
                <w:szCs w:val="18"/>
                <w:lang w:eastAsia="it-IT"/>
              </w:rPr>
              <w:t>Heart</w:t>
            </w:r>
          </w:p>
        </w:tc>
        <w:tc>
          <w:tcPr>
            <w:tcW w:w="759" w:type="pct"/>
            <w:shd w:val="clear" w:color="auto" w:fill="auto"/>
            <w:noWrap/>
            <w:hideMark/>
          </w:tcPr>
          <w:p w14:paraId="14C87E88" w14:textId="77777777" w:rsidR="00DC7465" w:rsidRPr="00DC7465" w:rsidRDefault="00DC7465" w:rsidP="00DC69C0">
            <w:pPr>
              <w:rPr>
                <w:color w:val="000000"/>
                <w:sz w:val="18"/>
                <w:szCs w:val="18"/>
                <w:lang w:eastAsia="it-IT"/>
              </w:rPr>
            </w:pPr>
            <w:r w:rsidRPr="00DC7465">
              <w:rPr>
                <w:color w:val="000000"/>
                <w:sz w:val="18"/>
                <w:szCs w:val="18"/>
                <w:lang w:eastAsia="it-IT"/>
              </w:rPr>
              <w:t>Vietnam</w:t>
            </w:r>
          </w:p>
        </w:tc>
        <w:tc>
          <w:tcPr>
            <w:tcW w:w="354" w:type="pct"/>
            <w:shd w:val="clear" w:color="auto" w:fill="auto"/>
            <w:hideMark/>
          </w:tcPr>
          <w:p w14:paraId="6AAAE6DE" w14:textId="77777777" w:rsidR="00DC7465" w:rsidRPr="00DC7465" w:rsidRDefault="00DC7465" w:rsidP="00DC69C0">
            <w:pPr>
              <w:jc w:val="right"/>
              <w:rPr>
                <w:color w:val="000000"/>
                <w:sz w:val="18"/>
                <w:szCs w:val="18"/>
                <w:lang w:eastAsia="it-IT"/>
              </w:rPr>
            </w:pPr>
            <w:r w:rsidRPr="00DC7465">
              <w:rPr>
                <w:color w:val="000000"/>
                <w:sz w:val="18"/>
                <w:szCs w:val="18"/>
                <w:lang w:eastAsia="it-IT"/>
              </w:rPr>
              <w:t>81.12</w:t>
            </w:r>
          </w:p>
        </w:tc>
        <w:tc>
          <w:tcPr>
            <w:tcW w:w="354" w:type="pct"/>
            <w:shd w:val="clear" w:color="auto" w:fill="auto"/>
            <w:hideMark/>
          </w:tcPr>
          <w:p w14:paraId="3967CD15" w14:textId="77777777" w:rsidR="00DC7465" w:rsidRPr="00DC7465" w:rsidRDefault="00DC7465" w:rsidP="00DC69C0">
            <w:pPr>
              <w:jc w:val="right"/>
              <w:rPr>
                <w:color w:val="000000"/>
                <w:sz w:val="18"/>
                <w:szCs w:val="18"/>
                <w:lang w:eastAsia="it-IT"/>
              </w:rPr>
            </w:pPr>
            <w:r w:rsidRPr="00DC7465">
              <w:rPr>
                <w:color w:val="000000"/>
                <w:sz w:val="18"/>
                <w:szCs w:val="18"/>
                <w:lang w:eastAsia="it-IT"/>
              </w:rPr>
              <w:t>5.97</w:t>
            </w:r>
          </w:p>
        </w:tc>
        <w:tc>
          <w:tcPr>
            <w:tcW w:w="354" w:type="pct"/>
            <w:shd w:val="clear" w:color="auto" w:fill="auto"/>
            <w:hideMark/>
          </w:tcPr>
          <w:p w14:paraId="5E3370D3" w14:textId="77777777" w:rsidR="00DC7465" w:rsidRPr="00DC7465" w:rsidRDefault="00DC7465" w:rsidP="00DC69C0">
            <w:pPr>
              <w:jc w:val="right"/>
              <w:rPr>
                <w:color w:val="000000"/>
                <w:sz w:val="18"/>
                <w:szCs w:val="18"/>
                <w:lang w:eastAsia="it-IT"/>
              </w:rPr>
            </w:pPr>
            <w:r w:rsidRPr="00DC7465">
              <w:rPr>
                <w:color w:val="000000"/>
                <w:sz w:val="18"/>
                <w:szCs w:val="18"/>
                <w:lang w:eastAsia="it-IT"/>
              </w:rPr>
              <w:t>25.20</w:t>
            </w:r>
          </w:p>
        </w:tc>
        <w:tc>
          <w:tcPr>
            <w:tcW w:w="354" w:type="pct"/>
            <w:shd w:val="clear" w:color="auto" w:fill="auto"/>
            <w:hideMark/>
          </w:tcPr>
          <w:p w14:paraId="767C3274" w14:textId="77777777" w:rsidR="00DC7465" w:rsidRPr="00DC7465" w:rsidRDefault="00DC7465" w:rsidP="00DC69C0">
            <w:pPr>
              <w:jc w:val="right"/>
              <w:rPr>
                <w:color w:val="000000"/>
                <w:sz w:val="18"/>
                <w:szCs w:val="18"/>
                <w:lang w:eastAsia="it-IT"/>
              </w:rPr>
            </w:pPr>
            <w:r w:rsidRPr="00DC7465">
              <w:rPr>
                <w:color w:val="000000"/>
                <w:sz w:val="18"/>
                <w:szCs w:val="18"/>
                <w:lang w:eastAsia="it-IT"/>
              </w:rPr>
              <w:t>3.24</w:t>
            </w:r>
          </w:p>
        </w:tc>
        <w:tc>
          <w:tcPr>
            <w:tcW w:w="354" w:type="pct"/>
            <w:shd w:val="clear" w:color="auto" w:fill="auto"/>
            <w:hideMark/>
          </w:tcPr>
          <w:p w14:paraId="15A88A3F" w14:textId="77777777" w:rsidR="00DC7465" w:rsidRPr="00DC7465" w:rsidRDefault="00DC7465" w:rsidP="00DC69C0">
            <w:pPr>
              <w:jc w:val="right"/>
              <w:rPr>
                <w:color w:val="000000"/>
                <w:sz w:val="18"/>
                <w:szCs w:val="18"/>
                <w:lang w:eastAsia="it-IT"/>
              </w:rPr>
            </w:pPr>
            <w:r w:rsidRPr="00DC7465">
              <w:rPr>
                <w:color w:val="000000"/>
                <w:sz w:val="18"/>
                <w:szCs w:val="18"/>
                <w:lang w:eastAsia="it-IT"/>
              </w:rPr>
              <w:t>7.41</w:t>
            </w:r>
          </w:p>
        </w:tc>
        <w:tc>
          <w:tcPr>
            <w:tcW w:w="354" w:type="pct"/>
            <w:shd w:val="clear" w:color="auto" w:fill="auto"/>
            <w:hideMark/>
          </w:tcPr>
          <w:p w14:paraId="7DCC6155" w14:textId="77777777" w:rsidR="00DC7465" w:rsidRPr="00DC7465" w:rsidRDefault="00DC7465" w:rsidP="00DC69C0">
            <w:pPr>
              <w:jc w:val="right"/>
              <w:rPr>
                <w:color w:val="000000"/>
                <w:sz w:val="18"/>
                <w:szCs w:val="18"/>
                <w:lang w:eastAsia="it-IT"/>
              </w:rPr>
            </w:pPr>
            <w:r w:rsidRPr="00DC7465">
              <w:rPr>
                <w:color w:val="000000"/>
                <w:sz w:val="18"/>
                <w:szCs w:val="18"/>
                <w:lang w:eastAsia="it-IT"/>
              </w:rPr>
              <w:t>4.40</w:t>
            </w:r>
          </w:p>
        </w:tc>
        <w:tc>
          <w:tcPr>
            <w:tcW w:w="354" w:type="pct"/>
            <w:shd w:val="clear" w:color="auto" w:fill="auto"/>
            <w:hideMark/>
          </w:tcPr>
          <w:p w14:paraId="24BF00E7" w14:textId="77777777" w:rsidR="00DC7465" w:rsidRPr="00DC7465" w:rsidRDefault="00DC7465" w:rsidP="00DC69C0">
            <w:pPr>
              <w:jc w:val="right"/>
              <w:rPr>
                <w:color w:val="000000"/>
                <w:sz w:val="18"/>
                <w:szCs w:val="18"/>
                <w:lang w:eastAsia="it-IT"/>
              </w:rPr>
            </w:pPr>
            <w:r w:rsidRPr="00DC7465">
              <w:rPr>
                <w:color w:val="000000"/>
                <w:sz w:val="18"/>
                <w:szCs w:val="18"/>
                <w:lang w:eastAsia="it-IT"/>
              </w:rPr>
              <w:t>3.12</w:t>
            </w:r>
          </w:p>
        </w:tc>
        <w:tc>
          <w:tcPr>
            <w:tcW w:w="749" w:type="pct"/>
            <w:tcBorders>
              <w:top w:val="nil"/>
              <w:bottom w:val="nil"/>
            </w:tcBorders>
            <w:shd w:val="clear" w:color="auto" w:fill="auto"/>
            <w:noWrap/>
            <w:hideMark/>
          </w:tcPr>
          <w:p w14:paraId="4E925DAE"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5B8B8437" w14:textId="77777777" w:rsidTr="00DC69C0">
        <w:trPr>
          <w:trHeight w:val="315"/>
        </w:trPr>
        <w:tc>
          <w:tcPr>
            <w:tcW w:w="442" w:type="pct"/>
            <w:tcBorders>
              <w:top w:val="nil"/>
              <w:bottom w:val="single" w:sz="12" w:space="0" w:color="0070C0"/>
            </w:tcBorders>
            <w:shd w:val="clear" w:color="auto" w:fill="auto"/>
            <w:noWrap/>
            <w:hideMark/>
          </w:tcPr>
          <w:p w14:paraId="6544DC3E"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tcBorders>
              <w:bottom w:val="single" w:sz="12" w:space="0" w:color="0070C0"/>
            </w:tcBorders>
            <w:shd w:val="clear" w:color="auto" w:fill="auto"/>
            <w:noWrap/>
            <w:hideMark/>
          </w:tcPr>
          <w:p w14:paraId="1DC21BD4" w14:textId="77777777" w:rsidR="00DC7465" w:rsidRPr="00DC7465" w:rsidRDefault="00DC7465" w:rsidP="00DC69C0">
            <w:pPr>
              <w:rPr>
                <w:color w:val="000000"/>
                <w:sz w:val="18"/>
                <w:szCs w:val="18"/>
                <w:lang w:eastAsia="it-IT"/>
              </w:rPr>
            </w:pPr>
            <w:r w:rsidRPr="00DC7465">
              <w:rPr>
                <w:color w:val="000000"/>
                <w:sz w:val="18"/>
                <w:szCs w:val="18"/>
                <w:lang w:eastAsia="it-IT"/>
              </w:rPr>
              <w:t>Heart</w:t>
            </w:r>
          </w:p>
        </w:tc>
        <w:tc>
          <w:tcPr>
            <w:tcW w:w="759" w:type="pct"/>
            <w:tcBorders>
              <w:bottom w:val="single" w:sz="12" w:space="0" w:color="0070C0"/>
            </w:tcBorders>
            <w:shd w:val="clear" w:color="auto" w:fill="auto"/>
            <w:noWrap/>
            <w:hideMark/>
          </w:tcPr>
          <w:p w14:paraId="3AB25DAC" w14:textId="77777777" w:rsidR="00DC7465" w:rsidRPr="00DC7465" w:rsidRDefault="00DC7465" w:rsidP="00DC69C0">
            <w:pPr>
              <w:rPr>
                <w:b/>
                <w:bCs/>
                <w:color w:val="000000"/>
                <w:sz w:val="18"/>
                <w:szCs w:val="18"/>
                <w:lang w:eastAsia="it-IT"/>
              </w:rPr>
            </w:pPr>
            <w:r w:rsidRPr="00DC7465">
              <w:rPr>
                <w:b/>
                <w:bCs/>
                <w:color w:val="000000"/>
                <w:sz w:val="18"/>
                <w:szCs w:val="18"/>
                <w:lang w:eastAsia="it-IT"/>
              </w:rPr>
              <w:t>Composite</w:t>
            </w:r>
          </w:p>
        </w:tc>
        <w:tc>
          <w:tcPr>
            <w:tcW w:w="354" w:type="pct"/>
            <w:tcBorders>
              <w:bottom w:val="single" w:sz="12" w:space="0" w:color="0070C0"/>
            </w:tcBorders>
            <w:shd w:val="clear" w:color="auto" w:fill="auto"/>
            <w:noWrap/>
            <w:hideMark/>
          </w:tcPr>
          <w:p w14:paraId="67C0582A" w14:textId="77777777" w:rsidR="00DC7465" w:rsidRPr="00DC7465" w:rsidRDefault="00DC7465" w:rsidP="00DC69C0">
            <w:pPr>
              <w:jc w:val="right"/>
              <w:rPr>
                <w:color w:val="000000"/>
                <w:sz w:val="18"/>
                <w:szCs w:val="18"/>
                <w:lang w:eastAsia="it-IT"/>
              </w:rPr>
            </w:pPr>
            <w:r w:rsidRPr="00DC7465">
              <w:rPr>
                <w:color w:val="000000"/>
                <w:sz w:val="18"/>
                <w:szCs w:val="18"/>
                <w:lang w:eastAsia="it-IT"/>
              </w:rPr>
              <w:t>128.06</w:t>
            </w:r>
          </w:p>
        </w:tc>
        <w:tc>
          <w:tcPr>
            <w:tcW w:w="354" w:type="pct"/>
            <w:tcBorders>
              <w:bottom w:val="single" w:sz="12" w:space="0" w:color="0070C0"/>
            </w:tcBorders>
            <w:shd w:val="clear" w:color="auto" w:fill="auto"/>
            <w:noWrap/>
            <w:hideMark/>
          </w:tcPr>
          <w:p w14:paraId="59032470" w14:textId="77777777" w:rsidR="00DC7465" w:rsidRPr="00DC7465" w:rsidRDefault="00DC7465" w:rsidP="00DC69C0">
            <w:pPr>
              <w:jc w:val="right"/>
              <w:rPr>
                <w:color w:val="000000"/>
                <w:sz w:val="18"/>
                <w:szCs w:val="18"/>
                <w:lang w:eastAsia="it-IT"/>
              </w:rPr>
            </w:pPr>
            <w:r w:rsidRPr="00DC7465">
              <w:rPr>
                <w:color w:val="000000"/>
                <w:sz w:val="18"/>
                <w:szCs w:val="18"/>
                <w:lang w:eastAsia="it-IT"/>
              </w:rPr>
              <w:t>4.74</w:t>
            </w:r>
          </w:p>
        </w:tc>
        <w:tc>
          <w:tcPr>
            <w:tcW w:w="354" w:type="pct"/>
            <w:tcBorders>
              <w:bottom w:val="single" w:sz="12" w:space="0" w:color="0070C0"/>
            </w:tcBorders>
            <w:shd w:val="clear" w:color="auto" w:fill="auto"/>
            <w:noWrap/>
            <w:hideMark/>
          </w:tcPr>
          <w:p w14:paraId="6899CD14" w14:textId="77777777" w:rsidR="00DC7465" w:rsidRPr="00DC7465" w:rsidRDefault="00DC7465" w:rsidP="00DC69C0">
            <w:pPr>
              <w:jc w:val="right"/>
              <w:rPr>
                <w:color w:val="000000"/>
                <w:sz w:val="18"/>
                <w:szCs w:val="18"/>
                <w:lang w:eastAsia="it-IT"/>
              </w:rPr>
            </w:pPr>
            <w:r w:rsidRPr="00DC7465">
              <w:rPr>
                <w:color w:val="000000"/>
                <w:sz w:val="18"/>
                <w:szCs w:val="18"/>
                <w:lang w:eastAsia="it-IT"/>
              </w:rPr>
              <w:t>14.85</w:t>
            </w:r>
          </w:p>
        </w:tc>
        <w:tc>
          <w:tcPr>
            <w:tcW w:w="354" w:type="pct"/>
            <w:tcBorders>
              <w:bottom w:val="single" w:sz="12" w:space="0" w:color="0070C0"/>
            </w:tcBorders>
            <w:shd w:val="clear" w:color="auto" w:fill="auto"/>
            <w:noWrap/>
            <w:hideMark/>
          </w:tcPr>
          <w:p w14:paraId="6F5D63C9" w14:textId="77777777" w:rsidR="00DC7465" w:rsidRPr="00DC7465" w:rsidRDefault="00DC7465" w:rsidP="00DC69C0">
            <w:pPr>
              <w:jc w:val="right"/>
              <w:rPr>
                <w:color w:val="000000"/>
                <w:sz w:val="18"/>
                <w:szCs w:val="18"/>
                <w:lang w:eastAsia="it-IT"/>
              </w:rPr>
            </w:pPr>
            <w:r w:rsidRPr="00DC7465">
              <w:rPr>
                <w:color w:val="000000"/>
                <w:sz w:val="18"/>
                <w:szCs w:val="18"/>
                <w:lang w:eastAsia="it-IT"/>
              </w:rPr>
              <w:t>6.15</w:t>
            </w:r>
          </w:p>
        </w:tc>
        <w:tc>
          <w:tcPr>
            <w:tcW w:w="354" w:type="pct"/>
            <w:tcBorders>
              <w:bottom w:val="single" w:sz="12" w:space="0" w:color="0070C0"/>
            </w:tcBorders>
            <w:shd w:val="clear" w:color="auto" w:fill="auto"/>
            <w:noWrap/>
            <w:hideMark/>
          </w:tcPr>
          <w:p w14:paraId="6CCA08F5" w14:textId="77777777" w:rsidR="00DC7465" w:rsidRPr="00DC7465" w:rsidRDefault="00DC7465" w:rsidP="00DC69C0">
            <w:pPr>
              <w:jc w:val="right"/>
              <w:rPr>
                <w:color w:val="000000"/>
                <w:sz w:val="18"/>
                <w:szCs w:val="18"/>
                <w:lang w:eastAsia="it-IT"/>
              </w:rPr>
            </w:pPr>
            <w:r w:rsidRPr="00DC7465">
              <w:rPr>
                <w:color w:val="000000"/>
                <w:sz w:val="18"/>
                <w:szCs w:val="18"/>
                <w:lang w:eastAsia="it-IT"/>
              </w:rPr>
              <w:t>8.96</w:t>
            </w:r>
          </w:p>
        </w:tc>
        <w:tc>
          <w:tcPr>
            <w:tcW w:w="354" w:type="pct"/>
            <w:tcBorders>
              <w:bottom w:val="single" w:sz="12" w:space="0" w:color="0070C0"/>
            </w:tcBorders>
            <w:shd w:val="clear" w:color="auto" w:fill="auto"/>
            <w:noWrap/>
            <w:hideMark/>
          </w:tcPr>
          <w:p w14:paraId="1DC6916C" w14:textId="77777777" w:rsidR="00DC7465" w:rsidRPr="00DC7465" w:rsidRDefault="00DC7465" w:rsidP="00DC69C0">
            <w:pPr>
              <w:jc w:val="right"/>
              <w:rPr>
                <w:color w:val="000000"/>
                <w:sz w:val="18"/>
                <w:szCs w:val="18"/>
                <w:lang w:eastAsia="it-IT"/>
              </w:rPr>
            </w:pPr>
            <w:r w:rsidRPr="00DC7465">
              <w:rPr>
                <w:color w:val="000000"/>
                <w:sz w:val="18"/>
                <w:szCs w:val="18"/>
                <w:lang w:eastAsia="it-IT"/>
              </w:rPr>
              <w:t>5.26</w:t>
            </w:r>
          </w:p>
        </w:tc>
        <w:tc>
          <w:tcPr>
            <w:tcW w:w="354" w:type="pct"/>
            <w:tcBorders>
              <w:bottom w:val="single" w:sz="12" w:space="0" w:color="0070C0"/>
            </w:tcBorders>
            <w:shd w:val="clear" w:color="auto" w:fill="auto"/>
            <w:noWrap/>
            <w:hideMark/>
          </w:tcPr>
          <w:p w14:paraId="65C59DCB" w14:textId="77777777" w:rsidR="00DC7465" w:rsidRPr="00DC7465" w:rsidRDefault="00DC7465" w:rsidP="00DC69C0">
            <w:pPr>
              <w:jc w:val="right"/>
              <w:rPr>
                <w:color w:val="000000"/>
                <w:sz w:val="18"/>
                <w:szCs w:val="18"/>
                <w:lang w:eastAsia="it-IT"/>
              </w:rPr>
            </w:pPr>
            <w:r w:rsidRPr="00DC7465">
              <w:rPr>
                <w:color w:val="000000"/>
                <w:sz w:val="18"/>
                <w:szCs w:val="18"/>
                <w:lang w:eastAsia="it-IT"/>
              </w:rPr>
              <w:t>3.26</w:t>
            </w:r>
          </w:p>
        </w:tc>
        <w:tc>
          <w:tcPr>
            <w:tcW w:w="749" w:type="pct"/>
            <w:tcBorders>
              <w:top w:val="nil"/>
              <w:bottom w:val="single" w:sz="12" w:space="0" w:color="0070C0"/>
            </w:tcBorders>
            <w:shd w:val="clear" w:color="auto" w:fill="auto"/>
            <w:noWrap/>
            <w:hideMark/>
          </w:tcPr>
          <w:p w14:paraId="69437279"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57F1C1E9" w14:textId="77777777" w:rsidTr="00DC7465">
        <w:trPr>
          <w:trHeight w:val="315"/>
        </w:trPr>
        <w:tc>
          <w:tcPr>
            <w:tcW w:w="442" w:type="pct"/>
            <w:tcBorders>
              <w:top w:val="single" w:sz="12" w:space="0" w:color="0070C0"/>
              <w:bottom w:val="single" w:sz="12" w:space="0" w:color="0070C0"/>
            </w:tcBorders>
            <w:shd w:val="clear" w:color="auto" w:fill="auto"/>
            <w:noWrap/>
            <w:hideMark/>
          </w:tcPr>
          <w:p w14:paraId="125C2047" w14:textId="77777777" w:rsidR="00DC7465" w:rsidRPr="00DC7465" w:rsidRDefault="00DC7465" w:rsidP="00DC69C0">
            <w:pPr>
              <w:rPr>
                <w:color w:val="000000"/>
                <w:sz w:val="18"/>
                <w:szCs w:val="18"/>
                <w:lang w:eastAsia="it-IT"/>
              </w:rPr>
            </w:pPr>
            <w:r w:rsidRPr="00DC7465">
              <w:rPr>
                <w:color w:val="000000"/>
                <w:sz w:val="18"/>
                <w:szCs w:val="18"/>
                <w:lang w:eastAsia="it-IT"/>
              </w:rPr>
              <w:t>Organ meat</w:t>
            </w:r>
          </w:p>
        </w:tc>
        <w:tc>
          <w:tcPr>
            <w:tcW w:w="570" w:type="pct"/>
            <w:tcBorders>
              <w:top w:val="single" w:sz="12" w:space="0" w:color="0070C0"/>
              <w:bottom w:val="single" w:sz="12" w:space="0" w:color="0070C0"/>
            </w:tcBorders>
            <w:shd w:val="clear" w:color="auto" w:fill="auto"/>
            <w:noWrap/>
            <w:hideMark/>
          </w:tcPr>
          <w:p w14:paraId="734F05A7" w14:textId="77777777" w:rsidR="00DC7465" w:rsidRPr="00DC7465" w:rsidRDefault="00DC7465" w:rsidP="00DC69C0">
            <w:pPr>
              <w:rPr>
                <w:color w:val="000000"/>
                <w:sz w:val="18"/>
                <w:szCs w:val="18"/>
                <w:lang w:eastAsia="it-IT"/>
              </w:rPr>
            </w:pPr>
            <w:r w:rsidRPr="00DC7465">
              <w:rPr>
                <w:color w:val="000000"/>
                <w:sz w:val="18"/>
                <w:szCs w:val="18"/>
                <w:lang w:eastAsia="it-IT"/>
              </w:rPr>
              <w:t>Spleen</w:t>
            </w:r>
          </w:p>
        </w:tc>
        <w:tc>
          <w:tcPr>
            <w:tcW w:w="759" w:type="pct"/>
            <w:tcBorders>
              <w:top w:val="single" w:sz="12" w:space="0" w:color="0070C0"/>
              <w:bottom w:val="single" w:sz="12" w:space="0" w:color="0070C0"/>
            </w:tcBorders>
            <w:shd w:val="clear" w:color="auto" w:fill="auto"/>
            <w:noWrap/>
            <w:hideMark/>
          </w:tcPr>
          <w:p w14:paraId="3998CAE9" w14:textId="77777777" w:rsidR="00DC7465" w:rsidRPr="00DC7465" w:rsidRDefault="00DC7465" w:rsidP="00DC69C0">
            <w:pPr>
              <w:rPr>
                <w:color w:val="000000"/>
                <w:sz w:val="18"/>
                <w:szCs w:val="18"/>
                <w:lang w:eastAsia="it-IT"/>
              </w:rPr>
            </w:pPr>
            <w:r w:rsidRPr="00DC7465">
              <w:rPr>
                <w:color w:val="000000"/>
                <w:sz w:val="18"/>
                <w:szCs w:val="18"/>
                <w:lang w:eastAsia="it-IT"/>
              </w:rPr>
              <w:t>USDA</w:t>
            </w:r>
          </w:p>
        </w:tc>
        <w:tc>
          <w:tcPr>
            <w:tcW w:w="354" w:type="pct"/>
            <w:tcBorders>
              <w:top w:val="single" w:sz="12" w:space="0" w:color="0070C0"/>
              <w:bottom w:val="single" w:sz="12" w:space="0" w:color="0070C0"/>
            </w:tcBorders>
            <w:shd w:val="clear" w:color="auto" w:fill="auto"/>
            <w:noWrap/>
            <w:hideMark/>
          </w:tcPr>
          <w:p w14:paraId="35AD0E35" w14:textId="77777777" w:rsidR="00DC7465" w:rsidRPr="00DC7465" w:rsidRDefault="00DC7465" w:rsidP="00DC69C0">
            <w:pPr>
              <w:jc w:val="right"/>
              <w:rPr>
                <w:color w:val="000000"/>
                <w:sz w:val="18"/>
                <w:szCs w:val="18"/>
                <w:lang w:eastAsia="it-IT"/>
              </w:rPr>
            </w:pPr>
            <w:r w:rsidRPr="00DC7465">
              <w:rPr>
                <w:color w:val="000000"/>
                <w:sz w:val="18"/>
                <w:szCs w:val="18"/>
                <w:lang w:eastAsia="it-IT"/>
              </w:rPr>
              <w:t>149.00</w:t>
            </w:r>
          </w:p>
        </w:tc>
        <w:tc>
          <w:tcPr>
            <w:tcW w:w="354" w:type="pct"/>
            <w:tcBorders>
              <w:top w:val="single" w:sz="12" w:space="0" w:color="0070C0"/>
              <w:bottom w:val="single" w:sz="12" w:space="0" w:color="0070C0"/>
            </w:tcBorders>
            <w:shd w:val="clear" w:color="auto" w:fill="auto"/>
            <w:noWrap/>
            <w:hideMark/>
          </w:tcPr>
          <w:p w14:paraId="4B06DE9F" w14:textId="77777777" w:rsidR="00DC7465" w:rsidRPr="00DC7465" w:rsidRDefault="00DC7465" w:rsidP="00DC69C0">
            <w:pPr>
              <w:jc w:val="right"/>
              <w:rPr>
                <w:color w:val="000000"/>
                <w:sz w:val="18"/>
                <w:szCs w:val="18"/>
                <w:lang w:eastAsia="it-IT"/>
              </w:rPr>
            </w:pPr>
            <w:r w:rsidRPr="00DC7465">
              <w:rPr>
                <w:color w:val="000000"/>
                <w:sz w:val="18"/>
                <w:szCs w:val="18"/>
                <w:lang w:eastAsia="it-IT"/>
              </w:rPr>
              <w:t>0.00</w:t>
            </w:r>
          </w:p>
        </w:tc>
        <w:tc>
          <w:tcPr>
            <w:tcW w:w="354" w:type="pct"/>
            <w:tcBorders>
              <w:top w:val="single" w:sz="12" w:space="0" w:color="0070C0"/>
              <w:bottom w:val="single" w:sz="12" w:space="0" w:color="0070C0"/>
            </w:tcBorders>
            <w:shd w:val="clear" w:color="auto" w:fill="auto"/>
            <w:noWrap/>
            <w:hideMark/>
          </w:tcPr>
          <w:p w14:paraId="61974BA8" w14:textId="77777777" w:rsidR="00DC7465" w:rsidRPr="00DC7465" w:rsidRDefault="00DC7465" w:rsidP="00DC69C0">
            <w:pPr>
              <w:jc w:val="right"/>
              <w:rPr>
                <w:color w:val="000000"/>
                <w:sz w:val="18"/>
                <w:szCs w:val="18"/>
                <w:lang w:eastAsia="it-IT"/>
              </w:rPr>
            </w:pPr>
            <w:r w:rsidRPr="00DC7465">
              <w:rPr>
                <w:color w:val="000000"/>
                <w:sz w:val="18"/>
                <w:szCs w:val="18"/>
                <w:lang w:eastAsia="it-IT"/>
              </w:rPr>
              <w:t>4.00</w:t>
            </w:r>
          </w:p>
        </w:tc>
        <w:tc>
          <w:tcPr>
            <w:tcW w:w="354" w:type="pct"/>
            <w:tcBorders>
              <w:top w:val="single" w:sz="12" w:space="0" w:color="0070C0"/>
              <w:bottom w:val="single" w:sz="12" w:space="0" w:color="0070C0"/>
            </w:tcBorders>
            <w:shd w:val="clear" w:color="auto" w:fill="auto"/>
            <w:noWrap/>
            <w:hideMark/>
          </w:tcPr>
          <w:p w14:paraId="043E5A54" w14:textId="77777777" w:rsidR="00DC7465" w:rsidRPr="00DC7465" w:rsidRDefault="00DC7465" w:rsidP="00DC69C0">
            <w:pPr>
              <w:jc w:val="right"/>
              <w:rPr>
                <w:color w:val="000000"/>
                <w:sz w:val="18"/>
                <w:szCs w:val="18"/>
                <w:lang w:eastAsia="it-IT"/>
              </w:rPr>
            </w:pPr>
            <w:r w:rsidRPr="00DC7465">
              <w:rPr>
                <w:color w:val="000000"/>
                <w:sz w:val="18"/>
                <w:szCs w:val="18"/>
                <w:lang w:eastAsia="it-IT"/>
              </w:rPr>
              <w:t>5.02</w:t>
            </w:r>
          </w:p>
        </w:tc>
        <w:tc>
          <w:tcPr>
            <w:tcW w:w="354" w:type="pct"/>
            <w:tcBorders>
              <w:top w:val="single" w:sz="12" w:space="0" w:color="0070C0"/>
              <w:bottom w:val="single" w:sz="12" w:space="0" w:color="0070C0"/>
            </w:tcBorders>
            <w:shd w:val="clear" w:color="auto" w:fill="auto"/>
            <w:noWrap/>
            <w:hideMark/>
          </w:tcPr>
          <w:p w14:paraId="671C0A60" w14:textId="77777777" w:rsidR="00DC7465" w:rsidRPr="00DC7465" w:rsidRDefault="00DC7465" w:rsidP="00DC69C0">
            <w:pPr>
              <w:jc w:val="right"/>
              <w:rPr>
                <w:color w:val="000000"/>
                <w:sz w:val="18"/>
                <w:szCs w:val="18"/>
                <w:lang w:eastAsia="it-IT"/>
              </w:rPr>
            </w:pPr>
            <w:r w:rsidRPr="00DC7465">
              <w:rPr>
                <w:color w:val="000000"/>
                <w:sz w:val="18"/>
                <w:szCs w:val="18"/>
                <w:lang w:eastAsia="it-IT"/>
              </w:rPr>
              <w:t>13.00</w:t>
            </w:r>
          </w:p>
        </w:tc>
        <w:tc>
          <w:tcPr>
            <w:tcW w:w="354" w:type="pct"/>
            <w:tcBorders>
              <w:top w:val="single" w:sz="12" w:space="0" w:color="0070C0"/>
              <w:bottom w:val="single" w:sz="12" w:space="0" w:color="0070C0"/>
            </w:tcBorders>
            <w:shd w:val="clear" w:color="auto" w:fill="auto"/>
            <w:noWrap/>
            <w:hideMark/>
          </w:tcPr>
          <w:p w14:paraId="39C6F81E" w14:textId="77777777" w:rsidR="00DC7465" w:rsidRPr="00DC7465" w:rsidRDefault="00DC7465" w:rsidP="00DC69C0">
            <w:pPr>
              <w:jc w:val="right"/>
              <w:rPr>
                <w:color w:val="000000"/>
                <w:sz w:val="18"/>
                <w:szCs w:val="18"/>
                <w:lang w:eastAsia="it-IT"/>
              </w:rPr>
            </w:pPr>
            <w:r w:rsidRPr="00DC7465">
              <w:rPr>
                <w:color w:val="000000"/>
                <w:sz w:val="18"/>
                <w:szCs w:val="18"/>
                <w:lang w:eastAsia="it-IT"/>
              </w:rPr>
              <w:t>38.70</w:t>
            </w:r>
          </w:p>
        </w:tc>
        <w:tc>
          <w:tcPr>
            <w:tcW w:w="354" w:type="pct"/>
            <w:tcBorders>
              <w:top w:val="single" w:sz="12" w:space="0" w:color="0070C0"/>
              <w:bottom w:val="single" w:sz="12" w:space="0" w:color="0070C0"/>
            </w:tcBorders>
            <w:shd w:val="clear" w:color="auto" w:fill="auto"/>
            <w:noWrap/>
            <w:hideMark/>
          </w:tcPr>
          <w:p w14:paraId="21295850" w14:textId="77777777" w:rsidR="00DC7465" w:rsidRPr="00DC7465" w:rsidRDefault="00DC7465" w:rsidP="00DC69C0">
            <w:pPr>
              <w:jc w:val="right"/>
              <w:rPr>
                <w:color w:val="000000"/>
                <w:sz w:val="18"/>
                <w:szCs w:val="18"/>
                <w:lang w:eastAsia="it-IT"/>
              </w:rPr>
            </w:pPr>
            <w:r w:rsidRPr="00DC7465">
              <w:rPr>
                <w:color w:val="000000"/>
                <w:sz w:val="18"/>
                <w:szCs w:val="18"/>
                <w:lang w:eastAsia="it-IT"/>
              </w:rPr>
              <w:t>3.54</w:t>
            </w:r>
          </w:p>
        </w:tc>
        <w:tc>
          <w:tcPr>
            <w:tcW w:w="749" w:type="pct"/>
            <w:tcBorders>
              <w:top w:val="single" w:sz="12" w:space="0" w:color="0070C0"/>
              <w:bottom w:val="single" w:sz="12" w:space="0" w:color="0070C0"/>
            </w:tcBorders>
            <w:shd w:val="clear" w:color="auto" w:fill="auto"/>
            <w:noWrap/>
            <w:hideMark/>
          </w:tcPr>
          <w:p w14:paraId="4A2DBE7E" w14:textId="77777777" w:rsidR="00DC7465" w:rsidRPr="00DC7465" w:rsidRDefault="00DC7465" w:rsidP="00DC69C0">
            <w:pPr>
              <w:rPr>
                <w:color w:val="000000"/>
                <w:sz w:val="18"/>
                <w:szCs w:val="18"/>
                <w:lang w:eastAsia="it-IT"/>
              </w:rPr>
            </w:pPr>
            <w:r w:rsidRPr="00DC7465">
              <w:rPr>
                <w:color w:val="000000"/>
                <w:sz w:val="18"/>
                <w:szCs w:val="18"/>
                <w:lang w:eastAsia="it-IT"/>
              </w:rPr>
              <w:t>Values from USDA FDC only</w:t>
            </w:r>
          </w:p>
        </w:tc>
      </w:tr>
      <w:tr w:rsidR="00DC7465" w:rsidRPr="00DC7465" w14:paraId="7E3BF530" w14:textId="77777777" w:rsidTr="00DC7465">
        <w:trPr>
          <w:trHeight w:val="300"/>
        </w:trPr>
        <w:tc>
          <w:tcPr>
            <w:tcW w:w="442" w:type="pct"/>
            <w:tcBorders>
              <w:top w:val="single" w:sz="12" w:space="0" w:color="0070C0"/>
              <w:bottom w:val="nil"/>
            </w:tcBorders>
            <w:shd w:val="clear" w:color="auto" w:fill="auto"/>
            <w:noWrap/>
            <w:hideMark/>
          </w:tcPr>
          <w:p w14:paraId="70A8F530" w14:textId="77777777" w:rsidR="00DC7465" w:rsidRPr="00DC7465" w:rsidRDefault="00DC7465" w:rsidP="00DC69C0">
            <w:pPr>
              <w:rPr>
                <w:color w:val="000000"/>
                <w:sz w:val="18"/>
                <w:szCs w:val="18"/>
                <w:lang w:eastAsia="it-IT"/>
              </w:rPr>
            </w:pPr>
            <w:r w:rsidRPr="00DC7465">
              <w:rPr>
                <w:color w:val="000000"/>
                <w:sz w:val="18"/>
                <w:szCs w:val="18"/>
                <w:lang w:eastAsia="it-IT"/>
              </w:rPr>
              <w:t>Organ meat</w:t>
            </w:r>
          </w:p>
        </w:tc>
        <w:tc>
          <w:tcPr>
            <w:tcW w:w="570" w:type="pct"/>
            <w:tcBorders>
              <w:top w:val="single" w:sz="12" w:space="0" w:color="0070C0"/>
            </w:tcBorders>
            <w:shd w:val="clear" w:color="auto" w:fill="auto"/>
            <w:noWrap/>
            <w:hideMark/>
          </w:tcPr>
          <w:p w14:paraId="1CD321B5" w14:textId="77777777" w:rsidR="00DC7465" w:rsidRPr="00DC7465" w:rsidRDefault="00DC7465" w:rsidP="00DC69C0">
            <w:pPr>
              <w:rPr>
                <w:color w:val="000000"/>
                <w:sz w:val="18"/>
                <w:szCs w:val="18"/>
                <w:lang w:eastAsia="it-IT"/>
              </w:rPr>
            </w:pPr>
            <w:r w:rsidRPr="00DC7465">
              <w:rPr>
                <w:color w:val="000000"/>
                <w:sz w:val="18"/>
                <w:szCs w:val="18"/>
                <w:lang w:eastAsia="it-IT"/>
              </w:rPr>
              <w:t>Kidney</w:t>
            </w:r>
          </w:p>
        </w:tc>
        <w:tc>
          <w:tcPr>
            <w:tcW w:w="759" w:type="pct"/>
            <w:tcBorders>
              <w:top w:val="single" w:sz="12" w:space="0" w:color="0070C0"/>
            </w:tcBorders>
            <w:shd w:val="clear" w:color="auto" w:fill="auto"/>
            <w:noWrap/>
            <w:hideMark/>
          </w:tcPr>
          <w:p w14:paraId="6AC0EC8D" w14:textId="77777777" w:rsidR="00DC7465" w:rsidRPr="00DC7465" w:rsidRDefault="00DC7465" w:rsidP="00DC69C0">
            <w:pPr>
              <w:rPr>
                <w:color w:val="000000"/>
                <w:sz w:val="18"/>
                <w:szCs w:val="18"/>
                <w:lang w:eastAsia="it-IT"/>
              </w:rPr>
            </w:pPr>
            <w:r w:rsidRPr="00DC7465">
              <w:rPr>
                <w:color w:val="000000"/>
                <w:sz w:val="18"/>
                <w:szCs w:val="18"/>
                <w:lang w:eastAsia="it-IT"/>
              </w:rPr>
              <w:t>USDA</w:t>
            </w:r>
          </w:p>
        </w:tc>
        <w:tc>
          <w:tcPr>
            <w:tcW w:w="354" w:type="pct"/>
            <w:tcBorders>
              <w:top w:val="single" w:sz="12" w:space="0" w:color="0070C0"/>
            </w:tcBorders>
            <w:shd w:val="clear" w:color="auto" w:fill="auto"/>
            <w:noWrap/>
            <w:hideMark/>
          </w:tcPr>
          <w:p w14:paraId="063FC839" w14:textId="77777777" w:rsidR="00DC7465" w:rsidRPr="00DC7465" w:rsidRDefault="00DC7465" w:rsidP="00DC69C0">
            <w:pPr>
              <w:jc w:val="right"/>
              <w:rPr>
                <w:color w:val="000000"/>
                <w:sz w:val="18"/>
                <w:szCs w:val="18"/>
                <w:lang w:eastAsia="it-IT"/>
              </w:rPr>
            </w:pPr>
            <w:r w:rsidRPr="00DC7465">
              <w:rPr>
                <w:color w:val="000000"/>
                <w:sz w:val="18"/>
                <w:szCs w:val="18"/>
                <w:lang w:eastAsia="it-IT"/>
              </w:rPr>
              <w:t>151.00</w:t>
            </w:r>
          </w:p>
        </w:tc>
        <w:tc>
          <w:tcPr>
            <w:tcW w:w="354" w:type="pct"/>
            <w:tcBorders>
              <w:top w:val="single" w:sz="12" w:space="0" w:color="0070C0"/>
            </w:tcBorders>
            <w:shd w:val="clear" w:color="auto" w:fill="auto"/>
            <w:noWrap/>
            <w:hideMark/>
          </w:tcPr>
          <w:p w14:paraId="57F0F4DE" w14:textId="77777777" w:rsidR="00DC7465" w:rsidRPr="00DC7465" w:rsidRDefault="00DC7465" w:rsidP="00DC69C0">
            <w:pPr>
              <w:jc w:val="right"/>
              <w:rPr>
                <w:color w:val="000000"/>
                <w:sz w:val="18"/>
                <w:szCs w:val="18"/>
                <w:lang w:eastAsia="it-IT"/>
              </w:rPr>
            </w:pPr>
            <w:r w:rsidRPr="00DC7465">
              <w:rPr>
                <w:color w:val="000000"/>
                <w:sz w:val="18"/>
                <w:szCs w:val="18"/>
                <w:lang w:eastAsia="it-IT"/>
              </w:rPr>
              <w:t>78.00</w:t>
            </w:r>
          </w:p>
        </w:tc>
        <w:tc>
          <w:tcPr>
            <w:tcW w:w="354" w:type="pct"/>
            <w:tcBorders>
              <w:top w:val="single" w:sz="12" w:space="0" w:color="0070C0"/>
            </w:tcBorders>
            <w:shd w:val="clear" w:color="auto" w:fill="auto"/>
            <w:noWrap/>
            <w:hideMark/>
          </w:tcPr>
          <w:p w14:paraId="51EED166" w14:textId="77777777" w:rsidR="00DC7465" w:rsidRPr="00DC7465" w:rsidRDefault="00DC7465" w:rsidP="00DC69C0">
            <w:pPr>
              <w:jc w:val="right"/>
              <w:rPr>
                <w:color w:val="000000"/>
                <w:sz w:val="18"/>
                <w:szCs w:val="18"/>
                <w:lang w:eastAsia="it-IT"/>
              </w:rPr>
            </w:pPr>
            <w:r w:rsidRPr="00DC7465">
              <w:rPr>
                <w:color w:val="000000"/>
                <w:sz w:val="18"/>
                <w:szCs w:val="18"/>
                <w:lang w:eastAsia="it-IT"/>
              </w:rPr>
              <w:t>81.00</w:t>
            </w:r>
          </w:p>
        </w:tc>
        <w:tc>
          <w:tcPr>
            <w:tcW w:w="354" w:type="pct"/>
            <w:tcBorders>
              <w:top w:val="single" w:sz="12" w:space="0" w:color="0070C0"/>
            </w:tcBorders>
            <w:shd w:val="clear" w:color="auto" w:fill="auto"/>
            <w:noWrap/>
            <w:hideMark/>
          </w:tcPr>
          <w:p w14:paraId="51E40D58" w14:textId="77777777" w:rsidR="00DC7465" w:rsidRPr="00DC7465" w:rsidRDefault="00DC7465" w:rsidP="00DC69C0">
            <w:pPr>
              <w:jc w:val="right"/>
              <w:rPr>
                <w:color w:val="000000"/>
                <w:sz w:val="18"/>
                <w:szCs w:val="18"/>
                <w:lang w:eastAsia="it-IT"/>
              </w:rPr>
            </w:pPr>
            <w:r w:rsidRPr="00DC7465">
              <w:rPr>
                <w:color w:val="000000"/>
                <w:sz w:val="18"/>
                <w:szCs w:val="18"/>
                <w:lang w:eastAsia="it-IT"/>
              </w:rPr>
              <w:t>24.90</w:t>
            </w:r>
          </w:p>
        </w:tc>
        <w:tc>
          <w:tcPr>
            <w:tcW w:w="354" w:type="pct"/>
            <w:tcBorders>
              <w:top w:val="single" w:sz="12" w:space="0" w:color="0070C0"/>
            </w:tcBorders>
            <w:shd w:val="clear" w:color="auto" w:fill="auto"/>
            <w:noWrap/>
            <w:hideMark/>
          </w:tcPr>
          <w:p w14:paraId="34E0DA43" w14:textId="77777777" w:rsidR="00DC7465" w:rsidRPr="00DC7465" w:rsidRDefault="00DC7465" w:rsidP="00DC69C0">
            <w:pPr>
              <w:jc w:val="right"/>
              <w:rPr>
                <w:color w:val="000000"/>
                <w:sz w:val="18"/>
                <w:szCs w:val="18"/>
                <w:lang w:eastAsia="it-IT"/>
              </w:rPr>
            </w:pPr>
            <w:r w:rsidRPr="00DC7465">
              <w:rPr>
                <w:color w:val="000000"/>
                <w:sz w:val="18"/>
                <w:szCs w:val="18"/>
                <w:lang w:eastAsia="it-IT"/>
              </w:rPr>
              <w:t>18.00</w:t>
            </w:r>
          </w:p>
        </w:tc>
        <w:tc>
          <w:tcPr>
            <w:tcW w:w="354" w:type="pct"/>
            <w:tcBorders>
              <w:top w:val="single" w:sz="12" w:space="0" w:color="0070C0"/>
            </w:tcBorders>
            <w:shd w:val="clear" w:color="auto" w:fill="auto"/>
            <w:noWrap/>
            <w:hideMark/>
          </w:tcPr>
          <w:p w14:paraId="31220865" w14:textId="77777777" w:rsidR="00DC7465" w:rsidRPr="00DC7465" w:rsidRDefault="00DC7465" w:rsidP="00DC69C0">
            <w:pPr>
              <w:jc w:val="right"/>
              <w:rPr>
                <w:color w:val="000000"/>
                <w:sz w:val="18"/>
                <w:szCs w:val="18"/>
                <w:lang w:eastAsia="it-IT"/>
              </w:rPr>
            </w:pPr>
            <w:r w:rsidRPr="00DC7465">
              <w:rPr>
                <w:color w:val="000000"/>
                <w:sz w:val="18"/>
                <w:szCs w:val="18"/>
                <w:lang w:eastAsia="it-IT"/>
              </w:rPr>
              <w:t>5.80</w:t>
            </w:r>
          </w:p>
        </w:tc>
        <w:tc>
          <w:tcPr>
            <w:tcW w:w="354" w:type="pct"/>
            <w:tcBorders>
              <w:top w:val="single" w:sz="12" w:space="0" w:color="0070C0"/>
            </w:tcBorders>
            <w:shd w:val="clear" w:color="auto" w:fill="auto"/>
            <w:noWrap/>
            <w:hideMark/>
          </w:tcPr>
          <w:p w14:paraId="01A8CC2F" w14:textId="77777777" w:rsidR="00DC7465" w:rsidRPr="00DC7465" w:rsidRDefault="00DC7465" w:rsidP="00DC69C0">
            <w:pPr>
              <w:jc w:val="right"/>
              <w:rPr>
                <w:color w:val="000000"/>
                <w:sz w:val="18"/>
                <w:szCs w:val="18"/>
                <w:lang w:eastAsia="it-IT"/>
              </w:rPr>
            </w:pPr>
            <w:r w:rsidRPr="00DC7465">
              <w:rPr>
                <w:color w:val="000000"/>
                <w:sz w:val="18"/>
                <w:szCs w:val="18"/>
                <w:lang w:eastAsia="it-IT"/>
              </w:rPr>
              <w:t>3.80</w:t>
            </w:r>
          </w:p>
        </w:tc>
        <w:tc>
          <w:tcPr>
            <w:tcW w:w="749" w:type="pct"/>
            <w:tcBorders>
              <w:top w:val="single" w:sz="12" w:space="0" w:color="0070C0"/>
              <w:bottom w:val="nil"/>
            </w:tcBorders>
            <w:shd w:val="clear" w:color="auto" w:fill="auto"/>
            <w:noWrap/>
            <w:hideMark/>
          </w:tcPr>
          <w:p w14:paraId="43ADD11C"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32C4490E" w14:textId="77777777" w:rsidTr="00DC69C0">
        <w:trPr>
          <w:trHeight w:val="300"/>
        </w:trPr>
        <w:tc>
          <w:tcPr>
            <w:tcW w:w="442" w:type="pct"/>
            <w:tcBorders>
              <w:top w:val="nil"/>
              <w:bottom w:val="nil"/>
            </w:tcBorders>
            <w:shd w:val="clear" w:color="auto" w:fill="auto"/>
            <w:noWrap/>
            <w:hideMark/>
          </w:tcPr>
          <w:p w14:paraId="5D3A2BD2"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shd w:val="clear" w:color="auto" w:fill="auto"/>
            <w:noWrap/>
            <w:hideMark/>
          </w:tcPr>
          <w:p w14:paraId="1BAFFB05" w14:textId="77777777" w:rsidR="00DC7465" w:rsidRPr="00DC7465" w:rsidRDefault="00DC7465" w:rsidP="00DC69C0">
            <w:pPr>
              <w:rPr>
                <w:color w:val="000000"/>
                <w:sz w:val="18"/>
                <w:szCs w:val="18"/>
                <w:lang w:eastAsia="it-IT"/>
              </w:rPr>
            </w:pPr>
            <w:r w:rsidRPr="00DC7465">
              <w:rPr>
                <w:color w:val="000000"/>
                <w:sz w:val="18"/>
                <w:szCs w:val="18"/>
                <w:lang w:eastAsia="it-IT"/>
              </w:rPr>
              <w:t>Kidney</w:t>
            </w:r>
          </w:p>
        </w:tc>
        <w:tc>
          <w:tcPr>
            <w:tcW w:w="759" w:type="pct"/>
            <w:shd w:val="clear" w:color="auto" w:fill="auto"/>
            <w:noWrap/>
            <w:hideMark/>
          </w:tcPr>
          <w:p w14:paraId="493DBF97" w14:textId="77777777" w:rsidR="00DC7465" w:rsidRPr="00DC7465" w:rsidRDefault="00DC7465" w:rsidP="00DC69C0">
            <w:pPr>
              <w:rPr>
                <w:color w:val="000000"/>
                <w:sz w:val="18"/>
                <w:szCs w:val="18"/>
                <w:lang w:eastAsia="it-IT"/>
              </w:rPr>
            </w:pPr>
            <w:r w:rsidRPr="00DC7465">
              <w:rPr>
                <w:color w:val="000000"/>
                <w:sz w:val="18"/>
                <w:szCs w:val="18"/>
                <w:lang w:eastAsia="it-IT"/>
              </w:rPr>
              <w:t>Vietnam</w:t>
            </w:r>
          </w:p>
        </w:tc>
        <w:tc>
          <w:tcPr>
            <w:tcW w:w="354" w:type="pct"/>
            <w:shd w:val="clear" w:color="auto" w:fill="auto"/>
            <w:hideMark/>
          </w:tcPr>
          <w:p w14:paraId="60EBD65A" w14:textId="77777777" w:rsidR="00DC7465" w:rsidRPr="00DC7465" w:rsidRDefault="00DC7465" w:rsidP="00DC69C0">
            <w:pPr>
              <w:jc w:val="right"/>
              <w:rPr>
                <w:color w:val="000000"/>
                <w:sz w:val="18"/>
                <w:szCs w:val="18"/>
                <w:lang w:eastAsia="it-IT"/>
              </w:rPr>
            </w:pPr>
            <w:r w:rsidRPr="00DC7465">
              <w:rPr>
                <w:color w:val="000000"/>
                <w:sz w:val="18"/>
                <w:szCs w:val="18"/>
                <w:lang w:eastAsia="it-IT"/>
              </w:rPr>
              <w:t>56.70</w:t>
            </w:r>
          </w:p>
        </w:tc>
        <w:tc>
          <w:tcPr>
            <w:tcW w:w="354" w:type="pct"/>
            <w:shd w:val="clear" w:color="auto" w:fill="auto"/>
            <w:hideMark/>
          </w:tcPr>
          <w:p w14:paraId="528B1402" w14:textId="77777777" w:rsidR="00DC7465" w:rsidRPr="00DC7465" w:rsidRDefault="00DC7465" w:rsidP="00DC69C0">
            <w:pPr>
              <w:jc w:val="right"/>
              <w:rPr>
                <w:color w:val="000000"/>
                <w:sz w:val="18"/>
                <w:szCs w:val="18"/>
                <w:lang w:eastAsia="it-IT"/>
              </w:rPr>
            </w:pPr>
            <w:r w:rsidRPr="00DC7465">
              <w:rPr>
                <w:color w:val="000000"/>
                <w:sz w:val="18"/>
                <w:szCs w:val="18"/>
                <w:lang w:eastAsia="it-IT"/>
              </w:rPr>
              <w:t>94.50</w:t>
            </w:r>
          </w:p>
        </w:tc>
        <w:tc>
          <w:tcPr>
            <w:tcW w:w="354" w:type="pct"/>
            <w:shd w:val="clear" w:color="auto" w:fill="auto"/>
            <w:hideMark/>
          </w:tcPr>
          <w:p w14:paraId="3C8B7E59" w14:textId="77777777" w:rsidR="00DC7465" w:rsidRPr="00DC7465" w:rsidRDefault="00DC7465" w:rsidP="00DC69C0">
            <w:pPr>
              <w:jc w:val="right"/>
              <w:rPr>
                <w:color w:val="000000"/>
                <w:sz w:val="18"/>
                <w:szCs w:val="18"/>
                <w:lang w:eastAsia="it-IT"/>
              </w:rPr>
            </w:pPr>
            <w:r w:rsidRPr="00DC7465">
              <w:rPr>
                <w:color w:val="000000"/>
                <w:sz w:val="18"/>
                <w:szCs w:val="18"/>
                <w:lang w:eastAsia="it-IT"/>
              </w:rPr>
              <w:t>24.99</w:t>
            </w:r>
          </w:p>
        </w:tc>
        <w:tc>
          <w:tcPr>
            <w:tcW w:w="354" w:type="pct"/>
            <w:shd w:val="clear" w:color="auto" w:fill="auto"/>
            <w:hideMark/>
          </w:tcPr>
          <w:p w14:paraId="4E7AEC34" w14:textId="77777777" w:rsidR="00DC7465" w:rsidRPr="00DC7465" w:rsidRDefault="00DC7465" w:rsidP="00DC69C0">
            <w:pPr>
              <w:jc w:val="right"/>
              <w:rPr>
                <w:color w:val="000000"/>
                <w:sz w:val="18"/>
                <w:szCs w:val="18"/>
                <w:lang w:eastAsia="it-IT"/>
              </w:rPr>
            </w:pPr>
            <w:r w:rsidRPr="00DC7465">
              <w:rPr>
                <w:color w:val="000000"/>
                <w:sz w:val="18"/>
                <w:szCs w:val="18"/>
                <w:lang w:eastAsia="it-IT"/>
              </w:rPr>
              <w:t>4.46</w:t>
            </w:r>
          </w:p>
        </w:tc>
        <w:tc>
          <w:tcPr>
            <w:tcW w:w="354" w:type="pct"/>
            <w:shd w:val="clear" w:color="auto" w:fill="auto"/>
            <w:hideMark/>
          </w:tcPr>
          <w:p w14:paraId="5CC478DB" w14:textId="77777777" w:rsidR="00DC7465" w:rsidRPr="00DC7465" w:rsidRDefault="00DC7465" w:rsidP="00DC69C0">
            <w:pPr>
              <w:jc w:val="right"/>
              <w:rPr>
                <w:color w:val="000000"/>
                <w:sz w:val="18"/>
                <w:szCs w:val="18"/>
                <w:lang w:eastAsia="it-IT"/>
              </w:rPr>
            </w:pPr>
            <w:r w:rsidRPr="00DC7465">
              <w:rPr>
                <w:color w:val="000000"/>
                <w:sz w:val="18"/>
                <w:szCs w:val="18"/>
                <w:lang w:eastAsia="it-IT"/>
              </w:rPr>
              <w:t>5.60</w:t>
            </w:r>
          </w:p>
        </w:tc>
        <w:tc>
          <w:tcPr>
            <w:tcW w:w="354" w:type="pct"/>
            <w:shd w:val="clear" w:color="auto" w:fill="auto"/>
            <w:hideMark/>
          </w:tcPr>
          <w:p w14:paraId="785D4DF6" w14:textId="77777777" w:rsidR="00DC7465" w:rsidRPr="00DC7465" w:rsidRDefault="00DC7465" w:rsidP="00DC69C0">
            <w:pPr>
              <w:jc w:val="right"/>
              <w:rPr>
                <w:color w:val="000000"/>
                <w:sz w:val="18"/>
                <w:szCs w:val="18"/>
                <w:lang w:eastAsia="it-IT"/>
              </w:rPr>
            </w:pPr>
            <w:r w:rsidRPr="00DC7465">
              <w:rPr>
                <w:color w:val="000000"/>
                <w:sz w:val="18"/>
                <w:szCs w:val="18"/>
                <w:lang w:eastAsia="it-IT"/>
              </w:rPr>
              <w:t>5.32</w:t>
            </w:r>
          </w:p>
        </w:tc>
        <w:tc>
          <w:tcPr>
            <w:tcW w:w="354" w:type="pct"/>
            <w:shd w:val="clear" w:color="auto" w:fill="auto"/>
            <w:hideMark/>
          </w:tcPr>
          <w:p w14:paraId="2E84BF7E" w14:textId="77777777" w:rsidR="00DC7465" w:rsidRPr="00DC7465" w:rsidRDefault="00DC7465" w:rsidP="00DC69C0">
            <w:pPr>
              <w:jc w:val="right"/>
              <w:rPr>
                <w:color w:val="000000"/>
                <w:sz w:val="18"/>
                <w:szCs w:val="18"/>
                <w:lang w:eastAsia="it-IT"/>
              </w:rPr>
            </w:pPr>
            <w:r w:rsidRPr="00DC7465">
              <w:rPr>
                <w:color w:val="000000"/>
                <w:sz w:val="18"/>
                <w:szCs w:val="18"/>
                <w:lang w:eastAsia="it-IT"/>
              </w:rPr>
              <w:t>1.64</w:t>
            </w:r>
          </w:p>
        </w:tc>
        <w:tc>
          <w:tcPr>
            <w:tcW w:w="749" w:type="pct"/>
            <w:tcBorders>
              <w:top w:val="nil"/>
              <w:bottom w:val="nil"/>
            </w:tcBorders>
            <w:shd w:val="clear" w:color="auto" w:fill="auto"/>
            <w:noWrap/>
            <w:hideMark/>
          </w:tcPr>
          <w:p w14:paraId="35B3189F"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4276438F" w14:textId="77777777" w:rsidTr="00DC69C0">
        <w:trPr>
          <w:trHeight w:val="315"/>
        </w:trPr>
        <w:tc>
          <w:tcPr>
            <w:tcW w:w="442" w:type="pct"/>
            <w:tcBorders>
              <w:top w:val="nil"/>
              <w:bottom w:val="single" w:sz="12" w:space="0" w:color="0070C0"/>
            </w:tcBorders>
            <w:shd w:val="clear" w:color="auto" w:fill="auto"/>
            <w:noWrap/>
            <w:hideMark/>
          </w:tcPr>
          <w:p w14:paraId="2F3367E4"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tcBorders>
              <w:bottom w:val="single" w:sz="12" w:space="0" w:color="0070C0"/>
            </w:tcBorders>
            <w:shd w:val="clear" w:color="auto" w:fill="auto"/>
            <w:noWrap/>
            <w:hideMark/>
          </w:tcPr>
          <w:p w14:paraId="62256C72" w14:textId="77777777" w:rsidR="00DC7465" w:rsidRPr="00DC7465" w:rsidRDefault="00DC7465" w:rsidP="00DC69C0">
            <w:pPr>
              <w:rPr>
                <w:color w:val="000000"/>
                <w:sz w:val="18"/>
                <w:szCs w:val="18"/>
                <w:lang w:eastAsia="it-IT"/>
              </w:rPr>
            </w:pPr>
            <w:r w:rsidRPr="00DC7465">
              <w:rPr>
                <w:color w:val="000000"/>
                <w:sz w:val="18"/>
                <w:szCs w:val="18"/>
                <w:lang w:eastAsia="it-IT"/>
              </w:rPr>
              <w:t>Kidney</w:t>
            </w:r>
          </w:p>
        </w:tc>
        <w:tc>
          <w:tcPr>
            <w:tcW w:w="759" w:type="pct"/>
            <w:tcBorders>
              <w:bottom w:val="single" w:sz="12" w:space="0" w:color="0070C0"/>
            </w:tcBorders>
            <w:shd w:val="clear" w:color="auto" w:fill="auto"/>
            <w:noWrap/>
            <w:hideMark/>
          </w:tcPr>
          <w:p w14:paraId="50BE2A5A" w14:textId="77777777" w:rsidR="00DC7465" w:rsidRPr="00DC7465" w:rsidRDefault="00DC7465" w:rsidP="00DC69C0">
            <w:pPr>
              <w:rPr>
                <w:b/>
                <w:bCs/>
                <w:color w:val="000000"/>
                <w:sz w:val="18"/>
                <w:szCs w:val="18"/>
                <w:lang w:eastAsia="it-IT"/>
              </w:rPr>
            </w:pPr>
            <w:r w:rsidRPr="00DC7465">
              <w:rPr>
                <w:b/>
                <w:bCs/>
                <w:color w:val="000000"/>
                <w:sz w:val="18"/>
                <w:szCs w:val="18"/>
                <w:lang w:eastAsia="it-IT"/>
              </w:rPr>
              <w:t>Composite</w:t>
            </w:r>
          </w:p>
        </w:tc>
        <w:tc>
          <w:tcPr>
            <w:tcW w:w="354" w:type="pct"/>
            <w:tcBorders>
              <w:bottom w:val="single" w:sz="12" w:space="0" w:color="0070C0"/>
            </w:tcBorders>
            <w:shd w:val="clear" w:color="auto" w:fill="auto"/>
            <w:noWrap/>
            <w:hideMark/>
          </w:tcPr>
          <w:p w14:paraId="2A6BAFD7" w14:textId="77777777" w:rsidR="00DC7465" w:rsidRPr="00DC7465" w:rsidRDefault="00DC7465" w:rsidP="00DC69C0">
            <w:pPr>
              <w:jc w:val="right"/>
              <w:rPr>
                <w:color w:val="000000"/>
                <w:sz w:val="18"/>
                <w:szCs w:val="18"/>
                <w:lang w:eastAsia="it-IT"/>
              </w:rPr>
            </w:pPr>
            <w:r w:rsidRPr="00DC7465">
              <w:rPr>
                <w:color w:val="000000"/>
                <w:sz w:val="18"/>
                <w:szCs w:val="18"/>
                <w:lang w:eastAsia="it-IT"/>
              </w:rPr>
              <w:t>103.85</w:t>
            </w:r>
          </w:p>
        </w:tc>
        <w:tc>
          <w:tcPr>
            <w:tcW w:w="354" w:type="pct"/>
            <w:tcBorders>
              <w:bottom w:val="single" w:sz="12" w:space="0" w:color="0070C0"/>
            </w:tcBorders>
            <w:shd w:val="clear" w:color="auto" w:fill="auto"/>
            <w:noWrap/>
            <w:hideMark/>
          </w:tcPr>
          <w:p w14:paraId="0045893A" w14:textId="77777777" w:rsidR="00DC7465" w:rsidRPr="00DC7465" w:rsidRDefault="00DC7465" w:rsidP="00DC69C0">
            <w:pPr>
              <w:jc w:val="right"/>
              <w:rPr>
                <w:color w:val="000000"/>
                <w:sz w:val="18"/>
                <w:szCs w:val="18"/>
                <w:lang w:eastAsia="it-IT"/>
              </w:rPr>
            </w:pPr>
            <w:r w:rsidRPr="00DC7465">
              <w:rPr>
                <w:color w:val="000000"/>
                <w:sz w:val="18"/>
                <w:szCs w:val="18"/>
                <w:lang w:eastAsia="it-IT"/>
              </w:rPr>
              <w:t>86.25</w:t>
            </w:r>
          </w:p>
        </w:tc>
        <w:tc>
          <w:tcPr>
            <w:tcW w:w="354" w:type="pct"/>
            <w:tcBorders>
              <w:bottom w:val="single" w:sz="12" w:space="0" w:color="0070C0"/>
            </w:tcBorders>
            <w:shd w:val="clear" w:color="auto" w:fill="auto"/>
            <w:noWrap/>
            <w:hideMark/>
          </w:tcPr>
          <w:p w14:paraId="06AE1971" w14:textId="77777777" w:rsidR="00DC7465" w:rsidRPr="00DC7465" w:rsidRDefault="00DC7465" w:rsidP="00DC69C0">
            <w:pPr>
              <w:jc w:val="right"/>
              <w:rPr>
                <w:color w:val="000000"/>
                <w:sz w:val="18"/>
                <w:szCs w:val="18"/>
                <w:lang w:eastAsia="it-IT"/>
              </w:rPr>
            </w:pPr>
            <w:r w:rsidRPr="00DC7465">
              <w:rPr>
                <w:color w:val="000000"/>
                <w:sz w:val="18"/>
                <w:szCs w:val="18"/>
                <w:lang w:eastAsia="it-IT"/>
              </w:rPr>
              <w:t>53.00</w:t>
            </w:r>
          </w:p>
        </w:tc>
        <w:tc>
          <w:tcPr>
            <w:tcW w:w="354" w:type="pct"/>
            <w:tcBorders>
              <w:bottom w:val="single" w:sz="12" w:space="0" w:color="0070C0"/>
            </w:tcBorders>
            <w:shd w:val="clear" w:color="auto" w:fill="auto"/>
            <w:noWrap/>
            <w:hideMark/>
          </w:tcPr>
          <w:p w14:paraId="6012AD56" w14:textId="77777777" w:rsidR="00DC7465" w:rsidRPr="00DC7465" w:rsidRDefault="00DC7465" w:rsidP="00DC69C0">
            <w:pPr>
              <w:jc w:val="right"/>
              <w:rPr>
                <w:color w:val="000000"/>
                <w:sz w:val="18"/>
                <w:szCs w:val="18"/>
                <w:lang w:eastAsia="it-IT"/>
              </w:rPr>
            </w:pPr>
            <w:r w:rsidRPr="00DC7465">
              <w:rPr>
                <w:color w:val="000000"/>
                <w:sz w:val="18"/>
                <w:szCs w:val="18"/>
                <w:lang w:eastAsia="it-IT"/>
              </w:rPr>
              <w:t>14.68</w:t>
            </w:r>
          </w:p>
        </w:tc>
        <w:tc>
          <w:tcPr>
            <w:tcW w:w="354" w:type="pct"/>
            <w:tcBorders>
              <w:bottom w:val="single" w:sz="12" w:space="0" w:color="0070C0"/>
            </w:tcBorders>
            <w:shd w:val="clear" w:color="auto" w:fill="auto"/>
            <w:noWrap/>
            <w:hideMark/>
          </w:tcPr>
          <w:p w14:paraId="4790A7AE" w14:textId="77777777" w:rsidR="00DC7465" w:rsidRPr="00DC7465" w:rsidRDefault="00DC7465" w:rsidP="00DC69C0">
            <w:pPr>
              <w:jc w:val="right"/>
              <w:rPr>
                <w:color w:val="000000"/>
                <w:sz w:val="18"/>
                <w:szCs w:val="18"/>
                <w:lang w:eastAsia="it-IT"/>
              </w:rPr>
            </w:pPr>
            <w:r w:rsidRPr="00DC7465">
              <w:rPr>
                <w:color w:val="000000"/>
                <w:sz w:val="18"/>
                <w:szCs w:val="18"/>
                <w:lang w:eastAsia="it-IT"/>
              </w:rPr>
              <w:t>11.80</w:t>
            </w:r>
          </w:p>
        </w:tc>
        <w:tc>
          <w:tcPr>
            <w:tcW w:w="354" w:type="pct"/>
            <w:tcBorders>
              <w:bottom w:val="single" w:sz="12" w:space="0" w:color="0070C0"/>
            </w:tcBorders>
            <w:shd w:val="clear" w:color="auto" w:fill="auto"/>
            <w:noWrap/>
            <w:hideMark/>
          </w:tcPr>
          <w:p w14:paraId="137D9AE6" w14:textId="77777777" w:rsidR="00DC7465" w:rsidRPr="00DC7465" w:rsidRDefault="00DC7465" w:rsidP="00DC69C0">
            <w:pPr>
              <w:jc w:val="right"/>
              <w:rPr>
                <w:color w:val="000000"/>
                <w:sz w:val="18"/>
                <w:szCs w:val="18"/>
                <w:lang w:eastAsia="it-IT"/>
              </w:rPr>
            </w:pPr>
            <w:r w:rsidRPr="00DC7465">
              <w:rPr>
                <w:color w:val="000000"/>
                <w:sz w:val="18"/>
                <w:szCs w:val="18"/>
                <w:lang w:eastAsia="it-IT"/>
              </w:rPr>
              <w:t>5.56</w:t>
            </w:r>
          </w:p>
        </w:tc>
        <w:tc>
          <w:tcPr>
            <w:tcW w:w="354" w:type="pct"/>
            <w:tcBorders>
              <w:bottom w:val="single" w:sz="12" w:space="0" w:color="0070C0"/>
            </w:tcBorders>
            <w:shd w:val="clear" w:color="auto" w:fill="auto"/>
            <w:noWrap/>
            <w:hideMark/>
          </w:tcPr>
          <w:p w14:paraId="54AC377B" w14:textId="77777777" w:rsidR="00DC7465" w:rsidRPr="00DC7465" w:rsidRDefault="00DC7465" w:rsidP="00DC69C0">
            <w:pPr>
              <w:jc w:val="right"/>
              <w:rPr>
                <w:color w:val="000000"/>
                <w:sz w:val="18"/>
                <w:szCs w:val="18"/>
                <w:lang w:eastAsia="it-IT"/>
              </w:rPr>
            </w:pPr>
            <w:r w:rsidRPr="00DC7465">
              <w:rPr>
                <w:color w:val="000000"/>
                <w:sz w:val="18"/>
                <w:szCs w:val="18"/>
                <w:lang w:eastAsia="it-IT"/>
              </w:rPr>
              <w:t>2.72</w:t>
            </w:r>
          </w:p>
        </w:tc>
        <w:tc>
          <w:tcPr>
            <w:tcW w:w="749" w:type="pct"/>
            <w:tcBorders>
              <w:top w:val="nil"/>
              <w:bottom w:val="single" w:sz="12" w:space="0" w:color="0070C0"/>
            </w:tcBorders>
            <w:shd w:val="clear" w:color="auto" w:fill="auto"/>
            <w:noWrap/>
            <w:hideMark/>
          </w:tcPr>
          <w:p w14:paraId="6DD93FEC"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49C2C2E8" w14:textId="77777777" w:rsidTr="00DC69C0">
        <w:trPr>
          <w:trHeight w:val="300"/>
        </w:trPr>
        <w:tc>
          <w:tcPr>
            <w:tcW w:w="442" w:type="pct"/>
            <w:tcBorders>
              <w:top w:val="single" w:sz="12" w:space="0" w:color="0070C0"/>
              <w:bottom w:val="nil"/>
            </w:tcBorders>
            <w:shd w:val="clear" w:color="auto" w:fill="auto"/>
            <w:noWrap/>
            <w:hideMark/>
          </w:tcPr>
          <w:p w14:paraId="4E0AA47B" w14:textId="77777777" w:rsidR="00DC7465" w:rsidRPr="00DC7465" w:rsidRDefault="00DC7465" w:rsidP="00DC69C0">
            <w:pPr>
              <w:rPr>
                <w:color w:val="000000"/>
                <w:sz w:val="18"/>
                <w:szCs w:val="18"/>
                <w:lang w:eastAsia="it-IT"/>
              </w:rPr>
            </w:pPr>
            <w:r w:rsidRPr="00DC7465">
              <w:rPr>
                <w:color w:val="000000"/>
                <w:sz w:val="18"/>
                <w:szCs w:val="18"/>
                <w:lang w:eastAsia="it-IT"/>
              </w:rPr>
              <w:t>Fish and seafood</w:t>
            </w:r>
          </w:p>
        </w:tc>
        <w:tc>
          <w:tcPr>
            <w:tcW w:w="570" w:type="pct"/>
            <w:tcBorders>
              <w:top w:val="single" w:sz="12" w:space="0" w:color="0070C0"/>
            </w:tcBorders>
            <w:shd w:val="clear" w:color="auto" w:fill="auto"/>
            <w:noWrap/>
            <w:hideMark/>
          </w:tcPr>
          <w:p w14:paraId="0954F33B" w14:textId="77777777" w:rsidR="00DC7465" w:rsidRPr="00DC7465" w:rsidRDefault="00DC7465" w:rsidP="00DC69C0">
            <w:pPr>
              <w:rPr>
                <w:color w:val="000000"/>
                <w:sz w:val="18"/>
                <w:szCs w:val="18"/>
                <w:lang w:eastAsia="it-IT"/>
              </w:rPr>
            </w:pPr>
            <w:r w:rsidRPr="00DC7465">
              <w:rPr>
                <w:color w:val="000000"/>
                <w:sz w:val="18"/>
                <w:szCs w:val="18"/>
                <w:lang w:eastAsia="it-IT"/>
              </w:rPr>
              <w:t>Fresh fish</w:t>
            </w:r>
          </w:p>
        </w:tc>
        <w:tc>
          <w:tcPr>
            <w:tcW w:w="759" w:type="pct"/>
            <w:tcBorders>
              <w:top w:val="single" w:sz="12" w:space="0" w:color="0070C0"/>
            </w:tcBorders>
            <w:shd w:val="clear" w:color="auto" w:fill="auto"/>
            <w:noWrap/>
            <w:hideMark/>
          </w:tcPr>
          <w:p w14:paraId="1B03CB2B" w14:textId="77777777" w:rsidR="00DC7465" w:rsidRPr="00DC7465" w:rsidRDefault="00DC7465" w:rsidP="00DC69C0">
            <w:pPr>
              <w:rPr>
                <w:color w:val="000000"/>
                <w:sz w:val="18"/>
                <w:szCs w:val="18"/>
                <w:lang w:eastAsia="it-IT"/>
              </w:rPr>
            </w:pPr>
            <w:r w:rsidRPr="00DC7465">
              <w:rPr>
                <w:color w:val="000000"/>
                <w:sz w:val="18"/>
                <w:szCs w:val="18"/>
                <w:lang w:eastAsia="it-IT"/>
              </w:rPr>
              <w:t>USDA</w:t>
            </w:r>
          </w:p>
        </w:tc>
        <w:tc>
          <w:tcPr>
            <w:tcW w:w="354" w:type="pct"/>
            <w:tcBorders>
              <w:top w:val="single" w:sz="12" w:space="0" w:color="0070C0"/>
            </w:tcBorders>
            <w:shd w:val="clear" w:color="auto" w:fill="auto"/>
            <w:noWrap/>
            <w:hideMark/>
          </w:tcPr>
          <w:p w14:paraId="7B95F4F4" w14:textId="77777777" w:rsidR="00DC7465" w:rsidRPr="00DC7465" w:rsidRDefault="00DC7465" w:rsidP="00DC69C0">
            <w:pPr>
              <w:jc w:val="right"/>
              <w:rPr>
                <w:color w:val="000000"/>
                <w:sz w:val="18"/>
                <w:szCs w:val="18"/>
                <w:lang w:eastAsia="it-IT"/>
              </w:rPr>
            </w:pPr>
            <w:r w:rsidRPr="00DC7465">
              <w:rPr>
                <w:color w:val="000000"/>
                <w:sz w:val="18"/>
                <w:szCs w:val="18"/>
                <w:lang w:eastAsia="it-IT"/>
              </w:rPr>
              <w:t>128.06</w:t>
            </w:r>
          </w:p>
        </w:tc>
        <w:tc>
          <w:tcPr>
            <w:tcW w:w="354" w:type="pct"/>
            <w:tcBorders>
              <w:top w:val="single" w:sz="12" w:space="0" w:color="0070C0"/>
            </w:tcBorders>
            <w:shd w:val="clear" w:color="auto" w:fill="auto"/>
            <w:noWrap/>
            <w:hideMark/>
          </w:tcPr>
          <w:p w14:paraId="42E327A8" w14:textId="77777777" w:rsidR="00DC7465" w:rsidRPr="00DC7465" w:rsidRDefault="00DC7465" w:rsidP="00DC69C0">
            <w:pPr>
              <w:jc w:val="right"/>
              <w:rPr>
                <w:color w:val="000000"/>
                <w:sz w:val="18"/>
                <w:szCs w:val="18"/>
                <w:lang w:eastAsia="it-IT"/>
              </w:rPr>
            </w:pPr>
            <w:r w:rsidRPr="00DC7465">
              <w:rPr>
                <w:color w:val="000000"/>
                <w:sz w:val="18"/>
                <w:szCs w:val="18"/>
                <w:lang w:eastAsia="it-IT"/>
              </w:rPr>
              <w:t>5.97</w:t>
            </w:r>
          </w:p>
        </w:tc>
        <w:tc>
          <w:tcPr>
            <w:tcW w:w="354" w:type="pct"/>
            <w:tcBorders>
              <w:top w:val="single" w:sz="12" w:space="0" w:color="0070C0"/>
            </w:tcBorders>
            <w:shd w:val="clear" w:color="auto" w:fill="auto"/>
            <w:noWrap/>
            <w:hideMark/>
          </w:tcPr>
          <w:p w14:paraId="1F752AFB" w14:textId="77777777" w:rsidR="00DC7465" w:rsidRPr="00DC7465" w:rsidRDefault="00DC7465" w:rsidP="00DC69C0">
            <w:pPr>
              <w:jc w:val="right"/>
              <w:rPr>
                <w:color w:val="000000"/>
                <w:sz w:val="18"/>
                <w:szCs w:val="18"/>
                <w:lang w:eastAsia="it-IT"/>
              </w:rPr>
            </w:pPr>
            <w:r w:rsidRPr="00DC7465">
              <w:rPr>
                <w:color w:val="000000"/>
                <w:sz w:val="18"/>
                <w:szCs w:val="18"/>
                <w:lang w:eastAsia="it-IT"/>
              </w:rPr>
              <w:t>24.99</w:t>
            </w:r>
          </w:p>
        </w:tc>
        <w:tc>
          <w:tcPr>
            <w:tcW w:w="354" w:type="pct"/>
            <w:tcBorders>
              <w:top w:val="single" w:sz="12" w:space="0" w:color="0070C0"/>
            </w:tcBorders>
            <w:shd w:val="clear" w:color="auto" w:fill="auto"/>
            <w:noWrap/>
            <w:hideMark/>
          </w:tcPr>
          <w:p w14:paraId="6CFE9594" w14:textId="77777777" w:rsidR="00DC7465" w:rsidRPr="00DC7465" w:rsidRDefault="00DC7465" w:rsidP="00DC69C0">
            <w:pPr>
              <w:jc w:val="right"/>
              <w:rPr>
                <w:color w:val="000000"/>
                <w:sz w:val="18"/>
                <w:szCs w:val="18"/>
                <w:lang w:eastAsia="it-IT"/>
              </w:rPr>
            </w:pPr>
            <w:r w:rsidRPr="00DC7465">
              <w:rPr>
                <w:color w:val="000000"/>
                <w:sz w:val="18"/>
                <w:szCs w:val="18"/>
                <w:lang w:eastAsia="it-IT"/>
              </w:rPr>
              <w:t>6.15</w:t>
            </w:r>
          </w:p>
        </w:tc>
        <w:tc>
          <w:tcPr>
            <w:tcW w:w="354" w:type="pct"/>
            <w:tcBorders>
              <w:top w:val="single" w:sz="12" w:space="0" w:color="0070C0"/>
            </w:tcBorders>
            <w:shd w:val="clear" w:color="auto" w:fill="auto"/>
            <w:noWrap/>
            <w:hideMark/>
          </w:tcPr>
          <w:p w14:paraId="7DBD4A05" w14:textId="77777777" w:rsidR="00DC7465" w:rsidRPr="00DC7465" w:rsidRDefault="00DC7465" w:rsidP="00DC69C0">
            <w:pPr>
              <w:jc w:val="right"/>
              <w:rPr>
                <w:color w:val="000000"/>
                <w:sz w:val="18"/>
                <w:szCs w:val="18"/>
                <w:lang w:eastAsia="it-IT"/>
              </w:rPr>
            </w:pPr>
            <w:r w:rsidRPr="00DC7465">
              <w:rPr>
                <w:color w:val="000000"/>
                <w:sz w:val="18"/>
                <w:szCs w:val="18"/>
                <w:lang w:eastAsia="it-IT"/>
              </w:rPr>
              <w:t>10.50</w:t>
            </w:r>
          </w:p>
        </w:tc>
        <w:tc>
          <w:tcPr>
            <w:tcW w:w="354" w:type="pct"/>
            <w:tcBorders>
              <w:top w:val="single" w:sz="12" w:space="0" w:color="0070C0"/>
            </w:tcBorders>
            <w:shd w:val="clear" w:color="auto" w:fill="auto"/>
            <w:noWrap/>
            <w:hideMark/>
          </w:tcPr>
          <w:p w14:paraId="61CD9A60" w14:textId="77777777" w:rsidR="00DC7465" w:rsidRPr="00DC7465" w:rsidRDefault="00DC7465" w:rsidP="00DC69C0">
            <w:pPr>
              <w:jc w:val="right"/>
              <w:rPr>
                <w:color w:val="000000"/>
                <w:sz w:val="18"/>
                <w:szCs w:val="18"/>
                <w:lang w:eastAsia="it-IT"/>
              </w:rPr>
            </w:pPr>
            <w:r w:rsidRPr="00DC7465">
              <w:rPr>
                <w:color w:val="000000"/>
                <w:sz w:val="18"/>
                <w:szCs w:val="18"/>
                <w:lang w:eastAsia="it-IT"/>
              </w:rPr>
              <w:t>5.56</w:t>
            </w:r>
          </w:p>
        </w:tc>
        <w:tc>
          <w:tcPr>
            <w:tcW w:w="354" w:type="pct"/>
            <w:tcBorders>
              <w:top w:val="single" w:sz="12" w:space="0" w:color="0070C0"/>
            </w:tcBorders>
            <w:shd w:val="clear" w:color="auto" w:fill="auto"/>
            <w:noWrap/>
            <w:hideMark/>
          </w:tcPr>
          <w:p w14:paraId="27A838C2" w14:textId="77777777" w:rsidR="00DC7465" w:rsidRPr="00DC7465" w:rsidRDefault="00DC7465" w:rsidP="00DC69C0">
            <w:pPr>
              <w:jc w:val="right"/>
              <w:rPr>
                <w:color w:val="000000"/>
                <w:sz w:val="18"/>
                <w:szCs w:val="18"/>
                <w:lang w:eastAsia="it-IT"/>
              </w:rPr>
            </w:pPr>
            <w:r w:rsidRPr="00DC7465">
              <w:rPr>
                <w:color w:val="000000"/>
                <w:sz w:val="18"/>
                <w:szCs w:val="18"/>
                <w:lang w:eastAsia="it-IT"/>
              </w:rPr>
              <w:t>3.26</w:t>
            </w:r>
          </w:p>
        </w:tc>
        <w:tc>
          <w:tcPr>
            <w:tcW w:w="749" w:type="pct"/>
            <w:tcBorders>
              <w:top w:val="single" w:sz="12" w:space="0" w:color="0070C0"/>
              <w:bottom w:val="nil"/>
            </w:tcBorders>
            <w:shd w:val="clear" w:color="auto" w:fill="auto"/>
            <w:noWrap/>
            <w:hideMark/>
          </w:tcPr>
          <w:p w14:paraId="7B9622D2"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3452BB36" w14:textId="77777777" w:rsidTr="00DC69C0">
        <w:trPr>
          <w:trHeight w:val="300"/>
        </w:trPr>
        <w:tc>
          <w:tcPr>
            <w:tcW w:w="442" w:type="pct"/>
            <w:tcBorders>
              <w:top w:val="nil"/>
              <w:bottom w:val="nil"/>
            </w:tcBorders>
            <w:shd w:val="clear" w:color="auto" w:fill="auto"/>
            <w:noWrap/>
            <w:hideMark/>
          </w:tcPr>
          <w:p w14:paraId="4FBC186B"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shd w:val="clear" w:color="auto" w:fill="auto"/>
            <w:noWrap/>
            <w:hideMark/>
          </w:tcPr>
          <w:p w14:paraId="7E01AE6A" w14:textId="77777777" w:rsidR="00DC7465" w:rsidRPr="00DC7465" w:rsidRDefault="00DC7465" w:rsidP="00DC69C0">
            <w:pPr>
              <w:rPr>
                <w:color w:val="000000"/>
                <w:sz w:val="18"/>
                <w:szCs w:val="18"/>
                <w:lang w:eastAsia="it-IT"/>
              </w:rPr>
            </w:pPr>
            <w:r w:rsidRPr="00DC7465">
              <w:rPr>
                <w:color w:val="000000"/>
                <w:sz w:val="18"/>
                <w:szCs w:val="18"/>
                <w:lang w:eastAsia="it-IT"/>
              </w:rPr>
              <w:t>Fresh fish</w:t>
            </w:r>
          </w:p>
        </w:tc>
        <w:tc>
          <w:tcPr>
            <w:tcW w:w="759" w:type="pct"/>
            <w:shd w:val="clear" w:color="auto" w:fill="auto"/>
            <w:noWrap/>
            <w:hideMark/>
          </w:tcPr>
          <w:p w14:paraId="218D07C7" w14:textId="77777777" w:rsidR="00DC7465" w:rsidRPr="00DC7465" w:rsidRDefault="00DC7465" w:rsidP="00DC69C0">
            <w:pPr>
              <w:rPr>
                <w:color w:val="000000"/>
                <w:sz w:val="18"/>
                <w:szCs w:val="18"/>
                <w:lang w:eastAsia="it-IT"/>
              </w:rPr>
            </w:pPr>
            <w:r w:rsidRPr="00DC7465">
              <w:rPr>
                <w:color w:val="000000"/>
                <w:sz w:val="18"/>
                <w:szCs w:val="18"/>
                <w:lang w:eastAsia="it-IT"/>
              </w:rPr>
              <w:t>South/Southeast Asia</w:t>
            </w:r>
          </w:p>
        </w:tc>
        <w:tc>
          <w:tcPr>
            <w:tcW w:w="354" w:type="pct"/>
            <w:shd w:val="clear" w:color="auto" w:fill="auto"/>
            <w:noWrap/>
            <w:hideMark/>
          </w:tcPr>
          <w:p w14:paraId="3A702D18" w14:textId="77777777" w:rsidR="00DC7465" w:rsidRPr="00DC7465" w:rsidRDefault="00DC7465" w:rsidP="00DC69C0">
            <w:pPr>
              <w:jc w:val="right"/>
              <w:rPr>
                <w:color w:val="000000"/>
                <w:sz w:val="18"/>
                <w:szCs w:val="18"/>
                <w:lang w:eastAsia="it-IT"/>
              </w:rPr>
            </w:pPr>
            <w:r w:rsidRPr="00DC7465">
              <w:rPr>
                <w:color w:val="000000"/>
                <w:sz w:val="18"/>
                <w:szCs w:val="18"/>
                <w:lang w:eastAsia="it-IT"/>
              </w:rPr>
              <w:t>112.84</w:t>
            </w:r>
          </w:p>
        </w:tc>
        <w:tc>
          <w:tcPr>
            <w:tcW w:w="354" w:type="pct"/>
            <w:shd w:val="clear" w:color="auto" w:fill="auto"/>
            <w:noWrap/>
            <w:hideMark/>
          </w:tcPr>
          <w:p w14:paraId="7C7EB65A" w14:textId="77777777" w:rsidR="00DC7465" w:rsidRPr="00DC7465" w:rsidRDefault="00DC7465" w:rsidP="00DC69C0">
            <w:pPr>
              <w:jc w:val="right"/>
              <w:rPr>
                <w:color w:val="000000"/>
                <w:sz w:val="18"/>
                <w:szCs w:val="18"/>
                <w:lang w:eastAsia="it-IT"/>
              </w:rPr>
            </w:pPr>
            <w:r w:rsidRPr="00DC7465">
              <w:rPr>
                <w:color w:val="000000"/>
                <w:sz w:val="18"/>
                <w:szCs w:val="18"/>
                <w:lang w:eastAsia="it-IT"/>
              </w:rPr>
              <w:t>13.00</w:t>
            </w:r>
          </w:p>
        </w:tc>
        <w:tc>
          <w:tcPr>
            <w:tcW w:w="354" w:type="pct"/>
            <w:shd w:val="clear" w:color="auto" w:fill="auto"/>
            <w:noWrap/>
            <w:hideMark/>
          </w:tcPr>
          <w:p w14:paraId="24268339" w14:textId="77777777" w:rsidR="00DC7465" w:rsidRPr="00DC7465" w:rsidRDefault="00DC7465" w:rsidP="00DC69C0">
            <w:pPr>
              <w:jc w:val="right"/>
              <w:rPr>
                <w:color w:val="000000"/>
                <w:sz w:val="18"/>
                <w:szCs w:val="18"/>
                <w:lang w:eastAsia="it-IT"/>
              </w:rPr>
            </w:pPr>
            <w:r w:rsidRPr="00DC7465">
              <w:rPr>
                <w:color w:val="000000"/>
                <w:sz w:val="18"/>
                <w:szCs w:val="18"/>
                <w:lang w:eastAsia="it-IT"/>
              </w:rPr>
              <w:t>6.00</w:t>
            </w:r>
          </w:p>
        </w:tc>
        <w:tc>
          <w:tcPr>
            <w:tcW w:w="354" w:type="pct"/>
            <w:shd w:val="clear" w:color="auto" w:fill="auto"/>
            <w:noWrap/>
            <w:hideMark/>
          </w:tcPr>
          <w:p w14:paraId="7484E42A" w14:textId="77777777" w:rsidR="00DC7465" w:rsidRPr="00DC7465" w:rsidRDefault="00DC7465" w:rsidP="00DC69C0">
            <w:pPr>
              <w:jc w:val="right"/>
              <w:rPr>
                <w:color w:val="000000"/>
                <w:sz w:val="18"/>
                <w:szCs w:val="18"/>
                <w:lang w:eastAsia="it-IT"/>
              </w:rPr>
            </w:pPr>
            <w:r w:rsidRPr="00DC7465">
              <w:rPr>
                <w:color w:val="000000"/>
                <w:sz w:val="18"/>
                <w:szCs w:val="18"/>
                <w:lang w:eastAsia="it-IT"/>
              </w:rPr>
              <w:t>1.86</w:t>
            </w:r>
          </w:p>
        </w:tc>
        <w:tc>
          <w:tcPr>
            <w:tcW w:w="354" w:type="pct"/>
            <w:shd w:val="clear" w:color="auto" w:fill="auto"/>
            <w:noWrap/>
            <w:hideMark/>
          </w:tcPr>
          <w:p w14:paraId="293223E2" w14:textId="77777777" w:rsidR="00DC7465" w:rsidRPr="00DC7465" w:rsidRDefault="00DC7465" w:rsidP="00DC69C0">
            <w:pPr>
              <w:jc w:val="right"/>
              <w:rPr>
                <w:color w:val="000000"/>
                <w:sz w:val="18"/>
                <w:szCs w:val="18"/>
                <w:lang w:eastAsia="it-IT"/>
              </w:rPr>
            </w:pPr>
            <w:r w:rsidRPr="00DC7465">
              <w:rPr>
                <w:color w:val="000000"/>
                <w:sz w:val="18"/>
                <w:szCs w:val="18"/>
                <w:lang w:eastAsia="it-IT"/>
              </w:rPr>
              <w:t>49.72</w:t>
            </w:r>
          </w:p>
        </w:tc>
        <w:tc>
          <w:tcPr>
            <w:tcW w:w="354" w:type="pct"/>
            <w:shd w:val="clear" w:color="auto" w:fill="auto"/>
            <w:noWrap/>
            <w:hideMark/>
          </w:tcPr>
          <w:p w14:paraId="03975C10" w14:textId="77777777" w:rsidR="00DC7465" w:rsidRPr="00DC7465" w:rsidRDefault="00DC7465" w:rsidP="00DC69C0">
            <w:pPr>
              <w:jc w:val="right"/>
              <w:rPr>
                <w:color w:val="000000"/>
                <w:sz w:val="18"/>
                <w:szCs w:val="18"/>
                <w:lang w:eastAsia="it-IT"/>
              </w:rPr>
            </w:pPr>
            <w:r w:rsidRPr="00DC7465">
              <w:rPr>
                <w:color w:val="000000"/>
                <w:sz w:val="18"/>
                <w:szCs w:val="18"/>
                <w:lang w:eastAsia="it-IT"/>
              </w:rPr>
              <w:t>0.72</w:t>
            </w:r>
          </w:p>
        </w:tc>
        <w:tc>
          <w:tcPr>
            <w:tcW w:w="354" w:type="pct"/>
            <w:shd w:val="clear" w:color="auto" w:fill="auto"/>
            <w:noWrap/>
            <w:hideMark/>
          </w:tcPr>
          <w:p w14:paraId="60B385D0" w14:textId="77777777" w:rsidR="00DC7465" w:rsidRPr="00DC7465" w:rsidRDefault="00DC7465" w:rsidP="00DC69C0">
            <w:pPr>
              <w:jc w:val="right"/>
              <w:rPr>
                <w:color w:val="000000"/>
                <w:sz w:val="18"/>
                <w:szCs w:val="18"/>
                <w:lang w:eastAsia="it-IT"/>
              </w:rPr>
            </w:pPr>
            <w:r w:rsidRPr="00DC7465">
              <w:rPr>
                <w:color w:val="000000"/>
                <w:sz w:val="18"/>
                <w:szCs w:val="18"/>
                <w:lang w:eastAsia="it-IT"/>
              </w:rPr>
              <w:t>0.91</w:t>
            </w:r>
          </w:p>
        </w:tc>
        <w:tc>
          <w:tcPr>
            <w:tcW w:w="749" w:type="pct"/>
            <w:tcBorders>
              <w:top w:val="nil"/>
              <w:bottom w:val="nil"/>
            </w:tcBorders>
            <w:shd w:val="clear" w:color="auto" w:fill="auto"/>
            <w:noWrap/>
            <w:hideMark/>
          </w:tcPr>
          <w:p w14:paraId="622158A6"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6AAE8530" w14:textId="77777777" w:rsidTr="00DC69C0">
        <w:trPr>
          <w:trHeight w:val="315"/>
        </w:trPr>
        <w:tc>
          <w:tcPr>
            <w:tcW w:w="442" w:type="pct"/>
            <w:tcBorders>
              <w:top w:val="nil"/>
              <w:bottom w:val="single" w:sz="12" w:space="0" w:color="0070C0"/>
            </w:tcBorders>
            <w:shd w:val="clear" w:color="auto" w:fill="auto"/>
            <w:noWrap/>
            <w:hideMark/>
          </w:tcPr>
          <w:p w14:paraId="64E4D776"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tcBorders>
              <w:bottom w:val="single" w:sz="12" w:space="0" w:color="0070C0"/>
            </w:tcBorders>
            <w:shd w:val="clear" w:color="auto" w:fill="auto"/>
            <w:noWrap/>
            <w:hideMark/>
          </w:tcPr>
          <w:p w14:paraId="3A2AC9B2" w14:textId="77777777" w:rsidR="00DC7465" w:rsidRPr="00DC7465" w:rsidRDefault="00DC7465" w:rsidP="00DC69C0">
            <w:pPr>
              <w:rPr>
                <w:color w:val="000000"/>
                <w:sz w:val="18"/>
                <w:szCs w:val="18"/>
                <w:lang w:eastAsia="it-IT"/>
              </w:rPr>
            </w:pPr>
            <w:r w:rsidRPr="00DC7465">
              <w:rPr>
                <w:color w:val="000000"/>
                <w:sz w:val="18"/>
                <w:szCs w:val="18"/>
                <w:lang w:eastAsia="it-IT"/>
              </w:rPr>
              <w:t>Fresh fish</w:t>
            </w:r>
          </w:p>
        </w:tc>
        <w:tc>
          <w:tcPr>
            <w:tcW w:w="759" w:type="pct"/>
            <w:tcBorders>
              <w:bottom w:val="single" w:sz="12" w:space="0" w:color="0070C0"/>
            </w:tcBorders>
            <w:shd w:val="clear" w:color="auto" w:fill="auto"/>
            <w:noWrap/>
            <w:hideMark/>
          </w:tcPr>
          <w:p w14:paraId="168886DC" w14:textId="77777777" w:rsidR="00DC7465" w:rsidRPr="00DC7465" w:rsidRDefault="00DC7465" w:rsidP="00DC69C0">
            <w:pPr>
              <w:rPr>
                <w:b/>
                <w:bCs/>
                <w:color w:val="000000"/>
                <w:sz w:val="18"/>
                <w:szCs w:val="18"/>
                <w:lang w:eastAsia="it-IT"/>
              </w:rPr>
            </w:pPr>
            <w:r w:rsidRPr="00DC7465">
              <w:rPr>
                <w:b/>
                <w:bCs/>
                <w:color w:val="000000"/>
                <w:sz w:val="18"/>
                <w:szCs w:val="18"/>
                <w:lang w:eastAsia="it-IT"/>
              </w:rPr>
              <w:t>Composite</w:t>
            </w:r>
          </w:p>
        </w:tc>
        <w:tc>
          <w:tcPr>
            <w:tcW w:w="354" w:type="pct"/>
            <w:tcBorders>
              <w:bottom w:val="single" w:sz="12" w:space="0" w:color="0070C0"/>
            </w:tcBorders>
            <w:shd w:val="clear" w:color="auto" w:fill="auto"/>
            <w:noWrap/>
            <w:hideMark/>
          </w:tcPr>
          <w:p w14:paraId="0EAA6D8F" w14:textId="77777777" w:rsidR="00DC7465" w:rsidRPr="00DC7465" w:rsidRDefault="00DC7465" w:rsidP="00DC69C0">
            <w:pPr>
              <w:jc w:val="right"/>
              <w:rPr>
                <w:color w:val="000000"/>
                <w:sz w:val="18"/>
                <w:szCs w:val="18"/>
                <w:lang w:eastAsia="it-IT"/>
              </w:rPr>
            </w:pPr>
            <w:r w:rsidRPr="00DC7465">
              <w:rPr>
                <w:color w:val="000000"/>
                <w:sz w:val="18"/>
                <w:szCs w:val="18"/>
                <w:lang w:eastAsia="it-IT"/>
              </w:rPr>
              <w:t>120.45</w:t>
            </w:r>
          </w:p>
        </w:tc>
        <w:tc>
          <w:tcPr>
            <w:tcW w:w="354" w:type="pct"/>
            <w:tcBorders>
              <w:bottom w:val="single" w:sz="12" w:space="0" w:color="0070C0"/>
            </w:tcBorders>
            <w:shd w:val="clear" w:color="auto" w:fill="auto"/>
            <w:noWrap/>
            <w:hideMark/>
          </w:tcPr>
          <w:p w14:paraId="3B39ACF0" w14:textId="77777777" w:rsidR="00DC7465" w:rsidRPr="00DC7465" w:rsidRDefault="00DC7465" w:rsidP="00DC69C0">
            <w:pPr>
              <w:jc w:val="right"/>
              <w:rPr>
                <w:color w:val="000000"/>
                <w:sz w:val="18"/>
                <w:szCs w:val="18"/>
                <w:lang w:eastAsia="it-IT"/>
              </w:rPr>
            </w:pPr>
            <w:r w:rsidRPr="00DC7465">
              <w:rPr>
                <w:color w:val="000000"/>
                <w:sz w:val="18"/>
                <w:szCs w:val="18"/>
                <w:lang w:eastAsia="it-IT"/>
              </w:rPr>
              <w:t>9.49</w:t>
            </w:r>
          </w:p>
        </w:tc>
        <w:tc>
          <w:tcPr>
            <w:tcW w:w="354" w:type="pct"/>
            <w:tcBorders>
              <w:bottom w:val="single" w:sz="12" w:space="0" w:color="0070C0"/>
            </w:tcBorders>
            <w:shd w:val="clear" w:color="auto" w:fill="auto"/>
            <w:noWrap/>
            <w:hideMark/>
          </w:tcPr>
          <w:p w14:paraId="2EAC508D" w14:textId="77777777" w:rsidR="00DC7465" w:rsidRPr="00DC7465" w:rsidRDefault="00DC7465" w:rsidP="00DC69C0">
            <w:pPr>
              <w:jc w:val="right"/>
              <w:rPr>
                <w:color w:val="000000"/>
                <w:sz w:val="18"/>
                <w:szCs w:val="18"/>
                <w:lang w:eastAsia="it-IT"/>
              </w:rPr>
            </w:pPr>
            <w:r w:rsidRPr="00DC7465">
              <w:rPr>
                <w:color w:val="000000"/>
                <w:sz w:val="18"/>
                <w:szCs w:val="18"/>
                <w:lang w:eastAsia="it-IT"/>
              </w:rPr>
              <w:t>15.50</w:t>
            </w:r>
          </w:p>
        </w:tc>
        <w:tc>
          <w:tcPr>
            <w:tcW w:w="354" w:type="pct"/>
            <w:tcBorders>
              <w:bottom w:val="single" w:sz="12" w:space="0" w:color="0070C0"/>
            </w:tcBorders>
            <w:shd w:val="clear" w:color="auto" w:fill="auto"/>
            <w:noWrap/>
            <w:hideMark/>
          </w:tcPr>
          <w:p w14:paraId="239AF123" w14:textId="77777777" w:rsidR="00DC7465" w:rsidRPr="00DC7465" w:rsidRDefault="00DC7465" w:rsidP="00DC69C0">
            <w:pPr>
              <w:jc w:val="right"/>
              <w:rPr>
                <w:color w:val="000000"/>
                <w:sz w:val="18"/>
                <w:szCs w:val="18"/>
                <w:lang w:eastAsia="it-IT"/>
              </w:rPr>
            </w:pPr>
            <w:r w:rsidRPr="00DC7465">
              <w:rPr>
                <w:color w:val="000000"/>
                <w:sz w:val="18"/>
                <w:szCs w:val="18"/>
                <w:lang w:eastAsia="it-IT"/>
              </w:rPr>
              <w:t>4.00</w:t>
            </w:r>
          </w:p>
        </w:tc>
        <w:tc>
          <w:tcPr>
            <w:tcW w:w="354" w:type="pct"/>
            <w:tcBorders>
              <w:bottom w:val="single" w:sz="12" w:space="0" w:color="0070C0"/>
            </w:tcBorders>
            <w:shd w:val="clear" w:color="auto" w:fill="auto"/>
            <w:noWrap/>
            <w:hideMark/>
          </w:tcPr>
          <w:p w14:paraId="0A21A33C" w14:textId="77777777" w:rsidR="00DC7465" w:rsidRPr="00DC7465" w:rsidRDefault="00DC7465" w:rsidP="00DC69C0">
            <w:pPr>
              <w:jc w:val="right"/>
              <w:rPr>
                <w:color w:val="000000"/>
                <w:sz w:val="18"/>
                <w:szCs w:val="18"/>
                <w:lang w:eastAsia="it-IT"/>
              </w:rPr>
            </w:pPr>
            <w:r w:rsidRPr="00DC7465">
              <w:rPr>
                <w:color w:val="000000"/>
                <w:sz w:val="18"/>
                <w:szCs w:val="18"/>
                <w:lang w:eastAsia="it-IT"/>
              </w:rPr>
              <w:t>30.11</w:t>
            </w:r>
          </w:p>
        </w:tc>
        <w:tc>
          <w:tcPr>
            <w:tcW w:w="354" w:type="pct"/>
            <w:tcBorders>
              <w:bottom w:val="single" w:sz="12" w:space="0" w:color="0070C0"/>
            </w:tcBorders>
            <w:shd w:val="clear" w:color="auto" w:fill="auto"/>
            <w:noWrap/>
            <w:hideMark/>
          </w:tcPr>
          <w:p w14:paraId="477FEE44" w14:textId="77777777" w:rsidR="00DC7465" w:rsidRPr="00DC7465" w:rsidRDefault="00DC7465" w:rsidP="00DC69C0">
            <w:pPr>
              <w:jc w:val="right"/>
              <w:rPr>
                <w:color w:val="000000"/>
                <w:sz w:val="18"/>
                <w:szCs w:val="18"/>
                <w:lang w:eastAsia="it-IT"/>
              </w:rPr>
            </w:pPr>
            <w:r w:rsidRPr="00DC7465">
              <w:rPr>
                <w:color w:val="000000"/>
                <w:sz w:val="18"/>
                <w:szCs w:val="18"/>
                <w:lang w:eastAsia="it-IT"/>
              </w:rPr>
              <w:t>3.14</w:t>
            </w:r>
          </w:p>
        </w:tc>
        <w:tc>
          <w:tcPr>
            <w:tcW w:w="354" w:type="pct"/>
            <w:tcBorders>
              <w:bottom w:val="single" w:sz="12" w:space="0" w:color="0070C0"/>
            </w:tcBorders>
            <w:shd w:val="clear" w:color="auto" w:fill="auto"/>
            <w:noWrap/>
            <w:hideMark/>
          </w:tcPr>
          <w:p w14:paraId="11E48CC2" w14:textId="77777777" w:rsidR="00DC7465" w:rsidRPr="00DC7465" w:rsidRDefault="00DC7465" w:rsidP="00DC69C0">
            <w:pPr>
              <w:jc w:val="right"/>
              <w:rPr>
                <w:color w:val="000000"/>
                <w:sz w:val="18"/>
                <w:szCs w:val="18"/>
                <w:lang w:eastAsia="it-IT"/>
              </w:rPr>
            </w:pPr>
            <w:r w:rsidRPr="00DC7465">
              <w:rPr>
                <w:color w:val="000000"/>
                <w:sz w:val="18"/>
                <w:szCs w:val="18"/>
                <w:lang w:eastAsia="it-IT"/>
              </w:rPr>
              <w:t>2.08</w:t>
            </w:r>
          </w:p>
        </w:tc>
        <w:tc>
          <w:tcPr>
            <w:tcW w:w="749" w:type="pct"/>
            <w:tcBorders>
              <w:top w:val="nil"/>
              <w:bottom w:val="single" w:sz="12" w:space="0" w:color="0070C0"/>
            </w:tcBorders>
            <w:shd w:val="clear" w:color="auto" w:fill="auto"/>
            <w:noWrap/>
            <w:hideMark/>
          </w:tcPr>
          <w:p w14:paraId="07F8B117"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233FC1BA" w14:textId="77777777" w:rsidTr="00DC69C0">
        <w:trPr>
          <w:trHeight w:val="300"/>
        </w:trPr>
        <w:tc>
          <w:tcPr>
            <w:tcW w:w="442" w:type="pct"/>
            <w:tcBorders>
              <w:top w:val="single" w:sz="12" w:space="0" w:color="0070C0"/>
              <w:bottom w:val="nil"/>
            </w:tcBorders>
            <w:shd w:val="clear" w:color="auto" w:fill="auto"/>
            <w:noWrap/>
            <w:hideMark/>
          </w:tcPr>
          <w:p w14:paraId="4438675E" w14:textId="77777777" w:rsidR="00DC7465" w:rsidRPr="00DC7465" w:rsidRDefault="00DC7465" w:rsidP="00DC69C0">
            <w:pPr>
              <w:rPr>
                <w:color w:val="000000"/>
                <w:sz w:val="18"/>
                <w:szCs w:val="18"/>
                <w:lang w:eastAsia="it-IT"/>
              </w:rPr>
            </w:pPr>
            <w:r w:rsidRPr="00DC7465">
              <w:rPr>
                <w:color w:val="000000"/>
                <w:sz w:val="18"/>
                <w:szCs w:val="18"/>
                <w:lang w:eastAsia="it-IT"/>
              </w:rPr>
              <w:t>Fish and seafood</w:t>
            </w:r>
          </w:p>
        </w:tc>
        <w:tc>
          <w:tcPr>
            <w:tcW w:w="570" w:type="pct"/>
            <w:tcBorders>
              <w:top w:val="single" w:sz="12" w:space="0" w:color="0070C0"/>
            </w:tcBorders>
            <w:shd w:val="clear" w:color="auto" w:fill="auto"/>
            <w:noWrap/>
            <w:hideMark/>
          </w:tcPr>
          <w:p w14:paraId="42E24E53" w14:textId="77777777" w:rsidR="00DC7465" w:rsidRPr="00DC7465" w:rsidRDefault="00DC7465" w:rsidP="00DC69C0">
            <w:pPr>
              <w:rPr>
                <w:color w:val="000000"/>
                <w:sz w:val="18"/>
                <w:szCs w:val="18"/>
                <w:lang w:eastAsia="it-IT"/>
              </w:rPr>
            </w:pPr>
            <w:r w:rsidRPr="00DC7465">
              <w:rPr>
                <w:color w:val="000000"/>
                <w:sz w:val="18"/>
                <w:szCs w:val="18"/>
                <w:lang w:eastAsia="it-IT"/>
              </w:rPr>
              <w:t>Crustaceans</w:t>
            </w:r>
          </w:p>
        </w:tc>
        <w:tc>
          <w:tcPr>
            <w:tcW w:w="759" w:type="pct"/>
            <w:tcBorders>
              <w:top w:val="single" w:sz="12" w:space="0" w:color="0070C0"/>
            </w:tcBorders>
            <w:shd w:val="clear" w:color="auto" w:fill="auto"/>
            <w:noWrap/>
            <w:hideMark/>
          </w:tcPr>
          <w:p w14:paraId="7EE3A36F" w14:textId="77777777" w:rsidR="00DC7465" w:rsidRPr="00DC7465" w:rsidRDefault="00DC7465" w:rsidP="00DC69C0">
            <w:pPr>
              <w:rPr>
                <w:color w:val="000000"/>
                <w:sz w:val="18"/>
                <w:szCs w:val="18"/>
                <w:lang w:eastAsia="it-IT"/>
              </w:rPr>
            </w:pPr>
            <w:r w:rsidRPr="00DC7465">
              <w:rPr>
                <w:color w:val="000000"/>
                <w:sz w:val="18"/>
                <w:szCs w:val="18"/>
                <w:lang w:eastAsia="it-IT"/>
              </w:rPr>
              <w:t>USDA</w:t>
            </w:r>
          </w:p>
        </w:tc>
        <w:tc>
          <w:tcPr>
            <w:tcW w:w="354" w:type="pct"/>
            <w:tcBorders>
              <w:top w:val="single" w:sz="12" w:space="0" w:color="0070C0"/>
            </w:tcBorders>
            <w:shd w:val="clear" w:color="auto" w:fill="auto"/>
            <w:hideMark/>
          </w:tcPr>
          <w:p w14:paraId="7E01DEFE" w14:textId="77777777" w:rsidR="00DC7465" w:rsidRPr="00DC7465" w:rsidRDefault="00DC7465" w:rsidP="00DC69C0">
            <w:pPr>
              <w:jc w:val="right"/>
              <w:rPr>
                <w:color w:val="000000"/>
                <w:sz w:val="18"/>
                <w:szCs w:val="18"/>
                <w:lang w:eastAsia="it-IT"/>
              </w:rPr>
            </w:pPr>
            <w:r w:rsidRPr="00DC7465">
              <w:rPr>
                <w:color w:val="000000"/>
                <w:sz w:val="18"/>
                <w:szCs w:val="18"/>
                <w:lang w:eastAsia="it-IT"/>
              </w:rPr>
              <w:t>89.00</w:t>
            </w:r>
          </w:p>
        </w:tc>
        <w:tc>
          <w:tcPr>
            <w:tcW w:w="354" w:type="pct"/>
            <w:tcBorders>
              <w:top w:val="single" w:sz="12" w:space="0" w:color="0070C0"/>
            </w:tcBorders>
            <w:shd w:val="clear" w:color="auto" w:fill="auto"/>
            <w:hideMark/>
          </w:tcPr>
          <w:p w14:paraId="28D4B847" w14:textId="77777777" w:rsidR="00DC7465" w:rsidRPr="00DC7465" w:rsidRDefault="00DC7465" w:rsidP="00DC69C0">
            <w:pPr>
              <w:jc w:val="right"/>
              <w:rPr>
                <w:color w:val="000000"/>
                <w:sz w:val="18"/>
                <w:szCs w:val="18"/>
                <w:lang w:eastAsia="it-IT"/>
              </w:rPr>
            </w:pPr>
            <w:r w:rsidRPr="00DC7465">
              <w:rPr>
                <w:color w:val="000000"/>
                <w:sz w:val="18"/>
                <w:szCs w:val="18"/>
                <w:lang w:eastAsia="it-IT"/>
              </w:rPr>
              <w:t>1.43</w:t>
            </w:r>
          </w:p>
        </w:tc>
        <w:tc>
          <w:tcPr>
            <w:tcW w:w="354" w:type="pct"/>
            <w:tcBorders>
              <w:top w:val="single" w:sz="12" w:space="0" w:color="0070C0"/>
            </w:tcBorders>
            <w:shd w:val="clear" w:color="auto" w:fill="auto"/>
            <w:hideMark/>
          </w:tcPr>
          <w:p w14:paraId="03AE34F8" w14:textId="77777777" w:rsidR="00DC7465" w:rsidRPr="00DC7465" w:rsidRDefault="00DC7465" w:rsidP="00DC69C0">
            <w:pPr>
              <w:jc w:val="right"/>
              <w:rPr>
                <w:color w:val="000000"/>
                <w:sz w:val="18"/>
                <w:szCs w:val="18"/>
                <w:lang w:eastAsia="it-IT"/>
              </w:rPr>
            </w:pPr>
            <w:r w:rsidRPr="00DC7465">
              <w:rPr>
                <w:color w:val="000000"/>
                <w:sz w:val="18"/>
                <w:szCs w:val="18"/>
                <w:lang w:eastAsia="it-IT"/>
              </w:rPr>
              <w:t>18.00</w:t>
            </w:r>
          </w:p>
        </w:tc>
        <w:tc>
          <w:tcPr>
            <w:tcW w:w="354" w:type="pct"/>
            <w:tcBorders>
              <w:top w:val="single" w:sz="12" w:space="0" w:color="0070C0"/>
            </w:tcBorders>
            <w:shd w:val="clear" w:color="auto" w:fill="auto"/>
            <w:hideMark/>
          </w:tcPr>
          <w:p w14:paraId="4D32B1E9" w14:textId="77777777" w:rsidR="00DC7465" w:rsidRPr="00DC7465" w:rsidRDefault="00DC7465" w:rsidP="00DC69C0">
            <w:pPr>
              <w:jc w:val="right"/>
              <w:rPr>
                <w:color w:val="000000"/>
                <w:sz w:val="18"/>
                <w:szCs w:val="18"/>
                <w:lang w:eastAsia="it-IT"/>
              </w:rPr>
            </w:pPr>
            <w:r w:rsidRPr="00DC7465">
              <w:rPr>
                <w:color w:val="000000"/>
                <w:sz w:val="18"/>
                <w:szCs w:val="18"/>
                <w:lang w:eastAsia="it-IT"/>
              </w:rPr>
              <w:t>1.00</w:t>
            </w:r>
          </w:p>
        </w:tc>
        <w:tc>
          <w:tcPr>
            <w:tcW w:w="354" w:type="pct"/>
            <w:tcBorders>
              <w:top w:val="single" w:sz="12" w:space="0" w:color="0070C0"/>
            </w:tcBorders>
            <w:shd w:val="clear" w:color="auto" w:fill="auto"/>
            <w:hideMark/>
          </w:tcPr>
          <w:p w14:paraId="2CE00ABE" w14:textId="77777777" w:rsidR="00DC7465" w:rsidRPr="00DC7465" w:rsidRDefault="00DC7465" w:rsidP="00DC69C0">
            <w:pPr>
              <w:jc w:val="right"/>
              <w:rPr>
                <w:color w:val="000000"/>
                <w:sz w:val="18"/>
                <w:szCs w:val="18"/>
                <w:lang w:eastAsia="it-IT"/>
              </w:rPr>
            </w:pPr>
            <w:r w:rsidRPr="00DC7465">
              <w:rPr>
                <w:color w:val="000000"/>
                <w:sz w:val="18"/>
                <w:szCs w:val="18"/>
                <w:lang w:eastAsia="it-IT"/>
              </w:rPr>
              <w:t>91.00</w:t>
            </w:r>
          </w:p>
        </w:tc>
        <w:tc>
          <w:tcPr>
            <w:tcW w:w="354" w:type="pct"/>
            <w:tcBorders>
              <w:top w:val="single" w:sz="12" w:space="0" w:color="0070C0"/>
            </w:tcBorders>
            <w:shd w:val="clear" w:color="auto" w:fill="auto"/>
            <w:hideMark/>
          </w:tcPr>
          <w:p w14:paraId="2A08DF5C" w14:textId="77777777" w:rsidR="00DC7465" w:rsidRPr="00DC7465" w:rsidRDefault="00DC7465" w:rsidP="00DC69C0">
            <w:pPr>
              <w:jc w:val="right"/>
              <w:rPr>
                <w:color w:val="000000"/>
                <w:sz w:val="18"/>
                <w:szCs w:val="18"/>
                <w:lang w:eastAsia="it-IT"/>
              </w:rPr>
            </w:pPr>
            <w:r w:rsidRPr="00DC7465">
              <w:rPr>
                <w:color w:val="000000"/>
                <w:sz w:val="18"/>
                <w:szCs w:val="18"/>
                <w:lang w:eastAsia="it-IT"/>
              </w:rPr>
              <w:t>0.29</w:t>
            </w:r>
          </w:p>
        </w:tc>
        <w:tc>
          <w:tcPr>
            <w:tcW w:w="354" w:type="pct"/>
            <w:tcBorders>
              <w:top w:val="single" w:sz="12" w:space="0" w:color="0070C0"/>
            </w:tcBorders>
            <w:shd w:val="clear" w:color="auto" w:fill="auto"/>
            <w:hideMark/>
          </w:tcPr>
          <w:p w14:paraId="316D9913" w14:textId="77777777" w:rsidR="00DC7465" w:rsidRPr="00DC7465" w:rsidRDefault="00DC7465" w:rsidP="00DC69C0">
            <w:pPr>
              <w:jc w:val="right"/>
              <w:rPr>
                <w:color w:val="000000"/>
                <w:sz w:val="18"/>
                <w:szCs w:val="18"/>
                <w:lang w:eastAsia="it-IT"/>
              </w:rPr>
            </w:pPr>
            <w:r w:rsidRPr="00DC7465">
              <w:rPr>
                <w:color w:val="000000"/>
                <w:sz w:val="18"/>
                <w:szCs w:val="18"/>
                <w:lang w:eastAsia="it-IT"/>
              </w:rPr>
              <w:t>3.81</w:t>
            </w:r>
          </w:p>
        </w:tc>
        <w:tc>
          <w:tcPr>
            <w:tcW w:w="749" w:type="pct"/>
            <w:tcBorders>
              <w:top w:val="single" w:sz="12" w:space="0" w:color="0070C0"/>
              <w:bottom w:val="nil"/>
            </w:tcBorders>
            <w:shd w:val="clear" w:color="auto" w:fill="auto"/>
            <w:noWrap/>
            <w:hideMark/>
          </w:tcPr>
          <w:p w14:paraId="549640C6"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40906D80" w14:textId="77777777" w:rsidTr="00DC69C0">
        <w:trPr>
          <w:trHeight w:val="300"/>
        </w:trPr>
        <w:tc>
          <w:tcPr>
            <w:tcW w:w="442" w:type="pct"/>
            <w:tcBorders>
              <w:top w:val="nil"/>
              <w:bottom w:val="nil"/>
            </w:tcBorders>
            <w:shd w:val="clear" w:color="auto" w:fill="auto"/>
            <w:noWrap/>
            <w:hideMark/>
          </w:tcPr>
          <w:p w14:paraId="5FF7AF38"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shd w:val="clear" w:color="auto" w:fill="auto"/>
            <w:noWrap/>
            <w:hideMark/>
          </w:tcPr>
          <w:p w14:paraId="3C09EF74" w14:textId="77777777" w:rsidR="00DC7465" w:rsidRPr="00DC7465" w:rsidRDefault="00DC7465" w:rsidP="00DC69C0">
            <w:pPr>
              <w:rPr>
                <w:color w:val="000000"/>
                <w:sz w:val="18"/>
                <w:szCs w:val="18"/>
                <w:lang w:eastAsia="it-IT"/>
              </w:rPr>
            </w:pPr>
            <w:r w:rsidRPr="00DC7465">
              <w:rPr>
                <w:color w:val="000000"/>
                <w:sz w:val="18"/>
                <w:szCs w:val="18"/>
                <w:lang w:eastAsia="it-IT"/>
              </w:rPr>
              <w:t>Crustaceans</w:t>
            </w:r>
          </w:p>
        </w:tc>
        <w:tc>
          <w:tcPr>
            <w:tcW w:w="759" w:type="pct"/>
            <w:shd w:val="clear" w:color="auto" w:fill="auto"/>
            <w:noWrap/>
            <w:hideMark/>
          </w:tcPr>
          <w:p w14:paraId="6434157F" w14:textId="77777777" w:rsidR="00DC7465" w:rsidRPr="00DC7465" w:rsidRDefault="00DC7465" w:rsidP="00DC69C0">
            <w:pPr>
              <w:rPr>
                <w:color w:val="000000"/>
                <w:sz w:val="18"/>
                <w:szCs w:val="18"/>
                <w:lang w:eastAsia="it-IT"/>
              </w:rPr>
            </w:pPr>
            <w:r w:rsidRPr="00DC7465">
              <w:rPr>
                <w:color w:val="000000"/>
                <w:sz w:val="18"/>
                <w:szCs w:val="18"/>
                <w:lang w:eastAsia="it-IT"/>
              </w:rPr>
              <w:t>South/Southeast Asia</w:t>
            </w:r>
          </w:p>
        </w:tc>
        <w:tc>
          <w:tcPr>
            <w:tcW w:w="354" w:type="pct"/>
            <w:shd w:val="clear" w:color="auto" w:fill="auto"/>
            <w:hideMark/>
          </w:tcPr>
          <w:p w14:paraId="3D29999B" w14:textId="77777777" w:rsidR="00DC7465" w:rsidRPr="00DC7465" w:rsidRDefault="00DC7465" w:rsidP="00DC69C0">
            <w:pPr>
              <w:jc w:val="right"/>
              <w:rPr>
                <w:color w:val="000000"/>
                <w:sz w:val="18"/>
                <w:szCs w:val="18"/>
                <w:lang w:eastAsia="it-IT"/>
              </w:rPr>
            </w:pPr>
            <w:r w:rsidRPr="00DC7465">
              <w:rPr>
                <w:color w:val="000000"/>
                <w:sz w:val="18"/>
                <w:szCs w:val="18"/>
                <w:lang w:eastAsia="it-IT"/>
              </w:rPr>
              <w:t>95.00</w:t>
            </w:r>
          </w:p>
        </w:tc>
        <w:tc>
          <w:tcPr>
            <w:tcW w:w="354" w:type="pct"/>
            <w:shd w:val="clear" w:color="auto" w:fill="auto"/>
            <w:hideMark/>
          </w:tcPr>
          <w:p w14:paraId="7FF69B6F" w14:textId="77777777" w:rsidR="00DC7465" w:rsidRPr="00DC7465" w:rsidRDefault="00DC7465" w:rsidP="00DC69C0">
            <w:pPr>
              <w:jc w:val="right"/>
              <w:rPr>
                <w:color w:val="000000"/>
                <w:sz w:val="18"/>
                <w:szCs w:val="18"/>
                <w:lang w:eastAsia="it-IT"/>
              </w:rPr>
            </w:pPr>
            <w:r w:rsidRPr="00DC7465">
              <w:rPr>
                <w:color w:val="000000"/>
                <w:sz w:val="18"/>
                <w:szCs w:val="18"/>
                <w:lang w:eastAsia="it-IT"/>
              </w:rPr>
              <w:t>4.75</w:t>
            </w:r>
          </w:p>
        </w:tc>
        <w:tc>
          <w:tcPr>
            <w:tcW w:w="354" w:type="pct"/>
            <w:shd w:val="clear" w:color="auto" w:fill="auto"/>
            <w:hideMark/>
          </w:tcPr>
          <w:p w14:paraId="32B5E025" w14:textId="77777777" w:rsidR="00DC7465" w:rsidRPr="00DC7465" w:rsidRDefault="00DC7465" w:rsidP="00DC69C0">
            <w:pPr>
              <w:jc w:val="right"/>
              <w:rPr>
                <w:color w:val="000000"/>
                <w:sz w:val="18"/>
                <w:szCs w:val="18"/>
                <w:lang w:eastAsia="it-IT"/>
              </w:rPr>
            </w:pPr>
            <w:r w:rsidRPr="00DC7465">
              <w:rPr>
                <w:color w:val="000000"/>
                <w:sz w:val="18"/>
                <w:szCs w:val="18"/>
                <w:lang w:eastAsia="it-IT"/>
              </w:rPr>
              <w:t>11.33</w:t>
            </w:r>
          </w:p>
        </w:tc>
        <w:tc>
          <w:tcPr>
            <w:tcW w:w="354" w:type="pct"/>
            <w:shd w:val="clear" w:color="auto" w:fill="auto"/>
            <w:hideMark/>
          </w:tcPr>
          <w:p w14:paraId="0664B7CC" w14:textId="77777777" w:rsidR="00DC7465" w:rsidRPr="00DC7465" w:rsidRDefault="00DC7465" w:rsidP="00DC69C0">
            <w:pPr>
              <w:jc w:val="right"/>
              <w:rPr>
                <w:color w:val="000000"/>
                <w:sz w:val="18"/>
                <w:szCs w:val="18"/>
                <w:lang w:eastAsia="it-IT"/>
              </w:rPr>
            </w:pPr>
            <w:r w:rsidRPr="00DC7465">
              <w:rPr>
                <w:color w:val="000000"/>
                <w:sz w:val="18"/>
                <w:szCs w:val="18"/>
                <w:lang w:eastAsia="it-IT"/>
              </w:rPr>
              <w:t>1.46</w:t>
            </w:r>
          </w:p>
        </w:tc>
        <w:tc>
          <w:tcPr>
            <w:tcW w:w="354" w:type="pct"/>
            <w:shd w:val="clear" w:color="auto" w:fill="auto"/>
            <w:hideMark/>
          </w:tcPr>
          <w:p w14:paraId="60EBC41B" w14:textId="77777777" w:rsidR="00DC7465" w:rsidRPr="00DC7465" w:rsidRDefault="00DC7465" w:rsidP="00DC69C0">
            <w:pPr>
              <w:jc w:val="right"/>
              <w:rPr>
                <w:color w:val="000000"/>
                <w:sz w:val="18"/>
                <w:szCs w:val="18"/>
                <w:lang w:eastAsia="it-IT"/>
              </w:rPr>
            </w:pPr>
            <w:r w:rsidRPr="00DC7465">
              <w:rPr>
                <w:color w:val="000000"/>
                <w:sz w:val="18"/>
                <w:szCs w:val="18"/>
                <w:lang w:eastAsia="it-IT"/>
              </w:rPr>
              <w:t>82.50</w:t>
            </w:r>
          </w:p>
        </w:tc>
        <w:tc>
          <w:tcPr>
            <w:tcW w:w="354" w:type="pct"/>
            <w:shd w:val="clear" w:color="auto" w:fill="auto"/>
            <w:hideMark/>
          </w:tcPr>
          <w:p w14:paraId="4FCF2616" w14:textId="77777777" w:rsidR="00DC7465" w:rsidRPr="00DC7465" w:rsidRDefault="00DC7465" w:rsidP="00DC69C0">
            <w:pPr>
              <w:jc w:val="right"/>
              <w:rPr>
                <w:color w:val="000000"/>
                <w:sz w:val="18"/>
                <w:szCs w:val="18"/>
                <w:lang w:eastAsia="it-IT"/>
              </w:rPr>
            </w:pPr>
            <w:r w:rsidRPr="00DC7465">
              <w:rPr>
                <w:color w:val="000000"/>
                <w:sz w:val="18"/>
                <w:szCs w:val="18"/>
                <w:lang w:eastAsia="it-IT"/>
              </w:rPr>
              <w:t>2.10</w:t>
            </w:r>
          </w:p>
        </w:tc>
        <w:tc>
          <w:tcPr>
            <w:tcW w:w="354" w:type="pct"/>
            <w:shd w:val="clear" w:color="auto" w:fill="auto"/>
            <w:hideMark/>
          </w:tcPr>
          <w:p w14:paraId="58F4F182" w14:textId="77777777" w:rsidR="00DC7465" w:rsidRPr="00DC7465" w:rsidRDefault="00DC7465" w:rsidP="00DC69C0">
            <w:pPr>
              <w:jc w:val="right"/>
              <w:rPr>
                <w:color w:val="000000"/>
                <w:sz w:val="18"/>
                <w:szCs w:val="18"/>
                <w:lang w:eastAsia="it-IT"/>
              </w:rPr>
            </w:pPr>
            <w:r w:rsidRPr="00DC7465">
              <w:rPr>
                <w:color w:val="000000"/>
                <w:sz w:val="18"/>
                <w:szCs w:val="18"/>
                <w:lang w:eastAsia="it-IT"/>
              </w:rPr>
              <w:t>2.60</w:t>
            </w:r>
          </w:p>
        </w:tc>
        <w:tc>
          <w:tcPr>
            <w:tcW w:w="749" w:type="pct"/>
            <w:tcBorders>
              <w:top w:val="nil"/>
              <w:bottom w:val="nil"/>
            </w:tcBorders>
            <w:shd w:val="clear" w:color="auto" w:fill="auto"/>
            <w:noWrap/>
            <w:hideMark/>
          </w:tcPr>
          <w:p w14:paraId="47E1E80F"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6DDA746B" w14:textId="77777777" w:rsidTr="00DC69C0">
        <w:trPr>
          <w:trHeight w:val="315"/>
        </w:trPr>
        <w:tc>
          <w:tcPr>
            <w:tcW w:w="442" w:type="pct"/>
            <w:tcBorders>
              <w:top w:val="nil"/>
              <w:bottom w:val="single" w:sz="12" w:space="0" w:color="0070C0"/>
            </w:tcBorders>
            <w:shd w:val="clear" w:color="auto" w:fill="auto"/>
            <w:noWrap/>
            <w:hideMark/>
          </w:tcPr>
          <w:p w14:paraId="7FC5B079" w14:textId="77777777" w:rsidR="00DC7465" w:rsidRPr="00DC7465" w:rsidRDefault="00DC7465" w:rsidP="00DC69C0">
            <w:pPr>
              <w:rPr>
                <w:color w:val="000000"/>
                <w:sz w:val="18"/>
                <w:szCs w:val="18"/>
                <w:lang w:eastAsia="it-IT"/>
              </w:rPr>
            </w:pPr>
            <w:r w:rsidRPr="00DC7465">
              <w:rPr>
                <w:color w:val="000000"/>
                <w:sz w:val="18"/>
                <w:szCs w:val="18"/>
                <w:lang w:eastAsia="it-IT"/>
              </w:rPr>
              <w:lastRenderedPageBreak/>
              <w:t> </w:t>
            </w:r>
          </w:p>
        </w:tc>
        <w:tc>
          <w:tcPr>
            <w:tcW w:w="570" w:type="pct"/>
            <w:tcBorders>
              <w:bottom w:val="single" w:sz="12" w:space="0" w:color="0070C0"/>
            </w:tcBorders>
            <w:shd w:val="clear" w:color="auto" w:fill="auto"/>
            <w:noWrap/>
            <w:hideMark/>
          </w:tcPr>
          <w:p w14:paraId="5E0FFE27" w14:textId="77777777" w:rsidR="00DC7465" w:rsidRPr="00DC7465" w:rsidRDefault="00DC7465" w:rsidP="00DC69C0">
            <w:pPr>
              <w:rPr>
                <w:color w:val="000000"/>
                <w:sz w:val="18"/>
                <w:szCs w:val="18"/>
                <w:lang w:eastAsia="it-IT"/>
              </w:rPr>
            </w:pPr>
            <w:r w:rsidRPr="00DC7465">
              <w:rPr>
                <w:color w:val="000000"/>
                <w:sz w:val="18"/>
                <w:szCs w:val="18"/>
                <w:lang w:eastAsia="it-IT"/>
              </w:rPr>
              <w:t>Crustaceans</w:t>
            </w:r>
          </w:p>
        </w:tc>
        <w:tc>
          <w:tcPr>
            <w:tcW w:w="759" w:type="pct"/>
            <w:tcBorders>
              <w:bottom w:val="single" w:sz="12" w:space="0" w:color="0070C0"/>
            </w:tcBorders>
            <w:shd w:val="clear" w:color="auto" w:fill="auto"/>
            <w:noWrap/>
            <w:hideMark/>
          </w:tcPr>
          <w:p w14:paraId="26960319" w14:textId="77777777" w:rsidR="00DC7465" w:rsidRPr="00DC7465" w:rsidRDefault="00DC7465" w:rsidP="00DC69C0">
            <w:pPr>
              <w:rPr>
                <w:b/>
                <w:bCs/>
                <w:color w:val="000000"/>
                <w:sz w:val="18"/>
                <w:szCs w:val="18"/>
                <w:lang w:eastAsia="it-IT"/>
              </w:rPr>
            </w:pPr>
            <w:r w:rsidRPr="00DC7465">
              <w:rPr>
                <w:b/>
                <w:bCs/>
                <w:color w:val="000000"/>
                <w:sz w:val="18"/>
                <w:szCs w:val="18"/>
                <w:lang w:eastAsia="it-IT"/>
              </w:rPr>
              <w:t>Composite</w:t>
            </w:r>
          </w:p>
        </w:tc>
        <w:tc>
          <w:tcPr>
            <w:tcW w:w="354" w:type="pct"/>
            <w:tcBorders>
              <w:bottom w:val="single" w:sz="12" w:space="0" w:color="0070C0"/>
            </w:tcBorders>
            <w:shd w:val="clear" w:color="auto" w:fill="auto"/>
            <w:noWrap/>
            <w:hideMark/>
          </w:tcPr>
          <w:p w14:paraId="6401A342" w14:textId="77777777" w:rsidR="00DC7465" w:rsidRPr="00DC7465" w:rsidRDefault="00DC7465" w:rsidP="00DC69C0">
            <w:pPr>
              <w:jc w:val="right"/>
              <w:rPr>
                <w:color w:val="000000"/>
                <w:sz w:val="18"/>
                <w:szCs w:val="18"/>
                <w:lang w:eastAsia="it-IT"/>
              </w:rPr>
            </w:pPr>
            <w:r w:rsidRPr="00DC7465">
              <w:rPr>
                <w:color w:val="000000"/>
                <w:sz w:val="18"/>
                <w:szCs w:val="18"/>
                <w:lang w:eastAsia="it-IT"/>
              </w:rPr>
              <w:t>92.00</w:t>
            </w:r>
          </w:p>
        </w:tc>
        <w:tc>
          <w:tcPr>
            <w:tcW w:w="354" w:type="pct"/>
            <w:tcBorders>
              <w:bottom w:val="single" w:sz="12" w:space="0" w:color="0070C0"/>
            </w:tcBorders>
            <w:shd w:val="clear" w:color="auto" w:fill="auto"/>
            <w:noWrap/>
            <w:hideMark/>
          </w:tcPr>
          <w:p w14:paraId="2DE0F844" w14:textId="77777777" w:rsidR="00DC7465" w:rsidRPr="00DC7465" w:rsidRDefault="00DC7465" w:rsidP="00DC69C0">
            <w:pPr>
              <w:jc w:val="right"/>
              <w:rPr>
                <w:color w:val="000000"/>
                <w:sz w:val="18"/>
                <w:szCs w:val="18"/>
                <w:lang w:eastAsia="it-IT"/>
              </w:rPr>
            </w:pPr>
            <w:r w:rsidRPr="00DC7465">
              <w:rPr>
                <w:color w:val="000000"/>
                <w:sz w:val="18"/>
                <w:szCs w:val="18"/>
                <w:lang w:eastAsia="it-IT"/>
              </w:rPr>
              <w:t>3.09</w:t>
            </w:r>
          </w:p>
        </w:tc>
        <w:tc>
          <w:tcPr>
            <w:tcW w:w="354" w:type="pct"/>
            <w:tcBorders>
              <w:bottom w:val="single" w:sz="12" w:space="0" w:color="0070C0"/>
            </w:tcBorders>
            <w:shd w:val="clear" w:color="auto" w:fill="auto"/>
            <w:noWrap/>
            <w:hideMark/>
          </w:tcPr>
          <w:p w14:paraId="2AA101A6" w14:textId="77777777" w:rsidR="00DC7465" w:rsidRPr="00DC7465" w:rsidRDefault="00DC7465" w:rsidP="00DC69C0">
            <w:pPr>
              <w:jc w:val="right"/>
              <w:rPr>
                <w:color w:val="000000"/>
                <w:sz w:val="18"/>
                <w:szCs w:val="18"/>
                <w:lang w:eastAsia="it-IT"/>
              </w:rPr>
            </w:pPr>
            <w:r w:rsidRPr="00DC7465">
              <w:rPr>
                <w:color w:val="000000"/>
                <w:sz w:val="18"/>
                <w:szCs w:val="18"/>
                <w:lang w:eastAsia="it-IT"/>
              </w:rPr>
              <w:t>14.67</w:t>
            </w:r>
          </w:p>
        </w:tc>
        <w:tc>
          <w:tcPr>
            <w:tcW w:w="354" w:type="pct"/>
            <w:tcBorders>
              <w:bottom w:val="single" w:sz="12" w:space="0" w:color="0070C0"/>
            </w:tcBorders>
            <w:shd w:val="clear" w:color="auto" w:fill="auto"/>
            <w:noWrap/>
            <w:hideMark/>
          </w:tcPr>
          <w:p w14:paraId="7DC918F0" w14:textId="77777777" w:rsidR="00DC7465" w:rsidRPr="00DC7465" w:rsidRDefault="00DC7465" w:rsidP="00DC69C0">
            <w:pPr>
              <w:jc w:val="right"/>
              <w:rPr>
                <w:color w:val="000000"/>
                <w:sz w:val="18"/>
                <w:szCs w:val="18"/>
                <w:lang w:eastAsia="it-IT"/>
              </w:rPr>
            </w:pPr>
            <w:r w:rsidRPr="00DC7465">
              <w:rPr>
                <w:color w:val="000000"/>
                <w:sz w:val="18"/>
                <w:szCs w:val="18"/>
                <w:lang w:eastAsia="it-IT"/>
              </w:rPr>
              <w:t>1.23</w:t>
            </w:r>
          </w:p>
        </w:tc>
        <w:tc>
          <w:tcPr>
            <w:tcW w:w="354" w:type="pct"/>
            <w:tcBorders>
              <w:bottom w:val="single" w:sz="12" w:space="0" w:color="0070C0"/>
            </w:tcBorders>
            <w:shd w:val="clear" w:color="auto" w:fill="auto"/>
            <w:noWrap/>
            <w:hideMark/>
          </w:tcPr>
          <w:p w14:paraId="26CEB503" w14:textId="77777777" w:rsidR="00DC7465" w:rsidRPr="00DC7465" w:rsidRDefault="00DC7465" w:rsidP="00DC69C0">
            <w:pPr>
              <w:jc w:val="right"/>
              <w:rPr>
                <w:color w:val="000000"/>
                <w:sz w:val="18"/>
                <w:szCs w:val="18"/>
                <w:lang w:eastAsia="it-IT"/>
              </w:rPr>
            </w:pPr>
            <w:r w:rsidRPr="00DC7465">
              <w:rPr>
                <w:color w:val="000000"/>
                <w:sz w:val="18"/>
                <w:szCs w:val="18"/>
                <w:lang w:eastAsia="it-IT"/>
              </w:rPr>
              <w:t>86.75</w:t>
            </w:r>
          </w:p>
        </w:tc>
        <w:tc>
          <w:tcPr>
            <w:tcW w:w="354" w:type="pct"/>
            <w:tcBorders>
              <w:bottom w:val="single" w:sz="12" w:space="0" w:color="0070C0"/>
            </w:tcBorders>
            <w:shd w:val="clear" w:color="auto" w:fill="auto"/>
            <w:noWrap/>
            <w:hideMark/>
          </w:tcPr>
          <w:p w14:paraId="6302F773" w14:textId="77777777" w:rsidR="00DC7465" w:rsidRPr="00DC7465" w:rsidRDefault="00DC7465" w:rsidP="00DC69C0">
            <w:pPr>
              <w:jc w:val="right"/>
              <w:rPr>
                <w:color w:val="000000"/>
                <w:sz w:val="18"/>
                <w:szCs w:val="18"/>
                <w:lang w:eastAsia="it-IT"/>
              </w:rPr>
            </w:pPr>
            <w:r w:rsidRPr="00DC7465">
              <w:rPr>
                <w:color w:val="000000"/>
                <w:sz w:val="18"/>
                <w:szCs w:val="18"/>
                <w:lang w:eastAsia="it-IT"/>
              </w:rPr>
              <w:t>1.20</w:t>
            </w:r>
          </w:p>
        </w:tc>
        <w:tc>
          <w:tcPr>
            <w:tcW w:w="354" w:type="pct"/>
            <w:tcBorders>
              <w:bottom w:val="single" w:sz="12" w:space="0" w:color="0070C0"/>
            </w:tcBorders>
            <w:shd w:val="clear" w:color="auto" w:fill="auto"/>
            <w:noWrap/>
            <w:hideMark/>
          </w:tcPr>
          <w:p w14:paraId="03DBDBEF" w14:textId="77777777" w:rsidR="00DC7465" w:rsidRPr="00DC7465" w:rsidRDefault="00DC7465" w:rsidP="00DC69C0">
            <w:pPr>
              <w:jc w:val="right"/>
              <w:rPr>
                <w:color w:val="000000"/>
                <w:sz w:val="18"/>
                <w:szCs w:val="18"/>
                <w:lang w:eastAsia="it-IT"/>
              </w:rPr>
            </w:pPr>
            <w:r w:rsidRPr="00DC7465">
              <w:rPr>
                <w:color w:val="000000"/>
                <w:sz w:val="18"/>
                <w:szCs w:val="18"/>
                <w:lang w:eastAsia="it-IT"/>
              </w:rPr>
              <w:t>3.21</w:t>
            </w:r>
          </w:p>
        </w:tc>
        <w:tc>
          <w:tcPr>
            <w:tcW w:w="749" w:type="pct"/>
            <w:tcBorders>
              <w:top w:val="nil"/>
              <w:bottom w:val="single" w:sz="12" w:space="0" w:color="0070C0"/>
            </w:tcBorders>
            <w:shd w:val="clear" w:color="auto" w:fill="auto"/>
            <w:noWrap/>
            <w:hideMark/>
          </w:tcPr>
          <w:p w14:paraId="24911B8B"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118F1D92" w14:textId="77777777" w:rsidTr="00DC69C0">
        <w:trPr>
          <w:trHeight w:val="300"/>
        </w:trPr>
        <w:tc>
          <w:tcPr>
            <w:tcW w:w="442" w:type="pct"/>
            <w:tcBorders>
              <w:top w:val="single" w:sz="12" w:space="0" w:color="0070C0"/>
              <w:bottom w:val="nil"/>
            </w:tcBorders>
            <w:shd w:val="clear" w:color="auto" w:fill="auto"/>
            <w:noWrap/>
            <w:hideMark/>
          </w:tcPr>
          <w:p w14:paraId="70B10D4D" w14:textId="77777777" w:rsidR="00DC7465" w:rsidRPr="00DC7465" w:rsidRDefault="00DC7465" w:rsidP="00DC69C0">
            <w:pPr>
              <w:rPr>
                <w:color w:val="000000"/>
                <w:sz w:val="18"/>
                <w:szCs w:val="18"/>
                <w:lang w:eastAsia="it-IT"/>
              </w:rPr>
            </w:pPr>
            <w:r w:rsidRPr="00DC7465">
              <w:rPr>
                <w:color w:val="000000"/>
                <w:sz w:val="18"/>
                <w:szCs w:val="18"/>
                <w:lang w:eastAsia="it-IT"/>
              </w:rPr>
              <w:t>Fish and seafood</w:t>
            </w:r>
          </w:p>
        </w:tc>
        <w:tc>
          <w:tcPr>
            <w:tcW w:w="570" w:type="pct"/>
            <w:tcBorders>
              <w:top w:val="single" w:sz="12" w:space="0" w:color="0070C0"/>
            </w:tcBorders>
            <w:shd w:val="clear" w:color="auto" w:fill="auto"/>
            <w:noWrap/>
            <w:hideMark/>
          </w:tcPr>
          <w:p w14:paraId="53583A7C" w14:textId="77777777" w:rsidR="00DC7465" w:rsidRPr="00DC7465" w:rsidRDefault="00DC7465" w:rsidP="00DC69C0">
            <w:pPr>
              <w:rPr>
                <w:color w:val="000000"/>
                <w:sz w:val="18"/>
                <w:szCs w:val="18"/>
                <w:lang w:eastAsia="it-IT"/>
              </w:rPr>
            </w:pPr>
            <w:r w:rsidRPr="00DC7465">
              <w:rPr>
                <w:color w:val="000000"/>
                <w:sz w:val="18"/>
                <w:szCs w:val="18"/>
                <w:lang w:eastAsia="it-IT"/>
              </w:rPr>
              <w:t>Bivalves</w:t>
            </w:r>
          </w:p>
        </w:tc>
        <w:tc>
          <w:tcPr>
            <w:tcW w:w="759" w:type="pct"/>
            <w:tcBorders>
              <w:top w:val="single" w:sz="12" w:space="0" w:color="0070C0"/>
            </w:tcBorders>
            <w:shd w:val="clear" w:color="auto" w:fill="auto"/>
            <w:noWrap/>
            <w:hideMark/>
          </w:tcPr>
          <w:p w14:paraId="7AC87618" w14:textId="77777777" w:rsidR="00DC7465" w:rsidRPr="00DC7465" w:rsidRDefault="00DC7465" w:rsidP="00DC69C0">
            <w:pPr>
              <w:rPr>
                <w:color w:val="000000"/>
                <w:sz w:val="18"/>
                <w:szCs w:val="18"/>
                <w:lang w:eastAsia="it-IT"/>
              </w:rPr>
            </w:pPr>
            <w:r w:rsidRPr="00DC7465">
              <w:rPr>
                <w:color w:val="000000"/>
                <w:sz w:val="18"/>
                <w:szCs w:val="18"/>
                <w:lang w:eastAsia="it-IT"/>
              </w:rPr>
              <w:t>USDA</w:t>
            </w:r>
          </w:p>
        </w:tc>
        <w:tc>
          <w:tcPr>
            <w:tcW w:w="354" w:type="pct"/>
            <w:tcBorders>
              <w:top w:val="single" w:sz="12" w:space="0" w:color="0070C0"/>
            </w:tcBorders>
            <w:shd w:val="clear" w:color="auto" w:fill="auto"/>
            <w:hideMark/>
          </w:tcPr>
          <w:p w14:paraId="776768C2" w14:textId="77777777" w:rsidR="00DC7465" w:rsidRPr="00DC7465" w:rsidRDefault="00DC7465" w:rsidP="00DC69C0">
            <w:pPr>
              <w:jc w:val="right"/>
              <w:rPr>
                <w:color w:val="000000"/>
                <w:sz w:val="18"/>
                <w:szCs w:val="18"/>
                <w:lang w:eastAsia="it-IT"/>
              </w:rPr>
            </w:pPr>
            <w:r w:rsidRPr="00DC7465">
              <w:rPr>
                <w:color w:val="000000"/>
                <w:sz w:val="18"/>
                <w:szCs w:val="18"/>
                <w:lang w:eastAsia="it-IT"/>
              </w:rPr>
              <w:t>171.00</w:t>
            </w:r>
          </w:p>
        </w:tc>
        <w:tc>
          <w:tcPr>
            <w:tcW w:w="354" w:type="pct"/>
            <w:tcBorders>
              <w:top w:val="single" w:sz="12" w:space="0" w:color="0070C0"/>
            </w:tcBorders>
            <w:shd w:val="clear" w:color="auto" w:fill="auto"/>
            <w:hideMark/>
          </w:tcPr>
          <w:p w14:paraId="552AC5FF" w14:textId="77777777" w:rsidR="00DC7465" w:rsidRPr="00DC7465" w:rsidRDefault="00DC7465" w:rsidP="00DC69C0">
            <w:pPr>
              <w:jc w:val="right"/>
              <w:rPr>
                <w:color w:val="000000"/>
                <w:sz w:val="18"/>
                <w:szCs w:val="18"/>
                <w:lang w:eastAsia="it-IT"/>
              </w:rPr>
            </w:pPr>
            <w:r w:rsidRPr="00DC7465">
              <w:rPr>
                <w:color w:val="000000"/>
                <w:sz w:val="18"/>
                <w:szCs w:val="18"/>
                <w:lang w:eastAsia="it-IT"/>
              </w:rPr>
              <w:t>91.00</w:t>
            </w:r>
          </w:p>
        </w:tc>
        <w:tc>
          <w:tcPr>
            <w:tcW w:w="354" w:type="pct"/>
            <w:tcBorders>
              <w:top w:val="single" w:sz="12" w:space="0" w:color="0070C0"/>
            </w:tcBorders>
            <w:shd w:val="clear" w:color="auto" w:fill="auto"/>
            <w:hideMark/>
          </w:tcPr>
          <w:p w14:paraId="64FABAA6" w14:textId="77777777" w:rsidR="00DC7465" w:rsidRPr="00DC7465" w:rsidRDefault="00DC7465" w:rsidP="00DC69C0">
            <w:pPr>
              <w:jc w:val="right"/>
              <w:rPr>
                <w:color w:val="000000"/>
                <w:sz w:val="18"/>
                <w:szCs w:val="18"/>
                <w:lang w:eastAsia="it-IT"/>
              </w:rPr>
            </w:pPr>
            <w:r w:rsidRPr="00DC7465">
              <w:rPr>
                <w:color w:val="000000"/>
                <w:sz w:val="18"/>
                <w:szCs w:val="18"/>
                <w:lang w:eastAsia="it-IT"/>
              </w:rPr>
              <w:t>8.00</w:t>
            </w:r>
          </w:p>
        </w:tc>
        <w:tc>
          <w:tcPr>
            <w:tcW w:w="354" w:type="pct"/>
            <w:tcBorders>
              <w:top w:val="single" w:sz="12" w:space="0" w:color="0070C0"/>
            </w:tcBorders>
            <w:shd w:val="clear" w:color="auto" w:fill="auto"/>
            <w:hideMark/>
          </w:tcPr>
          <w:p w14:paraId="01D76B8B" w14:textId="77777777" w:rsidR="00DC7465" w:rsidRPr="00DC7465" w:rsidRDefault="00DC7465" w:rsidP="00DC69C0">
            <w:pPr>
              <w:jc w:val="right"/>
              <w:rPr>
                <w:color w:val="000000"/>
                <w:sz w:val="18"/>
                <w:szCs w:val="18"/>
                <w:lang w:eastAsia="it-IT"/>
              </w:rPr>
            </w:pPr>
            <w:r w:rsidRPr="00DC7465">
              <w:rPr>
                <w:color w:val="000000"/>
                <w:sz w:val="18"/>
                <w:szCs w:val="18"/>
                <w:lang w:eastAsia="it-IT"/>
              </w:rPr>
              <w:t>20.22</w:t>
            </w:r>
          </w:p>
        </w:tc>
        <w:tc>
          <w:tcPr>
            <w:tcW w:w="354" w:type="pct"/>
            <w:tcBorders>
              <w:top w:val="single" w:sz="12" w:space="0" w:color="0070C0"/>
            </w:tcBorders>
            <w:shd w:val="clear" w:color="auto" w:fill="auto"/>
            <w:hideMark/>
          </w:tcPr>
          <w:p w14:paraId="404562ED" w14:textId="77777777" w:rsidR="00DC7465" w:rsidRPr="00DC7465" w:rsidRDefault="00DC7465" w:rsidP="00DC69C0">
            <w:pPr>
              <w:jc w:val="right"/>
              <w:rPr>
                <w:color w:val="000000"/>
                <w:sz w:val="18"/>
                <w:szCs w:val="18"/>
                <w:lang w:eastAsia="it-IT"/>
              </w:rPr>
            </w:pPr>
            <w:r w:rsidRPr="00DC7465">
              <w:rPr>
                <w:color w:val="000000"/>
                <w:sz w:val="18"/>
                <w:szCs w:val="18"/>
                <w:lang w:eastAsia="it-IT"/>
              </w:rPr>
              <w:t>33.00</w:t>
            </w:r>
          </w:p>
        </w:tc>
        <w:tc>
          <w:tcPr>
            <w:tcW w:w="354" w:type="pct"/>
            <w:tcBorders>
              <w:top w:val="single" w:sz="12" w:space="0" w:color="0070C0"/>
            </w:tcBorders>
            <w:shd w:val="clear" w:color="auto" w:fill="auto"/>
            <w:hideMark/>
          </w:tcPr>
          <w:p w14:paraId="40F0F71D" w14:textId="77777777" w:rsidR="00DC7465" w:rsidRPr="00DC7465" w:rsidRDefault="00DC7465" w:rsidP="00DC69C0">
            <w:pPr>
              <w:jc w:val="right"/>
              <w:rPr>
                <w:color w:val="000000"/>
                <w:sz w:val="18"/>
                <w:szCs w:val="18"/>
                <w:lang w:eastAsia="it-IT"/>
              </w:rPr>
            </w:pPr>
            <w:r w:rsidRPr="00DC7465">
              <w:rPr>
                <w:color w:val="000000"/>
                <w:sz w:val="18"/>
                <w:szCs w:val="18"/>
                <w:lang w:eastAsia="it-IT"/>
              </w:rPr>
              <w:t>3.86</w:t>
            </w:r>
          </w:p>
        </w:tc>
        <w:tc>
          <w:tcPr>
            <w:tcW w:w="354" w:type="pct"/>
            <w:tcBorders>
              <w:top w:val="single" w:sz="12" w:space="0" w:color="0070C0"/>
            </w:tcBorders>
            <w:shd w:val="clear" w:color="auto" w:fill="auto"/>
            <w:hideMark/>
          </w:tcPr>
          <w:p w14:paraId="7744FC48" w14:textId="77777777" w:rsidR="00DC7465" w:rsidRPr="00DC7465" w:rsidRDefault="00DC7465" w:rsidP="00DC69C0">
            <w:pPr>
              <w:jc w:val="right"/>
              <w:rPr>
                <w:color w:val="000000"/>
                <w:sz w:val="18"/>
                <w:szCs w:val="18"/>
                <w:lang w:eastAsia="it-IT"/>
              </w:rPr>
            </w:pPr>
            <w:r w:rsidRPr="00DC7465">
              <w:rPr>
                <w:color w:val="000000"/>
                <w:sz w:val="18"/>
                <w:szCs w:val="18"/>
                <w:lang w:eastAsia="it-IT"/>
              </w:rPr>
              <w:t>2.67</w:t>
            </w:r>
          </w:p>
        </w:tc>
        <w:tc>
          <w:tcPr>
            <w:tcW w:w="749" w:type="pct"/>
            <w:tcBorders>
              <w:top w:val="single" w:sz="12" w:space="0" w:color="0070C0"/>
              <w:bottom w:val="nil"/>
            </w:tcBorders>
            <w:shd w:val="clear" w:color="auto" w:fill="auto"/>
            <w:noWrap/>
            <w:hideMark/>
          </w:tcPr>
          <w:p w14:paraId="2C8F53D0"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56C2FB8E" w14:textId="77777777" w:rsidTr="00DC69C0">
        <w:trPr>
          <w:trHeight w:val="300"/>
        </w:trPr>
        <w:tc>
          <w:tcPr>
            <w:tcW w:w="442" w:type="pct"/>
            <w:tcBorders>
              <w:top w:val="nil"/>
              <w:bottom w:val="nil"/>
            </w:tcBorders>
            <w:shd w:val="clear" w:color="auto" w:fill="auto"/>
            <w:noWrap/>
            <w:hideMark/>
          </w:tcPr>
          <w:p w14:paraId="3A6E16B2"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shd w:val="clear" w:color="auto" w:fill="auto"/>
            <w:noWrap/>
            <w:hideMark/>
          </w:tcPr>
          <w:p w14:paraId="2C698E65" w14:textId="77777777" w:rsidR="00DC7465" w:rsidRPr="00DC7465" w:rsidRDefault="00DC7465" w:rsidP="00DC69C0">
            <w:pPr>
              <w:rPr>
                <w:color w:val="000000"/>
                <w:sz w:val="18"/>
                <w:szCs w:val="18"/>
                <w:lang w:eastAsia="it-IT"/>
              </w:rPr>
            </w:pPr>
            <w:r w:rsidRPr="00DC7465">
              <w:rPr>
                <w:color w:val="000000"/>
                <w:sz w:val="18"/>
                <w:szCs w:val="18"/>
                <w:lang w:eastAsia="it-IT"/>
              </w:rPr>
              <w:t>Bivalves</w:t>
            </w:r>
          </w:p>
        </w:tc>
        <w:tc>
          <w:tcPr>
            <w:tcW w:w="759" w:type="pct"/>
            <w:shd w:val="clear" w:color="auto" w:fill="auto"/>
            <w:noWrap/>
            <w:hideMark/>
          </w:tcPr>
          <w:p w14:paraId="68888976" w14:textId="77777777" w:rsidR="00DC7465" w:rsidRPr="00DC7465" w:rsidRDefault="00DC7465" w:rsidP="00DC69C0">
            <w:pPr>
              <w:rPr>
                <w:color w:val="000000"/>
                <w:sz w:val="18"/>
                <w:szCs w:val="18"/>
                <w:lang w:eastAsia="it-IT"/>
              </w:rPr>
            </w:pPr>
            <w:r w:rsidRPr="00DC7465">
              <w:rPr>
                <w:color w:val="000000"/>
                <w:sz w:val="18"/>
                <w:szCs w:val="18"/>
                <w:lang w:eastAsia="it-IT"/>
              </w:rPr>
              <w:t>South/Southeast Asia</w:t>
            </w:r>
          </w:p>
        </w:tc>
        <w:tc>
          <w:tcPr>
            <w:tcW w:w="354" w:type="pct"/>
            <w:shd w:val="clear" w:color="auto" w:fill="auto"/>
            <w:hideMark/>
          </w:tcPr>
          <w:p w14:paraId="590E6CBA" w14:textId="77777777" w:rsidR="00DC7465" w:rsidRPr="00DC7465" w:rsidRDefault="00DC7465" w:rsidP="00DC69C0">
            <w:pPr>
              <w:jc w:val="right"/>
              <w:rPr>
                <w:color w:val="000000"/>
                <w:sz w:val="18"/>
                <w:szCs w:val="18"/>
                <w:lang w:eastAsia="it-IT"/>
              </w:rPr>
            </w:pPr>
            <w:r w:rsidRPr="00DC7465">
              <w:rPr>
                <w:color w:val="000000"/>
                <w:sz w:val="18"/>
                <w:szCs w:val="18"/>
                <w:lang w:eastAsia="it-IT"/>
              </w:rPr>
              <w:t>40.50</w:t>
            </w:r>
          </w:p>
        </w:tc>
        <w:tc>
          <w:tcPr>
            <w:tcW w:w="354" w:type="pct"/>
            <w:shd w:val="clear" w:color="auto" w:fill="auto"/>
            <w:hideMark/>
          </w:tcPr>
          <w:p w14:paraId="196DF4E3" w14:textId="77777777" w:rsidR="00DC7465" w:rsidRPr="00DC7465" w:rsidRDefault="00DC7465" w:rsidP="00DC69C0">
            <w:pPr>
              <w:jc w:val="right"/>
              <w:rPr>
                <w:color w:val="000000"/>
                <w:sz w:val="18"/>
                <w:szCs w:val="18"/>
                <w:lang w:eastAsia="it-IT"/>
              </w:rPr>
            </w:pPr>
            <w:r w:rsidRPr="00DC7465">
              <w:rPr>
                <w:color w:val="000000"/>
                <w:sz w:val="18"/>
                <w:szCs w:val="18"/>
                <w:lang w:eastAsia="it-IT"/>
              </w:rPr>
              <w:t>45.90</w:t>
            </w:r>
          </w:p>
        </w:tc>
        <w:tc>
          <w:tcPr>
            <w:tcW w:w="354" w:type="pct"/>
            <w:shd w:val="clear" w:color="auto" w:fill="auto"/>
            <w:hideMark/>
          </w:tcPr>
          <w:p w14:paraId="2A586FB9" w14:textId="77777777" w:rsidR="00DC7465" w:rsidRPr="00DC7465" w:rsidRDefault="00DC7465" w:rsidP="00DC69C0">
            <w:pPr>
              <w:jc w:val="right"/>
              <w:rPr>
                <w:color w:val="000000"/>
                <w:sz w:val="18"/>
                <w:szCs w:val="18"/>
                <w:lang w:eastAsia="it-IT"/>
              </w:rPr>
            </w:pPr>
            <w:r w:rsidRPr="00DC7465">
              <w:rPr>
                <w:color w:val="000000"/>
                <w:sz w:val="18"/>
                <w:szCs w:val="18"/>
                <w:lang w:eastAsia="it-IT"/>
              </w:rPr>
              <w:t>6.09</w:t>
            </w:r>
          </w:p>
        </w:tc>
        <w:tc>
          <w:tcPr>
            <w:tcW w:w="354" w:type="pct"/>
            <w:shd w:val="clear" w:color="auto" w:fill="auto"/>
            <w:hideMark/>
          </w:tcPr>
          <w:p w14:paraId="1DC2DC15" w14:textId="77777777" w:rsidR="00DC7465" w:rsidRPr="00DC7465" w:rsidRDefault="00DC7465" w:rsidP="00DC69C0">
            <w:pPr>
              <w:jc w:val="right"/>
              <w:rPr>
                <w:color w:val="000000"/>
                <w:sz w:val="18"/>
                <w:szCs w:val="18"/>
                <w:lang w:eastAsia="it-IT"/>
              </w:rPr>
            </w:pPr>
            <w:r w:rsidRPr="00DC7465">
              <w:rPr>
                <w:color w:val="000000"/>
                <w:sz w:val="18"/>
                <w:szCs w:val="18"/>
                <w:lang w:eastAsia="it-IT"/>
              </w:rPr>
              <w:t>15.05</w:t>
            </w:r>
          </w:p>
        </w:tc>
        <w:tc>
          <w:tcPr>
            <w:tcW w:w="354" w:type="pct"/>
            <w:shd w:val="clear" w:color="auto" w:fill="auto"/>
            <w:hideMark/>
          </w:tcPr>
          <w:p w14:paraId="5781DD3B" w14:textId="77777777" w:rsidR="00DC7465" w:rsidRPr="00DC7465" w:rsidRDefault="00DC7465" w:rsidP="00DC69C0">
            <w:pPr>
              <w:jc w:val="right"/>
              <w:rPr>
                <w:color w:val="000000"/>
                <w:sz w:val="18"/>
                <w:szCs w:val="18"/>
                <w:lang w:eastAsia="it-IT"/>
              </w:rPr>
            </w:pPr>
            <w:r w:rsidRPr="00DC7465">
              <w:rPr>
                <w:color w:val="000000"/>
                <w:sz w:val="18"/>
                <w:szCs w:val="18"/>
                <w:lang w:eastAsia="it-IT"/>
              </w:rPr>
              <w:t>103.80</w:t>
            </w:r>
          </w:p>
        </w:tc>
        <w:tc>
          <w:tcPr>
            <w:tcW w:w="354" w:type="pct"/>
            <w:shd w:val="clear" w:color="auto" w:fill="auto"/>
            <w:hideMark/>
          </w:tcPr>
          <w:p w14:paraId="2C1104D7" w14:textId="77777777" w:rsidR="00DC7465" w:rsidRPr="00DC7465" w:rsidRDefault="00DC7465" w:rsidP="00DC69C0">
            <w:pPr>
              <w:jc w:val="right"/>
              <w:rPr>
                <w:color w:val="000000"/>
                <w:sz w:val="18"/>
                <w:szCs w:val="18"/>
                <w:lang w:eastAsia="it-IT"/>
              </w:rPr>
            </w:pPr>
            <w:r w:rsidRPr="00DC7465">
              <w:rPr>
                <w:color w:val="000000"/>
                <w:sz w:val="18"/>
                <w:szCs w:val="18"/>
                <w:lang w:eastAsia="it-IT"/>
              </w:rPr>
              <w:t>4.11</w:t>
            </w:r>
          </w:p>
        </w:tc>
        <w:tc>
          <w:tcPr>
            <w:tcW w:w="354" w:type="pct"/>
            <w:shd w:val="clear" w:color="auto" w:fill="auto"/>
            <w:hideMark/>
          </w:tcPr>
          <w:p w14:paraId="23F36EDE" w14:textId="77777777" w:rsidR="00DC7465" w:rsidRPr="00DC7465" w:rsidRDefault="00DC7465" w:rsidP="00DC69C0">
            <w:pPr>
              <w:jc w:val="right"/>
              <w:rPr>
                <w:color w:val="000000"/>
                <w:sz w:val="18"/>
                <w:szCs w:val="18"/>
                <w:lang w:eastAsia="it-IT"/>
              </w:rPr>
            </w:pPr>
            <w:r w:rsidRPr="00DC7465">
              <w:rPr>
                <w:color w:val="000000"/>
                <w:sz w:val="18"/>
                <w:szCs w:val="18"/>
                <w:lang w:eastAsia="it-IT"/>
              </w:rPr>
              <w:t>1.13</w:t>
            </w:r>
          </w:p>
        </w:tc>
        <w:tc>
          <w:tcPr>
            <w:tcW w:w="749" w:type="pct"/>
            <w:tcBorders>
              <w:top w:val="nil"/>
              <w:bottom w:val="nil"/>
            </w:tcBorders>
            <w:shd w:val="clear" w:color="auto" w:fill="auto"/>
            <w:noWrap/>
            <w:hideMark/>
          </w:tcPr>
          <w:p w14:paraId="4CF10E6B"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10041B1B" w14:textId="77777777" w:rsidTr="00DC69C0">
        <w:trPr>
          <w:trHeight w:val="315"/>
        </w:trPr>
        <w:tc>
          <w:tcPr>
            <w:tcW w:w="442" w:type="pct"/>
            <w:tcBorders>
              <w:top w:val="nil"/>
              <w:bottom w:val="single" w:sz="12" w:space="0" w:color="0070C0"/>
            </w:tcBorders>
            <w:shd w:val="clear" w:color="auto" w:fill="auto"/>
            <w:noWrap/>
            <w:hideMark/>
          </w:tcPr>
          <w:p w14:paraId="11396AE1"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c>
          <w:tcPr>
            <w:tcW w:w="570" w:type="pct"/>
            <w:tcBorders>
              <w:bottom w:val="single" w:sz="12" w:space="0" w:color="0070C0"/>
            </w:tcBorders>
            <w:shd w:val="clear" w:color="auto" w:fill="auto"/>
            <w:noWrap/>
            <w:hideMark/>
          </w:tcPr>
          <w:p w14:paraId="62C5E99E" w14:textId="77777777" w:rsidR="00DC7465" w:rsidRPr="00DC7465" w:rsidRDefault="00DC7465" w:rsidP="00DC69C0">
            <w:pPr>
              <w:rPr>
                <w:color w:val="000000"/>
                <w:sz w:val="18"/>
                <w:szCs w:val="18"/>
                <w:lang w:eastAsia="it-IT"/>
              </w:rPr>
            </w:pPr>
            <w:r w:rsidRPr="00DC7465">
              <w:rPr>
                <w:color w:val="000000"/>
                <w:sz w:val="18"/>
                <w:szCs w:val="18"/>
                <w:lang w:eastAsia="it-IT"/>
              </w:rPr>
              <w:t>Bivalves</w:t>
            </w:r>
          </w:p>
        </w:tc>
        <w:tc>
          <w:tcPr>
            <w:tcW w:w="759" w:type="pct"/>
            <w:tcBorders>
              <w:bottom w:val="single" w:sz="12" w:space="0" w:color="0070C0"/>
            </w:tcBorders>
            <w:shd w:val="clear" w:color="auto" w:fill="auto"/>
            <w:noWrap/>
            <w:hideMark/>
          </w:tcPr>
          <w:p w14:paraId="5DA02EDC" w14:textId="77777777" w:rsidR="00DC7465" w:rsidRPr="00DC7465" w:rsidRDefault="00DC7465" w:rsidP="00DC69C0">
            <w:pPr>
              <w:rPr>
                <w:b/>
                <w:bCs/>
                <w:color w:val="000000"/>
                <w:sz w:val="18"/>
                <w:szCs w:val="18"/>
                <w:lang w:eastAsia="it-IT"/>
              </w:rPr>
            </w:pPr>
            <w:r w:rsidRPr="00DC7465">
              <w:rPr>
                <w:b/>
                <w:bCs/>
                <w:color w:val="000000"/>
                <w:sz w:val="18"/>
                <w:szCs w:val="18"/>
                <w:lang w:eastAsia="it-IT"/>
              </w:rPr>
              <w:t>Composite</w:t>
            </w:r>
          </w:p>
        </w:tc>
        <w:tc>
          <w:tcPr>
            <w:tcW w:w="354" w:type="pct"/>
            <w:tcBorders>
              <w:bottom w:val="single" w:sz="12" w:space="0" w:color="0070C0"/>
            </w:tcBorders>
            <w:shd w:val="clear" w:color="auto" w:fill="auto"/>
            <w:noWrap/>
            <w:hideMark/>
          </w:tcPr>
          <w:p w14:paraId="65328D4E" w14:textId="77777777" w:rsidR="00DC7465" w:rsidRPr="00DC7465" w:rsidRDefault="00DC7465" w:rsidP="00DC69C0">
            <w:pPr>
              <w:jc w:val="right"/>
              <w:rPr>
                <w:color w:val="000000"/>
                <w:sz w:val="18"/>
                <w:szCs w:val="18"/>
                <w:lang w:eastAsia="it-IT"/>
              </w:rPr>
            </w:pPr>
            <w:r w:rsidRPr="00DC7465">
              <w:rPr>
                <w:color w:val="000000"/>
                <w:sz w:val="18"/>
                <w:szCs w:val="18"/>
                <w:lang w:eastAsia="it-IT"/>
              </w:rPr>
              <w:t>105.75</w:t>
            </w:r>
          </w:p>
        </w:tc>
        <w:tc>
          <w:tcPr>
            <w:tcW w:w="354" w:type="pct"/>
            <w:tcBorders>
              <w:bottom w:val="single" w:sz="12" w:space="0" w:color="0070C0"/>
            </w:tcBorders>
            <w:shd w:val="clear" w:color="auto" w:fill="auto"/>
            <w:noWrap/>
            <w:hideMark/>
          </w:tcPr>
          <w:p w14:paraId="5F63CBF1" w14:textId="77777777" w:rsidR="00DC7465" w:rsidRPr="00DC7465" w:rsidRDefault="00DC7465" w:rsidP="00DC69C0">
            <w:pPr>
              <w:jc w:val="right"/>
              <w:rPr>
                <w:color w:val="000000"/>
                <w:sz w:val="18"/>
                <w:szCs w:val="18"/>
                <w:lang w:eastAsia="it-IT"/>
              </w:rPr>
            </w:pPr>
            <w:r w:rsidRPr="00DC7465">
              <w:rPr>
                <w:color w:val="000000"/>
                <w:sz w:val="18"/>
                <w:szCs w:val="18"/>
                <w:lang w:eastAsia="it-IT"/>
              </w:rPr>
              <w:t>68.45</w:t>
            </w:r>
          </w:p>
        </w:tc>
        <w:tc>
          <w:tcPr>
            <w:tcW w:w="354" w:type="pct"/>
            <w:tcBorders>
              <w:bottom w:val="single" w:sz="12" w:space="0" w:color="0070C0"/>
            </w:tcBorders>
            <w:shd w:val="clear" w:color="auto" w:fill="auto"/>
            <w:noWrap/>
            <w:hideMark/>
          </w:tcPr>
          <w:p w14:paraId="1293B7E4" w14:textId="77777777" w:rsidR="00DC7465" w:rsidRPr="00DC7465" w:rsidRDefault="00DC7465" w:rsidP="00DC69C0">
            <w:pPr>
              <w:jc w:val="right"/>
              <w:rPr>
                <w:color w:val="000000"/>
                <w:sz w:val="18"/>
                <w:szCs w:val="18"/>
                <w:lang w:eastAsia="it-IT"/>
              </w:rPr>
            </w:pPr>
            <w:r w:rsidRPr="00DC7465">
              <w:rPr>
                <w:color w:val="000000"/>
                <w:sz w:val="18"/>
                <w:szCs w:val="18"/>
                <w:lang w:eastAsia="it-IT"/>
              </w:rPr>
              <w:t>7.05</w:t>
            </w:r>
          </w:p>
        </w:tc>
        <w:tc>
          <w:tcPr>
            <w:tcW w:w="354" w:type="pct"/>
            <w:tcBorders>
              <w:bottom w:val="single" w:sz="12" w:space="0" w:color="0070C0"/>
            </w:tcBorders>
            <w:shd w:val="clear" w:color="auto" w:fill="auto"/>
            <w:noWrap/>
            <w:hideMark/>
          </w:tcPr>
          <w:p w14:paraId="4802696A" w14:textId="77777777" w:rsidR="00DC7465" w:rsidRPr="00DC7465" w:rsidRDefault="00DC7465" w:rsidP="00DC69C0">
            <w:pPr>
              <w:jc w:val="right"/>
              <w:rPr>
                <w:color w:val="000000"/>
                <w:sz w:val="18"/>
                <w:szCs w:val="18"/>
                <w:lang w:eastAsia="it-IT"/>
              </w:rPr>
            </w:pPr>
            <w:r w:rsidRPr="00DC7465">
              <w:rPr>
                <w:color w:val="000000"/>
                <w:sz w:val="18"/>
                <w:szCs w:val="18"/>
                <w:lang w:eastAsia="it-IT"/>
              </w:rPr>
              <w:t>17.64</w:t>
            </w:r>
          </w:p>
        </w:tc>
        <w:tc>
          <w:tcPr>
            <w:tcW w:w="354" w:type="pct"/>
            <w:tcBorders>
              <w:bottom w:val="single" w:sz="12" w:space="0" w:color="0070C0"/>
            </w:tcBorders>
            <w:shd w:val="clear" w:color="auto" w:fill="auto"/>
            <w:noWrap/>
            <w:hideMark/>
          </w:tcPr>
          <w:p w14:paraId="1F92DB34" w14:textId="77777777" w:rsidR="00DC7465" w:rsidRPr="00DC7465" w:rsidRDefault="00DC7465" w:rsidP="00DC69C0">
            <w:pPr>
              <w:jc w:val="right"/>
              <w:rPr>
                <w:color w:val="000000"/>
                <w:sz w:val="18"/>
                <w:szCs w:val="18"/>
                <w:lang w:eastAsia="it-IT"/>
              </w:rPr>
            </w:pPr>
            <w:r w:rsidRPr="00DC7465">
              <w:rPr>
                <w:color w:val="000000"/>
                <w:sz w:val="18"/>
                <w:szCs w:val="18"/>
                <w:lang w:eastAsia="it-IT"/>
              </w:rPr>
              <w:t>68.40</w:t>
            </w:r>
          </w:p>
        </w:tc>
        <w:tc>
          <w:tcPr>
            <w:tcW w:w="354" w:type="pct"/>
            <w:tcBorders>
              <w:bottom w:val="single" w:sz="12" w:space="0" w:color="0070C0"/>
            </w:tcBorders>
            <w:shd w:val="clear" w:color="auto" w:fill="auto"/>
            <w:noWrap/>
            <w:hideMark/>
          </w:tcPr>
          <w:p w14:paraId="5FF02F9B" w14:textId="77777777" w:rsidR="00DC7465" w:rsidRPr="00DC7465" w:rsidRDefault="00DC7465" w:rsidP="00DC69C0">
            <w:pPr>
              <w:jc w:val="right"/>
              <w:rPr>
                <w:color w:val="000000"/>
                <w:sz w:val="18"/>
                <w:szCs w:val="18"/>
                <w:lang w:eastAsia="it-IT"/>
              </w:rPr>
            </w:pPr>
            <w:r w:rsidRPr="00DC7465">
              <w:rPr>
                <w:color w:val="000000"/>
                <w:sz w:val="18"/>
                <w:szCs w:val="18"/>
                <w:lang w:eastAsia="it-IT"/>
              </w:rPr>
              <w:t>3.99</w:t>
            </w:r>
          </w:p>
        </w:tc>
        <w:tc>
          <w:tcPr>
            <w:tcW w:w="354" w:type="pct"/>
            <w:tcBorders>
              <w:bottom w:val="single" w:sz="12" w:space="0" w:color="0070C0"/>
            </w:tcBorders>
            <w:shd w:val="clear" w:color="auto" w:fill="auto"/>
            <w:noWrap/>
            <w:hideMark/>
          </w:tcPr>
          <w:p w14:paraId="1C5F45B9" w14:textId="77777777" w:rsidR="00DC7465" w:rsidRPr="00DC7465" w:rsidRDefault="00DC7465" w:rsidP="00DC69C0">
            <w:pPr>
              <w:jc w:val="right"/>
              <w:rPr>
                <w:color w:val="000000"/>
                <w:sz w:val="18"/>
                <w:szCs w:val="18"/>
                <w:lang w:eastAsia="it-IT"/>
              </w:rPr>
            </w:pPr>
            <w:r w:rsidRPr="00DC7465">
              <w:rPr>
                <w:color w:val="000000"/>
                <w:sz w:val="18"/>
                <w:szCs w:val="18"/>
                <w:lang w:eastAsia="it-IT"/>
              </w:rPr>
              <w:t>1.90</w:t>
            </w:r>
          </w:p>
        </w:tc>
        <w:tc>
          <w:tcPr>
            <w:tcW w:w="749" w:type="pct"/>
            <w:tcBorders>
              <w:top w:val="nil"/>
              <w:bottom w:val="single" w:sz="12" w:space="0" w:color="0070C0"/>
            </w:tcBorders>
            <w:shd w:val="clear" w:color="auto" w:fill="auto"/>
            <w:noWrap/>
            <w:hideMark/>
          </w:tcPr>
          <w:p w14:paraId="0E0279B7" w14:textId="77777777" w:rsidR="00DC7465" w:rsidRPr="00DC7465" w:rsidRDefault="00DC7465" w:rsidP="00DC69C0">
            <w:pPr>
              <w:rPr>
                <w:color w:val="000000"/>
                <w:sz w:val="18"/>
                <w:szCs w:val="18"/>
                <w:lang w:eastAsia="it-IT"/>
              </w:rPr>
            </w:pPr>
            <w:r w:rsidRPr="00DC7465">
              <w:rPr>
                <w:color w:val="000000"/>
                <w:sz w:val="18"/>
                <w:szCs w:val="18"/>
                <w:lang w:eastAsia="it-IT"/>
              </w:rPr>
              <w:t> </w:t>
            </w:r>
          </w:p>
        </w:tc>
      </w:tr>
      <w:tr w:rsidR="00DC7465" w:rsidRPr="00DC7465" w14:paraId="51B8B856" w14:textId="77777777" w:rsidTr="00DC7465">
        <w:trPr>
          <w:trHeight w:val="315"/>
        </w:trPr>
        <w:tc>
          <w:tcPr>
            <w:tcW w:w="442" w:type="pct"/>
            <w:tcBorders>
              <w:top w:val="single" w:sz="12" w:space="0" w:color="0070C0"/>
              <w:bottom w:val="single" w:sz="12" w:space="0" w:color="0070C0"/>
            </w:tcBorders>
            <w:shd w:val="clear" w:color="auto" w:fill="auto"/>
            <w:noWrap/>
            <w:hideMark/>
          </w:tcPr>
          <w:p w14:paraId="08908213" w14:textId="77777777" w:rsidR="00DC7465" w:rsidRPr="00DC7465" w:rsidRDefault="00DC7465" w:rsidP="00DC69C0">
            <w:pPr>
              <w:rPr>
                <w:color w:val="000000"/>
                <w:sz w:val="18"/>
                <w:szCs w:val="18"/>
                <w:lang w:eastAsia="it-IT"/>
              </w:rPr>
            </w:pPr>
            <w:r w:rsidRPr="00DC7465">
              <w:rPr>
                <w:color w:val="000000"/>
                <w:sz w:val="18"/>
                <w:szCs w:val="18"/>
                <w:lang w:eastAsia="it-IT"/>
              </w:rPr>
              <w:t>Fish and seafood</w:t>
            </w:r>
          </w:p>
        </w:tc>
        <w:tc>
          <w:tcPr>
            <w:tcW w:w="570" w:type="pct"/>
            <w:tcBorders>
              <w:top w:val="single" w:sz="12" w:space="0" w:color="0070C0"/>
              <w:bottom w:val="single" w:sz="12" w:space="0" w:color="0070C0"/>
            </w:tcBorders>
            <w:shd w:val="clear" w:color="auto" w:fill="auto"/>
            <w:noWrap/>
            <w:hideMark/>
          </w:tcPr>
          <w:p w14:paraId="2ADACD46" w14:textId="77777777" w:rsidR="00DC7465" w:rsidRPr="00DC7465" w:rsidRDefault="00DC7465" w:rsidP="00DC69C0">
            <w:pPr>
              <w:rPr>
                <w:color w:val="000000"/>
                <w:sz w:val="18"/>
                <w:szCs w:val="18"/>
                <w:lang w:eastAsia="it-IT"/>
              </w:rPr>
            </w:pPr>
            <w:r w:rsidRPr="00DC7465">
              <w:rPr>
                <w:color w:val="000000"/>
                <w:sz w:val="18"/>
                <w:szCs w:val="18"/>
                <w:lang w:eastAsia="it-IT"/>
              </w:rPr>
              <w:t>Canned fish, without bones</w:t>
            </w:r>
          </w:p>
        </w:tc>
        <w:tc>
          <w:tcPr>
            <w:tcW w:w="759" w:type="pct"/>
            <w:tcBorders>
              <w:top w:val="single" w:sz="12" w:space="0" w:color="0070C0"/>
              <w:bottom w:val="single" w:sz="12" w:space="0" w:color="0070C0"/>
            </w:tcBorders>
            <w:shd w:val="clear" w:color="auto" w:fill="auto"/>
            <w:noWrap/>
            <w:hideMark/>
          </w:tcPr>
          <w:p w14:paraId="2701BD04" w14:textId="77777777" w:rsidR="00DC7465" w:rsidRPr="00DC7465" w:rsidRDefault="00DC7465" w:rsidP="00DC69C0">
            <w:pPr>
              <w:rPr>
                <w:color w:val="000000"/>
                <w:sz w:val="18"/>
                <w:szCs w:val="18"/>
                <w:lang w:eastAsia="it-IT"/>
              </w:rPr>
            </w:pPr>
            <w:r w:rsidRPr="00DC7465">
              <w:rPr>
                <w:color w:val="000000"/>
                <w:sz w:val="18"/>
                <w:szCs w:val="18"/>
                <w:lang w:eastAsia="it-IT"/>
              </w:rPr>
              <w:t>USDA</w:t>
            </w:r>
          </w:p>
        </w:tc>
        <w:tc>
          <w:tcPr>
            <w:tcW w:w="354" w:type="pct"/>
            <w:tcBorders>
              <w:top w:val="single" w:sz="12" w:space="0" w:color="0070C0"/>
              <w:bottom w:val="single" w:sz="12" w:space="0" w:color="0070C0"/>
            </w:tcBorders>
            <w:shd w:val="clear" w:color="auto" w:fill="auto"/>
            <w:hideMark/>
          </w:tcPr>
          <w:p w14:paraId="08BCF9FB" w14:textId="77777777" w:rsidR="00DC7465" w:rsidRPr="00DC7465" w:rsidRDefault="00DC7465" w:rsidP="00DC69C0">
            <w:pPr>
              <w:jc w:val="right"/>
              <w:rPr>
                <w:color w:val="000000"/>
                <w:sz w:val="18"/>
                <w:szCs w:val="18"/>
                <w:lang w:eastAsia="it-IT"/>
              </w:rPr>
            </w:pPr>
            <w:r w:rsidRPr="00DC7465">
              <w:rPr>
                <w:color w:val="000000"/>
                <w:sz w:val="18"/>
                <w:szCs w:val="18"/>
                <w:lang w:eastAsia="it-IT"/>
              </w:rPr>
              <w:t>136.00</w:t>
            </w:r>
          </w:p>
        </w:tc>
        <w:tc>
          <w:tcPr>
            <w:tcW w:w="354" w:type="pct"/>
            <w:tcBorders>
              <w:top w:val="single" w:sz="12" w:space="0" w:color="0070C0"/>
              <w:bottom w:val="single" w:sz="12" w:space="0" w:color="0070C0"/>
            </w:tcBorders>
            <w:shd w:val="clear" w:color="auto" w:fill="auto"/>
            <w:hideMark/>
          </w:tcPr>
          <w:p w14:paraId="54CEB626" w14:textId="77777777" w:rsidR="00DC7465" w:rsidRPr="00DC7465" w:rsidRDefault="00DC7465" w:rsidP="00DC69C0">
            <w:pPr>
              <w:jc w:val="right"/>
              <w:rPr>
                <w:color w:val="000000"/>
                <w:sz w:val="18"/>
                <w:szCs w:val="18"/>
                <w:lang w:eastAsia="it-IT"/>
              </w:rPr>
            </w:pPr>
            <w:r w:rsidRPr="00DC7465">
              <w:rPr>
                <w:color w:val="000000"/>
                <w:sz w:val="18"/>
                <w:szCs w:val="18"/>
                <w:lang w:eastAsia="it-IT"/>
              </w:rPr>
              <w:t>20.00</w:t>
            </w:r>
          </w:p>
        </w:tc>
        <w:tc>
          <w:tcPr>
            <w:tcW w:w="354" w:type="pct"/>
            <w:tcBorders>
              <w:top w:val="single" w:sz="12" w:space="0" w:color="0070C0"/>
              <w:bottom w:val="single" w:sz="12" w:space="0" w:color="0070C0"/>
            </w:tcBorders>
            <w:shd w:val="clear" w:color="auto" w:fill="auto"/>
            <w:hideMark/>
          </w:tcPr>
          <w:p w14:paraId="192EB0D7" w14:textId="77777777" w:rsidR="00DC7465" w:rsidRPr="00DC7465" w:rsidRDefault="00DC7465" w:rsidP="00DC69C0">
            <w:pPr>
              <w:jc w:val="right"/>
              <w:rPr>
                <w:color w:val="000000"/>
                <w:sz w:val="18"/>
                <w:szCs w:val="18"/>
                <w:lang w:eastAsia="it-IT"/>
              </w:rPr>
            </w:pPr>
            <w:r w:rsidRPr="00DC7465">
              <w:rPr>
                <w:color w:val="000000"/>
                <w:sz w:val="18"/>
                <w:szCs w:val="18"/>
                <w:lang w:eastAsia="it-IT"/>
              </w:rPr>
              <w:t>4.00</w:t>
            </w:r>
          </w:p>
        </w:tc>
        <w:tc>
          <w:tcPr>
            <w:tcW w:w="354" w:type="pct"/>
            <w:tcBorders>
              <w:top w:val="single" w:sz="12" w:space="0" w:color="0070C0"/>
              <w:bottom w:val="single" w:sz="12" w:space="0" w:color="0070C0"/>
            </w:tcBorders>
            <w:shd w:val="clear" w:color="auto" w:fill="auto"/>
            <w:hideMark/>
          </w:tcPr>
          <w:p w14:paraId="2F42E433" w14:textId="77777777" w:rsidR="00DC7465" w:rsidRPr="00DC7465" w:rsidRDefault="00DC7465" w:rsidP="00DC69C0">
            <w:pPr>
              <w:jc w:val="right"/>
              <w:rPr>
                <w:color w:val="000000"/>
                <w:sz w:val="18"/>
                <w:szCs w:val="18"/>
                <w:lang w:eastAsia="it-IT"/>
              </w:rPr>
            </w:pPr>
            <w:r w:rsidRPr="00DC7465">
              <w:rPr>
                <w:color w:val="000000"/>
                <w:sz w:val="18"/>
                <w:szCs w:val="18"/>
                <w:lang w:eastAsia="it-IT"/>
              </w:rPr>
              <w:t>2.55</w:t>
            </w:r>
          </w:p>
        </w:tc>
        <w:tc>
          <w:tcPr>
            <w:tcW w:w="354" w:type="pct"/>
            <w:tcBorders>
              <w:top w:val="single" w:sz="12" w:space="0" w:color="0070C0"/>
              <w:bottom w:val="single" w:sz="12" w:space="0" w:color="0070C0"/>
            </w:tcBorders>
            <w:shd w:val="clear" w:color="auto" w:fill="auto"/>
            <w:hideMark/>
          </w:tcPr>
          <w:p w14:paraId="343945EE" w14:textId="77777777" w:rsidR="00DC7465" w:rsidRPr="00DC7465" w:rsidRDefault="00DC7465" w:rsidP="00DC69C0">
            <w:pPr>
              <w:jc w:val="right"/>
              <w:rPr>
                <w:color w:val="000000"/>
                <w:sz w:val="18"/>
                <w:szCs w:val="18"/>
                <w:lang w:eastAsia="it-IT"/>
              </w:rPr>
            </w:pPr>
            <w:r w:rsidRPr="00DC7465">
              <w:rPr>
                <w:color w:val="000000"/>
                <w:sz w:val="18"/>
                <w:szCs w:val="18"/>
                <w:lang w:eastAsia="it-IT"/>
              </w:rPr>
              <w:t>17.00</w:t>
            </w:r>
          </w:p>
        </w:tc>
        <w:tc>
          <w:tcPr>
            <w:tcW w:w="354" w:type="pct"/>
            <w:tcBorders>
              <w:top w:val="single" w:sz="12" w:space="0" w:color="0070C0"/>
              <w:bottom w:val="single" w:sz="12" w:space="0" w:color="0070C0"/>
            </w:tcBorders>
            <w:shd w:val="clear" w:color="auto" w:fill="auto"/>
            <w:hideMark/>
          </w:tcPr>
          <w:p w14:paraId="143C874B" w14:textId="77777777" w:rsidR="00DC7465" w:rsidRPr="00DC7465" w:rsidRDefault="00DC7465" w:rsidP="00DC69C0">
            <w:pPr>
              <w:jc w:val="right"/>
              <w:rPr>
                <w:color w:val="000000"/>
                <w:sz w:val="18"/>
                <w:szCs w:val="18"/>
                <w:lang w:eastAsia="it-IT"/>
              </w:rPr>
            </w:pPr>
            <w:r w:rsidRPr="00DC7465">
              <w:rPr>
                <w:color w:val="000000"/>
                <w:sz w:val="18"/>
                <w:szCs w:val="18"/>
                <w:lang w:eastAsia="it-IT"/>
              </w:rPr>
              <w:t>1.39</w:t>
            </w:r>
          </w:p>
        </w:tc>
        <w:tc>
          <w:tcPr>
            <w:tcW w:w="354" w:type="pct"/>
            <w:tcBorders>
              <w:top w:val="single" w:sz="12" w:space="0" w:color="0070C0"/>
              <w:bottom w:val="single" w:sz="12" w:space="0" w:color="0070C0"/>
            </w:tcBorders>
            <w:shd w:val="clear" w:color="auto" w:fill="auto"/>
            <w:hideMark/>
          </w:tcPr>
          <w:p w14:paraId="711EF4D3" w14:textId="77777777" w:rsidR="00DC7465" w:rsidRPr="00DC7465" w:rsidRDefault="00DC7465" w:rsidP="00DC69C0">
            <w:pPr>
              <w:jc w:val="right"/>
              <w:rPr>
                <w:color w:val="000000"/>
                <w:sz w:val="18"/>
                <w:szCs w:val="18"/>
                <w:lang w:eastAsia="it-IT"/>
              </w:rPr>
            </w:pPr>
            <w:r w:rsidRPr="00DC7465">
              <w:rPr>
                <w:color w:val="000000"/>
                <w:sz w:val="18"/>
                <w:szCs w:val="18"/>
                <w:lang w:eastAsia="it-IT"/>
              </w:rPr>
              <w:t>0.69</w:t>
            </w:r>
          </w:p>
        </w:tc>
        <w:tc>
          <w:tcPr>
            <w:tcW w:w="749" w:type="pct"/>
            <w:tcBorders>
              <w:top w:val="single" w:sz="12" w:space="0" w:color="0070C0"/>
              <w:bottom w:val="single" w:sz="12" w:space="0" w:color="0070C0"/>
            </w:tcBorders>
            <w:shd w:val="clear" w:color="auto" w:fill="auto"/>
            <w:noWrap/>
            <w:hideMark/>
          </w:tcPr>
          <w:p w14:paraId="4BA345C7" w14:textId="77777777" w:rsidR="00DC7465" w:rsidRPr="00DC7465" w:rsidRDefault="00DC7465" w:rsidP="00DC69C0">
            <w:pPr>
              <w:rPr>
                <w:color w:val="000000"/>
                <w:sz w:val="18"/>
                <w:szCs w:val="18"/>
                <w:lang w:eastAsia="it-IT"/>
              </w:rPr>
            </w:pPr>
            <w:r w:rsidRPr="00DC7465">
              <w:rPr>
                <w:color w:val="000000"/>
                <w:sz w:val="18"/>
                <w:szCs w:val="18"/>
                <w:lang w:eastAsia="it-IT"/>
              </w:rPr>
              <w:t>Values from USDA FDC only</w:t>
            </w:r>
          </w:p>
        </w:tc>
      </w:tr>
      <w:tr w:rsidR="00DC7465" w:rsidRPr="00DC7465" w14:paraId="6D608F7F" w14:textId="77777777" w:rsidTr="00DC7465">
        <w:trPr>
          <w:trHeight w:val="315"/>
        </w:trPr>
        <w:tc>
          <w:tcPr>
            <w:tcW w:w="442" w:type="pct"/>
            <w:tcBorders>
              <w:top w:val="single" w:sz="12" w:space="0" w:color="0070C0"/>
            </w:tcBorders>
            <w:shd w:val="clear" w:color="auto" w:fill="auto"/>
            <w:noWrap/>
            <w:hideMark/>
          </w:tcPr>
          <w:p w14:paraId="36849B4D" w14:textId="77777777" w:rsidR="00DC7465" w:rsidRPr="00DC7465" w:rsidRDefault="00DC7465" w:rsidP="00DC69C0">
            <w:pPr>
              <w:rPr>
                <w:color w:val="000000"/>
                <w:sz w:val="18"/>
                <w:szCs w:val="18"/>
                <w:lang w:eastAsia="it-IT"/>
              </w:rPr>
            </w:pPr>
            <w:r w:rsidRPr="00DC7465">
              <w:rPr>
                <w:color w:val="000000"/>
                <w:sz w:val="18"/>
                <w:szCs w:val="18"/>
                <w:lang w:eastAsia="it-IT"/>
              </w:rPr>
              <w:t>Fish and seafood</w:t>
            </w:r>
          </w:p>
        </w:tc>
        <w:tc>
          <w:tcPr>
            <w:tcW w:w="570" w:type="pct"/>
            <w:tcBorders>
              <w:top w:val="single" w:sz="12" w:space="0" w:color="0070C0"/>
            </w:tcBorders>
            <w:shd w:val="clear" w:color="auto" w:fill="auto"/>
            <w:noWrap/>
            <w:hideMark/>
          </w:tcPr>
          <w:p w14:paraId="1846AD92" w14:textId="77777777" w:rsidR="00DC7465" w:rsidRPr="00DC7465" w:rsidRDefault="00DC7465" w:rsidP="00DC69C0">
            <w:pPr>
              <w:rPr>
                <w:color w:val="000000"/>
                <w:sz w:val="18"/>
                <w:szCs w:val="18"/>
                <w:lang w:eastAsia="it-IT"/>
              </w:rPr>
            </w:pPr>
            <w:r w:rsidRPr="00DC7465">
              <w:rPr>
                <w:color w:val="000000"/>
                <w:sz w:val="18"/>
                <w:szCs w:val="18"/>
                <w:lang w:eastAsia="it-IT"/>
              </w:rPr>
              <w:t>Canned fish, with bones</w:t>
            </w:r>
          </w:p>
        </w:tc>
        <w:tc>
          <w:tcPr>
            <w:tcW w:w="759" w:type="pct"/>
            <w:tcBorders>
              <w:top w:val="single" w:sz="12" w:space="0" w:color="0070C0"/>
            </w:tcBorders>
            <w:shd w:val="clear" w:color="auto" w:fill="auto"/>
            <w:noWrap/>
            <w:hideMark/>
          </w:tcPr>
          <w:p w14:paraId="6A7D7049" w14:textId="77777777" w:rsidR="00DC7465" w:rsidRPr="00DC7465" w:rsidRDefault="00DC7465" w:rsidP="00DC69C0">
            <w:pPr>
              <w:rPr>
                <w:color w:val="000000"/>
                <w:sz w:val="18"/>
                <w:szCs w:val="18"/>
                <w:lang w:eastAsia="it-IT"/>
              </w:rPr>
            </w:pPr>
            <w:r w:rsidRPr="00DC7465">
              <w:rPr>
                <w:color w:val="000000"/>
                <w:sz w:val="18"/>
                <w:szCs w:val="18"/>
                <w:lang w:eastAsia="it-IT"/>
              </w:rPr>
              <w:t>USDA</w:t>
            </w:r>
          </w:p>
        </w:tc>
        <w:tc>
          <w:tcPr>
            <w:tcW w:w="354" w:type="pct"/>
            <w:tcBorders>
              <w:top w:val="single" w:sz="12" w:space="0" w:color="0070C0"/>
            </w:tcBorders>
            <w:shd w:val="clear" w:color="auto" w:fill="auto"/>
            <w:hideMark/>
          </w:tcPr>
          <w:p w14:paraId="69498DD6" w14:textId="77777777" w:rsidR="00DC7465" w:rsidRPr="00DC7465" w:rsidRDefault="00DC7465" w:rsidP="00DC69C0">
            <w:pPr>
              <w:jc w:val="right"/>
              <w:rPr>
                <w:color w:val="000000"/>
                <w:sz w:val="18"/>
                <w:szCs w:val="18"/>
                <w:lang w:eastAsia="it-IT"/>
              </w:rPr>
            </w:pPr>
            <w:r w:rsidRPr="00DC7465">
              <w:rPr>
                <w:color w:val="000000"/>
                <w:sz w:val="18"/>
                <w:szCs w:val="18"/>
                <w:lang w:eastAsia="it-IT"/>
              </w:rPr>
              <w:t>182.00</w:t>
            </w:r>
          </w:p>
        </w:tc>
        <w:tc>
          <w:tcPr>
            <w:tcW w:w="354" w:type="pct"/>
            <w:tcBorders>
              <w:top w:val="single" w:sz="12" w:space="0" w:color="0070C0"/>
            </w:tcBorders>
            <w:shd w:val="clear" w:color="auto" w:fill="auto"/>
            <w:hideMark/>
          </w:tcPr>
          <w:p w14:paraId="45D34B78" w14:textId="77777777" w:rsidR="00DC7465" w:rsidRPr="00DC7465" w:rsidRDefault="00DC7465" w:rsidP="00DC69C0">
            <w:pPr>
              <w:jc w:val="right"/>
              <w:rPr>
                <w:color w:val="000000"/>
                <w:sz w:val="18"/>
                <w:szCs w:val="18"/>
                <w:lang w:eastAsia="it-IT"/>
              </w:rPr>
            </w:pPr>
            <w:r w:rsidRPr="00DC7465">
              <w:rPr>
                <w:color w:val="000000"/>
                <w:sz w:val="18"/>
                <w:szCs w:val="18"/>
                <w:lang w:eastAsia="it-IT"/>
              </w:rPr>
              <w:t>42.50</w:t>
            </w:r>
          </w:p>
        </w:tc>
        <w:tc>
          <w:tcPr>
            <w:tcW w:w="354" w:type="pct"/>
            <w:tcBorders>
              <w:top w:val="single" w:sz="12" w:space="0" w:color="0070C0"/>
            </w:tcBorders>
            <w:shd w:val="clear" w:color="auto" w:fill="auto"/>
            <w:hideMark/>
          </w:tcPr>
          <w:p w14:paraId="560316AE" w14:textId="77777777" w:rsidR="00DC7465" w:rsidRPr="00DC7465" w:rsidRDefault="00DC7465" w:rsidP="00DC69C0">
            <w:pPr>
              <w:jc w:val="right"/>
              <w:rPr>
                <w:color w:val="000000"/>
                <w:sz w:val="18"/>
                <w:szCs w:val="18"/>
                <w:lang w:eastAsia="it-IT"/>
              </w:rPr>
            </w:pPr>
            <w:r w:rsidRPr="00DC7465">
              <w:rPr>
                <w:color w:val="000000"/>
                <w:sz w:val="18"/>
                <w:szCs w:val="18"/>
                <w:lang w:eastAsia="it-IT"/>
              </w:rPr>
              <w:t>10.00</w:t>
            </w:r>
          </w:p>
        </w:tc>
        <w:tc>
          <w:tcPr>
            <w:tcW w:w="354" w:type="pct"/>
            <w:tcBorders>
              <w:top w:val="single" w:sz="12" w:space="0" w:color="0070C0"/>
            </w:tcBorders>
            <w:shd w:val="clear" w:color="auto" w:fill="auto"/>
            <w:hideMark/>
          </w:tcPr>
          <w:p w14:paraId="4F89F41E" w14:textId="77777777" w:rsidR="00DC7465" w:rsidRPr="00DC7465" w:rsidRDefault="00DC7465" w:rsidP="00DC69C0">
            <w:pPr>
              <w:jc w:val="right"/>
              <w:rPr>
                <w:color w:val="000000"/>
                <w:sz w:val="18"/>
                <w:szCs w:val="18"/>
                <w:lang w:eastAsia="it-IT"/>
              </w:rPr>
            </w:pPr>
            <w:r w:rsidRPr="00DC7465">
              <w:rPr>
                <w:color w:val="000000"/>
                <w:sz w:val="18"/>
                <w:szCs w:val="18"/>
                <w:lang w:eastAsia="it-IT"/>
              </w:rPr>
              <w:t>3.91</w:t>
            </w:r>
          </w:p>
        </w:tc>
        <w:tc>
          <w:tcPr>
            <w:tcW w:w="354" w:type="pct"/>
            <w:tcBorders>
              <w:top w:val="single" w:sz="12" w:space="0" w:color="0070C0"/>
            </w:tcBorders>
            <w:shd w:val="clear" w:color="auto" w:fill="auto"/>
            <w:hideMark/>
          </w:tcPr>
          <w:p w14:paraId="7A66F3BE" w14:textId="77777777" w:rsidR="00DC7465" w:rsidRPr="00DC7465" w:rsidRDefault="00DC7465" w:rsidP="00DC69C0">
            <w:pPr>
              <w:jc w:val="right"/>
              <w:rPr>
                <w:color w:val="000000"/>
                <w:sz w:val="18"/>
                <w:szCs w:val="18"/>
                <w:lang w:eastAsia="it-IT"/>
              </w:rPr>
            </w:pPr>
            <w:r w:rsidRPr="00DC7465">
              <w:rPr>
                <w:color w:val="000000"/>
                <w:sz w:val="18"/>
                <w:szCs w:val="18"/>
                <w:lang w:eastAsia="it-IT"/>
              </w:rPr>
              <w:t>240.00</w:t>
            </w:r>
          </w:p>
        </w:tc>
        <w:tc>
          <w:tcPr>
            <w:tcW w:w="354" w:type="pct"/>
            <w:tcBorders>
              <w:top w:val="single" w:sz="12" w:space="0" w:color="0070C0"/>
            </w:tcBorders>
            <w:shd w:val="clear" w:color="auto" w:fill="auto"/>
            <w:hideMark/>
          </w:tcPr>
          <w:p w14:paraId="5AA1BFDA" w14:textId="77777777" w:rsidR="00DC7465" w:rsidRPr="00DC7465" w:rsidRDefault="00DC7465" w:rsidP="00DC69C0">
            <w:pPr>
              <w:jc w:val="right"/>
              <w:rPr>
                <w:color w:val="000000"/>
                <w:sz w:val="18"/>
                <w:szCs w:val="18"/>
                <w:lang w:eastAsia="it-IT"/>
              </w:rPr>
            </w:pPr>
            <w:r w:rsidRPr="00DC7465">
              <w:rPr>
                <w:color w:val="000000"/>
                <w:sz w:val="18"/>
                <w:szCs w:val="18"/>
                <w:lang w:eastAsia="it-IT"/>
              </w:rPr>
              <w:t>2.48</w:t>
            </w:r>
          </w:p>
        </w:tc>
        <w:tc>
          <w:tcPr>
            <w:tcW w:w="354" w:type="pct"/>
            <w:tcBorders>
              <w:top w:val="single" w:sz="12" w:space="0" w:color="0070C0"/>
            </w:tcBorders>
            <w:shd w:val="clear" w:color="auto" w:fill="auto"/>
            <w:hideMark/>
          </w:tcPr>
          <w:p w14:paraId="0A49E38B" w14:textId="77777777" w:rsidR="00DC7465" w:rsidRPr="00DC7465" w:rsidRDefault="00DC7465" w:rsidP="00DC69C0">
            <w:pPr>
              <w:jc w:val="right"/>
              <w:rPr>
                <w:color w:val="000000"/>
                <w:sz w:val="18"/>
                <w:szCs w:val="18"/>
                <w:lang w:eastAsia="it-IT"/>
              </w:rPr>
            </w:pPr>
            <w:r w:rsidRPr="00DC7465">
              <w:rPr>
                <w:color w:val="000000"/>
                <w:sz w:val="18"/>
                <w:szCs w:val="18"/>
                <w:lang w:eastAsia="it-IT"/>
              </w:rPr>
              <w:t>1.17</w:t>
            </w:r>
          </w:p>
        </w:tc>
        <w:tc>
          <w:tcPr>
            <w:tcW w:w="749" w:type="pct"/>
            <w:tcBorders>
              <w:top w:val="single" w:sz="12" w:space="0" w:color="0070C0"/>
            </w:tcBorders>
            <w:shd w:val="clear" w:color="auto" w:fill="auto"/>
            <w:noWrap/>
            <w:hideMark/>
          </w:tcPr>
          <w:p w14:paraId="4FAAFAB3" w14:textId="14054EE9" w:rsidR="00DC7465" w:rsidRPr="00DC7465" w:rsidRDefault="00DC7465" w:rsidP="00DC69C0">
            <w:pPr>
              <w:rPr>
                <w:color w:val="000000"/>
                <w:sz w:val="18"/>
                <w:szCs w:val="18"/>
                <w:lang w:eastAsia="it-IT"/>
              </w:rPr>
            </w:pPr>
            <w:r w:rsidRPr="00DC7465">
              <w:rPr>
                <w:color w:val="000000"/>
                <w:sz w:val="18"/>
                <w:szCs w:val="18"/>
                <w:lang w:eastAsia="it-IT"/>
              </w:rPr>
              <w:t>Values from USDA FDC only</w:t>
            </w:r>
          </w:p>
        </w:tc>
      </w:tr>
    </w:tbl>
    <w:p w14:paraId="2A70F120" w14:textId="534E208D" w:rsidR="00996F94" w:rsidRDefault="00996F94" w:rsidP="00996F94">
      <w:pPr>
        <w:rPr>
          <w:rFonts w:ascii="WHITNEY-MEDIUM" w:hAnsi="WHITNEY-MEDIUM"/>
          <w:sz w:val="22"/>
          <w:szCs w:val="22"/>
        </w:rPr>
      </w:pPr>
    </w:p>
    <w:p w14:paraId="77439D75" w14:textId="77777777" w:rsidR="00DC7465" w:rsidRDefault="00DC7465" w:rsidP="00996F94">
      <w:pPr>
        <w:rPr>
          <w:rFonts w:ascii="WHITNEY-MEDIUM" w:hAnsi="WHITNEY-MEDIUM"/>
          <w:sz w:val="22"/>
          <w:szCs w:val="22"/>
        </w:rPr>
        <w:sectPr w:rsidR="00DC7465" w:rsidSect="008B4E64">
          <w:pgSz w:w="15840" w:h="12240" w:orient="landscape"/>
          <w:pgMar w:top="720" w:right="720" w:bottom="720" w:left="720" w:header="720" w:footer="720" w:gutter="0"/>
          <w:cols w:space="720"/>
          <w:docGrid w:linePitch="360"/>
        </w:sectPr>
      </w:pPr>
    </w:p>
    <w:p w14:paraId="04CA0A16" w14:textId="39316E48" w:rsidR="00DC69C0" w:rsidRDefault="00DC69C0" w:rsidP="00DC69C0">
      <w:pPr>
        <w:pStyle w:val="Caption"/>
      </w:pPr>
      <w:bookmarkStart w:id="10" w:name="_Toc80308697"/>
      <w:bookmarkStart w:id="11" w:name="_Toc80308928"/>
      <w:r>
        <w:lastRenderedPageBreak/>
        <w:t xml:space="preserve">Supplemental Table  </w:t>
      </w:r>
      <w:r>
        <w:fldChar w:fldCharType="begin"/>
      </w:r>
      <w:r>
        <w:instrText>SEQ Supplemental_Table_ \* ARABIC</w:instrText>
      </w:r>
      <w:r>
        <w:fldChar w:fldCharType="separate"/>
      </w:r>
      <w:r w:rsidR="006905F0">
        <w:rPr>
          <w:noProof/>
        </w:rPr>
        <w:t>4</w:t>
      </w:r>
      <w:r>
        <w:fldChar w:fldCharType="end"/>
      </w:r>
      <w:r>
        <w:t>: Second level granular food composition database on animal-source foods (ASFs)</w:t>
      </w:r>
      <w:bookmarkEnd w:id="10"/>
      <w:bookmarkEnd w:id="11"/>
    </w:p>
    <w:tbl>
      <w:tblPr>
        <w:tblW w:w="5106"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4A0" w:firstRow="1" w:lastRow="0" w:firstColumn="1" w:lastColumn="0" w:noHBand="0" w:noVBand="1"/>
      </w:tblPr>
      <w:tblGrid>
        <w:gridCol w:w="1512"/>
        <w:gridCol w:w="1526"/>
        <w:gridCol w:w="2081"/>
        <w:gridCol w:w="991"/>
        <w:gridCol w:w="991"/>
        <w:gridCol w:w="991"/>
        <w:gridCol w:w="991"/>
        <w:gridCol w:w="991"/>
        <w:gridCol w:w="991"/>
        <w:gridCol w:w="991"/>
        <w:gridCol w:w="2643"/>
      </w:tblGrid>
      <w:tr w:rsidR="00DC7465" w:rsidRPr="002F2165" w14:paraId="1C3F3727" w14:textId="77777777" w:rsidTr="00DC69C0">
        <w:trPr>
          <w:trHeight w:val="20"/>
          <w:tblHeader/>
        </w:trPr>
        <w:tc>
          <w:tcPr>
            <w:tcW w:w="514" w:type="pct"/>
            <w:tcBorders>
              <w:bottom w:val="single" w:sz="2" w:space="0" w:color="auto"/>
            </w:tcBorders>
            <w:shd w:val="clear" w:color="auto" w:fill="0070C0"/>
            <w:noWrap/>
            <w:hideMark/>
          </w:tcPr>
          <w:p w14:paraId="43F98610" w14:textId="77777777" w:rsidR="00DC7465" w:rsidRPr="002F2165" w:rsidRDefault="00DC7465" w:rsidP="00DC69C0">
            <w:pPr>
              <w:spacing w:before="20" w:after="20"/>
              <w:jc w:val="center"/>
              <w:rPr>
                <w:rFonts w:cstheme="minorHAnsi"/>
                <w:b/>
                <w:bCs/>
                <w:color w:val="FFFFFF" w:themeColor="background1"/>
                <w:sz w:val="16"/>
                <w:szCs w:val="16"/>
                <w:lang w:eastAsia="it-IT"/>
              </w:rPr>
            </w:pPr>
            <w:r w:rsidRPr="002F2165">
              <w:rPr>
                <w:rFonts w:cstheme="minorHAnsi"/>
                <w:b/>
                <w:bCs/>
                <w:color w:val="FFFFFF" w:themeColor="background1"/>
                <w:sz w:val="16"/>
                <w:szCs w:val="16"/>
                <w:lang w:eastAsia="it-IT"/>
              </w:rPr>
              <w:t>Country FCT</w:t>
            </w:r>
          </w:p>
        </w:tc>
        <w:tc>
          <w:tcPr>
            <w:tcW w:w="519" w:type="pct"/>
            <w:tcBorders>
              <w:bottom w:val="single" w:sz="2" w:space="0" w:color="auto"/>
            </w:tcBorders>
            <w:shd w:val="clear" w:color="auto" w:fill="0070C0"/>
            <w:noWrap/>
            <w:hideMark/>
          </w:tcPr>
          <w:p w14:paraId="5698E675" w14:textId="77777777" w:rsidR="00DC7465" w:rsidRPr="002F2165" w:rsidRDefault="00DC7465" w:rsidP="00DC69C0">
            <w:pPr>
              <w:spacing w:before="20" w:after="20"/>
              <w:jc w:val="center"/>
              <w:rPr>
                <w:rFonts w:cstheme="minorHAnsi"/>
                <w:b/>
                <w:bCs/>
                <w:color w:val="FFFFFF" w:themeColor="background1"/>
                <w:sz w:val="16"/>
                <w:szCs w:val="16"/>
                <w:lang w:eastAsia="it-IT"/>
              </w:rPr>
            </w:pPr>
            <w:r w:rsidRPr="002F2165">
              <w:rPr>
                <w:rFonts w:cstheme="minorHAnsi"/>
                <w:b/>
                <w:bCs/>
                <w:color w:val="FFFFFF" w:themeColor="background1"/>
                <w:sz w:val="16"/>
                <w:szCs w:val="16"/>
                <w:lang w:eastAsia="it-IT"/>
              </w:rPr>
              <w:t>Food group</w:t>
            </w:r>
          </w:p>
        </w:tc>
        <w:tc>
          <w:tcPr>
            <w:tcW w:w="708" w:type="pct"/>
            <w:shd w:val="clear" w:color="auto" w:fill="0070C0"/>
            <w:noWrap/>
            <w:hideMark/>
          </w:tcPr>
          <w:p w14:paraId="42CDFDC1" w14:textId="77777777" w:rsidR="00DC7465" w:rsidRPr="002F2165" w:rsidRDefault="00DC7465" w:rsidP="00DC69C0">
            <w:pPr>
              <w:spacing w:before="20" w:after="20"/>
              <w:jc w:val="center"/>
              <w:rPr>
                <w:rFonts w:cstheme="minorHAnsi"/>
                <w:b/>
                <w:bCs/>
                <w:color w:val="FFFFFF" w:themeColor="background1"/>
                <w:sz w:val="16"/>
                <w:szCs w:val="16"/>
                <w:lang w:eastAsia="it-IT"/>
              </w:rPr>
            </w:pPr>
            <w:r w:rsidRPr="002F2165">
              <w:rPr>
                <w:rFonts w:cstheme="minorHAnsi"/>
                <w:b/>
                <w:bCs/>
                <w:color w:val="FFFFFF" w:themeColor="background1"/>
                <w:sz w:val="16"/>
                <w:szCs w:val="16"/>
                <w:lang w:eastAsia="it-IT"/>
              </w:rPr>
              <w:t>Food (100 g)</w:t>
            </w:r>
          </w:p>
        </w:tc>
        <w:tc>
          <w:tcPr>
            <w:tcW w:w="337" w:type="pct"/>
            <w:shd w:val="clear" w:color="auto" w:fill="0070C0"/>
            <w:noWrap/>
            <w:hideMark/>
          </w:tcPr>
          <w:p w14:paraId="738CBA7D" w14:textId="77777777" w:rsidR="00DC7465" w:rsidRPr="002F2165" w:rsidRDefault="00DC7465" w:rsidP="00DC69C0">
            <w:pPr>
              <w:spacing w:before="20" w:after="20"/>
              <w:jc w:val="center"/>
              <w:rPr>
                <w:rFonts w:cstheme="minorHAnsi"/>
                <w:b/>
                <w:bCs/>
                <w:color w:val="FFFFFF" w:themeColor="background1"/>
                <w:sz w:val="16"/>
                <w:szCs w:val="16"/>
                <w:lang w:eastAsia="it-IT"/>
              </w:rPr>
            </w:pPr>
            <w:r w:rsidRPr="002F2165">
              <w:rPr>
                <w:rFonts w:cstheme="minorHAnsi"/>
                <w:b/>
                <w:bCs/>
                <w:color w:val="FFFFFF" w:themeColor="background1"/>
                <w:sz w:val="16"/>
                <w:szCs w:val="16"/>
                <w:lang w:eastAsia="it-IT"/>
              </w:rPr>
              <w:t>kcal</w:t>
            </w:r>
          </w:p>
        </w:tc>
        <w:tc>
          <w:tcPr>
            <w:tcW w:w="337" w:type="pct"/>
            <w:shd w:val="clear" w:color="auto" w:fill="0070C0"/>
            <w:noWrap/>
            <w:hideMark/>
          </w:tcPr>
          <w:p w14:paraId="78DB4465" w14:textId="77777777" w:rsidR="00DC7465" w:rsidRPr="002F2165" w:rsidRDefault="00DC7465" w:rsidP="00DC69C0">
            <w:pPr>
              <w:spacing w:before="20" w:after="20"/>
              <w:jc w:val="center"/>
              <w:rPr>
                <w:rFonts w:cstheme="minorHAnsi"/>
                <w:b/>
                <w:bCs/>
                <w:color w:val="FFFFFF" w:themeColor="background1"/>
                <w:sz w:val="16"/>
                <w:szCs w:val="16"/>
                <w:lang w:eastAsia="it-IT"/>
              </w:rPr>
            </w:pPr>
            <w:r w:rsidRPr="002F2165">
              <w:rPr>
                <w:rFonts w:cstheme="minorHAnsi"/>
                <w:b/>
                <w:bCs/>
                <w:color w:val="FFFFFF" w:themeColor="background1"/>
                <w:sz w:val="16"/>
                <w:szCs w:val="16"/>
                <w:lang w:eastAsia="it-IT"/>
              </w:rPr>
              <w:t>Vit A (mcg RAE)</w:t>
            </w:r>
          </w:p>
        </w:tc>
        <w:tc>
          <w:tcPr>
            <w:tcW w:w="337" w:type="pct"/>
            <w:shd w:val="clear" w:color="auto" w:fill="0070C0"/>
            <w:noWrap/>
            <w:hideMark/>
          </w:tcPr>
          <w:p w14:paraId="0EDBC19E" w14:textId="77777777" w:rsidR="00DC7465" w:rsidRPr="002F2165" w:rsidRDefault="00DC7465" w:rsidP="00DC69C0">
            <w:pPr>
              <w:spacing w:before="20" w:after="20"/>
              <w:jc w:val="center"/>
              <w:rPr>
                <w:rFonts w:cstheme="minorHAnsi"/>
                <w:b/>
                <w:bCs/>
                <w:color w:val="FFFFFF" w:themeColor="background1"/>
                <w:sz w:val="16"/>
                <w:szCs w:val="16"/>
                <w:lang w:eastAsia="it-IT"/>
              </w:rPr>
            </w:pPr>
            <w:r w:rsidRPr="002F2165">
              <w:rPr>
                <w:rFonts w:cstheme="minorHAnsi"/>
                <w:b/>
                <w:bCs/>
                <w:color w:val="FFFFFF" w:themeColor="background1"/>
                <w:sz w:val="16"/>
                <w:szCs w:val="16"/>
                <w:lang w:eastAsia="it-IT"/>
              </w:rPr>
              <w:t>Folate (mcg DFE)</w:t>
            </w:r>
          </w:p>
        </w:tc>
        <w:tc>
          <w:tcPr>
            <w:tcW w:w="337" w:type="pct"/>
            <w:shd w:val="clear" w:color="auto" w:fill="0070C0"/>
            <w:noWrap/>
            <w:hideMark/>
          </w:tcPr>
          <w:p w14:paraId="1F9F85AB" w14:textId="77777777" w:rsidR="00DC7465" w:rsidRPr="002F2165" w:rsidRDefault="00DC7465" w:rsidP="00DC69C0">
            <w:pPr>
              <w:spacing w:before="20" w:after="20"/>
              <w:jc w:val="center"/>
              <w:rPr>
                <w:rFonts w:cstheme="minorHAnsi"/>
                <w:b/>
                <w:bCs/>
                <w:color w:val="FFFFFF" w:themeColor="background1"/>
                <w:sz w:val="16"/>
                <w:szCs w:val="16"/>
                <w:lang w:eastAsia="it-IT"/>
              </w:rPr>
            </w:pPr>
            <w:r w:rsidRPr="002F2165">
              <w:rPr>
                <w:rFonts w:cstheme="minorHAnsi"/>
                <w:b/>
                <w:bCs/>
                <w:color w:val="FFFFFF" w:themeColor="background1"/>
                <w:sz w:val="16"/>
                <w:szCs w:val="16"/>
                <w:lang w:eastAsia="it-IT"/>
              </w:rPr>
              <w:t>Vit B</w:t>
            </w:r>
            <w:r w:rsidRPr="00DC69C0">
              <w:rPr>
                <w:rFonts w:cstheme="minorHAnsi"/>
                <w:b/>
                <w:bCs/>
                <w:color w:val="FFFFFF" w:themeColor="background1"/>
                <w:sz w:val="16"/>
                <w:szCs w:val="16"/>
                <w:vertAlign w:val="subscript"/>
                <w:lang w:eastAsia="it-IT"/>
              </w:rPr>
              <w:t>12</w:t>
            </w:r>
            <w:r w:rsidRPr="002F2165">
              <w:rPr>
                <w:rFonts w:cstheme="minorHAnsi"/>
                <w:b/>
                <w:bCs/>
                <w:color w:val="FFFFFF" w:themeColor="background1"/>
                <w:sz w:val="16"/>
                <w:szCs w:val="16"/>
                <w:lang w:eastAsia="it-IT"/>
              </w:rPr>
              <w:t xml:space="preserve"> (mcg)</w:t>
            </w:r>
          </w:p>
        </w:tc>
        <w:tc>
          <w:tcPr>
            <w:tcW w:w="337" w:type="pct"/>
            <w:shd w:val="clear" w:color="auto" w:fill="0070C0"/>
            <w:noWrap/>
            <w:hideMark/>
          </w:tcPr>
          <w:p w14:paraId="45D7BE99" w14:textId="77777777" w:rsidR="00DC7465" w:rsidRPr="002F2165" w:rsidRDefault="00DC7465" w:rsidP="00DC69C0">
            <w:pPr>
              <w:spacing w:before="20" w:after="20"/>
              <w:jc w:val="center"/>
              <w:rPr>
                <w:rFonts w:cstheme="minorHAnsi"/>
                <w:b/>
                <w:bCs/>
                <w:color w:val="FFFFFF" w:themeColor="background1"/>
                <w:sz w:val="16"/>
                <w:szCs w:val="16"/>
                <w:lang w:eastAsia="it-IT"/>
              </w:rPr>
            </w:pPr>
            <w:r w:rsidRPr="002F2165">
              <w:rPr>
                <w:rFonts w:cstheme="minorHAnsi"/>
                <w:b/>
                <w:bCs/>
                <w:color w:val="FFFFFF" w:themeColor="background1"/>
                <w:sz w:val="16"/>
                <w:szCs w:val="16"/>
                <w:lang w:eastAsia="it-IT"/>
              </w:rPr>
              <w:t>Calcium (mg)</w:t>
            </w:r>
          </w:p>
        </w:tc>
        <w:tc>
          <w:tcPr>
            <w:tcW w:w="337" w:type="pct"/>
            <w:shd w:val="clear" w:color="auto" w:fill="0070C0"/>
            <w:noWrap/>
            <w:hideMark/>
          </w:tcPr>
          <w:p w14:paraId="00B7C662" w14:textId="77777777" w:rsidR="00DC7465" w:rsidRPr="002F2165" w:rsidRDefault="00DC7465" w:rsidP="00DC69C0">
            <w:pPr>
              <w:spacing w:before="20" w:after="20"/>
              <w:jc w:val="center"/>
              <w:rPr>
                <w:rFonts w:cstheme="minorHAnsi"/>
                <w:b/>
                <w:bCs/>
                <w:color w:val="FFFFFF" w:themeColor="background1"/>
                <w:sz w:val="16"/>
                <w:szCs w:val="16"/>
                <w:lang w:eastAsia="it-IT"/>
              </w:rPr>
            </w:pPr>
            <w:r w:rsidRPr="002F2165">
              <w:rPr>
                <w:rFonts w:cstheme="minorHAnsi"/>
                <w:b/>
                <w:bCs/>
                <w:color w:val="FFFFFF" w:themeColor="background1"/>
                <w:sz w:val="16"/>
                <w:szCs w:val="16"/>
                <w:lang w:eastAsia="it-IT"/>
              </w:rPr>
              <w:t>Iron (mg)</w:t>
            </w:r>
          </w:p>
        </w:tc>
        <w:tc>
          <w:tcPr>
            <w:tcW w:w="337" w:type="pct"/>
            <w:shd w:val="clear" w:color="auto" w:fill="0070C0"/>
            <w:noWrap/>
            <w:hideMark/>
          </w:tcPr>
          <w:p w14:paraId="25424611" w14:textId="77777777" w:rsidR="00DC7465" w:rsidRPr="002F2165" w:rsidRDefault="00DC7465" w:rsidP="00DC69C0">
            <w:pPr>
              <w:spacing w:before="20" w:after="20"/>
              <w:jc w:val="center"/>
              <w:rPr>
                <w:rFonts w:cstheme="minorHAnsi"/>
                <w:b/>
                <w:bCs/>
                <w:color w:val="FFFFFF" w:themeColor="background1"/>
                <w:sz w:val="16"/>
                <w:szCs w:val="16"/>
                <w:lang w:eastAsia="it-IT"/>
              </w:rPr>
            </w:pPr>
            <w:r w:rsidRPr="002F2165">
              <w:rPr>
                <w:rFonts w:cstheme="minorHAnsi"/>
                <w:b/>
                <w:bCs/>
                <w:color w:val="FFFFFF" w:themeColor="background1"/>
                <w:sz w:val="16"/>
                <w:szCs w:val="16"/>
                <w:lang w:eastAsia="it-IT"/>
              </w:rPr>
              <w:t>Zinc (mg)</w:t>
            </w:r>
          </w:p>
        </w:tc>
        <w:tc>
          <w:tcPr>
            <w:tcW w:w="899" w:type="pct"/>
            <w:tcBorders>
              <w:bottom w:val="single" w:sz="2" w:space="0" w:color="auto"/>
            </w:tcBorders>
            <w:shd w:val="clear" w:color="auto" w:fill="0070C0"/>
            <w:noWrap/>
            <w:hideMark/>
          </w:tcPr>
          <w:p w14:paraId="7A86B0F2" w14:textId="77777777" w:rsidR="00DC7465" w:rsidRPr="002F2165" w:rsidRDefault="00DC7465" w:rsidP="00DC69C0">
            <w:pPr>
              <w:spacing w:before="20" w:after="20"/>
              <w:jc w:val="center"/>
              <w:rPr>
                <w:rFonts w:cstheme="minorHAnsi"/>
                <w:b/>
                <w:bCs/>
                <w:color w:val="FFFFFF" w:themeColor="background1"/>
                <w:sz w:val="16"/>
                <w:szCs w:val="16"/>
                <w:lang w:eastAsia="it-IT"/>
              </w:rPr>
            </w:pPr>
            <w:r w:rsidRPr="002F2165">
              <w:rPr>
                <w:rFonts w:cstheme="minorHAnsi"/>
                <w:b/>
                <w:bCs/>
                <w:color w:val="FFFFFF" w:themeColor="background1"/>
                <w:sz w:val="16"/>
                <w:szCs w:val="16"/>
                <w:lang w:eastAsia="it-IT"/>
              </w:rPr>
              <w:t>Comments</w:t>
            </w:r>
          </w:p>
        </w:tc>
      </w:tr>
      <w:tr w:rsidR="00DC69C0" w:rsidRPr="002F2165" w14:paraId="73D88AE5" w14:textId="77777777" w:rsidTr="00DC69C0">
        <w:trPr>
          <w:trHeight w:val="20"/>
        </w:trPr>
        <w:tc>
          <w:tcPr>
            <w:tcW w:w="514" w:type="pct"/>
            <w:tcBorders>
              <w:bottom w:val="nil"/>
            </w:tcBorders>
            <w:shd w:val="clear" w:color="auto" w:fill="auto"/>
            <w:noWrap/>
            <w:hideMark/>
          </w:tcPr>
          <w:p w14:paraId="40339F5F"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USDA</w:t>
            </w:r>
          </w:p>
        </w:tc>
        <w:tc>
          <w:tcPr>
            <w:tcW w:w="519" w:type="pct"/>
            <w:tcBorders>
              <w:bottom w:val="nil"/>
            </w:tcBorders>
            <w:shd w:val="clear" w:color="auto" w:fill="auto"/>
            <w:noWrap/>
            <w:hideMark/>
          </w:tcPr>
          <w:p w14:paraId="1775CEF0"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Milk and dairy products</w:t>
            </w:r>
          </w:p>
        </w:tc>
        <w:tc>
          <w:tcPr>
            <w:tcW w:w="708" w:type="pct"/>
            <w:shd w:val="clear" w:color="auto" w:fill="auto"/>
            <w:noWrap/>
            <w:hideMark/>
          </w:tcPr>
          <w:p w14:paraId="1D909559"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Cheese, cheddar</w:t>
            </w:r>
          </w:p>
        </w:tc>
        <w:tc>
          <w:tcPr>
            <w:tcW w:w="337" w:type="pct"/>
            <w:shd w:val="clear" w:color="auto" w:fill="auto"/>
            <w:noWrap/>
            <w:vAlign w:val="bottom"/>
            <w:hideMark/>
          </w:tcPr>
          <w:p w14:paraId="4EBE27BC" w14:textId="22F7E82C" w:rsidR="00DC69C0" w:rsidRPr="00DC69C0" w:rsidRDefault="00DC69C0" w:rsidP="00DC69C0">
            <w:pPr>
              <w:spacing w:before="20" w:after="20"/>
              <w:jc w:val="right"/>
              <w:rPr>
                <w:sz w:val="18"/>
                <w:szCs w:val="18"/>
                <w:lang w:eastAsia="it-IT"/>
              </w:rPr>
            </w:pPr>
            <w:r w:rsidRPr="00DC69C0">
              <w:rPr>
                <w:sz w:val="18"/>
                <w:szCs w:val="18"/>
              </w:rPr>
              <w:t>408.00</w:t>
            </w:r>
          </w:p>
        </w:tc>
        <w:tc>
          <w:tcPr>
            <w:tcW w:w="337" w:type="pct"/>
            <w:shd w:val="clear" w:color="auto" w:fill="auto"/>
            <w:noWrap/>
            <w:vAlign w:val="bottom"/>
            <w:hideMark/>
          </w:tcPr>
          <w:p w14:paraId="70073E2C" w14:textId="62D95466" w:rsidR="00DC69C0" w:rsidRPr="00DC69C0" w:rsidRDefault="00DC69C0" w:rsidP="00DC69C0">
            <w:pPr>
              <w:spacing w:before="20" w:after="20"/>
              <w:jc w:val="right"/>
              <w:rPr>
                <w:sz w:val="18"/>
                <w:szCs w:val="18"/>
                <w:lang w:eastAsia="it-IT"/>
              </w:rPr>
            </w:pPr>
            <w:r w:rsidRPr="00DC69C0">
              <w:rPr>
                <w:sz w:val="18"/>
                <w:szCs w:val="18"/>
              </w:rPr>
              <w:t>316.00</w:t>
            </w:r>
          </w:p>
        </w:tc>
        <w:tc>
          <w:tcPr>
            <w:tcW w:w="337" w:type="pct"/>
            <w:shd w:val="clear" w:color="auto" w:fill="auto"/>
            <w:noWrap/>
            <w:vAlign w:val="bottom"/>
            <w:hideMark/>
          </w:tcPr>
          <w:p w14:paraId="60E906E2" w14:textId="5D9EAAEA" w:rsidR="00DC69C0" w:rsidRPr="00DC69C0" w:rsidRDefault="00DC69C0" w:rsidP="00DC69C0">
            <w:pPr>
              <w:spacing w:before="20" w:after="20"/>
              <w:jc w:val="right"/>
              <w:rPr>
                <w:sz w:val="18"/>
                <w:szCs w:val="18"/>
                <w:lang w:eastAsia="it-IT"/>
              </w:rPr>
            </w:pPr>
            <w:r w:rsidRPr="00DC69C0">
              <w:rPr>
                <w:sz w:val="18"/>
                <w:szCs w:val="18"/>
              </w:rPr>
              <w:t>21.00</w:t>
            </w:r>
          </w:p>
        </w:tc>
        <w:tc>
          <w:tcPr>
            <w:tcW w:w="337" w:type="pct"/>
            <w:shd w:val="clear" w:color="auto" w:fill="auto"/>
            <w:noWrap/>
            <w:vAlign w:val="bottom"/>
            <w:hideMark/>
          </w:tcPr>
          <w:p w14:paraId="66B9F154" w14:textId="13ABCF67" w:rsidR="00DC69C0" w:rsidRPr="00DC69C0" w:rsidRDefault="00DC69C0" w:rsidP="00DC69C0">
            <w:pPr>
              <w:spacing w:before="20" w:after="20"/>
              <w:jc w:val="right"/>
              <w:rPr>
                <w:sz w:val="18"/>
                <w:szCs w:val="18"/>
                <w:lang w:eastAsia="it-IT"/>
              </w:rPr>
            </w:pPr>
            <w:r w:rsidRPr="00DC69C0">
              <w:rPr>
                <w:sz w:val="18"/>
                <w:szCs w:val="18"/>
              </w:rPr>
              <w:t>1.06</w:t>
            </w:r>
          </w:p>
        </w:tc>
        <w:tc>
          <w:tcPr>
            <w:tcW w:w="337" w:type="pct"/>
            <w:shd w:val="clear" w:color="auto" w:fill="auto"/>
            <w:noWrap/>
            <w:vAlign w:val="bottom"/>
            <w:hideMark/>
          </w:tcPr>
          <w:p w14:paraId="066C0C92" w14:textId="5E87A8B4" w:rsidR="00DC69C0" w:rsidRPr="00DC69C0" w:rsidRDefault="00DC69C0" w:rsidP="00DC69C0">
            <w:pPr>
              <w:spacing w:before="20" w:after="20"/>
              <w:jc w:val="right"/>
              <w:rPr>
                <w:sz w:val="18"/>
                <w:szCs w:val="18"/>
                <w:lang w:eastAsia="it-IT"/>
              </w:rPr>
            </w:pPr>
            <w:r w:rsidRPr="00DC69C0">
              <w:rPr>
                <w:sz w:val="18"/>
                <w:szCs w:val="18"/>
              </w:rPr>
              <w:t>707.00</w:t>
            </w:r>
          </w:p>
        </w:tc>
        <w:tc>
          <w:tcPr>
            <w:tcW w:w="337" w:type="pct"/>
            <w:shd w:val="clear" w:color="auto" w:fill="auto"/>
            <w:noWrap/>
            <w:vAlign w:val="bottom"/>
            <w:hideMark/>
          </w:tcPr>
          <w:p w14:paraId="7A2AE379" w14:textId="1BE29BA8" w:rsidR="00DC69C0" w:rsidRPr="00DC69C0" w:rsidRDefault="00DC69C0" w:rsidP="00DC69C0">
            <w:pPr>
              <w:spacing w:before="20" w:after="20"/>
              <w:jc w:val="right"/>
              <w:rPr>
                <w:sz w:val="18"/>
                <w:szCs w:val="18"/>
                <w:lang w:eastAsia="it-IT"/>
              </w:rPr>
            </w:pPr>
            <w:r w:rsidRPr="00DC69C0">
              <w:rPr>
                <w:sz w:val="18"/>
                <w:szCs w:val="18"/>
              </w:rPr>
              <w:t>0.16</w:t>
            </w:r>
          </w:p>
        </w:tc>
        <w:tc>
          <w:tcPr>
            <w:tcW w:w="337" w:type="pct"/>
            <w:shd w:val="clear" w:color="auto" w:fill="auto"/>
            <w:noWrap/>
            <w:vAlign w:val="bottom"/>
            <w:hideMark/>
          </w:tcPr>
          <w:p w14:paraId="5A65A020" w14:textId="6F88885C" w:rsidR="00DC69C0" w:rsidRPr="00DC69C0" w:rsidRDefault="00DC69C0" w:rsidP="00DC69C0">
            <w:pPr>
              <w:spacing w:before="20" w:after="20"/>
              <w:jc w:val="right"/>
              <w:rPr>
                <w:sz w:val="18"/>
                <w:szCs w:val="18"/>
                <w:lang w:eastAsia="it-IT"/>
              </w:rPr>
            </w:pPr>
            <w:r w:rsidRPr="00DC69C0">
              <w:rPr>
                <w:sz w:val="18"/>
                <w:szCs w:val="18"/>
              </w:rPr>
              <w:t>3.67</w:t>
            </w:r>
          </w:p>
        </w:tc>
        <w:tc>
          <w:tcPr>
            <w:tcW w:w="899" w:type="pct"/>
            <w:tcBorders>
              <w:bottom w:val="nil"/>
            </w:tcBorders>
            <w:shd w:val="clear" w:color="auto" w:fill="auto"/>
            <w:noWrap/>
            <w:hideMark/>
          </w:tcPr>
          <w:p w14:paraId="07BCDF8B"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79381C25" w14:textId="77777777" w:rsidTr="00DC69C0">
        <w:trPr>
          <w:trHeight w:val="20"/>
        </w:trPr>
        <w:tc>
          <w:tcPr>
            <w:tcW w:w="514" w:type="pct"/>
            <w:tcBorders>
              <w:top w:val="nil"/>
              <w:bottom w:val="nil"/>
            </w:tcBorders>
            <w:shd w:val="clear" w:color="auto" w:fill="auto"/>
            <w:noWrap/>
            <w:hideMark/>
          </w:tcPr>
          <w:p w14:paraId="55556442"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47F41590"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79EC0A21"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Cottage cheese, farmer's</w:t>
            </w:r>
          </w:p>
        </w:tc>
        <w:tc>
          <w:tcPr>
            <w:tcW w:w="337" w:type="pct"/>
            <w:shd w:val="clear" w:color="auto" w:fill="auto"/>
            <w:noWrap/>
            <w:vAlign w:val="bottom"/>
            <w:hideMark/>
          </w:tcPr>
          <w:p w14:paraId="6F4D8581" w14:textId="4114BE1E" w:rsidR="00DC69C0" w:rsidRPr="00DC69C0" w:rsidRDefault="00DC69C0" w:rsidP="00DC69C0">
            <w:pPr>
              <w:spacing w:before="20" w:after="20"/>
              <w:jc w:val="right"/>
              <w:rPr>
                <w:sz w:val="18"/>
                <w:szCs w:val="18"/>
                <w:lang w:eastAsia="it-IT"/>
              </w:rPr>
            </w:pPr>
            <w:r w:rsidRPr="00DC69C0">
              <w:rPr>
                <w:sz w:val="18"/>
                <w:szCs w:val="18"/>
              </w:rPr>
              <w:t>143.00</w:t>
            </w:r>
          </w:p>
        </w:tc>
        <w:tc>
          <w:tcPr>
            <w:tcW w:w="337" w:type="pct"/>
            <w:shd w:val="clear" w:color="auto" w:fill="auto"/>
            <w:noWrap/>
            <w:vAlign w:val="bottom"/>
            <w:hideMark/>
          </w:tcPr>
          <w:p w14:paraId="0C0786E6" w14:textId="2FB36338" w:rsidR="00DC69C0" w:rsidRPr="00DC69C0" w:rsidRDefault="00DC69C0" w:rsidP="00DC69C0">
            <w:pPr>
              <w:spacing w:before="20" w:after="20"/>
              <w:jc w:val="right"/>
              <w:rPr>
                <w:sz w:val="18"/>
                <w:szCs w:val="18"/>
                <w:lang w:eastAsia="it-IT"/>
              </w:rPr>
            </w:pPr>
            <w:r w:rsidRPr="00DC69C0">
              <w:rPr>
                <w:sz w:val="18"/>
                <w:szCs w:val="18"/>
              </w:rPr>
              <w:t>83.00</w:t>
            </w:r>
          </w:p>
        </w:tc>
        <w:tc>
          <w:tcPr>
            <w:tcW w:w="337" w:type="pct"/>
            <w:shd w:val="clear" w:color="auto" w:fill="auto"/>
            <w:noWrap/>
            <w:vAlign w:val="bottom"/>
            <w:hideMark/>
          </w:tcPr>
          <w:p w14:paraId="17CEE1BA" w14:textId="5A64F871" w:rsidR="00DC69C0" w:rsidRPr="00DC69C0" w:rsidRDefault="00DC69C0" w:rsidP="00DC69C0">
            <w:pPr>
              <w:spacing w:before="20" w:after="20"/>
              <w:jc w:val="right"/>
              <w:rPr>
                <w:sz w:val="18"/>
                <w:szCs w:val="18"/>
                <w:lang w:eastAsia="it-IT"/>
              </w:rPr>
            </w:pPr>
            <w:r w:rsidRPr="00DC69C0">
              <w:rPr>
                <w:sz w:val="18"/>
                <w:szCs w:val="18"/>
              </w:rPr>
              <w:t>11.00</w:t>
            </w:r>
          </w:p>
        </w:tc>
        <w:tc>
          <w:tcPr>
            <w:tcW w:w="337" w:type="pct"/>
            <w:shd w:val="clear" w:color="auto" w:fill="auto"/>
            <w:noWrap/>
            <w:vAlign w:val="bottom"/>
            <w:hideMark/>
          </w:tcPr>
          <w:p w14:paraId="76B64A93" w14:textId="706AD5D4" w:rsidR="00DC69C0" w:rsidRPr="00DC69C0" w:rsidRDefault="00DC69C0" w:rsidP="00DC69C0">
            <w:pPr>
              <w:spacing w:before="20" w:after="20"/>
              <w:jc w:val="right"/>
              <w:rPr>
                <w:sz w:val="18"/>
                <w:szCs w:val="18"/>
                <w:lang w:eastAsia="it-IT"/>
              </w:rPr>
            </w:pPr>
            <w:r w:rsidRPr="00DC69C0">
              <w:rPr>
                <w:sz w:val="18"/>
                <w:szCs w:val="18"/>
              </w:rPr>
              <w:t>0.41</w:t>
            </w:r>
          </w:p>
        </w:tc>
        <w:tc>
          <w:tcPr>
            <w:tcW w:w="337" w:type="pct"/>
            <w:shd w:val="clear" w:color="auto" w:fill="auto"/>
            <w:noWrap/>
            <w:vAlign w:val="bottom"/>
            <w:hideMark/>
          </w:tcPr>
          <w:p w14:paraId="4A57D779" w14:textId="2CFB4CA1" w:rsidR="00DC69C0" w:rsidRPr="00DC69C0" w:rsidRDefault="00DC69C0" w:rsidP="00DC69C0">
            <w:pPr>
              <w:spacing w:before="20" w:after="20"/>
              <w:jc w:val="right"/>
              <w:rPr>
                <w:sz w:val="18"/>
                <w:szCs w:val="18"/>
                <w:lang w:eastAsia="it-IT"/>
              </w:rPr>
            </w:pPr>
            <w:r w:rsidRPr="00DC69C0">
              <w:rPr>
                <w:sz w:val="18"/>
                <w:szCs w:val="18"/>
              </w:rPr>
              <w:t>78.00</w:t>
            </w:r>
          </w:p>
        </w:tc>
        <w:tc>
          <w:tcPr>
            <w:tcW w:w="337" w:type="pct"/>
            <w:shd w:val="clear" w:color="auto" w:fill="auto"/>
            <w:noWrap/>
            <w:vAlign w:val="bottom"/>
            <w:hideMark/>
          </w:tcPr>
          <w:p w14:paraId="26F2105B" w14:textId="7CCD7733" w:rsidR="00DC69C0" w:rsidRPr="00DC69C0" w:rsidRDefault="00DC69C0" w:rsidP="00DC69C0">
            <w:pPr>
              <w:spacing w:before="20" w:after="20"/>
              <w:jc w:val="right"/>
              <w:rPr>
                <w:sz w:val="18"/>
                <w:szCs w:val="18"/>
                <w:lang w:eastAsia="it-IT"/>
              </w:rPr>
            </w:pPr>
            <w:r w:rsidRPr="00DC69C0">
              <w:rPr>
                <w:sz w:val="18"/>
                <w:szCs w:val="18"/>
              </w:rPr>
              <w:t>0.07</w:t>
            </w:r>
          </w:p>
        </w:tc>
        <w:tc>
          <w:tcPr>
            <w:tcW w:w="337" w:type="pct"/>
            <w:shd w:val="clear" w:color="auto" w:fill="auto"/>
            <w:noWrap/>
            <w:vAlign w:val="bottom"/>
            <w:hideMark/>
          </w:tcPr>
          <w:p w14:paraId="2F6A2CE8" w14:textId="77760E8A" w:rsidR="00DC69C0" w:rsidRPr="00DC69C0" w:rsidRDefault="00DC69C0" w:rsidP="00DC69C0">
            <w:pPr>
              <w:spacing w:before="20" w:after="20"/>
              <w:jc w:val="right"/>
              <w:rPr>
                <w:sz w:val="18"/>
                <w:szCs w:val="18"/>
                <w:lang w:eastAsia="it-IT"/>
              </w:rPr>
            </w:pPr>
            <w:r w:rsidRPr="00DC69C0">
              <w:rPr>
                <w:sz w:val="18"/>
                <w:szCs w:val="18"/>
              </w:rPr>
              <w:t>0.38</w:t>
            </w:r>
          </w:p>
        </w:tc>
        <w:tc>
          <w:tcPr>
            <w:tcW w:w="899" w:type="pct"/>
            <w:tcBorders>
              <w:top w:val="nil"/>
              <w:bottom w:val="nil"/>
            </w:tcBorders>
            <w:shd w:val="clear" w:color="auto" w:fill="auto"/>
            <w:noWrap/>
            <w:hideMark/>
          </w:tcPr>
          <w:p w14:paraId="17497C74"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3B3EEB45" w14:textId="77777777" w:rsidTr="00DC69C0">
        <w:trPr>
          <w:trHeight w:val="20"/>
        </w:trPr>
        <w:tc>
          <w:tcPr>
            <w:tcW w:w="514" w:type="pct"/>
            <w:tcBorders>
              <w:top w:val="nil"/>
              <w:bottom w:val="nil"/>
            </w:tcBorders>
            <w:shd w:val="clear" w:color="auto" w:fill="auto"/>
            <w:noWrap/>
            <w:hideMark/>
          </w:tcPr>
          <w:p w14:paraId="789CA582"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2C8665FD"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3B0354D5"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Cheese, mozzarella, whole milk</w:t>
            </w:r>
          </w:p>
        </w:tc>
        <w:tc>
          <w:tcPr>
            <w:tcW w:w="337" w:type="pct"/>
            <w:shd w:val="clear" w:color="auto" w:fill="auto"/>
            <w:noWrap/>
            <w:vAlign w:val="bottom"/>
            <w:hideMark/>
          </w:tcPr>
          <w:p w14:paraId="09DA3285" w14:textId="5AFA76F4" w:rsidR="00DC69C0" w:rsidRPr="00DC69C0" w:rsidRDefault="00DC69C0" w:rsidP="00DC69C0">
            <w:pPr>
              <w:spacing w:before="20" w:after="20"/>
              <w:jc w:val="right"/>
              <w:rPr>
                <w:sz w:val="18"/>
                <w:szCs w:val="18"/>
                <w:lang w:eastAsia="it-IT"/>
              </w:rPr>
            </w:pPr>
            <w:r w:rsidRPr="00DC69C0">
              <w:rPr>
                <w:sz w:val="18"/>
                <w:szCs w:val="18"/>
              </w:rPr>
              <w:t>299.00</w:t>
            </w:r>
          </w:p>
        </w:tc>
        <w:tc>
          <w:tcPr>
            <w:tcW w:w="337" w:type="pct"/>
            <w:shd w:val="clear" w:color="auto" w:fill="auto"/>
            <w:noWrap/>
            <w:vAlign w:val="bottom"/>
            <w:hideMark/>
          </w:tcPr>
          <w:p w14:paraId="12D0C234" w14:textId="3802D546" w:rsidR="00DC69C0" w:rsidRPr="00DC69C0" w:rsidRDefault="00DC69C0" w:rsidP="00DC69C0">
            <w:pPr>
              <w:spacing w:before="20" w:after="20"/>
              <w:jc w:val="right"/>
              <w:rPr>
                <w:sz w:val="18"/>
                <w:szCs w:val="18"/>
                <w:lang w:eastAsia="it-IT"/>
              </w:rPr>
            </w:pPr>
            <w:r w:rsidRPr="00DC69C0">
              <w:rPr>
                <w:sz w:val="18"/>
                <w:szCs w:val="18"/>
              </w:rPr>
              <w:t>179.00</w:t>
            </w:r>
          </w:p>
        </w:tc>
        <w:tc>
          <w:tcPr>
            <w:tcW w:w="337" w:type="pct"/>
            <w:shd w:val="clear" w:color="auto" w:fill="auto"/>
            <w:noWrap/>
            <w:vAlign w:val="bottom"/>
            <w:hideMark/>
          </w:tcPr>
          <w:p w14:paraId="6DB70CF8" w14:textId="63697E18" w:rsidR="00DC69C0" w:rsidRPr="00DC69C0" w:rsidRDefault="00DC69C0" w:rsidP="00DC69C0">
            <w:pPr>
              <w:spacing w:before="20" w:after="20"/>
              <w:jc w:val="right"/>
              <w:rPr>
                <w:sz w:val="18"/>
                <w:szCs w:val="18"/>
                <w:lang w:eastAsia="it-IT"/>
              </w:rPr>
            </w:pPr>
            <w:r w:rsidRPr="00DC69C0">
              <w:rPr>
                <w:sz w:val="18"/>
                <w:szCs w:val="18"/>
              </w:rPr>
              <w:t>7.00</w:t>
            </w:r>
          </w:p>
        </w:tc>
        <w:tc>
          <w:tcPr>
            <w:tcW w:w="337" w:type="pct"/>
            <w:shd w:val="clear" w:color="auto" w:fill="auto"/>
            <w:noWrap/>
            <w:vAlign w:val="bottom"/>
            <w:hideMark/>
          </w:tcPr>
          <w:p w14:paraId="22797C42" w14:textId="55069EEB" w:rsidR="00DC69C0" w:rsidRPr="00DC69C0" w:rsidRDefault="00DC69C0" w:rsidP="00DC69C0">
            <w:pPr>
              <w:spacing w:before="20" w:after="20"/>
              <w:jc w:val="right"/>
              <w:rPr>
                <w:sz w:val="18"/>
                <w:szCs w:val="18"/>
                <w:lang w:eastAsia="it-IT"/>
              </w:rPr>
            </w:pPr>
            <w:r w:rsidRPr="00DC69C0">
              <w:rPr>
                <w:sz w:val="18"/>
                <w:szCs w:val="18"/>
              </w:rPr>
              <w:t>2.28</w:t>
            </w:r>
          </w:p>
        </w:tc>
        <w:tc>
          <w:tcPr>
            <w:tcW w:w="337" w:type="pct"/>
            <w:shd w:val="clear" w:color="auto" w:fill="auto"/>
            <w:noWrap/>
            <w:vAlign w:val="bottom"/>
            <w:hideMark/>
          </w:tcPr>
          <w:p w14:paraId="29A0B4B0" w14:textId="279DE520" w:rsidR="00DC69C0" w:rsidRPr="00DC69C0" w:rsidRDefault="00DC69C0" w:rsidP="00DC69C0">
            <w:pPr>
              <w:spacing w:before="20" w:after="20"/>
              <w:jc w:val="right"/>
              <w:rPr>
                <w:sz w:val="18"/>
                <w:szCs w:val="18"/>
                <w:lang w:eastAsia="it-IT"/>
              </w:rPr>
            </w:pPr>
            <w:r w:rsidRPr="00DC69C0">
              <w:rPr>
                <w:sz w:val="18"/>
                <w:szCs w:val="18"/>
              </w:rPr>
              <w:t>505.00</w:t>
            </w:r>
          </w:p>
        </w:tc>
        <w:tc>
          <w:tcPr>
            <w:tcW w:w="337" w:type="pct"/>
            <w:shd w:val="clear" w:color="auto" w:fill="auto"/>
            <w:noWrap/>
            <w:vAlign w:val="bottom"/>
            <w:hideMark/>
          </w:tcPr>
          <w:p w14:paraId="15408D12" w14:textId="11E52065" w:rsidR="00DC69C0" w:rsidRPr="00DC69C0" w:rsidRDefault="00DC69C0" w:rsidP="00DC69C0">
            <w:pPr>
              <w:spacing w:before="20" w:after="20"/>
              <w:jc w:val="right"/>
              <w:rPr>
                <w:sz w:val="18"/>
                <w:szCs w:val="18"/>
                <w:lang w:eastAsia="it-IT"/>
              </w:rPr>
            </w:pPr>
            <w:r w:rsidRPr="00DC69C0">
              <w:rPr>
                <w:sz w:val="18"/>
                <w:szCs w:val="18"/>
              </w:rPr>
              <w:t>0.44</w:t>
            </w:r>
          </w:p>
        </w:tc>
        <w:tc>
          <w:tcPr>
            <w:tcW w:w="337" w:type="pct"/>
            <w:shd w:val="clear" w:color="auto" w:fill="auto"/>
            <w:noWrap/>
            <w:vAlign w:val="bottom"/>
            <w:hideMark/>
          </w:tcPr>
          <w:p w14:paraId="6870A9CD" w14:textId="2DD00665" w:rsidR="00DC69C0" w:rsidRPr="00DC69C0" w:rsidRDefault="00DC69C0" w:rsidP="00DC69C0">
            <w:pPr>
              <w:spacing w:before="20" w:after="20"/>
              <w:jc w:val="right"/>
              <w:rPr>
                <w:sz w:val="18"/>
                <w:szCs w:val="18"/>
                <w:lang w:eastAsia="it-IT"/>
              </w:rPr>
            </w:pPr>
            <w:r w:rsidRPr="00DC69C0">
              <w:rPr>
                <w:sz w:val="18"/>
                <w:szCs w:val="18"/>
              </w:rPr>
              <w:t>2.92</w:t>
            </w:r>
          </w:p>
        </w:tc>
        <w:tc>
          <w:tcPr>
            <w:tcW w:w="899" w:type="pct"/>
            <w:tcBorders>
              <w:top w:val="nil"/>
              <w:bottom w:val="nil"/>
            </w:tcBorders>
            <w:shd w:val="clear" w:color="auto" w:fill="auto"/>
            <w:noWrap/>
            <w:hideMark/>
          </w:tcPr>
          <w:p w14:paraId="452F1B81"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2BEE3A2D" w14:textId="77777777" w:rsidTr="00DC69C0">
        <w:trPr>
          <w:trHeight w:val="20"/>
        </w:trPr>
        <w:tc>
          <w:tcPr>
            <w:tcW w:w="514" w:type="pct"/>
            <w:tcBorders>
              <w:top w:val="nil"/>
              <w:bottom w:val="nil"/>
            </w:tcBorders>
            <w:shd w:val="clear" w:color="auto" w:fill="auto"/>
            <w:noWrap/>
            <w:hideMark/>
          </w:tcPr>
          <w:p w14:paraId="77D493E0"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3139E21A"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14A3BE50"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Cheese, parmesan, hard</w:t>
            </w:r>
          </w:p>
        </w:tc>
        <w:tc>
          <w:tcPr>
            <w:tcW w:w="337" w:type="pct"/>
            <w:shd w:val="clear" w:color="auto" w:fill="auto"/>
            <w:noWrap/>
            <w:vAlign w:val="bottom"/>
            <w:hideMark/>
          </w:tcPr>
          <w:p w14:paraId="68C8C5BF" w14:textId="206B4C9E" w:rsidR="00DC69C0" w:rsidRPr="00DC69C0" w:rsidRDefault="00DC69C0" w:rsidP="00DC69C0">
            <w:pPr>
              <w:spacing w:before="20" w:after="20"/>
              <w:jc w:val="right"/>
              <w:rPr>
                <w:sz w:val="18"/>
                <w:szCs w:val="18"/>
                <w:lang w:eastAsia="it-IT"/>
              </w:rPr>
            </w:pPr>
            <w:r w:rsidRPr="00DC69C0">
              <w:rPr>
                <w:sz w:val="18"/>
                <w:szCs w:val="18"/>
              </w:rPr>
              <w:t>421.00</w:t>
            </w:r>
          </w:p>
        </w:tc>
        <w:tc>
          <w:tcPr>
            <w:tcW w:w="337" w:type="pct"/>
            <w:shd w:val="clear" w:color="auto" w:fill="auto"/>
            <w:noWrap/>
            <w:vAlign w:val="bottom"/>
            <w:hideMark/>
          </w:tcPr>
          <w:p w14:paraId="7957238C" w14:textId="40194B5A" w:rsidR="00DC69C0" w:rsidRPr="00DC69C0" w:rsidRDefault="00DC69C0" w:rsidP="00DC69C0">
            <w:pPr>
              <w:spacing w:before="20" w:after="20"/>
              <w:jc w:val="right"/>
              <w:rPr>
                <w:sz w:val="18"/>
                <w:szCs w:val="18"/>
                <w:lang w:eastAsia="it-IT"/>
              </w:rPr>
            </w:pPr>
            <w:r w:rsidRPr="00DC69C0">
              <w:rPr>
                <w:sz w:val="18"/>
                <w:szCs w:val="18"/>
              </w:rPr>
              <w:t>228.00</w:t>
            </w:r>
          </w:p>
        </w:tc>
        <w:tc>
          <w:tcPr>
            <w:tcW w:w="337" w:type="pct"/>
            <w:shd w:val="clear" w:color="auto" w:fill="auto"/>
            <w:noWrap/>
            <w:vAlign w:val="bottom"/>
            <w:hideMark/>
          </w:tcPr>
          <w:p w14:paraId="1EFBB908" w14:textId="53A5A3F0" w:rsidR="00DC69C0" w:rsidRPr="00DC69C0" w:rsidRDefault="00DC69C0" w:rsidP="00DC69C0">
            <w:pPr>
              <w:spacing w:before="20" w:after="20"/>
              <w:jc w:val="right"/>
              <w:rPr>
                <w:sz w:val="18"/>
                <w:szCs w:val="18"/>
                <w:lang w:eastAsia="it-IT"/>
              </w:rPr>
            </w:pPr>
            <w:r w:rsidRPr="00DC69C0">
              <w:rPr>
                <w:sz w:val="18"/>
                <w:szCs w:val="18"/>
              </w:rPr>
              <w:t>6.00</w:t>
            </w:r>
          </w:p>
        </w:tc>
        <w:tc>
          <w:tcPr>
            <w:tcW w:w="337" w:type="pct"/>
            <w:shd w:val="clear" w:color="auto" w:fill="auto"/>
            <w:noWrap/>
            <w:vAlign w:val="bottom"/>
            <w:hideMark/>
          </w:tcPr>
          <w:p w14:paraId="39F63575" w14:textId="4FE8B28E" w:rsidR="00DC69C0" w:rsidRPr="00DC69C0" w:rsidRDefault="00DC69C0" w:rsidP="00DC69C0">
            <w:pPr>
              <w:spacing w:before="20" w:after="20"/>
              <w:jc w:val="right"/>
              <w:rPr>
                <w:sz w:val="18"/>
                <w:szCs w:val="18"/>
                <w:lang w:eastAsia="it-IT"/>
              </w:rPr>
            </w:pPr>
            <w:r w:rsidRPr="00DC69C0">
              <w:rPr>
                <w:sz w:val="18"/>
                <w:szCs w:val="18"/>
              </w:rPr>
              <w:t>1.35</w:t>
            </w:r>
          </w:p>
        </w:tc>
        <w:tc>
          <w:tcPr>
            <w:tcW w:w="337" w:type="pct"/>
            <w:shd w:val="clear" w:color="auto" w:fill="auto"/>
            <w:noWrap/>
            <w:vAlign w:val="bottom"/>
            <w:hideMark/>
          </w:tcPr>
          <w:p w14:paraId="356DA345" w14:textId="62527A8E" w:rsidR="00DC69C0" w:rsidRPr="00DC69C0" w:rsidRDefault="00DC69C0" w:rsidP="00DC69C0">
            <w:pPr>
              <w:spacing w:before="20" w:after="20"/>
              <w:jc w:val="right"/>
              <w:rPr>
                <w:sz w:val="18"/>
                <w:szCs w:val="18"/>
                <w:lang w:eastAsia="it-IT"/>
              </w:rPr>
            </w:pPr>
            <w:r w:rsidRPr="00DC69C0">
              <w:rPr>
                <w:sz w:val="18"/>
                <w:szCs w:val="18"/>
              </w:rPr>
              <w:t>884.00</w:t>
            </w:r>
          </w:p>
        </w:tc>
        <w:tc>
          <w:tcPr>
            <w:tcW w:w="337" w:type="pct"/>
            <w:shd w:val="clear" w:color="auto" w:fill="auto"/>
            <w:noWrap/>
            <w:vAlign w:val="bottom"/>
            <w:hideMark/>
          </w:tcPr>
          <w:p w14:paraId="4A1D58C5" w14:textId="28254144" w:rsidR="00DC69C0" w:rsidRPr="00DC69C0" w:rsidRDefault="00DC69C0" w:rsidP="00DC69C0">
            <w:pPr>
              <w:spacing w:before="20" w:after="20"/>
              <w:jc w:val="right"/>
              <w:rPr>
                <w:sz w:val="18"/>
                <w:szCs w:val="18"/>
                <w:lang w:eastAsia="it-IT"/>
              </w:rPr>
            </w:pPr>
            <w:r w:rsidRPr="00DC69C0">
              <w:rPr>
                <w:sz w:val="18"/>
                <w:szCs w:val="18"/>
              </w:rPr>
              <w:t>0.45</w:t>
            </w:r>
          </w:p>
        </w:tc>
        <w:tc>
          <w:tcPr>
            <w:tcW w:w="337" w:type="pct"/>
            <w:shd w:val="clear" w:color="auto" w:fill="auto"/>
            <w:noWrap/>
            <w:vAlign w:val="bottom"/>
            <w:hideMark/>
          </w:tcPr>
          <w:p w14:paraId="62E35B13" w14:textId="60F4AB4A" w:rsidR="00DC69C0" w:rsidRPr="00DC69C0" w:rsidRDefault="00DC69C0" w:rsidP="00DC69C0">
            <w:pPr>
              <w:spacing w:before="20" w:after="20"/>
              <w:jc w:val="right"/>
              <w:rPr>
                <w:sz w:val="18"/>
                <w:szCs w:val="18"/>
                <w:lang w:eastAsia="it-IT"/>
              </w:rPr>
            </w:pPr>
            <w:r w:rsidRPr="00DC69C0">
              <w:rPr>
                <w:sz w:val="18"/>
                <w:szCs w:val="18"/>
              </w:rPr>
              <w:t>4.33</w:t>
            </w:r>
          </w:p>
        </w:tc>
        <w:tc>
          <w:tcPr>
            <w:tcW w:w="899" w:type="pct"/>
            <w:tcBorders>
              <w:top w:val="nil"/>
              <w:bottom w:val="nil"/>
            </w:tcBorders>
            <w:shd w:val="clear" w:color="auto" w:fill="auto"/>
            <w:noWrap/>
            <w:hideMark/>
          </w:tcPr>
          <w:p w14:paraId="4729DC1E"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4E0029FB" w14:textId="77777777" w:rsidTr="00DC69C0">
        <w:trPr>
          <w:trHeight w:val="20"/>
        </w:trPr>
        <w:tc>
          <w:tcPr>
            <w:tcW w:w="514" w:type="pct"/>
            <w:tcBorders>
              <w:top w:val="nil"/>
              <w:bottom w:val="single" w:sz="12" w:space="0" w:color="0070C0"/>
            </w:tcBorders>
            <w:shd w:val="clear" w:color="auto" w:fill="auto"/>
            <w:noWrap/>
            <w:hideMark/>
          </w:tcPr>
          <w:p w14:paraId="6D3A8A91"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single" w:sz="12" w:space="0" w:color="0070C0"/>
            </w:tcBorders>
            <w:shd w:val="clear" w:color="auto" w:fill="auto"/>
            <w:noWrap/>
            <w:hideMark/>
          </w:tcPr>
          <w:p w14:paraId="79E2BBAF" w14:textId="77777777" w:rsidR="00DC69C0" w:rsidRPr="002F2165" w:rsidRDefault="00DC69C0" w:rsidP="00DC69C0">
            <w:pPr>
              <w:spacing w:before="20" w:after="20"/>
              <w:rPr>
                <w:rFonts w:cstheme="minorHAnsi"/>
                <w:b/>
                <w:bCs/>
                <w:color w:val="000000"/>
                <w:sz w:val="18"/>
                <w:szCs w:val="18"/>
                <w:lang w:eastAsia="it-IT"/>
              </w:rPr>
            </w:pPr>
          </w:p>
        </w:tc>
        <w:tc>
          <w:tcPr>
            <w:tcW w:w="708" w:type="pct"/>
            <w:tcBorders>
              <w:bottom w:val="single" w:sz="12" w:space="0" w:color="0070C0"/>
            </w:tcBorders>
            <w:shd w:val="clear" w:color="auto" w:fill="auto"/>
            <w:noWrap/>
            <w:hideMark/>
          </w:tcPr>
          <w:p w14:paraId="0A470EB5" w14:textId="77777777" w:rsidR="00DC69C0" w:rsidRPr="002F2165" w:rsidRDefault="00DC69C0" w:rsidP="00DC69C0">
            <w:pPr>
              <w:spacing w:before="20" w:after="20"/>
              <w:rPr>
                <w:rFonts w:cstheme="minorHAnsi"/>
                <w:b/>
                <w:bCs/>
                <w:sz w:val="18"/>
                <w:szCs w:val="18"/>
                <w:lang w:eastAsia="it-IT"/>
              </w:rPr>
            </w:pPr>
            <w:r w:rsidRPr="002F2165">
              <w:rPr>
                <w:rFonts w:cstheme="minorHAnsi"/>
                <w:b/>
                <w:bCs/>
                <w:sz w:val="18"/>
                <w:szCs w:val="18"/>
                <w:lang w:eastAsia="it-IT"/>
              </w:rPr>
              <w:t>USDA composite</w:t>
            </w:r>
          </w:p>
        </w:tc>
        <w:tc>
          <w:tcPr>
            <w:tcW w:w="337" w:type="pct"/>
            <w:tcBorders>
              <w:bottom w:val="single" w:sz="12" w:space="0" w:color="0070C0"/>
            </w:tcBorders>
            <w:shd w:val="clear" w:color="auto" w:fill="auto"/>
            <w:noWrap/>
            <w:vAlign w:val="bottom"/>
            <w:hideMark/>
          </w:tcPr>
          <w:p w14:paraId="630BD90B" w14:textId="5BC7D05B" w:rsidR="00DC69C0" w:rsidRPr="00DC69C0" w:rsidRDefault="00DC69C0" w:rsidP="00DC69C0">
            <w:pPr>
              <w:spacing w:before="20" w:after="20"/>
              <w:jc w:val="right"/>
              <w:rPr>
                <w:sz w:val="18"/>
                <w:szCs w:val="18"/>
                <w:lang w:eastAsia="it-IT"/>
              </w:rPr>
            </w:pPr>
            <w:r w:rsidRPr="00DC69C0">
              <w:rPr>
                <w:sz w:val="18"/>
                <w:szCs w:val="18"/>
              </w:rPr>
              <w:t>353.50</w:t>
            </w:r>
          </w:p>
        </w:tc>
        <w:tc>
          <w:tcPr>
            <w:tcW w:w="337" w:type="pct"/>
            <w:tcBorders>
              <w:bottom w:val="single" w:sz="12" w:space="0" w:color="0070C0"/>
            </w:tcBorders>
            <w:shd w:val="clear" w:color="auto" w:fill="auto"/>
            <w:noWrap/>
            <w:vAlign w:val="bottom"/>
            <w:hideMark/>
          </w:tcPr>
          <w:p w14:paraId="58926A0A" w14:textId="27AB5997" w:rsidR="00DC69C0" w:rsidRPr="00DC69C0" w:rsidRDefault="00DC69C0" w:rsidP="00DC69C0">
            <w:pPr>
              <w:spacing w:before="20" w:after="20"/>
              <w:jc w:val="right"/>
              <w:rPr>
                <w:sz w:val="18"/>
                <w:szCs w:val="18"/>
                <w:lang w:eastAsia="it-IT"/>
              </w:rPr>
            </w:pPr>
            <w:r w:rsidRPr="00DC69C0">
              <w:rPr>
                <w:sz w:val="18"/>
                <w:szCs w:val="18"/>
              </w:rPr>
              <w:t>203.50</w:t>
            </w:r>
          </w:p>
        </w:tc>
        <w:tc>
          <w:tcPr>
            <w:tcW w:w="337" w:type="pct"/>
            <w:tcBorders>
              <w:bottom w:val="single" w:sz="12" w:space="0" w:color="0070C0"/>
            </w:tcBorders>
            <w:shd w:val="clear" w:color="auto" w:fill="auto"/>
            <w:noWrap/>
            <w:vAlign w:val="bottom"/>
            <w:hideMark/>
          </w:tcPr>
          <w:p w14:paraId="03FAE2D2" w14:textId="447C5E57" w:rsidR="00DC69C0" w:rsidRPr="00DC69C0" w:rsidRDefault="00DC69C0" w:rsidP="00DC69C0">
            <w:pPr>
              <w:spacing w:before="20" w:after="20"/>
              <w:jc w:val="right"/>
              <w:rPr>
                <w:sz w:val="18"/>
                <w:szCs w:val="18"/>
                <w:lang w:eastAsia="it-IT"/>
              </w:rPr>
            </w:pPr>
            <w:r w:rsidRPr="00DC69C0">
              <w:rPr>
                <w:sz w:val="18"/>
                <w:szCs w:val="18"/>
              </w:rPr>
              <w:t>9.00</w:t>
            </w:r>
          </w:p>
        </w:tc>
        <w:tc>
          <w:tcPr>
            <w:tcW w:w="337" w:type="pct"/>
            <w:tcBorders>
              <w:bottom w:val="single" w:sz="12" w:space="0" w:color="0070C0"/>
            </w:tcBorders>
            <w:shd w:val="clear" w:color="auto" w:fill="auto"/>
            <w:noWrap/>
            <w:vAlign w:val="bottom"/>
            <w:hideMark/>
          </w:tcPr>
          <w:p w14:paraId="4ADC35F4" w14:textId="066B1342" w:rsidR="00DC69C0" w:rsidRPr="00DC69C0" w:rsidRDefault="00DC69C0" w:rsidP="00DC69C0">
            <w:pPr>
              <w:spacing w:before="20" w:after="20"/>
              <w:jc w:val="right"/>
              <w:rPr>
                <w:sz w:val="18"/>
                <w:szCs w:val="18"/>
                <w:lang w:eastAsia="it-IT"/>
              </w:rPr>
            </w:pPr>
            <w:r w:rsidRPr="00DC69C0">
              <w:rPr>
                <w:sz w:val="18"/>
                <w:szCs w:val="18"/>
              </w:rPr>
              <w:t>1.21</w:t>
            </w:r>
          </w:p>
        </w:tc>
        <w:tc>
          <w:tcPr>
            <w:tcW w:w="337" w:type="pct"/>
            <w:tcBorders>
              <w:bottom w:val="single" w:sz="12" w:space="0" w:color="0070C0"/>
            </w:tcBorders>
            <w:shd w:val="clear" w:color="auto" w:fill="auto"/>
            <w:noWrap/>
            <w:vAlign w:val="bottom"/>
            <w:hideMark/>
          </w:tcPr>
          <w:p w14:paraId="7D0EBD29" w14:textId="12F26181" w:rsidR="00DC69C0" w:rsidRPr="00DC69C0" w:rsidRDefault="00DC69C0" w:rsidP="00DC69C0">
            <w:pPr>
              <w:spacing w:before="20" w:after="20"/>
              <w:jc w:val="right"/>
              <w:rPr>
                <w:sz w:val="18"/>
                <w:szCs w:val="18"/>
                <w:lang w:eastAsia="it-IT"/>
              </w:rPr>
            </w:pPr>
            <w:r w:rsidRPr="00DC69C0">
              <w:rPr>
                <w:sz w:val="18"/>
                <w:szCs w:val="18"/>
              </w:rPr>
              <w:t>606.00</w:t>
            </w:r>
          </w:p>
        </w:tc>
        <w:tc>
          <w:tcPr>
            <w:tcW w:w="337" w:type="pct"/>
            <w:tcBorders>
              <w:bottom w:val="single" w:sz="12" w:space="0" w:color="0070C0"/>
            </w:tcBorders>
            <w:shd w:val="clear" w:color="auto" w:fill="auto"/>
            <w:noWrap/>
            <w:vAlign w:val="bottom"/>
            <w:hideMark/>
          </w:tcPr>
          <w:p w14:paraId="397BC0D6" w14:textId="66A739FC" w:rsidR="00DC69C0" w:rsidRPr="00DC69C0" w:rsidRDefault="00DC69C0" w:rsidP="00DC69C0">
            <w:pPr>
              <w:spacing w:before="20" w:after="20"/>
              <w:jc w:val="right"/>
              <w:rPr>
                <w:sz w:val="18"/>
                <w:szCs w:val="18"/>
                <w:lang w:eastAsia="it-IT"/>
              </w:rPr>
            </w:pPr>
            <w:r w:rsidRPr="00DC69C0">
              <w:rPr>
                <w:sz w:val="18"/>
                <w:szCs w:val="18"/>
              </w:rPr>
              <w:t>0.30</w:t>
            </w:r>
          </w:p>
        </w:tc>
        <w:tc>
          <w:tcPr>
            <w:tcW w:w="337" w:type="pct"/>
            <w:tcBorders>
              <w:bottom w:val="single" w:sz="12" w:space="0" w:color="0070C0"/>
            </w:tcBorders>
            <w:shd w:val="clear" w:color="auto" w:fill="auto"/>
            <w:noWrap/>
            <w:vAlign w:val="bottom"/>
            <w:hideMark/>
          </w:tcPr>
          <w:p w14:paraId="5BA19DCB" w14:textId="175558CF" w:rsidR="00DC69C0" w:rsidRPr="00DC69C0" w:rsidRDefault="00DC69C0" w:rsidP="00DC69C0">
            <w:pPr>
              <w:spacing w:before="20" w:after="20"/>
              <w:jc w:val="right"/>
              <w:rPr>
                <w:sz w:val="18"/>
                <w:szCs w:val="18"/>
                <w:lang w:eastAsia="it-IT"/>
              </w:rPr>
            </w:pPr>
            <w:r w:rsidRPr="00DC69C0">
              <w:rPr>
                <w:sz w:val="18"/>
                <w:szCs w:val="18"/>
              </w:rPr>
              <w:t>3.30</w:t>
            </w:r>
          </w:p>
        </w:tc>
        <w:tc>
          <w:tcPr>
            <w:tcW w:w="899" w:type="pct"/>
            <w:tcBorders>
              <w:top w:val="nil"/>
              <w:bottom w:val="single" w:sz="12" w:space="0" w:color="0070C0"/>
            </w:tcBorders>
            <w:shd w:val="clear" w:color="auto" w:fill="auto"/>
            <w:noWrap/>
            <w:hideMark/>
          </w:tcPr>
          <w:p w14:paraId="622F5C98"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3DFCC518" w14:textId="77777777" w:rsidTr="00DC69C0">
        <w:trPr>
          <w:trHeight w:val="20"/>
        </w:trPr>
        <w:tc>
          <w:tcPr>
            <w:tcW w:w="514" w:type="pct"/>
            <w:tcBorders>
              <w:top w:val="single" w:sz="12" w:space="0" w:color="0070C0"/>
              <w:bottom w:val="single" w:sz="2" w:space="0" w:color="auto"/>
            </w:tcBorders>
            <w:shd w:val="clear" w:color="auto" w:fill="auto"/>
            <w:noWrap/>
            <w:hideMark/>
          </w:tcPr>
          <w:p w14:paraId="77575833"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Bangladesh</w:t>
            </w:r>
          </w:p>
        </w:tc>
        <w:tc>
          <w:tcPr>
            <w:tcW w:w="519" w:type="pct"/>
            <w:tcBorders>
              <w:top w:val="single" w:sz="12" w:space="0" w:color="0070C0"/>
              <w:bottom w:val="single" w:sz="2" w:space="0" w:color="auto"/>
            </w:tcBorders>
            <w:shd w:val="clear" w:color="auto" w:fill="auto"/>
            <w:noWrap/>
            <w:hideMark/>
          </w:tcPr>
          <w:p w14:paraId="6CDF8A72"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Milk and dairy products</w:t>
            </w:r>
          </w:p>
        </w:tc>
        <w:tc>
          <w:tcPr>
            <w:tcW w:w="708" w:type="pct"/>
            <w:tcBorders>
              <w:top w:val="single" w:sz="12" w:space="0" w:color="0070C0"/>
            </w:tcBorders>
            <w:shd w:val="clear" w:color="auto" w:fill="auto"/>
            <w:noWrap/>
            <w:hideMark/>
          </w:tcPr>
          <w:p w14:paraId="56CF233C"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Cheese, cottage, 25% fat</w:t>
            </w:r>
          </w:p>
        </w:tc>
        <w:tc>
          <w:tcPr>
            <w:tcW w:w="337" w:type="pct"/>
            <w:tcBorders>
              <w:top w:val="single" w:sz="12" w:space="0" w:color="0070C0"/>
            </w:tcBorders>
            <w:shd w:val="clear" w:color="auto" w:fill="auto"/>
            <w:noWrap/>
            <w:vAlign w:val="bottom"/>
            <w:hideMark/>
          </w:tcPr>
          <w:p w14:paraId="63879D52" w14:textId="75695676" w:rsidR="00DC69C0" w:rsidRPr="00DC69C0" w:rsidRDefault="00DC69C0" w:rsidP="00DC69C0">
            <w:pPr>
              <w:spacing w:before="20" w:after="20"/>
              <w:jc w:val="right"/>
              <w:rPr>
                <w:sz w:val="18"/>
                <w:szCs w:val="18"/>
                <w:lang w:eastAsia="it-IT"/>
              </w:rPr>
            </w:pPr>
            <w:r w:rsidRPr="00DC69C0">
              <w:rPr>
                <w:sz w:val="18"/>
                <w:szCs w:val="18"/>
              </w:rPr>
              <w:t>346.00</w:t>
            </w:r>
          </w:p>
        </w:tc>
        <w:tc>
          <w:tcPr>
            <w:tcW w:w="337" w:type="pct"/>
            <w:tcBorders>
              <w:top w:val="single" w:sz="12" w:space="0" w:color="0070C0"/>
            </w:tcBorders>
            <w:shd w:val="clear" w:color="auto" w:fill="auto"/>
            <w:noWrap/>
            <w:vAlign w:val="bottom"/>
            <w:hideMark/>
          </w:tcPr>
          <w:p w14:paraId="64AB3B89" w14:textId="216D1CC5" w:rsidR="00DC69C0" w:rsidRPr="00DC69C0" w:rsidRDefault="00DC69C0" w:rsidP="00DC69C0">
            <w:pPr>
              <w:spacing w:before="20" w:after="20"/>
              <w:jc w:val="right"/>
              <w:rPr>
                <w:sz w:val="18"/>
                <w:szCs w:val="18"/>
                <w:lang w:eastAsia="it-IT"/>
              </w:rPr>
            </w:pPr>
            <w:r w:rsidRPr="00DC69C0">
              <w:rPr>
                <w:sz w:val="18"/>
                <w:szCs w:val="18"/>
              </w:rPr>
              <w:t>205.00</w:t>
            </w:r>
          </w:p>
        </w:tc>
        <w:tc>
          <w:tcPr>
            <w:tcW w:w="337" w:type="pct"/>
            <w:tcBorders>
              <w:top w:val="single" w:sz="12" w:space="0" w:color="0070C0"/>
            </w:tcBorders>
            <w:shd w:val="clear" w:color="auto" w:fill="auto"/>
            <w:noWrap/>
            <w:vAlign w:val="bottom"/>
            <w:hideMark/>
          </w:tcPr>
          <w:p w14:paraId="1817F46D" w14:textId="727397A7" w:rsidR="00DC69C0" w:rsidRPr="00DC69C0" w:rsidRDefault="00DC69C0" w:rsidP="00DC69C0">
            <w:pPr>
              <w:spacing w:before="20" w:after="20"/>
              <w:jc w:val="right"/>
              <w:rPr>
                <w:sz w:val="18"/>
                <w:szCs w:val="18"/>
                <w:lang w:eastAsia="it-IT"/>
              </w:rPr>
            </w:pPr>
            <w:r w:rsidRPr="00DC69C0">
              <w:rPr>
                <w:sz w:val="18"/>
                <w:szCs w:val="18"/>
              </w:rPr>
              <w:t>40.00</w:t>
            </w:r>
          </w:p>
        </w:tc>
        <w:tc>
          <w:tcPr>
            <w:tcW w:w="337" w:type="pct"/>
            <w:tcBorders>
              <w:top w:val="single" w:sz="12" w:space="0" w:color="0070C0"/>
            </w:tcBorders>
            <w:shd w:val="clear" w:color="auto" w:fill="auto"/>
            <w:noWrap/>
            <w:vAlign w:val="bottom"/>
            <w:hideMark/>
          </w:tcPr>
          <w:p w14:paraId="6A08C486" w14:textId="74F7699B" w:rsidR="00DC69C0" w:rsidRPr="00DC69C0" w:rsidRDefault="00DC69C0" w:rsidP="00DC69C0">
            <w:pPr>
              <w:spacing w:before="20" w:after="20"/>
              <w:jc w:val="right"/>
              <w:rPr>
                <w:sz w:val="18"/>
                <w:szCs w:val="18"/>
                <w:lang w:eastAsia="it-IT"/>
              </w:rPr>
            </w:pPr>
            <w:r w:rsidRPr="00DC69C0">
              <w:rPr>
                <w:sz w:val="18"/>
                <w:szCs w:val="18"/>
              </w:rPr>
              <w:t>0.41</w:t>
            </w:r>
          </w:p>
        </w:tc>
        <w:tc>
          <w:tcPr>
            <w:tcW w:w="337" w:type="pct"/>
            <w:tcBorders>
              <w:top w:val="single" w:sz="12" w:space="0" w:color="0070C0"/>
            </w:tcBorders>
            <w:shd w:val="clear" w:color="auto" w:fill="auto"/>
            <w:noWrap/>
            <w:vAlign w:val="bottom"/>
            <w:hideMark/>
          </w:tcPr>
          <w:p w14:paraId="6D683B18" w14:textId="2D305BD3" w:rsidR="00DC69C0" w:rsidRPr="00DC69C0" w:rsidRDefault="00DC69C0" w:rsidP="00DC69C0">
            <w:pPr>
              <w:spacing w:before="20" w:after="20"/>
              <w:jc w:val="right"/>
              <w:rPr>
                <w:sz w:val="18"/>
                <w:szCs w:val="18"/>
                <w:lang w:eastAsia="it-IT"/>
              </w:rPr>
            </w:pPr>
            <w:r w:rsidRPr="00DC69C0">
              <w:rPr>
                <w:sz w:val="18"/>
                <w:szCs w:val="18"/>
              </w:rPr>
              <w:t>790.00</w:t>
            </w:r>
          </w:p>
        </w:tc>
        <w:tc>
          <w:tcPr>
            <w:tcW w:w="337" w:type="pct"/>
            <w:tcBorders>
              <w:top w:val="single" w:sz="12" w:space="0" w:color="0070C0"/>
            </w:tcBorders>
            <w:shd w:val="clear" w:color="auto" w:fill="auto"/>
            <w:noWrap/>
            <w:vAlign w:val="bottom"/>
            <w:hideMark/>
          </w:tcPr>
          <w:p w14:paraId="52AFEF92" w14:textId="24FBF871" w:rsidR="00DC69C0" w:rsidRPr="00DC69C0" w:rsidRDefault="00DC69C0" w:rsidP="00DC69C0">
            <w:pPr>
              <w:spacing w:before="20" w:after="20"/>
              <w:jc w:val="right"/>
              <w:rPr>
                <w:sz w:val="18"/>
                <w:szCs w:val="18"/>
                <w:lang w:eastAsia="it-IT"/>
              </w:rPr>
            </w:pPr>
            <w:r w:rsidRPr="00DC69C0">
              <w:rPr>
                <w:sz w:val="18"/>
                <w:szCs w:val="18"/>
              </w:rPr>
              <w:t>0.30</w:t>
            </w:r>
          </w:p>
        </w:tc>
        <w:tc>
          <w:tcPr>
            <w:tcW w:w="337" w:type="pct"/>
            <w:tcBorders>
              <w:top w:val="single" w:sz="12" w:space="0" w:color="0070C0"/>
            </w:tcBorders>
            <w:shd w:val="clear" w:color="auto" w:fill="auto"/>
            <w:noWrap/>
            <w:vAlign w:val="bottom"/>
            <w:hideMark/>
          </w:tcPr>
          <w:p w14:paraId="42868496" w14:textId="7634584D" w:rsidR="00DC69C0" w:rsidRPr="00DC69C0" w:rsidRDefault="00DC69C0" w:rsidP="00DC69C0">
            <w:pPr>
              <w:spacing w:before="20" w:after="20"/>
              <w:jc w:val="right"/>
              <w:rPr>
                <w:sz w:val="18"/>
                <w:szCs w:val="18"/>
                <w:lang w:eastAsia="it-IT"/>
              </w:rPr>
            </w:pPr>
            <w:r w:rsidRPr="00DC69C0">
              <w:rPr>
                <w:sz w:val="18"/>
                <w:szCs w:val="18"/>
              </w:rPr>
              <w:t>3.55</w:t>
            </w:r>
          </w:p>
        </w:tc>
        <w:tc>
          <w:tcPr>
            <w:tcW w:w="899" w:type="pct"/>
            <w:tcBorders>
              <w:top w:val="single" w:sz="12" w:space="0" w:color="0070C0"/>
              <w:bottom w:val="single" w:sz="2" w:space="0" w:color="auto"/>
            </w:tcBorders>
            <w:shd w:val="clear" w:color="auto" w:fill="auto"/>
            <w:noWrap/>
            <w:hideMark/>
          </w:tcPr>
          <w:p w14:paraId="3D995272" w14:textId="32A53754"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Used vit</w:t>
            </w:r>
            <w:r>
              <w:rPr>
                <w:rFonts w:cstheme="minorHAnsi"/>
                <w:sz w:val="18"/>
                <w:szCs w:val="18"/>
                <w:lang w:eastAsia="it-IT"/>
              </w:rPr>
              <w:t xml:space="preserve"> </w:t>
            </w:r>
            <w:r w:rsidRPr="002F2165">
              <w:rPr>
                <w:rFonts w:cstheme="minorHAnsi"/>
                <w:sz w:val="18"/>
                <w:szCs w:val="18"/>
                <w:lang w:eastAsia="it-IT"/>
              </w:rPr>
              <w:t>B</w:t>
            </w:r>
            <w:r w:rsidRPr="00DC69C0">
              <w:rPr>
                <w:rFonts w:cstheme="minorHAnsi"/>
                <w:b/>
                <w:bCs/>
                <w:sz w:val="16"/>
                <w:szCs w:val="16"/>
                <w:vertAlign w:val="subscript"/>
                <w:lang w:eastAsia="it-IT"/>
              </w:rPr>
              <w:t xml:space="preserve">12 </w:t>
            </w:r>
            <w:r w:rsidRPr="002F2165">
              <w:rPr>
                <w:rFonts w:cstheme="minorHAnsi"/>
                <w:sz w:val="18"/>
                <w:szCs w:val="18"/>
                <w:lang w:eastAsia="it-IT"/>
              </w:rPr>
              <w:t>from USDA</w:t>
            </w:r>
          </w:p>
        </w:tc>
      </w:tr>
      <w:tr w:rsidR="00DC69C0" w:rsidRPr="002F2165" w14:paraId="05ED4640" w14:textId="77777777" w:rsidTr="00DC69C0">
        <w:trPr>
          <w:trHeight w:val="20"/>
        </w:trPr>
        <w:tc>
          <w:tcPr>
            <w:tcW w:w="514" w:type="pct"/>
            <w:tcBorders>
              <w:bottom w:val="nil"/>
            </w:tcBorders>
            <w:shd w:val="clear" w:color="auto" w:fill="auto"/>
            <w:noWrap/>
            <w:hideMark/>
          </w:tcPr>
          <w:p w14:paraId="2521EFDB"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Vietnam</w:t>
            </w:r>
          </w:p>
        </w:tc>
        <w:tc>
          <w:tcPr>
            <w:tcW w:w="519" w:type="pct"/>
            <w:tcBorders>
              <w:bottom w:val="nil"/>
            </w:tcBorders>
            <w:shd w:val="clear" w:color="auto" w:fill="auto"/>
            <w:noWrap/>
            <w:hideMark/>
          </w:tcPr>
          <w:p w14:paraId="21FB58A3"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Milk and dairy products</w:t>
            </w:r>
          </w:p>
        </w:tc>
        <w:tc>
          <w:tcPr>
            <w:tcW w:w="708" w:type="pct"/>
            <w:shd w:val="clear" w:color="auto" w:fill="auto"/>
            <w:noWrap/>
            <w:hideMark/>
          </w:tcPr>
          <w:p w14:paraId="428421E8"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Cheese, cheddar</w:t>
            </w:r>
          </w:p>
        </w:tc>
        <w:tc>
          <w:tcPr>
            <w:tcW w:w="337" w:type="pct"/>
            <w:shd w:val="clear" w:color="auto" w:fill="auto"/>
            <w:noWrap/>
            <w:vAlign w:val="bottom"/>
            <w:hideMark/>
          </w:tcPr>
          <w:p w14:paraId="6215A010" w14:textId="34094468" w:rsidR="00DC69C0" w:rsidRPr="00DC69C0" w:rsidRDefault="00DC69C0" w:rsidP="00DC69C0">
            <w:pPr>
              <w:spacing w:before="20" w:after="20"/>
              <w:jc w:val="right"/>
              <w:rPr>
                <w:sz w:val="18"/>
                <w:szCs w:val="18"/>
                <w:lang w:eastAsia="it-IT"/>
              </w:rPr>
            </w:pPr>
            <w:r w:rsidRPr="00DC69C0">
              <w:rPr>
                <w:sz w:val="18"/>
                <w:szCs w:val="18"/>
              </w:rPr>
              <w:t>380.00</w:t>
            </w:r>
          </w:p>
        </w:tc>
        <w:tc>
          <w:tcPr>
            <w:tcW w:w="337" w:type="pct"/>
            <w:shd w:val="clear" w:color="auto" w:fill="auto"/>
            <w:noWrap/>
            <w:vAlign w:val="bottom"/>
            <w:hideMark/>
          </w:tcPr>
          <w:p w14:paraId="72AA7D65" w14:textId="183A214B" w:rsidR="00DC69C0" w:rsidRPr="00DC69C0" w:rsidRDefault="00DC69C0" w:rsidP="00DC69C0">
            <w:pPr>
              <w:spacing w:before="20" w:after="20"/>
              <w:jc w:val="right"/>
              <w:rPr>
                <w:sz w:val="18"/>
                <w:szCs w:val="18"/>
                <w:lang w:eastAsia="it-IT"/>
              </w:rPr>
            </w:pPr>
            <w:r w:rsidRPr="00DC69C0">
              <w:rPr>
                <w:sz w:val="18"/>
                <w:szCs w:val="18"/>
              </w:rPr>
              <w:t>285.00</w:t>
            </w:r>
          </w:p>
        </w:tc>
        <w:tc>
          <w:tcPr>
            <w:tcW w:w="337" w:type="pct"/>
            <w:shd w:val="clear" w:color="auto" w:fill="auto"/>
            <w:noWrap/>
            <w:vAlign w:val="bottom"/>
            <w:hideMark/>
          </w:tcPr>
          <w:p w14:paraId="11998800" w14:textId="12F3DBEC" w:rsidR="00DC69C0" w:rsidRPr="00DC69C0" w:rsidRDefault="00DC69C0" w:rsidP="00DC69C0">
            <w:pPr>
              <w:spacing w:before="20" w:after="20"/>
              <w:jc w:val="right"/>
              <w:rPr>
                <w:sz w:val="18"/>
                <w:szCs w:val="18"/>
                <w:lang w:eastAsia="it-IT"/>
              </w:rPr>
            </w:pPr>
            <w:r w:rsidRPr="00DC69C0">
              <w:rPr>
                <w:sz w:val="18"/>
                <w:szCs w:val="18"/>
              </w:rPr>
              <w:t>18.00</w:t>
            </w:r>
          </w:p>
        </w:tc>
        <w:tc>
          <w:tcPr>
            <w:tcW w:w="337" w:type="pct"/>
            <w:shd w:val="clear" w:color="auto" w:fill="auto"/>
            <w:noWrap/>
            <w:vAlign w:val="bottom"/>
            <w:hideMark/>
          </w:tcPr>
          <w:p w14:paraId="4A0328AA" w14:textId="6C0936DE" w:rsidR="00DC69C0" w:rsidRPr="00DC69C0" w:rsidRDefault="00DC69C0" w:rsidP="00DC69C0">
            <w:pPr>
              <w:spacing w:before="20" w:after="20"/>
              <w:jc w:val="right"/>
              <w:rPr>
                <w:sz w:val="18"/>
                <w:szCs w:val="18"/>
                <w:lang w:eastAsia="it-IT"/>
              </w:rPr>
            </w:pPr>
            <w:r w:rsidRPr="00DC69C0">
              <w:rPr>
                <w:sz w:val="18"/>
                <w:szCs w:val="18"/>
              </w:rPr>
              <w:t>0.83</w:t>
            </w:r>
          </w:p>
        </w:tc>
        <w:tc>
          <w:tcPr>
            <w:tcW w:w="337" w:type="pct"/>
            <w:shd w:val="clear" w:color="auto" w:fill="auto"/>
            <w:noWrap/>
            <w:vAlign w:val="bottom"/>
            <w:hideMark/>
          </w:tcPr>
          <w:p w14:paraId="763BD23A" w14:textId="3EF7A75D" w:rsidR="00DC69C0" w:rsidRPr="00DC69C0" w:rsidRDefault="00DC69C0" w:rsidP="00DC69C0">
            <w:pPr>
              <w:spacing w:before="20" w:after="20"/>
              <w:jc w:val="right"/>
              <w:rPr>
                <w:sz w:val="18"/>
                <w:szCs w:val="18"/>
                <w:lang w:eastAsia="it-IT"/>
              </w:rPr>
            </w:pPr>
            <w:r w:rsidRPr="00DC69C0">
              <w:rPr>
                <w:sz w:val="18"/>
                <w:szCs w:val="18"/>
              </w:rPr>
              <w:t>760.00</w:t>
            </w:r>
          </w:p>
        </w:tc>
        <w:tc>
          <w:tcPr>
            <w:tcW w:w="337" w:type="pct"/>
            <w:shd w:val="clear" w:color="auto" w:fill="auto"/>
            <w:noWrap/>
            <w:vAlign w:val="bottom"/>
            <w:hideMark/>
          </w:tcPr>
          <w:p w14:paraId="6FFCFE6B" w14:textId="4F027DD2" w:rsidR="00DC69C0" w:rsidRPr="00DC69C0" w:rsidRDefault="00DC69C0" w:rsidP="00DC69C0">
            <w:pPr>
              <w:spacing w:before="20" w:after="20"/>
              <w:jc w:val="right"/>
              <w:rPr>
                <w:sz w:val="18"/>
                <w:szCs w:val="18"/>
                <w:lang w:eastAsia="it-IT"/>
              </w:rPr>
            </w:pPr>
            <w:r w:rsidRPr="00DC69C0">
              <w:rPr>
                <w:sz w:val="18"/>
                <w:szCs w:val="18"/>
              </w:rPr>
              <w:t>0.50</w:t>
            </w:r>
          </w:p>
        </w:tc>
        <w:tc>
          <w:tcPr>
            <w:tcW w:w="337" w:type="pct"/>
            <w:shd w:val="clear" w:color="auto" w:fill="auto"/>
            <w:noWrap/>
            <w:vAlign w:val="bottom"/>
            <w:hideMark/>
          </w:tcPr>
          <w:p w14:paraId="57B938BE" w14:textId="30E80EE9" w:rsidR="00DC69C0" w:rsidRPr="00DC69C0" w:rsidRDefault="00DC69C0" w:rsidP="00DC69C0">
            <w:pPr>
              <w:spacing w:before="20" w:after="20"/>
              <w:jc w:val="right"/>
              <w:rPr>
                <w:sz w:val="18"/>
                <w:szCs w:val="18"/>
                <w:lang w:eastAsia="it-IT"/>
              </w:rPr>
            </w:pPr>
            <w:r w:rsidRPr="00DC69C0">
              <w:rPr>
                <w:sz w:val="18"/>
                <w:szCs w:val="18"/>
              </w:rPr>
              <w:t>3.11</w:t>
            </w:r>
          </w:p>
        </w:tc>
        <w:tc>
          <w:tcPr>
            <w:tcW w:w="899" w:type="pct"/>
            <w:tcBorders>
              <w:top w:val="single" w:sz="2" w:space="0" w:color="auto"/>
              <w:bottom w:val="nil"/>
            </w:tcBorders>
            <w:shd w:val="clear" w:color="auto" w:fill="auto"/>
            <w:noWrap/>
            <w:hideMark/>
          </w:tcPr>
          <w:p w14:paraId="77C2C42F"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2DDB4EBE" w14:textId="77777777" w:rsidTr="00DC69C0">
        <w:trPr>
          <w:trHeight w:val="20"/>
        </w:trPr>
        <w:tc>
          <w:tcPr>
            <w:tcW w:w="514" w:type="pct"/>
            <w:tcBorders>
              <w:top w:val="nil"/>
              <w:bottom w:val="single" w:sz="12" w:space="0" w:color="0070C0"/>
            </w:tcBorders>
            <w:shd w:val="clear" w:color="auto" w:fill="auto"/>
            <w:noWrap/>
            <w:hideMark/>
          </w:tcPr>
          <w:p w14:paraId="7AACAC6F"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single" w:sz="12" w:space="0" w:color="0070C0"/>
            </w:tcBorders>
            <w:shd w:val="clear" w:color="auto" w:fill="auto"/>
            <w:noWrap/>
            <w:hideMark/>
          </w:tcPr>
          <w:p w14:paraId="4D601E73"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 </w:t>
            </w:r>
          </w:p>
        </w:tc>
        <w:tc>
          <w:tcPr>
            <w:tcW w:w="708" w:type="pct"/>
            <w:tcBorders>
              <w:bottom w:val="single" w:sz="12" w:space="0" w:color="0070C0"/>
            </w:tcBorders>
            <w:shd w:val="clear" w:color="auto" w:fill="auto"/>
            <w:noWrap/>
            <w:hideMark/>
          </w:tcPr>
          <w:p w14:paraId="7B7D12FE" w14:textId="77777777" w:rsidR="00DC69C0" w:rsidRPr="002F2165" w:rsidRDefault="00DC69C0" w:rsidP="00DC69C0">
            <w:pPr>
              <w:spacing w:before="20" w:after="20"/>
              <w:rPr>
                <w:rFonts w:cstheme="minorHAnsi"/>
                <w:b/>
                <w:bCs/>
                <w:sz w:val="18"/>
                <w:szCs w:val="18"/>
                <w:lang w:eastAsia="it-IT"/>
              </w:rPr>
            </w:pPr>
            <w:r w:rsidRPr="002F2165">
              <w:rPr>
                <w:rFonts w:cstheme="minorHAnsi"/>
                <w:b/>
                <w:bCs/>
                <w:sz w:val="18"/>
                <w:szCs w:val="18"/>
                <w:lang w:eastAsia="it-IT"/>
              </w:rPr>
              <w:t>South/Southeast Asia composite</w:t>
            </w:r>
          </w:p>
        </w:tc>
        <w:tc>
          <w:tcPr>
            <w:tcW w:w="337" w:type="pct"/>
            <w:tcBorders>
              <w:bottom w:val="single" w:sz="12" w:space="0" w:color="0070C0"/>
            </w:tcBorders>
            <w:shd w:val="clear" w:color="auto" w:fill="auto"/>
            <w:noWrap/>
            <w:vAlign w:val="bottom"/>
            <w:hideMark/>
          </w:tcPr>
          <w:p w14:paraId="084E85B9" w14:textId="3C5FC120" w:rsidR="00DC69C0" w:rsidRPr="00DC69C0" w:rsidRDefault="00DC69C0" w:rsidP="00DC69C0">
            <w:pPr>
              <w:spacing w:before="20" w:after="20"/>
              <w:jc w:val="right"/>
              <w:rPr>
                <w:sz w:val="18"/>
                <w:szCs w:val="18"/>
                <w:lang w:eastAsia="it-IT"/>
              </w:rPr>
            </w:pPr>
            <w:r w:rsidRPr="00DC69C0">
              <w:rPr>
                <w:sz w:val="18"/>
                <w:szCs w:val="18"/>
              </w:rPr>
              <w:t>363.00</w:t>
            </w:r>
          </w:p>
        </w:tc>
        <w:tc>
          <w:tcPr>
            <w:tcW w:w="337" w:type="pct"/>
            <w:tcBorders>
              <w:bottom w:val="single" w:sz="12" w:space="0" w:color="0070C0"/>
            </w:tcBorders>
            <w:shd w:val="clear" w:color="auto" w:fill="auto"/>
            <w:noWrap/>
            <w:vAlign w:val="bottom"/>
            <w:hideMark/>
          </w:tcPr>
          <w:p w14:paraId="476CCFF7" w14:textId="268602D8" w:rsidR="00DC69C0" w:rsidRPr="00DC69C0" w:rsidRDefault="00DC69C0" w:rsidP="00DC69C0">
            <w:pPr>
              <w:spacing w:before="20" w:after="20"/>
              <w:jc w:val="right"/>
              <w:rPr>
                <w:sz w:val="18"/>
                <w:szCs w:val="18"/>
                <w:lang w:eastAsia="it-IT"/>
              </w:rPr>
            </w:pPr>
            <w:r w:rsidRPr="00DC69C0">
              <w:rPr>
                <w:sz w:val="18"/>
                <w:szCs w:val="18"/>
              </w:rPr>
              <w:t>245.00</w:t>
            </w:r>
          </w:p>
        </w:tc>
        <w:tc>
          <w:tcPr>
            <w:tcW w:w="337" w:type="pct"/>
            <w:tcBorders>
              <w:bottom w:val="single" w:sz="12" w:space="0" w:color="0070C0"/>
            </w:tcBorders>
            <w:shd w:val="clear" w:color="auto" w:fill="auto"/>
            <w:noWrap/>
            <w:vAlign w:val="bottom"/>
            <w:hideMark/>
          </w:tcPr>
          <w:p w14:paraId="347314B1" w14:textId="5B3A4CE2" w:rsidR="00DC69C0" w:rsidRPr="00DC69C0" w:rsidRDefault="00DC69C0" w:rsidP="00DC69C0">
            <w:pPr>
              <w:spacing w:before="20" w:after="20"/>
              <w:jc w:val="right"/>
              <w:rPr>
                <w:sz w:val="18"/>
                <w:szCs w:val="18"/>
                <w:lang w:eastAsia="it-IT"/>
              </w:rPr>
            </w:pPr>
            <w:r w:rsidRPr="00DC69C0">
              <w:rPr>
                <w:sz w:val="18"/>
                <w:szCs w:val="18"/>
              </w:rPr>
              <w:t>29.00</w:t>
            </w:r>
          </w:p>
        </w:tc>
        <w:tc>
          <w:tcPr>
            <w:tcW w:w="337" w:type="pct"/>
            <w:tcBorders>
              <w:bottom w:val="single" w:sz="12" w:space="0" w:color="0070C0"/>
            </w:tcBorders>
            <w:shd w:val="clear" w:color="auto" w:fill="auto"/>
            <w:noWrap/>
            <w:vAlign w:val="bottom"/>
            <w:hideMark/>
          </w:tcPr>
          <w:p w14:paraId="3DED9B99" w14:textId="49465572" w:rsidR="00DC69C0" w:rsidRPr="00DC69C0" w:rsidRDefault="00DC69C0" w:rsidP="00DC69C0">
            <w:pPr>
              <w:spacing w:before="20" w:after="20"/>
              <w:jc w:val="right"/>
              <w:rPr>
                <w:sz w:val="18"/>
                <w:szCs w:val="18"/>
                <w:lang w:eastAsia="it-IT"/>
              </w:rPr>
            </w:pPr>
            <w:r w:rsidRPr="00DC69C0">
              <w:rPr>
                <w:sz w:val="18"/>
                <w:szCs w:val="18"/>
              </w:rPr>
              <w:t>0.62</w:t>
            </w:r>
          </w:p>
        </w:tc>
        <w:tc>
          <w:tcPr>
            <w:tcW w:w="337" w:type="pct"/>
            <w:tcBorders>
              <w:bottom w:val="single" w:sz="12" w:space="0" w:color="0070C0"/>
            </w:tcBorders>
            <w:shd w:val="clear" w:color="auto" w:fill="auto"/>
            <w:noWrap/>
            <w:vAlign w:val="bottom"/>
            <w:hideMark/>
          </w:tcPr>
          <w:p w14:paraId="5F77197E" w14:textId="48640886" w:rsidR="00DC69C0" w:rsidRPr="00DC69C0" w:rsidRDefault="00DC69C0" w:rsidP="00DC69C0">
            <w:pPr>
              <w:spacing w:before="20" w:after="20"/>
              <w:jc w:val="right"/>
              <w:rPr>
                <w:sz w:val="18"/>
                <w:szCs w:val="18"/>
                <w:lang w:eastAsia="it-IT"/>
              </w:rPr>
            </w:pPr>
            <w:r w:rsidRPr="00DC69C0">
              <w:rPr>
                <w:sz w:val="18"/>
                <w:szCs w:val="18"/>
              </w:rPr>
              <w:t>775.00</w:t>
            </w:r>
          </w:p>
        </w:tc>
        <w:tc>
          <w:tcPr>
            <w:tcW w:w="337" w:type="pct"/>
            <w:tcBorders>
              <w:bottom w:val="single" w:sz="12" w:space="0" w:color="0070C0"/>
            </w:tcBorders>
            <w:shd w:val="clear" w:color="auto" w:fill="auto"/>
            <w:noWrap/>
            <w:vAlign w:val="bottom"/>
            <w:hideMark/>
          </w:tcPr>
          <w:p w14:paraId="7719D99A" w14:textId="02563890" w:rsidR="00DC69C0" w:rsidRPr="00DC69C0" w:rsidRDefault="00DC69C0" w:rsidP="00DC69C0">
            <w:pPr>
              <w:spacing w:before="20" w:after="20"/>
              <w:jc w:val="right"/>
              <w:rPr>
                <w:sz w:val="18"/>
                <w:szCs w:val="18"/>
                <w:lang w:eastAsia="it-IT"/>
              </w:rPr>
            </w:pPr>
            <w:r w:rsidRPr="00DC69C0">
              <w:rPr>
                <w:sz w:val="18"/>
                <w:szCs w:val="18"/>
              </w:rPr>
              <w:t>0.40</w:t>
            </w:r>
          </w:p>
        </w:tc>
        <w:tc>
          <w:tcPr>
            <w:tcW w:w="337" w:type="pct"/>
            <w:tcBorders>
              <w:bottom w:val="single" w:sz="12" w:space="0" w:color="0070C0"/>
            </w:tcBorders>
            <w:shd w:val="clear" w:color="auto" w:fill="auto"/>
            <w:noWrap/>
            <w:vAlign w:val="bottom"/>
            <w:hideMark/>
          </w:tcPr>
          <w:p w14:paraId="35BDD930" w14:textId="4F307CB7" w:rsidR="00DC69C0" w:rsidRPr="00DC69C0" w:rsidRDefault="00DC69C0" w:rsidP="00DC69C0">
            <w:pPr>
              <w:spacing w:before="20" w:after="20"/>
              <w:jc w:val="right"/>
              <w:rPr>
                <w:sz w:val="18"/>
                <w:szCs w:val="18"/>
                <w:lang w:eastAsia="it-IT"/>
              </w:rPr>
            </w:pPr>
            <w:r w:rsidRPr="00DC69C0">
              <w:rPr>
                <w:sz w:val="18"/>
                <w:szCs w:val="18"/>
              </w:rPr>
              <w:t>3.33</w:t>
            </w:r>
          </w:p>
        </w:tc>
        <w:tc>
          <w:tcPr>
            <w:tcW w:w="899" w:type="pct"/>
            <w:tcBorders>
              <w:top w:val="nil"/>
              <w:bottom w:val="single" w:sz="12" w:space="0" w:color="0070C0"/>
            </w:tcBorders>
            <w:shd w:val="clear" w:color="auto" w:fill="auto"/>
            <w:noWrap/>
            <w:hideMark/>
          </w:tcPr>
          <w:p w14:paraId="4F41E42C"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5795CA5B" w14:textId="77777777" w:rsidTr="00DC69C0">
        <w:trPr>
          <w:trHeight w:val="20"/>
        </w:trPr>
        <w:tc>
          <w:tcPr>
            <w:tcW w:w="514" w:type="pct"/>
            <w:tcBorders>
              <w:top w:val="single" w:sz="12" w:space="0" w:color="0070C0"/>
              <w:bottom w:val="nil"/>
            </w:tcBorders>
            <w:shd w:val="clear" w:color="auto" w:fill="auto"/>
            <w:noWrap/>
            <w:hideMark/>
          </w:tcPr>
          <w:p w14:paraId="516891EF"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USDA</w:t>
            </w:r>
          </w:p>
        </w:tc>
        <w:tc>
          <w:tcPr>
            <w:tcW w:w="519" w:type="pct"/>
            <w:tcBorders>
              <w:top w:val="single" w:sz="12" w:space="0" w:color="0070C0"/>
              <w:bottom w:val="nil"/>
            </w:tcBorders>
            <w:shd w:val="clear" w:color="auto" w:fill="auto"/>
            <w:noWrap/>
            <w:hideMark/>
          </w:tcPr>
          <w:p w14:paraId="33B35F88"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Ruminant meat</w:t>
            </w:r>
          </w:p>
        </w:tc>
        <w:tc>
          <w:tcPr>
            <w:tcW w:w="708" w:type="pct"/>
            <w:tcBorders>
              <w:top w:val="single" w:sz="12" w:space="0" w:color="0070C0"/>
            </w:tcBorders>
            <w:shd w:val="clear" w:color="auto" w:fill="auto"/>
            <w:noWrap/>
            <w:hideMark/>
          </w:tcPr>
          <w:p w14:paraId="0364B8DB"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Beef, stew meat, cooked, lean and fat eaten</w:t>
            </w:r>
          </w:p>
        </w:tc>
        <w:tc>
          <w:tcPr>
            <w:tcW w:w="337" w:type="pct"/>
            <w:tcBorders>
              <w:top w:val="single" w:sz="12" w:space="0" w:color="0070C0"/>
            </w:tcBorders>
            <w:shd w:val="clear" w:color="auto" w:fill="auto"/>
            <w:noWrap/>
            <w:vAlign w:val="bottom"/>
            <w:hideMark/>
          </w:tcPr>
          <w:p w14:paraId="4A1451DF" w14:textId="71E6AC80" w:rsidR="00DC69C0" w:rsidRPr="00DC69C0" w:rsidRDefault="00DC69C0" w:rsidP="00DC69C0">
            <w:pPr>
              <w:spacing w:before="20" w:after="20"/>
              <w:jc w:val="right"/>
              <w:rPr>
                <w:sz w:val="18"/>
                <w:szCs w:val="18"/>
                <w:lang w:eastAsia="it-IT"/>
              </w:rPr>
            </w:pPr>
            <w:r w:rsidRPr="00DC69C0">
              <w:rPr>
                <w:sz w:val="18"/>
                <w:szCs w:val="18"/>
              </w:rPr>
              <w:t>236.00</w:t>
            </w:r>
          </w:p>
        </w:tc>
        <w:tc>
          <w:tcPr>
            <w:tcW w:w="337" w:type="pct"/>
            <w:tcBorders>
              <w:top w:val="single" w:sz="12" w:space="0" w:color="0070C0"/>
            </w:tcBorders>
            <w:shd w:val="clear" w:color="auto" w:fill="auto"/>
            <w:noWrap/>
            <w:vAlign w:val="bottom"/>
            <w:hideMark/>
          </w:tcPr>
          <w:p w14:paraId="0895A737" w14:textId="477E5E7C" w:rsidR="00DC69C0" w:rsidRPr="00DC69C0" w:rsidRDefault="00DC69C0" w:rsidP="00DC69C0">
            <w:pPr>
              <w:spacing w:before="20" w:after="20"/>
              <w:jc w:val="right"/>
              <w:rPr>
                <w:sz w:val="18"/>
                <w:szCs w:val="18"/>
                <w:lang w:eastAsia="it-IT"/>
              </w:rPr>
            </w:pPr>
            <w:r w:rsidRPr="00DC69C0">
              <w:rPr>
                <w:sz w:val="18"/>
                <w:szCs w:val="18"/>
              </w:rPr>
              <w:t>0.00</w:t>
            </w:r>
          </w:p>
        </w:tc>
        <w:tc>
          <w:tcPr>
            <w:tcW w:w="337" w:type="pct"/>
            <w:tcBorders>
              <w:top w:val="single" w:sz="12" w:space="0" w:color="0070C0"/>
            </w:tcBorders>
            <w:shd w:val="clear" w:color="auto" w:fill="auto"/>
            <w:noWrap/>
            <w:vAlign w:val="bottom"/>
            <w:hideMark/>
          </w:tcPr>
          <w:p w14:paraId="703C9C3B" w14:textId="3126A7A5" w:rsidR="00DC69C0" w:rsidRPr="00DC69C0" w:rsidRDefault="00DC69C0" w:rsidP="00DC69C0">
            <w:pPr>
              <w:spacing w:before="20" w:after="20"/>
              <w:jc w:val="right"/>
              <w:rPr>
                <w:sz w:val="18"/>
                <w:szCs w:val="18"/>
                <w:lang w:eastAsia="it-IT"/>
              </w:rPr>
            </w:pPr>
            <w:r w:rsidRPr="00DC69C0">
              <w:rPr>
                <w:sz w:val="18"/>
                <w:szCs w:val="18"/>
              </w:rPr>
              <w:t>9.00</w:t>
            </w:r>
          </w:p>
        </w:tc>
        <w:tc>
          <w:tcPr>
            <w:tcW w:w="337" w:type="pct"/>
            <w:tcBorders>
              <w:top w:val="single" w:sz="12" w:space="0" w:color="0070C0"/>
            </w:tcBorders>
            <w:shd w:val="clear" w:color="auto" w:fill="auto"/>
            <w:noWrap/>
            <w:vAlign w:val="bottom"/>
            <w:hideMark/>
          </w:tcPr>
          <w:p w14:paraId="60426690" w14:textId="43224908" w:rsidR="00DC69C0" w:rsidRPr="00DC69C0" w:rsidRDefault="00DC69C0" w:rsidP="00DC69C0">
            <w:pPr>
              <w:spacing w:before="20" w:after="20"/>
              <w:jc w:val="right"/>
              <w:rPr>
                <w:sz w:val="18"/>
                <w:szCs w:val="18"/>
                <w:lang w:eastAsia="it-IT"/>
              </w:rPr>
            </w:pPr>
            <w:r w:rsidRPr="00DC69C0">
              <w:rPr>
                <w:sz w:val="18"/>
                <w:szCs w:val="18"/>
              </w:rPr>
              <w:t>2.60</w:t>
            </w:r>
          </w:p>
        </w:tc>
        <w:tc>
          <w:tcPr>
            <w:tcW w:w="337" w:type="pct"/>
            <w:tcBorders>
              <w:top w:val="single" w:sz="12" w:space="0" w:color="0070C0"/>
            </w:tcBorders>
            <w:shd w:val="clear" w:color="auto" w:fill="auto"/>
            <w:noWrap/>
            <w:vAlign w:val="bottom"/>
            <w:hideMark/>
          </w:tcPr>
          <w:p w14:paraId="6E658823" w14:textId="7F04DEC6" w:rsidR="00DC69C0" w:rsidRPr="00DC69C0" w:rsidRDefault="00DC69C0" w:rsidP="00DC69C0">
            <w:pPr>
              <w:spacing w:before="20" w:after="20"/>
              <w:jc w:val="right"/>
              <w:rPr>
                <w:sz w:val="18"/>
                <w:szCs w:val="18"/>
                <w:lang w:eastAsia="it-IT"/>
              </w:rPr>
            </w:pPr>
            <w:r w:rsidRPr="00DC69C0">
              <w:rPr>
                <w:sz w:val="18"/>
                <w:szCs w:val="18"/>
              </w:rPr>
              <w:t>5.00</w:t>
            </w:r>
          </w:p>
        </w:tc>
        <w:tc>
          <w:tcPr>
            <w:tcW w:w="337" w:type="pct"/>
            <w:tcBorders>
              <w:top w:val="single" w:sz="12" w:space="0" w:color="0070C0"/>
            </w:tcBorders>
            <w:shd w:val="clear" w:color="auto" w:fill="auto"/>
            <w:noWrap/>
            <w:vAlign w:val="bottom"/>
            <w:hideMark/>
          </w:tcPr>
          <w:p w14:paraId="4824A126" w14:textId="44C70908" w:rsidR="00DC69C0" w:rsidRPr="00DC69C0" w:rsidRDefault="00DC69C0" w:rsidP="00DC69C0">
            <w:pPr>
              <w:spacing w:before="20" w:after="20"/>
              <w:jc w:val="right"/>
              <w:rPr>
                <w:sz w:val="18"/>
                <w:szCs w:val="18"/>
                <w:lang w:eastAsia="it-IT"/>
              </w:rPr>
            </w:pPr>
            <w:r w:rsidRPr="00DC69C0">
              <w:rPr>
                <w:sz w:val="18"/>
                <w:szCs w:val="18"/>
              </w:rPr>
              <w:t>3.13</w:t>
            </w:r>
          </w:p>
        </w:tc>
        <w:tc>
          <w:tcPr>
            <w:tcW w:w="337" w:type="pct"/>
            <w:tcBorders>
              <w:top w:val="single" w:sz="12" w:space="0" w:color="0070C0"/>
            </w:tcBorders>
            <w:shd w:val="clear" w:color="auto" w:fill="auto"/>
            <w:noWrap/>
            <w:vAlign w:val="bottom"/>
            <w:hideMark/>
          </w:tcPr>
          <w:p w14:paraId="40470127" w14:textId="2D27E75F" w:rsidR="00DC69C0" w:rsidRPr="00DC69C0" w:rsidRDefault="00DC69C0" w:rsidP="00DC69C0">
            <w:pPr>
              <w:spacing w:before="20" w:after="20"/>
              <w:jc w:val="right"/>
              <w:rPr>
                <w:sz w:val="18"/>
                <w:szCs w:val="18"/>
                <w:lang w:eastAsia="it-IT"/>
              </w:rPr>
            </w:pPr>
            <w:r w:rsidRPr="00DC69C0">
              <w:rPr>
                <w:sz w:val="18"/>
                <w:szCs w:val="18"/>
              </w:rPr>
              <w:t>4.30</w:t>
            </w:r>
          </w:p>
        </w:tc>
        <w:tc>
          <w:tcPr>
            <w:tcW w:w="899" w:type="pct"/>
            <w:tcBorders>
              <w:top w:val="single" w:sz="12" w:space="0" w:color="0070C0"/>
              <w:bottom w:val="nil"/>
            </w:tcBorders>
            <w:shd w:val="clear" w:color="auto" w:fill="auto"/>
            <w:noWrap/>
            <w:hideMark/>
          </w:tcPr>
          <w:p w14:paraId="7F04008B"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2FB9B3E3" w14:textId="77777777" w:rsidTr="00DC69C0">
        <w:trPr>
          <w:trHeight w:val="20"/>
        </w:trPr>
        <w:tc>
          <w:tcPr>
            <w:tcW w:w="514" w:type="pct"/>
            <w:tcBorders>
              <w:top w:val="nil"/>
              <w:bottom w:val="nil"/>
            </w:tcBorders>
            <w:shd w:val="clear" w:color="auto" w:fill="auto"/>
            <w:noWrap/>
            <w:hideMark/>
          </w:tcPr>
          <w:p w14:paraId="2880FA9F"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771B7F5F"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74F26901"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Beef, brisket, whole, separable lean and fat, trimmed to 1/8" fat, all grades, cooked, braised</w:t>
            </w:r>
          </w:p>
        </w:tc>
        <w:tc>
          <w:tcPr>
            <w:tcW w:w="337" w:type="pct"/>
            <w:shd w:val="clear" w:color="auto" w:fill="auto"/>
            <w:noWrap/>
            <w:vAlign w:val="bottom"/>
            <w:hideMark/>
          </w:tcPr>
          <w:p w14:paraId="12B33132" w14:textId="3A7C7DBB" w:rsidR="00DC69C0" w:rsidRPr="00DC69C0" w:rsidRDefault="00DC69C0" w:rsidP="00DC69C0">
            <w:pPr>
              <w:spacing w:before="20" w:after="20"/>
              <w:jc w:val="right"/>
              <w:rPr>
                <w:sz w:val="18"/>
                <w:szCs w:val="18"/>
                <w:lang w:eastAsia="it-IT"/>
              </w:rPr>
            </w:pPr>
            <w:r w:rsidRPr="00DC69C0">
              <w:rPr>
                <w:sz w:val="18"/>
                <w:szCs w:val="18"/>
              </w:rPr>
              <w:t>331.00</w:t>
            </w:r>
          </w:p>
        </w:tc>
        <w:tc>
          <w:tcPr>
            <w:tcW w:w="337" w:type="pct"/>
            <w:shd w:val="clear" w:color="auto" w:fill="auto"/>
            <w:noWrap/>
            <w:vAlign w:val="bottom"/>
            <w:hideMark/>
          </w:tcPr>
          <w:p w14:paraId="7F72F8F1" w14:textId="22891591" w:rsidR="00DC69C0" w:rsidRPr="00DC69C0" w:rsidRDefault="00DC69C0" w:rsidP="00DC69C0">
            <w:pPr>
              <w:spacing w:before="20" w:after="20"/>
              <w:jc w:val="right"/>
              <w:rPr>
                <w:sz w:val="18"/>
                <w:szCs w:val="18"/>
                <w:lang w:eastAsia="it-IT"/>
              </w:rPr>
            </w:pPr>
            <w:r w:rsidRPr="00DC69C0">
              <w:rPr>
                <w:sz w:val="18"/>
                <w:szCs w:val="18"/>
              </w:rPr>
              <w:t>0.00</w:t>
            </w:r>
          </w:p>
        </w:tc>
        <w:tc>
          <w:tcPr>
            <w:tcW w:w="337" w:type="pct"/>
            <w:shd w:val="clear" w:color="auto" w:fill="auto"/>
            <w:noWrap/>
            <w:vAlign w:val="bottom"/>
            <w:hideMark/>
          </w:tcPr>
          <w:p w14:paraId="78C53513" w14:textId="13E2309D" w:rsidR="00DC69C0" w:rsidRPr="00DC69C0" w:rsidRDefault="00DC69C0" w:rsidP="00DC69C0">
            <w:pPr>
              <w:spacing w:before="20" w:after="20"/>
              <w:jc w:val="right"/>
              <w:rPr>
                <w:sz w:val="18"/>
                <w:szCs w:val="18"/>
                <w:lang w:eastAsia="it-IT"/>
              </w:rPr>
            </w:pPr>
            <w:r w:rsidRPr="00DC69C0">
              <w:rPr>
                <w:sz w:val="18"/>
                <w:szCs w:val="18"/>
              </w:rPr>
              <w:t>7.00</w:t>
            </w:r>
          </w:p>
        </w:tc>
        <w:tc>
          <w:tcPr>
            <w:tcW w:w="337" w:type="pct"/>
            <w:shd w:val="clear" w:color="auto" w:fill="auto"/>
            <w:noWrap/>
            <w:vAlign w:val="bottom"/>
            <w:hideMark/>
          </w:tcPr>
          <w:p w14:paraId="40922019" w14:textId="435D325D" w:rsidR="00DC69C0" w:rsidRPr="00DC69C0" w:rsidRDefault="00DC69C0" w:rsidP="00DC69C0">
            <w:pPr>
              <w:spacing w:before="20" w:after="20"/>
              <w:jc w:val="right"/>
              <w:rPr>
                <w:sz w:val="18"/>
                <w:szCs w:val="18"/>
                <w:lang w:eastAsia="it-IT"/>
              </w:rPr>
            </w:pPr>
            <w:r w:rsidRPr="00DC69C0">
              <w:rPr>
                <w:sz w:val="18"/>
                <w:szCs w:val="18"/>
              </w:rPr>
              <w:t>2.40</w:t>
            </w:r>
          </w:p>
        </w:tc>
        <w:tc>
          <w:tcPr>
            <w:tcW w:w="337" w:type="pct"/>
            <w:shd w:val="clear" w:color="auto" w:fill="auto"/>
            <w:noWrap/>
            <w:vAlign w:val="bottom"/>
            <w:hideMark/>
          </w:tcPr>
          <w:p w14:paraId="40E64536" w14:textId="6E532CB7" w:rsidR="00DC69C0" w:rsidRPr="00DC69C0" w:rsidRDefault="00DC69C0" w:rsidP="00DC69C0">
            <w:pPr>
              <w:spacing w:before="20" w:after="20"/>
              <w:jc w:val="right"/>
              <w:rPr>
                <w:sz w:val="18"/>
                <w:szCs w:val="18"/>
                <w:lang w:eastAsia="it-IT"/>
              </w:rPr>
            </w:pPr>
            <w:r w:rsidRPr="00DC69C0">
              <w:rPr>
                <w:sz w:val="18"/>
                <w:szCs w:val="18"/>
              </w:rPr>
              <w:t>7.00</w:t>
            </w:r>
          </w:p>
        </w:tc>
        <w:tc>
          <w:tcPr>
            <w:tcW w:w="337" w:type="pct"/>
            <w:shd w:val="clear" w:color="auto" w:fill="auto"/>
            <w:noWrap/>
            <w:vAlign w:val="bottom"/>
            <w:hideMark/>
          </w:tcPr>
          <w:p w14:paraId="5CF9F232" w14:textId="534EB741" w:rsidR="00DC69C0" w:rsidRPr="00DC69C0" w:rsidRDefault="00DC69C0" w:rsidP="00DC69C0">
            <w:pPr>
              <w:spacing w:before="20" w:after="20"/>
              <w:jc w:val="right"/>
              <w:rPr>
                <w:sz w:val="18"/>
                <w:szCs w:val="18"/>
                <w:lang w:eastAsia="it-IT"/>
              </w:rPr>
            </w:pPr>
            <w:r w:rsidRPr="00DC69C0">
              <w:rPr>
                <w:sz w:val="18"/>
                <w:szCs w:val="18"/>
              </w:rPr>
              <w:t>2.46</w:t>
            </w:r>
          </w:p>
        </w:tc>
        <w:tc>
          <w:tcPr>
            <w:tcW w:w="337" w:type="pct"/>
            <w:shd w:val="clear" w:color="auto" w:fill="auto"/>
            <w:noWrap/>
            <w:vAlign w:val="bottom"/>
            <w:hideMark/>
          </w:tcPr>
          <w:p w14:paraId="7BCD503C" w14:textId="5D7A48BB" w:rsidR="00DC69C0" w:rsidRPr="00DC69C0" w:rsidRDefault="00DC69C0" w:rsidP="00DC69C0">
            <w:pPr>
              <w:spacing w:before="20" w:after="20"/>
              <w:jc w:val="right"/>
              <w:rPr>
                <w:sz w:val="18"/>
                <w:szCs w:val="18"/>
                <w:lang w:eastAsia="it-IT"/>
              </w:rPr>
            </w:pPr>
            <w:r w:rsidRPr="00DC69C0">
              <w:rPr>
                <w:sz w:val="18"/>
                <w:szCs w:val="18"/>
              </w:rPr>
              <w:t>5.77</w:t>
            </w:r>
          </w:p>
        </w:tc>
        <w:tc>
          <w:tcPr>
            <w:tcW w:w="899" w:type="pct"/>
            <w:tcBorders>
              <w:top w:val="nil"/>
              <w:bottom w:val="nil"/>
            </w:tcBorders>
            <w:shd w:val="clear" w:color="auto" w:fill="auto"/>
            <w:noWrap/>
            <w:hideMark/>
          </w:tcPr>
          <w:p w14:paraId="0E8C1977"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336B3106" w14:textId="77777777" w:rsidTr="00DC69C0">
        <w:trPr>
          <w:trHeight w:val="20"/>
        </w:trPr>
        <w:tc>
          <w:tcPr>
            <w:tcW w:w="514" w:type="pct"/>
            <w:tcBorders>
              <w:top w:val="nil"/>
              <w:bottom w:val="nil"/>
            </w:tcBorders>
            <w:shd w:val="clear" w:color="auto" w:fill="auto"/>
            <w:noWrap/>
            <w:hideMark/>
          </w:tcPr>
          <w:p w14:paraId="0236D426"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0C7570A0"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106E7429"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Beef, rib eye steak, boneless, lip-on, separable lean and fat, trimmed to 1/8" fat, all grades, cooked, grilled</w:t>
            </w:r>
          </w:p>
        </w:tc>
        <w:tc>
          <w:tcPr>
            <w:tcW w:w="337" w:type="pct"/>
            <w:shd w:val="clear" w:color="auto" w:fill="auto"/>
            <w:noWrap/>
            <w:vAlign w:val="bottom"/>
            <w:hideMark/>
          </w:tcPr>
          <w:p w14:paraId="786AFEAE" w14:textId="710848EA" w:rsidR="00DC69C0" w:rsidRPr="00DC69C0" w:rsidRDefault="00DC69C0" w:rsidP="00DC69C0">
            <w:pPr>
              <w:spacing w:before="20" w:after="20"/>
              <w:jc w:val="right"/>
              <w:rPr>
                <w:sz w:val="18"/>
                <w:szCs w:val="18"/>
                <w:lang w:eastAsia="it-IT"/>
              </w:rPr>
            </w:pPr>
            <w:r w:rsidRPr="00DC69C0">
              <w:rPr>
                <w:sz w:val="18"/>
                <w:szCs w:val="18"/>
              </w:rPr>
              <w:t>291.00</w:t>
            </w:r>
          </w:p>
        </w:tc>
        <w:tc>
          <w:tcPr>
            <w:tcW w:w="337" w:type="pct"/>
            <w:shd w:val="clear" w:color="auto" w:fill="auto"/>
            <w:noWrap/>
            <w:vAlign w:val="bottom"/>
            <w:hideMark/>
          </w:tcPr>
          <w:p w14:paraId="3BB95A33" w14:textId="30D3D44C" w:rsidR="00DC69C0" w:rsidRPr="00DC69C0" w:rsidRDefault="00DC69C0" w:rsidP="00DC69C0">
            <w:pPr>
              <w:spacing w:before="20" w:after="20"/>
              <w:jc w:val="right"/>
              <w:rPr>
                <w:sz w:val="18"/>
                <w:szCs w:val="18"/>
                <w:lang w:eastAsia="it-IT"/>
              </w:rPr>
            </w:pPr>
            <w:r w:rsidRPr="00DC69C0">
              <w:rPr>
                <w:sz w:val="18"/>
                <w:szCs w:val="18"/>
              </w:rPr>
              <w:t>8.00</w:t>
            </w:r>
          </w:p>
        </w:tc>
        <w:tc>
          <w:tcPr>
            <w:tcW w:w="337" w:type="pct"/>
            <w:shd w:val="clear" w:color="auto" w:fill="auto"/>
            <w:noWrap/>
            <w:vAlign w:val="bottom"/>
            <w:hideMark/>
          </w:tcPr>
          <w:p w14:paraId="50C637DC" w14:textId="6EF86B2B" w:rsidR="00DC69C0" w:rsidRPr="00DC69C0" w:rsidRDefault="00DC69C0" w:rsidP="00DC69C0">
            <w:pPr>
              <w:spacing w:before="20" w:after="20"/>
              <w:jc w:val="right"/>
              <w:rPr>
                <w:sz w:val="18"/>
                <w:szCs w:val="18"/>
                <w:lang w:eastAsia="it-IT"/>
              </w:rPr>
            </w:pPr>
            <w:r w:rsidRPr="00DC69C0">
              <w:rPr>
                <w:sz w:val="18"/>
                <w:szCs w:val="18"/>
              </w:rPr>
              <w:t>6.00</w:t>
            </w:r>
          </w:p>
        </w:tc>
        <w:tc>
          <w:tcPr>
            <w:tcW w:w="337" w:type="pct"/>
            <w:shd w:val="clear" w:color="auto" w:fill="auto"/>
            <w:noWrap/>
            <w:vAlign w:val="bottom"/>
            <w:hideMark/>
          </w:tcPr>
          <w:p w14:paraId="5F59CAE3" w14:textId="2C42178C" w:rsidR="00DC69C0" w:rsidRPr="00DC69C0" w:rsidRDefault="00DC69C0" w:rsidP="00DC69C0">
            <w:pPr>
              <w:spacing w:before="20" w:after="20"/>
              <w:jc w:val="right"/>
              <w:rPr>
                <w:sz w:val="18"/>
                <w:szCs w:val="18"/>
                <w:lang w:eastAsia="it-IT"/>
              </w:rPr>
            </w:pPr>
            <w:r w:rsidRPr="00DC69C0">
              <w:rPr>
                <w:sz w:val="18"/>
                <w:szCs w:val="18"/>
              </w:rPr>
              <w:t>2.10</w:t>
            </w:r>
          </w:p>
        </w:tc>
        <w:tc>
          <w:tcPr>
            <w:tcW w:w="337" w:type="pct"/>
            <w:shd w:val="clear" w:color="auto" w:fill="auto"/>
            <w:noWrap/>
            <w:vAlign w:val="bottom"/>
            <w:hideMark/>
          </w:tcPr>
          <w:p w14:paraId="12C949BF" w14:textId="2EF6E124" w:rsidR="00DC69C0" w:rsidRPr="00DC69C0" w:rsidRDefault="00DC69C0" w:rsidP="00DC69C0">
            <w:pPr>
              <w:spacing w:before="20" w:after="20"/>
              <w:jc w:val="right"/>
              <w:rPr>
                <w:sz w:val="18"/>
                <w:szCs w:val="18"/>
                <w:lang w:eastAsia="it-IT"/>
              </w:rPr>
            </w:pPr>
            <w:r w:rsidRPr="00DC69C0">
              <w:rPr>
                <w:sz w:val="18"/>
                <w:szCs w:val="18"/>
              </w:rPr>
              <w:t>11.00</w:t>
            </w:r>
          </w:p>
        </w:tc>
        <w:tc>
          <w:tcPr>
            <w:tcW w:w="337" w:type="pct"/>
            <w:shd w:val="clear" w:color="auto" w:fill="auto"/>
            <w:noWrap/>
            <w:vAlign w:val="bottom"/>
            <w:hideMark/>
          </w:tcPr>
          <w:p w14:paraId="4F1EF1B6" w14:textId="2801032B" w:rsidR="00DC69C0" w:rsidRPr="00DC69C0" w:rsidRDefault="00DC69C0" w:rsidP="00DC69C0">
            <w:pPr>
              <w:spacing w:before="20" w:after="20"/>
              <w:jc w:val="right"/>
              <w:rPr>
                <w:sz w:val="18"/>
                <w:szCs w:val="18"/>
                <w:lang w:eastAsia="it-IT"/>
              </w:rPr>
            </w:pPr>
            <w:r w:rsidRPr="00DC69C0">
              <w:rPr>
                <w:sz w:val="18"/>
                <w:szCs w:val="18"/>
              </w:rPr>
              <w:t>2.24</w:t>
            </w:r>
          </w:p>
        </w:tc>
        <w:tc>
          <w:tcPr>
            <w:tcW w:w="337" w:type="pct"/>
            <w:shd w:val="clear" w:color="auto" w:fill="auto"/>
            <w:noWrap/>
            <w:vAlign w:val="bottom"/>
            <w:hideMark/>
          </w:tcPr>
          <w:p w14:paraId="712BBE56" w14:textId="2ED2CDC1" w:rsidR="00DC69C0" w:rsidRPr="00DC69C0" w:rsidRDefault="00DC69C0" w:rsidP="00DC69C0">
            <w:pPr>
              <w:spacing w:before="20" w:after="20"/>
              <w:jc w:val="right"/>
              <w:rPr>
                <w:sz w:val="18"/>
                <w:szCs w:val="18"/>
                <w:lang w:eastAsia="it-IT"/>
              </w:rPr>
            </w:pPr>
            <w:r w:rsidRPr="00DC69C0">
              <w:rPr>
                <w:sz w:val="18"/>
                <w:szCs w:val="18"/>
              </w:rPr>
              <w:t>5.91</w:t>
            </w:r>
          </w:p>
        </w:tc>
        <w:tc>
          <w:tcPr>
            <w:tcW w:w="899" w:type="pct"/>
            <w:tcBorders>
              <w:top w:val="nil"/>
              <w:bottom w:val="nil"/>
            </w:tcBorders>
            <w:shd w:val="clear" w:color="auto" w:fill="auto"/>
            <w:noWrap/>
            <w:hideMark/>
          </w:tcPr>
          <w:p w14:paraId="3631E6AC"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3E51B086" w14:textId="77777777" w:rsidTr="00DC69C0">
        <w:trPr>
          <w:trHeight w:val="20"/>
        </w:trPr>
        <w:tc>
          <w:tcPr>
            <w:tcW w:w="514" w:type="pct"/>
            <w:tcBorders>
              <w:top w:val="nil"/>
              <w:bottom w:val="nil"/>
            </w:tcBorders>
            <w:shd w:val="clear" w:color="auto" w:fill="auto"/>
            <w:noWrap/>
            <w:hideMark/>
          </w:tcPr>
          <w:p w14:paraId="3244732B"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0703171C"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1C9A4286"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Beef steak, fried, lean and fat eaten</w:t>
            </w:r>
          </w:p>
        </w:tc>
        <w:tc>
          <w:tcPr>
            <w:tcW w:w="337" w:type="pct"/>
            <w:shd w:val="clear" w:color="auto" w:fill="auto"/>
            <w:noWrap/>
            <w:vAlign w:val="bottom"/>
            <w:hideMark/>
          </w:tcPr>
          <w:p w14:paraId="64F6CEBE" w14:textId="01C0479D" w:rsidR="00DC69C0" w:rsidRPr="00DC69C0" w:rsidRDefault="00DC69C0" w:rsidP="00DC69C0">
            <w:pPr>
              <w:spacing w:before="20" w:after="20"/>
              <w:jc w:val="right"/>
              <w:rPr>
                <w:sz w:val="18"/>
                <w:szCs w:val="18"/>
                <w:lang w:eastAsia="it-IT"/>
              </w:rPr>
            </w:pPr>
            <w:r w:rsidRPr="00DC69C0">
              <w:rPr>
                <w:sz w:val="18"/>
                <w:szCs w:val="18"/>
              </w:rPr>
              <w:t>235.00</w:t>
            </w:r>
          </w:p>
        </w:tc>
        <w:tc>
          <w:tcPr>
            <w:tcW w:w="337" w:type="pct"/>
            <w:shd w:val="clear" w:color="auto" w:fill="auto"/>
            <w:noWrap/>
            <w:vAlign w:val="bottom"/>
            <w:hideMark/>
          </w:tcPr>
          <w:p w14:paraId="6B663479" w14:textId="2531454D" w:rsidR="00DC69C0" w:rsidRPr="00DC69C0" w:rsidRDefault="00DC69C0" w:rsidP="00DC69C0">
            <w:pPr>
              <w:spacing w:before="20" w:after="20"/>
              <w:jc w:val="right"/>
              <w:rPr>
                <w:sz w:val="18"/>
                <w:szCs w:val="18"/>
                <w:lang w:eastAsia="it-IT"/>
              </w:rPr>
            </w:pPr>
            <w:r w:rsidRPr="00DC69C0">
              <w:rPr>
                <w:sz w:val="18"/>
                <w:szCs w:val="18"/>
              </w:rPr>
              <w:t>3.00</w:t>
            </w:r>
          </w:p>
        </w:tc>
        <w:tc>
          <w:tcPr>
            <w:tcW w:w="337" w:type="pct"/>
            <w:shd w:val="clear" w:color="auto" w:fill="auto"/>
            <w:noWrap/>
            <w:vAlign w:val="bottom"/>
            <w:hideMark/>
          </w:tcPr>
          <w:p w14:paraId="4AF803E9" w14:textId="1D2CA5D6" w:rsidR="00DC69C0" w:rsidRPr="00DC69C0" w:rsidRDefault="00DC69C0" w:rsidP="00DC69C0">
            <w:pPr>
              <w:spacing w:before="20" w:after="20"/>
              <w:jc w:val="right"/>
              <w:rPr>
                <w:sz w:val="18"/>
                <w:szCs w:val="18"/>
                <w:lang w:eastAsia="it-IT"/>
              </w:rPr>
            </w:pPr>
            <w:r w:rsidRPr="00DC69C0">
              <w:rPr>
                <w:sz w:val="18"/>
                <w:szCs w:val="18"/>
              </w:rPr>
              <w:t>7.00</w:t>
            </w:r>
          </w:p>
        </w:tc>
        <w:tc>
          <w:tcPr>
            <w:tcW w:w="337" w:type="pct"/>
            <w:shd w:val="clear" w:color="auto" w:fill="auto"/>
            <w:noWrap/>
            <w:vAlign w:val="bottom"/>
            <w:hideMark/>
          </w:tcPr>
          <w:p w14:paraId="27BAE886" w14:textId="1AB43A27" w:rsidR="00DC69C0" w:rsidRPr="00DC69C0" w:rsidRDefault="00DC69C0" w:rsidP="00DC69C0">
            <w:pPr>
              <w:spacing w:before="20" w:after="20"/>
              <w:jc w:val="right"/>
              <w:rPr>
                <w:sz w:val="18"/>
                <w:szCs w:val="18"/>
                <w:lang w:eastAsia="it-IT"/>
              </w:rPr>
            </w:pPr>
            <w:r w:rsidRPr="00DC69C0">
              <w:rPr>
                <w:sz w:val="18"/>
                <w:szCs w:val="18"/>
              </w:rPr>
              <w:t>1.94</w:t>
            </w:r>
          </w:p>
        </w:tc>
        <w:tc>
          <w:tcPr>
            <w:tcW w:w="337" w:type="pct"/>
            <w:shd w:val="clear" w:color="auto" w:fill="auto"/>
            <w:noWrap/>
            <w:vAlign w:val="bottom"/>
            <w:hideMark/>
          </w:tcPr>
          <w:p w14:paraId="48771F37" w14:textId="00BD3340" w:rsidR="00DC69C0" w:rsidRPr="00DC69C0" w:rsidRDefault="00DC69C0" w:rsidP="00DC69C0">
            <w:pPr>
              <w:spacing w:before="20" w:after="20"/>
              <w:jc w:val="right"/>
              <w:rPr>
                <w:sz w:val="18"/>
                <w:szCs w:val="18"/>
                <w:lang w:eastAsia="it-IT"/>
              </w:rPr>
            </w:pPr>
            <w:r w:rsidRPr="00DC69C0">
              <w:rPr>
                <w:sz w:val="18"/>
                <w:szCs w:val="18"/>
              </w:rPr>
              <w:t>17.00</w:t>
            </w:r>
          </w:p>
        </w:tc>
        <w:tc>
          <w:tcPr>
            <w:tcW w:w="337" w:type="pct"/>
            <w:shd w:val="clear" w:color="auto" w:fill="auto"/>
            <w:noWrap/>
            <w:vAlign w:val="bottom"/>
            <w:hideMark/>
          </w:tcPr>
          <w:p w14:paraId="1CF56636" w14:textId="13040C24" w:rsidR="00DC69C0" w:rsidRPr="00DC69C0" w:rsidRDefault="00DC69C0" w:rsidP="00DC69C0">
            <w:pPr>
              <w:spacing w:before="20" w:after="20"/>
              <w:jc w:val="right"/>
              <w:rPr>
                <w:sz w:val="18"/>
                <w:szCs w:val="18"/>
                <w:lang w:eastAsia="it-IT"/>
              </w:rPr>
            </w:pPr>
            <w:r w:rsidRPr="00DC69C0">
              <w:rPr>
                <w:sz w:val="18"/>
                <w:szCs w:val="18"/>
              </w:rPr>
              <w:t>2.26</w:t>
            </w:r>
          </w:p>
        </w:tc>
        <w:tc>
          <w:tcPr>
            <w:tcW w:w="337" w:type="pct"/>
            <w:shd w:val="clear" w:color="auto" w:fill="auto"/>
            <w:noWrap/>
            <w:vAlign w:val="bottom"/>
            <w:hideMark/>
          </w:tcPr>
          <w:p w14:paraId="0D5EE84F" w14:textId="00BE2CB5" w:rsidR="00DC69C0" w:rsidRPr="00DC69C0" w:rsidRDefault="00DC69C0" w:rsidP="00DC69C0">
            <w:pPr>
              <w:spacing w:before="20" w:after="20"/>
              <w:jc w:val="right"/>
              <w:rPr>
                <w:sz w:val="18"/>
                <w:szCs w:val="18"/>
                <w:lang w:eastAsia="it-IT"/>
              </w:rPr>
            </w:pPr>
            <w:r w:rsidRPr="00DC69C0">
              <w:rPr>
                <w:sz w:val="18"/>
                <w:szCs w:val="18"/>
              </w:rPr>
              <w:t>5.21</w:t>
            </w:r>
          </w:p>
        </w:tc>
        <w:tc>
          <w:tcPr>
            <w:tcW w:w="899" w:type="pct"/>
            <w:tcBorders>
              <w:top w:val="nil"/>
              <w:bottom w:val="nil"/>
            </w:tcBorders>
            <w:shd w:val="clear" w:color="auto" w:fill="auto"/>
            <w:noWrap/>
            <w:hideMark/>
          </w:tcPr>
          <w:p w14:paraId="0D02C524"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3A00738B" w14:textId="77777777" w:rsidTr="00DC69C0">
        <w:trPr>
          <w:trHeight w:val="20"/>
        </w:trPr>
        <w:tc>
          <w:tcPr>
            <w:tcW w:w="514" w:type="pct"/>
            <w:tcBorders>
              <w:top w:val="nil"/>
              <w:bottom w:val="single" w:sz="12" w:space="0" w:color="0070C0"/>
            </w:tcBorders>
            <w:shd w:val="clear" w:color="auto" w:fill="auto"/>
            <w:noWrap/>
            <w:hideMark/>
          </w:tcPr>
          <w:p w14:paraId="5EEDD23B"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single" w:sz="12" w:space="0" w:color="0070C0"/>
            </w:tcBorders>
            <w:shd w:val="clear" w:color="auto" w:fill="auto"/>
            <w:noWrap/>
            <w:hideMark/>
          </w:tcPr>
          <w:p w14:paraId="64A6FB32" w14:textId="77777777" w:rsidR="00DC69C0" w:rsidRPr="002F2165" w:rsidRDefault="00DC69C0" w:rsidP="00DC69C0">
            <w:pPr>
              <w:spacing w:before="20" w:after="20"/>
              <w:rPr>
                <w:rFonts w:cstheme="minorHAnsi"/>
                <w:b/>
                <w:bCs/>
                <w:color w:val="000000"/>
                <w:sz w:val="18"/>
                <w:szCs w:val="18"/>
                <w:lang w:eastAsia="it-IT"/>
              </w:rPr>
            </w:pPr>
          </w:p>
        </w:tc>
        <w:tc>
          <w:tcPr>
            <w:tcW w:w="708" w:type="pct"/>
            <w:tcBorders>
              <w:bottom w:val="single" w:sz="12" w:space="0" w:color="0070C0"/>
            </w:tcBorders>
            <w:shd w:val="clear" w:color="auto" w:fill="auto"/>
            <w:noWrap/>
            <w:hideMark/>
          </w:tcPr>
          <w:p w14:paraId="74FF9E3A" w14:textId="77777777" w:rsidR="00DC69C0" w:rsidRPr="002F2165" w:rsidRDefault="00DC69C0" w:rsidP="00DC69C0">
            <w:pPr>
              <w:spacing w:before="20" w:after="20"/>
              <w:rPr>
                <w:rFonts w:cstheme="minorHAnsi"/>
                <w:b/>
                <w:bCs/>
                <w:sz w:val="18"/>
                <w:szCs w:val="18"/>
                <w:lang w:eastAsia="it-IT"/>
              </w:rPr>
            </w:pPr>
            <w:r w:rsidRPr="002F2165">
              <w:rPr>
                <w:rFonts w:cstheme="minorHAnsi"/>
                <w:b/>
                <w:bCs/>
                <w:sz w:val="18"/>
                <w:szCs w:val="18"/>
                <w:lang w:eastAsia="it-IT"/>
              </w:rPr>
              <w:t>Beef composite</w:t>
            </w:r>
          </w:p>
        </w:tc>
        <w:tc>
          <w:tcPr>
            <w:tcW w:w="337" w:type="pct"/>
            <w:tcBorders>
              <w:bottom w:val="single" w:sz="12" w:space="0" w:color="0070C0"/>
            </w:tcBorders>
            <w:shd w:val="clear" w:color="auto" w:fill="auto"/>
            <w:noWrap/>
            <w:vAlign w:val="bottom"/>
            <w:hideMark/>
          </w:tcPr>
          <w:p w14:paraId="0D661AF3" w14:textId="330A8C54" w:rsidR="00DC69C0" w:rsidRPr="00DC69C0" w:rsidRDefault="00DC69C0" w:rsidP="00DC69C0">
            <w:pPr>
              <w:spacing w:before="20" w:after="20"/>
              <w:jc w:val="right"/>
              <w:rPr>
                <w:sz w:val="18"/>
                <w:szCs w:val="18"/>
                <w:lang w:eastAsia="it-IT"/>
              </w:rPr>
            </w:pPr>
            <w:r w:rsidRPr="00DC69C0">
              <w:rPr>
                <w:sz w:val="18"/>
                <w:szCs w:val="18"/>
              </w:rPr>
              <w:t>273.25</w:t>
            </w:r>
          </w:p>
        </w:tc>
        <w:tc>
          <w:tcPr>
            <w:tcW w:w="337" w:type="pct"/>
            <w:tcBorders>
              <w:bottom w:val="single" w:sz="12" w:space="0" w:color="0070C0"/>
            </w:tcBorders>
            <w:shd w:val="clear" w:color="auto" w:fill="auto"/>
            <w:noWrap/>
            <w:vAlign w:val="bottom"/>
            <w:hideMark/>
          </w:tcPr>
          <w:p w14:paraId="212483C4" w14:textId="0BA8D4A4" w:rsidR="00DC69C0" w:rsidRPr="00DC69C0" w:rsidRDefault="00DC69C0" w:rsidP="00DC69C0">
            <w:pPr>
              <w:spacing w:before="20" w:after="20"/>
              <w:jc w:val="right"/>
              <w:rPr>
                <w:sz w:val="18"/>
                <w:szCs w:val="18"/>
                <w:lang w:eastAsia="it-IT"/>
              </w:rPr>
            </w:pPr>
            <w:r w:rsidRPr="00DC69C0">
              <w:rPr>
                <w:sz w:val="18"/>
                <w:szCs w:val="18"/>
              </w:rPr>
              <w:t>2.75</w:t>
            </w:r>
          </w:p>
        </w:tc>
        <w:tc>
          <w:tcPr>
            <w:tcW w:w="337" w:type="pct"/>
            <w:tcBorders>
              <w:bottom w:val="single" w:sz="12" w:space="0" w:color="0070C0"/>
            </w:tcBorders>
            <w:shd w:val="clear" w:color="auto" w:fill="auto"/>
            <w:noWrap/>
            <w:vAlign w:val="bottom"/>
            <w:hideMark/>
          </w:tcPr>
          <w:p w14:paraId="10DFC57B" w14:textId="7AC2AC66" w:rsidR="00DC69C0" w:rsidRPr="00DC69C0" w:rsidRDefault="00DC69C0" w:rsidP="00DC69C0">
            <w:pPr>
              <w:spacing w:before="20" w:after="20"/>
              <w:jc w:val="right"/>
              <w:rPr>
                <w:sz w:val="18"/>
                <w:szCs w:val="18"/>
                <w:lang w:eastAsia="it-IT"/>
              </w:rPr>
            </w:pPr>
            <w:r w:rsidRPr="00DC69C0">
              <w:rPr>
                <w:sz w:val="18"/>
                <w:szCs w:val="18"/>
              </w:rPr>
              <w:t>7.25</w:t>
            </w:r>
          </w:p>
        </w:tc>
        <w:tc>
          <w:tcPr>
            <w:tcW w:w="337" w:type="pct"/>
            <w:tcBorders>
              <w:bottom w:val="single" w:sz="12" w:space="0" w:color="0070C0"/>
            </w:tcBorders>
            <w:shd w:val="clear" w:color="auto" w:fill="auto"/>
            <w:noWrap/>
            <w:vAlign w:val="bottom"/>
            <w:hideMark/>
          </w:tcPr>
          <w:p w14:paraId="73A7B9E6" w14:textId="14C0C0E8" w:rsidR="00DC69C0" w:rsidRPr="00DC69C0" w:rsidRDefault="00DC69C0" w:rsidP="00DC69C0">
            <w:pPr>
              <w:spacing w:before="20" w:after="20"/>
              <w:jc w:val="right"/>
              <w:rPr>
                <w:sz w:val="18"/>
                <w:szCs w:val="18"/>
                <w:lang w:eastAsia="it-IT"/>
              </w:rPr>
            </w:pPr>
            <w:r w:rsidRPr="00DC69C0">
              <w:rPr>
                <w:sz w:val="18"/>
                <w:szCs w:val="18"/>
              </w:rPr>
              <w:t>2.26</w:t>
            </w:r>
          </w:p>
        </w:tc>
        <w:tc>
          <w:tcPr>
            <w:tcW w:w="337" w:type="pct"/>
            <w:tcBorders>
              <w:bottom w:val="single" w:sz="12" w:space="0" w:color="0070C0"/>
            </w:tcBorders>
            <w:shd w:val="clear" w:color="auto" w:fill="auto"/>
            <w:noWrap/>
            <w:vAlign w:val="bottom"/>
            <w:hideMark/>
          </w:tcPr>
          <w:p w14:paraId="0493B1EE" w14:textId="5EFB0CBA" w:rsidR="00DC69C0" w:rsidRPr="00DC69C0" w:rsidRDefault="00DC69C0" w:rsidP="00DC69C0">
            <w:pPr>
              <w:spacing w:before="20" w:after="20"/>
              <w:jc w:val="right"/>
              <w:rPr>
                <w:sz w:val="18"/>
                <w:szCs w:val="18"/>
                <w:lang w:eastAsia="it-IT"/>
              </w:rPr>
            </w:pPr>
            <w:r w:rsidRPr="00DC69C0">
              <w:rPr>
                <w:sz w:val="18"/>
                <w:szCs w:val="18"/>
              </w:rPr>
              <w:t>10.00</w:t>
            </w:r>
          </w:p>
        </w:tc>
        <w:tc>
          <w:tcPr>
            <w:tcW w:w="337" w:type="pct"/>
            <w:tcBorders>
              <w:bottom w:val="single" w:sz="12" w:space="0" w:color="0070C0"/>
            </w:tcBorders>
            <w:shd w:val="clear" w:color="auto" w:fill="auto"/>
            <w:noWrap/>
            <w:vAlign w:val="bottom"/>
            <w:hideMark/>
          </w:tcPr>
          <w:p w14:paraId="311DB73A" w14:textId="64DFFD19" w:rsidR="00DC69C0" w:rsidRPr="00DC69C0" w:rsidRDefault="00DC69C0" w:rsidP="00DC69C0">
            <w:pPr>
              <w:spacing w:before="20" w:after="20"/>
              <w:jc w:val="right"/>
              <w:rPr>
                <w:sz w:val="18"/>
                <w:szCs w:val="18"/>
                <w:lang w:eastAsia="it-IT"/>
              </w:rPr>
            </w:pPr>
            <w:r w:rsidRPr="00DC69C0">
              <w:rPr>
                <w:sz w:val="18"/>
                <w:szCs w:val="18"/>
              </w:rPr>
              <w:t>2.52</w:t>
            </w:r>
          </w:p>
        </w:tc>
        <w:tc>
          <w:tcPr>
            <w:tcW w:w="337" w:type="pct"/>
            <w:tcBorders>
              <w:bottom w:val="single" w:sz="12" w:space="0" w:color="0070C0"/>
            </w:tcBorders>
            <w:shd w:val="clear" w:color="auto" w:fill="auto"/>
            <w:noWrap/>
            <w:vAlign w:val="bottom"/>
            <w:hideMark/>
          </w:tcPr>
          <w:p w14:paraId="5C0AF5A6" w14:textId="3CFD9A6E" w:rsidR="00DC69C0" w:rsidRPr="00DC69C0" w:rsidRDefault="00DC69C0" w:rsidP="00DC69C0">
            <w:pPr>
              <w:spacing w:before="20" w:after="20"/>
              <w:jc w:val="right"/>
              <w:rPr>
                <w:sz w:val="18"/>
                <w:szCs w:val="18"/>
                <w:lang w:eastAsia="it-IT"/>
              </w:rPr>
            </w:pPr>
            <w:r w:rsidRPr="00DC69C0">
              <w:rPr>
                <w:sz w:val="18"/>
                <w:szCs w:val="18"/>
              </w:rPr>
              <w:t>5.30</w:t>
            </w:r>
          </w:p>
        </w:tc>
        <w:tc>
          <w:tcPr>
            <w:tcW w:w="899" w:type="pct"/>
            <w:tcBorders>
              <w:top w:val="nil"/>
              <w:bottom w:val="single" w:sz="12" w:space="0" w:color="0070C0"/>
            </w:tcBorders>
            <w:shd w:val="clear" w:color="auto" w:fill="auto"/>
            <w:noWrap/>
            <w:hideMark/>
          </w:tcPr>
          <w:p w14:paraId="2B7EC962"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2B02B411" w14:textId="77777777" w:rsidTr="00DC69C0">
        <w:trPr>
          <w:trHeight w:val="20"/>
        </w:trPr>
        <w:tc>
          <w:tcPr>
            <w:tcW w:w="514" w:type="pct"/>
            <w:tcBorders>
              <w:top w:val="single" w:sz="12" w:space="0" w:color="0070C0"/>
              <w:bottom w:val="nil"/>
            </w:tcBorders>
            <w:shd w:val="clear" w:color="auto" w:fill="auto"/>
            <w:noWrap/>
            <w:hideMark/>
          </w:tcPr>
          <w:p w14:paraId="3E5D6527"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Laos</w:t>
            </w:r>
          </w:p>
        </w:tc>
        <w:tc>
          <w:tcPr>
            <w:tcW w:w="519" w:type="pct"/>
            <w:tcBorders>
              <w:top w:val="single" w:sz="12" w:space="0" w:color="0070C0"/>
              <w:bottom w:val="nil"/>
            </w:tcBorders>
            <w:shd w:val="clear" w:color="auto" w:fill="auto"/>
            <w:noWrap/>
            <w:hideMark/>
          </w:tcPr>
          <w:p w14:paraId="1FFE51DA"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Ruminant meat</w:t>
            </w:r>
          </w:p>
        </w:tc>
        <w:tc>
          <w:tcPr>
            <w:tcW w:w="708" w:type="pct"/>
            <w:tcBorders>
              <w:top w:val="single" w:sz="12" w:space="0" w:color="0070C0"/>
            </w:tcBorders>
            <w:shd w:val="clear" w:color="auto" w:fill="auto"/>
            <w:noWrap/>
            <w:hideMark/>
          </w:tcPr>
          <w:p w14:paraId="7A96D303"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Beef, grilled</w:t>
            </w:r>
          </w:p>
        </w:tc>
        <w:tc>
          <w:tcPr>
            <w:tcW w:w="337" w:type="pct"/>
            <w:tcBorders>
              <w:top w:val="single" w:sz="12" w:space="0" w:color="0070C0"/>
            </w:tcBorders>
            <w:shd w:val="clear" w:color="auto" w:fill="auto"/>
            <w:noWrap/>
            <w:vAlign w:val="bottom"/>
            <w:hideMark/>
          </w:tcPr>
          <w:p w14:paraId="072A0A7C" w14:textId="53979144" w:rsidR="00DC69C0" w:rsidRPr="00DC69C0" w:rsidRDefault="00DC69C0" w:rsidP="00DC69C0">
            <w:pPr>
              <w:spacing w:before="20" w:after="20"/>
              <w:jc w:val="right"/>
              <w:rPr>
                <w:sz w:val="18"/>
                <w:szCs w:val="18"/>
                <w:lang w:eastAsia="it-IT"/>
              </w:rPr>
            </w:pPr>
            <w:r w:rsidRPr="00DC69C0">
              <w:rPr>
                <w:sz w:val="18"/>
                <w:szCs w:val="18"/>
              </w:rPr>
              <w:t>190.00</w:t>
            </w:r>
          </w:p>
        </w:tc>
        <w:tc>
          <w:tcPr>
            <w:tcW w:w="337" w:type="pct"/>
            <w:tcBorders>
              <w:top w:val="single" w:sz="12" w:space="0" w:color="0070C0"/>
            </w:tcBorders>
            <w:shd w:val="clear" w:color="auto" w:fill="auto"/>
            <w:noWrap/>
            <w:vAlign w:val="bottom"/>
            <w:hideMark/>
          </w:tcPr>
          <w:p w14:paraId="72E0FC34" w14:textId="13B130B1" w:rsidR="00DC69C0" w:rsidRPr="00DC69C0" w:rsidRDefault="00DC69C0" w:rsidP="00DC69C0">
            <w:pPr>
              <w:spacing w:before="20" w:after="20"/>
              <w:jc w:val="right"/>
              <w:rPr>
                <w:sz w:val="18"/>
                <w:szCs w:val="18"/>
                <w:lang w:eastAsia="it-IT"/>
              </w:rPr>
            </w:pPr>
            <w:r w:rsidRPr="00DC69C0">
              <w:rPr>
                <w:sz w:val="18"/>
                <w:szCs w:val="18"/>
              </w:rPr>
              <w:t>3.00</w:t>
            </w:r>
          </w:p>
        </w:tc>
        <w:tc>
          <w:tcPr>
            <w:tcW w:w="337" w:type="pct"/>
            <w:tcBorders>
              <w:top w:val="single" w:sz="12" w:space="0" w:color="0070C0"/>
            </w:tcBorders>
            <w:shd w:val="clear" w:color="auto" w:fill="auto"/>
            <w:noWrap/>
            <w:vAlign w:val="bottom"/>
            <w:hideMark/>
          </w:tcPr>
          <w:p w14:paraId="3C3849D5" w14:textId="60C290B9" w:rsidR="00DC69C0" w:rsidRPr="00DC69C0" w:rsidRDefault="00DC69C0" w:rsidP="00DC69C0">
            <w:pPr>
              <w:spacing w:before="20" w:after="20"/>
              <w:jc w:val="right"/>
              <w:rPr>
                <w:sz w:val="18"/>
                <w:szCs w:val="18"/>
                <w:lang w:eastAsia="it-IT"/>
              </w:rPr>
            </w:pPr>
            <w:r w:rsidRPr="00DC69C0">
              <w:rPr>
                <w:sz w:val="18"/>
                <w:szCs w:val="18"/>
              </w:rPr>
              <w:t>3.00</w:t>
            </w:r>
          </w:p>
        </w:tc>
        <w:tc>
          <w:tcPr>
            <w:tcW w:w="337" w:type="pct"/>
            <w:tcBorders>
              <w:top w:val="single" w:sz="12" w:space="0" w:color="0070C0"/>
            </w:tcBorders>
            <w:shd w:val="clear" w:color="auto" w:fill="auto"/>
            <w:noWrap/>
            <w:vAlign w:val="bottom"/>
            <w:hideMark/>
          </w:tcPr>
          <w:p w14:paraId="56753C6E" w14:textId="0E2F3853" w:rsidR="00DC69C0" w:rsidRPr="00DC69C0" w:rsidRDefault="00DC69C0" w:rsidP="00DC69C0">
            <w:pPr>
              <w:spacing w:before="20" w:after="20"/>
              <w:jc w:val="right"/>
              <w:rPr>
                <w:sz w:val="18"/>
                <w:szCs w:val="18"/>
                <w:lang w:eastAsia="it-IT"/>
              </w:rPr>
            </w:pPr>
            <w:r w:rsidRPr="00DC69C0">
              <w:rPr>
                <w:sz w:val="18"/>
                <w:szCs w:val="18"/>
              </w:rPr>
              <w:t>2.20</w:t>
            </w:r>
          </w:p>
        </w:tc>
        <w:tc>
          <w:tcPr>
            <w:tcW w:w="337" w:type="pct"/>
            <w:tcBorders>
              <w:top w:val="single" w:sz="12" w:space="0" w:color="0070C0"/>
            </w:tcBorders>
            <w:shd w:val="clear" w:color="auto" w:fill="auto"/>
            <w:noWrap/>
            <w:vAlign w:val="bottom"/>
            <w:hideMark/>
          </w:tcPr>
          <w:p w14:paraId="6A9C2FCF" w14:textId="76B297D8" w:rsidR="00DC69C0" w:rsidRPr="00DC69C0" w:rsidRDefault="00DC69C0" w:rsidP="00DC69C0">
            <w:pPr>
              <w:spacing w:before="20" w:after="20"/>
              <w:jc w:val="right"/>
              <w:rPr>
                <w:sz w:val="18"/>
                <w:szCs w:val="18"/>
                <w:lang w:eastAsia="it-IT"/>
              </w:rPr>
            </w:pPr>
            <w:r w:rsidRPr="00DC69C0">
              <w:rPr>
                <w:sz w:val="18"/>
                <w:szCs w:val="18"/>
              </w:rPr>
              <w:t>9.00</w:t>
            </w:r>
          </w:p>
        </w:tc>
        <w:tc>
          <w:tcPr>
            <w:tcW w:w="337" w:type="pct"/>
            <w:tcBorders>
              <w:top w:val="single" w:sz="12" w:space="0" w:color="0070C0"/>
            </w:tcBorders>
            <w:shd w:val="clear" w:color="auto" w:fill="auto"/>
            <w:noWrap/>
            <w:vAlign w:val="bottom"/>
            <w:hideMark/>
          </w:tcPr>
          <w:p w14:paraId="04E30EF7" w14:textId="6CBEFC6B" w:rsidR="00DC69C0" w:rsidRPr="00DC69C0" w:rsidRDefault="00DC69C0" w:rsidP="00DC69C0">
            <w:pPr>
              <w:spacing w:before="20" w:after="20"/>
              <w:jc w:val="right"/>
              <w:rPr>
                <w:sz w:val="18"/>
                <w:szCs w:val="18"/>
                <w:lang w:eastAsia="it-IT"/>
              </w:rPr>
            </w:pPr>
            <w:r w:rsidRPr="00DC69C0">
              <w:rPr>
                <w:sz w:val="18"/>
                <w:szCs w:val="18"/>
              </w:rPr>
              <w:t>4.90</w:t>
            </w:r>
          </w:p>
        </w:tc>
        <w:tc>
          <w:tcPr>
            <w:tcW w:w="337" w:type="pct"/>
            <w:tcBorders>
              <w:top w:val="single" w:sz="12" w:space="0" w:color="0070C0"/>
            </w:tcBorders>
            <w:shd w:val="clear" w:color="auto" w:fill="auto"/>
            <w:noWrap/>
            <w:vAlign w:val="bottom"/>
            <w:hideMark/>
          </w:tcPr>
          <w:p w14:paraId="15C1C963" w14:textId="255FE036" w:rsidR="00DC69C0" w:rsidRPr="00DC69C0" w:rsidRDefault="00DC69C0" w:rsidP="00DC69C0">
            <w:pPr>
              <w:spacing w:before="20" w:after="20"/>
              <w:jc w:val="right"/>
              <w:rPr>
                <w:sz w:val="18"/>
                <w:szCs w:val="18"/>
                <w:lang w:eastAsia="it-IT"/>
              </w:rPr>
            </w:pPr>
            <w:r w:rsidRPr="00DC69C0">
              <w:rPr>
                <w:sz w:val="18"/>
                <w:szCs w:val="18"/>
              </w:rPr>
              <w:t>7.60</w:t>
            </w:r>
          </w:p>
        </w:tc>
        <w:tc>
          <w:tcPr>
            <w:tcW w:w="899" w:type="pct"/>
            <w:tcBorders>
              <w:top w:val="single" w:sz="12" w:space="0" w:color="0070C0"/>
              <w:bottom w:val="nil"/>
            </w:tcBorders>
            <w:shd w:val="clear" w:color="auto" w:fill="auto"/>
            <w:noWrap/>
            <w:hideMark/>
          </w:tcPr>
          <w:p w14:paraId="4657A285"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7CED55EC" w14:textId="77777777" w:rsidTr="00DC69C0">
        <w:trPr>
          <w:trHeight w:val="20"/>
        </w:trPr>
        <w:tc>
          <w:tcPr>
            <w:tcW w:w="514" w:type="pct"/>
            <w:tcBorders>
              <w:top w:val="nil"/>
              <w:bottom w:val="nil"/>
            </w:tcBorders>
            <w:shd w:val="clear" w:color="auto" w:fill="auto"/>
            <w:noWrap/>
            <w:hideMark/>
          </w:tcPr>
          <w:p w14:paraId="21C2AB4C"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44324226"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572086D7"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Beef, blanched</w:t>
            </w:r>
          </w:p>
        </w:tc>
        <w:tc>
          <w:tcPr>
            <w:tcW w:w="337" w:type="pct"/>
            <w:shd w:val="clear" w:color="auto" w:fill="auto"/>
            <w:noWrap/>
            <w:vAlign w:val="bottom"/>
            <w:hideMark/>
          </w:tcPr>
          <w:p w14:paraId="15E1DA8C" w14:textId="4C7D5A51" w:rsidR="00DC69C0" w:rsidRPr="00DC69C0" w:rsidRDefault="00DC69C0" w:rsidP="00DC69C0">
            <w:pPr>
              <w:spacing w:before="20" w:after="20"/>
              <w:jc w:val="right"/>
              <w:rPr>
                <w:sz w:val="18"/>
                <w:szCs w:val="18"/>
                <w:lang w:eastAsia="it-IT"/>
              </w:rPr>
            </w:pPr>
            <w:r w:rsidRPr="00DC69C0">
              <w:rPr>
                <w:sz w:val="18"/>
                <w:szCs w:val="18"/>
              </w:rPr>
              <w:t>150.00</w:t>
            </w:r>
          </w:p>
        </w:tc>
        <w:tc>
          <w:tcPr>
            <w:tcW w:w="337" w:type="pct"/>
            <w:shd w:val="clear" w:color="auto" w:fill="auto"/>
            <w:noWrap/>
            <w:vAlign w:val="bottom"/>
            <w:hideMark/>
          </w:tcPr>
          <w:p w14:paraId="1489EAAE" w14:textId="67EFDCE0" w:rsidR="00DC69C0" w:rsidRPr="00DC69C0" w:rsidRDefault="00DC69C0" w:rsidP="00DC69C0">
            <w:pPr>
              <w:spacing w:before="20" w:after="20"/>
              <w:jc w:val="right"/>
              <w:rPr>
                <w:sz w:val="18"/>
                <w:szCs w:val="18"/>
                <w:lang w:eastAsia="it-IT"/>
              </w:rPr>
            </w:pPr>
            <w:r w:rsidRPr="00DC69C0">
              <w:rPr>
                <w:sz w:val="18"/>
                <w:szCs w:val="18"/>
              </w:rPr>
              <w:t>2.00</w:t>
            </w:r>
          </w:p>
        </w:tc>
        <w:tc>
          <w:tcPr>
            <w:tcW w:w="337" w:type="pct"/>
            <w:shd w:val="clear" w:color="auto" w:fill="auto"/>
            <w:noWrap/>
            <w:vAlign w:val="bottom"/>
            <w:hideMark/>
          </w:tcPr>
          <w:p w14:paraId="09FCC312" w14:textId="34D59C2B" w:rsidR="00DC69C0" w:rsidRPr="00DC69C0" w:rsidRDefault="00DC69C0" w:rsidP="00DC69C0">
            <w:pPr>
              <w:spacing w:before="20" w:after="20"/>
              <w:jc w:val="right"/>
              <w:rPr>
                <w:sz w:val="18"/>
                <w:szCs w:val="18"/>
                <w:lang w:eastAsia="it-IT"/>
              </w:rPr>
            </w:pPr>
            <w:r w:rsidRPr="00DC69C0">
              <w:rPr>
                <w:sz w:val="18"/>
                <w:szCs w:val="18"/>
              </w:rPr>
              <w:t>1.00</w:t>
            </w:r>
          </w:p>
        </w:tc>
        <w:tc>
          <w:tcPr>
            <w:tcW w:w="337" w:type="pct"/>
            <w:shd w:val="clear" w:color="auto" w:fill="auto"/>
            <w:noWrap/>
            <w:vAlign w:val="bottom"/>
            <w:hideMark/>
          </w:tcPr>
          <w:p w14:paraId="40D4434F" w14:textId="61ECBE20" w:rsidR="00DC69C0" w:rsidRPr="00DC69C0" w:rsidRDefault="00DC69C0" w:rsidP="00DC69C0">
            <w:pPr>
              <w:spacing w:before="20" w:after="20"/>
              <w:jc w:val="right"/>
              <w:rPr>
                <w:sz w:val="18"/>
                <w:szCs w:val="18"/>
                <w:lang w:eastAsia="it-IT"/>
              </w:rPr>
            </w:pPr>
            <w:r w:rsidRPr="00DC69C0">
              <w:rPr>
                <w:sz w:val="18"/>
                <w:szCs w:val="18"/>
              </w:rPr>
              <w:t>1.10</w:t>
            </w:r>
          </w:p>
        </w:tc>
        <w:tc>
          <w:tcPr>
            <w:tcW w:w="337" w:type="pct"/>
            <w:shd w:val="clear" w:color="auto" w:fill="auto"/>
            <w:noWrap/>
            <w:vAlign w:val="bottom"/>
            <w:hideMark/>
          </w:tcPr>
          <w:p w14:paraId="2A270943" w14:textId="7CF613D9" w:rsidR="00DC69C0" w:rsidRPr="00DC69C0" w:rsidRDefault="00DC69C0" w:rsidP="00DC69C0">
            <w:pPr>
              <w:spacing w:before="20" w:after="20"/>
              <w:jc w:val="right"/>
              <w:rPr>
                <w:sz w:val="18"/>
                <w:szCs w:val="18"/>
                <w:lang w:eastAsia="it-IT"/>
              </w:rPr>
            </w:pPr>
            <w:r w:rsidRPr="00DC69C0">
              <w:rPr>
                <w:sz w:val="18"/>
                <w:szCs w:val="18"/>
              </w:rPr>
              <w:t>9.00</w:t>
            </w:r>
          </w:p>
        </w:tc>
        <w:tc>
          <w:tcPr>
            <w:tcW w:w="337" w:type="pct"/>
            <w:shd w:val="clear" w:color="auto" w:fill="auto"/>
            <w:noWrap/>
            <w:vAlign w:val="bottom"/>
            <w:hideMark/>
          </w:tcPr>
          <w:p w14:paraId="369B27D5" w14:textId="33E777B4" w:rsidR="00DC69C0" w:rsidRPr="00DC69C0" w:rsidRDefault="00DC69C0" w:rsidP="00DC69C0">
            <w:pPr>
              <w:spacing w:before="20" w:after="20"/>
              <w:jc w:val="right"/>
              <w:rPr>
                <w:sz w:val="18"/>
                <w:szCs w:val="18"/>
                <w:lang w:eastAsia="it-IT"/>
              </w:rPr>
            </w:pPr>
            <w:r w:rsidRPr="00DC69C0">
              <w:rPr>
                <w:sz w:val="18"/>
                <w:szCs w:val="18"/>
              </w:rPr>
              <w:t>3.00</w:t>
            </w:r>
          </w:p>
        </w:tc>
        <w:tc>
          <w:tcPr>
            <w:tcW w:w="337" w:type="pct"/>
            <w:shd w:val="clear" w:color="auto" w:fill="auto"/>
            <w:noWrap/>
            <w:vAlign w:val="bottom"/>
            <w:hideMark/>
          </w:tcPr>
          <w:p w14:paraId="7953DDB5" w14:textId="4BFB7BB0" w:rsidR="00DC69C0" w:rsidRPr="00DC69C0" w:rsidRDefault="00DC69C0" w:rsidP="00DC69C0">
            <w:pPr>
              <w:spacing w:before="20" w:after="20"/>
              <w:jc w:val="right"/>
              <w:rPr>
                <w:sz w:val="18"/>
                <w:szCs w:val="18"/>
                <w:lang w:eastAsia="it-IT"/>
              </w:rPr>
            </w:pPr>
            <w:r w:rsidRPr="00DC69C0">
              <w:rPr>
                <w:sz w:val="18"/>
                <w:szCs w:val="18"/>
              </w:rPr>
              <w:t>5.00</w:t>
            </w:r>
          </w:p>
        </w:tc>
        <w:tc>
          <w:tcPr>
            <w:tcW w:w="899" w:type="pct"/>
            <w:tcBorders>
              <w:top w:val="nil"/>
              <w:bottom w:val="nil"/>
            </w:tcBorders>
            <w:shd w:val="clear" w:color="auto" w:fill="auto"/>
            <w:noWrap/>
            <w:hideMark/>
          </w:tcPr>
          <w:p w14:paraId="216D65F6"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1F2D3A5D" w14:textId="77777777" w:rsidTr="00DC69C0">
        <w:trPr>
          <w:trHeight w:val="20"/>
        </w:trPr>
        <w:tc>
          <w:tcPr>
            <w:tcW w:w="514" w:type="pct"/>
            <w:tcBorders>
              <w:top w:val="nil"/>
              <w:bottom w:val="single" w:sz="12" w:space="0" w:color="0070C0"/>
            </w:tcBorders>
            <w:shd w:val="clear" w:color="auto" w:fill="auto"/>
            <w:noWrap/>
            <w:hideMark/>
          </w:tcPr>
          <w:p w14:paraId="38062A7B"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single" w:sz="12" w:space="0" w:color="0070C0"/>
            </w:tcBorders>
            <w:shd w:val="clear" w:color="auto" w:fill="auto"/>
            <w:noWrap/>
            <w:hideMark/>
          </w:tcPr>
          <w:p w14:paraId="5F989250" w14:textId="77777777" w:rsidR="00DC69C0" w:rsidRPr="002F2165" w:rsidRDefault="00DC69C0" w:rsidP="00DC69C0">
            <w:pPr>
              <w:spacing w:before="20" w:after="20"/>
              <w:rPr>
                <w:rFonts w:cstheme="minorHAnsi"/>
                <w:b/>
                <w:bCs/>
                <w:color w:val="000000"/>
                <w:sz w:val="18"/>
                <w:szCs w:val="18"/>
                <w:lang w:eastAsia="it-IT"/>
              </w:rPr>
            </w:pPr>
          </w:p>
        </w:tc>
        <w:tc>
          <w:tcPr>
            <w:tcW w:w="708" w:type="pct"/>
            <w:tcBorders>
              <w:bottom w:val="single" w:sz="12" w:space="0" w:color="0070C0"/>
            </w:tcBorders>
            <w:shd w:val="clear" w:color="auto" w:fill="auto"/>
            <w:noWrap/>
            <w:hideMark/>
          </w:tcPr>
          <w:p w14:paraId="7B31FAE6" w14:textId="77777777" w:rsidR="00DC69C0" w:rsidRPr="002F2165" w:rsidRDefault="00DC69C0" w:rsidP="00DC69C0">
            <w:pPr>
              <w:spacing w:before="20" w:after="20"/>
              <w:rPr>
                <w:rFonts w:cstheme="minorHAnsi"/>
                <w:b/>
                <w:bCs/>
                <w:sz w:val="18"/>
                <w:szCs w:val="18"/>
                <w:lang w:eastAsia="it-IT"/>
              </w:rPr>
            </w:pPr>
            <w:r w:rsidRPr="002F2165">
              <w:rPr>
                <w:rFonts w:cstheme="minorHAnsi"/>
                <w:b/>
                <w:bCs/>
                <w:sz w:val="18"/>
                <w:szCs w:val="18"/>
                <w:lang w:eastAsia="it-IT"/>
              </w:rPr>
              <w:t>Beef composite</w:t>
            </w:r>
          </w:p>
        </w:tc>
        <w:tc>
          <w:tcPr>
            <w:tcW w:w="337" w:type="pct"/>
            <w:tcBorders>
              <w:bottom w:val="single" w:sz="12" w:space="0" w:color="0070C0"/>
            </w:tcBorders>
            <w:shd w:val="clear" w:color="auto" w:fill="auto"/>
            <w:vAlign w:val="bottom"/>
            <w:hideMark/>
          </w:tcPr>
          <w:p w14:paraId="477342B7" w14:textId="60935DF0" w:rsidR="00DC69C0" w:rsidRPr="00DC69C0" w:rsidRDefault="00DC69C0" w:rsidP="00DC69C0">
            <w:pPr>
              <w:spacing w:before="20" w:after="20"/>
              <w:jc w:val="right"/>
              <w:rPr>
                <w:sz w:val="18"/>
                <w:szCs w:val="18"/>
                <w:lang w:eastAsia="it-IT"/>
              </w:rPr>
            </w:pPr>
            <w:r w:rsidRPr="00DC69C0">
              <w:rPr>
                <w:sz w:val="18"/>
                <w:szCs w:val="18"/>
              </w:rPr>
              <w:t>170.00</w:t>
            </w:r>
          </w:p>
        </w:tc>
        <w:tc>
          <w:tcPr>
            <w:tcW w:w="337" w:type="pct"/>
            <w:tcBorders>
              <w:bottom w:val="single" w:sz="12" w:space="0" w:color="0070C0"/>
            </w:tcBorders>
            <w:shd w:val="clear" w:color="auto" w:fill="auto"/>
            <w:vAlign w:val="bottom"/>
            <w:hideMark/>
          </w:tcPr>
          <w:p w14:paraId="2BD33562" w14:textId="4276B34D" w:rsidR="00DC69C0" w:rsidRPr="00DC69C0" w:rsidRDefault="00DC69C0" w:rsidP="00DC69C0">
            <w:pPr>
              <w:spacing w:before="20" w:after="20"/>
              <w:jc w:val="right"/>
              <w:rPr>
                <w:sz w:val="18"/>
                <w:szCs w:val="18"/>
                <w:lang w:eastAsia="it-IT"/>
              </w:rPr>
            </w:pPr>
            <w:r w:rsidRPr="00DC69C0">
              <w:rPr>
                <w:sz w:val="18"/>
                <w:szCs w:val="18"/>
              </w:rPr>
              <w:t>2.50</w:t>
            </w:r>
          </w:p>
        </w:tc>
        <w:tc>
          <w:tcPr>
            <w:tcW w:w="337" w:type="pct"/>
            <w:tcBorders>
              <w:bottom w:val="single" w:sz="12" w:space="0" w:color="0070C0"/>
            </w:tcBorders>
            <w:shd w:val="clear" w:color="auto" w:fill="auto"/>
            <w:vAlign w:val="bottom"/>
            <w:hideMark/>
          </w:tcPr>
          <w:p w14:paraId="60B3AE57" w14:textId="7255453D" w:rsidR="00DC69C0" w:rsidRPr="00DC69C0" w:rsidRDefault="00DC69C0" w:rsidP="00DC69C0">
            <w:pPr>
              <w:spacing w:before="20" w:after="20"/>
              <w:jc w:val="right"/>
              <w:rPr>
                <w:sz w:val="18"/>
                <w:szCs w:val="18"/>
                <w:lang w:eastAsia="it-IT"/>
              </w:rPr>
            </w:pPr>
            <w:r w:rsidRPr="00DC69C0">
              <w:rPr>
                <w:sz w:val="18"/>
                <w:szCs w:val="18"/>
              </w:rPr>
              <w:t>2.00</w:t>
            </w:r>
          </w:p>
        </w:tc>
        <w:tc>
          <w:tcPr>
            <w:tcW w:w="337" w:type="pct"/>
            <w:tcBorders>
              <w:bottom w:val="single" w:sz="12" w:space="0" w:color="0070C0"/>
            </w:tcBorders>
            <w:shd w:val="clear" w:color="auto" w:fill="auto"/>
            <w:vAlign w:val="bottom"/>
            <w:hideMark/>
          </w:tcPr>
          <w:p w14:paraId="68343338" w14:textId="6BE9CA91" w:rsidR="00DC69C0" w:rsidRPr="00DC69C0" w:rsidRDefault="00DC69C0" w:rsidP="00DC69C0">
            <w:pPr>
              <w:spacing w:before="20" w:after="20"/>
              <w:jc w:val="right"/>
              <w:rPr>
                <w:sz w:val="18"/>
                <w:szCs w:val="18"/>
                <w:lang w:eastAsia="it-IT"/>
              </w:rPr>
            </w:pPr>
            <w:r w:rsidRPr="00DC69C0">
              <w:rPr>
                <w:sz w:val="18"/>
                <w:szCs w:val="18"/>
              </w:rPr>
              <w:t>1.65</w:t>
            </w:r>
          </w:p>
        </w:tc>
        <w:tc>
          <w:tcPr>
            <w:tcW w:w="337" w:type="pct"/>
            <w:tcBorders>
              <w:bottom w:val="single" w:sz="12" w:space="0" w:color="0070C0"/>
            </w:tcBorders>
            <w:shd w:val="clear" w:color="auto" w:fill="auto"/>
            <w:vAlign w:val="bottom"/>
            <w:hideMark/>
          </w:tcPr>
          <w:p w14:paraId="359DCF99" w14:textId="267BF3B2" w:rsidR="00DC69C0" w:rsidRPr="00DC69C0" w:rsidRDefault="00DC69C0" w:rsidP="00DC69C0">
            <w:pPr>
              <w:spacing w:before="20" w:after="20"/>
              <w:jc w:val="right"/>
              <w:rPr>
                <w:sz w:val="18"/>
                <w:szCs w:val="18"/>
                <w:lang w:eastAsia="it-IT"/>
              </w:rPr>
            </w:pPr>
            <w:r w:rsidRPr="00DC69C0">
              <w:rPr>
                <w:sz w:val="18"/>
                <w:szCs w:val="18"/>
              </w:rPr>
              <w:t>9.00</w:t>
            </w:r>
          </w:p>
        </w:tc>
        <w:tc>
          <w:tcPr>
            <w:tcW w:w="337" w:type="pct"/>
            <w:tcBorders>
              <w:bottom w:val="single" w:sz="12" w:space="0" w:color="0070C0"/>
            </w:tcBorders>
            <w:shd w:val="clear" w:color="auto" w:fill="auto"/>
            <w:vAlign w:val="bottom"/>
            <w:hideMark/>
          </w:tcPr>
          <w:p w14:paraId="0231FBC6" w14:textId="59897F88" w:rsidR="00DC69C0" w:rsidRPr="00DC69C0" w:rsidRDefault="00DC69C0" w:rsidP="00DC69C0">
            <w:pPr>
              <w:spacing w:before="20" w:after="20"/>
              <w:jc w:val="right"/>
              <w:rPr>
                <w:sz w:val="18"/>
                <w:szCs w:val="18"/>
                <w:lang w:eastAsia="it-IT"/>
              </w:rPr>
            </w:pPr>
            <w:r w:rsidRPr="00DC69C0">
              <w:rPr>
                <w:sz w:val="18"/>
                <w:szCs w:val="18"/>
              </w:rPr>
              <w:t>3.95</w:t>
            </w:r>
          </w:p>
        </w:tc>
        <w:tc>
          <w:tcPr>
            <w:tcW w:w="337" w:type="pct"/>
            <w:tcBorders>
              <w:bottom w:val="single" w:sz="12" w:space="0" w:color="0070C0"/>
            </w:tcBorders>
            <w:shd w:val="clear" w:color="auto" w:fill="auto"/>
            <w:vAlign w:val="bottom"/>
            <w:hideMark/>
          </w:tcPr>
          <w:p w14:paraId="52949094" w14:textId="7A42B346" w:rsidR="00DC69C0" w:rsidRPr="00DC69C0" w:rsidRDefault="00DC69C0" w:rsidP="00DC69C0">
            <w:pPr>
              <w:spacing w:before="20" w:after="20"/>
              <w:jc w:val="right"/>
              <w:rPr>
                <w:sz w:val="18"/>
                <w:szCs w:val="18"/>
                <w:lang w:eastAsia="it-IT"/>
              </w:rPr>
            </w:pPr>
            <w:r w:rsidRPr="00DC69C0">
              <w:rPr>
                <w:sz w:val="18"/>
                <w:szCs w:val="18"/>
              </w:rPr>
              <w:t>6.30</w:t>
            </w:r>
          </w:p>
        </w:tc>
        <w:tc>
          <w:tcPr>
            <w:tcW w:w="899" w:type="pct"/>
            <w:tcBorders>
              <w:top w:val="nil"/>
              <w:bottom w:val="single" w:sz="12" w:space="0" w:color="0070C0"/>
            </w:tcBorders>
            <w:shd w:val="clear" w:color="auto" w:fill="auto"/>
            <w:noWrap/>
            <w:hideMark/>
          </w:tcPr>
          <w:p w14:paraId="287B59B5"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3C4014EA" w14:textId="77777777" w:rsidTr="00DC69C0">
        <w:trPr>
          <w:trHeight w:val="20"/>
        </w:trPr>
        <w:tc>
          <w:tcPr>
            <w:tcW w:w="514" w:type="pct"/>
            <w:tcBorders>
              <w:top w:val="single" w:sz="12" w:space="0" w:color="0070C0"/>
              <w:bottom w:val="single" w:sz="12" w:space="0" w:color="0070C0"/>
            </w:tcBorders>
            <w:shd w:val="clear" w:color="auto" w:fill="auto"/>
            <w:noWrap/>
            <w:hideMark/>
          </w:tcPr>
          <w:p w14:paraId="2524D1CF"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Indonesia</w:t>
            </w:r>
          </w:p>
        </w:tc>
        <w:tc>
          <w:tcPr>
            <w:tcW w:w="519" w:type="pct"/>
            <w:tcBorders>
              <w:top w:val="single" w:sz="12" w:space="0" w:color="0070C0"/>
              <w:bottom w:val="single" w:sz="12" w:space="0" w:color="0070C0"/>
            </w:tcBorders>
            <w:shd w:val="clear" w:color="auto" w:fill="auto"/>
            <w:noWrap/>
            <w:hideMark/>
          </w:tcPr>
          <w:p w14:paraId="1091CBBE"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Ruminant meat</w:t>
            </w:r>
          </w:p>
        </w:tc>
        <w:tc>
          <w:tcPr>
            <w:tcW w:w="708" w:type="pct"/>
            <w:tcBorders>
              <w:top w:val="single" w:sz="12" w:space="0" w:color="0070C0"/>
              <w:bottom w:val="single" w:sz="12" w:space="0" w:color="0070C0"/>
            </w:tcBorders>
            <w:shd w:val="clear" w:color="auto" w:fill="auto"/>
            <w:noWrap/>
            <w:hideMark/>
          </w:tcPr>
          <w:p w14:paraId="4441EDD2"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Beef, fried</w:t>
            </w:r>
          </w:p>
        </w:tc>
        <w:tc>
          <w:tcPr>
            <w:tcW w:w="337" w:type="pct"/>
            <w:tcBorders>
              <w:top w:val="single" w:sz="12" w:space="0" w:color="0070C0"/>
              <w:bottom w:val="single" w:sz="12" w:space="0" w:color="0070C0"/>
            </w:tcBorders>
            <w:shd w:val="clear" w:color="auto" w:fill="auto"/>
            <w:noWrap/>
            <w:vAlign w:val="bottom"/>
            <w:hideMark/>
          </w:tcPr>
          <w:p w14:paraId="304D7B2A" w14:textId="37345E72" w:rsidR="00DC69C0" w:rsidRPr="00DC69C0" w:rsidRDefault="00DC69C0" w:rsidP="00DC69C0">
            <w:pPr>
              <w:spacing w:before="20" w:after="20"/>
              <w:jc w:val="right"/>
              <w:rPr>
                <w:sz w:val="18"/>
                <w:szCs w:val="18"/>
                <w:lang w:eastAsia="it-IT"/>
              </w:rPr>
            </w:pPr>
            <w:r w:rsidRPr="00DC69C0">
              <w:rPr>
                <w:sz w:val="18"/>
                <w:szCs w:val="18"/>
              </w:rPr>
              <w:t>274.00</w:t>
            </w:r>
          </w:p>
        </w:tc>
        <w:tc>
          <w:tcPr>
            <w:tcW w:w="337" w:type="pct"/>
            <w:tcBorders>
              <w:top w:val="single" w:sz="12" w:space="0" w:color="0070C0"/>
              <w:bottom w:val="single" w:sz="12" w:space="0" w:color="0070C0"/>
            </w:tcBorders>
            <w:shd w:val="clear" w:color="auto" w:fill="auto"/>
            <w:noWrap/>
            <w:vAlign w:val="bottom"/>
            <w:hideMark/>
          </w:tcPr>
          <w:p w14:paraId="277AC6FC" w14:textId="09EE708C" w:rsidR="00DC69C0" w:rsidRPr="00DC69C0" w:rsidRDefault="00DC69C0" w:rsidP="00DC69C0">
            <w:pPr>
              <w:spacing w:before="20" w:after="20"/>
              <w:jc w:val="right"/>
              <w:rPr>
                <w:sz w:val="18"/>
                <w:szCs w:val="18"/>
                <w:lang w:eastAsia="it-IT"/>
              </w:rPr>
            </w:pPr>
            <w:r w:rsidRPr="00DC69C0">
              <w:rPr>
                <w:sz w:val="18"/>
                <w:szCs w:val="18"/>
              </w:rPr>
              <w:t>0.00</w:t>
            </w:r>
          </w:p>
        </w:tc>
        <w:tc>
          <w:tcPr>
            <w:tcW w:w="337" w:type="pct"/>
            <w:tcBorders>
              <w:top w:val="single" w:sz="12" w:space="0" w:color="0070C0"/>
              <w:bottom w:val="single" w:sz="12" w:space="0" w:color="0070C0"/>
            </w:tcBorders>
            <w:shd w:val="clear" w:color="auto" w:fill="auto"/>
            <w:noWrap/>
            <w:vAlign w:val="bottom"/>
            <w:hideMark/>
          </w:tcPr>
          <w:p w14:paraId="2C308B63" w14:textId="5C3ACD76" w:rsidR="00DC69C0" w:rsidRPr="00DC69C0" w:rsidRDefault="00DC69C0" w:rsidP="00DC69C0">
            <w:pPr>
              <w:spacing w:before="20" w:after="20"/>
              <w:jc w:val="right"/>
              <w:rPr>
                <w:sz w:val="18"/>
                <w:szCs w:val="18"/>
                <w:lang w:eastAsia="it-IT"/>
              </w:rPr>
            </w:pPr>
            <w:r w:rsidRPr="00DC69C0">
              <w:rPr>
                <w:sz w:val="18"/>
                <w:szCs w:val="18"/>
              </w:rPr>
              <w:t>3.00</w:t>
            </w:r>
          </w:p>
        </w:tc>
        <w:tc>
          <w:tcPr>
            <w:tcW w:w="337" w:type="pct"/>
            <w:tcBorders>
              <w:top w:val="single" w:sz="12" w:space="0" w:color="0070C0"/>
              <w:bottom w:val="single" w:sz="12" w:space="0" w:color="0070C0"/>
            </w:tcBorders>
            <w:shd w:val="clear" w:color="auto" w:fill="auto"/>
            <w:noWrap/>
            <w:vAlign w:val="bottom"/>
            <w:hideMark/>
          </w:tcPr>
          <w:p w14:paraId="5D6026A3" w14:textId="48A4D85E" w:rsidR="00DC69C0" w:rsidRPr="00DC69C0" w:rsidRDefault="00DC69C0" w:rsidP="00DC69C0">
            <w:pPr>
              <w:spacing w:before="20" w:after="20"/>
              <w:jc w:val="right"/>
              <w:rPr>
                <w:sz w:val="18"/>
                <w:szCs w:val="18"/>
                <w:lang w:eastAsia="it-IT"/>
              </w:rPr>
            </w:pPr>
            <w:r w:rsidRPr="00DC69C0">
              <w:rPr>
                <w:sz w:val="18"/>
                <w:szCs w:val="18"/>
              </w:rPr>
              <w:t>1.60</w:t>
            </w:r>
          </w:p>
        </w:tc>
        <w:tc>
          <w:tcPr>
            <w:tcW w:w="337" w:type="pct"/>
            <w:tcBorders>
              <w:top w:val="single" w:sz="12" w:space="0" w:color="0070C0"/>
              <w:bottom w:val="single" w:sz="12" w:space="0" w:color="0070C0"/>
            </w:tcBorders>
            <w:shd w:val="clear" w:color="auto" w:fill="auto"/>
            <w:noWrap/>
            <w:vAlign w:val="bottom"/>
            <w:hideMark/>
          </w:tcPr>
          <w:p w14:paraId="4CB7149B" w14:textId="58D9A0E4" w:rsidR="00DC69C0" w:rsidRPr="00DC69C0" w:rsidRDefault="00DC69C0" w:rsidP="00DC69C0">
            <w:pPr>
              <w:spacing w:before="20" w:after="20"/>
              <w:jc w:val="right"/>
              <w:rPr>
                <w:sz w:val="18"/>
                <w:szCs w:val="18"/>
                <w:lang w:eastAsia="it-IT"/>
              </w:rPr>
            </w:pPr>
            <w:r w:rsidRPr="00DC69C0">
              <w:rPr>
                <w:sz w:val="18"/>
                <w:szCs w:val="18"/>
              </w:rPr>
              <w:t>90.00</w:t>
            </w:r>
          </w:p>
        </w:tc>
        <w:tc>
          <w:tcPr>
            <w:tcW w:w="337" w:type="pct"/>
            <w:tcBorders>
              <w:top w:val="single" w:sz="12" w:space="0" w:color="0070C0"/>
              <w:bottom w:val="single" w:sz="12" w:space="0" w:color="0070C0"/>
            </w:tcBorders>
            <w:shd w:val="clear" w:color="auto" w:fill="auto"/>
            <w:noWrap/>
            <w:vAlign w:val="bottom"/>
            <w:hideMark/>
          </w:tcPr>
          <w:p w14:paraId="269E4C89" w14:textId="45587434" w:rsidR="00DC69C0" w:rsidRPr="00DC69C0" w:rsidRDefault="00DC69C0" w:rsidP="00DC69C0">
            <w:pPr>
              <w:spacing w:before="20" w:after="20"/>
              <w:jc w:val="right"/>
              <w:rPr>
                <w:sz w:val="18"/>
                <w:szCs w:val="18"/>
                <w:lang w:eastAsia="it-IT"/>
              </w:rPr>
            </w:pPr>
            <w:r w:rsidRPr="00DC69C0">
              <w:rPr>
                <w:sz w:val="18"/>
                <w:szCs w:val="18"/>
              </w:rPr>
              <w:t>2.50</w:t>
            </w:r>
          </w:p>
        </w:tc>
        <w:tc>
          <w:tcPr>
            <w:tcW w:w="337" w:type="pct"/>
            <w:tcBorders>
              <w:top w:val="single" w:sz="12" w:space="0" w:color="0070C0"/>
              <w:bottom w:val="single" w:sz="12" w:space="0" w:color="0070C0"/>
            </w:tcBorders>
            <w:shd w:val="clear" w:color="auto" w:fill="auto"/>
            <w:noWrap/>
            <w:vAlign w:val="bottom"/>
            <w:hideMark/>
          </w:tcPr>
          <w:p w14:paraId="21EAEF86" w14:textId="50452684" w:rsidR="00DC69C0" w:rsidRPr="00DC69C0" w:rsidRDefault="00DC69C0" w:rsidP="00DC69C0">
            <w:pPr>
              <w:spacing w:before="20" w:after="20"/>
              <w:jc w:val="right"/>
              <w:rPr>
                <w:sz w:val="18"/>
                <w:szCs w:val="18"/>
                <w:lang w:eastAsia="it-IT"/>
              </w:rPr>
            </w:pPr>
            <w:r w:rsidRPr="00DC69C0">
              <w:rPr>
                <w:sz w:val="18"/>
                <w:szCs w:val="18"/>
              </w:rPr>
              <w:t>8.40</w:t>
            </w:r>
          </w:p>
        </w:tc>
        <w:tc>
          <w:tcPr>
            <w:tcW w:w="899" w:type="pct"/>
            <w:tcBorders>
              <w:top w:val="single" w:sz="12" w:space="0" w:color="0070C0"/>
              <w:bottom w:val="single" w:sz="12" w:space="0" w:color="0070C0"/>
            </w:tcBorders>
            <w:shd w:val="clear" w:color="auto" w:fill="auto"/>
            <w:noWrap/>
            <w:hideMark/>
          </w:tcPr>
          <w:p w14:paraId="4CF3B3A8"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0CBB11E4" w14:textId="77777777" w:rsidTr="00DC69C0">
        <w:trPr>
          <w:trHeight w:val="20"/>
        </w:trPr>
        <w:tc>
          <w:tcPr>
            <w:tcW w:w="514" w:type="pct"/>
            <w:tcBorders>
              <w:top w:val="single" w:sz="12" w:space="0" w:color="0070C0"/>
              <w:bottom w:val="nil"/>
            </w:tcBorders>
            <w:shd w:val="clear" w:color="auto" w:fill="auto"/>
            <w:noWrap/>
            <w:hideMark/>
          </w:tcPr>
          <w:p w14:paraId="016F2988"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USDA</w:t>
            </w:r>
          </w:p>
        </w:tc>
        <w:tc>
          <w:tcPr>
            <w:tcW w:w="519" w:type="pct"/>
            <w:tcBorders>
              <w:top w:val="single" w:sz="12" w:space="0" w:color="0070C0"/>
              <w:bottom w:val="nil"/>
            </w:tcBorders>
            <w:shd w:val="clear" w:color="auto" w:fill="auto"/>
            <w:noWrap/>
            <w:hideMark/>
          </w:tcPr>
          <w:p w14:paraId="2098F5B0"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Ruminant meat</w:t>
            </w:r>
          </w:p>
        </w:tc>
        <w:tc>
          <w:tcPr>
            <w:tcW w:w="708" w:type="pct"/>
            <w:tcBorders>
              <w:top w:val="single" w:sz="12" w:space="0" w:color="0070C0"/>
            </w:tcBorders>
            <w:shd w:val="clear" w:color="auto" w:fill="auto"/>
            <w:noWrap/>
            <w:hideMark/>
          </w:tcPr>
          <w:p w14:paraId="27162C05"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Goat, boiled</w:t>
            </w:r>
          </w:p>
        </w:tc>
        <w:tc>
          <w:tcPr>
            <w:tcW w:w="337" w:type="pct"/>
            <w:tcBorders>
              <w:top w:val="single" w:sz="12" w:space="0" w:color="0070C0"/>
            </w:tcBorders>
            <w:shd w:val="clear" w:color="auto" w:fill="auto"/>
            <w:noWrap/>
            <w:vAlign w:val="bottom"/>
            <w:hideMark/>
          </w:tcPr>
          <w:p w14:paraId="18A37AF2" w14:textId="3C1F0697" w:rsidR="00DC69C0" w:rsidRPr="00DC69C0" w:rsidRDefault="00DC69C0" w:rsidP="00DC69C0">
            <w:pPr>
              <w:spacing w:before="20" w:after="20"/>
              <w:jc w:val="right"/>
              <w:rPr>
                <w:sz w:val="18"/>
                <w:szCs w:val="18"/>
                <w:lang w:eastAsia="it-IT"/>
              </w:rPr>
            </w:pPr>
            <w:r w:rsidRPr="00DC69C0">
              <w:rPr>
                <w:sz w:val="18"/>
                <w:szCs w:val="18"/>
              </w:rPr>
              <w:t>142.00</w:t>
            </w:r>
          </w:p>
        </w:tc>
        <w:tc>
          <w:tcPr>
            <w:tcW w:w="337" w:type="pct"/>
            <w:tcBorders>
              <w:top w:val="single" w:sz="12" w:space="0" w:color="0070C0"/>
            </w:tcBorders>
            <w:shd w:val="clear" w:color="auto" w:fill="auto"/>
            <w:noWrap/>
            <w:vAlign w:val="bottom"/>
            <w:hideMark/>
          </w:tcPr>
          <w:p w14:paraId="52B05DCF" w14:textId="4FEDD1F9" w:rsidR="00DC69C0" w:rsidRPr="00DC69C0" w:rsidRDefault="00DC69C0" w:rsidP="00DC69C0">
            <w:pPr>
              <w:spacing w:before="20" w:after="20"/>
              <w:jc w:val="right"/>
              <w:rPr>
                <w:sz w:val="18"/>
                <w:szCs w:val="18"/>
                <w:lang w:eastAsia="it-IT"/>
              </w:rPr>
            </w:pPr>
            <w:r w:rsidRPr="00DC69C0">
              <w:rPr>
                <w:sz w:val="18"/>
                <w:szCs w:val="18"/>
              </w:rPr>
              <w:t>0.00</w:t>
            </w:r>
          </w:p>
        </w:tc>
        <w:tc>
          <w:tcPr>
            <w:tcW w:w="337" w:type="pct"/>
            <w:tcBorders>
              <w:top w:val="single" w:sz="12" w:space="0" w:color="0070C0"/>
            </w:tcBorders>
            <w:shd w:val="clear" w:color="auto" w:fill="auto"/>
            <w:noWrap/>
            <w:vAlign w:val="bottom"/>
            <w:hideMark/>
          </w:tcPr>
          <w:p w14:paraId="530B9FC2" w14:textId="365964D4" w:rsidR="00DC69C0" w:rsidRPr="00DC69C0" w:rsidRDefault="00DC69C0" w:rsidP="00DC69C0">
            <w:pPr>
              <w:spacing w:before="20" w:after="20"/>
              <w:jc w:val="right"/>
              <w:rPr>
                <w:sz w:val="18"/>
                <w:szCs w:val="18"/>
                <w:lang w:eastAsia="it-IT"/>
              </w:rPr>
            </w:pPr>
            <w:r w:rsidRPr="00DC69C0">
              <w:rPr>
                <w:sz w:val="18"/>
                <w:szCs w:val="18"/>
              </w:rPr>
              <w:t>5.00</w:t>
            </w:r>
          </w:p>
        </w:tc>
        <w:tc>
          <w:tcPr>
            <w:tcW w:w="337" w:type="pct"/>
            <w:tcBorders>
              <w:top w:val="single" w:sz="12" w:space="0" w:color="0070C0"/>
            </w:tcBorders>
            <w:shd w:val="clear" w:color="auto" w:fill="auto"/>
            <w:noWrap/>
            <w:vAlign w:val="bottom"/>
            <w:hideMark/>
          </w:tcPr>
          <w:p w14:paraId="7FFCB7A1" w14:textId="604513F4" w:rsidR="00DC69C0" w:rsidRPr="00DC69C0" w:rsidRDefault="00DC69C0" w:rsidP="00DC69C0">
            <w:pPr>
              <w:spacing w:before="20" w:after="20"/>
              <w:jc w:val="right"/>
              <w:rPr>
                <w:sz w:val="18"/>
                <w:szCs w:val="18"/>
                <w:lang w:eastAsia="it-IT"/>
              </w:rPr>
            </w:pPr>
            <w:r w:rsidRPr="00DC69C0">
              <w:rPr>
                <w:sz w:val="18"/>
                <w:szCs w:val="18"/>
              </w:rPr>
              <w:t>1.18</w:t>
            </w:r>
          </w:p>
        </w:tc>
        <w:tc>
          <w:tcPr>
            <w:tcW w:w="337" w:type="pct"/>
            <w:tcBorders>
              <w:top w:val="single" w:sz="12" w:space="0" w:color="0070C0"/>
            </w:tcBorders>
            <w:shd w:val="clear" w:color="auto" w:fill="auto"/>
            <w:noWrap/>
            <w:vAlign w:val="bottom"/>
            <w:hideMark/>
          </w:tcPr>
          <w:p w14:paraId="1D1D99BF" w14:textId="175EC756" w:rsidR="00DC69C0" w:rsidRPr="00DC69C0" w:rsidRDefault="00DC69C0" w:rsidP="00DC69C0">
            <w:pPr>
              <w:spacing w:before="20" w:after="20"/>
              <w:jc w:val="right"/>
              <w:rPr>
                <w:sz w:val="18"/>
                <w:szCs w:val="18"/>
                <w:lang w:eastAsia="it-IT"/>
              </w:rPr>
            </w:pPr>
            <w:r w:rsidRPr="00DC69C0">
              <w:rPr>
                <w:sz w:val="18"/>
                <w:szCs w:val="18"/>
              </w:rPr>
              <w:t>17.00</w:t>
            </w:r>
          </w:p>
        </w:tc>
        <w:tc>
          <w:tcPr>
            <w:tcW w:w="337" w:type="pct"/>
            <w:tcBorders>
              <w:top w:val="single" w:sz="12" w:space="0" w:color="0070C0"/>
            </w:tcBorders>
            <w:shd w:val="clear" w:color="auto" w:fill="auto"/>
            <w:noWrap/>
            <w:vAlign w:val="bottom"/>
            <w:hideMark/>
          </w:tcPr>
          <w:p w14:paraId="139FEA6A" w14:textId="0D63069F" w:rsidR="00DC69C0" w:rsidRPr="00DC69C0" w:rsidRDefault="00DC69C0" w:rsidP="00DC69C0">
            <w:pPr>
              <w:spacing w:before="20" w:after="20"/>
              <w:jc w:val="right"/>
              <w:rPr>
                <w:sz w:val="18"/>
                <w:szCs w:val="18"/>
                <w:lang w:eastAsia="it-IT"/>
              </w:rPr>
            </w:pPr>
            <w:r w:rsidRPr="00DC69C0">
              <w:rPr>
                <w:sz w:val="18"/>
                <w:szCs w:val="18"/>
              </w:rPr>
              <w:t>3.70</w:t>
            </w:r>
          </w:p>
        </w:tc>
        <w:tc>
          <w:tcPr>
            <w:tcW w:w="337" w:type="pct"/>
            <w:tcBorders>
              <w:top w:val="single" w:sz="12" w:space="0" w:color="0070C0"/>
            </w:tcBorders>
            <w:shd w:val="clear" w:color="auto" w:fill="auto"/>
            <w:noWrap/>
            <w:vAlign w:val="bottom"/>
            <w:hideMark/>
          </w:tcPr>
          <w:p w14:paraId="78F0968F" w14:textId="79878E5E" w:rsidR="00DC69C0" w:rsidRPr="00DC69C0" w:rsidRDefault="00DC69C0" w:rsidP="00DC69C0">
            <w:pPr>
              <w:spacing w:before="20" w:after="20"/>
              <w:jc w:val="right"/>
              <w:rPr>
                <w:sz w:val="18"/>
                <w:szCs w:val="18"/>
                <w:lang w:eastAsia="it-IT"/>
              </w:rPr>
            </w:pPr>
            <w:r w:rsidRPr="00DC69C0">
              <w:rPr>
                <w:sz w:val="18"/>
                <w:szCs w:val="18"/>
              </w:rPr>
              <w:t>5.23</w:t>
            </w:r>
          </w:p>
        </w:tc>
        <w:tc>
          <w:tcPr>
            <w:tcW w:w="899" w:type="pct"/>
            <w:tcBorders>
              <w:top w:val="single" w:sz="12" w:space="0" w:color="0070C0"/>
              <w:bottom w:val="nil"/>
            </w:tcBorders>
            <w:shd w:val="clear" w:color="auto" w:fill="auto"/>
            <w:noWrap/>
            <w:hideMark/>
          </w:tcPr>
          <w:p w14:paraId="40CCD2AD"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32379A93" w14:textId="77777777" w:rsidTr="00DC69C0">
        <w:trPr>
          <w:trHeight w:val="20"/>
        </w:trPr>
        <w:tc>
          <w:tcPr>
            <w:tcW w:w="514" w:type="pct"/>
            <w:tcBorders>
              <w:top w:val="nil"/>
              <w:bottom w:val="nil"/>
            </w:tcBorders>
            <w:shd w:val="clear" w:color="auto" w:fill="auto"/>
            <w:noWrap/>
            <w:hideMark/>
          </w:tcPr>
          <w:p w14:paraId="7FA9FF89"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37BD3550"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70B3125B"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Game meat, goat, cooked, roasted</w:t>
            </w:r>
          </w:p>
        </w:tc>
        <w:tc>
          <w:tcPr>
            <w:tcW w:w="337" w:type="pct"/>
            <w:shd w:val="clear" w:color="auto" w:fill="auto"/>
            <w:noWrap/>
            <w:vAlign w:val="bottom"/>
            <w:hideMark/>
          </w:tcPr>
          <w:p w14:paraId="20D4142A" w14:textId="67D368F6" w:rsidR="00DC69C0" w:rsidRPr="00DC69C0" w:rsidRDefault="00DC69C0" w:rsidP="00DC69C0">
            <w:pPr>
              <w:spacing w:before="20" w:after="20"/>
              <w:jc w:val="right"/>
              <w:rPr>
                <w:sz w:val="18"/>
                <w:szCs w:val="18"/>
                <w:lang w:eastAsia="it-IT"/>
              </w:rPr>
            </w:pPr>
            <w:r w:rsidRPr="00DC69C0">
              <w:rPr>
                <w:sz w:val="18"/>
                <w:szCs w:val="18"/>
              </w:rPr>
              <w:t>143.00</w:t>
            </w:r>
          </w:p>
        </w:tc>
        <w:tc>
          <w:tcPr>
            <w:tcW w:w="337" w:type="pct"/>
            <w:shd w:val="clear" w:color="auto" w:fill="auto"/>
            <w:noWrap/>
            <w:vAlign w:val="bottom"/>
            <w:hideMark/>
          </w:tcPr>
          <w:p w14:paraId="03164057" w14:textId="11126366" w:rsidR="00DC69C0" w:rsidRPr="00DC69C0" w:rsidRDefault="00DC69C0" w:rsidP="00DC69C0">
            <w:pPr>
              <w:spacing w:before="20" w:after="20"/>
              <w:jc w:val="right"/>
              <w:rPr>
                <w:sz w:val="18"/>
                <w:szCs w:val="18"/>
                <w:lang w:eastAsia="it-IT"/>
              </w:rPr>
            </w:pPr>
            <w:r w:rsidRPr="00DC69C0">
              <w:rPr>
                <w:sz w:val="18"/>
                <w:szCs w:val="18"/>
              </w:rPr>
              <w:t>0.00</w:t>
            </w:r>
          </w:p>
        </w:tc>
        <w:tc>
          <w:tcPr>
            <w:tcW w:w="337" w:type="pct"/>
            <w:shd w:val="clear" w:color="auto" w:fill="auto"/>
            <w:noWrap/>
            <w:vAlign w:val="bottom"/>
            <w:hideMark/>
          </w:tcPr>
          <w:p w14:paraId="07AEFC1C" w14:textId="74FDC5C5" w:rsidR="00DC69C0" w:rsidRPr="00DC69C0" w:rsidRDefault="00DC69C0" w:rsidP="00DC69C0">
            <w:pPr>
              <w:spacing w:before="20" w:after="20"/>
              <w:jc w:val="right"/>
              <w:rPr>
                <w:sz w:val="18"/>
                <w:szCs w:val="18"/>
                <w:lang w:eastAsia="it-IT"/>
              </w:rPr>
            </w:pPr>
            <w:r w:rsidRPr="00DC69C0">
              <w:rPr>
                <w:sz w:val="18"/>
                <w:szCs w:val="18"/>
              </w:rPr>
              <w:t>5.00</w:t>
            </w:r>
          </w:p>
        </w:tc>
        <w:tc>
          <w:tcPr>
            <w:tcW w:w="337" w:type="pct"/>
            <w:shd w:val="clear" w:color="auto" w:fill="auto"/>
            <w:noWrap/>
            <w:vAlign w:val="bottom"/>
            <w:hideMark/>
          </w:tcPr>
          <w:p w14:paraId="5F0A81FC" w14:textId="7AC06D3D" w:rsidR="00DC69C0" w:rsidRPr="00DC69C0" w:rsidRDefault="00DC69C0" w:rsidP="00DC69C0">
            <w:pPr>
              <w:spacing w:before="20" w:after="20"/>
              <w:jc w:val="right"/>
              <w:rPr>
                <w:sz w:val="18"/>
                <w:szCs w:val="18"/>
                <w:lang w:eastAsia="it-IT"/>
              </w:rPr>
            </w:pPr>
            <w:r w:rsidRPr="00DC69C0">
              <w:rPr>
                <w:sz w:val="18"/>
                <w:szCs w:val="18"/>
              </w:rPr>
              <w:t>1.19</w:t>
            </w:r>
          </w:p>
        </w:tc>
        <w:tc>
          <w:tcPr>
            <w:tcW w:w="337" w:type="pct"/>
            <w:shd w:val="clear" w:color="auto" w:fill="auto"/>
            <w:noWrap/>
            <w:vAlign w:val="bottom"/>
            <w:hideMark/>
          </w:tcPr>
          <w:p w14:paraId="312979C7" w14:textId="7DA82626" w:rsidR="00DC69C0" w:rsidRPr="00DC69C0" w:rsidRDefault="00DC69C0" w:rsidP="00DC69C0">
            <w:pPr>
              <w:spacing w:before="20" w:after="20"/>
              <w:jc w:val="right"/>
              <w:rPr>
                <w:sz w:val="18"/>
                <w:szCs w:val="18"/>
                <w:lang w:eastAsia="it-IT"/>
              </w:rPr>
            </w:pPr>
            <w:r w:rsidRPr="00DC69C0">
              <w:rPr>
                <w:sz w:val="18"/>
                <w:szCs w:val="18"/>
              </w:rPr>
              <w:t>17.00</w:t>
            </w:r>
          </w:p>
        </w:tc>
        <w:tc>
          <w:tcPr>
            <w:tcW w:w="337" w:type="pct"/>
            <w:shd w:val="clear" w:color="auto" w:fill="auto"/>
            <w:noWrap/>
            <w:vAlign w:val="bottom"/>
            <w:hideMark/>
          </w:tcPr>
          <w:p w14:paraId="1F319EA9" w14:textId="5FADAF28" w:rsidR="00DC69C0" w:rsidRPr="00DC69C0" w:rsidRDefault="00DC69C0" w:rsidP="00DC69C0">
            <w:pPr>
              <w:spacing w:before="20" w:after="20"/>
              <w:jc w:val="right"/>
              <w:rPr>
                <w:sz w:val="18"/>
                <w:szCs w:val="18"/>
                <w:lang w:eastAsia="it-IT"/>
              </w:rPr>
            </w:pPr>
            <w:r w:rsidRPr="00DC69C0">
              <w:rPr>
                <w:sz w:val="18"/>
                <w:szCs w:val="18"/>
              </w:rPr>
              <w:t>3.73</w:t>
            </w:r>
          </w:p>
        </w:tc>
        <w:tc>
          <w:tcPr>
            <w:tcW w:w="337" w:type="pct"/>
            <w:shd w:val="clear" w:color="auto" w:fill="auto"/>
            <w:noWrap/>
            <w:vAlign w:val="bottom"/>
            <w:hideMark/>
          </w:tcPr>
          <w:p w14:paraId="4DA08B4A" w14:textId="2AD9678D" w:rsidR="00DC69C0" w:rsidRPr="00DC69C0" w:rsidRDefault="00DC69C0" w:rsidP="00DC69C0">
            <w:pPr>
              <w:spacing w:before="20" w:after="20"/>
              <w:jc w:val="right"/>
              <w:rPr>
                <w:sz w:val="18"/>
                <w:szCs w:val="18"/>
                <w:lang w:eastAsia="it-IT"/>
              </w:rPr>
            </w:pPr>
            <w:r w:rsidRPr="00DC69C0">
              <w:rPr>
                <w:sz w:val="18"/>
                <w:szCs w:val="18"/>
              </w:rPr>
              <w:t>5.27</w:t>
            </w:r>
          </w:p>
        </w:tc>
        <w:tc>
          <w:tcPr>
            <w:tcW w:w="899" w:type="pct"/>
            <w:tcBorders>
              <w:top w:val="nil"/>
              <w:bottom w:val="nil"/>
            </w:tcBorders>
            <w:shd w:val="clear" w:color="auto" w:fill="auto"/>
            <w:noWrap/>
            <w:hideMark/>
          </w:tcPr>
          <w:p w14:paraId="230C842E"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3BEDE14C" w14:textId="77777777" w:rsidTr="00DC69C0">
        <w:trPr>
          <w:trHeight w:val="20"/>
        </w:trPr>
        <w:tc>
          <w:tcPr>
            <w:tcW w:w="514" w:type="pct"/>
            <w:tcBorders>
              <w:top w:val="nil"/>
              <w:bottom w:val="nil"/>
            </w:tcBorders>
            <w:shd w:val="clear" w:color="auto" w:fill="auto"/>
            <w:noWrap/>
            <w:hideMark/>
          </w:tcPr>
          <w:p w14:paraId="1A31C648"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02907993"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7B949F77"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Goat, fried</w:t>
            </w:r>
          </w:p>
        </w:tc>
        <w:tc>
          <w:tcPr>
            <w:tcW w:w="337" w:type="pct"/>
            <w:shd w:val="clear" w:color="auto" w:fill="auto"/>
            <w:noWrap/>
            <w:vAlign w:val="bottom"/>
            <w:hideMark/>
          </w:tcPr>
          <w:p w14:paraId="0FB698BD" w14:textId="7ED6B775" w:rsidR="00DC69C0" w:rsidRPr="00DC69C0" w:rsidRDefault="00DC69C0" w:rsidP="00DC69C0">
            <w:pPr>
              <w:spacing w:before="20" w:after="20"/>
              <w:jc w:val="right"/>
              <w:rPr>
                <w:sz w:val="18"/>
                <w:szCs w:val="18"/>
                <w:lang w:eastAsia="it-IT"/>
              </w:rPr>
            </w:pPr>
            <w:r w:rsidRPr="00DC69C0">
              <w:rPr>
                <w:sz w:val="18"/>
                <w:szCs w:val="18"/>
              </w:rPr>
              <w:t>153.00</w:t>
            </w:r>
          </w:p>
        </w:tc>
        <w:tc>
          <w:tcPr>
            <w:tcW w:w="337" w:type="pct"/>
            <w:shd w:val="clear" w:color="auto" w:fill="auto"/>
            <w:noWrap/>
            <w:vAlign w:val="bottom"/>
            <w:hideMark/>
          </w:tcPr>
          <w:p w14:paraId="6B0E427B" w14:textId="21AD0DAD" w:rsidR="00DC69C0" w:rsidRPr="00DC69C0" w:rsidRDefault="00DC69C0" w:rsidP="00DC69C0">
            <w:pPr>
              <w:spacing w:before="20" w:after="20"/>
              <w:jc w:val="right"/>
              <w:rPr>
                <w:sz w:val="18"/>
                <w:szCs w:val="18"/>
                <w:lang w:eastAsia="it-IT"/>
              </w:rPr>
            </w:pPr>
            <w:r w:rsidRPr="00DC69C0">
              <w:rPr>
                <w:sz w:val="18"/>
                <w:szCs w:val="18"/>
              </w:rPr>
              <w:t>0.00</w:t>
            </w:r>
          </w:p>
        </w:tc>
        <w:tc>
          <w:tcPr>
            <w:tcW w:w="337" w:type="pct"/>
            <w:shd w:val="clear" w:color="auto" w:fill="auto"/>
            <w:noWrap/>
            <w:vAlign w:val="bottom"/>
            <w:hideMark/>
          </w:tcPr>
          <w:p w14:paraId="1D194EE3" w14:textId="1D0897EB" w:rsidR="00DC69C0" w:rsidRPr="00DC69C0" w:rsidRDefault="00DC69C0" w:rsidP="00DC69C0">
            <w:pPr>
              <w:spacing w:before="20" w:after="20"/>
              <w:jc w:val="right"/>
              <w:rPr>
                <w:sz w:val="18"/>
                <w:szCs w:val="18"/>
                <w:lang w:eastAsia="it-IT"/>
              </w:rPr>
            </w:pPr>
            <w:r w:rsidRPr="00DC69C0">
              <w:rPr>
                <w:sz w:val="18"/>
                <w:szCs w:val="18"/>
              </w:rPr>
              <w:t>5.00</w:t>
            </w:r>
          </w:p>
        </w:tc>
        <w:tc>
          <w:tcPr>
            <w:tcW w:w="337" w:type="pct"/>
            <w:shd w:val="clear" w:color="auto" w:fill="auto"/>
            <w:noWrap/>
            <w:vAlign w:val="bottom"/>
            <w:hideMark/>
          </w:tcPr>
          <w:p w14:paraId="6EF42B03" w14:textId="6659B2AE" w:rsidR="00DC69C0" w:rsidRPr="00DC69C0" w:rsidRDefault="00DC69C0" w:rsidP="00DC69C0">
            <w:pPr>
              <w:spacing w:before="20" w:after="20"/>
              <w:jc w:val="right"/>
              <w:rPr>
                <w:sz w:val="18"/>
                <w:szCs w:val="18"/>
                <w:lang w:eastAsia="it-IT"/>
              </w:rPr>
            </w:pPr>
            <w:r w:rsidRPr="00DC69C0">
              <w:rPr>
                <w:sz w:val="18"/>
                <w:szCs w:val="18"/>
              </w:rPr>
              <w:t>1.16</w:t>
            </w:r>
          </w:p>
        </w:tc>
        <w:tc>
          <w:tcPr>
            <w:tcW w:w="337" w:type="pct"/>
            <w:shd w:val="clear" w:color="auto" w:fill="auto"/>
            <w:noWrap/>
            <w:vAlign w:val="bottom"/>
            <w:hideMark/>
          </w:tcPr>
          <w:p w14:paraId="2822F60C" w14:textId="2636F15B" w:rsidR="00DC69C0" w:rsidRPr="00DC69C0" w:rsidRDefault="00DC69C0" w:rsidP="00DC69C0">
            <w:pPr>
              <w:spacing w:before="20" w:after="20"/>
              <w:jc w:val="right"/>
              <w:rPr>
                <w:sz w:val="18"/>
                <w:szCs w:val="18"/>
                <w:lang w:eastAsia="it-IT"/>
              </w:rPr>
            </w:pPr>
            <w:r w:rsidRPr="00DC69C0">
              <w:rPr>
                <w:sz w:val="18"/>
                <w:szCs w:val="18"/>
              </w:rPr>
              <w:t>17.00</w:t>
            </w:r>
          </w:p>
        </w:tc>
        <w:tc>
          <w:tcPr>
            <w:tcW w:w="337" w:type="pct"/>
            <w:shd w:val="clear" w:color="auto" w:fill="auto"/>
            <w:noWrap/>
            <w:vAlign w:val="bottom"/>
            <w:hideMark/>
          </w:tcPr>
          <w:p w14:paraId="6045E9D2" w14:textId="40D0DF0A" w:rsidR="00DC69C0" w:rsidRPr="00DC69C0" w:rsidRDefault="00DC69C0" w:rsidP="00DC69C0">
            <w:pPr>
              <w:spacing w:before="20" w:after="20"/>
              <w:jc w:val="right"/>
              <w:rPr>
                <w:sz w:val="18"/>
                <w:szCs w:val="18"/>
                <w:lang w:eastAsia="it-IT"/>
              </w:rPr>
            </w:pPr>
            <w:r w:rsidRPr="00DC69C0">
              <w:rPr>
                <w:sz w:val="18"/>
                <w:szCs w:val="18"/>
              </w:rPr>
              <w:t>3.64</w:t>
            </w:r>
          </w:p>
        </w:tc>
        <w:tc>
          <w:tcPr>
            <w:tcW w:w="337" w:type="pct"/>
            <w:shd w:val="clear" w:color="auto" w:fill="auto"/>
            <w:noWrap/>
            <w:vAlign w:val="bottom"/>
            <w:hideMark/>
          </w:tcPr>
          <w:p w14:paraId="752817B8" w14:textId="09E862BC" w:rsidR="00DC69C0" w:rsidRPr="00DC69C0" w:rsidRDefault="00DC69C0" w:rsidP="00DC69C0">
            <w:pPr>
              <w:spacing w:before="20" w:after="20"/>
              <w:jc w:val="right"/>
              <w:rPr>
                <w:sz w:val="18"/>
                <w:szCs w:val="18"/>
                <w:lang w:eastAsia="it-IT"/>
              </w:rPr>
            </w:pPr>
            <w:r w:rsidRPr="00DC69C0">
              <w:rPr>
                <w:sz w:val="18"/>
                <w:szCs w:val="18"/>
              </w:rPr>
              <w:t>5.14</w:t>
            </w:r>
          </w:p>
        </w:tc>
        <w:tc>
          <w:tcPr>
            <w:tcW w:w="899" w:type="pct"/>
            <w:tcBorders>
              <w:top w:val="nil"/>
              <w:bottom w:val="nil"/>
            </w:tcBorders>
            <w:shd w:val="clear" w:color="auto" w:fill="auto"/>
            <w:noWrap/>
            <w:hideMark/>
          </w:tcPr>
          <w:p w14:paraId="1E22E668"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79B4877F" w14:textId="77777777" w:rsidTr="00DC69C0">
        <w:trPr>
          <w:trHeight w:val="20"/>
        </w:trPr>
        <w:tc>
          <w:tcPr>
            <w:tcW w:w="514" w:type="pct"/>
            <w:tcBorders>
              <w:top w:val="nil"/>
              <w:bottom w:val="single" w:sz="12" w:space="0" w:color="0070C0"/>
            </w:tcBorders>
            <w:shd w:val="clear" w:color="auto" w:fill="auto"/>
            <w:noWrap/>
            <w:hideMark/>
          </w:tcPr>
          <w:p w14:paraId="2FE8FF52"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single" w:sz="12" w:space="0" w:color="0070C0"/>
            </w:tcBorders>
            <w:shd w:val="clear" w:color="auto" w:fill="auto"/>
            <w:noWrap/>
            <w:hideMark/>
          </w:tcPr>
          <w:p w14:paraId="1897B70C"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 </w:t>
            </w:r>
          </w:p>
        </w:tc>
        <w:tc>
          <w:tcPr>
            <w:tcW w:w="708" w:type="pct"/>
            <w:tcBorders>
              <w:bottom w:val="single" w:sz="12" w:space="0" w:color="0070C0"/>
            </w:tcBorders>
            <w:shd w:val="clear" w:color="auto" w:fill="auto"/>
            <w:noWrap/>
            <w:hideMark/>
          </w:tcPr>
          <w:p w14:paraId="0F55FB10" w14:textId="77777777" w:rsidR="00DC69C0" w:rsidRPr="002F2165" w:rsidRDefault="00DC69C0" w:rsidP="00DC69C0">
            <w:pPr>
              <w:spacing w:before="20" w:after="20"/>
              <w:rPr>
                <w:rFonts w:cstheme="minorHAnsi"/>
                <w:b/>
                <w:bCs/>
                <w:sz w:val="18"/>
                <w:szCs w:val="18"/>
                <w:lang w:eastAsia="it-IT"/>
              </w:rPr>
            </w:pPr>
            <w:r w:rsidRPr="002F2165">
              <w:rPr>
                <w:rFonts w:cstheme="minorHAnsi"/>
                <w:b/>
                <w:bCs/>
                <w:sz w:val="18"/>
                <w:szCs w:val="18"/>
                <w:lang w:eastAsia="it-IT"/>
              </w:rPr>
              <w:t>Goat composite</w:t>
            </w:r>
          </w:p>
        </w:tc>
        <w:tc>
          <w:tcPr>
            <w:tcW w:w="337" w:type="pct"/>
            <w:tcBorders>
              <w:bottom w:val="single" w:sz="12" w:space="0" w:color="0070C0"/>
            </w:tcBorders>
            <w:shd w:val="clear" w:color="auto" w:fill="auto"/>
            <w:noWrap/>
            <w:vAlign w:val="bottom"/>
            <w:hideMark/>
          </w:tcPr>
          <w:p w14:paraId="708D5506" w14:textId="032E0D1A" w:rsidR="00DC69C0" w:rsidRPr="00DC69C0" w:rsidRDefault="00DC69C0" w:rsidP="00DC69C0">
            <w:pPr>
              <w:spacing w:before="20" w:after="20"/>
              <w:jc w:val="right"/>
              <w:rPr>
                <w:sz w:val="18"/>
                <w:szCs w:val="18"/>
                <w:lang w:eastAsia="it-IT"/>
              </w:rPr>
            </w:pPr>
            <w:r w:rsidRPr="00DC69C0">
              <w:rPr>
                <w:sz w:val="18"/>
                <w:szCs w:val="18"/>
              </w:rPr>
              <w:t>146.00</w:t>
            </w:r>
          </w:p>
        </w:tc>
        <w:tc>
          <w:tcPr>
            <w:tcW w:w="337" w:type="pct"/>
            <w:tcBorders>
              <w:bottom w:val="single" w:sz="12" w:space="0" w:color="0070C0"/>
            </w:tcBorders>
            <w:shd w:val="clear" w:color="auto" w:fill="auto"/>
            <w:noWrap/>
            <w:vAlign w:val="bottom"/>
            <w:hideMark/>
          </w:tcPr>
          <w:p w14:paraId="7903BA91" w14:textId="17972746" w:rsidR="00DC69C0" w:rsidRPr="00DC69C0" w:rsidRDefault="00DC69C0" w:rsidP="00DC69C0">
            <w:pPr>
              <w:spacing w:before="20" w:after="20"/>
              <w:jc w:val="right"/>
              <w:rPr>
                <w:sz w:val="18"/>
                <w:szCs w:val="18"/>
                <w:lang w:eastAsia="it-IT"/>
              </w:rPr>
            </w:pPr>
            <w:r w:rsidRPr="00DC69C0">
              <w:rPr>
                <w:sz w:val="18"/>
                <w:szCs w:val="18"/>
              </w:rPr>
              <w:t>0.00</w:t>
            </w:r>
          </w:p>
        </w:tc>
        <w:tc>
          <w:tcPr>
            <w:tcW w:w="337" w:type="pct"/>
            <w:tcBorders>
              <w:bottom w:val="single" w:sz="12" w:space="0" w:color="0070C0"/>
            </w:tcBorders>
            <w:shd w:val="clear" w:color="auto" w:fill="auto"/>
            <w:noWrap/>
            <w:vAlign w:val="bottom"/>
            <w:hideMark/>
          </w:tcPr>
          <w:p w14:paraId="1F194264" w14:textId="1DB85C7A" w:rsidR="00DC69C0" w:rsidRPr="00DC69C0" w:rsidRDefault="00DC69C0" w:rsidP="00DC69C0">
            <w:pPr>
              <w:spacing w:before="20" w:after="20"/>
              <w:jc w:val="right"/>
              <w:rPr>
                <w:sz w:val="18"/>
                <w:szCs w:val="18"/>
                <w:lang w:eastAsia="it-IT"/>
              </w:rPr>
            </w:pPr>
            <w:r w:rsidRPr="00DC69C0">
              <w:rPr>
                <w:sz w:val="18"/>
                <w:szCs w:val="18"/>
              </w:rPr>
              <w:t>5.00</w:t>
            </w:r>
          </w:p>
        </w:tc>
        <w:tc>
          <w:tcPr>
            <w:tcW w:w="337" w:type="pct"/>
            <w:tcBorders>
              <w:bottom w:val="single" w:sz="12" w:space="0" w:color="0070C0"/>
            </w:tcBorders>
            <w:shd w:val="clear" w:color="auto" w:fill="auto"/>
            <w:noWrap/>
            <w:vAlign w:val="bottom"/>
            <w:hideMark/>
          </w:tcPr>
          <w:p w14:paraId="2714B798" w14:textId="26745699" w:rsidR="00DC69C0" w:rsidRPr="00DC69C0" w:rsidRDefault="00DC69C0" w:rsidP="00DC69C0">
            <w:pPr>
              <w:spacing w:before="20" w:after="20"/>
              <w:jc w:val="right"/>
              <w:rPr>
                <w:sz w:val="18"/>
                <w:szCs w:val="18"/>
                <w:lang w:eastAsia="it-IT"/>
              </w:rPr>
            </w:pPr>
            <w:r w:rsidRPr="00DC69C0">
              <w:rPr>
                <w:sz w:val="18"/>
                <w:szCs w:val="18"/>
              </w:rPr>
              <w:t>1.18</w:t>
            </w:r>
          </w:p>
        </w:tc>
        <w:tc>
          <w:tcPr>
            <w:tcW w:w="337" w:type="pct"/>
            <w:tcBorders>
              <w:bottom w:val="single" w:sz="12" w:space="0" w:color="0070C0"/>
            </w:tcBorders>
            <w:shd w:val="clear" w:color="auto" w:fill="auto"/>
            <w:noWrap/>
            <w:vAlign w:val="bottom"/>
            <w:hideMark/>
          </w:tcPr>
          <w:p w14:paraId="60D3FDB6" w14:textId="04E93881" w:rsidR="00DC69C0" w:rsidRPr="00DC69C0" w:rsidRDefault="00DC69C0" w:rsidP="00DC69C0">
            <w:pPr>
              <w:spacing w:before="20" w:after="20"/>
              <w:jc w:val="right"/>
              <w:rPr>
                <w:sz w:val="18"/>
                <w:szCs w:val="18"/>
                <w:lang w:eastAsia="it-IT"/>
              </w:rPr>
            </w:pPr>
            <w:r w:rsidRPr="00DC69C0">
              <w:rPr>
                <w:sz w:val="18"/>
                <w:szCs w:val="18"/>
              </w:rPr>
              <w:t>17.00</w:t>
            </w:r>
          </w:p>
        </w:tc>
        <w:tc>
          <w:tcPr>
            <w:tcW w:w="337" w:type="pct"/>
            <w:tcBorders>
              <w:bottom w:val="single" w:sz="12" w:space="0" w:color="0070C0"/>
            </w:tcBorders>
            <w:shd w:val="clear" w:color="auto" w:fill="auto"/>
            <w:noWrap/>
            <w:vAlign w:val="bottom"/>
            <w:hideMark/>
          </w:tcPr>
          <w:p w14:paraId="3FB91180" w14:textId="0B10BC5F" w:rsidR="00DC69C0" w:rsidRPr="00DC69C0" w:rsidRDefault="00DC69C0" w:rsidP="00DC69C0">
            <w:pPr>
              <w:spacing w:before="20" w:after="20"/>
              <w:jc w:val="right"/>
              <w:rPr>
                <w:sz w:val="18"/>
                <w:szCs w:val="18"/>
                <w:lang w:eastAsia="it-IT"/>
              </w:rPr>
            </w:pPr>
            <w:r w:rsidRPr="00DC69C0">
              <w:rPr>
                <w:sz w:val="18"/>
                <w:szCs w:val="18"/>
              </w:rPr>
              <w:t>3.69</w:t>
            </w:r>
          </w:p>
        </w:tc>
        <w:tc>
          <w:tcPr>
            <w:tcW w:w="337" w:type="pct"/>
            <w:tcBorders>
              <w:bottom w:val="single" w:sz="12" w:space="0" w:color="0070C0"/>
            </w:tcBorders>
            <w:shd w:val="clear" w:color="auto" w:fill="auto"/>
            <w:noWrap/>
            <w:vAlign w:val="bottom"/>
            <w:hideMark/>
          </w:tcPr>
          <w:p w14:paraId="39E121EF" w14:textId="44340CC1" w:rsidR="00DC69C0" w:rsidRPr="00DC69C0" w:rsidRDefault="00DC69C0" w:rsidP="00DC69C0">
            <w:pPr>
              <w:spacing w:before="20" w:after="20"/>
              <w:jc w:val="right"/>
              <w:rPr>
                <w:sz w:val="18"/>
                <w:szCs w:val="18"/>
                <w:lang w:eastAsia="it-IT"/>
              </w:rPr>
            </w:pPr>
            <w:r w:rsidRPr="00DC69C0">
              <w:rPr>
                <w:sz w:val="18"/>
                <w:szCs w:val="18"/>
              </w:rPr>
              <w:t>5.21</w:t>
            </w:r>
          </w:p>
        </w:tc>
        <w:tc>
          <w:tcPr>
            <w:tcW w:w="899" w:type="pct"/>
            <w:tcBorders>
              <w:top w:val="nil"/>
              <w:bottom w:val="single" w:sz="12" w:space="0" w:color="0070C0"/>
            </w:tcBorders>
            <w:shd w:val="clear" w:color="auto" w:fill="auto"/>
            <w:noWrap/>
            <w:hideMark/>
          </w:tcPr>
          <w:p w14:paraId="0CDF9DC7"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4A827B24" w14:textId="77777777" w:rsidTr="00DC69C0">
        <w:trPr>
          <w:trHeight w:val="20"/>
        </w:trPr>
        <w:tc>
          <w:tcPr>
            <w:tcW w:w="514" w:type="pct"/>
            <w:tcBorders>
              <w:top w:val="single" w:sz="12" w:space="0" w:color="0070C0"/>
              <w:bottom w:val="nil"/>
            </w:tcBorders>
            <w:shd w:val="clear" w:color="auto" w:fill="auto"/>
            <w:noWrap/>
            <w:hideMark/>
          </w:tcPr>
          <w:p w14:paraId="1DBF19C9" w14:textId="77777777" w:rsidR="00DC69C0" w:rsidRPr="002F2165" w:rsidRDefault="00DC69C0" w:rsidP="00DC69C0">
            <w:pPr>
              <w:keepNext/>
              <w:spacing w:before="20" w:after="20"/>
              <w:rPr>
                <w:rFonts w:cstheme="minorHAnsi"/>
                <w:b/>
                <w:bCs/>
                <w:color w:val="000000"/>
                <w:sz w:val="18"/>
                <w:szCs w:val="18"/>
                <w:lang w:eastAsia="it-IT"/>
              </w:rPr>
            </w:pPr>
            <w:r w:rsidRPr="002F2165">
              <w:rPr>
                <w:rFonts w:cstheme="minorHAnsi"/>
                <w:b/>
                <w:bCs/>
                <w:color w:val="000000"/>
                <w:sz w:val="18"/>
                <w:szCs w:val="18"/>
                <w:lang w:eastAsia="it-IT"/>
              </w:rPr>
              <w:lastRenderedPageBreak/>
              <w:t>Bangladesh</w:t>
            </w:r>
          </w:p>
        </w:tc>
        <w:tc>
          <w:tcPr>
            <w:tcW w:w="519" w:type="pct"/>
            <w:tcBorders>
              <w:top w:val="single" w:sz="12" w:space="0" w:color="0070C0"/>
              <w:bottom w:val="nil"/>
            </w:tcBorders>
            <w:shd w:val="clear" w:color="auto" w:fill="auto"/>
            <w:noWrap/>
            <w:hideMark/>
          </w:tcPr>
          <w:p w14:paraId="474CF73B"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Ruminant meat</w:t>
            </w:r>
          </w:p>
        </w:tc>
        <w:tc>
          <w:tcPr>
            <w:tcW w:w="708" w:type="pct"/>
            <w:tcBorders>
              <w:top w:val="single" w:sz="12" w:space="0" w:color="0070C0"/>
            </w:tcBorders>
            <w:shd w:val="clear" w:color="auto" w:fill="auto"/>
            <w:hideMark/>
          </w:tcPr>
          <w:p w14:paraId="6EB569A6"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Goat meat, lean, boiled</w:t>
            </w:r>
          </w:p>
        </w:tc>
        <w:tc>
          <w:tcPr>
            <w:tcW w:w="337" w:type="pct"/>
            <w:tcBorders>
              <w:top w:val="single" w:sz="12" w:space="0" w:color="0070C0"/>
            </w:tcBorders>
            <w:shd w:val="clear" w:color="auto" w:fill="auto"/>
            <w:vAlign w:val="bottom"/>
            <w:hideMark/>
          </w:tcPr>
          <w:p w14:paraId="40A2EFA1" w14:textId="1AAD0B55" w:rsidR="00DC69C0" w:rsidRPr="00DC69C0" w:rsidRDefault="00DC69C0" w:rsidP="00DC69C0">
            <w:pPr>
              <w:spacing w:before="20" w:after="20"/>
              <w:jc w:val="right"/>
              <w:rPr>
                <w:sz w:val="18"/>
                <w:szCs w:val="18"/>
                <w:lang w:eastAsia="it-IT"/>
              </w:rPr>
            </w:pPr>
            <w:r w:rsidRPr="00DC69C0">
              <w:rPr>
                <w:sz w:val="18"/>
                <w:szCs w:val="18"/>
              </w:rPr>
              <w:t>70.80</w:t>
            </w:r>
          </w:p>
        </w:tc>
        <w:tc>
          <w:tcPr>
            <w:tcW w:w="337" w:type="pct"/>
            <w:tcBorders>
              <w:top w:val="single" w:sz="12" w:space="0" w:color="0070C0"/>
            </w:tcBorders>
            <w:shd w:val="clear" w:color="auto" w:fill="auto"/>
            <w:vAlign w:val="bottom"/>
            <w:hideMark/>
          </w:tcPr>
          <w:p w14:paraId="45CFC3BD" w14:textId="2586DE9B" w:rsidR="00DC69C0" w:rsidRPr="00DC69C0" w:rsidRDefault="00DC69C0" w:rsidP="00DC69C0">
            <w:pPr>
              <w:spacing w:before="20" w:after="20"/>
              <w:jc w:val="right"/>
              <w:rPr>
                <w:sz w:val="18"/>
                <w:szCs w:val="18"/>
                <w:lang w:eastAsia="it-IT"/>
              </w:rPr>
            </w:pPr>
            <w:r w:rsidRPr="00DC69C0">
              <w:rPr>
                <w:sz w:val="18"/>
                <w:szCs w:val="18"/>
              </w:rPr>
              <w:t>0.00</w:t>
            </w:r>
          </w:p>
        </w:tc>
        <w:tc>
          <w:tcPr>
            <w:tcW w:w="337" w:type="pct"/>
            <w:tcBorders>
              <w:top w:val="single" w:sz="12" w:space="0" w:color="0070C0"/>
            </w:tcBorders>
            <w:shd w:val="clear" w:color="auto" w:fill="auto"/>
            <w:vAlign w:val="bottom"/>
            <w:hideMark/>
          </w:tcPr>
          <w:p w14:paraId="4E94F1BE" w14:textId="7BF320DB" w:rsidR="00DC69C0" w:rsidRPr="00DC69C0" w:rsidRDefault="00DC69C0" w:rsidP="00DC69C0">
            <w:pPr>
              <w:spacing w:before="20" w:after="20"/>
              <w:jc w:val="right"/>
              <w:rPr>
                <w:sz w:val="18"/>
                <w:szCs w:val="18"/>
                <w:lang w:eastAsia="it-IT"/>
              </w:rPr>
            </w:pPr>
            <w:r w:rsidRPr="00DC69C0">
              <w:rPr>
                <w:sz w:val="18"/>
                <w:szCs w:val="18"/>
              </w:rPr>
              <w:t>1.80</w:t>
            </w:r>
          </w:p>
        </w:tc>
        <w:tc>
          <w:tcPr>
            <w:tcW w:w="337" w:type="pct"/>
            <w:tcBorders>
              <w:top w:val="single" w:sz="12" w:space="0" w:color="0070C0"/>
            </w:tcBorders>
            <w:shd w:val="clear" w:color="auto" w:fill="auto"/>
            <w:noWrap/>
            <w:vAlign w:val="bottom"/>
            <w:hideMark/>
          </w:tcPr>
          <w:p w14:paraId="430AD5D2" w14:textId="7522FC92" w:rsidR="00DC69C0" w:rsidRPr="00DC69C0" w:rsidRDefault="00DC69C0" w:rsidP="00DC69C0">
            <w:pPr>
              <w:spacing w:before="20" w:after="20"/>
              <w:jc w:val="right"/>
              <w:rPr>
                <w:sz w:val="18"/>
                <w:szCs w:val="18"/>
                <w:lang w:eastAsia="it-IT"/>
              </w:rPr>
            </w:pPr>
            <w:r w:rsidRPr="00DC69C0">
              <w:rPr>
                <w:sz w:val="18"/>
                <w:szCs w:val="18"/>
              </w:rPr>
              <w:t>1.18</w:t>
            </w:r>
          </w:p>
        </w:tc>
        <w:tc>
          <w:tcPr>
            <w:tcW w:w="337" w:type="pct"/>
            <w:tcBorders>
              <w:top w:val="single" w:sz="12" w:space="0" w:color="0070C0"/>
            </w:tcBorders>
            <w:shd w:val="clear" w:color="auto" w:fill="auto"/>
            <w:vAlign w:val="bottom"/>
            <w:hideMark/>
          </w:tcPr>
          <w:p w14:paraId="11B9C44A" w14:textId="740D9C4E" w:rsidR="00DC69C0" w:rsidRPr="00DC69C0" w:rsidRDefault="00DC69C0" w:rsidP="00DC69C0">
            <w:pPr>
              <w:spacing w:before="20" w:after="20"/>
              <w:jc w:val="right"/>
              <w:rPr>
                <w:sz w:val="18"/>
                <w:szCs w:val="18"/>
                <w:lang w:eastAsia="it-IT"/>
              </w:rPr>
            </w:pPr>
            <w:r w:rsidRPr="00DC69C0">
              <w:rPr>
                <w:sz w:val="18"/>
                <w:szCs w:val="18"/>
              </w:rPr>
              <w:t>5.76</w:t>
            </w:r>
          </w:p>
        </w:tc>
        <w:tc>
          <w:tcPr>
            <w:tcW w:w="337" w:type="pct"/>
            <w:tcBorders>
              <w:top w:val="single" w:sz="12" w:space="0" w:color="0070C0"/>
            </w:tcBorders>
            <w:shd w:val="clear" w:color="auto" w:fill="auto"/>
            <w:vAlign w:val="bottom"/>
            <w:hideMark/>
          </w:tcPr>
          <w:p w14:paraId="1EAC0D0C" w14:textId="2B7C92CF" w:rsidR="00DC69C0" w:rsidRPr="00DC69C0" w:rsidRDefault="00DC69C0" w:rsidP="00DC69C0">
            <w:pPr>
              <w:spacing w:before="20" w:after="20"/>
              <w:jc w:val="right"/>
              <w:rPr>
                <w:sz w:val="18"/>
                <w:szCs w:val="18"/>
                <w:lang w:eastAsia="it-IT"/>
              </w:rPr>
            </w:pPr>
            <w:r w:rsidRPr="00DC69C0">
              <w:rPr>
                <w:sz w:val="18"/>
                <w:szCs w:val="18"/>
              </w:rPr>
              <w:t>1.68</w:t>
            </w:r>
          </w:p>
        </w:tc>
        <w:tc>
          <w:tcPr>
            <w:tcW w:w="337" w:type="pct"/>
            <w:tcBorders>
              <w:top w:val="single" w:sz="12" w:space="0" w:color="0070C0"/>
            </w:tcBorders>
            <w:shd w:val="clear" w:color="auto" w:fill="auto"/>
            <w:vAlign w:val="bottom"/>
            <w:hideMark/>
          </w:tcPr>
          <w:p w14:paraId="497D47BF" w14:textId="07F31355" w:rsidR="00DC69C0" w:rsidRPr="00DC69C0" w:rsidRDefault="00DC69C0" w:rsidP="00DC69C0">
            <w:pPr>
              <w:spacing w:before="20" w:after="20"/>
              <w:jc w:val="right"/>
              <w:rPr>
                <w:sz w:val="18"/>
                <w:szCs w:val="18"/>
                <w:lang w:eastAsia="it-IT"/>
              </w:rPr>
            </w:pPr>
            <w:r w:rsidRPr="00DC69C0">
              <w:rPr>
                <w:sz w:val="18"/>
                <w:szCs w:val="18"/>
              </w:rPr>
              <w:t>2.40</w:t>
            </w:r>
          </w:p>
        </w:tc>
        <w:tc>
          <w:tcPr>
            <w:tcW w:w="899" w:type="pct"/>
            <w:tcBorders>
              <w:top w:val="single" w:sz="12" w:space="0" w:color="0070C0"/>
              <w:bottom w:val="nil"/>
            </w:tcBorders>
            <w:shd w:val="clear" w:color="auto" w:fill="auto"/>
            <w:noWrap/>
            <w:hideMark/>
          </w:tcPr>
          <w:p w14:paraId="663641AD" w14:textId="7F04D2D5"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Used weight yields and nutrient retention factors; used vit</w:t>
            </w:r>
            <w:r>
              <w:rPr>
                <w:rFonts w:cstheme="minorHAnsi"/>
                <w:sz w:val="18"/>
                <w:szCs w:val="18"/>
                <w:lang w:eastAsia="it-IT"/>
              </w:rPr>
              <w:t xml:space="preserve"> </w:t>
            </w:r>
            <w:r w:rsidRPr="002F2165">
              <w:rPr>
                <w:rFonts w:cstheme="minorHAnsi"/>
                <w:sz w:val="18"/>
                <w:szCs w:val="18"/>
                <w:lang w:eastAsia="it-IT"/>
              </w:rPr>
              <w:t>B</w:t>
            </w:r>
            <w:r w:rsidRPr="00DC69C0">
              <w:rPr>
                <w:rFonts w:cstheme="minorHAnsi"/>
                <w:b/>
                <w:bCs/>
                <w:sz w:val="16"/>
                <w:szCs w:val="16"/>
                <w:vertAlign w:val="subscript"/>
                <w:lang w:eastAsia="it-IT"/>
              </w:rPr>
              <w:t>12</w:t>
            </w:r>
            <w:r w:rsidRPr="002F2165">
              <w:rPr>
                <w:rFonts w:cstheme="minorHAnsi"/>
                <w:sz w:val="18"/>
                <w:szCs w:val="18"/>
                <w:lang w:eastAsia="it-IT"/>
              </w:rPr>
              <w:t xml:space="preserve"> values from USDA</w:t>
            </w:r>
          </w:p>
        </w:tc>
      </w:tr>
      <w:tr w:rsidR="00DC69C0" w:rsidRPr="002F2165" w14:paraId="2CA70328" w14:textId="77777777" w:rsidTr="00DC69C0">
        <w:trPr>
          <w:trHeight w:val="20"/>
        </w:trPr>
        <w:tc>
          <w:tcPr>
            <w:tcW w:w="514" w:type="pct"/>
            <w:tcBorders>
              <w:top w:val="nil"/>
              <w:bottom w:val="nil"/>
            </w:tcBorders>
            <w:shd w:val="clear" w:color="auto" w:fill="auto"/>
            <w:noWrap/>
            <w:hideMark/>
          </w:tcPr>
          <w:p w14:paraId="0ABAE022" w14:textId="77777777" w:rsidR="00DC69C0" w:rsidRPr="002F2165" w:rsidRDefault="00DC69C0" w:rsidP="00DC69C0">
            <w:pPr>
              <w:keepNext/>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3E3539D7"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hideMark/>
          </w:tcPr>
          <w:p w14:paraId="1AF8BD82"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Goat meat, lean, roasted</w:t>
            </w:r>
          </w:p>
        </w:tc>
        <w:tc>
          <w:tcPr>
            <w:tcW w:w="337" w:type="pct"/>
            <w:shd w:val="clear" w:color="auto" w:fill="auto"/>
            <w:vAlign w:val="bottom"/>
            <w:hideMark/>
          </w:tcPr>
          <w:p w14:paraId="538AD3E1" w14:textId="1CD2CD76" w:rsidR="00DC69C0" w:rsidRPr="00DC69C0" w:rsidRDefault="00DC69C0" w:rsidP="00DC69C0">
            <w:pPr>
              <w:spacing w:before="20" w:after="20"/>
              <w:jc w:val="right"/>
              <w:rPr>
                <w:sz w:val="18"/>
                <w:szCs w:val="18"/>
                <w:lang w:eastAsia="it-IT"/>
              </w:rPr>
            </w:pPr>
            <w:r w:rsidRPr="00DC69C0">
              <w:rPr>
                <w:sz w:val="18"/>
                <w:szCs w:val="18"/>
              </w:rPr>
              <w:t>86.73</w:t>
            </w:r>
          </w:p>
        </w:tc>
        <w:tc>
          <w:tcPr>
            <w:tcW w:w="337" w:type="pct"/>
            <w:shd w:val="clear" w:color="auto" w:fill="auto"/>
            <w:vAlign w:val="bottom"/>
            <w:hideMark/>
          </w:tcPr>
          <w:p w14:paraId="0FEF4CA9" w14:textId="308B0E1D" w:rsidR="00DC69C0" w:rsidRPr="00DC69C0" w:rsidRDefault="00DC69C0" w:rsidP="00DC69C0">
            <w:pPr>
              <w:spacing w:before="20" w:after="20"/>
              <w:jc w:val="right"/>
              <w:rPr>
                <w:sz w:val="18"/>
                <w:szCs w:val="18"/>
                <w:lang w:eastAsia="it-IT"/>
              </w:rPr>
            </w:pPr>
            <w:r w:rsidRPr="00DC69C0">
              <w:rPr>
                <w:sz w:val="18"/>
                <w:szCs w:val="18"/>
              </w:rPr>
              <w:t>0.00</w:t>
            </w:r>
          </w:p>
        </w:tc>
        <w:tc>
          <w:tcPr>
            <w:tcW w:w="337" w:type="pct"/>
            <w:shd w:val="clear" w:color="auto" w:fill="auto"/>
            <w:vAlign w:val="bottom"/>
            <w:hideMark/>
          </w:tcPr>
          <w:p w14:paraId="6A5CB4C7" w14:textId="324DEA75" w:rsidR="00DC69C0" w:rsidRPr="00DC69C0" w:rsidRDefault="00DC69C0" w:rsidP="00DC69C0">
            <w:pPr>
              <w:spacing w:before="20" w:after="20"/>
              <w:jc w:val="right"/>
              <w:rPr>
                <w:sz w:val="18"/>
                <w:szCs w:val="18"/>
                <w:lang w:eastAsia="it-IT"/>
              </w:rPr>
            </w:pPr>
            <w:r w:rsidRPr="00DC69C0">
              <w:rPr>
                <w:sz w:val="18"/>
                <w:szCs w:val="18"/>
              </w:rPr>
              <w:t>2.94</w:t>
            </w:r>
          </w:p>
        </w:tc>
        <w:tc>
          <w:tcPr>
            <w:tcW w:w="337" w:type="pct"/>
            <w:shd w:val="clear" w:color="auto" w:fill="auto"/>
            <w:vAlign w:val="bottom"/>
            <w:hideMark/>
          </w:tcPr>
          <w:p w14:paraId="019017C7" w14:textId="13536D7F" w:rsidR="00DC69C0" w:rsidRPr="00DC69C0" w:rsidRDefault="00DC69C0" w:rsidP="00DC69C0">
            <w:pPr>
              <w:spacing w:before="20" w:after="20"/>
              <w:jc w:val="right"/>
              <w:rPr>
                <w:sz w:val="18"/>
                <w:szCs w:val="18"/>
                <w:lang w:eastAsia="it-IT"/>
              </w:rPr>
            </w:pPr>
            <w:r w:rsidRPr="00DC69C0">
              <w:rPr>
                <w:sz w:val="18"/>
                <w:szCs w:val="18"/>
              </w:rPr>
              <w:t>1.19</w:t>
            </w:r>
          </w:p>
        </w:tc>
        <w:tc>
          <w:tcPr>
            <w:tcW w:w="337" w:type="pct"/>
            <w:shd w:val="clear" w:color="auto" w:fill="auto"/>
            <w:vAlign w:val="bottom"/>
            <w:hideMark/>
          </w:tcPr>
          <w:p w14:paraId="0FECECD6" w14:textId="43AE8DF7" w:rsidR="00DC69C0" w:rsidRPr="00DC69C0" w:rsidRDefault="00DC69C0" w:rsidP="00DC69C0">
            <w:pPr>
              <w:spacing w:before="20" w:after="20"/>
              <w:jc w:val="right"/>
              <w:rPr>
                <w:sz w:val="18"/>
                <w:szCs w:val="18"/>
                <w:lang w:eastAsia="it-IT"/>
              </w:rPr>
            </w:pPr>
            <w:r w:rsidRPr="00DC69C0">
              <w:rPr>
                <w:sz w:val="18"/>
                <w:szCs w:val="18"/>
              </w:rPr>
              <w:t>7.94</w:t>
            </w:r>
          </w:p>
        </w:tc>
        <w:tc>
          <w:tcPr>
            <w:tcW w:w="337" w:type="pct"/>
            <w:shd w:val="clear" w:color="auto" w:fill="auto"/>
            <w:vAlign w:val="bottom"/>
            <w:hideMark/>
          </w:tcPr>
          <w:p w14:paraId="0F46826C" w14:textId="16B858CA" w:rsidR="00DC69C0" w:rsidRPr="00DC69C0" w:rsidRDefault="00DC69C0" w:rsidP="00DC69C0">
            <w:pPr>
              <w:spacing w:before="20" w:after="20"/>
              <w:jc w:val="right"/>
              <w:rPr>
                <w:sz w:val="18"/>
                <w:szCs w:val="18"/>
                <w:lang w:eastAsia="it-IT"/>
              </w:rPr>
            </w:pPr>
            <w:r w:rsidRPr="00DC69C0">
              <w:rPr>
                <w:sz w:val="18"/>
                <w:szCs w:val="18"/>
              </w:rPr>
              <w:t>1.96</w:t>
            </w:r>
          </w:p>
        </w:tc>
        <w:tc>
          <w:tcPr>
            <w:tcW w:w="337" w:type="pct"/>
            <w:shd w:val="clear" w:color="auto" w:fill="auto"/>
            <w:vAlign w:val="bottom"/>
            <w:hideMark/>
          </w:tcPr>
          <w:p w14:paraId="1F061C73" w14:textId="71EA5E1E" w:rsidR="00DC69C0" w:rsidRPr="00DC69C0" w:rsidRDefault="00DC69C0" w:rsidP="00DC69C0">
            <w:pPr>
              <w:spacing w:before="20" w:after="20"/>
              <w:jc w:val="right"/>
              <w:rPr>
                <w:sz w:val="18"/>
                <w:szCs w:val="18"/>
                <w:lang w:eastAsia="it-IT"/>
              </w:rPr>
            </w:pPr>
            <w:r w:rsidRPr="00DC69C0">
              <w:rPr>
                <w:sz w:val="18"/>
                <w:szCs w:val="18"/>
              </w:rPr>
              <w:t>2.94</w:t>
            </w:r>
          </w:p>
        </w:tc>
        <w:tc>
          <w:tcPr>
            <w:tcW w:w="899" w:type="pct"/>
            <w:tcBorders>
              <w:top w:val="nil"/>
              <w:bottom w:val="nil"/>
            </w:tcBorders>
            <w:shd w:val="clear" w:color="auto" w:fill="auto"/>
            <w:noWrap/>
            <w:hideMark/>
          </w:tcPr>
          <w:p w14:paraId="487E343E" w14:textId="0F68EB18"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Used weight yields and nutrient retention factors; used vit</w:t>
            </w:r>
            <w:r>
              <w:rPr>
                <w:rFonts w:cstheme="minorHAnsi"/>
                <w:sz w:val="18"/>
                <w:szCs w:val="18"/>
                <w:lang w:eastAsia="it-IT"/>
              </w:rPr>
              <w:t xml:space="preserve"> </w:t>
            </w:r>
            <w:r w:rsidRPr="002F2165">
              <w:rPr>
                <w:rFonts w:cstheme="minorHAnsi"/>
                <w:sz w:val="18"/>
                <w:szCs w:val="18"/>
                <w:lang w:eastAsia="it-IT"/>
              </w:rPr>
              <w:t>B</w:t>
            </w:r>
            <w:r w:rsidRPr="00DC69C0">
              <w:rPr>
                <w:rFonts w:cstheme="minorHAnsi"/>
                <w:b/>
                <w:bCs/>
                <w:sz w:val="16"/>
                <w:szCs w:val="16"/>
                <w:vertAlign w:val="subscript"/>
                <w:lang w:eastAsia="it-IT"/>
              </w:rPr>
              <w:t>12</w:t>
            </w:r>
            <w:r w:rsidRPr="002F2165">
              <w:rPr>
                <w:rFonts w:cstheme="minorHAnsi"/>
                <w:sz w:val="18"/>
                <w:szCs w:val="18"/>
                <w:lang w:eastAsia="it-IT"/>
              </w:rPr>
              <w:t xml:space="preserve"> values from USDA</w:t>
            </w:r>
          </w:p>
        </w:tc>
      </w:tr>
      <w:tr w:rsidR="00DC69C0" w:rsidRPr="002F2165" w14:paraId="4014981A" w14:textId="77777777" w:rsidTr="00DC69C0">
        <w:trPr>
          <w:trHeight w:val="20"/>
        </w:trPr>
        <w:tc>
          <w:tcPr>
            <w:tcW w:w="514" w:type="pct"/>
            <w:tcBorders>
              <w:top w:val="nil"/>
              <w:bottom w:val="single" w:sz="12" w:space="0" w:color="0070C0"/>
            </w:tcBorders>
            <w:shd w:val="clear" w:color="auto" w:fill="auto"/>
            <w:noWrap/>
            <w:hideMark/>
          </w:tcPr>
          <w:p w14:paraId="1E30E269" w14:textId="77777777" w:rsidR="00DC69C0" w:rsidRPr="002F2165" w:rsidRDefault="00DC69C0" w:rsidP="00DC69C0">
            <w:pPr>
              <w:keepNext/>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single" w:sz="12" w:space="0" w:color="0070C0"/>
            </w:tcBorders>
            <w:shd w:val="clear" w:color="auto" w:fill="auto"/>
            <w:noWrap/>
            <w:hideMark/>
          </w:tcPr>
          <w:p w14:paraId="546A978E" w14:textId="77777777" w:rsidR="00DC69C0" w:rsidRPr="002F2165" w:rsidRDefault="00DC69C0" w:rsidP="00DC69C0">
            <w:pPr>
              <w:spacing w:before="20" w:after="20"/>
              <w:rPr>
                <w:rFonts w:cstheme="minorHAnsi"/>
                <w:b/>
                <w:bCs/>
                <w:color w:val="000000"/>
                <w:sz w:val="18"/>
                <w:szCs w:val="18"/>
                <w:lang w:eastAsia="it-IT"/>
              </w:rPr>
            </w:pPr>
          </w:p>
        </w:tc>
        <w:tc>
          <w:tcPr>
            <w:tcW w:w="708" w:type="pct"/>
            <w:tcBorders>
              <w:bottom w:val="single" w:sz="12" w:space="0" w:color="0070C0"/>
            </w:tcBorders>
            <w:shd w:val="clear" w:color="auto" w:fill="auto"/>
            <w:noWrap/>
            <w:hideMark/>
          </w:tcPr>
          <w:p w14:paraId="18451262" w14:textId="77777777" w:rsidR="00DC69C0" w:rsidRPr="002F2165" w:rsidRDefault="00DC69C0" w:rsidP="00DC69C0">
            <w:pPr>
              <w:spacing w:before="20" w:after="20"/>
              <w:rPr>
                <w:rFonts w:cstheme="minorHAnsi"/>
                <w:b/>
                <w:bCs/>
                <w:sz w:val="18"/>
                <w:szCs w:val="18"/>
                <w:lang w:eastAsia="it-IT"/>
              </w:rPr>
            </w:pPr>
            <w:r w:rsidRPr="002F2165">
              <w:rPr>
                <w:rFonts w:cstheme="minorHAnsi"/>
                <w:b/>
                <w:bCs/>
                <w:sz w:val="18"/>
                <w:szCs w:val="18"/>
                <w:lang w:eastAsia="it-IT"/>
              </w:rPr>
              <w:t>Goat composite</w:t>
            </w:r>
          </w:p>
        </w:tc>
        <w:tc>
          <w:tcPr>
            <w:tcW w:w="337" w:type="pct"/>
            <w:tcBorders>
              <w:bottom w:val="single" w:sz="12" w:space="0" w:color="0070C0"/>
            </w:tcBorders>
            <w:shd w:val="clear" w:color="auto" w:fill="auto"/>
            <w:noWrap/>
            <w:vAlign w:val="bottom"/>
            <w:hideMark/>
          </w:tcPr>
          <w:p w14:paraId="2CDEED61" w14:textId="223CD8F4" w:rsidR="00DC69C0" w:rsidRPr="00DC69C0" w:rsidRDefault="00DC69C0" w:rsidP="00DC69C0">
            <w:pPr>
              <w:spacing w:before="20" w:after="20"/>
              <w:jc w:val="right"/>
              <w:rPr>
                <w:sz w:val="18"/>
                <w:szCs w:val="18"/>
                <w:lang w:eastAsia="it-IT"/>
              </w:rPr>
            </w:pPr>
            <w:r w:rsidRPr="00DC69C0">
              <w:rPr>
                <w:sz w:val="18"/>
                <w:szCs w:val="18"/>
              </w:rPr>
              <w:t>78.77</w:t>
            </w:r>
          </w:p>
        </w:tc>
        <w:tc>
          <w:tcPr>
            <w:tcW w:w="337" w:type="pct"/>
            <w:tcBorders>
              <w:bottom w:val="single" w:sz="12" w:space="0" w:color="0070C0"/>
            </w:tcBorders>
            <w:shd w:val="clear" w:color="auto" w:fill="auto"/>
            <w:noWrap/>
            <w:vAlign w:val="bottom"/>
            <w:hideMark/>
          </w:tcPr>
          <w:p w14:paraId="7F45696B" w14:textId="42802EBC" w:rsidR="00DC69C0" w:rsidRPr="00DC69C0" w:rsidRDefault="00DC69C0" w:rsidP="00DC69C0">
            <w:pPr>
              <w:spacing w:before="20" w:after="20"/>
              <w:jc w:val="right"/>
              <w:rPr>
                <w:sz w:val="18"/>
                <w:szCs w:val="18"/>
                <w:lang w:eastAsia="it-IT"/>
              </w:rPr>
            </w:pPr>
            <w:r w:rsidRPr="00DC69C0">
              <w:rPr>
                <w:sz w:val="18"/>
                <w:szCs w:val="18"/>
              </w:rPr>
              <w:t>0.00</w:t>
            </w:r>
          </w:p>
        </w:tc>
        <w:tc>
          <w:tcPr>
            <w:tcW w:w="337" w:type="pct"/>
            <w:tcBorders>
              <w:bottom w:val="single" w:sz="12" w:space="0" w:color="0070C0"/>
            </w:tcBorders>
            <w:shd w:val="clear" w:color="auto" w:fill="auto"/>
            <w:noWrap/>
            <w:vAlign w:val="bottom"/>
            <w:hideMark/>
          </w:tcPr>
          <w:p w14:paraId="24EA1D24" w14:textId="378EDDE2" w:rsidR="00DC69C0" w:rsidRPr="00DC69C0" w:rsidRDefault="00DC69C0" w:rsidP="00DC69C0">
            <w:pPr>
              <w:spacing w:before="20" w:after="20"/>
              <w:jc w:val="right"/>
              <w:rPr>
                <w:sz w:val="18"/>
                <w:szCs w:val="18"/>
                <w:lang w:eastAsia="it-IT"/>
              </w:rPr>
            </w:pPr>
            <w:r w:rsidRPr="00DC69C0">
              <w:rPr>
                <w:sz w:val="18"/>
                <w:szCs w:val="18"/>
              </w:rPr>
              <w:t>2.37</w:t>
            </w:r>
          </w:p>
        </w:tc>
        <w:tc>
          <w:tcPr>
            <w:tcW w:w="337" w:type="pct"/>
            <w:tcBorders>
              <w:bottom w:val="single" w:sz="12" w:space="0" w:color="0070C0"/>
            </w:tcBorders>
            <w:shd w:val="clear" w:color="auto" w:fill="auto"/>
            <w:noWrap/>
            <w:vAlign w:val="bottom"/>
            <w:hideMark/>
          </w:tcPr>
          <w:p w14:paraId="446CBDE0" w14:textId="64911BC4" w:rsidR="00DC69C0" w:rsidRPr="00DC69C0" w:rsidRDefault="00DC69C0" w:rsidP="00DC69C0">
            <w:pPr>
              <w:spacing w:before="20" w:after="20"/>
              <w:jc w:val="right"/>
              <w:rPr>
                <w:sz w:val="18"/>
                <w:szCs w:val="18"/>
                <w:lang w:eastAsia="it-IT"/>
              </w:rPr>
            </w:pPr>
            <w:r w:rsidRPr="00DC69C0">
              <w:rPr>
                <w:sz w:val="18"/>
                <w:szCs w:val="18"/>
              </w:rPr>
              <w:t>1.19</w:t>
            </w:r>
          </w:p>
        </w:tc>
        <w:tc>
          <w:tcPr>
            <w:tcW w:w="337" w:type="pct"/>
            <w:tcBorders>
              <w:bottom w:val="single" w:sz="12" w:space="0" w:color="0070C0"/>
            </w:tcBorders>
            <w:shd w:val="clear" w:color="auto" w:fill="auto"/>
            <w:noWrap/>
            <w:vAlign w:val="bottom"/>
            <w:hideMark/>
          </w:tcPr>
          <w:p w14:paraId="1ABD2560" w14:textId="7C140482" w:rsidR="00DC69C0" w:rsidRPr="00DC69C0" w:rsidRDefault="00DC69C0" w:rsidP="00DC69C0">
            <w:pPr>
              <w:spacing w:before="20" w:after="20"/>
              <w:jc w:val="right"/>
              <w:rPr>
                <w:sz w:val="18"/>
                <w:szCs w:val="18"/>
                <w:lang w:eastAsia="it-IT"/>
              </w:rPr>
            </w:pPr>
            <w:r w:rsidRPr="00DC69C0">
              <w:rPr>
                <w:sz w:val="18"/>
                <w:szCs w:val="18"/>
              </w:rPr>
              <w:t>6.85</w:t>
            </w:r>
          </w:p>
        </w:tc>
        <w:tc>
          <w:tcPr>
            <w:tcW w:w="337" w:type="pct"/>
            <w:tcBorders>
              <w:bottom w:val="single" w:sz="12" w:space="0" w:color="0070C0"/>
            </w:tcBorders>
            <w:shd w:val="clear" w:color="auto" w:fill="auto"/>
            <w:noWrap/>
            <w:vAlign w:val="bottom"/>
            <w:hideMark/>
          </w:tcPr>
          <w:p w14:paraId="654F9609" w14:textId="738FC678" w:rsidR="00DC69C0" w:rsidRPr="00DC69C0" w:rsidRDefault="00DC69C0" w:rsidP="00DC69C0">
            <w:pPr>
              <w:spacing w:before="20" w:after="20"/>
              <w:jc w:val="right"/>
              <w:rPr>
                <w:sz w:val="18"/>
                <w:szCs w:val="18"/>
                <w:lang w:eastAsia="it-IT"/>
              </w:rPr>
            </w:pPr>
            <w:r w:rsidRPr="00DC69C0">
              <w:rPr>
                <w:sz w:val="18"/>
                <w:szCs w:val="18"/>
              </w:rPr>
              <w:t>1.82</w:t>
            </w:r>
          </w:p>
        </w:tc>
        <w:tc>
          <w:tcPr>
            <w:tcW w:w="337" w:type="pct"/>
            <w:tcBorders>
              <w:bottom w:val="single" w:sz="12" w:space="0" w:color="0070C0"/>
            </w:tcBorders>
            <w:shd w:val="clear" w:color="auto" w:fill="auto"/>
            <w:noWrap/>
            <w:vAlign w:val="bottom"/>
            <w:hideMark/>
          </w:tcPr>
          <w:p w14:paraId="393BC005" w14:textId="2715C795" w:rsidR="00DC69C0" w:rsidRPr="00DC69C0" w:rsidRDefault="00DC69C0" w:rsidP="00DC69C0">
            <w:pPr>
              <w:spacing w:before="20" w:after="20"/>
              <w:jc w:val="right"/>
              <w:rPr>
                <w:sz w:val="18"/>
                <w:szCs w:val="18"/>
                <w:lang w:eastAsia="it-IT"/>
              </w:rPr>
            </w:pPr>
            <w:r w:rsidRPr="00DC69C0">
              <w:rPr>
                <w:sz w:val="18"/>
                <w:szCs w:val="18"/>
              </w:rPr>
              <w:t>2.67</w:t>
            </w:r>
          </w:p>
        </w:tc>
        <w:tc>
          <w:tcPr>
            <w:tcW w:w="899" w:type="pct"/>
            <w:tcBorders>
              <w:top w:val="nil"/>
              <w:bottom w:val="single" w:sz="12" w:space="0" w:color="0070C0"/>
            </w:tcBorders>
            <w:shd w:val="clear" w:color="auto" w:fill="auto"/>
            <w:noWrap/>
            <w:hideMark/>
          </w:tcPr>
          <w:p w14:paraId="4442571C"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51C9AC10" w14:textId="77777777" w:rsidTr="00DC69C0">
        <w:trPr>
          <w:trHeight w:val="20"/>
        </w:trPr>
        <w:tc>
          <w:tcPr>
            <w:tcW w:w="514" w:type="pct"/>
            <w:tcBorders>
              <w:top w:val="single" w:sz="12" w:space="0" w:color="0070C0"/>
              <w:bottom w:val="nil"/>
            </w:tcBorders>
            <w:shd w:val="clear" w:color="auto" w:fill="auto"/>
            <w:noWrap/>
            <w:hideMark/>
          </w:tcPr>
          <w:p w14:paraId="711BE97F"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USDA</w:t>
            </w:r>
          </w:p>
        </w:tc>
        <w:tc>
          <w:tcPr>
            <w:tcW w:w="519" w:type="pct"/>
            <w:tcBorders>
              <w:top w:val="single" w:sz="12" w:space="0" w:color="0070C0"/>
              <w:bottom w:val="nil"/>
            </w:tcBorders>
            <w:shd w:val="clear" w:color="auto" w:fill="auto"/>
            <w:noWrap/>
            <w:hideMark/>
          </w:tcPr>
          <w:p w14:paraId="56D994FC"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Ruminant meat</w:t>
            </w:r>
          </w:p>
        </w:tc>
        <w:tc>
          <w:tcPr>
            <w:tcW w:w="708" w:type="pct"/>
            <w:tcBorders>
              <w:top w:val="single" w:sz="12" w:space="0" w:color="0070C0"/>
            </w:tcBorders>
            <w:shd w:val="clear" w:color="auto" w:fill="auto"/>
            <w:noWrap/>
            <w:hideMark/>
          </w:tcPr>
          <w:p w14:paraId="74357E75"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Lamb, roast, cooked, lean and fat eaten</w:t>
            </w:r>
          </w:p>
        </w:tc>
        <w:tc>
          <w:tcPr>
            <w:tcW w:w="337" w:type="pct"/>
            <w:tcBorders>
              <w:top w:val="single" w:sz="12" w:space="0" w:color="0070C0"/>
            </w:tcBorders>
            <w:shd w:val="clear" w:color="auto" w:fill="auto"/>
            <w:noWrap/>
            <w:vAlign w:val="bottom"/>
            <w:hideMark/>
          </w:tcPr>
          <w:p w14:paraId="43413275" w14:textId="6B97A02E" w:rsidR="00DC69C0" w:rsidRPr="00DC69C0" w:rsidRDefault="00DC69C0" w:rsidP="00DC69C0">
            <w:pPr>
              <w:spacing w:before="20" w:after="20"/>
              <w:jc w:val="right"/>
              <w:rPr>
                <w:sz w:val="18"/>
                <w:szCs w:val="18"/>
                <w:lang w:eastAsia="it-IT"/>
              </w:rPr>
            </w:pPr>
            <w:r w:rsidRPr="00DC69C0">
              <w:rPr>
                <w:sz w:val="18"/>
                <w:szCs w:val="18"/>
              </w:rPr>
              <w:t>265.00</w:t>
            </w:r>
          </w:p>
        </w:tc>
        <w:tc>
          <w:tcPr>
            <w:tcW w:w="337" w:type="pct"/>
            <w:tcBorders>
              <w:top w:val="single" w:sz="12" w:space="0" w:color="0070C0"/>
            </w:tcBorders>
            <w:shd w:val="clear" w:color="auto" w:fill="auto"/>
            <w:noWrap/>
            <w:vAlign w:val="bottom"/>
            <w:hideMark/>
          </w:tcPr>
          <w:p w14:paraId="37399855" w14:textId="2C69450E" w:rsidR="00DC69C0" w:rsidRPr="00DC69C0" w:rsidRDefault="00DC69C0" w:rsidP="00DC69C0">
            <w:pPr>
              <w:spacing w:before="20" w:after="20"/>
              <w:jc w:val="right"/>
              <w:rPr>
                <w:sz w:val="18"/>
                <w:szCs w:val="18"/>
                <w:lang w:eastAsia="it-IT"/>
              </w:rPr>
            </w:pPr>
            <w:r w:rsidRPr="00DC69C0">
              <w:rPr>
                <w:sz w:val="18"/>
                <w:szCs w:val="18"/>
              </w:rPr>
              <w:t>0.00</w:t>
            </w:r>
          </w:p>
        </w:tc>
        <w:tc>
          <w:tcPr>
            <w:tcW w:w="337" w:type="pct"/>
            <w:tcBorders>
              <w:top w:val="single" w:sz="12" w:space="0" w:color="0070C0"/>
            </w:tcBorders>
            <w:shd w:val="clear" w:color="auto" w:fill="auto"/>
            <w:noWrap/>
            <w:vAlign w:val="bottom"/>
            <w:hideMark/>
          </w:tcPr>
          <w:p w14:paraId="3795C8F3" w14:textId="36FD6579" w:rsidR="00DC69C0" w:rsidRPr="00DC69C0" w:rsidRDefault="00DC69C0" w:rsidP="00DC69C0">
            <w:pPr>
              <w:spacing w:before="20" w:after="20"/>
              <w:jc w:val="right"/>
              <w:rPr>
                <w:sz w:val="18"/>
                <w:szCs w:val="18"/>
                <w:lang w:eastAsia="it-IT"/>
              </w:rPr>
            </w:pPr>
            <w:r w:rsidRPr="00DC69C0">
              <w:rPr>
                <w:sz w:val="18"/>
                <w:szCs w:val="18"/>
              </w:rPr>
              <w:t>20.00</w:t>
            </w:r>
          </w:p>
        </w:tc>
        <w:tc>
          <w:tcPr>
            <w:tcW w:w="337" w:type="pct"/>
            <w:tcBorders>
              <w:top w:val="single" w:sz="12" w:space="0" w:color="0070C0"/>
            </w:tcBorders>
            <w:shd w:val="clear" w:color="auto" w:fill="auto"/>
            <w:noWrap/>
            <w:vAlign w:val="bottom"/>
            <w:hideMark/>
          </w:tcPr>
          <w:p w14:paraId="084AE47A" w14:textId="275CA081" w:rsidR="00DC69C0" w:rsidRPr="00DC69C0" w:rsidRDefault="00DC69C0" w:rsidP="00DC69C0">
            <w:pPr>
              <w:spacing w:before="20" w:after="20"/>
              <w:jc w:val="right"/>
              <w:rPr>
                <w:sz w:val="18"/>
                <w:szCs w:val="18"/>
                <w:lang w:eastAsia="it-IT"/>
              </w:rPr>
            </w:pPr>
            <w:r w:rsidRPr="00DC69C0">
              <w:rPr>
                <w:sz w:val="18"/>
                <w:szCs w:val="18"/>
              </w:rPr>
              <w:t>2.59</w:t>
            </w:r>
          </w:p>
        </w:tc>
        <w:tc>
          <w:tcPr>
            <w:tcW w:w="337" w:type="pct"/>
            <w:tcBorders>
              <w:top w:val="single" w:sz="12" w:space="0" w:color="0070C0"/>
            </w:tcBorders>
            <w:shd w:val="clear" w:color="auto" w:fill="auto"/>
            <w:noWrap/>
            <w:vAlign w:val="bottom"/>
            <w:hideMark/>
          </w:tcPr>
          <w:p w14:paraId="3C2BD9C3" w14:textId="61BAB848" w:rsidR="00DC69C0" w:rsidRPr="00DC69C0" w:rsidRDefault="00DC69C0" w:rsidP="00DC69C0">
            <w:pPr>
              <w:spacing w:before="20" w:after="20"/>
              <w:jc w:val="right"/>
              <w:rPr>
                <w:sz w:val="18"/>
                <w:szCs w:val="18"/>
                <w:lang w:eastAsia="it-IT"/>
              </w:rPr>
            </w:pPr>
            <w:r w:rsidRPr="00DC69C0">
              <w:rPr>
                <w:sz w:val="18"/>
                <w:szCs w:val="18"/>
              </w:rPr>
              <w:t>16.00</w:t>
            </w:r>
          </w:p>
        </w:tc>
        <w:tc>
          <w:tcPr>
            <w:tcW w:w="337" w:type="pct"/>
            <w:tcBorders>
              <w:top w:val="single" w:sz="12" w:space="0" w:color="0070C0"/>
            </w:tcBorders>
            <w:shd w:val="clear" w:color="auto" w:fill="auto"/>
            <w:noWrap/>
            <w:vAlign w:val="bottom"/>
            <w:hideMark/>
          </w:tcPr>
          <w:p w14:paraId="794DE594" w14:textId="575B9E89" w:rsidR="00DC69C0" w:rsidRPr="00DC69C0" w:rsidRDefault="00DC69C0" w:rsidP="00DC69C0">
            <w:pPr>
              <w:spacing w:before="20" w:after="20"/>
              <w:jc w:val="right"/>
              <w:rPr>
                <w:sz w:val="18"/>
                <w:szCs w:val="18"/>
                <w:lang w:eastAsia="it-IT"/>
              </w:rPr>
            </w:pPr>
            <w:r w:rsidRPr="00DC69C0">
              <w:rPr>
                <w:sz w:val="18"/>
                <w:szCs w:val="18"/>
              </w:rPr>
              <w:t>1.96</w:t>
            </w:r>
          </w:p>
        </w:tc>
        <w:tc>
          <w:tcPr>
            <w:tcW w:w="337" w:type="pct"/>
            <w:tcBorders>
              <w:top w:val="single" w:sz="12" w:space="0" w:color="0070C0"/>
            </w:tcBorders>
            <w:shd w:val="clear" w:color="auto" w:fill="auto"/>
            <w:noWrap/>
            <w:vAlign w:val="bottom"/>
            <w:hideMark/>
          </w:tcPr>
          <w:p w14:paraId="3C6D5381" w14:textId="06456899" w:rsidR="00DC69C0" w:rsidRPr="00DC69C0" w:rsidRDefault="00DC69C0" w:rsidP="00DC69C0">
            <w:pPr>
              <w:spacing w:before="20" w:after="20"/>
              <w:jc w:val="right"/>
              <w:rPr>
                <w:sz w:val="18"/>
                <w:szCs w:val="18"/>
                <w:lang w:eastAsia="it-IT"/>
              </w:rPr>
            </w:pPr>
            <w:r w:rsidRPr="00DC69C0">
              <w:rPr>
                <w:sz w:val="18"/>
                <w:szCs w:val="18"/>
              </w:rPr>
              <w:t>4.78</w:t>
            </w:r>
          </w:p>
        </w:tc>
        <w:tc>
          <w:tcPr>
            <w:tcW w:w="899" w:type="pct"/>
            <w:tcBorders>
              <w:top w:val="single" w:sz="12" w:space="0" w:color="0070C0"/>
              <w:bottom w:val="nil"/>
            </w:tcBorders>
            <w:shd w:val="clear" w:color="auto" w:fill="auto"/>
            <w:noWrap/>
            <w:hideMark/>
          </w:tcPr>
          <w:p w14:paraId="492955B4"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5FC951BA" w14:textId="77777777" w:rsidTr="00DC69C0">
        <w:trPr>
          <w:trHeight w:val="20"/>
        </w:trPr>
        <w:tc>
          <w:tcPr>
            <w:tcW w:w="514" w:type="pct"/>
            <w:tcBorders>
              <w:top w:val="nil"/>
              <w:bottom w:val="nil"/>
            </w:tcBorders>
            <w:shd w:val="clear" w:color="auto" w:fill="auto"/>
            <w:noWrap/>
            <w:hideMark/>
          </w:tcPr>
          <w:p w14:paraId="40DABB34"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224C881E"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6D0EB2A6"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Lamb, foreshank, separable lean and fat, trimmed to 1/4" fat, choice, cooked, braised</w:t>
            </w:r>
          </w:p>
        </w:tc>
        <w:tc>
          <w:tcPr>
            <w:tcW w:w="337" w:type="pct"/>
            <w:shd w:val="clear" w:color="auto" w:fill="auto"/>
            <w:noWrap/>
            <w:vAlign w:val="bottom"/>
            <w:hideMark/>
          </w:tcPr>
          <w:p w14:paraId="67E87CA5" w14:textId="051B9FE2" w:rsidR="00DC69C0" w:rsidRPr="00DC69C0" w:rsidRDefault="00DC69C0" w:rsidP="00DC69C0">
            <w:pPr>
              <w:spacing w:before="20" w:after="20"/>
              <w:jc w:val="right"/>
              <w:rPr>
                <w:sz w:val="18"/>
                <w:szCs w:val="18"/>
                <w:lang w:eastAsia="it-IT"/>
              </w:rPr>
            </w:pPr>
            <w:r w:rsidRPr="00DC69C0">
              <w:rPr>
                <w:sz w:val="18"/>
                <w:szCs w:val="18"/>
              </w:rPr>
              <w:t>243.00</w:t>
            </w:r>
          </w:p>
        </w:tc>
        <w:tc>
          <w:tcPr>
            <w:tcW w:w="337" w:type="pct"/>
            <w:shd w:val="clear" w:color="auto" w:fill="auto"/>
            <w:noWrap/>
            <w:vAlign w:val="bottom"/>
            <w:hideMark/>
          </w:tcPr>
          <w:p w14:paraId="5D02A6F9" w14:textId="69D7E3C4" w:rsidR="00DC69C0" w:rsidRPr="00DC69C0" w:rsidRDefault="00DC69C0" w:rsidP="00DC69C0">
            <w:pPr>
              <w:spacing w:before="20" w:after="20"/>
              <w:jc w:val="right"/>
              <w:rPr>
                <w:sz w:val="18"/>
                <w:szCs w:val="18"/>
                <w:lang w:eastAsia="it-IT"/>
              </w:rPr>
            </w:pPr>
            <w:r w:rsidRPr="00DC69C0">
              <w:rPr>
                <w:sz w:val="18"/>
                <w:szCs w:val="18"/>
              </w:rPr>
              <w:t>0.00</w:t>
            </w:r>
          </w:p>
        </w:tc>
        <w:tc>
          <w:tcPr>
            <w:tcW w:w="337" w:type="pct"/>
            <w:shd w:val="clear" w:color="auto" w:fill="auto"/>
            <w:noWrap/>
            <w:vAlign w:val="bottom"/>
            <w:hideMark/>
          </w:tcPr>
          <w:p w14:paraId="49CC80EA" w14:textId="1CCD2FCD" w:rsidR="00DC69C0" w:rsidRPr="00DC69C0" w:rsidRDefault="00DC69C0" w:rsidP="00DC69C0">
            <w:pPr>
              <w:spacing w:before="20" w:after="20"/>
              <w:jc w:val="right"/>
              <w:rPr>
                <w:sz w:val="18"/>
                <w:szCs w:val="18"/>
                <w:lang w:eastAsia="it-IT"/>
              </w:rPr>
            </w:pPr>
            <w:r w:rsidRPr="00DC69C0">
              <w:rPr>
                <w:sz w:val="18"/>
                <w:szCs w:val="18"/>
              </w:rPr>
              <w:t>17.00</w:t>
            </w:r>
          </w:p>
        </w:tc>
        <w:tc>
          <w:tcPr>
            <w:tcW w:w="337" w:type="pct"/>
            <w:shd w:val="clear" w:color="auto" w:fill="auto"/>
            <w:noWrap/>
            <w:vAlign w:val="bottom"/>
            <w:hideMark/>
          </w:tcPr>
          <w:p w14:paraId="457A5E69" w14:textId="18FE9B6A" w:rsidR="00DC69C0" w:rsidRPr="00DC69C0" w:rsidRDefault="00DC69C0" w:rsidP="00DC69C0">
            <w:pPr>
              <w:spacing w:before="20" w:after="20"/>
              <w:jc w:val="right"/>
              <w:rPr>
                <w:sz w:val="18"/>
                <w:szCs w:val="18"/>
                <w:lang w:eastAsia="it-IT"/>
              </w:rPr>
            </w:pPr>
            <w:r w:rsidRPr="00DC69C0">
              <w:rPr>
                <w:sz w:val="18"/>
                <w:szCs w:val="18"/>
              </w:rPr>
              <w:t>2.28</w:t>
            </w:r>
          </w:p>
        </w:tc>
        <w:tc>
          <w:tcPr>
            <w:tcW w:w="337" w:type="pct"/>
            <w:shd w:val="clear" w:color="auto" w:fill="auto"/>
            <w:noWrap/>
            <w:vAlign w:val="bottom"/>
            <w:hideMark/>
          </w:tcPr>
          <w:p w14:paraId="0284ADFA" w14:textId="6FE6EAC5" w:rsidR="00DC69C0" w:rsidRPr="00DC69C0" w:rsidRDefault="00DC69C0" w:rsidP="00DC69C0">
            <w:pPr>
              <w:spacing w:before="20" w:after="20"/>
              <w:jc w:val="right"/>
              <w:rPr>
                <w:sz w:val="18"/>
                <w:szCs w:val="18"/>
                <w:lang w:eastAsia="it-IT"/>
              </w:rPr>
            </w:pPr>
            <w:r w:rsidRPr="00DC69C0">
              <w:rPr>
                <w:sz w:val="18"/>
                <w:szCs w:val="18"/>
              </w:rPr>
              <w:t>20.00</w:t>
            </w:r>
          </w:p>
        </w:tc>
        <w:tc>
          <w:tcPr>
            <w:tcW w:w="337" w:type="pct"/>
            <w:shd w:val="clear" w:color="auto" w:fill="auto"/>
            <w:noWrap/>
            <w:vAlign w:val="bottom"/>
            <w:hideMark/>
          </w:tcPr>
          <w:p w14:paraId="3712FC67" w14:textId="324891E8" w:rsidR="00DC69C0" w:rsidRPr="00DC69C0" w:rsidRDefault="00DC69C0" w:rsidP="00DC69C0">
            <w:pPr>
              <w:spacing w:before="20" w:after="20"/>
              <w:jc w:val="right"/>
              <w:rPr>
                <w:sz w:val="18"/>
                <w:szCs w:val="18"/>
                <w:lang w:eastAsia="it-IT"/>
              </w:rPr>
            </w:pPr>
            <w:r w:rsidRPr="00DC69C0">
              <w:rPr>
                <w:sz w:val="18"/>
                <w:szCs w:val="18"/>
              </w:rPr>
              <w:t>2.14</w:t>
            </w:r>
          </w:p>
        </w:tc>
        <w:tc>
          <w:tcPr>
            <w:tcW w:w="337" w:type="pct"/>
            <w:shd w:val="clear" w:color="auto" w:fill="auto"/>
            <w:noWrap/>
            <w:vAlign w:val="bottom"/>
            <w:hideMark/>
          </w:tcPr>
          <w:p w14:paraId="6E69D82E" w14:textId="4820E9B8" w:rsidR="00DC69C0" w:rsidRPr="00DC69C0" w:rsidRDefault="00DC69C0" w:rsidP="00DC69C0">
            <w:pPr>
              <w:spacing w:before="20" w:after="20"/>
              <w:jc w:val="right"/>
              <w:rPr>
                <w:sz w:val="18"/>
                <w:szCs w:val="18"/>
                <w:lang w:eastAsia="it-IT"/>
              </w:rPr>
            </w:pPr>
            <w:r w:rsidRPr="00DC69C0">
              <w:rPr>
                <w:sz w:val="18"/>
                <w:szCs w:val="18"/>
              </w:rPr>
              <w:t>7.69</w:t>
            </w:r>
          </w:p>
        </w:tc>
        <w:tc>
          <w:tcPr>
            <w:tcW w:w="899" w:type="pct"/>
            <w:tcBorders>
              <w:top w:val="nil"/>
              <w:bottom w:val="nil"/>
            </w:tcBorders>
            <w:shd w:val="clear" w:color="auto" w:fill="auto"/>
            <w:noWrap/>
            <w:hideMark/>
          </w:tcPr>
          <w:p w14:paraId="6D97489B"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6EC0E02D" w14:textId="77777777" w:rsidTr="00DC69C0">
        <w:trPr>
          <w:trHeight w:val="20"/>
        </w:trPr>
        <w:tc>
          <w:tcPr>
            <w:tcW w:w="514" w:type="pct"/>
            <w:tcBorders>
              <w:top w:val="nil"/>
              <w:bottom w:val="nil"/>
            </w:tcBorders>
            <w:shd w:val="clear" w:color="auto" w:fill="auto"/>
            <w:noWrap/>
            <w:hideMark/>
          </w:tcPr>
          <w:p w14:paraId="49512A4E"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49D0D517"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6B8BBCA1"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Lamb, rib, separable lean and fat, trimmed to 1/4'' fat, choice, cooked, broiled</w:t>
            </w:r>
          </w:p>
        </w:tc>
        <w:tc>
          <w:tcPr>
            <w:tcW w:w="337" w:type="pct"/>
            <w:shd w:val="clear" w:color="auto" w:fill="auto"/>
            <w:noWrap/>
            <w:vAlign w:val="bottom"/>
            <w:hideMark/>
          </w:tcPr>
          <w:p w14:paraId="6AD04E31" w14:textId="4029FC2F" w:rsidR="00DC69C0" w:rsidRPr="00DC69C0" w:rsidRDefault="00DC69C0" w:rsidP="00DC69C0">
            <w:pPr>
              <w:spacing w:before="20" w:after="20"/>
              <w:jc w:val="right"/>
              <w:rPr>
                <w:sz w:val="18"/>
                <w:szCs w:val="18"/>
                <w:lang w:eastAsia="it-IT"/>
              </w:rPr>
            </w:pPr>
            <w:r w:rsidRPr="00DC69C0">
              <w:rPr>
                <w:sz w:val="18"/>
                <w:szCs w:val="18"/>
              </w:rPr>
              <w:t>361.00</w:t>
            </w:r>
          </w:p>
        </w:tc>
        <w:tc>
          <w:tcPr>
            <w:tcW w:w="337" w:type="pct"/>
            <w:shd w:val="clear" w:color="auto" w:fill="auto"/>
            <w:noWrap/>
            <w:vAlign w:val="bottom"/>
            <w:hideMark/>
          </w:tcPr>
          <w:p w14:paraId="5454A89B" w14:textId="476A4805" w:rsidR="00DC69C0" w:rsidRPr="00DC69C0" w:rsidRDefault="00DC69C0" w:rsidP="00DC69C0">
            <w:pPr>
              <w:spacing w:before="20" w:after="20"/>
              <w:jc w:val="right"/>
              <w:rPr>
                <w:sz w:val="18"/>
                <w:szCs w:val="18"/>
                <w:lang w:eastAsia="it-IT"/>
              </w:rPr>
            </w:pPr>
            <w:r w:rsidRPr="00DC69C0">
              <w:rPr>
                <w:sz w:val="18"/>
                <w:szCs w:val="18"/>
              </w:rPr>
              <w:t>0.00</w:t>
            </w:r>
          </w:p>
        </w:tc>
        <w:tc>
          <w:tcPr>
            <w:tcW w:w="337" w:type="pct"/>
            <w:shd w:val="clear" w:color="auto" w:fill="auto"/>
            <w:noWrap/>
            <w:vAlign w:val="bottom"/>
            <w:hideMark/>
          </w:tcPr>
          <w:p w14:paraId="4ED5376C" w14:textId="33C08EB7" w:rsidR="00DC69C0" w:rsidRPr="00DC69C0" w:rsidRDefault="00DC69C0" w:rsidP="00DC69C0">
            <w:pPr>
              <w:spacing w:before="20" w:after="20"/>
              <w:jc w:val="right"/>
              <w:rPr>
                <w:sz w:val="18"/>
                <w:szCs w:val="18"/>
                <w:lang w:eastAsia="it-IT"/>
              </w:rPr>
            </w:pPr>
            <w:r w:rsidRPr="00DC69C0">
              <w:rPr>
                <w:sz w:val="18"/>
                <w:szCs w:val="18"/>
              </w:rPr>
              <w:t>14.00</w:t>
            </w:r>
          </w:p>
        </w:tc>
        <w:tc>
          <w:tcPr>
            <w:tcW w:w="337" w:type="pct"/>
            <w:shd w:val="clear" w:color="auto" w:fill="auto"/>
            <w:noWrap/>
            <w:vAlign w:val="bottom"/>
            <w:hideMark/>
          </w:tcPr>
          <w:p w14:paraId="64BC0066" w14:textId="2EDF3613" w:rsidR="00DC69C0" w:rsidRPr="00DC69C0" w:rsidRDefault="00DC69C0" w:rsidP="00DC69C0">
            <w:pPr>
              <w:spacing w:before="20" w:after="20"/>
              <w:jc w:val="right"/>
              <w:rPr>
                <w:sz w:val="18"/>
                <w:szCs w:val="18"/>
                <w:lang w:eastAsia="it-IT"/>
              </w:rPr>
            </w:pPr>
            <w:r w:rsidRPr="00DC69C0">
              <w:rPr>
                <w:sz w:val="18"/>
                <w:szCs w:val="18"/>
              </w:rPr>
              <w:t>2.54</w:t>
            </w:r>
          </w:p>
        </w:tc>
        <w:tc>
          <w:tcPr>
            <w:tcW w:w="337" w:type="pct"/>
            <w:shd w:val="clear" w:color="auto" w:fill="auto"/>
            <w:noWrap/>
            <w:vAlign w:val="bottom"/>
            <w:hideMark/>
          </w:tcPr>
          <w:p w14:paraId="1B6844EA" w14:textId="27261229" w:rsidR="00DC69C0" w:rsidRPr="00DC69C0" w:rsidRDefault="00DC69C0" w:rsidP="00DC69C0">
            <w:pPr>
              <w:spacing w:before="20" w:after="20"/>
              <w:jc w:val="right"/>
              <w:rPr>
                <w:sz w:val="18"/>
                <w:szCs w:val="18"/>
                <w:lang w:eastAsia="it-IT"/>
              </w:rPr>
            </w:pPr>
            <w:r w:rsidRPr="00DC69C0">
              <w:rPr>
                <w:sz w:val="18"/>
                <w:szCs w:val="18"/>
              </w:rPr>
              <w:t>19.00</w:t>
            </w:r>
          </w:p>
        </w:tc>
        <w:tc>
          <w:tcPr>
            <w:tcW w:w="337" w:type="pct"/>
            <w:shd w:val="clear" w:color="auto" w:fill="auto"/>
            <w:noWrap/>
            <w:vAlign w:val="bottom"/>
            <w:hideMark/>
          </w:tcPr>
          <w:p w14:paraId="0A288227" w14:textId="085BECB3" w:rsidR="00DC69C0" w:rsidRPr="00DC69C0" w:rsidRDefault="00DC69C0" w:rsidP="00DC69C0">
            <w:pPr>
              <w:spacing w:before="20" w:after="20"/>
              <w:jc w:val="right"/>
              <w:rPr>
                <w:sz w:val="18"/>
                <w:szCs w:val="18"/>
                <w:lang w:eastAsia="it-IT"/>
              </w:rPr>
            </w:pPr>
            <w:r w:rsidRPr="00DC69C0">
              <w:rPr>
                <w:sz w:val="18"/>
                <w:szCs w:val="18"/>
              </w:rPr>
              <w:t>1.88</w:t>
            </w:r>
          </w:p>
        </w:tc>
        <w:tc>
          <w:tcPr>
            <w:tcW w:w="337" w:type="pct"/>
            <w:shd w:val="clear" w:color="auto" w:fill="auto"/>
            <w:noWrap/>
            <w:vAlign w:val="bottom"/>
            <w:hideMark/>
          </w:tcPr>
          <w:p w14:paraId="4F15CE09" w14:textId="555B3C78" w:rsidR="00DC69C0" w:rsidRPr="00DC69C0" w:rsidRDefault="00DC69C0" w:rsidP="00DC69C0">
            <w:pPr>
              <w:spacing w:before="20" w:after="20"/>
              <w:jc w:val="right"/>
              <w:rPr>
                <w:sz w:val="18"/>
                <w:szCs w:val="18"/>
                <w:lang w:eastAsia="it-IT"/>
              </w:rPr>
            </w:pPr>
            <w:r w:rsidRPr="00DC69C0">
              <w:rPr>
                <w:sz w:val="18"/>
                <w:szCs w:val="18"/>
              </w:rPr>
              <w:t>4.00</w:t>
            </w:r>
          </w:p>
        </w:tc>
        <w:tc>
          <w:tcPr>
            <w:tcW w:w="899" w:type="pct"/>
            <w:tcBorders>
              <w:top w:val="nil"/>
              <w:bottom w:val="nil"/>
            </w:tcBorders>
            <w:shd w:val="clear" w:color="auto" w:fill="auto"/>
            <w:noWrap/>
            <w:hideMark/>
          </w:tcPr>
          <w:p w14:paraId="128E0E22"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6ADD651B" w14:textId="77777777" w:rsidTr="00DC69C0">
        <w:trPr>
          <w:trHeight w:val="20"/>
        </w:trPr>
        <w:tc>
          <w:tcPr>
            <w:tcW w:w="514" w:type="pct"/>
            <w:tcBorders>
              <w:top w:val="nil"/>
              <w:bottom w:val="single" w:sz="12" w:space="0" w:color="0070C0"/>
            </w:tcBorders>
            <w:shd w:val="clear" w:color="auto" w:fill="auto"/>
            <w:noWrap/>
            <w:hideMark/>
          </w:tcPr>
          <w:p w14:paraId="78651688"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single" w:sz="12" w:space="0" w:color="0070C0"/>
            </w:tcBorders>
            <w:shd w:val="clear" w:color="auto" w:fill="auto"/>
            <w:noWrap/>
            <w:hideMark/>
          </w:tcPr>
          <w:p w14:paraId="591E46BB"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 </w:t>
            </w:r>
          </w:p>
        </w:tc>
        <w:tc>
          <w:tcPr>
            <w:tcW w:w="708" w:type="pct"/>
            <w:tcBorders>
              <w:bottom w:val="single" w:sz="12" w:space="0" w:color="0070C0"/>
            </w:tcBorders>
            <w:shd w:val="clear" w:color="auto" w:fill="auto"/>
            <w:hideMark/>
          </w:tcPr>
          <w:p w14:paraId="798C605A" w14:textId="77777777" w:rsidR="00DC69C0" w:rsidRPr="002F2165" w:rsidRDefault="00DC69C0" w:rsidP="00DC69C0">
            <w:pPr>
              <w:spacing w:before="20" w:after="20"/>
              <w:rPr>
                <w:rFonts w:cstheme="minorHAnsi"/>
                <w:b/>
                <w:bCs/>
                <w:sz w:val="18"/>
                <w:szCs w:val="18"/>
                <w:lang w:eastAsia="it-IT"/>
              </w:rPr>
            </w:pPr>
            <w:r w:rsidRPr="002F2165">
              <w:rPr>
                <w:rFonts w:cstheme="minorHAnsi"/>
                <w:b/>
                <w:bCs/>
                <w:sz w:val="18"/>
                <w:szCs w:val="18"/>
                <w:lang w:eastAsia="it-IT"/>
              </w:rPr>
              <w:t>Lamb/Mutton composite</w:t>
            </w:r>
          </w:p>
        </w:tc>
        <w:tc>
          <w:tcPr>
            <w:tcW w:w="337" w:type="pct"/>
            <w:tcBorders>
              <w:bottom w:val="single" w:sz="12" w:space="0" w:color="0070C0"/>
            </w:tcBorders>
            <w:shd w:val="clear" w:color="auto" w:fill="auto"/>
            <w:noWrap/>
            <w:vAlign w:val="bottom"/>
            <w:hideMark/>
          </w:tcPr>
          <w:p w14:paraId="19595688" w14:textId="2DF6A453" w:rsidR="00DC69C0" w:rsidRPr="00DC69C0" w:rsidRDefault="00DC69C0" w:rsidP="00DC69C0">
            <w:pPr>
              <w:spacing w:before="20" w:after="20"/>
              <w:jc w:val="right"/>
              <w:rPr>
                <w:sz w:val="18"/>
                <w:szCs w:val="18"/>
                <w:lang w:eastAsia="it-IT"/>
              </w:rPr>
            </w:pPr>
            <w:r w:rsidRPr="00DC69C0">
              <w:rPr>
                <w:sz w:val="18"/>
                <w:szCs w:val="18"/>
              </w:rPr>
              <w:t>289.67</w:t>
            </w:r>
          </w:p>
        </w:tc>
        <w:tc>
          <w:tcPr>
            <w:tcW w:w="337" w:type="pct"/>
            <w:tcBorders>
              <w:bottom w:val="single" w:sz="12" w:space="0" w:color="0070C0"/>
            </w:tcBorders>
            <w:shd w:val="clear" w:color="auto" w:fill="auto"/>
            <w:noWrap/>
            <w:vAlign w:val="bottom"/>
            <w:hideMark/>
          </w:tcPr>
          <w:p w14:paraId="1359605F" w14:textId="3AD9CEA4" w:rsidR="00DC69C0" w:rsidRPr="00DC69C0" w:rsidRDefault="00DC69C0" w:rsidP="00DC69C0">
            <w:pPr>
              <w:spacing w:before="20" w:after="20"/>
              <w:jc w:val="right"/>
              <w:rPr>
                <w:sz w:val="18"/>
                <w:szCs w:val="18"/>
                <w:lang w:eastAsia="it-IT"/>
              </w:rPr>
            </w:pPr>
            <w:r w:rsidRPr="00DC69C0">
              <w:rPr>
                <w:sz w:val="18"/>
                <w:szCs w:val="18"/>
              </w:rPr>
              <w:t>0.00</w:t>
            </w:r>
          </w:p>
        </w:tc>
        <w:tc>
          <w:tcPr>
            <w:tcW w:w="337" w:type="pct"/>
            <w:tcBorders>
              <w:bottom w:val="single" w:sz="12" w:space="0" w:color="0070C0"/>
            </w:tcBorders>
            <w:shd w:val="clear" w:color="auto" w:fill="auto"/>
            <w:noWrap/>
            <w:vAlign w:val="bottom"/>
            <w:hideMark/>
          </w:tcPr>
          <w:p w14:paraId="66D2E27E" w14:textId="37E58999" w:rsidR="00DC69C0" w:rsidRPr="00DC69C0" w:rsidRDefault="00DC69C0" w:rsidP="00DC69C0">
            <w:pPr>
              <w:spacing w:before="20" w:after="20"/>
              <w:jc w:val="right"/>
              <w:rPr>
                <w:sz w:val="18"/>
                <w:szCs w:val="18"/>
                <w:lang w:eastAsia="it-IT"/>
              </w:rPr>
            </w:pPr>
            <w:r w:rsidRPr="00DC69C0">
              <w:rPr>
                <w:sz w:val="18"/>
                <w:szCs w:val="18"/>
              </w:rPr>
              <w:t>17.00</w:t>
            </w:r>
          </w:p>
        </w:tc>
        <w:tc>
          <w:tcPr>
            <w:tcW w:w="337" w:type="pct"/>
            <w:tcBorders>
              <w:bottom w:val="single" w:sz="12" w:space="0" w:color="0070C0"/>
            </w:tcBorders>
            <w:shd w:val="clear" w:color="auto" w:fill="auto"/>
            <w:noWrap/>
            <w:vAlign w:val="bottom"/>
            <w:hideMark/>
          </w:tcPr>
          <w:p w14:paraId="4347EEA3" w14:textId="56D5DEF9" w:rsidR="00DC69C0" w:rsidRPr="00DC69C0" w:rsidRDefault="00DC69C0" w:rsidP="00DC69C0">
            <w:pPr>
              <w:spacing w:before="20" w:after="20"/>
              <w:jc w:val="right"/>
              <w:rPr>
                <w:sz w:val="18"/>
                <w:szCs w:val="18"/>
                <w:lang w:eastAsia="it-IT"/>
              </w:rPr>
            </w:pPr>
            <w:r w:rsidRPr="00DC69C0">
              <w:rPr>
                <w:sz w:val="18"/>
                <w:szCs w:val="18"/>
              </w:rPr>
              <w:t>2.47</w:t>
            </w:r>
          </w:p>
        </w:tc>
        <w:tc>
          <w:tcPr>
            <w:tcW w:w="337" w:type="pct"/>
            <w:tcBorders>
              <w:bottom w:val="single" w:sz="12" w:space="0" w:color="0070C0"/>
            </w:tcBorders>
            <w:shd w:val="clear" w:color="auto" w:fill="auto"/>
            <w:noWrap/>
            <w:vAlign w:val="bottom"/>
            <w:hideMark/>
          </w:tcPr>
          <w:p w14:paraId="399ACE83" w14:textId="27751635" w:rsidR="00DC69C0" w:rsidRPr="00DC69C0" w:rsidRDefault="00DC69C0" w:rsidP="00DC69C0">
            <w:pPr>
              <w:spacing w:before="20" w:after="20"/>
              <w:jc w:val="right"/>
              <w:rPr>
                <w:sz w:val="18"/>
                <w:szCs w:val="18"/>
                <w:lang w:eastAsia="it-IT"/>
              </w:rPr>
            </w:pPr>
            <w:r w:rsidRPr="00DC69C0">
              <w:rPr>
                <w:sz w:val="18"/>
                <w:szCs w:val="18"/>
              </w:rPr>
              <w:t>18.33</w:t>
            </w:r>
          </w:p>
        </w:tc>
        <w:tc>
          <w:tcPr>
            <w:tcW w:w="337" w:type="pct"/>
            <w:tcBorders>
              <w:bottom w:val="single" w:sz="12" w:space="0" w:color="0070C0"/>
            </w:tcBorders>
            <w:shd w:val="clear" w:color="auto" w:fill="auto"/>
            <w:noWrap/>
            <w:vAlign w:val="bottom"/>
            <w:hideMark/>
          </w:tcPr>
          <w:p w14:paraId="02F155A1" w14:textId="5D45B6E4" w:rsidR="00DC69C0" w:rsidRPr="00DC69C0" w:rsidRDefault="00DC69C0" w:rsidP="00DC69C0">
            <w:pPr>
              <w:spacing w:before="20" w:after="20"/>
              <w:jc w:val="right"/>
              <w:rPr>
                <w:sz w:val="18"/>
                <w:szCs w:val="18"/>
                <w:lang w:eastAsia="it-IT"/>
              </w:rPr>
            </w:pPr>
            <w:r w:rsidRPr="00DC69C0">
              <w:rPr>
                <w:sz w:val="18"/>
                <w:szCs w:val="18"/>
              </w:rPr>
              <w:t>1.99</w:t>
            </w:r>
          </w:p>
        </w:tc>
        <w:tc>
          <w:tcPr>
            <w:tcW w:w="337" w:type="pct"/>
            <w:tcBorders>
              <w:bottom w:val="single" w:sz="12" w:space="0" w:color="0070C0"/>
            </w:tcBorders>
            <w:shd w:val="clear" w:color="auto" w:fill="auto"/>
            <w:noWrap/>
            <w:vAlign w:val="bottom"/>
            <w:hideMark/>
          </w:tcPr>
          <w:p w14:paraId="7F6EB363" w14:textId="742EBD4E" w:rsidR="00DC69C0" w:rsidRPr="00DC69C0" w:rsidRDefault="00DC69C0" w:rsidP="00DC69C0">
            <w:pPr>
              <w:spacing w:before="20" w:after="20"/>
              <w:jc w:val="right"/>
              <w:rPr>
                <w:sz w:val="18"/>
                <w:szCs w:val="18"/>
                <w:lang w:eastAsia="it-IT"/>
              </w:rPr>
            </w:pPr>
            <w:r w:rsidRPr="00DC69C0">
              <w:rPr>
                <w:sz w:val="18"/>
                <w:szCs w:val="18"/>
              </w:rPr>
              <w:t>5.49</w:t>
            </w:r>
          </w:p>
        </w:tc>
        <w:tc>
          <w:tcPr>
            <w:tcW w:w="899" w:type="pct"/>
            <w:tcBorders>
              <w:top w:val="nil"/>
              <w:bottom w:val="single" w:sz="12" w:space="0" w:color="0070C0"/>
            </w:tcBorders>
            <w:shd w:val="clear" w:color="auto" w:fill="auto"/>
            <w:noWrap/>
            <w:hideMark/>
          </w:tcPr>
          <w:p w14:paraId="54E4DC1F"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7DB92886" w14:textId="77777777" w:rsidTr="00DC69C0">
        <w:trPr>
          <w:trHeight w:val="20"/>
        </w:trPr>
        <w:tc>
          <w:tcPr>
            <w:tcW w:w="514" w:type="pct"/>
            <w:tcBorders>
              <w:top w:val="single" w:sz="12" w:space="0" w:color="0070C0"/>
              <w:bottom w:val="nil"/>
            </w:tcBorders>
            <w:shd w:val="clear" w:color="auto" w:fill="auto"/>
            <w:noWrap/>
            <w:hideMark/>
          </w:tcPr>
          <w:p w14:paraId="4A7CA077"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Bangladesh</w:t>
            </w:r>
          </w:p>
        </w:tc>
        <w:tc>
          <w:tcPr>
            <w:tcW w:w="519" w:type="pct"/>
            <w:tcBorders>
              <w:top w:val="single" w:sz="12" w:space="0" w:color="0070C0"/>
              <w:bottom w:val="nil"/>
            </w:tcBorders>
            <w:shd w:val="clear" w:color="auto" w:fill="auto"/>
            <w:noWrap/>
            <w:hideMark/>
          </w:tcPr>
          <w:p w14:paraId="2A24BF30"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Ruminant meat</w:t>
            </w:r>
          </w:p>
        </w:tc>
        <w:tc>
          <w:tcPr>
            <w:tcW w:w="708" w:type="pct"/>
            <w:tcBorders>
              <w:top w:val="single" w:sz="12" w:space="0" w:color="0070C0"/>
            </w:tcBorders>
            <w:shd w:val="clear" w:color="auto" w:fill="auto"/>
            <w:noWrap/>
            <w:hideMark/>
          </w:tcPr>
          <w:p w14:paraId="5EC752A0"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Lamb/mutton, meat, moderately fat, roasted</w:t>
            </w:r>
          </w:p>
        </w:tc>
        <w:tc>
          <w:tcPr>
            <w:tcW w:w="337" w:type="pct"/>
            <w:tcBorders>
              <w:top w:val="single" w:sz="12" w:space="0" w:color="0070C0"/>
            </w:tcBorders>
            <w:shd w:val="clear" w:color="auto" w:fill="auto"/>
            <w:vAlign w:val="bottom"/>
            <w:hideMark/>
          </w:tcPr>
          <w:p w14:paraId="1FB9BB30" w14:textId="5A3597B9" w:rsidR="00DC69C0" w:rsidRPr="00DC69C0" w:rsidRDefault="00DC69C0" w:rsidP="00DC69C0">
            <w:pPr>
              <w:spacing w:before="20" w:after="20"/>
              <w:jc w:val="right"/>
              <w:rPr>
                <w:sz w:val="18"/>
                <w:szCs w:val="18"/>
                <w:lang w:eastAsia="it-IT"/>
              </w:rPr>
            </w:pPr>
            <w:r w:rsidRPr="00DC69C0">
              <w:rPr>
                <w:sz w:val="18"/>
                <w:szCs w:val="18"/>
              </w:rPr>
              <w:t>144.06</w:t>
            </w:r>
          </w:p>
        </w:tc>
        <w:tc>
          <w:tcPr>
            <w:tcW w:w="337" w:type="pct"/>
            <w:tcBorders>
              <w:top w:val="single" w:sz="12" w:space="0" w:color="0070C0"/>
            </w:tcBorders>
            <w:shd w:val="clear" w:color="auto" w:fill="auto"/>
            <w:vAlign w:val="bottom"/>
            <w:hideMark/>
          </w:tcPr>
          <w:p w14:paraId="334EEBF7" w14:textId="0F3D50BB" w:rsidR="00DC69C0" w:rsidRPr="00DC69C0" w:rsidRDefault="00DC69C0" w:rsidP="00DC69C0">
            <w:pPr>
              <w:spacing w:before="20" w:after="20"/>
              <w:jc w:val="right"/>
              <w:rPr>
                <w:sz w:val="18"/>
                <w:szCs w:val="18"/>
                <w:lang w:eastAsia="it-IT"/>
              </w:rPr>
            </w:pPr>
            <w:r w:rsidRPr="00DC69C0">
              <w:rPr>
                <w:sz w:val="18"/>
                <w:szCs w:val="18"/>
              </w:rPr>
              <w:t>5.29</w:t>
            </w:r>
          </w:p>
        </w:tc>
        <w:tc>
          <w:tcPr>
            <w:tcW w:w="337" w:type="pct"/>
            <w:tcBorders>
              <w:top w:val="single" w:sz="12" w:space="0" w:color="0070C0"/>
            </w:tcBorders>
            <w:shd w:val="clear" w:color="auto" w:fill="auto"/>
            <w:vAlign w:val="bottom"/>
            <w:hideMark/>
          </w:tcPr>
          <w:p w14:paraId="75BF402A" w14:textId="6DA04930" w:rsidR="00DC69C0" w:rsidRPr="00DC69C0" w:rsidRDefault="00DC69C0" w:rsidP="00DC69C0">
            <w:pPr>
              <w:spacing w:before="20" w:after="20"/>
              <w:jc w:val="right"/>
              <w:rPr>
                <w:sz w:val="18"/>
                <w:szCs w:val="18"/>
                <w:lang w:eastAsia="it-IT"/>
              </w:rPr>
            </w:pPr>
            <w:r w:rsidRPr="00DC69C0">
              <w:rPr>
                <w:sz w:val="18"/>
                <w:szCs w:val="18"/>
              </w:rPr>
              <w:t>3.53</w:t>
            </w:r>
          </w:p>
        </w:tc>
        <w:tc>
          <w:tcPr>
            <w:tcW w:w="337" w:type="pct"/>
            <w:tcBorders>
              <w:top w:val="single" w:sz="12" w:space="0" w:color="0070C0"/>
            </w:tcBorders>
            <w:shd w:val="clear" w:color="auto" w:fill="auto"/>
            <w:vAlign w:val="bottom"/>
            <w:hideMark/>
          </w:tcPr>
          <w:p w14:paraId="450D7881" w14:textId="4E09FF92" w:rsidR="00DC69C0" w:rsidRPr="00DC69C0" w:rsidRDefault="00DC69C0" w:rsidP="00DC69C0">
            <w:pPr>
              <w:spacing w:before="20" w:after="20"/>
              <w:jc w:val="right"/>
              <w:rPr>
                <w:sz w:val="18"/>
                <w:szCs w:val="18"/>
                <w:lang w:eastAsia="it-IT"/>
              </w:rPr>
            </w:pPr>
            <w:r w:rsidRPr="00DC69C0">
              <w:rPr>
                <w:sz w:val="18"/>
                <w:szCs w:val="18"/>
              </w:rPr>
              <w:t>2.59</w:t>
            </w:r>
          </w:p>
        </w:tc>
        <w:tc>
          <w:tcPr>
            <w:tcW w:w="337" w:type="pct"/>
            <w:tcBorders>
              <w:top w:val="single" w:sz="12" w:space="0" w:color="0070C0"/>
            </w:tcBorders>
            <w:shd w:val="clear" w:color="auto" w:fill="auto"/>
            <w:vAlign w:val="bottom"/>
            <w:hideMark/>
          </w:tcPr>
          <w:p w14:paraId="30D4C069" w14:textId="09785067" w:rsidR="00DC69C0" w:rsidRPr="00DC69C0" w:rsidRDefault="00DC69C0" w:rsidP="00DC69C0">
            <w:pPr>
              <w:spacing w:before="20" w:after="20"/>
              <w:jc w:val="right"/>
              <w:rPr>
                <w:sz w:val="18"/>
                <w:szCs w:val="18"/>
                <w:lang w:eastAsia="it-IT"/>
              </w:rPr>
            </w:pPr>
            <w:r w:rsidRPr="00DC69C0">
              <w:rPr>
                <w:sz w:val="18"/>
                <w:szCs w:val="18"/>
              </w:rPr>
              <w:t>8.60</w:t>
            </w:r>
          </w:p>
        </w:tc>
        <w:tc>
          <w:tcPr>
            <w:tcW w:w="337" w:type="pct"/>
            <w:tcBorders>
              <w:top w:val="single" w:sz="12" w:space="0" w:color="0070C0"/>
            </w:tcBorders>
            <w:shd w:val="clear" w:color="auto" w:fill="auto"/>
            <w:vAlign w:val="bottom"/>
            <w:hideMark/>
          </w:tcPr>
          <w:p w14:paraId="6CE643EC" w14:textId="12791E32" w:rsidR="00DC69C0" w:rsidRPr="00DC69C0" w:rsidRDefault="00DC69C0" w:rsidP="00DC69C0">
            <w:pPr>
              <w:spacing w:before="20" w:after="20"/>
              <w:jc w:val="right"/>
              <w:rPr>
                <w:sz w:val="18"/>
                <w:szCs w:val="18"/>
                <w:lang w:eastAsia="it-IT"/>
              </w:rPr>
            </w:pPr>
            <w:r w:rsidRPr="00DC69C0">
              <w:rPr>
                <w:sz w:val="18"/>
                <w:szCs w:val="18"/>
              </w:rPr>
              <w:t>1.54</w:t>
            </w:r>
          </w:p>
        </w:tc>
        <w:tc>
          <w:tcPr>
            <w:tcW w:w="337" w:type="pct"/>
            <w:tcBorders>
              <w:top w:val="single" w:sz="12" w:space="0" w:color="0070C0"/>
            </w:tcBorders>
            <w:shd w:val="clear" w:color="auto" w:fill="auto"/>
            <w:vAlign w:val="bottom"/>
            <w:hideMark/>
          </w:tcPr>
          <w:p w14:paraId="58C8B563" w14:textId="413326E7" w:rsidR="00DC69C0" w:rsidRPr="00DC69C0" w:rsidRDefault="00DC69C0" w:rsidP="00DC69C0">
            <w:pPr>
              <w:spacing w:before="20" w:after="20"/>
              <w:jc w:val="right"/>
              <w:rPr>
                <w:sz w:val="18"/>
                <w:szCs w:val="18"/>
                <w:lang w:eastAsia="it-IT"/>
              </w:rPr>
            </w:pPr>
            <w:r w:rsidRPr="00DC69C0">
              <w:rPr>
                <w:sz w:val="18"/>
                <w:szCs w:val="18"/>
              </w:rPr>
              <w:t>2.88</w:t>
            </w:r>
          </w:p>
        </w:tc>
        <w:tc>
          <w:tcPr>
            <w:tcW w:w="899" w:type="pct"/>
            <w:tcBorders>
              <w:top w:val="single" w:sz="12" w:space="0" w:color="0070C0"/>
              <w:bottom w:val="nil"/>
            </w:tcBorders>
            <w:shd w:val="clear" w:color="auto" w:fill="auto"/>
            <w:noWrap/>
            <w:hideMark/>
          </w:tcPr>
          <w:p w14:paraId="26E36C29" w14:textId="2A8ACDEC"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Used weight yields and nutrient retention factors; used vit</w:t>
            </w:r>
            <w:r>
              <w:rPr>
                <w:rFonts w:cstheme="minorHAnsi"/>
                <w:sz w:val="18"/>
                <w:szCs w:val="18"/>
                <w:lang w:eastAsia="it-IT"/>
              </w:rPr>
              <w:t xml:space="preserve"> </w:t>
            </w:r>
            <w:r w:rsidRPr="002F2165">
              <w:rPr>
                <w:rFonts w:cstheme="minorHAnsi"/>
                <w:sz w:val="18"/>
                <w:szCs w:val="18"/>
                <w:lang w:eastAsia="it-IT"/>
              </w:rPr>
              <w:t>B</w:t>
            </w:r>
            <w:r w:rsidRPr="00DC69C0">
              <w:rPr>
                <w:rFonts w:cstheme="minorHAnsi"/>
                <w:b/>
                <w:bCs/>
                <w:sz w:val="16"/>
                <w:szCs w:val="16"/>
                <w:vertAlign w:val="subscript"/>
                <w:lang w:eastAsia="it-IT"/>
              </w:rPr>
              <w:t>12</w:t>
            </w:r>
            <w:r w:rsidRPr="002F2165">
              <w:rPr>
                <w:rFonts w:cstheme="minorHAnsi"/>
                <w:sz w:val="18"/>
                <w:szCs w:val="18"/>
                <w:lang w:eastAsia="it-IT"/>
              </w:rPr>
              <w:t xml:space="preserve"> values from USDA</w:t>
            </w:r>
          </w:p>
        </w:tc>
      </w:tr>
      <w:tr w:rsidR="00DC69C0" w:rsidRPr="002F2165" w14:paraId="425B00A7" w14:textId="77777777" w:rsidTr="00DC69C0">
        <w:trPr>
          <w:trHeight w:val="20"/>
        </w:trPr>
        <w:tc>
          <w:tcPr>
            <w:tcW w:w="514" w:type="pct"/>
            <w:tcBorders>
              <w:top w:val="nil"/>
              <w:bottom w:val="nil"/>
            </w:tcBorders>
            <w:shd w:val="clear" w:color="auto" w:fill="auto"/>
            <w:noWrap/>
            <w:hideMark/>
          </w:tcPr>
          <w:p w14:paraId="43548F65"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1E0DF321"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1834FFE0"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Lamb/mutton, meat, moderately fat, boiled</w:t>
            </w:r>
          </w:p>
        </w:tc>
        <w:tc>
          <w:tcPr>
            <w:tcW w:w="337" w:type="pct"/>
            <w:shd w:val="clear" w:color="auto" w:fill="auto"/>
            <w:vAlign w:val="bottom"/>
            <w:hideMark/>
          </w:tcPr>
          <w:p w14:paraId="4448E168" w14:textId="54E7398B" w:rsidR="00DC69C0" w:rsidRPr="00DC69C0" w:rsidRDefault="00DC69C0" w:rsidP="00DC69C0">
            <w:pPr>
              <w:spacing w:before="20" w:after="20"/>
              <w:jc w:val="right"/>
              <w:rPr>
                <w:sz w:val="18"/>
                <w:szCs w:val="18"/>
                <w:lang w:eastAsia="it-IT"/>
              </w:rPr>
            </w:pPr>
            <w:r w:rsidRPr="00DC69C0">
              <w:rPr>
                <w:sz w:val="18"/>
                <w:szCs w:val="18"/>
              </w:rPr>
              <w:t>117.60</w:t>
            </w:r>
          </w:p>
        </w:tc>
        <w:tc>
          <w:tcPr>
            <w:tcW w:w="337" w:type="pct"/>
            <w:shd w:val="clear" w:color="auto" w:fill="auto"/>
            <w:vAlign w:val="bottom"/>
            <w:hideMark/>
          </w:tcPr>
          <w:p w14:paraId="3AFC32FD" w14:textId="5F79817E" w:rsidR="00DC69C0" w:rsidRPr="00DC69C0" w:rsidRDefault="00DC69C0" w:rsidP="00DC69C0">
            <w:pPr>
              <w:spacing w:before="20" w:after="20"/>
              <w:jc w:val="right"/>
              <w:rPr>
                <w:sz w:val="18"/>
                <w:szCs w:val="18"/>
                <w:lang w:eastAsia="it-IT"/>
              </w:rPr>
            </w:pPr>
            <w:r w:rsidRPr="00DC69C0">
              <w:rPr>
                <w:sz w:val="18"/>
                <w:szCs w:val="18"/>
              </w:rPr>
              <w:t>4.32</w:t>
            </w:r>
          </w:p>
        </w:tc>
        <w:tc>
          <w:tcPr>
            <w:tcW w:w="337" w:type="pct"/>
            <w:shd w:val="clear" w:color="auto" w:fill="auto"/>
            <w:vAlign w:val="bottom"/>
            <w:hideMark/>
          </w:tcPr>
          <w:p w14:paraId="783CF670" w14:textId="19661ECA" w:rsidR="00DC69C0" w:rsidRPr="00DC69C0" w:rsidRDefault="00DC69C0" w:rsidP="00DC69C0">
            <w:pPr>
              <w:spacing w:before="20" w:after="20"/>
              <w:jc w:val="right"/>
              <w:rPr>
                <w:sz w:val="18"/>
                <w:szCs w:val="18"/>
                <w:lang w:eastAsia="it-IT"/>
              </w:rPr>
            </w:pPr>
            <w:r w:rsidRPr="00DC69C0">
              <w:rPr>
                <w:sz w:val="18"/>
                <w:szCs w:val="18"/>
              </w:rPr>
              <w:t>2.16</w:t>
            </w:r>
          </w:p>
        </w:tc>
        <w:tc>
          <w:tcPr>
            <w:tcW w:w="337" w:type="pct"/>
            <w:shd w:val="clear" w:color="auto" w:fill="auto"/>
            <w:vAlign w:val="bottom"/>
            <w:hideMark/>
          </w:tcPr>
          <w:p w14:paraId="55C7216B" w14:textId="77777777" w:rsidR="00DC69C0" w:rsidRPr="00DC69C0" w:rsidRDefault="00DC69C0" w:rsidP="00DC69C0">
            <w:pPr>
              <w:spacing w:before="20" w:after="20"/>
              <w:jc w:val="right"/>
              <w:rPr>
                <w:sz w:val="18"/>
                <w:szCs w:val="18"/>
                <w:lang w:eastAsia="it-IT"/>
              </w:rPr>
            </w:pPr>
          </w:p>
        </w:tc>
        <w:tc>
          <w:tcPr>
            <w:tcW w:w="337" w:type="pct"/>
            <w:shd w:val="clear" w:color="auto" w:fill="auto"/>
            <w:vAlign w:val="bottom"/>
            <w:hideMark/>
          </w:tcPr>
          <w:p w14:paraId="5359F417" w14:textId="14EFCCF0" w:rsidR="00DC69C0" w:rsidRPr="00DC69C0" w:rsidRDefault="00DC69C0" w:rsidP="00DC69C0">
            <w:pPr>
              <w:spacing w:before="20" w:after="20"/>
              <w:jc w:val="right"/>
              <w:rPr>
                <w:sz w:val="18"/>
                <w:szCs w:val="18"/>
                <w:lang w:eastAsia="it-IT"/>
              </w:rPr>
            </w:pPr>
            <w:r w:rsidRPr="00DC69C0">
              <w:rPr>
                <w:sz w:val="18"/>
                <w:szCs w:val="18"/>
              </w:rPr>
              <w:t>6.24</w:t>
            </w:r>
          </w:p>
        </w:tc>
        <w:tc>
          <w:tcPr>
            <w:tcW w:w="337" w:type="pct"/>
            <w:shd w:val="clear" w:color="auto" w:fill="auto"/>
            <w:vAlign w:val="bottom"/>
            <w:hideMark/>
          </w:tcPr>
          <w:p w14:paraId="3CF5F79D" w14:textId="641E2BFA" w:rsidR="00DC69C0" w:rsidRPr="00DC69C0" w:rsidRDefault="00DC69C0" w:rsidP="00DC69C0">
            <w:pPr>
              <w:spacing w:before="20" w:after="20"/>
              <w:jc w:val="right"/>
              <w:rPr>
                <w:sz w:val="18"/>
                <w:szCs w:val="18"/>
                <w:lang w:eastAsia="it-IT"/>
              </w:rPr>
            </w:pPr>
            <w:r w:rsidRPr="00DC69C0">
              <w:rPr>
                <w:sz w:val="18"/>
                <w:szCs w:val="18"/>
              </w:rPr>
              <w:t>1.32</w:t>
            </w:r>
          </w:p>
        </w:tc>
        <w:tc>
          <w:tcPr>
            <w:tcW w:w="337" w:type="pct"/>
            <w:shd w:val="clear" w:color="auto" w:fill="auto"/>
            <w:vAlign w:val="bottom"/>
            <w:hideMark/>
          </w:tcPr>
          <w:p w14:paraId="43291308" w14:textId="6F6D8201" w:rsidR="00DC69C0" w:rsidRPr="00DC69C0" w:rsidRDefault="00DC69C0" w:rsidP="00DC69C0">
            <w:pPr>
              <w:spacing w:before="20" w:after="20"/>
              <w:jc w:val="right"/>
              <w:rPr>
                <w:sz w:val="18"/>
                <w:szCs w:val="18"/>
                <w:lang w:eastAsia="it-IT"/>
              </w:rPr>
            </w:pPr>
            <w:r w:rsidRPr="00DC69C0">
              <w:rPr>
                <w:sz w:val="18"/>
                <w:szCs w:val="18"/>
              </w:rPr>
              <w:t>2.35</w:t>
            </w:r>
          </w:p>
        </w:tc>
        <w:tc>
          <w:tcPr>
            <w:tcW w:w="899" w:type="pct"/>
            <w:tcBorders>
              <w:top w:val="nil"/>
              <w:bottom w:val="nil"/>
            </w:tcBorders>
            <w:shd w:val="clear" w:color="auto" w:fill="auto"/>
            <w:noWrap/>
            <w:hideMark/>
          </w:tcPr>
          <w:p w14:paraId="19CC014F"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Used weight yields and nutrient retention factors</w:t>
            </w:r>
          </w:p>
        </w:tc>
      </w:tr>
      <w:tr w:rsidR="00DC69C0" w:rsidRPr="002F2165" w14:paraId="1E7B8938" w14:textId="77777777" w:rsidTr="00DC69C0">
        <w:trPr>
          <w:trHeight w:val="20"/>
        </w:trPr>
        <w:tc>
          <w:tcPr>
            <w:tcW w:w="514" w:type="pct"/>
            <w:tcBorders>
              <w:top w:val="nil"/>
              <w:bottom w:val="single" w:sz="12" w:space="0" w:color="0070C0"/>
            </w:tcBorders>
            <w:shd w:val="clear" w:color="auto" w:fill="auto"/>
            <w:noWrap/>
            <w:hideMark/>
          </w:tcPr>
          <w:p w14:paraId="3834CF0D"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single" w:sz="12" w:space="0" w:color="0070C0"/>
            </w:tcBorders>
            <w:shd w:val="clear" w:color="auto" w:fill="auto"/>
            <w:noWrap/>
            <w:hideMark/>
          </w:tcPr>
          <w:p w14:paraId="5CF7EB08"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 </w:t>
            </w:r>
          </w:p>
        </w:tc>
        <w:tc>
          <w:tcPr>
            <w:tcW w:w="708" w:type="pct"/>
            <w:tcBorders>
              <w:bottom w:val="single" w:sz="12" w:space="0" w:color="0070C0"/>
            </w:tcBorders>
            <w:shd w:val="clear" w:color="auto" w:fill="auto"/>
            <w:hideMark/>
          </w:tcPr>
          <w:p w14:paraId="2E006C6C" w14:textId="77777777" w:rsidR="00DC69C0" w:rsidRPr="002F2165" w:rsidRDefault="00DC69C0" w:rsidP="00DC69C0">
            <w:pPr>
              <w:spacing w:before="20" w:after="20"/>
              <w:rPr>
                <w:rFonts w:cstheme="minorHAnsi"/>
                <w:b/>
                <w:bCs/>
                <w:sz w:val="18"/>
                <w:szCs w:val="18"/>
                <w:lang w:eastAsia="it-IT"/>
              </w:rPr>
            </w:pPr>
            <w:r w:rsidRPr="002F2165">
              <w:rPr>
                <w:rFonts w:cstheme="minorHAnsi"/>
                <w:b/>
                <w:bCs/>
                <w:sz w:val="18"/>
                <w:szCs w:val="18"/>
                <w:lang w:eastAsia="it-IT"/>
              </w:rPr>
              <w:t>Lamb/Mutton composite</w:t>
            </w:r>
          </w:p>
        </w:tc>
        <w:tc>
          <w:tcPr>
            <w:tcW w:w="337" w:type="pct"/>
            <w:tcBorders>
              <w:bottom w:val="single" w:sz="12" w:space="0" w:color="0070C0"/>
            </w:tcBorders>
            <w:shd w:val="clear" w:color="auto" w:fill="auto"/>
            <w:noWrap/>
            <w:vAlign w:val="bottom"/>
            <w:hideMark/>
          </w:tcPr>
          <w:p w14:paraId="614C2EE5" w14:textId="3700E6BC" w:rsidR="00DC69C0" w:rsidRPr="00DC69C0" w:rsidRDefault="00DC69C0" w:rsidP="00DC69C0">
            <w:pPr>
              <w:spacing w:before="20" w:after="20"/>
              <w:jc w:val="right"/>
              <w:rPr>
                <w:sz w:val="18"/>
                <w:szCs w:val="18"/>
                <w:lang w:eastAsia="it-IT"/>
              </w:rPr>
            </w:pPr>
            <w:r w:rsidRPr="00DC69C0">
              <w:rPr>
                <w:sz w:val="18"/>
                <w:szCs w:val="18"/>
              </w:rPr>
              <w:t>130.83</w:t>
            </w:r>
          </w:p>
        </w:tc>
        <w:tc>
          <w:tcPr>
            <w:tcW w:w="337" w:type="pct"/>
            <w:tcBorders>
              <w:bottom w:val="single" w:sz="12" w:space="0" w:color="0070C0"/>
            </w:tcBorders>
            <w:shd w:val="clear" w:color="auto" w:fill="auto"/>
            <w:noWrap/>
            <w:vAlign w:val="bottom"/>
            <w:hideMark/>
          </w:tcPr>
          <w:p w14:paraId="42AFE1DB" w14:textId="002C9940" w:rsidR="00DC69C0" w:rsidRPr="00DC69C0" w:rsidRDefault="00DC69C0" w:rsidP="00DC69C0">
            <w:pPr>
              <w:spacing w:before="20" w:after="20"/>
              <w:jc w:val="right"/>
              <w:rPr>
                <w:sz w:val="18"/>
                <w:szCs w:val="18"/>
                <w:lang w:eastAsia="it-IT"/>
              </w:rPr>
            </w:pPr>
            <w:r w:rsidRPr="00DC69C0">
              <w:rPr>
                <w:sz w:val="18"/>
                <w:szCs w:val="18"/>
              </w:rPr>
              <w:t>4.81</w:t>
            </w:r>
          </w:p>
        </w:tc>
        <w:tc>
          <w:tcPr>
            <w:tcW w:w="337" w:type="pct"/>
            <w:tcBorders>
              <w:bottom w:val="single" w:sz="12" w:space="0" w:color="0070C0"/>
            </w:tcBorders>
            <w:shd w:val="clear" w:color="auto" w:fill="auto"/>
            <w:noWrap/>
            <w:vAlign w:val="bottom"/>
            <w:hideMark/>
          </w:tcPr>
          <w:p w14:paraId="70786027" w14:textId="75EF2E7E" w:rsidR="00DC69C0" w:rsidRPr="00DC69C0" w:rsidRDefault="00DC69C0" w:rsidP="00DC69C0">
            <w:pPr>
              <w:spacing w:before="20" w:after="20"/>
              <w:jc w:val="right"/>
              <w:rPr>
                <w:sz w:val="18"/>
                <w:szCs w:val="18"/>
                <w:lang w:eastAsia="it-IT"/>
              </w:rPr>
            </w:pPr>
            <w:r w:rsidRPr="00DC69C0">
              <w:rPr>
                <w:sz w:val="18"/>
                <w:szCs w:val="18"/>
              </w:rPr>
              <w:t>2.85</w:t>
            </w:r>
          </w:p>
        </w:tc>
        <w:tc>
          <w:tcPr>
            <w:tcW w:w="337" w:type="pct"/>
            <w:tcBorders>
              <w:bottom w:val="single" w:sz="12" w:space="0" w:color="0070C0"/>
            </w:tcBorders>
            <w:shd w:val="clear" w:color="auto" w:fill="auto"/>
            <w:noWrap/>
            <w:vAlign w:val="bottom"/>
            <w:hideMark/>
          </w:tcPr>
          <w:p w14:paraId="550DB0F4" w14:textId="31E83864" w:rsidR="00DC69C0" w:rsidRPr="00DC69C0" w:rsidRDefault="00DC69C0" w:rsidP="00DC69C0">
            <w:pPr>
              <w:spacing w:before="20" w:after="20"/>
              <w:jc w:val="right"/>
              <w:rPr>
                <w:sz w:val="18"/>
                <w:szCs w:val="18"/>
                <w:lang w:eastAsia="it-IT"/>
              </w:rPr>
            </w:pPr>
            <w:r w:rsidRPr="00DC69C0">
              <w:rPr>
                <w:sz w:val="18"/>
                <w:szCs w:val="18"/>
              </w:rPr>
              <w:t>2.59</w:t>
            </w:r>
          </w:p>
        </w:tc>
        <w:tc>
          <w:tcPr>
            <w:tcW w:w="337" w:type="pct"/>
            <w:tcBorders>
              <w:bottom w:val="single" w:sz="12" w:space="0" w:color="0070C0"/>
            </w:tcBorders>
            <w:shd w:val="clear" w:color="auto" w:fill="auto"/>
            <w:noWrap/>
            <w:vAlign w:val="bottom"/>
            <w:hideMark/>
          </w:tcPr>
          <w:p w14:paraId="094A52FE" w14:textId="7EAB78C6" w:rsidR="00DC69C0" w:rsidRPr="00DC69C0" w:rsidRDefault="00DC69C0" w:rsidP="00DC69C0">
            <w:pPr>
              <w:spacing w:before="20" w:after="20"/>
              <w:jc w:val="right"/>
              <w:rPr>
                <w:sz w:val="18"/>
                <w:szCs w:val="18"/>
                <w:lang w:eastAsia="it-IT"/>
              </w:rPr>
            </w:pPr>
            <w:r w:rsidRPr="00DC69C0">
              <w:rPr>
                <w:sz w:val="18"/>
                <w:szCs w:val="18"/>
              </w:rPr>
              <w:t>7.42</w:t>
            </w:r>
          </w:p>
        </w:tc>
        <w:tc>
          <w:tcPr>
            <w:tcW w:w="337" w:type="pct"/>
            <w:tcBorders>
              <w:bottom w:val="single" w:sz="12" w:space="0" w:color="0070C0"/>
            </w:tcBorders>
            <w:shd w:val="clear" w:color="auto" w:fill="auto"/>
            <w:noWrap/>
            <w:vAlign w:val="bottom"/>
            <w:hideMark/>
          </w:tcPr>
          <w:p w14:paraId="035E7F4B" w14:textId="60C9FB53" w:rsidR="00DC69C0" w:rsidRPr="00DC69C0" w:rsidRDefault="00DC69C0" w:rsidP="00DC69C0">
            <w:pPr>
              <w:spacing w:before="20" w:after="20"/>
              <w:jc w:val="right"/>
              <w:rPr>
                <w:sz w:val="18"/>
                <w:szCs w:val="18"/>
                <w:lang w:eastAsia="it-IT"/>
              </w:rPr>
            </w:pPr>
            <w:r w:rsidRPr="00DC69C0">
              <w:rPr>
                <w:sz w:val="18"/>
                <w:szCs w:val="18"/>
              </w:rPr>
              <w:t>1.43</w:t>
            </w:r>
          </w:p>
        </w:tc>
        <w:tc>
          <w:tcPr>
            <w:tcW w:w="337" w:type="pct"/>
            <w:tcBorders>
              <w:bottom w:val="single" w:sz="12" w:space="0" w:color="0070C0"/>
            </w:tcBorders>
            <w:shd w:val="clear" w:color="auto" w:fill="auto"/>
            <w:noWrap/>
            <w:vAlign w:val="bottom"/>
            <w:hideMark/>
          </w:tcPr>
          <w:p w14:paraId="5B460961" w14:textId="18AFBC55" w:rsidR="00DC69C0" w:rsidRPr="00DC69C0" w:rsidRDefault="00DC69C0" w:rsidP="00DC69C0">
            <w:pPr>
              <w:spacing w:before="20" w:after="20"/>
              <w:jc w:val="right"/>
              <w:rPr>
                <w:sz w:val="18"/>
                <w:szCs w:val="18"/>
                <w:lang w:eastAsia="it-IT"/>
              </w:rPr>
            </w:pPr>
            <w:r w:rsidRPr="00DC69C0">
              <w:rPr>
                <w:sz w:val="18"/>
                <w:szCs w:val="18"/>
              </w:rPr>
              <w:t>2.62</w:t>
            </w:r>
          </w:p>
        </w:tc>
        <w:tc>
          <w:tcPr>
            <w:tcW w:w="899" w:type="pct"/>
            <w:tcBorders>
              <w:top w:val="nil"/>
              <w:bottom w:val="single" w:sz="12" w:space="0" w:color="0070C0"/>
            </w:tcBorders>
            <w:shd w:val="clear" w:color="auto" w:fill="auto"/>
            <w:hideMark/>
          </w:tcPr>
          <w:p w14:paraId="28E2C3BA"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6F5F1266" w14:textId="77777777" w:rsidTr="00DC69C0">
        <w:trPr>
          <w:trHeight w:val="20"/>
        </w:trPr>
        <w:tc>
          <w:tcPr>
            <w:tcW w:w="514" w:type="pct"/>
            <w:tcBorders>
              <w:top w:val="single" w:sz="12" w:space="0" w:color="0070C0"/>
              <w:bottom w:val="nil"/>
            </w:tcBorders>
            <w:shd w:val="clear" w:color="auto" w:fill="auto"/>
            <w:noWrap/>
            <w:hideMark/>
          </w:tcPr>
          <w:p w14:paraId="044BEA3C"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USDA</w:t>
            </w:r>
          </w:p>
        </w:tc>
        <w:tc>
          <w:tcPr>
            <w:tcW w:w="519" w:type="pct"/>
            <w:tcBorders>
              <w:top w:val="single" w:sz="12" w:space="0" w:color="0070C0"/>
              <w:bottom w:val="nil"/>
            </w:tcBorders>
            <w:shd w:val="clear" w:color="auto" w:fill="auto"/>
            <w:noWrap/>
            <w:hideMark/>
          </w:tcPr>
          <w:p w14:paraId="6F65BECF"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 xml:space="preserve">Poultry </w:t>
            </w:r>
          </w:p>
        </w:tc>
        <w:tc>
          <w:tcPr>
            <w:tcW w:w="708" w:type="pct"/>
            <w:tcBorders>
              <w:top w:val="single" w:sz="12" w:space="0" w:color="0070C0"/>
            </w:tcBorders>
            <w:shd w:val="clear" w:color="auto" w:fill="auto"/>
            <w:noWrap/>
            <w:hideMark/>
          </w:tcPr>
          <w:p w14:paraId="2D560230"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Chicken, stewing, meat and skin, cooked, stewed</w:t>
            </w:r>
          </w:p>
        </w:tc>
        <w:tc>
          <w:tcPr>
            <w:tcW w:w="337" w:type="pct"/>
            <w:tcBorders>
              <w:top w:val="single" w:sz="12" w:space="0" w:color="0070C0"/>
            </w:tcBorders>
            <w:shd w:val="clear" w:color="auto" w:fill="auto"/>
            <w:noWrap/>
            <w:vAlign w:val="bottom"/>
            <w:hideMark/>
          </w:tcPr>
          <w:p w14:paraId="579EAFFF" w14:textId="1FFAC6FF" w:rsidR="00DC69C0" w:rsidRPr="00DC69C0" w:rsidRDefault="00DC69C0" w:rsidP="00DC69C0">
            <w:pPr>
              <w:spacing w:before="20" w:after="20"/>
              <w:jc w:val="right"/>
              <w:rPr>
                <w:sz w:val="18"/>
                <w:szCs w:val="18"/>
                <w:lang w:eastAsia="it-IT"/>
              </w:rPr>
            </w:pPr>
            <w:r w:rsidRPr="00DC69C0">
              <w:rPr>
                <w:sz w:val="18"/>
                <w:szCs w:val="18"/>
              </w:rPr>
              <w:t>285.00</w:t>
            </w:r>
          </w:p>
        </w:tc>
        <w:tc>
          <w:tcPr>
            <w:tcW w:w="337" w:type="pct"/>
            <w:tcBorders>
              <w:top w:val="single" w:sz="12" w:space="0" w:color="0070C0"/>
            </w:tcBorders>
            <w:shd w:val="clear" w:color="auto" w:fill="auto"/>
            <w:noWrap/>
            <w:vAlign w:val="bottom"/>
            <w:hideMark/>
          </w:tcPr>
          <w:p w14:paraId="7DD2AB31" w14:textId="08E359BB" w:rsidR="00DC69C0" w:rsidRPr="00DC69C0" w:rsidRDefault="00DC69C0" w:rsidP="00DC69C0">
            <w:pPr>
              <w:spacing w:before="20" w:after="20"/>
              <w:jc w:val="right"/>
              <w:rPr>
                <w:sz w:val="18"/>
                <w:szCs w:val="18"/>
                <w:lang w:eastAsia="it-IT"/>
              </w:rPr>
            </w:pPr>
            <w:r w:rsidRPr="00DC69C0">
              <w:rPr>
                <w:sz w:val="18"/>
                <w:szCs w:val="18"/>
              </w:rPr>
              <w:t>39.00</w:t>
            </w:r>
          </w:p>
        </w:tc>
        <w:tc>
          <w:tcPr>
            <w:tcW w:w="337" w:type="pct"/>
            <w:tcBorders>
              <w:top w:val="single" w:sz="12" w:space="0" w:color="0070C0"/>
            </w:tcBorders>
            <w:shd w:val="clear" w:color="auto" w:fill="auto"/>
            <w:noWrap/>
            <w:vAlign w:val="bottom"/>
            <w:hideMark/>
          </w:tcPr>
          <w:p w14:paraId="15FE63AD" w14:textId="40B00B81" w:rsidR="00DC69C0" w:rsidRPr="00DC69C0" w:rsidRDefault="00DC69C0" w:rsidP="00DC69C0">
            <w:pPr>
              <w:spacing w:before="20" w:after="20"/>
              <w:jc w:val="right"/>
              <w:rPr>
                <w:sz w:val="18"/>
                <w:szCs w:val="18"/>
                <w:lang w:eastAsia="it-IT"/>
              </w:rPr>
            </w:pPr>
            <w:r w:rsidRPr="00DC69C0">
              <w:rPr>
                <w:sz w:val="18"/>
                <w:szCs w:val="18"/>
              </w:rPr>
              <w:t>5.00</w:t>
            </w:r>
          </w:p>
        </w:tc>
        <w:tc>
          <w:tcPr>
            <w:tcW w:w="337" w:type="pct"/>
            <w:tcBorders>
              <w:top w:val="single" w:sz="12" w:space="0" w:color="0070C0"/>
            </w:tcBorders>
            <w:shd w:val="clear" w:color="auto" w:fill="auto"/>
            <w:noWrap/>
            <w:vAlign w:val="bottom"/>
            <w:hideMark/>
          </w:tcPr>
          <w:p w14:paraId="5B42947A" w14:textId="32D371C6" w:rsidR="00DC69C0" w:rsidRPr="00DC69C0" w:rsidRDefault="00DC69C0" w:rsidP="00DC69C0">
            <w:pPr>
              <w:spacing w:before="20" w:after="20"/>
              <w:jc w:val="right"/>
              <w:rPr>
                <w:sz w:val="18"/>
                <w:szCs w:val="18"/>
                <w:lang w:eastAsia="it-IT"/>
              </w:rPr>
            </w:pPr>
            <w:r w:rsidRPr="00DC69C0">
              <w:rPr>
                <w:sz w:val="18"/>
                <w:szCs w:val="18"/>
              </w:rPr>
              <w:t>0.23</w:t>
            </w:r>
          </w:p>
        </w:tc>
        <w:tc>
          <w:tcPr>
            <w:tcW w:w="337" w:type="pct"/>
            <w:tcBorders>
              <w:top w:val="single" w:sz="12" w:space="0" w:color="0070C0"/>
            </w:tcBorders>
            <w:shd w:val="clear" w:color="auto" w:fill="auto"/>
            <w:noWrap/>
            <w:vAlign w:val="bottom"/>
            <w:hideMark/>
          </w:tcPr>
          <w:p w14:paraId="2446E1BE" w14:textId="17338AA0" w:rsidR="00DC69C0" w:rsidRPr="00DC69C0" w:rsidRDefault="00DC69C0" w:rsidP="00DC69C0">
            <w:pPr>
              <w:spacing w:before="20" w:after="20"/>
              <w:jc w:val="right"/>
              <w:rPr>
                <w:sz w:val="18"/>
                <w:szCs w:val="18"/>
                <w:lang w:eastAsia="it-IT"/>
              </w:rPr>
            </w:pPr>
            <w:r w:rsidRPr="00DC69C0">
              <w:rPr>
                <w:sz w:val="18"/>
                <w:szCs w:val="18"/>
              </w:rPr>
              <w:t>13.00</w:t>
            </w:r>
          </w:p>
        </w:tc>
        <w:tc>
          <w:tcPr>
            <w:tcW w:w="337" w:type="pct"/>
            <w:tcBorders>
              <w:top w:val="single" w:sz="12" w:space="0" w:color="0070C0"/>
            </w:tcBorders>
            <w:shd w:val="clear" w:color="auto" w:fill="auto"/>
            <w:noWrap/>
            <w:vAlign w:val="bottom"/>
            <w:hideMark/>
          </w:tcPr>
          <w:p w14:paraId="4E4EEC32" w14:textId="259A804E" w:rsidR="00DC69C0" w:rsidRPr="00DC69C0" w:rsidRDefault="00DC69C0" w:rsidP="00DC69C0">
            <w:pPr>
              <w:spacing w:before="20" w:after="20"/>
              <w:jc w:val="right"/>
              <w:rPr>
                <w:sz w:val="18"/>
                <w:szCs w:val="18"/>
                <w:lang w:eastAsia="it-IT"/>
              </w:rPr>
            </w:pPr>
            <w:r w:rsidRPr="00DC69C0">
              <w:rPr>
                <w:sz w:val="18"/>
                <w:szCs w:val="18"/>
              </w:rPr>
              <w:t>1.37</w:t>
            </w:r>
          </w:p>
        </w:tc>
        <w:tc>
          <w:tcPr>
            <w:tcW w:w="337" w:type="pct"/>
            <w:tcBorders>
              <w:top w:val="single" w:sz="12" w:space="0" w:color="0070C0"/>
            </w:tcBorders>
            <w:shd w:val="clear" w:color="auto" w:fill="auto"/>
            <w:noWrap/>
            <w:vAlign w:val="bottom"/>
            <w:hideMark/>
          </w:tcPr>
          <w:p w14:paraId="44C82084" w14:textId="2D177FBB" w:rsidR="00DC69C0" w:rsidRPr="00DC69C0" w:rsidRDefault="00DC69C0" w:rsidP="00DC69C0">
            <w:pPr>
              <w:spacing w:before="20" w:after="20"/>
              <w:jc w:val="right"/>
              <w:rPr>
                <w:sz w:val="18"/>
                <w:szCs w:val="18"/>
                <w:lang w:eastAsia="it-IT"/>
              </w:rPr>
            </w:pPr>
            <w:r w:rsidRPr="00DC69C0">
              <w:rPr>
                <w:sz w:val="18"/>
                <w:szCs w:val="18"/>
              </w:rPr>
              <w:t>1.77</w:t>
            </w:r>
          </w:p>
        </w:tc>
        <w:tc>
          <w:tcPr>
            <w:tcW w:w="899" w:type="pct"/>
            <w:tcBorders>
              <w:top w:val="single" w:sz="12" w:space="0" w:color="0070C0"/>
              <w:bottom w:val="nil"/>
            </w:tcBorders>
            <w:shd w:val="clear" w:color="auto" w:fill="auto"/>
            <w:noWrap/>
            <w:hideMark/>
          </w:tcPr>
          <w:p w14:paraId="4C944670"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1C68C45E" w14:textId="77777777" w:rsidTr="00DC69C0">
        <w:trPr>
          <w:trHeight w:val="20"/>
        </w:trPr>
        <w:tc>
          <w:tcPr>
            <w:tcW w:w="514" w:type="pct"/>
            <w:tcBorders>
              <w:top w:val="nil"/>
              <w:bottom w:val="nil"/>
            </w:tcBorders>
            <w:shd w:val="clear" w:color="auto" w:fill="auto"/>
            <w:noWrap/>
            <w:hideMark/>
          </w:tcPr>
          <w:p w14:paraId="2D51B97C"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33458936"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hideMark/>
          </w:tcPr>
          <w:p w14:paraId="0DADBB2E"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Chicken, broilers or fryers, meat and skin, cooked, roasted</w:t>
            </w:r>
          </w:p>
        </w:tc>
        <w:tc>
          <w:tcPr>
            <w:tcW w:w="337" w:type="pct"/>
            <w:shd w:val="clear" w:color="auto" w:fill="auto"/>
            <w:noWrap/>
            <w:vAlign w:val="bottom"/>
            <w:hideMark/>
          </w:tcPr>
          <w:p w14:paraId="5CF29007" w14:textId="07BB60FD" w:rsidR="00DC69C0" w:rsidRPr="00DC69C0" w:rsidRDefault="00DC69C0" w:rsidP="00DC69C0">
            <w:pPr>
              <w:spacing w:before="20" w:after="20"/>
              <w:jc w:val="right"/>
              <w:rPr>
                <w:sz w:val="18"/>
                <w:szCs w:val="18"/>
                <w:lang w:eastAsia="it-IT"/>
              </w:rPr>
            </w:pPr>
            <w:r w:rsidRPr="00DC69C0">
              <w:rPr>
                <w:sz w:val="18"/>
                <w:szCs w:val="18"/>
              </w:rPr>
              <w:t>239.00</w:t>
            </w:r>
          </w:p>
        </w:tc>
        <w:tc>
          <w:tcPr>
            <w:tcW w:w="337" w:type="pct"/>
            <w:shd w:val="clear" w:color="auto" w:fill="auto"/>
            <w:noWrap/>
            <w:vAlign w:val="bottom"/>
            <w:hideMark/>
          </w:tcPr>
          <w:p w14:paraId="608C3ED9" w14:textId="09E77854" w:rsidR="00DC69C0" w:rsidRPr="00DC69C0" w:rsidRDefault="00DC69C0" w:rsidP="00DC69C0">
            <w:pPr>
              <w:spacing w:before="20" w:after="20"/>
              <w:jc w:val="right"/>
              <w:rPr>
                <w:sz w:val="18"/>
                <w:szCs w:val="18"/>
                <w:lang w:eastAsia="it-IT"/>
              </w:rPr>
            </w:pPr>
            <w:r w:rsidRPr="00DC69C0">
              <w:rPr>
                <w:sz w:val="18"/>
                <w:szCs w:val="18"/>
              </w:rPr>
              <w:t>48.00</w:t>
            </w:r>
          </w:p>
        </w:tc>
        <w:tc>
          <w:tcPr>
            <w:tcW w:w="337" w:type="pct"/>
            <w:shd w:val="clear" w:color="auto" w:fill="auto"/>
            <w:noWrap/>
            <w:vAlign w:val="bottom"/>
            <w:hideMark/>
          </w:tcPr>
          <w:p w14:paraId="7F53F0A8" w14:textId="655CECA7" w:rsidR="00DC69C0" w:rsidRPr="00DC69C0" w:rsidRDefault="00DC69C0" w:rsidP="00DC69C0">
            <w:pPr>
              <w:spacing w:before="20" w:after="20"/>
              <w:jc w:val="right"/>
              <w:rPr>
                <w:sz w:val="18"/>
                <w:szCs w:val="18"/>
                <w:lang w:eastAsia="it-IT"/>
              </w:rPr>
            </w:pPr>
            <w:r w:rsidRPr="00DC69C0">
              <w:rPr>
                <w:sz w:val="18"/>
                <w:szCs w:val="18"/>
              </w:rPr>
              <w:t>5.00</w:t>
            </w:r>
          </w:p>
        </w:tc>
        <w:tc>
          <w:tcPr>
            <w:tcW w:w="337" w:type="pct"/>
            <w:shd w:val="clear" w:color="auto" w:fill="auto"/>
            <w:noWrap/>
            <w:vAlign w:val="bottom"/>
            <w:hideMark/>
          </w:tcPr>
          <w:p w14:paraId="52445777" w14:textId="5D7BE011" w:rsidR="00DC69C0" w:rsidRPr="00DC69C0" w:rsidRDefault="00DC69C0" w:rsidP="00DC69C0">
            <w:pPr>
              <w:spacing w:before="20" w:after="20"/>
              <w:jc w:val="right"/>
              <w:rPr>
                <w:sz w:val="18"/>
                <w:szCs w:val="18"/>
                <w:lang w:eastAsia="it-IT"/>
              </w:rPr>
            </w:pPr>
            <w:r w:rsidRPr="00DC69C0">
              <w:rPr>
                <w:sz w:val="18"/>
                <w:szCs w:val="18"/>
              </w:rPr>
              <w:t>0.30</w:t>
            </w:r>
          </w:p>
        </w:tc>
        <w:tc>
          <w:tcPr>
            <w:tcW w:w="337" w:type="pct"/>
            <w:shd w:val="clear" w:color="auto" w:fill="auto"/>
            <w:noWrap/>
            <w:vAlign w:val="bottom"/>
            <w:hideMark/>
          </w:tcPr>
          <w:p w14:paraId="22DC4294" w14:textId="35830112" w:rsidR="00DC69C0" w:rsidRPr="00DC69C0" w:rsidRDefault="00DC69C0" w:rsidP="00DC69C0">
            <w:pPr>
              <w:spacing w:before="20" w:after="20"/>
              <w:jc w:val="right"/>
              <w:rPr>
                <w:sz w:val="18"/>
                <w:szCs w:val="18"/>
                <w:lang w:eastAsia="it-IT"/>
              </w:rPr>
            </w:pPr>
            <w:r w:rsidRPr="00DC69C0">
              <w:rPr>
                <w:sz w:val="18"/>
                <w:szCs w:val="18"/>
              </w:rPr>
              <w:t>15.00</w:t>
            </w:r>
          </w:p>
        </w:tc>
        <w:tc>
          <w:tcPr>
            <w:tcW w:w="337" w:type="pct"/>
            <w:shd w:val="clear" w:color="auto" w:fill="auto"/>
            <w:noWrap/>
            <w:vAlign w:val="bottom"/>
            <w:hideMark/>
          </w:tcPr>
          <w:p w14:paraId="76F2F324" w14:textId="392D7F65" w:rsidR="00DC69C0" w:rsidRPr="00DC69C0" w:rsidRDefault="00DC69C0" w:rsidP="00DC69C0">
            <w:pPr>
              <w:spacing w:before="20" w:after="20"/>
              <w:jc w:val="right"/>
              <w:rPr>
                <w:sz w:val="18"/>
                <w:szCs w:val="18"/>
                <w:lang w:eastAsia="it-IT"/>
              </w:rPr>
            </w:pPr>
            <w:r w:rsidRPr="00DC69C0">
              <w:rPr>
                <w:sz w:val="18"/>
                <w:szCs w:val="18"/>
              </w:rPr>
              <w:t>1.26</w:t>
            </w:r>
          </w:p>
        </w:tc>
        <w:tc>
          <w:tcPr>
            <w:tcW w:w="337" w:type="pct"/>
            <w:shd w:val="clear" w:color="auto" w:fill="auto"/>
            <w:noWrap/>
            <w:vAlign w:val="bottom"/>
            <w:hideMark/>
          </w:tcPr>
          <w:p w14:paraId="6166A1F0" w14:textId="55AB930C" w:rsidR="00DC69C0" w:rsidRPr="00DC69C0" w:rsidRDefault="00DC69C0" w:rsidP="00DC69C0">
            <w:pPr>
              <w:spacing w:before="20" w:after="20"/>
              <w:jc w:val="right"/>
              <w:rPr>
                <w:sz w:val="18"/>
                <w:szCs w:val="18"/>
                <w:lang w:eastAsia="it-IT"/>
              </w:rPr>
            </w:pPr>
            <w:r w:rsidRPr="00DC69C0">
              <w:rPr>
                <w:sz w:val="18"/>
                <w:szCs w:val="18"/>
              </w:rPr>
              <w:t>1.94</w:t>
            </w:r>
          </w:p>
        </w:tc>
        <w:tc>
          <w:tcPr>
            <w:tcW w:w="899" w:type="pct"/>
            <w:tcBorders>
              <w:top w:val="nil"/>
              <w:bottom w:val="nil"/>
            </w:tcBorders>
            <w:shd w:val="clear" w:color="auto" w:fill="auto"/>
            <w:noWrap/>
            <w:hideMark/>
          </w:tcPr>
          <w:p w14:paraId="395F69C0"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485C17EC" w14:textId="77777777" w:rsidTr="00DC69C0">
        <w:trPr>
          <w:trHeight w:val="20"/>
        </w:trPr>
        <w:tc>
          <w:tcPr>
            <w:tcW w:w="514" w:type="pct"/>
            <w:tcBorders>
              <w:top w:val="nil"/>
              <w:bottom w:val="nil"/>
            </w:tcBorders>
            <w:shd w:val="clear" w:color="auto" w:fill="auto"/>
            <w:noWrap/>
            <w:hideMark/>
          </w:tcPr>
          <w:p w14:paraId="7A4206E9"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521024C2"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505F1A17"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Chicken breast, grilled, WO sauce, skin eaten</w:t>
            </w:r>
          </w:p>
        </w:tc>
        <w:tc>
          <w:tcPr>
            <w:tcW w:w="337" w:type="pct"/>
            <w:shd w:val="clear" w:color="auto" w:fill="auto"/>
            <w:noWrap/>
            <w:vAlign w:val="bottom"/>
            <w:hideMark/>
          </w:tcPr>
          <w:p w14:paraId="6B78C89B" w14:textId="3892EBD6" w:rsidR="00DC69C0" w:rsidRPr="00DC69C0" w:rsidRDefault="00DC69C0" w:rsidP="00DC69C0">
            <w:pPr>
              <w:spacing w:before="20" w:after="20"/>
              <w:jc w:val="right"/>
              <w:rPr>
                <w:sz w:val="18"/>
                <w:szCs w:val="18"/>
                <w:lang w:eastAsia="it-IT"/>
              </w:rPr>
            </w:pPr>
            <w:r w:rsidRPr="00DC69C0">
              <w:rPr>
                <w:sz w:val="18"/>
                <w:szCs w:val="18"/>
              </w:rPr>
              <w:t>206.00</w:t>
            </w:r>
          </w:p>
        </w:tc>
        <w:tc>
          <w:tcPr>
            <w:tcW w:w="337" w:type="pct"/>
            <w:shd w:val="clear" w:color="auto" w:fill="auto"/>
            <w:noWrap/>
            <w:vAlign w:val="bottom"/>
            <w:hideMark/>
          </w:tcPr>
          <w:p w14:paraId="13B4E3DD" w14:textId="5E4F7ADE" w:rsidR="00DC69C0" w:rsidRPr="00DC69C0" w:rsidRDefault="00DC69C0" w:rsidP="00DC69C0">
            <w:pPr>
              <w:spacing w:before="20" w:after="20"/>
              <w:jc w:val="right"/>
              <w:rPr>
                <w:sz w:val="18"/>
                <w:szCs w:val="18"/>
                <w:lang w:eastAsia="it-IT"/>
              </w:rPr>
            </w:pPr>
            <w:r w:rsidRPr="00DC69C0">
              <w:rPr>
                <w:sz w:val="18"/>
                <w:szCs w:val="18"/>
              </w:rPr>
              <w:t>17.00</w:t>
            </w:r>
          </w:p>
        </w:tc>
        <w:tc>
          <w:tcPr>
            <w:tcW w:w="337" w:type="pct"/>
            <w:shd w:val="clear" w:color="auto" w:fill="auto"/>
            <w:noWrap/>
            <w:vAlign w:val="bottom"/>
            <w:hideMark/>
          </w:tcPr>
          <w:p w14:paraId="1D964B03" w14:textId="143D2C88" w:rsidR="00DC69C0" w:rsidRPr="00DC69C0" w:rsidRDefault="00DC69C0" w:rsidP="00DC69C0">
            <w:pPr>
              <w:spacing w:before="20" w:after="20"/>
              <w:jc w:val="right"/>
              <w:rPr>
                <w:sz w:val="18"/>
                <w:szCs w:val="18"/>
                <w:lang w:eastAsia="it-IT"/>
              </w:rPr>
            </w:pPr>
            <w:r w:rsidRPr="00DC69C0">
              <w:rPr>
                <w:sz w:val="18"/>
                <w:szCs w:val="18"/>
              </w:rPr>
              <w:t>6.00</w:t>
            </w:r>
          </w:p>
        </w:tc>
        <w:tc>
          <w:tcPr>
            <w:tcW w:w="337" w:type="pct"/>
            <w:shd w:val="clear" w:color="auto" w:fill="auto"/>
            <w:noWrap/>
            <w:vAlign w:val="bottom"/>
            <w:hideMark/>
          </w:tcPr>
          <w:p w14:paraId="29C86EA2" w14:textId="420D2FFF" w:rsidR="00DC69C0" w:rsidRPr="00DC69C0" w:rsidRDefault="00DC69C0" w:rsidP="00DC69C0">
            <w:pPr>
              <w:spacing w:before="20" w:after="20"/>
              <w:jc w:val="right"/>
              <w:rPr>
                <w:sz w:val="18"/>
                <w:szCs w:val="18"/>
                <w:lang w:eastAsia="it-IT"/>
              </w:rPr>
            </w:pPr>
            <w:r w:rsidRPr="00DC69C0">
              <w:rPr>
                <w:sz w:val="18"/>
                <w:szCs w:val="18"/>
              </w:rPr>
              <w:t>0.17</w:t>
            </w:r>
          </w:p>
        </w:tc>
        <w:tc>
          <w:tcPr>
            <w:tcW w:w="337" w:type="pct"/>
            <w:shd w:val="clear" w:color="auto" w:fill="auto"/>
            <w:noWrap/>
            <w:vAlign w:val="bottom"/>
            <w:hideMark/>
          </w:tcPr>
          <w:p w14:paraId="09490DB4" w14:textId="396C58C1" w:rsidR="00DC69C0" w:rsidRPr="00DC69C0" w:rsidRDefault="00DC69C0" w:rsidP="00DC69C0">
            <w:pPr>
              <w:spacing w:before="20" w:after="20"/>
              <w:jc w:val="right"/>
              <w:rPr>
                <w:sz w:val="18"/>
                <w:szCs w:val="18"/>
                <w:lang w:eastAsia="it-IT"/>
              </w:rPr>
            </w:pPr>
            <w:r w:rsidRPr="00DC69C0">
              <w:rPr>
                <w:sz w:val="18"/>
                <w:szCs w:val="18"/>
              </w:rPr>
              <w:t>7.00</w:t>
            </w:r>
          </w:p>
        </w:tc>
        <w:tc>
          <w:tcPr>
            <w:tcW w:w="337" w:type="pct"/>
            <w:shd w:val="clear" w:color="auto" w:fill="auto"/>
            <w:noWrap/>
            <w:vAlign w:val="bottom"/>
            <w:hideMark/>
          </w:tcPr>
          <w:p w14:paraId="529F657E" w14:textId="646370D1" w:rsidR="00DC69C0" w:rsidRPr="00DC69C0" w:rsidRDefault="00DC69C0" w:rsidP="00DC69C0">
            <w:pPr>
              <w:spacing w:before="20" w:after="20"/>
              <w:jc w:val="right"/>
              <w:rPr>
                <w:sz w:val="18"/>
                <w:szCs w:val="18"/>
                <w:lang w:eastAsia="it-IT"/>
              </w:rPr>
            </w:pPr>
            <w:r w:rsidRPr="00DC69C0">
              <w:rPr>
                <w:sz w:val="18"/>
                <w:szCs w:val="18"/>
              </w:rPr>
              <w:t>0.53</w:t>
            </w:r>
          </w:p>
        </w:tc>
        <w:tc>
          <w:tcPr>
            <w:tcW w:w="337" w:type="pct"/>
            <w:shd w:val="clear" w:color="auto" w:fill="auto"/>
            <w:noWrap/>
            <w:vAlign w:val="bottom"/>
            <w:hideMark/>
          </w:tcPr>
          <w:p w14:paraId="480567F7" w14:textId="5529B690" w:rsidR="00DC69C0" w:rsidRPr="00DC69C0" w:rsidRDefault="00DC69C0" w:rsidP="00DC69C0">
            <w:pPr>
              <w:spacing w:before="20" w:after="20"/>
              <w:jc w:val="right"/>
              <w:rPr>
                <w:sz w:val="18"/>
                <w:szCs w:val="18"/>
                <w:lang w:eastAsia="it-IT"/>
              </w:rPr>
            </w:pPr>
            <w:r w:rsidRPr="00DC69C0">
              <w:rPr>
                <w:sz w:val="18"/>
                <w:szCs w:val="18"/>
              </w:rPr>
              <w:t>0.87</w:t>
            </w:r>
          </w:p>
        </w:tc>
        <w:tc>
          <w:tcPr>
            <w:tcW w:w="899" w:type="pct"/>
            <w:tcBorders>
              <w:top w:val="nil"/>
              <w:bottom w:val="nil"/>
            </w:tcBorders>
            <w:shd w:val="clear" w:color="auto" w:fill="auto"/>
            <w:noWrap/>
            <w:hideMark/>
          </w:tcPr>
          <w:p w14:paraId="12725CBA"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097DB9B7" w14:textId="77777777" w:rsidTr="00DC69C0">
        <w:trPr>
          <w:trHeight w:val="20"/>
        </w:trPr>
        <w:tc>
          <w:tcPr>
            <w:tcW w:w="514" w:type="pct"/>
            <w:tcBorders>
              <w:top w:val="nil"/>
              <w:bottom w:val="nil"/>
            </w:tcBorders>
            <w:shd w:val="clear" w:color="auto" w:fill="auto"/>
            <w:noWrap/>
            <w:hideMark/>
          </w:tcPr>
          <w:p w14:paraId="100E9619"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1AA0FD00"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2D169A28"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Chicken, broilers or fryers, meat only, cooked, fried</w:t>
            </w:r>
          </w:p>
        </w:tc>
        <w:tc>
          <w:tcPr>
            <w:tcW w:w="337" w:type="pct"/>
            <w:shd w:val="clear" w:color="auto" w:fill="auto"/>
            <w:noWrap/>
            <w:vAlign w:val="bottom"/>
            <w:hideMark/>
          </w:tcPr>
          <w:p w14:paraId="5724AA00" w14:textId="077C3508" w:rsidR="00DC69C0" w:rsidRPr="00DC69C0" w:rsidRDefault="00DC69C0" w:rsidP="00DC69C0">
            <w:pPr>
              <w:spacing w:before="20" w:after="20"/>
              <w:jc w:val="right"/>
              <w:rPr>
                <w:sz w:val="18"/>
                <w:szCs w:val="18"/>
                <w:lang w:eastAsia="it-IT"/>
              </w:rPr>
            </w:pPr>
            <w:r w:rsidRPr="00DC69C0">
              <w:rPr>
                <w:sz w:val="18"/>
                <w:szCs w:val="18"/>
              </w:rPr>
              <w:t>219.00</w:t>
            </w:r>
          </w:p>
        </w:tc>
        <w:tc>
          <w:tcPr>
            <w:tcW w:w="337" w:type="pct"/>
            <w:shd w:val="clear" w:color="auto" w:fill="auto"/>
            <w:noWrap/>
            <w:vAlign w:val="bottom"/>
            <w:hideMark/>
          </w:tcPr>
          <w:p w14:paraId="349AA80E" w14:textId="1E152AB9" w:rsidR="00DC69C0" w:rsidRPr="00DC69C0" w:rsidRDefault="00DC69C0" w:rsidP="00DC69C0">
            <w:pPr>
              <w:spacing w:before="20" w:after="20"/>
              <w:jc w:val="right"/>
              <w:rPr>
                <w:sz w:val="18"/>
                <w:szCs w:val="18"/>
                <w:lang w:eastAsia="it-IT"/>
              </w:rPr>
            </w:pPr>
            <w:r w:rsidRPr="00DC69C0">
              <w:rPr>
                <w:sz w:val="18"/>
                <w:szCs w:val="18"/>
              </w:rPr>
              <w:t>18.00</w:t>
            </w:r>
          </w:p>
        </w:tc>
        <w:tc>
          <w:tcPr>
            <w:tcW w:w="337" w:type="pct"/>
            <w:shd w:val="clear" w:color="auto" w:fill="auto"/>
            <w:noWrap/>
            <w:vAlign w:val="bottom"/>
            <w:hideMark/>
          </w:tcPr>
          <w:p w14:paraId="2C2DE3B3" w14:textId="118352F3" w:rsidR="00DC69C0" w:rsidRPr="00DC69C0" w:rsidRDefault="00DC69C0" w:rsidP="00DC69C0">
            <w:pPr>
              <w:spacing w:before="20" w:after="20"/>
              <w:jc w:val="right"/>
              <w:rPr>
                <w:sz w:val="18"/>
                <w:szCs w:val="18"/>
                <w:lang w:eastAsia="it-IT"/>
              </w:rPr>
            </w:pPr>
            <w:r w:rsidRPr="00DC69C0">
              <w:rPr>
                <w:sz w:val="18"/>
                <w:szCs w:val="18"/>
              </w:rPr>
              <w:t>7.00</w:t>
            </w:r>
          </w:p>
        </w:tc>
        <w:tc>
          <w:tcPr>
            <w:tcW w:w="337" w:type="pct"/>
            <w:shd w:val="clear" w:color="auto" w:fill="auto"/>
            <w:noWrap/>
            <w:vAlign w:val="bottom"/>
            <w:hideMark/>
          </w:tcPr>
          <w:p w14:paraId="77850FDC" w14:textId="2B02859C" w:rsidR="00DC69C0" w:rsidRPr="00DC69C0" w:rsidRDefault="00DC69C0" w:rsidP="00DC69C0">
            <w:pPr>
              <w:spacing w:before="20" w:after="20"/>
              <w:jc w:val="right"/>
              <w:rPr>
                <w:sz w:val="18"/>
                <w:szCs w:val="18"/>
                <w:lang w:eastAsia="it-IT"/>
              </w:rPr>
            </w:pPr>
            <w:r w:rsidRPr="00DC69C0">
              <w:rPr>
                <w:sz w:val="18"/>
                <w:szCs w:val="18"/>
              </w:rPr>
              <w:t>0.34</w:t>
            </w:r>
          </w:p>
        </w:tc>
        <w:tc>
          <w:tcPr>
            <w:tcW w:w="337" w:type="pct"/>
            <w:shd w:val="clear" w:color="auto" w:fill="auto"/>
            <w:noWrap/>
            <w:vAlign w:val="bottom"/>
            <w:hideMark/>
          </w:tcPr>
          <w:p w14:paraId="46BE4FDA" w14:textId="32C38144" w:rsidR="00DC69C0" w:rsidRPr="00DC69C0" w:rsidRDefault="00DC69C0" w:rsidP="00DC69C0">
            <w:pPr>
              <w:spacing w:before="20" w:after="20"/>
              <w:jc w:val="right"/>
              <w:rPr>
                <w:sz w:val="18"/>
                <w:szCs w:val="18"/>
                <w:lang w:eastAsia="it-IT"/>
              </w:rPr>
            </w:pPr>
            <w:r w:rsidRPr="00DC69C0">
              <w:rPr>
                <w:sz w:val="18"/>
                <w:szCs w:val="18"/>
              </w:rPr>
              <w:t>17.00</w:t>
            </w:r>
          </w:p>
        </w:tc>
        <w:tc>
          <w:tcPr>
            <w:tcW w:w="337" w:type="pct"/>
            <w:shd w:val="clear" w:color="auto" w:fill="auto"/>
            <w:noWrap/>
            <w:vAlign w:val="bottom"/>
            <w:hideMark/>
          </w:tcPr>
          <w:p w14:paraId="0E0A2B73" w14:textId="4B8EF5A3" w:rsidR="00DC69C0" w:rsidRPr="00DC69C0" w:rsidRDefault="00DC69C0" w:rsidP="00DC69C0">
            <w:pPr>
              <w:spacing w:before="20" w:after="20"/>
              <w:jc w:val="right"/>
              <w:rPr>
                <w:sz w:val="18"/>
                <w:szCs w:val="18"/>
                <w:lang w:eastAsia="it-IT"/>
              </w:rPr>
            </w:pPr>
            <w:r w:rsidRPr="00DC69C0">
              <w:rPr>
                <w:sz w:val="18"/>
                <w:szCs w:val="18"/>
              </w:rPr>
              <w:t>1.35</w:t>
            </w:r>
          </w:p>
        </w:tc>
        <w:tc>
          <w:tcPr>
            <w:tcW w:w="337" w:type="pct"/>
            <w:shd w:val="clear" w:color="auto" w:fill="auto"/>
            <w:noWrap/>
            <w:vAlign w:val="bottom"/>
            <w:hideMark/>
          </w:tcPr>
          <w:p w14:paraId="373198AB" w14:textId="2AE10023" w:rsidR="00DC69C0" w:rsidRPr="00DC69C0" w:rsidRDefault="00DC69C0" w:rsidP="00DC69C0">
            <w:pPr>
              <w:spacing w:before="20" w:after="20"/>
              <w:jc w:val="right"/>
              <w:rPr>
                <w:sz w:val="18"/>
                <w:szCs w:val="18"/>
                <w:lang w:eastAsia="it-IT"/>
              </w:rPr>
            </w:pPr>
            <w:r w:rsidRPr="00DC69C0">
              <w:rPr>
                <w:sz w:val="18"/>
                <w:szCs w:val="18"/>
              </w:rPr>
              <w:t>2.24</w:t>
            </w:r>
          </w:p>
        </w:tc>
        <w:tc>
          <w:tcPr>
            <w:tcW w:w="899" w:type="pct"/>
            <w:tcBorders>
              <w:top w:val="nil"/>
              <w:bottom w:val="nil"/>
            </w:tcBorders>
            <w:shd w:val="clear" w:color="auto" w:fill="auto"/>
            <w:noWrap/>
            <w:hideMark/>
          </w:tcPr>
          <w:p w14:paraId="04BAB350"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3A1E92B5" w14:textId="77777777" w:rsidTr="00DC69C0">
        <w:trPr>
          <w:trHeight w:val="20"/>
        </w:trPr>
        <w:tc>
          <w:tcPr>
            <w:tcW w:w="514" w:type="pct"/>
            <w:tcBorders>
              <w:top w:val="nil"/>
              <w:bottom w:val="single" w:sz="12" w:space="0" w:color="0070C0"/>
            </w:tcBorders>
            <w:shd w:val="clear" w:color="auto" w:fill="auto"/>
            <w:noWrap/>
            <w:hideMark/>
          </w:tcPr>
          <w:p w14:paraId="374A570E"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single" w:sz="12" w:space="0" w:color="0070C0"/>
            </w:tcBorders>
            <w:shd w:val="clear" w:color="auto" w:fill="auto"/>
            <w:noWrap/>
            <w:hideMark/>
          </w:tcPr>
          <w:p w14:paraId="39FA890E" w14:textId="77777777" w:rsidR="00DC69C0" w:rsidRPr="002F2165" w:rsidRDefault="00DC69C0" w:rsidP="00DC69C0">
            <w:pPr>
              <w:spacing w:before="20" w:after="20"/>
              <w:rPr>
                <w:rFonts w:cstheme="minorHAnsi"/>
                <w:b/>
                <w:bCs/>
                <w:color w:val="000000"/>
                <w:sz w:val="18"/>
                <w:szCs w:val="18"/>
                <w:lang w:eastAsia="it-IT"/>
              </w:rPr>
            </w:pPr>
          </w:p>
        </w:tc>
        <w:tc>
          <w:tcPr>
            <w:tcW w:w="708" w:type="pct"/>
            <w:tcBorders>
              <w:bottom w:val="single" w:sz="12" w:space="0" w:color="0070C0"/>
            </w:tcBorders>
            <w:shd w:val="clear" w:color="auto" w:fill="auto"/>
            <w:noWrap/>
            <w:hideMark/>
          </w:tcPr>
          <w:p w14:paraId="5B68B72D" w14:textId="77777777" w:rsidR="00DC69C0" w:rsidRPr="002F2165" w:rsidRDefault="00DC69C0" w:rsidP="00DC69C0">
            <w:pPr>
              <w:spacing w:before="20" w:after="20"/>
              <w:rPr>
                <w:rFonts w:cstheme="minorHAnsi"/>
                <w:b/>
                <w:bCs/>
                <w:sz w:val="18"/>
                <w:szCs w:val="18"/>
                <w:lang w:eastAsia="it-IT"/>
              </w:rPr>
            </w:pPr>
            <w:r w:rsidRPr="002F2165">
              <w:rPr>
                <w:rFonts w:cstheme="minorHAnsi"/>
                <w:b/>
                <w:bCs/>
                <w:sz w:val="18"/>
                <w:szCs w:val="18"/>
                <w:lang w:eastAsia="it-IT"/>
              </w:rPr>
              <w:t>Chicken composite</w:t>
            </w:r>
          </w:p>
        </w:tc>
        <w:tc>
          <w:tcPr>
            <w:tcW w:w="337" w:type="pct"/>
            <w:tcBorders>
              <w:bottom w:val="single" w:sz="12" w:space="0" w:color="0070C0"/>
            </w:tcBorders>
            <w:shd w:val="clear" w:color="auto" w:fill="auto"/>
            <w:noWrap/>
            <w:vAlign w:val="bottom"/>
            <w:hideMark/>
          </w:tcPr>
          <w:p w14:paraId="5B481210" w14:textId="652AB112" w:rsidR="00DC69C0" w:rsidRPr="00DC69C0" w:rsidRDefault="00DC69C0" w:rsidP="00DC69C0">
            <w:pPr>
              <w:spacing w:before="20" w:after="20"/>
              <w:jc w:val="right"/>
              <w:rPr>
                <w:sz w:val="18"/>
                <w:szCs w:val="18"/>
                <w:lang w:eastAsia="it-IT"/>
              </w:rPr>
            </w:pPr>
            <w:r w:rsidRPr="00DC69C0">
              <w:rPr>
                <w:sz w:val="18"/>
                <w:szCs w:val="18"/>
              </w:rPr>
              <w:t>237.25</w:t>
            </w:r>
          </w:p>
        </w:tc>
        <w:tc>
          <w:tcPr>
            <w:tcW w:w="337" w:type="pct"/>
            <w:tcBorders>
              <w:bottom w:val="single" w:sz="12" w:space="0" w:color="0070C0"/>
            </w:tcBorders>
            <w:shd w:val="clear" w:color="auto" w:fill="auto"/>
            <w:noWrap/>
            <w:vAlign w:val="bottom"/>
            <w:hideMark/>
          </w:tcPr>
          <w:p w14:paraId="76E9CC0C" w14:textId="431C947E" w:rsidR="00DC69C0" w:rsidRPr="00DC69C0" w:rsidRDefault="00DC69C0" w:rsidP="00DC69C0">
            <w:pPr>
              <w:spacing w:before="20" w:after="20"/>
              <w:jc w:val="right"/>
              <w:rPr>
                <w:sz w:val="18"/>
                <w:szCs w:val="18"/>
                <w:lang w:eastAsia="it-IT"/>
              </w:rPr>
            </w:pPr>
            <w:r w:rsidRPr="00DC69C0">
              <w:rPr>
                <w:sz w:val="18"/>
                <w:szCs w:val="18"/>
              </w:rPr>
              <w:t>30.50</w:t>
            </w:r>
          </w:p>
        </w:tc>
        <w:tc>
          <w:tcPr>
            <w:tcW w:w="337" w:type="pct"/>
            <w:tcBorders>
              <w:bottom w:val="single" w:sz="12" w:space="0" w:color="0070C0"/>
            </w:tcBorders>
            <w:shd w:val="clear" w:color="auto" w:fill="auto"/>
            <w:noWrap/>
            <w:vAlign w:val="bottom"/>
            <w:hideMark/>
          </w:tcPr>
          <w:p w14:paraId="0245D935" w14:textId="635DAD7B" w:rsidR="00DC69C0" w:rsidRPr="00DC69C0" w:rsidRDefault="00DC69C0" w:rsidP="00DC69C0">
            <w:pPr>
              <w:spacing w:before="20" w:after="20"/>
              <w:jc w:val="right"/>
              <w:rPr>
                <w:sz w:val="18"/>
                <w:szCs w:val="18"/>
                <w:lang w:eastAsia="it-IT"/>
              </w:rPr>
            </w:pPr>
            <w:r w:rsidRPr="00DC69C0">
              <w:rPr>
                <w:sz w:val="18"/>
                <w:szCs w:val="18"/>
              </w:rPr>
              <w:t>5.75</w:t>
            </w:r>
          </w:p>
        </w:tc>
        <w:tc>
          <w:tcPr>
            <w:tcW w:w="337" w:type="pct"/>
            <w:tcBorders>
              <w:bottom w:val="single" w:sz="12" w:space="0" w:color="0070C0"/>
            </w:tcBorders>
            <w:shd w:val="clear" w:color="auto" w:fill="auto"/>
            <w:noWrap/>
            <w:vAlign w:val="bottom"/>
            <w:hideMark/>
          </w:tcPr>
          <w:p w14:paraId="4CAA68A5" w14:textId="5B70D7F8" w:rsidR="00DC69C0" w:rsidRPr="00DC69C0" w:rsidRDefault="00DC69C0" w:rsidP="00DC69C0">
            <w:pPr>
              <w:spacing w:before="20" w:after="20"/>
              <w:jc w:val="right"/>
              <w:rPr>
                <w:sz w:val="18"/>
                <w:szCs w:val="18"/>
                <w:lang w:eastAsia="it-IT"/>
              </w:rPr>
            </w:pPr>
            <w:r w:rsidRPr="00DC69C0">
              <w:rPr>
                <w:sz w:val="18"/>
                <w:szCs w:val="18"/>
              </w:rPr>
              <w:t>0.26</w:t>
            </w:r>
          </w:p>
        </w:tc>
        <w:tc>
          <w:tcPr>
            <w:tcW w:w="337" w:type="pct"/>
            <w:tcBorders>
              <w:bottom w:val="single" w:sz="12" w:space="0" w:color="0070C0"/>
            </w:tcBorders>
            <w:shd w:val="clear" w:color="auto" w:fill="auto"/>
            <w:noWrap/>
            <w:vAlign w:val="bottom"/>
            <w:hideMark/>
          </w:tcPr>
          <w:p w14:paraId="407D6A18" w14:textId="6F35250F" w:rsidR="00DC69C0" w:rsidRPr="00DC69C0" w:rsidRDefault="00DC69C0" w:rsidP="00DC69C0">
            <w:pPr>
              <w:spacing w:before="20" w:after="20"/>
              <w:jc w:val="right"/>
              <w:rPr>
                <w:sz w:val="18"/>
                <w:szCs w:val="18"/>
                <w:lang w:eastAsia="it-IT"/>
              </w:rPr>
            </w:pPr>
            <w:r w:rsidRPr="00DC69C0">
              <w:rPr>
                <w:sz w:val="18"/>
                <w:szCs w:val="18"/>
              </w:rPr>
              <w:t>13.00</w:t>
            </w:r>
          </w:p>
        </w:tc>
        <w:tc>
          <w:tcPr>
            <w:tcW w:w="337" w:type="pct"/>
            <w:tcBorders>
              <w:bottom w:val="single" w:sz="12" w:space="0" w:color="0070C0"/>
            </w:tcBorders>
            <w:shd w:val="clear" w:color="auto" w:fill="auto"/>
            <w:noWrap/>
            <w:vAlign w:val="bottom"/>
            <w:hideMark/>
          </w:tcPr>
          <w:p w14:paraId="265BF7A2" w14:textId="588565E6" w:rsidR="00DC69C0" w:rsidRPr="00DC69C0" w:rsidRDefault="00DC69C0" w:rsidP="00DC69C0">
            <w:pPr>
              <w:spacing w:before="20" w:after="20"/>
              <w:jc w:val="right"/>
              <w:rPr>
                <w:sz w:val="18"/>
                <w:szCs w:val="18"/>
                <w:lang w:eastAsia="it-IT"/>
              </w:rPr>
            </w:pPr>
            <w:r w:rsidRPr="00DC69C0">
              <w:rPr>
                <w:sz w:val="18"/>
                <w:szCs w:val="18"/>
              </w:rPr>
              <w:t>1.13</w:t>
            </w:r>
          </w:p>
        </w:tc>
        <w:tc>
          <w:tcPr>
            <w:tcW w:w="337" w:type="pct"/>
            <w:tcBorders>
              <w:bottom w:val="single" w:sz="12" w:space="0" w:color="0070C0"/>
            </w:tcBorders>
            <w:shd w:val="clear" w:color="auto" w:fill="auto"/>
            <w:noWrap/>
            <w:vAlign w:val="bottom"/>
            <w:hideMark/>
          </w:tcPr>
          <w:p w14:paraId="3137BE52" w14:textId="5C6E2285" w:rsidR="00DC69C0" w:rsidRPr="00DC69C0" w:rsidRDefault="00DC69C0" w:rsidP="00DC69C0">
            <w:pPr>
              <w:spacing w:before="20" w:after="20"/>
              <w:jc w:val="right"/>
              <w:rPr>
                <w:sz w:val="18"/>
                <w:szCs w:val="18"/>
                <w:lang w:eastAsia="it-IT"/>
              </w:rPr>
            </w:pPr>
            <w:r w:rsidRPr="00DC69C0">
              <w:rPr>
                <w:sz w:val="18"/>
                <w:szCs w:val="18"/>
              </w:rPr>
              <w:t>1.71</w:t>
            </w:r>
          </w:p>
        </w:tc>
        <w:tc>
          <w:tcPr>
            <w:tcW w:w="899" w:type="pct"/>
            <w:tcBorders>
              <w:top w:val="nil"/>
              <w:bottom w:val="single" w:sz="12" w:space="0" w:color="0070C0"/>
            </w:tcBorders>
            <w:shd w:val="clear" w:color="auto" w:fill="auto"/>
            <w:noWrap/>
            <w:hideMark/>
          </w:tcPr>
          <w:p w14:paraId="428D19AB"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15C41811" w14:textId="77777777" w:rsidTr="00DC69C0">
        <w:trPr>
          <w:trHeight w:val="20"/>
        </w:trPr>
        <w:tc>
          <w:tcPr>
            <w:tcW w:w="514" w:type="pct"/>
            <w:tcBorders>
              <w:top w:val="single" w:sz="12" w:space="0" w:color="0070C0"/>
              <w:bottom w:val="nil"/>
            </w:tcBorders>
            <w:shd w:val="clear" w:color="auto" w:fill="auto"/>
            <w:noWrap/>
            <w:hideMark/>
          </w:tcPr>
          <w:p w14:paraId="41EEFE93"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Laos</w:t>
            </w:r>
          </w:p>
        </w:tc>
        <w:tc>
          <w:tcPr>
            <w:tcW w:w="519" w:type="pct"/>
            <w:tcBorders>
              <w:top w:val="single" w:sz="12" w:space="0" w:color="0070C0"/>
              <w:bottom w:val="nil"/>
            </w:tcBorders>
            <w:shd w:val="clear" w:color="auto" w:fill="auto"/>
            <w:noWrap/>
            <w:hideMark/>
          </w:tcPr>
          <w:p w14:paraId="08A9188F"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 xml:space="preserve">Poultry </w:t>
            </w:r>
          </w:p>
        </w:tc>
        <w:tc>
          <w:tcPr>
            <w:tcW w:w="708" w:type="pct"/>
            <w:tcBorders>
              <w:top w:val="single" w:sz="12" w:space="0" w:color="0070C0"/>
            </w:tcBorders>
            <w:shd w:val="clear" w:color="auto" w:fill="auto"/>
            <w:noWrap/>
            <w:hideMark/>
          </w:tcPr>
          <w:p w14:paraId="5A1FE08B"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Chicken, boiled</w:t>
            </w:r>
          </w:p>
        </w:tc>
        <w:tc>
          <w:tcPr>
            <w:tcW w:w="337" w:type="pct"/>
            <w:tcBorders>
              <w:top w:val="single" w:sz="12" w:space="0" w:color="0070C0"/>
            </w:tcBorders>
            <w:shd w:val="clear" w:color="auto" w:fill="auto"/>
            <w:noWrap/>
            <w:vAlign w:val="bottom"/>
            <w:hideMark/>
          </w:tcPr>
          <w:p w14:paraId="13F60FFD" w14:textId="16886450" w:rsidR="00DC69C0" w:rsidRPr="00DC69C0" w:rsidRDefault="00DC69C0" w:rsidP="00DC69C0">
            <w:pPr>
              <w:spacing w:before="20" w:after="20"/>
              <w:jc w:val="right"/>
              <w:rPr>
                <w:sz w:val="18"/>
                <w:szCs w:val="18"/>
                <w:lang w:eastAsia="it-IT"/>
              </w:rPr>
            </w:pPr>
            <w:r w:rsidRPr="00DC69C0">
              <w:rPr>
                <w:sz w:val="18"/>
                <w:szCs w:val="18"/>
              </w:rPr>
              <w:t>193.00</w:t>
            </w:r>
          </w:p>
        </w:tc>
        <w:tc>
          <w:tcPr>
            <w:tcW w:w="337" w:type="pct"/>
            <w:tcBorders>
              <w:top w:val="single" w:sz="12" w:space="0" w:color="0070C0"/>
            </w:tcBorders>
            <w:shd w:val="clear" w:color="auto" w:fill="auto"/>
            <w:noWrap/>
            <w:vAlign w:val="bottom"/>
            <w:hideMark/>
          </w:tcPr>
          <w:p w14:paraId="61D00811" w14:textId="1F17F1CB" w:rsidR="00DC69C0" w:rsidRPr="00DC69C0" w:rsidRDefault="00DC69C0" w:rsidP="00DC69C0">
            <w:pPr>
              <w:spacing w:before="20" w:after="20"/>
              <w:jc w:val="right"/>
              <w:rPr>
                <w:sz w:val="18"/>
                <w:szCs w:val="18"/>
                <w:lang w:eastAsia="it-IT"/>
              </w:rPr>
            </w:pPr>
            <w:r w:rsidRPr="00DC69C0">
              <w:rPr>
                <w:sz w:val="18"/>
                <w:szCs w:val="18"/>
              </w:rPr>
              <w:t>5.00</w:t>
            </w:r>
          </w:p>
        </w:tc>
        <w:tc>
          <w:tcPr>
            <w:tcW w:w="337" w:type="pct"/>
            <w:tcBorders>
              <w:top w:val="single" w:sz="12" w:space="0" w:color="0070C0"/>
            </w:tcBorders>
            <w:shd w:val="clear" w:color="auto" w:fill="auto"/>
            <w:noWrap/>
            <w:vAlign w:val="bottom"/>
            <w:hideMark/>
          </w:tcPr>
          <w:p w14:paraId="04D265FF" w14:textId="4A4E879F" w:rsidR="00DC69C0" w:rsidRPr="00DC69C0" w:rsidRDefault="00DC69C0" w:rsidP="00DC69C0">
            <w:pPr>
              <w:spacing w:before="20" w:after="20"/>
              <w:jc w:val="right"/>
              <w:rPr>
                <w:sz w:val="18"/>
                <w:szCs w:val="18"/>
                <w:lang w:eastAsia="it-IT"/>
              </w:rPr>
            </w:pPr>
            <w:r w:rsidRPr="00DC69C0">
              <w:rPr>
                <w:sz w:val="18"/>
                <w:szCs w:val="18"/>
              </w:rPr>
              <w:t>4.00</w:t>
            </w:r>
          </w:p>
        </w:tc>
        <w:tc>
          <w:tcPr>
            <w:tcW w:w="337" w:type="pct"/>
            <w:tcBorders>
              <w:top w:val="single" w:sz="12" w:space="0" w:color="0070C0"/>
            </w:tcBorders>
            <w:shd w:val="clear" w:color="auto" w:fill="auto"/>
            <w:noWrap/>
            <w:vAlign w:val="bottom"/>
            <w:hideMark/>
          </w:tcPr>
          <w:p w14:paraId="169F97BE" w14:textId="764C1D06" w:rsidR="00DC69C0" w:rsidRPr="00DC69C0" w:rsidRDefault="00DC69C0" w:rsidP="00DC69C0">
            <w:pPr>
              <w:spacing w:before="20" w:after="20"/>
              <w:jc w:val="right"/>
              <w:rPr>
                <w:sz w:val="18"/>
                <w:szCs w:val="18"/>
                <w:lang w:eastAsia="it-IT"/>
              </w:rPr>
            </w:pPr>
            <w:r w:rsidRPr="00DC69C0">
              <w:rPr>
                <w:sz w:val="18"/>
                <w:szCs w:val="18"/>
              </w:rPr>
              <w:t>0.24</w:t>
            </w:r>
          </w:p>
        </w:tc>
        <w:tc>
          <w:tcPr>
            <w:tcW w:w="337" w:type="pct"/>
            <w:tcBorders>
              <w:top w:val="single" w:sz="12" w:space="0" w:color="0070C0"/>
            </w:tcBorders>
            <w:shd w:val="clear" w:color="auto" w:fill="auto"/>
            <w:noWrap/>
            <w:vAlign w:val="bottom"/>
            <w:hideMark/>
          </w:tcPr>
          <w:p w14:paraId="038D1F08" w14:textId="34FF19C8" w:rsidR="00DC69C0" w:rsidRPr="00DC69C0" w:rsidRDefault="00DC69C0" w:rsidP="00DC69C0">
            <w:pPr>
              <w:spacing w:before="20" w:after="20"/>
              <w:jc w:val="right"/>
              <w:rPr>
                <w:sz w:val="18"/>
                <w:szCs w:val="18"/>
                <w:lang w:eastAsia="it-IT"/>
              </w:rPr>
            </w:pPr>
            <w:r w:rsidRPr="00DC69C0">
              <w:rPr>
                <w:sz w:val="18"/>
                <w:szCs w:val="18"/>
              </w:rPr>
              <w:t>7.00</w:t>
            </w:r>
          </w:p>
        </w:tc>
        <w:tc>
          <w:tcPr>
            <w:tcW w:w="337" w:type="pct"/>
            <w:tcBorders>
              <w:top w:val="single" w:sz="12" w:space="0" w:color="0070C0"/>
            </w:tcBorders>
            <w:shd w:val="clear" w:color="auto" w:fill="auto"/>
            <w:noWrap/>
            <w:vAlign w:val="bottom"/>
            <w:hideMark/>
          </w:tcPr>
          <w:p w14:paraId="57EC2290" w14:textId="6BC539E3" w:rsidR="00DC69C0" w:rsidRPr="00DC69C0" w:rsidRDefault="00DC69C0" w:rsidP="00DC69C0">
            <w:pPr>
              <w:spacing w:before="20" w:after="20"/>
              <w:jc w:val="right"/>
              <w:rPr>
                <w:sz w:val="18"/>
                <w:szCs w:val="18"/>
                <w:lang w:eastAsia="it-IT"/>
              </w:rPr>
            </w:pPr>
            <w:r w:rsidRPr="00DC69C0">
              <w:rPr>
                <w:sz w:val="18"/>
                <w:szCs w:val="18"/>
              </w:rPr>
              <w:t>0.60</w:t>
            </w:r>
          </w:p>
        </w:tc>
        <w:tc>
          <w:tcPr>
            <w:tcW w:w="337" w:type="pct"/>
            <w:tcBorders>
              <w:top w:val="single" w:sz="12" w:space="0" w:color="0070C0"/>
            </w:tcBorders>
            <w:shd w:val="clear" w:color="auto" w:fill="auto"/>
            <w:noWrap/>
            <w:vAlign w:val="bottom"/>
            <w:hideMark/>
          </w:tcPr>
          <w:p w14:paraId="18F6D20B" w14:textId="32DEE82E" w:rsidR="00DC69C0" w:rsidRPr="00DC69C0" w:rsidRDefault="00DC69C0" w:rsidP="00DC69C0">
            <w:pPr>
              <w:spacing w:before="20" w:after="20"/>
              <w:jc w:val="right"/>
              <w:rPr>
                <w:sz w:val="18"/>
                <w:szCs w:val="18"/>
                <w:lang w:eastAsia="it-IT"/>
              </w:rPr>
            </w:pPr>
            <w:r w:rsidRPr="00DC69C0">
              <w:rPr>
                <w:sz w:val="18"/>
                <w:szCs w:val="18"/>
              </w:rPr>
              <w:t>1.00</w:t>
            </w:r>
          </w:p>
        </w:tc>
        <w:tc>
          <w:tcPr>
            <w:tcW w:w="899" w:type="pct"/>
            <w:tcBorders>
              <w:top w:val="single" w:sz="12" w:space="0" w:color="0070C0"/>
              <w:bottom w:val="nil"/>
            </w:tcBorders>
            <w:shd w:val="clear" w:color="auto" w:fill="auto"/>
            <w:noWrap/>
            <w:hideMark/>
          </w:tcPr>
          <w:p w14:paraId="4FE4C0C5"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370512C9" w14:textId="77777777" w:rsidTr="00DC69C0">
        <w:trPr>
          <w:trHeight w:val="20"/>
        </w:trPr>
        <w:tc>
          <w:tcPr>
            <w:tcW w:w="514" w:type="pct"/>
            <w:tcBorders>
              <w:top w:val="nil"/>
              <w:bottom w:val="nil"/>
            </w:tcBorders>
            <w:shd w:val="clear" w:color="auto" w:fill="auto"/>
            <w:noWrap/>
            <w:hideMark/>
          </w:tcPr>
          <w:p w14:paraId="1EDBF721"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77A4743E"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hideMark/>
          </w:tcPr>
          <w:p w14:paraId="7B0C64C2"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Chicken, roasted</w:t>
            </w:r>
          </w:p>
        </w:tc>
        <w:tc>
          <w:tcPr>
            <w:tcW w:w="337" w:type="pct"/>
            <w:shd w:val="clear" w:color="auto" w:fill="auto"/>
            <w:vAlign w:val="bottom"/>
            <w:hideMark/>
          </w:tcPr>
          <w:p w14:paraId="25825898" w14:textId="7991C39B" w:rsidR="00DC69C0" w:rsidRPr="00DC69C0" w:rsidRDefault="00DC69C0" w:rsidP="00DC69C0">
            <w:pPr>
              <w:spacing w:before="20" w:after="20"/>
              <w:jc w:val="right"/>
              <w:rPr>
                <w:sz w:val="18"/>
                <w:szCs w:val="18"/>
                <w:lang w:eastAsia="it-IT"/>
              </w:rPr>
            </w:pPr>
            <w:r w:rsidRPr="00DC69C0">
              <w:rPr>
                <w:sz w:val="18"/>
                <w:szCs w:val="18"/>
              </w:rPr>
              <w:t>121.83</w:t>
            </w:r>
          </w:p>
        </w:tc>
        <w:tc>
          <w:tcPr>
            <w:tcW w:w="337" w:type="pct"/>
            <w:shd w:val="clear" w:color="auto" w:fill="auto"/>
            <w:vAlign w:val="bottom"/>
            <w:hideMark/>
          </w:tcPr>
          <w:p w14:paraId="148D8B46" w14:textId="66B5F018" w:rsidR="00DC69C0" w:rsidRPr="00DC69C0" w:rsidRDefault="00DC69C0" w:rsidP="00DC69C0">
            <w:pPr>
              <w:spacing w:before="20" w:after="20"/>
              <w:jc w:val="right"/>
              <w:rPr>
                <w:sz w:val="18"/>
                <w:szCs w:val="18"/>
                <w:lang w:eastAsia="it-IT"/>
              </w:rPr>
            </w:pPr>
            <w:r w:rsidRPr="00DC69C0">
              <w:rPr>
                <w:sz w:val="18"/>
                <w:szCs w:val="18"/>
              </w:rPr>
              <w:t>1.47</w:t>
            </w:r>
          </w:p>
        </w:tc>
        <w:tc>
          <w:tcPr>
            <w:tcW w:w="337" w:type="pct"/>
            <w:shd w:val="clear" w:color="auto" w:fill="auto"/>
            <w:vAlign w:val="bottom"/>
            <w:hideMark/>
          </w:tcPr>
          <w:p w14:paraId="1524BDEC" w14:textId="6B4A1481" w:rsidR="00DC69C0" w:rsidRPr="00DC69C0" w:rsidRDefault="00DC69C0" w:rsidP="00DC69C0">
            <w:pPr>
              <w:spacing w:before="20" w:after="20"/>
              <w:jc w:val="right"/>
              <w:rPr>
                <w:sz w:val="18"/>
                <w:szCs w:val="18"/>
                <w:lang w:eastAsia="it-IT"/>
              </w:rPr>
            </w:pPr>
            <w:r w:rsidRPr="00DC69C0">
              <w:rPr>
                <w:sz w:val="18"/>
                <w:szCs w:val="18"/>
              </w:rPr>
              <w:t>1.57</w:t>
            </w:r>
          </w:p>
        </w:tc>
        <w:tc>
          <w:tcPr>
            <w:tcW w:w="337" w:type="pct"/>
            <w:shd w:val="clear" w:color="auto" w:fill="auto"/>
            <w:vAlign w:val="bottom"/>
            <w:hideMark/>
          </w:tcPr>
          <w:p w14:paraId="3D96B0C5" w14:textId="1785EA89" w:rsidR="00DC69C0" w:rsidRPr="00DC69C0" w:rsidRDefault="00DC69C0" w:rsidP="00DC69C0">
            <w:pPr>
              <w:spacing w:before="20" w:after="20"/>
              <w:jc w:val="right"/>
              <w:rPr>
                <w:sz w:val="18"/>
                <w:szCs w:val="18"/>
                <w:lang w:eastAsia="it-IT"/>
              </w:rPr>
            </w:pPr>
            <w:r w:rsidRPr="00DC69C0">
              <w:rPr>
                <w:sz w:val="18"/>
                <w:szCs w:val="18"/>
              </w:rPr>
              <w:t>0.15</w:t>
            </w:r>
          </w:p>
        </w:tc>
        <w:tc>
          <w:tcPr>
            <w:tcW w:w="337" w:type="pct"/>
            <w:shd w:val="clear" w:color="auto" w:fill="auto"/>
            <w:vAlign w:val="bottom"/>
            <w:hideMark/>
          </w:tcPr>
          <w:p w14:paraId="59084B95" w14:textId="52E533A2" w:rsidR="00DC69C0" w:rsidRPr="00DC69C0" w:rsidRDefault="00DC69C0" w:rsidP="00DC69C0">
            <w:pPr>
              <w:spacing w:before="20" w:after="20"/>
              <w:jc w:val="right"/>
              <w:rPr>
                <w:sz w:val="18"/>
                <w:szCs w:val="18"/>
                <w:lang w:eastAsia="it-IT"/>
              </w:rPr>
            </w:pPr>
            <w:r w:rsidRPr="00DC69C0">
              <w:rPr>
                <w:sz w:val="18"/>
                <w:szCs w:val="18"/>
              </w:rPr>
              <w:t>6.55</w:t>
            </w:r>
          </w:p>
        </w:tc>
        <w:tc>
          <w:tcPr>
            <w:tcW w:w="337" w:type="pct"/>
            <w:shd w:val="clear" w:color="auto" w:fill="auto"/>
            <w:vAlign w:val="bottom"/>
            <w:hideMark/>
          </w:tcPr>
          <w:p w14:paraId="2E48810D" w14:textId="54A99B57" w:rsidR="00DC69C0" w:rsidRPr="00DC69C0" w:rsidRDefault="00DC69C0" w:rsidP="00DC69C0">
            <w:pPr>
              <w:spacing w:before="20" w:after="20"/>
              <w:jc w:val="right"/>
              <w:rPr>
                <w:sz w:val="18"/>
                <w:szCs w:val="18"/>
                <w:lang w:eastAsia="it-IT"/>
              </w:rPr>
            </w:pPr>
            <w:r w:rsidRPr="00DC69C0">
              <w:rPr>
                <w:sz w:val="18"/>
                <w:szCs w:val="18"/>
              </w:rPr>
              <w:t>0.31</w:t>
            </w:r>
          </w:p>
        </w:tc>
        <w:tc>
          <w:tcPr>
            <w:tcW w:w="337" w:type="pct"/>
            <w:shd w:val="clear" w:color="auto" w:fill="auto"/>
            <w:vAlign w:val="bottom"/>
            <w:hideMark/>
          </w:tcPr>
          <w:p w14:paraId="2E8B951C" w14:textId="248E4606" w:rsidR="00DC69C0" w:rsidRPr="00DC69C0" w:rsidRDefault="00DC69C0" w:rsidP="00DC69C0">
            <w:pPr>
              <w:spacing w:before="20" w:after="20"/>
              <w:jc w:val="right"/>
              <w:rPr>
                <w:sz w:val="18"/>
                <w:szCs w:val="18"/>
                <w:lang w:eastAsia="it-IT"/>
              </w:rPr>
            </w:pPr>
            <w:r w:rsidRPr="00DC69C0">
              <w:rPr>
                <w:sz w:val="18"/>
                <w:szCs w:val="18"/>
              </w:rPr>
              <w:t>0.66</w:t>
            </w:r>
          </w:p>
        </w:tc>
        <w:tc>
          <w:tcPr>
            <w:tcW w:w="899" w:type="pct"/>
            <w:tcBorders>
              <w:top w:val="nil"/>
              <w:bottom w:val="nil"/>
            </w:tcBorders>
            <w:shd w:val="clear" w:color="auto" w:fill="auto"/>
            <w:noWrap/>
            <w:hideMark/>
          </w:tcPr>
          <w:p w14:paraId="3BE40E4A"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Used weight yields and nutrient retention factors</w:t>
            </w:r>
          </w:p>
        </w:tc>
      </w:tr>
      <w:tr w:rsidR="00DC69C0" w:rsidRPr="002F2165" w14:paraId="55AE3D98" w14:textId="77777777" w:rsidTr="00DC69C0">
        <w:trPr>
          <w:trHeight w:val="20"/>
        </w:trPr>
        <w:tc>
          <w:tcPr>
            <w:tcW w:w="514" w:type="pct"/>
            <w:tcBorders>
              <w:top w:val="nil"/>
              <w:bottom w:val="single" w:sz="12" w:space="0" w:color="0070C0"/>
            </w:tcBorders>
            <w:shd w:val="clear" w:color="auto" w:fill="auto"/>
            <w:noWrap/>
            <w:hideMark/>
          </w:tcPr>
          <w:p w14:paraId="58AE840E"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single" w:sz="12" w:space="0" w:color="0070C0"/>
            </w:tcBorders>
            <w:shd w:val="clear" w:color="auto" w:fill="auto"/>
            <w:noWrap/>
            <w:hideMark/>
          </w:tcPr>
          <w:p w14:paraId="3A0D0186"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 </w:t>
            </w:r>
          </w:p>
        </w:tc>
        <w:tc>
          <w:tcPr>
            <w:tcW w:w="708" w:type="pct"/>
            <w:tcBorders>
              <w:bottom w:val="single" w:sz="12" w:space="0" w:color="0070C0"/>
            </w:tcBorders>
            <w:shd w:val="clear" w:color="auto" w:fill="auto"/>
            <w:hideMark/>
          </w:tcPr>
          <w:p w14:paraId="200055DC" w14:textId="77777777" w:rsidR="00DC69C0" w:rsidRPr="002F2165" w:rsidRDefault="00DC69C0" w:rsidP="00DC69C0">
            <w:pPr>
              <w:spacing w:before="20" w:after="20"/>
              <w:rPr>
                <w:rFonts w:cstheme="minorHAnsi"/>
                <w:b/>
                <w:bCs/>
                <w:sz w:val="18"/>
                <w:szCs w:val="18"/>
                <w:lang w:eastAsia="it-IT"/>
              </w:rPr>
            </w:pPr>
            <w:r w:rsidRPr="002F2165">
              <w:rPr>
                <w:rFonts w:cstheme="minorHAnsi"/>
                <w:b/>
                <w:bCs/>
                <w:sz w:val="18"/>
                <w:szCs w:val="18"/>
                <w:lang w:eastAsia="it-IT"/>
              </w:rPr>
              <w:t>Chicken composite</w:t>
            </w:r>
          </w:p>
        </w:tc>
        <w:tc>
          <w:tcPr>
            <w:tcW w:w="337" w:type="pct"/>
            <w:tcBorders>
              <w:bottom w:val="single" w:sz="12" w:space="0" w:color="0070C0"/>
            </w:tcBorders>
            <w:shd w:val="clear" w:color="auto" w:fill="auto"/>
            <w:noWrap/>
            <w:vAlign w:val="bottom"/>
            <w:hideMark/>
          </w:tcPr>
          <w:p w14:paraId="47EAAD24" w14:textId="6C6E9B58" w:rsidR="00DC69C0" w:rsidRPr="00DC69C0" w:rsidRDefault="00DC69C0" w:rsidP="00DC69C0">
            <w:pPr>
              <w:spacing w:before="20" w:after="20"/>
              <w:jc w:val="right"/>
              <w:rPr>
                <w:sz w:val="18"/>
                <w:szCs w:val="18"/>
                <w:lang w:eastAsia="it-IT"/>
              </w:rPr>
            </w:pPr>
            <w:r w:rsidRPr="00DC69C0">
              <w:rPr>
                <w:sz w:val="18"/>
                <w:szCs w:val="18"/>
              </w:rPr>
              <w:t>157.42</w:t>
            </w:r>
          </w:p>
        </w:tc>
        <w:tc>
          <w:tcPr>
            <w:tcW w:w="337" w:type="pct"/>
            <w:tcBorders>
              <w:bottom w:val="single" w:sz="12" w:space="0" w:color="0070C0"/>
            </w:tcBorders>
            <w:shd w:val="clear" w:color="auto" w:fill="auto"/>
            <w:noWrap/>
            <w:vAlign w:val="bottom"/>
            <w:hideMark/>
          </w:tcPr>
          <w:p w14:paraId="11011E37" w14:textId="475C73ED" w:rsidR="00DC69C0" w:rsidRPr="00DC69C0" w:rsidRDefault="00DC69C0" w:rsidP="00DC69C0">
            <w:pPr>
              <w:spacing w:before="20" w:after="20"/>
              <w:jc w:val="right"/>
              <w:rPr>
                <w:sz w:val="18"/>
                <w:szCs w:val="18"/>
                <w:lang w:eastAsia="it-IT"/>
              </w:rPr>
            </w:pPr>
            <w:r w:rsidRPr="00DC69C0">
              <w:rPr>
                <w:sz w:val="18"/>
                <w:szCs w:val="18"/>
              </w:rPr>
              <w:t>3.24</w:t>
            </w:r>
          </w:p>
        </w:tc>
        <w:tc>
          <w:tcPr>
            <w:tcW w:w="337" w:type="pct"/>
            <w:tcBorders>
              <w:bottom w:val="single" w:sz="12" w:space="0" w:color="0070C0"/>
            </w:tcBorders>
            <w:shd w:val="clear" w:color="auto" w:fill="auto"/>
            <w:noWrap/>
            <w:vAlign w:val="bottom"/>
            <w:hideMark/>
          </w:tcPr>
          <w:p w14:paraId="72F0D92D" w14:textId="41722150" w:rsidR="00DC69C0" w:rsidRPr="00DC69C0" w:rsidRDefault="00DC69C0" w:rsidP="00DC69C0">
            <w:pPr>
              <w:spacing w:before="20" w:after="20"/>
              <w:jc w:val="right"/>
              <w:rPr>
                <w:sz w:val="18"/>
                <w:szCs w:val="18"/>
                <w:lang w:eastAsia="it-IT"/>
              </w:rPr>
            </w:pPr>
            <w:r w:rsidRPr="00DC69C0">
              <w:rPr>
                <w:sz w:val="18"/>
                <w:szCs w:val="18"/>
              </w:rPr>
              <w:t>2.79</w:t>
            </w:r>
          </w:p>
        </w:tc>
        <w:tc>
          <w:tcPr>
            <w:tcW w:w="337" w:type="pct"/>
            <w:tcBorders>
              <w:bottom w:val="single" w:sz="12" w:space="0" w:color="0070C0"/>
            </w:tcBorders>
            <w:shd w:val="clear" w:color="auto" w:fill="auto"/>
            <w:noWrap/>
            <w:vAlign w:val="bottom"/>
            <w:hideMark/>
          </w:tcPr>
          <w:p w14:paraId="1CC89234" w14:textId="67902F7A" w:rsidR="00DC69C0" w:rsidRPr="00DC69C0" w:rsidRDefault="00DC69C0" w:rsidP="00DC69C0">
            <w:pPr>
              <w:spacing w:before="20" w:after="20"/>
              <w:jc w:val="right"/>
              <w:rPr>
                <w:sz w:val="18"/>
                <w:szCs w:val="18"/>
                <w:lang w:eastAsia="it-IT"/>
              </w:rPr>
            </w:pPr>
            <w:r w:rsidRPr="00DC69C0">
              <w:rPr>
                <w:sz w:val="18"/>
                <w:szCs w:val="18"/>
              </w:rPr>
              <w:t>0.20</w:t>
            </w:r>
          </w:p>
        </w:tc>
        <w:tc>
          <w:tcPr>
            <w:tcW w:w="337" w:type="pct"/>
            <w:tcBorders>
              <w:bottom w:val="single" w:sz="12" w:space="0" w:color="0070C0"/>
            </w:tcBorders>
            <w:shd w:val="clear" w:color="auto" w:fill="auto"/>
            <w:noWrap/>
            <w:vAlign w:val="bottom"/>
            <w:hideMark/>
          </w:tcPr>
          <w:p w14:paraId="559D9C4C" w14:textId="68CC1243" w:rsidR="00DC69C0" w:rsidRPr="00DC69C0" w:rsidRDefault="00DC69C0" w:rsidP="00DC69C0">
            <w:pPr>
              <w:spacing w:before="20" w:after="20"/>
              <w:jc w:val="right"/>
              <w:rPr>
                <w:sz w:val="18"/>
                <w:szCs w:val="18"/>
                <w:lang w:eastAsia="it-IT"/>
              </w:rPr>
            </w:pPr>
            <w:r w:rsidRPr="00DC69C0">
              <w:rPr>
                <w:sz w:val="18"/>
                <w:szCs w:val="18"/>
              </w:rPr>
              <w:t>6.78</w:t>
            </w:r>
          </w:p>
        </w:tc>
        <w:tc>
          <w:tcPr>
            <w:tcW w:w="337" w:type="pct"/>
            <w:tcBorders>
              <w:bottom w:val="single" w:sz="12" w:space="0" w:color="0070C0"/>
            </w:tcBorders>
            <w:shd w:val="clear" w:color="auto" w:fill="auto"/>
            <w:noWrap/>
            <w:vAlign w:val="bottom"/>
            <w:hideMark/>
          </w:tcPr>
          <w:p w14:paraId="1A81ED6C" w14:textId="3B1C25B7" w:rsidR="00DC69C0" w:rsidRPr="00DC69C0" w:rsidRDefault="00DC69C0" w:rsidP="00DC69C0">
            <w:pPr>
              <w:spacing w:before="20" w:after="20"/>
              <w:jc w:val="right"/>
              <w:rPr>
                <w:sz w:val="18"/>
                <w:szCs w:val="18"/>
                <w:lang w:eastAsia="it-IT"/>
              </w:rPr>
            </w:pPr>
            <w:r w:rsidRPr="00DC69C0">
              <w:rPr>
                <w:sz w:val="18"/>
                <w:szCs w:val="18"/>
              </w:rPr>
              <w:t>0.46</w:t>
            </w:r>
          </w:p>
        </w:tc>
        <w:tc>
          <w:tcPr>
            <w:tcW w:w="337" w:type="pct"/>
            <w:tcBorders>
              <w:bottom w:val="single" w:sz="12" w:space="0" w:color="0070C0"/>
            </w:tcBorders>
            <w:shd w:val="clear" w:color="auto" w:fill="auto"/>
            <w:noWrap/>
            <w:vAlign w:val="bottom"/>
            <w:hideMark/>
          </w:tcPr>
          <w:p w14:paraId="057E0B99" w14:textId="3DCADEFF" w:rsidR="00DC69C0" w:rsidRPr="00DC69C0" w:rsidRDefault="00DC69C0" w:rsidP="00DC69C0">
            <w:pPr>
              <w:spacing w:before="20" w:after="20"/>
              <w:jc w:val="right"/>
              <w:rPr>
                <w:sz w:val="18"/>
                <w:szCs w:val="18"/>
                <w:lang w:eastAsia="it-IT"/>
              </w:rPr>
            </w:pPr>
            <w:r w:rsidRPr="00DC69C0">
              <w:rPr>
                <w:sz w:val="18"/>
                <w:szCs w:val="18"/>
              </w:rPr>
              <w:t>0.83</w:t>
            </w:r>
          </w:p>
        </w:tc>
        <w:tc>
          <w:tcPr>
            <w:tcW w:w="899" w:type="pct"/>
            <w:tcBorders>
              <w:top w:val="nil"/>
              <w:bottom w:val="single" w:sz="12" w:space="0" w:color="0070C0"/>
            </w:tcBorders>
            <w:shd w:val="clear" w:color="auto" w:fill="auto"/>
            <w:noWrap/>
            <w:hideMark/>
          </w:tcPr>
          <w:p w14:paraId="4F8FAB5F"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53C2F7F7" w14:textId="77777777" w:rsidTr="00DC69C0">
        <w:trPr>
          <w:trHeight w:val="20"/>
        </w:trPr>
        <w:tc>
          <w:tcPr>
            <w:tcW w:w="514" w:type="pct"/>
            <w:tcBorders>
              <w:top w:val="single" w:sz="12" w:space="0" w:color="0070C0"/>
              <w:bottom w:val="nil"/>
            </w:tcBorders>
            <w:shd w:val="clear" w:color="auto" w:fill="auto"/>
            <w:noWrap/>
            <w:hideMark/>
          </w:tcPr>
          <w:p w14:paraId="187DC125" w14:textId="77777777" w:rsidR="00DC69C0" w:rsidRPr="002F2165" w:rsidRDefault="00DC69C0" w:rsidP="00DC69C0">
            <w:pPr>
              <w:keepNext/>
              <w:spacing w:before="20" w:after="20"/>
              <w:rPr>
                <w:rFonts w:cstheme="minorHAnsi"/>
                <w:b/>
                <w:bCs/>
                <w:color w:val="000000"/>
                <w:sz w:val="18"/>
                <w:szCs w:val="18"/>
                <w:lang w:eastAsia="it-IT"/>
              </w:rPr>
            </w:pPr>
            <w:r w:rsidRPr="002F2165">
              <w:rPr>
                <w:rFonts w:cstheme="minorHAnsi"/>
                <w:b/>
                <w:bCs/>
                <w:color w:val="000000"/>
                <w:sz w:val="18"/>
                <w:szCs w:val="18"/>
                <w:lang w:eastAsia="it-IT"/>
              </w:rPr>
              <w:lastRenderedPageBreak/>
              <w:t>USDA</w:t>
            </w:r>
          </w:p>
        </w:tc>
        <w:tc>
          <w:tcPr>
            <w:tcW w:w="519" w:type="pct"/>
            <w:tcBorders>
              <w:top w:val="single" w:sz="12" w:space="0" w:color="0070C0"/>
              <w:bottom w:val="nil"/>
            </w:tcBorders>
            <w:shd w:val="clear" w:color="auto" w:fill="auto"/>
            <w:noWrap/>
            <w:hideMark/>
          </w:tcPr>
          <w:p w14:paraId="2B676283"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Other meat</w:t>
            </w:r>
          </w:p>
        </w:tc>
        <w:tc>
          <w:tcPr>
            <w:tcW w:w="708" w:type="pct"/>
            <w:tcBorders>
              <w:top w:val="single" w:sz="12" w:space="0" w:color="0070C0"/>
            </w:tcBorders>
            <w:shd w:val="clear" w:color="auto" w:fill="auto"/>
            <w:noWrap/>
            <w:hideMark/>
          </w:tcPr>
          <w:p w14:paraId="383B0CAA"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Pork roast, loin, cooked, lean and fat eaten</w:t>
            </w:r>
          </w:p>
        </w:tc>
        <w:tc>
          <w:tcPr>
            <w:tcW w:w="337" w:type="pct"/>
            <w:tcBorders>
              <w:top w:val="single" w:sz="12" w:space="0" w:color="0070C0"/>
            </w:tcBorders>
            <w:shd w:val="clear" w:color="auto" w:fill="auto"/>
            <w:noWrap/>
            <w:vAlign w:val="bottom"/>
            <w:hideMark/>
          </w:tcPr>
          <w:p w14:paraId="4C619DC3" w14:textId="7DAD32D1" w:rsidR="00DC69C0" w:rsidRPr="00DC69C0" w:rsidRDefault="00DC69C0" w:rsidP="00DC69C0">
            <w:pPr>
              <w:spacing w:before="20" w:after="20"/>
              <w:jc w:val="right"/>
              <w:rPr>
                <w:sz w:val="18"/>
                <w:szCs w:val="18"/>
                <w:lang w:eastAsia="it-IT"/>
              </w:rPr>
            </w:pPr>
            <w:r w:rsidRPr="00DC69C0">
              <w:rPr>
                <w:sz w:val="18"/>
                <w:szCs w:val="18"/>
              </w:rPr>
              <w:t>246.00</w:t>
            </w:r>
          </w:p>
        </w:tc>
        <w:tc>
          <w:tcPr>
            <w:tcW w:w="337" w:type="pct"/>
            <w:tcBorders>
              <w:top w:val="single" w:sz="12" w:space="0" w:color="0070C0"/>
            </w:tcBorders>
            <w:shd w:val="clear" w:color="auto" w:fill="auto"/>
            <w:noWrap/>
            <w:vAlign w:val="bottom"/>
            <w:hideMark/>
          </w:tcPr>
          <w:p w14:paraId="57EE3108" w14:textId="6577A42B" w:rsidR="00DC69C0" w:rsidRPr="00DC69C0" w:rsidRDefault="00DC69C0" w:rsidP="00DC69C0">
            <w:pPr>
              <w:spacing w:before="20" w:after="20"/>
              <w:jc w:val="right"/>
              <w:rPr>
                <w:sz w:val="18"/>
                <w:szCs w:val="18"/>
                <w:lang w:eastAsia="it-IT"/>
              </w:rPr>
            </w:pPr>
            <w:r w:rsidRPr="00DC69C0">
              <w:rPr>
                <w:sz w:val="18"/>
                <w:szCs w:val="18"/>
              </w:rPr>
              <w:t>3.00</w:t>
            </w:r>
          </w:p>
        </w:tc>
        <w:tc>
          <w:tcPr>
            <w:tcW w:w="337" w:type="pct"/>
            <w:tcBorders>
              <w:top w:val="single" w:sz="12" w:space="0" w:color="0070C0"/>
            </w:tcBorders>
            <w:shd w:val="clear" w:color="auto" w:fill="auto"/>
            <w:noWrap/>
            <w:vAlign w:val="bottom"/>
            <w:hideMark/>
          </w:tcPr>
          <w:p w14:paraId="67DBEF06" w14:textId="2A1B39F8" w:rsidR="00DC69C0" w:rsidRPr="00DC69C0" w:rsidRDefault="00DC69C0" w:rsidP="00DC69C0">
            <w:pPr>
              <w:spacing w:before="20" w:after="20"/>
              <w:jc w:val="right"/>
              <w:rPr>
                <w:sz w:val="18"/>
                <w:szCs w:val="18"/>
                <w:lang w:eastAsia="it-IT"/>
              </w:rPr>
            </w:pPr>
            <w:r w:rsidRPr="00DC69C0">
              <w:rPr>
                <w:sz w:val="18"/>
                <w:szCs w:val="18"/>
              </w:rPr>
              <w:t>6.00</w:t>
            </w:r>
          </w:p>
        </w:tc>
        <w:tc>
          <w:tcPr>
            <w:tcW w:w="337" w:type="pct"/>
            <w:tcBorders>
              <w:top w:val="single" w:sz="12" w:space="0" w:color="0070C0"/>
            </w:tcBorders>
            <w:shd w:val="clear" w:color="auto" w:fill="auto"/>
            <w:noWrap/>
            <w:vAlign w:val="bottom"/>
            <w:hideMark/>
          </w:tcPr>
          <w:p w14:paraId="7B6DA154" w14:textId="187BF7EA" w:rsidR="00DC69C0" w:rsidRPr="00DC69C0" w:rsidRDefault="00DC69C0" w:rsidP="00DC69C0">
            <w:pPr>
              <w:spacing w:before="20" w:after="20"/>
              <w:jc w:val="right"/>
              <w:rPr>
                <w:sz w:val="18"/>
                <w:szCs w:val="18"/>
                <w:lang w:eastAsia="it-IT"/>
              </w:rPr>
            </w:pPr>
            <w:r w:rsidRPr="00DC69C0">
              <w:rPr>
                <w:sz w:val="18"/>
                <w:szCs w:val="18"/>
              </w:rPr>
              <w:t>0.70</w:t>
            </w:r>
          </w:p>
        </w:tc>
        <w:tc>
          <w:tcPr>
            <w:tcW w:w="337" w:type="pct"/>
            <w:tcBorders>
              <w:top w:val="single" w:sz="12" w:space="0" w:color="0070C0"/>
            </w:tcBorders>
            <w:shd w:val="clear" w:color="auto" w:fill="auto"/>
            <w:noWrap/>
            <w:vAlign w:val="bottom"/>
            <w:hideMark/>
          </w:tcPr>
          <w:p w14:paraId="37D2FFCA" w14:textId="195B9411" w:rsidR="00DC69C0" w:rsidRPr="00DC69C0" w:rsidRDefault="00DC69C0" w:rsidP="00DC69C0">
            <w:pPr>
              <w:spacing w:before="20" w:after="20"/>
              <w:jc w:val="right"/>
              <w:rPr>
                <w:sz w:val="18"/>
                <w:szCs w:val="18"/>
                <w:lang w:eastAsia="it-IT"/>
              </w:rPr>
            </w:pPr>
            <w:r w:rsidRPr="00DC69C0">
              <w:rPr>
                <w:sz w:val="18"/>
                <w:szCs w:val="18"/>
              </w:rPr>
              <w:t>19.00</w:t>
            </w:r>
          </w:p>
        </w:tc>
        <w:tc>
          <w:tcPr>
            <w:tcW w:w="337" w:type="pct"/>
            <w:tcBorders>
              <w:top w:val="single" w:sz="12" w:space="0" w:color="0070C0"/>
            </w:tcBorders>
            <w:shd w:val="clear" w:color="auto" w:fill="auto"/>
            <w:noWrap/>
            <w:vAlign w:val="bottom"/>
            <w:hideMark/>
          </w:tcPr>
          <w:p w14:paraId="34ABADFE" w14:textId="278D88CD" w:rsidR="00DC69C0" w:rsidRPr="00DC69C0" w:rsidRDefault="00DC69C0" w:rsidP="00DC69C0">
            <w:pPr>
              <w:spacing w:before="20" w:after="20"/>
              <w:jc w:val="right"/>
              <w:rPr>
                <w:sz w:val="18"/>
                <w:szCs w:val="18"/>
                <w:lang w:eastAsia="it-IT"/>
              </w:rPr>
            </w:pPr>
            <w:r w:rsidRPr="00DC69C0">
              <w:rPr>
                <w:sz w:val="18"/>
                <w:szCs w:val="18"/>
              </w:rPr>
              <w:t>0.98</w:t>
            </w:r>
          </w:p>
        </w:tc>
        <w:tc>
          <w:tcPr>
            <w:tcW w:w="337" w:type="pct"/>
            <w:tcBorders>
              <w:top w:val="single" w:sz="12" w:space="0" w:color="0070C0"/>
            </w:tcBorders>
            <w:shd w:val="clear" w:color="auto" w:fill="auto"/>
            <w:noWrap/>
            <w:vAlign w:val="bottom"/>
            <w:hideMark/>
          </w:tcPr>
          <w:p w14:paraId="393EB94C" w14:textId="74FE2249" w:rsidR="00DC69C0" w:rsidRPr="00DC69C0" w:rsidRDefault="00DC69C0" w:rsidP="00DC69C0">
            <w:pPr>
              <w:spacing w:before="20" w:after="20"/>
              <w:jc w:val="right"/>
              <w:rPr>
                <w:sz w:val="18"/>
                <w:szCs w:val="18"/>
                <w:lang w:eastAsia="it-IT"/>
              </w:rPr>
            </w:pPr>
            <w:r w:rsidRPr="00DC69C0">
              <w:rPr>
                <w:sz w:val="18"/>
                <w:szCs w:val="18"/>
              </w:rPr>
              <w:t>2.30</w:t>
            </w:r>
          </w:p>
        </w:tc>
        <w:tc>
          <w:tcPr>
            <w:tcW w:w="899" w:type="pct"/>
            <w:tcBorders>
              <w:top w:val="single" w:sz="12" w:space="0" w:color="0070C0"/>
              <w:bottom w:val="nil"/>
            </w:tcBorders>
            <w:shd w:val="clear" w:color="auto" w:fill="auto"/>
            <w:noWrap/>
            <w:hideMark/>
          </w:tcPr>
          <w:p w14:paraId="36577226"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75A77A3C" w14:textId="77777777" w:rsidTr="00DC69C0">
        <w:trPr>
          <w:trHeight w:val="20"/>
        </w:trPr>
        <w:tc>
          <w:tcPr>
            <w:tcW w:w="514" w:type="pct"/>
            <w:tcBorders>
              <w:top w:val="nil"/>
              <w:bottom w:val="nil"/>
            </w:tcBorders>
            <w:shd w:val="clear" w:color="auto" w:fill="auto"/>
            <w:noWrap/>
            <w:hideMark/>
          </w:tcPr>
          <w:p w14:paraId="79AFA89A" w14:textId="77777777" w:rsidR="00DC69C0" w:rsidRPr="002F2165" w:rsidRDefault="00DC69C0" w:rsidP="00DC69C0">
            <w:pPr>
              <w:keepNext/>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62E40F09"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6221A61B"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Pork, fresh, shoulder, (Boston butt), blade (steaks), separable lean and fat, cooked, braised</w:t>
            </w:r>
          </w:p>
        </w:tc>
        <w:tc>
          <w:tcPr>
            <w:tcW w:w="337" w:type="pct"/>
            <w:shd w:val="clear" w:color="auto" w:fill="auto"/>
            <w:noWrap/>
            <w:vAlign w:val="bottom"/>
            <w:hideMark/>
          </w:tcPr>
          <w:p w14:paraId="3FEE51D8" w14:textId="54FB9C8B" w:rsidR="00DC69C0" w:rsidRPr="00DC69C0" w:rsidRDefault="00DC69C0" w:rsidP="00DC69C0">
            <w:pPr>
              <w:spacing w:before="20" w:after="20"/>
              <w:jc w:val="right"/>
              <w:rPr>
                <w:sz w:val="18"/>
                <w:szCs w:val="18"/>
                <w:lang w:eastAsia="it-IT"/>
              </w:rPr>
            </w:pPr>
            <w:r w:rsidRPr="00DC69C0">
              <w:rPr>
                <w:sz w:val="18"/>
                <w:szCs w:val="18"/>
              </w:rPr>
              <w:t>267.00</w:t>
            </w:r>
          </w:p>
        </w:tc>
        <w:tc>
          <w:tcPr>
            <w:tcW w:w="337" w:type="pct"/>
            <w:shd w:val="clear" w:color="auto" w:fill="auto"/>
            <w:noWrap/>
            <w:vAlign w:val="bottom"/>
            <w:hideMark/>
          </w:tcPr>
          <w:p w14:paraId="34C6A4DC" w14:textId="59EB587C" w:rsidR="00DC69C0" w:rsidRPr="00DC69C0" w:rsidRDefault="00DC69C0" w:rsidP="00DC69C0">
            <w:pPr>
              <w:spacing w:before="20" w:after="20"/>
              <w:jc w:val="right"/>
              <w:rPr>
                <w:sz w:val="18"/>
                <w:szCs w:val="18"/>
                <w:lang w:eastAsia="it-IT"/>
              </w:rPr>
            </w:pPr>
            <w:r w:rsidRPr="00DC69C0">
              <w:rPr>
                <w:sz w:val="18"/>
                <w:szCs w:val="18"/>
              </w:rPr>
              <w:t>2.00</w:t>
            </w:r>
          </w:p>
        </w:tc>
        <w:tc>
          <w:tcPr>
            <w:tcW w:w="337" w:type="pct"/>
            <w:shd w:val="clear" w:color="auto" w:fill="auto"/>
            <w:noWrap/>
            <w:vAlign w:val="bottom"/>
            <w:hideMark/>
          </w:tcPr>
          <w:p w14:paraId="43AF5A26" w14:textId="241DA813" w:rsidR="00DC69C0" w:rsidRPr="00DC69C0" w:rsidRDefault="00DC69C0" w:rsidP="00DC69C0">
            <w:pPr>
              <w:spacing w:before="20" w:after="20"/>
              <w:jc w:val="right"/>
              <w:rPr>
                <w:sz w:val="18"/>
                <w:szCs w:val="18"/>
                <w:lang w:eastAsia="it-IT"/>
              </w:rPr>
            </w:pPr>
            <w:r w:rsidRPr="00DC69C0">
              <w:rPr>
                <w:sz w:val="18"/>
                <w:szCs w:val="18"/>
              </w:rPr>
              <w:t>0.00</w:t>
            </w:r>
          </w:p>
        </w:tc>
        <w:tc>
          <w:tcPr>
            <w:tcW w:w="337" w:type="pct"/>
            <w:shd w:val="clear" w:color="auto" w:fill="auto"/>
            <w:noWrap/>
            <w:vAlign w:val="bottom"/>
            <w:hideMark/>
          </w:tcPr>
          <w:p w14:paraId="39222F8F" w14:textId="5ABF9208" w:rsidR="00DC69C0" w:rsidRPr="00DC69C0" w:rsidRDefault="00DC69C0" w:rsidP="00DC69C0">
            <w:pPr>
              <w:spacing w:before="20" w:after="20"/>
              <w:jc w:val="right"/>
              <w:rPr>
                <w:sz w:val="18"/>
                <w:szCs w:val="18"/>
                <w:lang w:eastAsia="it-IT"/>
              </w:rPr>
            </w:pPr>
            <w:r w:rsidRPr="00DC69C0">
              <w:rPr>
                <w:sz w:val="18"/>
                <w:szCs w:val="18"/>
              </w:rPr>
              <w:t>0.93</w:t>
            </w:r>
          </w:p>
        </w:tc>
        <w:tc>
          <w:tcPr>
            <w:tcW w:w="337" w:type="pct"/>
            <w:shd w:val="clear" w:color="auto" w:fill="auto"/>
            <w:noWrap/>
            <w:vAlign w:val="bottom"/>
            <w:hideMark/>
          </w:tcPr>
          <w:p w14:paraId="6F874CED" w14:textId="26589FDB" w:rsidR="00DC69C0" w:rsidRPr="00DC69C0" w:rsidRDefault="00DC69C0" w:rsidP="00DC69C0">
            <w:pPr>
              <w:spacing w:before="20" w:after="20"/>
              <w:jc w:val="right"/>
              <w:rPr>
                <w:sz w:val="18"/>
                <w:szCs w:val="18"/>
                <w:lang w:eastAsia="it-IT"/>
              </w:rPr>
            </w:pPr>
            <w:r w:rsidRPr="00DC69C0">
              <w:rPr>
                <w:sz w:val="18"/>
                <w:szCs w:val="18"/>
              </w:rPr>
              <w:t>26.00</w:t>
            </w:r>
          </w:p>
        </w:tc>
        <w:tc>
          <w:tcPr>
            <w:tcW w:w="337" w:type="pct"/>
            <w:shd w:val="clear" w:color="auto" w:fill="auto"/>
            <w:noWrap/>
            <w:vAlign w:val="bottom"/>
            <w:hideMark/>
          </w:tcPr>
          <w:p w14:paraId="349F00FB" w14:textId="6AC85657" w:rsidR="00DC69C0" w:rsidRPr="00DC69C0" w:rsidRDefault="00DC69C0" w:rsidP="00DC69C0">
            <w:pPr>
              <w:spacing w:before="20" w:after="20"/>
              <w:jc w:val="right"/>
              <w:rPr>
                <w:sz w:val="18"/>
                <w:szCs w:val="18"/>
                <w:lang w:eastAsia="it-IT"/>
              </w:rPr>
            </w:pPr>
            <w:r w:rsidRPr="00DC69C0">
              <w:rPr>
                <w:sz w:val="18"/>
                <w:szCs w:val="18"/>
              </w:rPr>
              <w:t>1.75</w:t>
            </w:r>
          </w:p>
        </w:tc>
        <w:tc>
          <w:tcPr>
            <w:tcW w:w="337" w:type="pct"/>
            <w:shd w:val="clear" w:color="auto" w:fill="auto"/>
            <w:noWrap/>
            <w:vAlign w:val="bottom"/>
            <w:hideMark/>
          </w:tcPr>
          <w:p w14:paraId="52F571C7" w14:textId="391FA930" w:rsidR="00DC69C0" w:rsidRPr="00DC69C0" w:rsidRDefault="00DC69C0" w:rsidP="00DC69C0">
            <w:pPr>
              <w:spacing w:before="20" w:after="20"/>
              <w:jc w:val="right"/>
              <w:rPr>
                <w:sz w:val="18"/>
                <w:szCs w:val="18"/>
                <w:lang w:eastAsia="it-IT"/>
              </w:rPr>
            </w:pPr>
            <w:r w:rsidRPr="00DC69C0">
              <w:rPr>
                <w:sz w:val="18"/>
                <w:szCs w:val="18"/>
              </w:rPr>
              <w:t>4.84</w:t>
            </w:r>
          </w:p>
        </w:tc>
        <w:tc>
          <w:tcPr>
            <w:tcW w:w="899" w:type="pct"/>
            <w:tcBorders>
              <w:top w:val="nil"/>
              <w:bottom w:val="nil"/>
            </w:tcBorders>
            <w:shd w:val="clear" w:color="auto" w:fill="auto"/>
            <w:noWrap/>
            <w:hideMark/>
          </w:tcPr>
          <w:p w14:paraId="2D1ABBE8"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3E390E96" w14:textId="77777777" w:rsidTr="00DC69C0">
        <w:trPr>
          <w:trHeight w:val="20"/>
        </w:trPr>
        <w:tc>
          <w:tcPr>
            <w:tcW w:w="514" w:type="pct"/>
            <w:tcBorders>
              <w:top w:val="nil"/>
              <w:bottom w:val="nil"/>
            </w:tcBorders>
            <w:shd w:val="clear" w:color="auto" w:fill="auto"/>
            <w:noWrap/>
            <w:hideMark/>
          </w:tcPr>
          <w:p w14:paraId="35095086"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416300EB"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0E2701DA"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Pork, fresh, loin, center rib (chops), boneless, separable lean and fat, cooked, pan-fried</w:t>
            </w:r>
          </w:p>
        </w:tc>
        <w:tc>
          <w:tcPr>
            <w:tcW w:w="337" w:type="pct"/>
            <w:shd w:val="clear" w:color="auto" w:fill="auto"/>
            <w:noWrap/>
            <w:vAlign w:val="bottom"/>
            <w:hideMark/>
          </w:tcPr>
          <w:p w14:paraId="097ED0CE" w14:textId="3CB3392E" w:rsidR="00DC69C0" w:rsidRPr="00DC69C0" w:rsidRDefault="00DC69C0" w:rsidP="00DC69C0">
            <w:pPr>
              <w:spacing w:before="20" w:after="20"/>
              <w:jc w:val="right"/>
              <w:rPr>
                <w:sz w:val="18"/>
                <w:szCs w:val="18"/>
                <w:lang w:eastAsia="it-IT"/>
              </w:rPr>
            </w:pPr>
            <w:r w:rsidRPr="00DC69C0">
              <w:rPr>
                <w:sz w:val="18"/>
                <w:szCs w:val="18"/>
              </w:rPr>
              <w:t>273.00</w:t>
            </w:r>
          </w:p>
        </w:tc>
        <w:tc>
          <w:tcPr>
            <w:tcW w:w="337" w:type="pct"/>
            <w:shd w:val="clear" w:color="auto" w:fill="auto"/>
            <w:noWrap/>
            <w:vAlign w:val="bottom"/>
            <w:hideMark/>
          </w:tcPr>
          <w:p w14:paraId="611D22AF" w14:textId="5F0FA840" w:rsidR="00DC69C0" w:rsidRPr="00DC69C0" w:rsidRDefault="00DC69C0" w:rsidP="00DC69C0">
            <w:pPr>
              <w:spacing w:before="20" w:after="20"/>
              <w:jc w:val="right"/>
              <w:rPr>
                <w:sz w:val="18"/>
                <w:szCs w:val="18"/>
                <w:lang w:eastAsia="it-IT"/>
              </w:rPr>
            </w:pPr>
            <w:r w:rsidRPr="00DC69C0">
              <w:rPr>
                <w:sz w:val="18"/>
                <w:szCs w:val="18"/>
              </w:rPr>
              <w:t>2.00</w:t>
            </w:r>
          </w:p>
        </w:tc>
        <w:tc>
          <w:tcPr>
            <w:tcW w:w="337" w:type="pct"/>
            <w:shd w:val="clear" w:color="auto" w:fill="auto"/>
            <w:noWrap/>
            <w:vAlign w:val="bottom"/>
            <w:hideMark/>
          </w:tcPr>
          <w:p w14:paraId="35C88817" w14:textId="50CEDED9" w:rsidR="00DC69C0" w:rsidRPr="00DC69C0" w:rsidRDefault="00DC69C0" w:rsidP="00DC69C0">
            <w:pPr>
              <w:spacing w:before="20" w:after="20"/>
              <w:jc w:val="right"/>
              <w:rPr>
                <w:sz w:val="18"/>
                <w:szCs w:val="18"/>
                <w:lang w:eastAsia="it-IT"/>
              </w:rPr>
            </w:pPr>
            <w:r w:rsidRPr="00DC69C0">
              <w:rPr>
                <w:sz w:val="18"/>
                <w:szCs w:val="18"/>
              </w:rPr>
              <w:t>7.00</w:t>
            </w:r>
          </w:p>
        </w:tc>
        <w:tc>
          <w:tcPr>
            <w:tcW w:w="337" w:type="pct"/>
            <w:shd w:val="clear" w:color="auto" w:fill="auto"/>
            <w:noWrap/>
            <w:vAlign w:val="bottom"/>
            <w:hideMark/>
          </w:tcPr>
          <w:p w14:paraId="69199F23" w14:textId="03E557CD" w:rsidR="00DC69C0" w:rsidRPr="00DC69C0" w:rsidRDefault="00DC69C0" w:rsidP="00DC69C0">
            <w:pPr>
              <w:spacing w:before="20" w:after="20"/>
              <w:jc w:val="right"/>
              <w:rPr>
                <w:sz w:val="18"/>
                <w:szCs w:val="18"/>
                <w:lang w:eastAsia="it-IT"/>
              </w:rPr>
            </w:pPr>
            <w:r w:rsidRPr="00DC69C0">
              <w:rPr>
                <w:sz w:val="18"/>
                <w:szCs w:val="18"/>
              </w:rPr>
              <w:t>0.59</w:t>
            </w:r>
          </w:p>
        </w:tc>
        <w:tc>
          <w:tcPr>
            <w:tcW w:w="337" w:type="pct"/>
            <w:shd w:val="clear" w:color="auto" w:fill="auto"/>
            <w:noWrap/>
            <w:vAlign w:val="bottom"/>
            <w:hideMark/>
          </w:tcPr>
          <w:p w14:paraId="16FAF82E" w14:textId="332B80B6" w:rsidR="00DC69C0" w:rsidRPr="00DC69C0" w:rsidRDefault="00DC69C0" w:rsidP="00DC69C0">
            <w:pPr>
              <w:spacing w:before="20" w:after="20"/>
              <w:jc w:val="right"/>
              <w:rPr>
                <w:sz w:val="18"/>
                <w:szCs w:val="18"/>
                <w:lang w:eastAsia="it-IT"/>
              </w:rPr>
            </w:pPr>
            <w:r w:rsidRPr="00DC69C0">
              <w:rPr>
                <w:sz w:val="18"/>
                <w:szCs w:val="18"/>
              </w:rPr>
              <w:t>11.00</w:t>
            </w:r>
          </w:p>
        </w:tc>
        <w:tc>
          <w:tcPr>
            <w:tcW w:w="337" w:type="pct"/>
            <w:shd w:val="clear" w:color="auto" w:fill="auto"/>
            <w:noWrap/>
            <w:vAlign w:val="bottom"/>
            <w:hideMark/>
          </w:tcPr>
          <w:p w14:paraId="350FB6DB" w14:textId="376B12A9" w:rsidR="00DC69C0" w:rsidRPr="00DC69C0" w:rsidRDefault="00DC69C0" w:rsidP="00DC69C0">
            <w:pPr>
              <w:spacing w:before="20" w:after="20"/>
              <w:jc w:val="right"/>
              <w:rPr>
                <w:sz w:val="18"/>
                <w:szCs w:val="18"/>
                <w:lang w:eastAsia="it-IT"/>
              </w:rPr>
            </w:pPr>
            <w:r w:rsidRPr="00DC69C0">
              <w:rPr>
                <w:sz w:val="18"/>
                <w:szCs w:val="18"/>
              </w:rPr>
              <w:t>0.73</w:t>
            </w:r>
          </w:p>
        </w:tc>
        <w:tc>
          <w:tcPr>
            <w:tcW w:w="337" w:type="pct"/>
            <w:shd w:val="clear" w:color="auto" w:fill="auto"/>
            <w:noWrap/>
            <w:vAlign w:val="bottom"/>
            <w:hideMark/>
          </w:tcPr>
          <w:p w14:paraId="36E6C79A" w14:textId="1EC6D870" w:rsidR="00DC69C0" w:rsidRPr="00DC69C0" w:rsidRDefault="00DC69C0" w:rsidP="00DC69C0">
            <w:pPr>
              <w:spacing w:before="20" w:after="20"/>
              <w:jc w:val="right"/>
              <w:rPr>
                <w:sz w:val="18"/>
                <w:szCs w:val="18"/>
                <w:lang w:eastAsia="it-IT"/>
              </w:rPr>
            </w:pPr>
            <w:r w:rsidRPr="00DC69C0">
              <w:rPr>
                <w:sz w:val="18"/>
                <w:szCs w:val="18"/>
              </w:rPr>
              <w:t>2.04</w:t>
            </w:r>
          </w:p>
        </w:tc>
        <w:tc>
          <w:tcPr>
            <w:tcW w:w="899" w:type="pct"/>
            <w:tcBorders>
              <w:top w:val="nil"/>
              <w:bottom w:val="nil"/>
            </w:tcBorders>
            <w:shd w:val="clear" w:color="auto" w:fill="auto"/>
            <w:noWrap/>
            <w:hideMark/>
          </w:tcPr>
          <w:p w14:paraId="4E8422D4"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02B51664" w14:textId="77777777" w:rsidTr="00DC69C0">
        <w:trPr>
          <w:trHeight w:val="20"/>
        </w:trPr>
        <w:tc>
          <w:tcPr>
            <w:tcW w:w="514" w:type="pct"/>
            <w:tcBorders>
              <w:top w:val="nil"/>
              <w:bottom w:val="nil"/>
            </w:tcBorders>
            <w:shd w:val="clear" w:color="auto" w:fill="auto"/>
            <w:noWrap/>
            <w:hideMark/>
          </w:tcPr>
          <w:p w14:paraId="2DF155BA"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1E72941E"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2CA90AAE"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Pork chop, fried, lean and fat eaten</w:t>
            </w:r>
          </w:p>
        </w:tc>
        <w:tc>
          <w:tcPr>
            <w:tcW w:w="337" w:type="pct"/>
            <w:shd w:val="clear" w:color="auto" w:fill="auto"/>
            <w:noWrap/>
            <w:vAlign w:val="bottom"/>
            <w:hideMark/>
          </w:tcPr>
          <w:p w14:paraId="6C0B8F7F" w14:textId="782CD9DF" w:rsidR="00DC69C0" w:rsidRPr="00DC69C0" w:rsidRDefault="00DC69C0" w:rsidP="00DC69C0">
            <w:pPr>
              <w:spacing w:before="20" w:after="20"/>
              <w:jc w:val="right"/>
              <w:rPr>
                <w:sz w:val="18"/>
                <w:szCs w:val="18"/>
                <w:lang w:eastAsia="it-IT"/>
              </w:rPr>
            </w:pPr>
            <w:r w:rsidRPr="00DC69C0">
              <w:rPr>
                <w:sz w:val="18"/>
                <w:szCs w:val="18"/>
              </w:rPr>
              <w:t>211.00</w:t>
            </w:r>
          </w:p>
        </w:tc>
        <w:tc>
          <w:tcPr>
            <w:tcW w:w="337" w:type="pct"/>
            <w:shd w:val="clear" w:color="auto" w:fill="auto"/>
            <w:noWrap/>
            <w:vAlign w:val="bottom"/>
            <w:hideMark/>
          </w:tcPr>
          <w:p w14:paraId="128CF69F" w14:textId="3AA46DBB" w:rsidR="00DC69C0" w:rsidRPr="00DC69C0" w:rsidRDefault="00DC69C0" w:rsidP="00DC69C0">
            <w:pPr>
              <w:spacing w:before="20" w:after="20"/>
              <w:jc w:val="right"/>
              <w:rPr>
                <w:sz w:val="18"/>
                <w:szCs w:val="18"/>
                <w:lang w:eastAsia="it-IT"/>
              </w:rPr>
            </w:pPr>
            <w:r w:rsidRPr="00DC69C0">
              <w:rPr>
                <w:sz w:val="18"/>
                <w:szCs w:val="18"/>
              </w:rPr>
              <w:t>1.00</w:t>
            </w:r>
          </w:p>
        </w:tc>
        <w:tc>
          <w:tcPr>
            <w:tcW w:w="337" w:type="pct"/>
            <w:shd w:val="clear" w:color="auto" w:fill="auto"/>
            <w:noWrap/>
            <w:vAlign w:val="bottom"/>
            <w:hideMark/>
          </w:tcPr>
          <w:p w14:paraId="44DDF26D" w14:textId="4D3A0F65" w:rsidR="00DC69C0" w:rsidRPr="00DC69C0" w:rsidRDefault="00DC69C0" w:rsidP="00DC69C0">
            <w:pPr>
              <w:spacing w:before="20" w:after="20"/>
              <w:jc w:val="right"/>
              <w:rPr>
                <w:sz w:val="18"/>
                <w:szCs w:val="18"/>
                <w:lang w:eastAsia="it-IT"/>
              </w:rPr>
            </w:pPr>
            <w:r w:rsidRPr="00DC69C0">
              <w:rPr>
                <w:sz w:val="18"/>
                <w:szCs w:val="18"/>
              </w:rPr>
              <w:t>0.00</w:t>
            </w:r>
          </w:p>
        </w:tc>
        <w:tc>
          <w:tcPr>
            <w:tcW w:w="337" w:type="pct"/>
            <w:shd w:val="clear" w:color="auto" w:fill="auto"/>
            <w:noWrap/>
            <w:vAlign w:val="bottom"/>
            <w:hideMark/>
          </w:tcPr>
          <w:p w14:paraId="11AA1013" w14:textId="4B655133" w:rsidR="00DC69C0" w:rsidRPr="00DC69C0" w:rsidRDefault="00DC69C0" w:rsidP="00DC69C0">
            <w:pPr>
              <w:spacing w:before="20" w:after="20"/>
              <w:jc w:val="right"/>
              <w:rPr>
                <w:sz w:val="18"/>
                <w:szCs w:val="18"/>
                <w:lang w:eastAsia="it-IT"/>
              </w:rPr>
            </w:pPr>
            <w:r w:rsidRPr="00DC69C0">
              <w:rPr>
                <w:sz w:val="18"/>
                <w:szCs w:val="18"/>
              </w:rPr>
              <w:t>0.64</w:t>
            </w:r>
          </w:p>
        </w:tc>
        <w:tc>
          <w:tcPr>
            <w:tcW w:w="337" w:type="pct"/>
            <w:shd w:val="clear" w:color="auto" w:fill="auto"/>
            <w:noWrap/>
            <w:vAlign w:val="bottom"/>
            <w:hideMark/>
          </w:tcPr>
          <w:p w14:paraId="44375F86" w14:textId="6BE7B7D1" w:rsidR="00DC69C0" w:rsidRPr="00DC69C0" w:rsidRDefault="00DC69C0" w:rsidP="00DC69C0">
            <w:pPr>
              <w:spacing w:before="20" w:after="20"/>
              <w:jc w:val="right"/>
              <w:rPr>
                <w:sz w:val="18"/>
                <w:szCs w:val="18"/>
                <w:lang w:eastAsia="it-IT"/>
              </w:rPr>
            </w:pPr>
            <w:r w:rsidRPr="00DC69C0">
              <w:rPr>
                <w:sz w:val="18"/>
                <w:szCs w:val="18"/>
              </w:rPr>
              <w:t>8.00</w:t>
            </w:r>
          </w:p>
        </w:tc>
        <w:tc>
          <w:tcPr>
            <w:tcW w:w="337" w:type="pct"/>
            <w:shd w:val="clear" w:color="auto" w:fill="auto"/>
            <w:noWrap/>
            <w:vAlign w:val="bottom"/>
            <w:hideMark/>
          </w:tcPr>
          <w:p w14:paraId="1B58817B" w14:textId="5FA99C08" w:rsidR="00DC69C0" w:rsidRPr="00DC69C0" w:rsidRDefault="00DC69C0" w:rsidP="00DC69C0">
            <w:pPr>
              <w:spacing w:before="20" w:after="20"/>
              <w:jc w:val="right"/>
              <w:rPr>
                <w:sz w:val="18"/>
                <w:szCs w:val="18"/>
                <w:lang w:eastAsia="it-IT"/>
              </w:rPr>
            </w:pPr>
            <w:r w:rsidRPr="00DC69C0">
              <w:rPr>
                <w:sz w:val="18"/>
                <w:szCs w:val="18"/>
              </w:rPr>
              <w:t>0.50</w:t>
            </w:r>
          </w:p>
        </w:tc>
        <w:tc>
          <w:tcPr>
            <w:tcW w:w="337" w:type="pct"/>
            <w:shd w:val="clear" w:color="auto" w:fill="auto"/>
            <w:noWrap/>
            <w:vAlign w:val="bottom"/>
            <w:hideMark/>
          </w:tcPr>
          <w:p w14:paraId="2D6C1171" w14:textId="3E579E11" w:rsidR="00DC69C0" w:rsidRPr="00DC69C0" w:rsidRDefault="00DC69C0" w:rsidP="00DC69C0">
            <w:pPr>
              <w:spacing w:before="20" w:after="20"/>
              <w:jc w:val="right"/>
              <w:rPr>
                <w:sz w:val="18"/>
                <w:szCs w:val="18"/>
                <w:lang w:eastAsia="it-IT"/>
              </w:rPr>
            </w:pPr>
            <w:r w:rsidRPr="00DC69C0">
              <w:rPr>
                <w:sz w:val="18"/>
                <w:szCs w:val="18"/>
              </w:rPr>
              <w:t>1.92</w:t>
            </w:r>
          </w:p>
        </w:tc>
        <w:tc>
          <w:tcPr>
            <w:tcW w:w="899" w:type="pct"/>
            <w:tcBorders>
              <w:top w:val="nil"/>
              <w:bottom w:val="nil"/>
            </w:tcBorders>
            <w:shd w:val="clear" w:color="auto" w:fill="auto"/>
            <w:noWrap/>
            <w:hideMark/>
          </w:tcPr>
          <w:p w14:paraId="25E5FA03"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2D5FD7EB" w14:textId="77777777" w:rsidTr="00DC69C0">
        <w:trPr>
          <w:trHeight w:val="20"/>
        </w:trPr>
        <w:tc>
          <w:tcPr>
            <w:tcW w:w="514" w:type="pct"/>
            <w:tcBorders>
              <w:top w:val="nil"/>
              <w:bottom w:val="nil"/>
            </w:tcBorders>
            <w:shd w:val="clear" w:color="auto" w:fill="auto"/>
            <w:noWrap/>
            <w:hideMark/>
          </w:tcPr>
          <w:p w14:paraId="7828B0DF"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4C166435"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120F2624"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Pork chop, stewed, lean and fat eaten</w:t>
            </w:r>
          </w:p>
        </w:tc>
        <w:tc>
          <w:tcPr>
            <w:tcW w:w="337" w:type="pct"/>
            <w:shd w:val="clear" w:color="auto" w:fill="auto"/>
            <w:noWrap/>
            <w:vAlign w:val="bottom"/>
            <w:hideMark/>
          </w:tcPr>
          <w:p w14:paraId="6A36E13B" w14:textId="3C68B091" w:rsidR="00DC69C0" w:rsidRPr="00DC69C0" w:rsidRDefault="00DC69C0" w:rsidP="00DC69C0">
            <w:pPr>
              <w:spacing w:before="20" w:after="20"/>
              <w:jc w:val="right"/>
              <w:rPr>
                <w:sz w:val="18"/>
                <w:szCs w:val="18"/>
                <w:lang w:eastAsia="it-IT"/>
              </w:rPr>
            </w:pPr>
            <w:r w:rsidRPr="00DC69C0">
              <w:rPr>
                <w:sz w:val="18"/>
                <w:szCs w:val="18"/>
              </w:rPr>
              <w:t>211.00</w:t>
            </w:r>
          </w:p>
        </w:tc>
        <w:tc>
          <w:tcPr>
            <w:tcW w:w="337" w:type="pct"/>
            <w:shd w:val="clear" w:color="auto" w:fill="auto"/>
            <w:noWrap/>
            <w:vAlign w:val="bottom"/>
            <w:hideMark/>
          </w:tcPr>
          <w:p w14:paraId="566B9070" w14:textId="1FD078E1" w:rsidR="00DC69C0" w:rsidRPr="00DC69C0" w:rsidRDefault="00DC69C0" w:rsidP="00DC69C0">
            <w:pPr>
              <w:spacing w:before="20" w:after="20"/>
              <w:jc w:val="right"/>
              <w:rPr>
                <w:sz w:val="18"/>
                <w:szCs w:val="18"/>
                <w:lang w:eastAsia="it-IT"/>
              </w:rPr>
            </w:pPr>
            <w:r w:rsidRPr="00DC69C0">
              <w:rPr>
                <w:sz w:val="18"/>
                <w:szCs w:val="18"/>
              </w:rPr>
              <w:t>1.00</w:t>
            </w:r>
          </w:p>
        </w:tc>
        <w:tc>
          <w:tcPr>
            <w:tcW w:w="337" w:type="pct"/>
            <w:shd w:val="clear" w:color="auto" w:fill="auto"/>
            <w:noWrap/>
            <w:vAlign w:val="bottom"/>
            <w:hideMark/>
          </w:tcPr>
          <w:p w14:paraId="77910A20" w14:textId="4C05B08A" w:rsidR="00DC69C0" w:rsidRPr="00DC69C0" w:rsidRDefault="00DC69C0" w:rsidP="00DC69C0">
            <w:pPr>
              <w:spacing w:before="20" w:after="20"/>
              <w:jc w:val="right"/>
              <w:rPr>
                <w:sz w:val="18"/>
                <w:szCs w:val="18"/>
                <w:lang w:eastAsia="it-IT"/>
              </w:rPr>
            </w:pPr>
            <w:r w:rsidRPr="00DC69C0">
              <w:rPr>
                <w:sz w:val="18"/>
                <w:szCs w:val="18"/>
              </w:rPr>
              <w:t>0.00</w:t>
            </w:r>
          </w:p>
        </w:tc>
        <w:tc>
          <w:tcPr>
            <w:tcW w:w="337" w:type="pct"/>
            <w:shd w:val="clear" w:color="auto" w:fill="auto"/>
            <w:noWrap/>
            <w:vAlign w:val="bottom"/>
            <w:hideMark/>
          </w:tcPr>
          <w:p w14:paraId="123E6DFB" w14:textId="21A0D659" w:rsidR="00DC69C0" w:rsidRPr="00DC69C0" w:rsidRDefault="00DC69C0" w:rsidP="00DC69C0">
            <w:pPr>
              <w:spacing w:before="20" w:after="20"/>
              <w:jc w:val="right"/>
              <w:rPr>
                <w:sz w:val="18"/>
                <w:szCs w:val="18"/>
                <w:lang w:eastAsia="it-IT"/>
              </w:rPr>
            </w:pPr>
            <w:r w:rsidRPr="00DC69C0">
              <w:rPr>
                <w:sz w:val="18"/>
                <w:szCs w:val="18"/>
              </w:rPr>
              <w:t>0.43</w:t>
            </w:r>
          </w:p>
        </w:tc>
        <w:tc>
          <w:tcPr>
            <w:tcW w:w="337" w:type="pct"/>
            <w:shd w:val="clear" w:color="auto" w:fill="auto"/>
            <w:noWrap/>
            <w:vAlign w:val="bottom"/>
            <w:hideMark/>
          </w:tcPr>
          <w:p w14:paraId="000DEF82" w14:textId="259E03ED" w:rsidR="00DC69C0" w:rsidRPr="00DC69C0" w:rsidRDefault="00DC69C0" w:rsidP="00DC69C0">
            <w:pPr>
              <w:spacing w:before="20" w:after="20"/>
              <w:jc w:val="right"/>
              <w:rPr>
                <w:sz w:val="18"/>
                <w:szCs w:val="18"/>
                <w:lang w:eastAsia="it-IT"/>
              </w:rPr>
            </w:pPr>
            <w:r w:rsidRPr="00DC69C0">
              <w:rPr>
                <w:sz w:val="18"/>
                <w:szCs w:val="18"/>
              </w:rPr>
              <w:t>9.00</w:t>
            </w:r>
          </w:p>
        </w:tc>
        <w:tc>
          <w:tcPr>
            <w:tcW w:w="337" w:type="pct"/>
            <w:shd w:val="clear" w:color="auto" w:fill="auto"/>
            <w:noWrap/>
            <w:vAlign w:val="bottom"/>
            <w:hideMark/>
          </w:tcPr>
          <w:p w14:paraId="31A9FFFB" w14:textId="1528EBC5" w:rsidR="00DC69C0" w:rsidRPr="00DC69C0" w:rsidRDefault="00DC69C0" w:rsidP="00DC69C0">
            <w:pPr>
              <w:spacing w:before="20" w:after="20"/>
              <w:jc w:val="right"/>
              <w:rPr>
                <w:sz w:val="18"/>
                <w:szCs w:val="18"/>
                <w:lang w:eastAsia="it-IT"/>
              </w:rPr>
            </w:pPr>
            <w:r w:rsidRPr="00DC69C0">
              <w:rPr>
                <w:sz w:val="18"/>
                <w:szCs w:val="18"/>
              </w:rPr>
              <w:t>0.63</w:t>
            </w:r>
          </w:p>
        </w:tc>
        <w:tc>
          <w:tcPr>
            <w:tcW w:w="337" w:type="pct"/>
            <w:shd w:val="clear" w:color="auto" w:fill="auto"/>
            <w:noWrap/>
            <w:vAlign w:val="bottom"/>
            <w:hideMark/>
          </w:tcPr>
          <w:p w14:paraId="61CE0B09" w14:textId="694923D3" w:rsidR="00DC69C0" w:rsidRPr="00DC69C0" w:rsidRDefault="00DC69C0" w:rsidP="00DC69C0">
            <w:pPr>
              <w:spacing w:before="20" w:after="20"/>
              <w:jc w:val="right"/>
              <w:rPr>
                <w:sz w:val="18"/>
                <w:szCs w:val="18"/>
                <w:lang w:eastAsia="it-IT"/>
              </w:rPr>
            </w:pPr>
            <w:r w:rsidRPr="00DC69C0">
              <w:rPr>
                <w:sz w:val="18"/>
                <w:szCs w:val="18"/>
              </w:rPr>
              <w:t>1.92</w:t>
            </w:r>
          </w:p>
        </w:tc>
        <w:tc>
          <w:tcPr>
            <w:tcW w:w="899" w:type="pct"/>
            <w:tcBorders>
              <w:top w:val="nil"/>
              <w:bottom w:val="nil"/>
            </w:tcBorders>
            <w:shd w:val="clear" w:color="auto" w:fill="auto"/>
            <w:noWrap/>
            <w:hideMark/>
          </w:tcPr>
          <w:p w14:paraId="388A515B"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6315691F" w14:textId="77777777" w:rsidTr="00DC69C0">
        <w:trPr>
          <w:trHeight w:val="20"/>
        </w:trPr>
        <w:tc>
          <w:tcPr>
            <w:tcW w:w="514" w:type="pct"/>
            <w:tcBorders>
              <w:top w:val="nil"/>
              <w:bottom w:val="single" w:sz="12" w:space="0" w:color="0070C0"/>
            </w:tcBorders>
            <w:shd w:val="clear" w:color="auto" w:fill="auto"/>
            <w:noWrap/>
            <w:hideMark/>
          </w:tcPr>
          <w:p w14:paraId="50EB0D44"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single" w:sz="12" w:space="0" w:color="0070C0"/>
            </w:tcBorders>
            <w:shd w:val="clear" w:color="auto" w:fill="auto"/>
            <w:noWrap/>
            <w:hideMark/>
          </w:tcPr>
          <w:p w14:paraId="6468BAB3" w14:textId="77777777" w:rsidR="00DC69C0" w:rsidRPr="002F2165" w:rsidRDefault="00DC69C0" w:rsidP="00DC69C0">
            <w:pPr>
              <w:spacing w:before="20" w:after="20"/>
              <w:rPr>
                <w:rFonts w:cstheme="minorHAnsi"/>
                <w:b/>
                <w:bCs/>
                <w:color w:val="000000"/>
                <w:sz w:val="18"/>
                <w:szCs w:val="18"/>
                <w:lang w:eastAsia="it-IT"/>
              </w:rPr>
            </w:pPr>
          </w:p>
        </w:tc>
        <w:tc>
          <w:tcPr>
            <w:tcW w:w="708" w:type="pct"/>
            <w:tcBorders>
              <w:bottom w:val="single" w:sz="12" w:space="0" w:color="0070C0"/>
            </w:tcBorders>
            <w:shd w:val="clear" w:color="auto" w:fill="auto"/>
            <w:noWrap/>
            <w:hideMark/>
          </w:tcPr>
          <w:p w14:paraId="20CF4C6E" w14:textId="77777777" w:rsidR="00DC69C0" w:rsidRPr="002F2165" w:rsidRDefault="00DC69C0" w:rsidP="00DC69C0">
            <w:pPr>
              <w:spacing w:before="20" w:after="20"/>
              <w:rPr>
                <w:rFonts w:cstheme="minorHAnsi"/>
                <w:b/>
                <w:bCs/>
                <w:sz w:val="18"/>
                <w:szCs w:val="18"/>
                <w:lang w:eastAsia="it-IT"/>
              </w:rPr>
            </w:pPr>
            <w:r w:rsidRPr="002F2165">
              <w:rPr>
                <w:rFonts w:cstheme="minorHAnsi"/>
                <w:b/>
                <w:bCs/>
                <w:sz w:val="18"/>
                <w:szCs w:val="18"/>
                <w:lang w:eastAsia="it-IT"/>
              </w:rPr>
              <w:t>Pork composite</w:t>
            </w:r>
          </w:p>
        </w:tc>
        <w:tc>
          <w:tcPr>
            <w:tcW w:w="337" w:type="pct"/>
            <w:tcBorders>
              <w:bottom w:val="single" w:sz="12" w:space="0" w:color="0070C0"/>
            </w:tcBorders>
            <w:shd w:val="clear" w:color="auto" w:fill="auto"/>
            <w:noWrap/>
            <w:vAlign w:val="bottom"/>
            <w:hideMark/>
          </w:tcPr>
          <w:p w14:paraId="4BB3E4E9" w14:textId="5DA5008D" w:rsidR="00DC69C0" w:rsidRPr="00DC69C0" w:rsidRDefault="00DC69C0" w:rsidP="00DC69C0">
            <w:pPr>
              <w:spacing w:before="20" w:after="20"/>
              <w:jc w:val="right"/>
              <w:rPr>
                <w:sz w:val="18"/>
                <w:szCs w:val="18"/>
                <w:lang w:eastAsia="it-IT"/>
              </w:rPr>
            </w:pPr>
            <w:r w:rsidRPr="00DC69C0">
              <w:rPr>
                <w:sz w:val="18"/>
                <w:szCs w:val="18"/>
              </w:rPr>
              <w:t>241.60</w:t>
            </w:r>
          </w:p>
        </w:tc>
        <w:tc>
          <w:tcPr>
            <w:tcW w:w="337" w:type="pct"/>
            <w:tcBorders>
              <w:bottom w:val="single" w:sz="12" w:space="0" w:color="0070C0"/>
            </w:tcBorders>
            <w:shd w:val="clear" w:color="auto" w:fill="auto"/>
            <w:noWrap/>
            <w:vAlign w:val="bottom"/>
            <w:hideMark/>
          </w:tcPr>
          <w:p w14:paraId="4F61AD63" w14:textId="5C2A6478" w:rsidR="00DC69C0" w:rsidRPr="00DC69C0" w:rsidRDefault="00DC69C0" w:rsidP="00DC69C0">
            <w:pPr>
              <w:spacing w:before="20" w:after="20"/>
              <w:jc w:val="right"/>
              <w:rPr>
                <w:sz w:val="18"/>
                <w:szCs w:val="18"/>
                <w:lang w:eastAsia="it-IT"/>
              </w:rPr>
            </w:pPr>
            <w:r w:rsidRPr="00DC69C0">
              <w:rPr>
                <w:sz w:val="18"/>
                <w:szCs w:val="18"/>
              </w:rPr>
              <w:t>1.80</w:t>
            </w:r>
          </w:p>
        </w:tc>
        <w:tc>
          <w:tcPr>
            <w:tcW w:w="337" w:type="pct"/>
            <w:tcBorders>
              <w:bottom w:val="single" w:sz="12" w:space="0" w:color="0070C0"/>
            </w:tcBorders>
            <w:shd w:val="clear" w:color="auto" w:fill="auto"/>
            <w:noWrap/>
            <w:vAlign w:val="bottom"/>
            <w:hideMark/>
          </w:tcPr>
          <w:p w14:paraId="71459AA2" w14:textId="5247083D" w:rsidR="00DC69C0" w:rsidRPr="00DC69C0" w:rsidRDefault="00DC69C0" w:rsidP="00DC69C0">
            <w:pPr>
              <w:spacing w:before="20" w:after="20"/>
              <w:jc w:val="right"/>
              <w:rPr>
                <w:sz w:val="18"/>
                <w:szCs w:val="18"/>
                <w:lang w:eastAsia="it-IT"/>
              </w:rPr>
            </w:pPr>
            <w:r w:rsidRPr="00DC69C0">
              <w:rPr>
                <w:sz w:val="18"/>
                <w:szCs w:val="18"/>
              </w:rPr>
              <w:t>2.60</w:t>
            </w:r>
          </w:p>
        </w:tc>
        <w:tc>
          <w:tcPr>
            <w:tcW w:w="337" w:type="pct"/>
            <w:tcBorders>
              <w:bottom w:val="single" w:sz="12" w:space="0" w:color="0070C0"/>
            </w:tcBorders>
            <w:shd w:val="clear" w:color="auto" w:fill="auto"/>
            <w:noWrap/>
            <w:vAlign w:val="bottom"/>
            <w:hideMark/>
          </w:tcPr>
          <w:p w14:paraId="164A39BB" w14:textId="3B3CDF36" w:rsidR="00DC69C0" w:rsidRPr="00DC69C0" w:rsidRDefault="00DC69C0" w:rsidP="00DC69C0">
            <w:pPr>
              <w:spacing w:before="20" w:after="20"/>
              <w:jc w:val="right"/>
              <w:rPr>
                <w:sz w:val="18"/>
                <w:szCs w:val="18"/>
                <w:lang w:eastAsia="it-IT"/>
              </w:rPr>
            </w:pPr>
            <w:r w:rsidRPr="00DC69C0">
              <w:rPr>
                <w:sz w:val="18"/>
                <w:szCs w:val="18"/>
              </w:rPr>
              <w:t>0.66</w:t>
            </w:r>
          </w:p>
        </w:tc>
        <w:tc>
          <w:tcPr>
            <w:tcW w:w="337" w:type="pct"/>
            <w:tcBorders>
              <w:bottom w:val="single" w:sz="12" w:space="0" w:color="0070C0"/>
            </w:tcBorders>
            <w:shd w:val="clear" w:color="auto" w:fill="auto"/>
            <w:noWrap/>
            <w:vAlign w:val="bottom"/>
            <w:hideMark/>
          </w:tcPr>
          <w:p w14:paraId="38957E98" w14:textId="62135C7E" w:rsidR="00DC69C0" w:rsidRPr="00DC69C0" w:rsidRDefault="00DC69C0" w:rsidP="00DC69C0">
            <w:pPr>
              <w:spacing w:before="20" w:after="20"/>
              <w:jc w:val="right"/>
              <w:rPr>
                <w:sz w:val="18"/>
                <w:szCs w:val="18"/>
                <w:lang w:eastAsia="it-IT"/>
              </w:rPr>
            </w:pPr>
            <w:r w:rsidRPr="00DC69C0">
              <w:rPr>
                <w:sz w:val="18"/>
                <w:szCs w:val="18"/>
              </w:rPr>
              <w:t>14.60</w:t>
            </w:r>
          </w:p>
        </w:tc>
        <w:tc>
          <w:tcPr>
            <w:tcW w:w="337" w:type="pct"/>
            <w:tcBorders>
              <w:bottom w:val="single" w:sz="12" w:space="0" w:color="0070C0"/>
            </w:tcBorders>
            <w:shd w:val="clear" w:color="auto" w:fill="auto"/>
            <w:noWrap/>
            <w:vAlign w:val="bottom"/>
            <w:hideMark/>
          </w:tcPr>
          <w:p w14:paraId="5A2667E1" w14:textId="1EF37C86" w:rsidR="00DC69C0" w:rsidRPr="00DC69C0" w:rsidRDefault="00DC69C0" w:rsidP="00DC69C0">
            <w:pPr>
              <w:spacing w:before="20" w:after="20"/>
              <w:jc w:val="right"/>
              <w:rPr>
                <w:sz w:val="18"/>
                <w:szCs w:val="18"/>
                <w:lang w:eastAsia="it-IT"/>
              </w:rPr>
            </w:pPr>
            <w:r w:rsidRPr="00DC69C0">
              <w:rPr>
                <w:sz w:val="18"/>
                <w:szCs w:val="18"/>
              </w:rPr>
              <w:t>0.92</w:t>
            </w:r>
          </w:p>
        </w:tc>
        <w:tc>
          <w:tcPr>
            <w:tcW w:w="337" w:type="pct"/>
            <w:tcBorders>
              <w:bottom w:val="single" w:sz="12" w:space="0" w:color="0070C0"/>
            </w:tcBorders>
            <w:shd w:val="clear" w:color="auto" w:fill="auto"/>
            <w:noWrap/>
            <w:vAlign w:val="bottom"/>
            <w:hideMark/>
          </w:tcPr>
          <w:p w14:paraId="0E6C1AB4" w14:textId="69EA971A" w:rsidR="00DC69C0" w:rsidRPr="00DC69C0" w:rsidRDefault="00DC69C0" w:rsidP="00DC69C0">
            <w:pPr>
              <w:spacing w:before="20" w:after="20"/>
              <w:jc w:val="right"/>
              <w:rPr>
                <w:sz w:val="18"/>
                <w:szCs w:val="18"/>
                <w:lang w:eastAsia="it-IT"/>
              </w:rPr>
            </w:pPr>
            <w:r w:rsidRPr="00DC69C0">
              <w:rPr>
                <w:sz w:val="18"/>
                <w:szCs w:val="18"/>
              </w:rPr>
              <w:t>2.60</w:t>
            </w:r>
          </w:p>
        </w:tc>
        <w:tc>
          <w:tcPr>
            <w:tcW w:w="899" w:type="pct"/>
            <w:tcBorders>
              <w:top w:val="nil"/>
              <w:bottom w:val="single" w:sz="12" w:space="0" w:color="0070C0"/>
            </w:tcBorders>
            <w:shd w:val="clear" w:color="auto" w:fill="auto"/>
            <w:noWrap/>
            <w:hideMark/>
          </w:tcPr>
          <w:p w14:paraId="64491772"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17A09A3E" w14:textId="77777777" w:rsidTr="00DC69C0">
        <w:trPr>
          <w:trHeight w:val="20"/>
        </w:trPr>
        <w:tc>
          <w:tcPr>
            <w:tcW w:w="514" w:type="pct"/>
            <w:tcBorders>
              <w:top w:val="single" w:sz="12" w:space="0" w:color="0070C0"/>
              <w:bottom w:val="nil"/>
            </w:tcBorders>
            <w:shd w:val="clear" w:color="auto" w:fill="auto"/>
            <w:noWrap/>
            <w:hideMark/>
          </w:tcPr>
          <w:p w14:paraId="476EBC01"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Laos</w:t>
            </w:r>
          </w:p>
        </w:tc>
        <w:tc>
          <w:tcPr>
            <w:tcW w:w="519" w:type="pct"/>
            <w:tcBorders>
              <w:top w:val="single" w:sz="12" w:space="0" w:color="0070C0"/>
              <w:bottom w:val="nil"/>
            </w:tcBorders>
            <w:shd w:val="clear" w:color="auto" w:fill="auto"/>
            <w:noWrap/>
            <w:hideMark/>
          </w:tcPr>
          <w:p w14:paraId="7E2F41DC"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Other meat</w:t>
            </w:r>
          </w:p>
        </w:tc>
        <w:tc>
          <w:tcPr>
            <w:tcW w:w="708" w:type="pct"/>
            <w:tcBorders>
              <w:top w:val="single" w:sz="12" w:space="0" w:color="0070C0"/>
            </w:tcBorders>
            <w:shd w:val="clear" w:color="auto" w:fill="auto"/>
            <w:noWrap/>
            <w:hideMark/>
          </w:tcPr>
          <w:p w14:paraId="75FE8A68"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Pork, boiled</w:t>
            </w:r>
          </w:p>
        </w:tc>
        <w:tc>
          <w:tcPr>
            <w:tcW w:w="337" w:type="pct"/>
            <w:tcBorders>
              <w:top w:val="single" w:sz="12" w:space="0" w:color="0070C0"/>
            </w:tcBorders>
            <w:shd w:val="clear" w:color="auto" w:fill="auto"/>
            <w:noWrap/>
            <w:vAlign w:val="bottom"/>
            <w:hideMark/>
          </w:tcPr>
          <w:p w14:paraId="4110B0CA" w14:textId="74E9FDDF" w:rsidR="00DC69C0" w:rsidRPr="00DC69C0" w:rsidRDefault="00DC69C0" w:rsidP="00DC69C0">
            <w:pPr>
              <w:spacing w:before="20" w:after="20"/>
              <w:jc w:val="right"/>
              <w:rPr>
                <w:sz w:val="18"/>
                <w:szCs w:val="18"/>
                <w:lang w:eastAsia="it-IT"/>
              </w:rPr>
            </w:pPr>
            <w:r w:rsidRPr="00DC69C0">
              <w:rPr>
                <w:sz w:val="18"/>
                <w:szCs w:val="18"/>
              </w:rPr>
              <w:t>204.00</w:t>
            </w:r>
          </w:p>
        </w:tc>
        <w:tc>
          <w:tcPr>
            <w:tcW w:w="337" w:type="pct"/>
            <w:tcBorders>
              <w:top w:val="single" w:sz="12" w:space="0" w:color="0070C0"/>
            </w:tcBorders>
            <w:shd w:val="clear" w:color="auto" w:fill="auto"/>
            <w:noWrap/>
            <w:vAlign w:val="bottom"/>
            <w:hideMark/>
          </w:tcPr>
          <w:p w14:paraId="385B1CB6" w14:textId="2C96DC44" w:rsidR="00DC69C0" w:rsidRPr="00DC69C0" w:rsidRDefault="00DC69C0" w:rsidP="00DC69C0">
            <w:pPr>
              <w:spacing w:before="20" w:after="20"/>
              <w:jc w:val="right"/>
              <w:rPr>
                <w:sz w:val="18"/>
                <w:szCs w:val="18"/>
                <w:lang w:eastAsia="it-IT"/>
              </w:rPr>
            </w:pPr>
            <w:r w:rsidRPr="00DC69C0">
              <w:rPr>
                <w:sz w:val="18"/>
                <w:szCs w:val="18"/>
              </w:rPr>
              <w:t>0.00</w:t>
            </w:r>
          </w:p>
        </w:tc>
        <w:tc>
          <w:tcPr>
            <w:tcW w:w="337" w:type="pct"/>
            <w:tcBorders>
              <w:top w:val="single" w:sz="12" w:space="0" w:color="0070C0"/>
            </w:tcBorders>
            <w:shd w:val="clear" w:color="auto" w:fill="auto"/>
            <w:noWrap/>
            <w:vAlign w:val="bottom"/>
            <w:hideMark/>
          </w:tcPr>
          <w:p w14:paraId="1A69381A" w14:textId="6099952E" w:rsidR="00DC69C0" w:rsidRPr="00DC69C0" w:rsidRDefault="00DC69C0" w:rsidP="00DC69C0">
            <w:pPr>
              <w:spacing w:before="20" w:after="20"/>
              <w:jc w:val="right"/>
              <w:rPr>
                <w:sz w:val="18"/>
                <w:szCs w:val="18"/>
                <w:lang w:eastAsia="it-IT"/>
              </w:rPr>
            </w:pPr>
            <w:r w:rsidRPr="00DC69C0">
              <w:rPr>
                <w:sz w:val="18"/>
                <w:szCs w:val="18"/>
              </w:rPr>
              <w:t>2.00</w:t>
            </w:r>
          </w:p>
        </w:tc>
        <w:tc>
          <w:tcPr>
            <w:tcW w:w="337" w:type="pct"/>
            <w:tcBorders>
              <w:top w:val="single" w:sz="12" w:space="0" w:color="0070C0"/>
            </w:tcBorders>
            <w:shd w:val="clear" w:color="auto" w:fill="auto"/>
            <w:noWrap/>
            <w:vAlign w:val="bottom"/>
            <w:hideMark/>
          </w:tcPr>
          <w:p w14:paraId="519A09F2" w14:textId="4A20E777" w:rsidR="00DC69C0" w:rsidRPr="00DC69C0" w:rsidRDefault="00DC69C0" w:rsidP="00DC69C0">
            <w:pPr>
              <w:spacing w:before="20" w:after="20"/>
              <w:jc w:val="right"/>
              <w:rPr>
                <w:sz w:val="18"/>
                <w:szCs w:val="18"/>
                <w:lang w:eastAsia="it-IT"/>
              </w:rPr>
            </w:pPr>
            <w:r w:rsidRPr="00DC69C0">
              <w:rPr>
                <w:sz w:val="18"/>
                <w:szCs w:val="18"/>
              </w:rPr>
              <w:t>0.58</w:t>
            </w:r>
          </w:p>
        </w:tc>
        <w:tc>
          <w:tcPr>
            <w:tcW w:w="337" w:type="pct"/>
            <w:tcBorders>
              <w:top w:val="single" w:sz="12" w:space="0" w:color="0070C0"/>
            </w:tcBorders>
            <w:shd w:val="clear" w:color="auto" w:fill="auto"/>
            <w:noWrap/>
            <w:vAlign w:val="bottom"/>
            <w:hideMark/>
          </w:tcPr>
          <w:p w14:paraId="1D7C7437" w14:textId="5D021A04" w:rsidR="00DC69C0" w:rsidRPr="00DC69C0" w:rsidRDefault="00DC69C0" w:rsidP="00DC69C0">
            <w:pPr>
              <w:spacing w:before="20" w:after="20"/>
              <w:jc w:val="right"/>
              <w:rPr>
                <w:sz w:val="18"/>
                <w:szCs w:val="18"/>
                <w:lang w:eastAsia="it-IT"/>
              </w:rPr>
            </w:pPr>
            <w:r w:rsidRPr="00DC69C0">
              <w:rPr>
                <w:sz w:val="18"/>
                <w:szCs w:val="18"/>
              </w:rPr>
              <w:t>10.00</w:t>
            </w:r>
          </w:p>
        </w:tc>
        <w:tc>
          <w:tcPr>
            <w:tcW w:w="337" w:type="pct"/>
            <w:tcBorders>
              <w:top w:val="single" w:sz="12" w:space="0" w:color="0070C0"/>
            </w:tcBorders>
            <w:shd w:val="clear" w:color="auto" w:fill="auto"/>
            <w:noWrap/>
            <w:vAlign w:val="bottom"/>
            <w:hideMark/>
          </w:tcPr>
          <w:p w14:paraId="4A8319A7" w14:textId="6B2C9A27" w:rsidR="00DC69C0" w:rsidRPr="00DC69C0" w:rsidRDefault="00DC69C0" w:rsidP="00DC69C0">
            <w:pPr>
              <w:spacing w:before="20" w:after="20"/>
              <w:jc w:val="right"/>
              <w:rPr>
                <w:sz w:val="18"/>
                <w:szCs w:val="18"/>
                <w:lang w:eastAsia="it-IT"/>
              </w:rPr>
            </w:pPr>
            <w:r w:rsidRPr="00DC69C0">
              <w:rPr>
                <w:sz w:val="18"/>
                <w:szCs w:val="18"/>
              </w:rPr>
              <w:t>1.50</w:t>
            </w:r>
          </w:p>
        </w:tc>
        <w:tc>
          <w:tcPr>
            <w:tcW w:w="337" w:type="pct"/>
            <w:tcBorders>
              <w:top w:val="single" w:sz="12" w:space="0" w:color="0070C0"/>
            </w:tcBorders>
            <w:shd w:val="clear" w:color="auto" w:fill="auto"/>
            <w:noWrap/>
            <w:vAlign w:val="bottom"/>
            <w:hideMark/>
          </w:tcPr>
          <w:p w14:paraId="227BF3F0" w14:textId="348CC959" w:rsidR="00DC69C0" w:rsidRPr="00DC69C0" w:rsidRDefault="00DC69C0" w:rsidP="00DC69C0">
            <w:pPr>
              <w:spacing w:before="20" w:after="20"/>
              <w:jc w:val="right"/>
              <w:rPr>
                <w:sz w:val="18"/>
                <w:szCs w:val="18"/>
                <w:lang w:eastAsia="it-IT"/>
              </w:rPr>
            </w:pPr>
            <w:r w:rsidRPr="00DC69C0">
              <w:rPr>
                <w:sz w:val="18"/>
                <w:szCs w:val="18"/>
              </w:rPr>
              <w:t>1.30</w:t>
            </w:r>
          </w:p>
        </w:tc>
        <w:tc>
          <w:tcPr>
            <w:tcW w:w="899" w:type="pct"/>
            <w:tcBorders>
              <w:top w:val="single" w:sz="12" w:space="0" w:color="0070C0"/>
              <w:bottom w:val="nil"/>
            </w:tcBorders>
            <w:shd w:val="clear" w:color="auto" w:fill="auto"/>
            <w:noWrap/>
            <w:hideMark/>
          </w:tcPr>
          <w:p w14:paraId="0849F09E"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35158F4E" w14:textId="77777777" w:rsidTr="00DC69C0">
        <w:trPr>
          <w:trHeight w:val="20"/>
        </w:trPr>
        <w:tc>
          <w:tcPr>
            <w:tcW w:w="514" w:type="pct"/>
            <w:tcBorders>
              <w:top w:val="nil"/>
              <w:bottom w:val="nil"/>
            </w:tcBorders>
            <w:shd w:val="clear" w:color="auto" w:fill="auto"/>
            <w:noWrap/>
            <w:hideMark/>
          </w:tcPr>
          <w:p w14:paraId="074A02E3"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3D5D6115" w14:textId="77777777" w:rsidR="00DC69C0" w:rsidRPr="002F2165" w:rsidRDefault="00DC69C0" w:rsidP="00DC69C0">
            <w:pPr>
              <w:spacing w:before="20" w:after="20"/>
              <w:rPr>
                <w:rFonts w:cstheme="minorHAnsi"/>
                <w:b/>
                <w:bCs/>
                <w:color w:val="000000"/>
                <w:sz w:val="18"/>
                <w:szCs w:val="18"/>
                <w:lang w:eastAsia="it-IT"/>
              </w:rPr>
            </w:pPr>
          </w:p>
        </w:tc>
        <w:tc>
          <w:tcPr>
            <w:tcW w:w="708" w:type="pct"/>
            <w:tcBorders>
              <w:bottom w:val="single" w:sz="2" w:space="0" w:color="auto"/>
            </w:tcBorders>
            <w:shd w:val="clear" w:color="auto" w:fill="auto"/>
            <w:noWrap/>
            <w:hideMark/>
          </w:tcPr>
          <w:p w14:paraId="42623952"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Pork, grilled</w:t>
            </w:r>
          </w:p>
        </w:tc>
        <w:tc>
          <w:tcPr>
            <w:tcW w:w="337" w:type="pct"/>
            <w:shd w:val="clear" w:color="auto" w:fill="auto"/>
            <w:noWrap/>
            <w:vAlign w:val="bottom"/>
            <w:hideMark/>
          </w:tcPr>
          <w:p w14:paraId="4D3DDEB2" w14:textId="00B40A04" w:rsidR="00DC69C0" w:rsidRPr="00DC69C0" w:rsidRDefault="00DC69C0" w:rsidP="00DC69C0">
            <w:pPr>
              <w:spacing w:before="20" w:after="20"/>
              <w:jc w:val="right"/>
              <w:rPr>
                <w:sz w:val="18"/>
                <w:szCs w:val="18"/>
                <w:lang w:eastAsia="it-IT"/>
              </w:rPr>
            </w:pPr>
            <w:r w:rsidRPr="00DC69C0">
              <w:rPr>
                <w:sz w:val="18"/>
                <w:szCs w:val="18"/>
              </w:rPr>
              <w:t>249.00</w:t>
            </w:r>
          </w:p>
        </w:tc>
        <w:tc>
          <w:tcPr>
            <w:tcW w:w="337" w:type="pct"/>
            <w:shd w:val="clear" w:color="auto" w:fill="auto"/>
            <w:noWrap/>
            <w:vAlign w:val="bottom"/>
            <w:hideMark/>
          </w:tcPr>
          <w:p w14:paraId="59953FAF" w14:textId="53E33679" w:rsidR="00DC69C0" w:rsidRPr="00DC69C0" w:rsidRDefault="00DC69C0" w:rsidP="00DC69C0">
            <w:pPr>
              <w:spacing w:before="20" w:after="20"/>
              <w:jc w:val="right"/>
              <w:rPr>
                <w:sz w:val="18"/>
                <w:szCs w:val="18"/>
                <w:lang w:eastAsia="it-IT"/>
              </w:rPr>
            </w:pPr>
            <w:r w:rsidRPr="00DC69C0">
              <w:rPr>
                <w:sz w:val="18"/>
                <w:szCs w:val="18"/>
              </w:rPr>
              <w:t>0.00</w:t>
            </w:r>
          </w:p>
        </w:tc>
        <w:tc>
          <w:tcPr>
            <w:tcW w:w="337" w:type="pct"/>
            <w:shd w:val="clear" w:color="auto" w:fill="auto"/>
            <w:noWrap/>
            <w:vAlign w:val="bottom"/>
            <w:hideMark/>
          </w:tcPr>
          <w:p w14:paraId="4DB9016D" w14:textId="77AB0961" w:rsidR="00DC69C0" w:rsidRPr="00DC69C0" w:rsidRDefault="00DC69C0" w:rsidP="00DC69C0">
            <w:pPr>
              <w:spacing w:before="20" w:after="20"/>
              <w:jc w:val="right"/>
              <w:rPr>
                <w:sz w:val="18"/>
                <w:szCs w:val="18"/>
                <w:lang w:eastAsia="it-IT"/>
              </w:rPr>
            </w:pPr>
            <w:r w:rsidRPr="00DC69C0">
              <w:rPr>
                <w:sz w:val="18"/>
                <w:szCs w:val="18"/>
              </w:rPr>
              <w:t>3.00</w:t>
            </w:r>
          </w:p>
        </w:tc>
        <w:tc>
          <w:tcPr>
            <w:tcW w:w="337" w:type="pct"/>
            <w:shd w:val="clear" w:color="auto" w:fill="auto"/>
            <w:noWrap/>
            <w:vAlign w:val="bottom"/>
            <w:hideMark/>
          </w:tcPr>
          <w:p w14:paraId="4D789F2B" w14:textId="7B8360E2" w:rsidR="00DC69C0" w:rsidRPr="00DC69C0" w:rsidRDefault="00DC69C0" w:rsidP="00DC69C0">
            <w:pPr>
              <w:spacing w:before="20" w:after="20"/>
              <w:jc w:val="right"/>
              <w:rPr>
                <w:sz w:val="18"/>
                <w:szCs w:val="18"/>
                <w:lang w:eastAsia="it-IT"/>
              </w:rPr>
            </w:pPr>
            <w:r w:rsidRPr="00DC69C0">
              <w:rPr>
                <w:sz w:val="18"/>
                <w:szCs w:val="18"/>
              </w:rPr>
              <w:t>0.65</w:t>
            </w:r>
          </w:p>
        </w:tc>
        <w:tc>
          <w:tcPr>
            <w:tcW w:w="337" w:type="pct"/>
            <w:shd w:val="clear" w:color="auto" w:fill="auto"/>
            <w:noWrap/>
            <w:vAlign w:val="bottom"/>
            <w:hideMark/>
          </w:tcPr>
          <w:p w14:paraId="277F1608" w14:textId="058465D5" w:rsidR="00DC69C0" w:rsidRPr="00DC69C0" w:rsidRDefault="00DC69C0" w:rsidP="00DC69C0">
            <w:pPr>
              <w:spacing w:before="20" w:after="20"/>
              <w:jc w:val="right"/>
              <w:rPr>
                <w:sz w:val="18"/>
                <w:szCs w:val="18"/>
                <w:lang w:eastAsia="it-IT"/>
              </w:rPr>
            </w:pPr>
            <w:r w:rsidRPr="00DC69C0">
              <w:rPr>
                <w:sz w:val="18"/>
                <w:szCs w:val="18"/>
              </w:rPr>
              <w:t>43.00</w:t>
            </w:r>
          </w:p>
        </w:tc>
        <w:tc>
          <w:tcPr>
            <w:tcW w:w="337" w:type="pct"/>
            <w:shd w:val="clear" w:color="auto" w:fill="auto"/>
            <w:noWrap/>
            <w:vAlign w:val="bottom"/>
            <w:hideMark/>
          </w:tcPr>
          <w:p w14:paraId="517CE97A" w14:textId="07A91E41" w:rsidR="00DC69C0" w:rsidRPr="00DC69C0" w:rsidRDefault="00DC69C0" w:rsidP="00DC69C0">
            <w:pPr>
              <w:spacing w:before="20" w:after="20"/>
              <w:jc w:val="right"/>
              <w:rPr>
                <w:sz w:val="18"/>
                <w:szCs w:val="18"/>
                <w:lang w:eastAsia="it-IT"/>
              </w:rPr>
            </w:pPr>
            <w:r w:rsidRPr="00DC69C0">
              <w:rPr>
                <w:sz w:val="18"/>
                <w:szCs w:val="18"/>
              </w:rPr>
              <w:t>2.50</w:t>
            </w:r>
          </w:p>
        </w:tc>
        <w:tc>
          <w:tcPr>
            <w:tcW w:w="337" w:type="pct"/>
            <w:shd w:val="clear" w:color="auto" w:fill="auto"/>
            <w:noWrap/>
            <w:vAlign w:val="bottom"/>
            <w:hideMark/>
          </w:tcPr>
          <w:p w14:paraId="4015CC7B" w14:textId="05E6764F" w:rsidR="00DC69C0" w:rsidRPr="00DC69C0" w:rsidRDefault="00DC69C0" w:rsidP="00DC69C0">
            <w:pPr>
              <w:spacing w:before="20" w:after="20"/>
              <w:jc w:val="right"/>
              <w:rPr>
                <w:sz w:val="18"/>
                <w:szCs w:val="18"/>
                <w:lang w:eastAsia="it-IT"/>
              </w:rPr>
            </w:pPr>
            <w:r w:rsidRPr="00DC69C0">
              <w:rPr>
                <w:sz w:val="18"/>
                <w:szCs w:val="18"/>
              </w:rPr>
              <w:t>1.78</w:t>
            </w:r>
          </w:p>
        </w:tc>
        <w:tc>
          <w:tcPr>
            <w:tcW w:w="899" w:type="pct"/>
            <w:tcBorders>
              <w:top w:val="nil"/>
              <w:bottom w:val="nil"/>
            </w:tcBorders>
            <w:shd w:val="clear" w:color="auto" w:fill="auto"/>
            <w:noWrap/>
            <w:hideMark/>
          </w:tcPr>
          <w:p w14:paraId="1F525863"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17E856DF" w14:textId="77777777" w:rsidTr="00DC69C0">
        <w:trPr>
          <w:trHeight w:val="20"/>
        </w:trPr>
        <w:tc>
          <w:tcPr>
            <w:tcW w:w="514" w:type="pct"/>
            <w:tcBorders>
              <w:top w:val="nil"/>
              <w:bottom w:val="single" w:sz="12" w:space="0" w:color="0070C0"/>
            </w:tcBorders>
            <w:shd w:val="clear" w:color="auto" w:fill="auto"/>
            <w:noWrap/>
            <w:hideMark/>
          </w:tcPr>
          <w:p w14:paraId="172765CD"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single" w:sz="12" w:space="0" w:color="0070C0"/>
            </w:tcBorders>
            <w:shd w:val="clear" w:color="auto" w:fill="auto"/>
            <w:noWrap/>
            <w:hideMark/>
          </w:tcPr>
          <w:p w14:paraId="5D79215E"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 </w:t>
            </w:r>
          </w:p>
        </w:tc>
        <w:tc>
          <w:tcPr>
            <w:tcW w:w="708" w:type="pct"/>
            <w:tcBorders>
              <w:bottom w:val="single" w:sz="12" w:space="0" w:color="0070C0"/>
            </w:tcBorders>
            <w:shd w:val="clear" w:color="auto" w:fill="auto"/>
            <w:noWrap/>
            <w:hideMark/>
          </w:tcPr>
          <w:p w14:paraId="0B020053" w14:textId="77777777" w:rsidR="00DC69C0" w:rsidRPr="002F2165" w:rsidRDefault="00DC69C0" w:rsidP="00DC69C0">
            <w:pPr>
              <w:spacing w:before="20" w:after="20"/>
              <w:rPr>
                <w:rFonts w:cstheme="minorHAnsi"/>
                <w:b/>
                <w:bCs/>
                <w:sz w:val="18"/>
                <w:szCs w:val="18"/>
                <w:lang w:eastAsia="it-IT"/>
              </w:rPr>
            </w:pPr>
            <w:r w:rsidRPr="002F2165">
              <w:rPr>
                <w:rFonts w:cstheme="minorHAnsi"/>
                <w:b/>
                <w:bCs/>
                <w:sz w:val="18"/>
                <w:szCs w:val="18"/>
                <w:lang w:eastAsia="it-IT"/>
              </w:rPr>
              <w:t>Pork composite</w:t>
            </w:r>
          </w:p>
        </w:tc>
        <w:tc>
          <w:tcPr>
            <w:tcW w:w="337" w:type="pct"/>
            <w:tcBorders>
              <w:bottom w:val="single" w:sz="12" w:space="0" w:color="0070C0"/>
            </w:tcBorders>
            <w:shd w:val="clear" w:color="auto" w:fill="auto"/>
            <w:noWrap/>
            <w:vAlign w:val="bottom"/>
            <w:hideMark/>
          </w:tcPr>
          <w:p w14:paraId="66D31637" w14:textId="6A6D424A" w:rsidR="00DC69C0" w:rsidRPr="00DC69C0" w:rsidRDefault="00DC69C0" w:rsidP="00DC69C0">
            <w:pPr>
              <w:spacing w:before="20" w:after="20"/>
              <w:jc w:val="right"/>
              <w:rPr>
                <w:sz w:val="18"/>
                <w:szCs w:val="18"/>
                <w:lang w:eastAsia="it-IT"/>
              </w:rPr>
            </w:pPr>
            <w:r w:rsidRPr="00DC69C0">
              <w:rPr>
                <w:sz w:val="18"/>
                <w:szCs w:val="18"/>
              </w:rPr>
              <w:t>226.50</w:t>
            </w:r>
          </w:p>
        </w:tc>
        <w:tc>
          <w:tcPr>
            <w:tcW w:w="337" w:type="pct"/>
            <w:tcBorders>
              <w:bottom w:val="single" w:sz="12" w:space="0" w:color="0070C0"/>
            </w:tcBorders>
            <w:shd w:val="clear" w:color="auto" w:fill="auto"/>
            <w:noWrap/>
            <w:vAlign w:val="bottom"/>
            <w:hideMark/>
          </w:tcPr>
          <w:p w14:paraId="4B08204F" w14:textId="7D6CCE48" w:rsidR="00DC69C0" w:rsidRPr="00DC69C0" w:rsidRDefault="00DC69C0" w:rsidP="00DC69C0">
            <w:pPr>
              <w:spacing w:before="20" w:after="20"/>
              <w:jc w:val="right"/>
              <w:rPr>
                <w:sz w:val="18"/>
                <w:szCs w:val="18"/>
                <w:lang w:eastAsia="it-IT"/>
              </w:rPr>
            </w:pPr>
            <w:r w:rsidRPr="00DC69C0">
              <w:rPr>
                <w:sz w:val="18"/>
                <w:szCs w:val="18"/>
              </w:rPr>
              <w:t>0.00</w:t>
            </w:r>
          </w:p>
        </w:tc>
        <w:tc>
          <w:tcPr>
            <w:tcW w:w="337" w:type="pct"/>
            <w:tcBorders>
              <w:bottom w:val="single" w:sz="12" w:space="0" w:color="0070C0"/>
            </w:tcBorders>
            <w:shd w:val="clear" w:color="auto" w:fill="auto"/>
            <w:noWrap/>
            <w:vAlign w:val="bottom"/>
            <w:hideMark/>
          </w:tcPr>
          <w:p w14:paraId="11CC58DC" w14:textId="7B3EBB2A" w:rsidR="00DC69C0" w:rsidRPr="00DC69C0" w:rsidRDefault="00DC69C0" w:rsidP="00DC69C0">
            <w:pPr>
              <w:spacing w:before="20" w:after="20"/>
              <w:jc w:val="right"/>
              <w:rPr>
                <w:sz w:val="18"/>
                <w:szCs w:val="18"/>
                <w:lang w:eastAsia="it-IT"/>
              </w:rPr>
            </w:pPr>
            <w:r w:rsidRPr="00DC69C0">
              <w:rPr>
                <w:sz w:val="18"/>
                <w:szCs w:val="18"/>
              </w:rPr>
              <w:t>2.50</w:t>
            </w:r>
          </w:p>
        </w:tc>
        <w:tc>
          <w:tcPr>
            <w:tcW w:w="337" w:type="pct"/>
            <w:tcBorders>
              <w:bottom w:val="single" w:sz="12" w:space="0" w:color="0070C0"/>
            </w:tcBorders>
            <w:shd w:val="clear" w:color="auto" w:fill="auto"/>
            <w:noWrap/>
            <w:vAlign w:val="bottom"/>
            <w:hideMark/>
          </w:tcPr>
          <w:p w14:paraId="6779A173" w14:textId="688CA76F" w:rsidR="00DC69C0" w:rsidRPr="00DC69C0" w:rsidRDefault="00DC69C0" w:rsidP="00DC69C0">
            <w:pPr>
              <w:spacing w:before="20" w:after="20"/>
              <w:jc w:val="right"/>
              <w:rPr>
                <w:sz w:val="18"/>
                <w:szCs w:val="18"/>
                <w:lang w:eastAsia="it-IT"/>
              </w:rPr>
            </w:pPr>
            <w:r w:rsidRPr="00DC69C0">
              <w:rPr>
                <w:sz w:val="18"/>
                <w:szCs w:val="18"/>
              </w:rPr>
              <w:t>0.62</w:t>
            </w:r>
          </w:p>
        </w:tc>
        <w:tc>
          <w:tcPr>
            <w:tcW w:w="337" w:type="pct"/>
            <w:tcBorders>
              <w:bottom w:val="single" w:sz="12" w:space="0" w:color="0070C0"/>
            </w:tcBorders>
            <w:shd w:val="clear" w:color="auto" w:fill="auto"/>
            <w:noWrap/>
            <w:vAlign w:val="bottom"/>
            <w:hideMark/>
          </w:tcPr>
          <w:p w14:paraId="40339517" w14:textId="61B3A553" w:rsidR="00DC69C0" w:rsidRPr="00DC69C0" w:rsidRDefault="00DC69C0" w:rsidP="00DC69C0">
            <w:pPr>
              <w:spacing w:before="20" w:after="20"/>
              <w:jc w:val="right"/>
              <w:rPr>
                <w:sz w:val="18"/>
                <w:szCs w:val="18"/>
                <w:lang w:eastAsia="it-IT"/>
              </w:rPr>
            </w:pPr>
            <w:r w:rsidRPr="00DC69C0">
              <w:rPr>
                <w:sz w:val="18"/>
                <w:szCs w:val="18"/>
              </w:rPr>
              <w:t>26.50</w:t>
            </w:r>
          </w:p>
        </w:tc>
        <w:tc>
          <w:tcPr>
            <w:tcW w:w="337" w:type="pct"/>
            <w:tcBorders>
              <w:bottom w:val="single" w:sz="12" w:space="0" w:color="0070C0"/>
            </w:tcBorders>
            <w:shd w:val="clear" w:color="auto" w:fill="auto"/>
            <w:noWrap/>
            <w:vAlign w:val="bottom"/>
            <w:hideMark/>
          </w:tcPr>
          <w:p w14:paraId="15EB64CE" w14:textId="29ED07B8" w:rsidR="00DC69C0" w:rsidRPr="00DC69C0" w:rsidRDefault="00DC69C0" w:rsidP="00DC69C0">
            <w:pPr>
              <w:spacing w:before="20" w:after="20"/>
              <w:jc w:val="right"/>
              <w:rPr>
                <w:sz w:val="18"/>
                <w:szCs w:val="18"/>
                <w:lang w:eastAsia="it-IT"/>
              </w:rPr>
            </w:pPr>
            <w:r w:rsidRPr="00DC69C0">
              <w:rPr>
                <w:sz w:val="18"/>
                <w:szCs w:val="18"/>
              </w:rPr>
              <w:t>2.00</w:t>
            </w:r>
          </w:p>
        </w:tc>
        <w:tc>
          <w:tcPr>
            <w:tcW w:w="337" w:type="pct"/>
            <w:tcBorders>
              <w:bottom w:val="single" w:sz="12" w:space="0" w:color="0070C0"/>
            </w:tcBorders>
            <w:shd w:val="clear" w:color="auto" w:fill="auto"/>
            <w:noWrap/>
            <w:vAlign w:val="bottom"/>
            <w:hideMark/>
          </w:tcPr>
          <w:p w14:paraId="0286F753" w14:textId="16D3F7E9" w:rsidR="00DC69C0" w:rsidRPr="00DC69C0" w:rsidRDefault="00DC69C0" w:rsidP="00DC69C0">
            <w:pPr>
              <w:spacing w:before="20" w:after="20"/>
              <w:jc w:val="right"/>
              <w:rPr>
                <w:sz w:val="18"/>
                <w:szCs w:val="18"/>
                <w:lang w:eastAsia="it-IT"/>
              </w:rPr>
            </w:pPr>
            <w:r w:rsidRPr="00DC69C0">
              <w:rPr>
                <w:sz w:val="18"/>
                <w:szCs w:val="18"/>
              </w:rPr>
              <w:t>1.54</w:t>
            </w:r>
          </w:p>
        </w:tc>
        <w:tc>
          <w:tcPr>
            <w:tcW w:w="899" w:type="pct"/>
            <w:tcBorders>
              <w:top w:val="nil"/>
              <w:bottom w:val="single" w:sz="12" w:space="0" w:color="0070C0"/>
            </w:tcBorders>
            <w:shd w:val="clear" w:color="auto" w:fill="auto"/>
            <w:noWrap/>
            <w:hideMark/>
          </w:tcPr>
          <w:p w14:paraId="0ECADF61"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6004F2DB" w14:textId="77777777" w:rsidTr="00DC69C0">
        <w:trPr>
          <w:trHeight w:val="20"/>
        </w:trPr>
        <w:tc>
          <w:tcPr>
            <w:tcW w:w="514" w:type="pct"/>
            <w:tcBorders>
              <w:top w:val="single" w:sz="12" w:space="0" w:color="0070C0"/>
              <w:bottom w:val="nil"/>
            </w:tcBorders>
            <w:shd w:val="clear" w:color="auto" w:fill="auto"/>
            <w:noWrap/>
            <w:hideMark/>
          </w:tcPr>
          <w:p w14:paraId="47597032"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USDA</w:t>
            </w:r>
          </w:p>
        </w:tc>
        <w:tc>
          <w:tcPr>
            <w:tcW w:w="519" w:type="pct"/>
            <w:tcBorders>
              <w:top w:val="single" w:sz="12" w:space="0" w:color="0070C0"/>
              <w:bottom w:val="nil"/>
            </w:tcBorders>
            <w:shd w:val="clear" w:color="auto" w:fill="auto"/>
            <w:hideMark/>
          </w:tcPr>
          <w:p w14:paraId="4D31F712" w14:textId="77777777" w:rsidR="00DC69C0" w:rsidRPr="002F2165" w:rsidRDefault="00DC69C0" w:rsidP="00DC69C0">
            <w:pPr>
              <w:spacing w:before="20" w:after="20"/>
              <w:rPr>
                <w:rFonts w:cstheme="minorHAnsi"/>
                <w:color w:val="212121"/>
                <w:sz w:val="18"/>
                <w:szCs w:val="18"/>
                <w:lang w:eastAsia="it-IT"/>
              </w:rPr>
            </w:pPr>
            <w:r w:rsidRPr="002F2165">
              <w:rPr>
                <w:rFonts w:cstheme="minorHAnsi"/>
                <w:color w:val="212121"/>
                <w:sz w:val="18"/>
                <w:szCs w:val="18"/>
                <w:lang w:eastAsia="it-IT"/>
              </w:rPr>
              <w:t>Organ meat</w:t>
            </w:r>
          </w:p>
        </w:tc>
        <w:tc>
          <w:tcPr>
            <w:tcW w:w="708" w:type="pct"/>
            <w:tcBorders>
              <w:top w:val="single" w:sz="12" w:space="0" w:color="0070C0"/>
            </w:tcBorders>
            <w:shd w:val="clear" w:color="auto" w:fill="auto"/>
            <w:noWrap/>
            <w:hideMark/>
          </w:tcPr>
          <w:p w14:paraId="10E03D44"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Beef liver, braised</w:t>
            </w:r>
          </w:p>
        </w:tc>
        <w:tc>
          <w:tcPr>
            <w:tcW w:w="337" w:type="pct"/>
            <w:tcBorders>
              <w:top w:val="single" w:sz="12" w:space="0" w:color="0070C0"/>
            </w:tcBorders>
            <w:shd w:val="clear" w:color="auto" w:fill="auto"/>
            <w:noWrap/>
            <w:vAlign w:val="bottom"/>
            <w:hideMark/>
          </w:tcPr>
          <w:p w14:paraId="059B175F" w14:textId="40F87C28" w:rsidR="00DC69C0" w:rsidRPr="00DC69C0" w:rsidRDefault="00DC69C0" w:rsidP="00DC69C0">
            <w:pPr>
              <w:spacing w:before="20" w:after="20"/>
              <w:jc w:val="right"/>
              <w:rPr>
                <w:sz w:val="18"/>
                <w:szCs w:val="18"/>
                <w:lang w:eastAsia="it-IT"/>
              </w:rPr>
            </w:pPr>
            <w:r w:rsidRPr="00DC69C0">
              <w:rPr>
                <w:sz w:val="18"/>
                <w:szCs w:val="18"/>
              </w:rPr>
              <w:t>189.00</w:t>
            </w:r>
          </w:p>
        </w:tc>
        <w:tc>
          <w:tcPr>
            <w:tcW w:w="337" w:type="pct"/>
            <w:tcBorders>
              <w:top w:val="single" w:sz="12" w:space="0" w:color="0070C0"/>
            </w:tcBorders>
            <w:shd w:val="clear" w:color="auto" w:fill="auto"/>
            <w:noWrap/>
            <w:vAlign w:val="bottom"/>
            <w:hideMark/>
          </w:tcPr>
          <w:p w14:paraId="29DC5DCC" w14:textId="36FC69F2" w:rsidR="00DC69C0" w:rsidRPr="00DC69C0" w:rsidRDefault="00DC69C0" w:rsidP="00DC69C0">
            <w:pPr>
              <w:spacing w:before="20" w:after="20"/>
              <w:jc w:val="right"/>
              <w:rPr>
                <w:sz w:val="18"/>
                <w:szCs w:val="18"/>
                <w:lang w:eastAsia="it-IT"/>
              </w:rPr>
            </w:pPr>
            <w:r w:rsidRPr="00DC69C0">
              <w:rPr>
                <w:sz w:val="18"/>
                <w:szCs w:val="18"/>
              </w:rPr>
              <w:t>9363.00</w:t>
            </w:r>
          </w:p>
        </w:tc>
        <w:tc>
          <w:tcPr>
            <w:tcW w:w="337" w:type="pct"/>
            <w:tcBorders>
              <w:top w:val="single" w:sz="12" w:space="0" w:color="0070C0"/>
            </w:tcBorders>
            <w:shd w:val="clear" w:color="auto" w:fill="auto"/>
            <w:noWrap/>
            <w:vAlign w:val="bottom"/>
            <w:hideMark/>
          </w:tcPr>
          <w:p w14:paraId="06071D20" w14:textId="1FC11D4B" w:rsidR="00DC69C0" w:rsidRPr="00DC69C0" w:rsidRDefault="00DC69C0" w:rsidP="00DC69C0">
            <w:pPr>
              <w:spacing w:before="20" w:after="20"/>
              <w:jc w:val="right"/>
              <w:rPr>
                <w:sz w:val="18"/>
                <w:szCs w:val="18"/>
                <w:lang w:eastAsia="it-IT"/>
              </w:rPr>
            </w:pPr>
            <w:r w:rsidRPr="00DC69C0">
              <w:rPr>
                <w:sz w:val="18"/>
                <w:szCs w:val="18"/>
              </w:rPr>
              <w:t>251.00</w:t>
            </w:r>
          </w:p>
        </w:tc>
        <w:tc>
          <w:tcPr>
            <w:tcW w:w="337" w:type="pct"/>
            <w:tcBorders>
              <w:top w:val="single" w:sz="12" w:space="0" w:color="0070C0"/>
            </w:tcBorders>
            <w:shd w:val="clear" w:color="auto" w:fill="auto"/>
            <w:noWrap/>
            <w:vAlign w:val="bottom"/>
            <w:hideMark/>
          </w:tcPr>
          <w:p w14:paraId="59F50913" w14:textId="25527692" w:rsidR="00DC69C0" w:rsidRPr="00DC69C0" w:rsidRDefault="00DC69C0" w:rsidP="00DC69C0">
            <w:pPr>
              <w:spacing w:before="20" w:after="20"/>
              <w:jc w:val="right"/>
              <w:rPr>
                <w:sz w:val="18"/>
                <w:szCs w:val="18"/>
                <w:lang w:eastAsia="it-IT"/>
              </w:rPr>
            </w:pPr>
            <w:r w:rsidRPr="00DC69C0">
              <w:rPr>
                <w:sz w:val="18"/>
                <w:szCs w:val="18"/>
              </w:rPr>
              <w:t>69.99</w:t>
            </w:r>
          </w:p>
        </w:tc>
        <w:tc>
          <w:tcPr>
            <w:tcW w:w="337" w:type="pct"/>
            <w:tcBorders>
              <w:top w:val="single" w:sz="12" w:space="0" w:color="0070C0"/>
            </w:tcBorders>
            <w:shd w:val="clear" w:color="auto" w:fill="auto"/>
            <w:noWrap/>
            <w:vAlign w:val="bottom"/>
            <w:hideMark/>
          </w:tcPr>
          <w:p w14:paraId="2869FD70" w14:textId="52FAB2D0" w:rsidR="00DC69C0" w:rsidRPr="00DC69C0" w:rsidRDefault="00DC69C0" w:rsidP="00DC69C0">
            <w:pPr>
              <w:spacing w:before="20" w:after="20"/>
              <w:jc w:val="right"/>
              <w:rPr>
                <w:sz w:val="18"/>
                <w:szCs w:val="18"/>
                <w:lang w:eastAsia="it-IT"/>
              </w:rPr>
            </w:pPr>
            <w:r w:rsidRPr="00DC69C0">
              <w:rPr>
                <w:sz w:val="18"/>
                <w:szCs w:val="18"/>
              </w:rPr>
              <w:t>6.00</w:t>
            </w:r>
          </w:p>
        </w:tc>
        <w:tc>
          <w:tcPr>
            <w:tcW w:w="337" w:type="pct"/>
            <w:tcBorders>
              <w:top w:val="single" w:sz="12" w:space="0" w:color="0070C0"/>
            </w:tcBorders>
            <w:shd w:val="clear" w:color="auto" w:fill="auto"/>
            <w:noWrap/>
            <w:vAlign w:val="bottom"/>
            <w:hideMark/>
          </w:tcPr>
          <w:p w14:paraId="052C7BDF" w14:textId="0D3A528B" w:rsidR="00DC69C0" w:rsidRPr="00DC69C0" w:rsidRDefault="00DC69C0" w:rsidP="00DC69C0">
            <w:pPr>
              <w:spacing w:before="20" w:after="20"/>
              <w:jc w:val="right"/>
              <w:rPr>
                <w:sz w:val="18"/>
                <w:szCs w:val="18"/>
                <w:lang w:eastAsia="it-IT"/>
              </w:rPr>
            </w:pPr>
            <w:r w:rsidRPr="00DC69C0">
              <w:rPr>
                <w:sz w:val="18"/>
                <w:szCs w:val="18"/>
              </w:rPr>
              <w:t>6.49</w:t>
            </w:r>
          </w:p>
        </w:tc>
        <w:tc>
          <w:tcPr>
            <w:tcW w:w="337" w:type="pct"/>
            <w:tcBorders>
              <w:top w:val="single" w:sz="12" w:space="0" w:color="0070C0"/>
            </w:tcBorders>
            <w:shd w:val="clear" w:color="auto" w:fill="auto"/>
            <w:noWrap/>
            <w:vAlign w:val="bottom"/>
            <w:hideMark/>
          </w:tcPr>
          <w:p w14:paraId="1698C6BF" w14:textId="0E09A2CA" w:rsidR="00DC69C0" w:rsidRPr="00DC69C0" w:rsidRDefault="00DC69C0" w:rsidP="00DC69C0">
            <w:pPr>
              <w:spacing w:before="20" w:after="20"/>
              <w:jc w:val="right"/>
              <w:rPr>
                <w:sz w:val="18"/>
                <w:szCs w:val="18"/>
                <w:lang w:eastAsia="it-IT"/>
              </w:rPr>
            </w:pPr>
            <w:r w:rsidRPr="00DC69C0">
              <w:rPr>
                <w:sz w:val="18"/>
                <w:szCs w:val="18"/>
              </w:rPr>
              <w:t>5.26</w:t>
            </w:r>
          </w:p>
        </w:tc>
        <w:tc>
          <w:tcPr>
            <w:tcW w:w="899" w:type="pct"/>
            <w:tcBorders>
              <w:top w:val="single" w:sz="12" w:space="0" w:color="0070C0"/>
              <w:bottom w:val="nil"/>
            </w:tcBorders>
            <w:shd w:val="clear" w:color="auto" w:fill="auto"/>
            <w:noWrap/>
            <w:hideMark/>
          </w:tcPr>
          <w:p w14:paraId="7E0D51B8"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49D80658" w14:textId="77777777" w:rsidTr="00DC69C0">
        <w:trPr>
          <w:trHeight w:val="20"/>
        </w:trPr>
        <w:tc>
          <w:tcPr>
            <w:tcW w:w="514" w:type="pct"/>
            <w:tcBorders>
              <w:top w:val="nil"/>
              <w:bottom w:val="nil"/>
            </w:tcBorders>
            <w:shd w:val="clear" w:color="auto" w:fill="auto"/>
            <w:noWrap/>
            <w:hideMark/>
          </w:tcPr>
          <w:p w14:paraId="38E5B4DE"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5F588568"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6202E209"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Beef liver, fried</w:t>
            </w:r>
          </w:p>
        </w:tc>
        <w:tc>
          <w:tcPr>
            <w:tcW w:w="337" w:type="pct"/>
            <w:shd w:val="clear" w:color="auto" w:fill="auto"/>
            <w:noWrap/>
            <w:vAlign w:val="bottom"/>
            <w:hideMark/>
          </w:tcPr>
          <w:p w14:paraId="23A66BC2" w14:textId="5C95BEA4" w:rsidR="00DC69C0" w:rsidRPr="00DC69C0" w:rsidRDefault="00DC69C0" w:rsidP="00DC69C0">
            <w:pPr>
              <w:spacing w:before="20" w:after="20"/>
              <w:jc w:val="right"/>
              <w:rPr>
                <w:sz w:val="18"/>
                <w:szCs w:val="18"/>
                <w:lang w:eastAsia="it-IT"/>
              </w:rPr>
            </w:pPr>
            <w:r w:rsidRPr="00DC69C0">
              <w:rPr>
                <w:sz w:val="18"/>
                <w:szCs w:val="18"/>
              </w:rPr>
              <w:t>174.00</w:t>
            </w:r>
          </w:p>
        </w:tc>
        <w:tc>
          <w:tcPr>
            <w:tcW w:w="337" w:type="pct"/>
            <w:shd w:val="clear" w:color="auto" w:fill="auto"/>
            <w:noWrap/>
            <w:vAlign w:val="bottom"/>
            <w:hideMark/>
          </w:tcPr>
          <w:p w14:paraId="4280A7F3" w14:textId="0A19FAC0" w:rsidR="00DC69C0" w:rsidRPr="00DC69C0" w:rsidRDefault="00DC69C0" w:rsidP="00DC69C0">
            <w:pPr>
              <w:spacing w:before="20" w:after="20"/>
              <w:jc w:val="right"/>
              <w:rPr>
                <w:sz w:val="18"/>
                <w:szCs w:val="18"/>
                <w:lang w:eastAsia="it-IT"/>
              </w:rPr>
            </w:pPr>
            <w:r w:rsidRPr="00DC69C0">
              <w:rPr>
                <w:sz w:val="18"/>
                <w:szCs w:val="18"/>
              </w:rPr>
              <w:t>7679.00</w:t>
            </w:r>
          </w:p>
        </w:tc>
        <w:tc>
          <w:tcPr>
            <w:tcW w:w="337" w:type="pct"/>
            <w:shd w:val="clear" w:color="auto" w:fill="auto"/>
            <w:noWrap/>
            <w:vAlign w:val="bottom"/>
            <w:hideMark/>
          </w:tcPr>
          <w:p w14:paraId="5CB7F123" w14:textId="41BAD143" w:rsidR="00DC69C0" w:rsidRPr="00DC69C0" w:rsidRDefault="00DC69C0" w:rsidP="00DC69C0">
            <w:pPr>
              <w:spacing w:before="20" w:after="20"/>
              <w:jc w:val="right"/>
              <w:rPr>
                <w:sz w:val="18"/>
                <w:szCs w:val="18"/>
                <w:lang w:eastAsia="it-IT"/>
              </w:rPr>
            </w:pPr>
            <w:r w:rsidRPr="00DC69C0">
              <w:rPr>
                <w:sz w:val="18"/>
                <w:szCs w:val="18"/>
              </w:rPr>
              <w:t>258.00</w:t>
            </w:r>
          </w:p>
        </w:tc>
        <w:tc>
          <w:tcPr>
            <w:tcW w:w="337" w:type="pct"/>
            <w:shd w:val="clear" w:color="auto" w:fill="auto"/>
            <w:noWrap/>
            <w:vAlign w:val="bottom"/>
            <w:hideMark/>
          </w:tcPr>
          <w:p w14:paraId="17AAC015" w14:textId="4E856B67" w:rsidR="00DC69C0" w:rsidRPr="00DC69C0" w:rsidRDefault="00DC69C0" w:rsidP="00DC69C0">
            <w:pPr>
              <w:spacing w:before="20" w:after="20"/>
              <w:jc w:val="right"/>
              <w:rPr>
                <w:sz w:val="18"/>
                <w:szCs w:val="18"/>
                <w:lang w:eastAsia="it-IT"/>
              </w:rPr>
            </w:pPr>
            <w:r w:rsidRPr="00DC69C0">
              <w:rPr>
                <w:sz w:val="18"/>
                <w:szCs w:val="18"/>
              </w:rPr>
              <w:t>82.44</w:t>
            </w:r>
          </w:p>
        </w:tc>
        <w:tc>
          <w:tcPr>
            <w:tcW w:w="337" w:type="pct"/>
            <w:shd w:val="clear" w:color="auto" w:fill="auto"/>
            <w:noWrap/>
            <w:vAlign w:val="bottom"/>
            <w:hideMark/>
          </w:tcPr>
          <w:p w14:paraId="0C979C7B" w14:textId="20EDD4EE" w:rsidR="00DC69C0" w:rsidRPr="00DC69C0" w:rsidRDefault="00DC69C0" w:rsidP="00DC69C0">
            <w:pPr>
              <w:spacing w:before="20" w:after="20"/>
              <w:jc w:val="right"/>
              <w:rPr>
                <w:sz w:val="18"/>
                <w:szCs w:val="18"/>
                <w:lang w:eastAsia="it-IT"/>
              </w:rPr>
            </w:pPr>
            <w:r w:rsidRPr="00DC69C0">
              <w:rPr>
                <w:sz w:val="18"/>
                <w:szCs w:val="18"/>
              </w:rPr>
              <w:t>6.00</w:t>
            </w:r>
          </w:p>
        </w:tc>
        <w:tc>
          <w:tcPr>
            <w:tcW w:w="337" w:type="pct"/>
            <w:shd w:val="clear" w:color="auto" w:fill="auto"/>
            <w:noWrap/>
            <w:vAlign w:val="bottom"/>
            <w:hideMark/>
          </w:tcPr>
          <w:p w14:paraId="2F5ACCAA" w14:textId="47B2F022" w:rsidR="00DC69C0" w:rsidRPr="00DC69C0" w:rsidRDefault="00DC69C0" w:rsidP="00DC69C0">
            <w:pPr>
              <w:spacing w:before="20" w:after="20"/>
              <w:jc w:val="right"/>
              <w:rPr>
                <w:sz w:val="18"/>
                <w:szCs w:val="18"/>
                <w:lang w:eastAsia="it-IT"/>
              </w:rPr>
            </w:pPr>
            <w:r w:rsidRPr="00DC69C0">
              <w:rPr>
                <w:sz w:val="18"/>
                <w:szCs w:val="18"/>
              </w:rPr>
              <w:t>6.12</w:t>
            </w:r>
          </w:p>
        </w:tc>
        <w:tc>
          <w:tcPr>
            <w:tcW w:w="337" w:type="pct"/>
            <w:shd w:val="clear" w:color="auto" w:fill="auto"/>
            <w:noWrap/>
            <w:vAlign w:val="bottom"/>
            <w:hideMark/>
          </w:tcPr>
          <w:p w14:paraId="496A4F27" w14:textId="10DD475B" w:rsidR="00DC69C0" w:rsidRPr="00DC69C0" w:rsidRDefault="00DC69C0" w:rsidP="00DC69C0">
            <w:pPr>
              <w:spacing w:before="20" w:after="20"/>
              <w:jc w:val="right"/>
              <w:rPr>
                <w:sz w:val="18"/>
                <w:szCs w:val="18"/>
                <w:lang w:eastAsia="it-IT"/>
              </w:rPr>
            </w:pPr>
            <w:r w:rsidRPr="00DC69C0">
              <w:rPr>
                <w:sz w:val="18"/>
                <w:szCs w:val="18"/>
              </w:rPr>
              <w:t>5.19</w:t>
            </w:r>
          </w:p>
        </w:tc>
        <w:tc>
          <w:tcPr>
            <w:tcW w:w="899" w:type="pct"/>
            <w:tcBorders>
              <w:top w:val="nil"/>
              <w:bottom w:val="nil"/>
            </w:tcBorders>
            <w:shd w:val="clear" w:color="auto" w:fill="auto"/>
            <w:noWrap/>
            <w:hideMark/>
          </w:tcPr>
          <w:p w14:paraId="0E6B6A41"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73E0265C" w14:textId="77777777" w:rsidTr="00DC69C0">
        <w:trPr>
          <w:trHeight w:val="20"/>
        </w:trPr>
        <w:tc>
          <w:tcPr>
            <w:tcW w:w="514" w:type="pct"/>
            <w:tcBorders>
              <w:top w:val="nil"/>
              <w:bottom w:val="single" w:sz="12" w:space="0" w:color="0070C0"/>
            </w:tcBorders>
            <w:shd w:val="clear" w:color="auto" w:fill="auto"/>
            <w:noWrap/>
            <w:hideMark/>
          </w:tcPr>
          <w:p w14:paraId="7F7849C9"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single" w:sz="12" w:space="0" w:color="0070C0"/>
            </w:tcBorders>
            <w:shd w:val="clear" w:color="auto" w:fill="auto"/>
            <w:noWrap/>
            <w:hideMark/>
          </w:tcPr>
          <w:p w14:paraId="44B3B2D5" w14:textId="77777777" w:rsidR="00DC69C0" w:rsidRPr="002F2165" w:rsidRDefault="00DC69C0" w:rsidP="00DC69C0">
            <w:pPr>
              <w:spacing w:before="20" w:after="20"/>
              <w:rPr>
                <w:rFonts w:cstheme="minorHAnsi"/>
                <w:b/>
                <w:bCs/>
                <w:color w:val="000000"/>
                <w:sz w:val="18"/>
                <w:szCs w:val="18"/>
                <w:lang w:eastAsia="it-IT"/>
              </w:rPr>
            </w:pPr>
          </w:p>
        </w:tc>
        <w:tc>
          <w:tcPr>
            <w:tcW w:w="708" w:type="pct"/>
            <w:tcBorders>
              <w:bottom w:val="single" w:sz="12" w:space="0" w:color="0070C0"/>
            </w:tcBorders>
            <w:shd w:val="clear" w:color="auto" w:fill="auto"/>
            <w:noWrap/>
            <w:hideMark/>
          </w:tcPr>
          <w:p w14:paraId="3CE07750" w14:textId="77777777" w:rsidR="00DC69C0" w:rsidRPr="002F2165" w:rsidRDefault="00DC69C0" w:rsidP="00DC69C0">
            <w:pPr>
              <w:spacing w:before="20" w:after="20"/>
              <w:rPr>
                <w:rFonts w:cstheme="minorHAnsi"/>
                <w:b/>
                <w:bCs/>
                <w:sz w:val="18"/>
                <w:szCs w:val="18"/>
                <w:lang w:eastAsia="it-IT"/>
              </w:rPr>
            </w:pPr>
            <w:r w:rsidRPr="002F2165">
              <w:rPr>
                <w:rFonts w:cstheme="minorHAnsi"/>
                <w:b/>
                <w:bCs/>
                <w:sz w:val="18"/>
                <w:szCs w:val="18"/>
                <w:lang w:eastAsia="it-IT"/>
              </w:rPr>
              <w:t>Beef liver composite</w:t>
            </w:r>
          </w:p>
        </w:tc>
        <w:tc>
          <w:tcPr>
            <w:tcW w:w="337" w:type="pct"/>
            <w:tcBorders>
              <w:bottom w:val="single" w:sz="12" w:space="0" w:color="0070C0"/>
            </w:tcBorders>
            <w:shd w:val="clear" w:color="auto" w:fill="auto"/>
            <w:noWrap/>
            <w:vAlign w:val="bottom"/>
            <w:hideMark/>
          </w:tcPr>
          <w:p w14:paraId="0A4DFB0D" w14:textId="71D4C879" w:rsidR="00DC69C0" w:rsidRPr="00DC69C0" w:rsidRDefault="00DC69C0" w:rsidP="00DC69C0">
            <w:pPr>
              <w:spacing w:before="20" w:after="20"/>
              <w:jc w:val="right"/>
              <w:rPr>
                <w:sz w:val="18"/>
                <w:szCs w:val="18"/>
                <w:lang w:eastAsia="it-IT"/>
              </w:rPr>
            </w:pPr>
            <w:r w:rsidRPr="00DC69C0">
              <w:rPr>
                <w:sz w:val="18"/>
                <w:szCs w:val="18"/>
              </w:rPr>
              <w:t>181.50</w:t>
            </w:r>
          </w:p>
        </w:tc>
        <w:tc>
          <w:tcPr>
            <w:tcW w:w="337" w:type="pct"/>
            <w:tcBorders>
              <w:bottom w:val="single" w:sz="12" w:space="0" w:color="0070C0"/>
            </w:tcBorders>
            <w:shd w:val="clear" w:color="auto" w:fill="auto"/>
            <w:noWrap/>
            <w:vAlign w:val="bottom"/>
            <w:hideMark/>
          </w:tcPr>
          <w:p w14:paraId="6CA4E408" w14:textId="40A0C140" w:rsidR="00DC69C0" w:rsidRPr="00DC69C0" w:rsidRDefault="00DC69C0" w:rsidP="00DC69C0">
            <w:pPr>
              <w:spacing w:before="20" w:after="20"/>
              <w:jc w:val="right"/>
              <w:rPr>
                <w:sz w:val="18"/>
                <w:szCs w:val="18"/>
                <w:lang w:eastAsia="it-IT"/>
              </w:rPr>
            </w:pPr>
            <w:r w:rsidRPr="00DC69C0">
              <w:rPr>
                <w:sz w:val="18"/>
                <w:szCs w:val="18"/>
              </w:rPr>
              <w:t>8521.00</w:t>
            </w:r>
          </w:p>
        </w:tc>
        <w:tc>
          <w:tcPr>
            <w:tcW w:w="337" w:type="pct"/>
            <w:tcBorders>
              <w:bottom w:val="single" w:sz="12" w:space="0" w:color="0070C0"/>
            </w:tcBorders>
            <w:shd w:val="clear" w:color="auto" w:fill="auto"/>
            <w:noWrap/>
            <w:vAlign w:val="bottom"/>
            <w:hideMark/>
          </w:tcPr>
          <w:p w14:paraId="0CCCFD99" w14:textId="321F40A0" w:rsidR="00DC69C0" w:rsidRPr="00DC69C0" w:rsidRDefault="00DC69C0" w:rsidP="00DC69C0">
            <w:pPr>
              <w:spacing w:before="20" w:after="20"/>
              <w:jc w:val="right"/>
              <w:rPr>
                <w:sz w:val="18"/>
                <w:szCs w:val="18"/>
                <w:lang w:eastAsia="it-IT"/>
              </w:rPr>
            </w:pPr>
            <w:r w:rsidRPr="00DC69C0">
              <w:rPr>
                <w:sz w:val="18"/>
                <w:szCs w:val="18"/>
              </w:rPr>
              <w:t>254.50</w:t>
            </w:r>
          </w:p>
        </w:tc>
        <w:tc>
          <w:tcPr>
            <w:tcW w:w="337" w:type="pct"/>
            <w:tcBorders>
              <w:bottom w:val="single" w:sz="12" w:space="0" w:color="0070C0"/>
            </w:tcBorders>
            <w:shd w:val="clear" w:color="auto" w:fill="auto"/>
            <w:noWrap/>
            <w:vAlign w:val="bottom"/>
            <w:hideMark/>
          </w:tcPr>
          <w:p w14:paraId="2F297F45" w14:textId="189FDF95" w:rsidR="00DC69C0" w:rsidRPr="00DC69C0" w:rsidRDefault="00DC69C0" w:rsidP="00DC69C0">
            <w:pPr>
              <w:spacing w:before="20" w:after="20"/>
              <w:jc w:val="right"/>
              <w:rPr>
                <w:sz w:val="18"/>
                <w:szCs w:val="18"/>
                <w:lang w:eastAsia="it-IT"/>
              </w:rPr>
            </w:pPr>
            <w:r w:rsidRPr="00DC69C0">
              <w:rPr>
                <w:sz w:val="18"/>
                <w:szCs w:val="18"/>
              </w:rPr>
              <w:t>76.22</w:t>
            </w:r>
          </w:p>
        </w:tc>
        <w:tc>
          <w:tcPr>
            <w:tcW w:w="337" w:type="pct"/>
            <w:tcBorders>
              <w:bottom w:val="single" w:sz="12" w:space="0" w:color="0070C0"/>
            </w:tcBorders>
            <w:shd w:val="clear" w:color="auto" w:fill="auto"/>
            <w:noWrap/>
            <w:vAlign w:val="bottom"/>
            <w:hideMark/>
          </w:tcPr>
          <w:p w14:paraId="660445BE" w14:textId="69472003" w:rsidR="00DC69C0" w:rsidRPr="00DC69C0" w:rsidRDefault="00DC69C0" w:rsidP="00DC69C0">
            <w:pPr>
              <w:spacing w:before="20" w:after="20"/>
              <w:jc w:val="right"/>
              <w:rPr>
                <w:sz w:val="18"/>
                <w:szCs w:val="18"/>
                <w:lang w:eastAsia="it-IT"/>
              </w:rPr>
            </w:pPr>
            <w:r w:rsidRPr="00DC69C0">
              <w:rPr>
                <w:sz w:val="18"/>
                <w:szCs w:val="18"/>
              </w:rPr>
              <w:t>6.00</w:t>
            </w:r>
          </w:p>
        </w:tc>
        <w:tc>
          <w:tcPr>
            <w:tcW w:w="337" w:type="pct"/>
            <w:tcBorders>
              <w:bottom w:val="single" w:sz="12" w:space="0" w:color="0070C0"/>
            </w:tcBorders>
            <w:shd w:val="clear" w:color="auto" w:fill="auto"/>
            <w:noWrap/>
            <w:vAlign w:val="bottom"/>
            <w:hideMark/>
          </w:tcPr>
          <w:p w14:paraId="4CF47565" w14:textId="75FE5E86" w:rsidR="00DC69C0" w:rsidRPr="00DC69C0" w:rsidRDefault="00DC69C0" w:rsidP="00DC69C0">
            <w:pPr>
              <w:spacing w:before="20" w:after="20"/>
              <w:jc w:val="right"/>
              <w:rPr>
                <w:sz w:val="18"/>
                <w:szCs w:val="18"/>
                <w:lang w:eastAsia="it-IT"/>
              </w:rPr>
            </w:pPr>
            <w:r w:rsidRPr="00DC69C0">
              <w:rPr>
                <w:sz w:val="18"/>
                <w:szCs w:val="18"/>
              </w:rPr>
              <w:t>6.31</w:t>
            </w:r>
          </w:p>
        </w:tc>
        <w:tc>
          <w:tcPr>
            <w:tcW w:w="337" w:type="pct"/>
            <w:tcBorders>
              <w:bottom w:val="single" w:sz="12" w:space="0" w:color="0070C0"/>
            </w:tcBorders>
            <w:shd w:val="clear" w:color="auto" w:fill="auto"/>
            <w:noWrap/>
            <w:vAlign w:val="bottom"/>
            <w:hideMark/>
          </w:tcPr>
          <w:p w14:paraId="594888B2" w14:textId="6FAAD478" w:rsidR="00DC69C0" w:rsidRPr="00DC69C0" w:rsidRDefault="00DC69C0" w:rsidP="00DC69C0">
            <w:pPr>
              <w:spacing w:before="20" w:after="20"/>
              <w:jc w:val="right"/>
              <w:rPr>
                <w:sz w:val="18"/>
                <w:szCs w:val="18"/>
                <w:lang w:eastAsia="it-IT"/>
              </w:rPr>
            </w:pPr>
            <w:r w:rsidRPr="00DC69C0">
              <w:rPr>
                <w:sz w:val="18"/>
                <w:szCs w:val="18"/>
              </w:rPr>
              <w:t>5.23</w:t>
            </w:r>
          </w:p>
        </w:tc>
        <w:tc>
          <w:tcPr>
            <w:tcW w:w="899" w:type="pct"/>
            <w:tcBorders>
              <w:top w:val="nil"/>
              <w:bottom w:val="single" w:sz="12" w:space="0" w:color="0070C0"/>
            </w:tcBorders>
            <w:shd w:val="clear" w:color="auto" w:fill="auto"/>
            <w:noWrap/>
            <w:hideMark/>
          </w:tcPr>
          <w:p w14:paraId="4EB0E8CF"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4799C9DC" w14:textId="77777777" w:rsidTr="00DC69C0">
        <w:trPr>
          <w:trHeight w:val="20"/>
        </w:trPr>
        <w:tc>
          <w:tcPr>
            <w:tcW w:w="514" w:type="pct"/>
            <w:tcBorders>
              <w:top w:val="single" w:sz="12" w:space="0" w:color="0070C0"/>
              <w:bottom w:val="nil"/>
            </w:tcBorders>
            <w:shd w:val="clear" w:color="auto" w:fill="auto"/>
            <w:noWrap/>
            <w:hideMark/>
          </w:tcPr>
          <w:p w14:paraId="792C9D77"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Laos</w:t>
            </w:r>
          </w:p>
        </w:tc>
        <w:tc>
          <w:tcPr>
            <w:tcW w:w="519" w:type="pct"/>
            <w:tcBorders>
              <w:top w:val="single" w:sz="12" w:space="0" w:color="0070C0"/>
              <w:bottom w:val="nil"/>
            </w:tcBorders>
            <w:shd w:val="clear" w:color="auto" w:fill="auto"/>
            <w:hideMark/>
          </w:tcPr>
          <w:p w14:paraId="3FA1DCC9" w14:textId="77777777" w:rsidR="00DC69C0" w:rsidRPr="002F2165" w:rsidRDefault="00DC69C0" w:rsidP="00DC69C0">
            <w:pPr>
              <w:spacing w:before="20" w:after="20"/>
              <w:rPr>
                <w:rFonts w:cstheme="minorHAnsi"/>
                <w:color w:val="212121"/>
                <w:sz w:val="18"/>
                <w:szCs w:val="18"/>
                <w:lang w:eastAsia="it-IT"/>
              </w:rPr>
            </w:pPr>
            <w:r w:rsidRPr="002F2165">
              <w:rPr>
                <w:rFonts w:cstheme="minorHAnsi"/>
                <w:color w:val="212121"/>
                <w:sz w:val="18"/>
                <w:szCs w:val="18"/>
                <w:lang w:eastAsia="it-IT"/>
              </w:rPr>
              <w:t>Organ meat</w:t>
            </w:r>
          </w:p>
        </w:tc>
        <w:tc>
          <w:tcPr>
            <w:tcW w:w="708" w:type="pct"/>
            <w:tcBorders>
              <w:top w:val="single" w:sz="12" w:space="0" w:color="0070C0"/>
            </w:tcBorders>
            <w:shd w:val="clear" w:color="auto" w:fill="auto"/>
            <w:noWrap/>
            <w:hideMark/>
          </w:tcPr>
          <w:p w14:paraId="3F9FDCEB"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Beef, liver, grilled</w:t>
            </w:r>
          </w:p>
        </w:tc>
        <w:tc>
          <w:tcPr>
            <w:tcW w:w="337" w:type="pct"/>
            <w:tcBorders>
              <w:top w:val="single" w:sz="12" w:space="0" w:color="0070C0"/>
            </w:tcBorders>
            <w:shd w:val="clear" w:color="auto" w:fill="auto"/>
            <w:noWrap/>
            <w:vAlign w:val="bottom"/>
            <w:hideMark/>
          </w:tcPr>
          <w:p w14:paraId="72EAEB4D" w14:textId="043F3EDC" w:rsidR="00DC69C0" w:rsidRPr="00DC69C0" w:rsidRDefault="00DC69C0" w:rsidP="00DC69C0">
            <w:pPr>
              <w:spacing w:before="20" w:after="20"/>
              <w:jc w:val="right"/>
              <w:rPr>
                <w:sz w:val="18"/>
                <w:szCs w:val="18"/>
                <w:lang w:eastAsia="it-IT"/>
              </w:rPr>
            </w:pPr>
            <w:r w:rsidRPr="00DC69C0">
              <w:rPr>
                <w:sz w:val="18"/>
                <w:szCs w:val="18"/>
              </w:rPr>
              <w:t>133.00</w:t>
            </w:r>
          </w:p>
        </w:tc>
        <w:tc>
          <w:tcPr>
            <w:tcW w:w="337" w:type="pct"/>
            <w:tcBorders>
              <w:top w:val="single" w:sz="12" w:space="0" w:color="0070C0"/>
            </w:tcBorders>
            <w:shd w:val="clear" w:color="auto" w:fill="auto"/>
            <w:noWrap/>
            <w:vAlign w:val="bottom"/>
            <w:hideMark/>
          </w:tcPr>
          <w:p w14:paraId="3951D133" w14:textId="0BCD78DC" w:rsidR="00DC69C0" w:rsidRPr="00DC69C0" w:rsidRDefault="00DC69C0" w:rsidP="00DC69C0">
            <w:pPr>
              <w:spacing w:before="20" w:after="20"/>
              <w:jc w:val="right"/>
              <w:rPr>
                <w:sz w:val="18"/>
                <w:szCs w:val="18"/>
                <w:lang w:eastAsia="it-IT"/>
              </w:rPr>
            </w:pPr>
            <w:r w:rsidRPr="00DC69C0">
              <w:rPr>
                <w:sz w:val="18"/>
                <w:szCs w:val="18"/>
              </w:rPr>
              <w:t>3841.00</w:t>
            </w:r>
          </w:p>
        </w:tc>
        <w:tc>
          <w:tcPr>
            <w:tcW w:w="337" w:type="pct"/>
            <w:tcBorders>
              <w:top w:val="single" w:sz="12" w:space="0" w:color="0070C0"/>
            </w:tcBorders>
            <w:shd w:val="clear" w:color="auto" w:fill="auto"/>
            <w:noWrap/>
            <w:vAlign w:val="bottom"/>
            <w:hideMark/>
          </w:tcPr>
          <w:p w14:paraId="12D35E7B" w14:textId="3DE6E9E9" w:rsidR="00DC69C0" w:rsidRPr="00DC69C0" w:rsidRDefault="00DC69C0" w:rsidP="00DC69C0">
            <w:pPr>
              <w:spacing w:before="20" w:after="20"/>
              <w:jc w:val="right"/>
              <w:rPr>
                <w:sz w:val="18"/>
                <w:szCs w:val="18"/>
                <w:lang w:eastAsia="it-IT"/>
              </w:rPr>
            </w:pPr>
            <w:r w:rsidRPr="00DC69C0">
              <w:rPr>
                <w:sz w:val="18"/>
                <w:szCs w:val="18"/>
              </w:rPr>
              <w:t>185.00</w:t>
            </w:r>
          </w:p>
        </w:tc>
        <w:tc>
          <w:tcPr>
            <w:tcW w:w="337" w:type="pct"/>
            <w:tcBorders>
              <w:top w:val="single" w:sz="12" w:space="0" w:color="0070C0"/>
            </w:tcBorders>
            <w:shd w:val="clear" w:color="auto" w:fill="auto"/>
            <w:noWrap/>
            <w:vAlign w:val="bottom"/>
            <w:hideMark/>
          </w:tcPr>
          <w:p w14:paraId="51DC5D10" w14:textId="7E53A6AC" w:rsidR="00DC69C0" w:rsidRPr="00DC69C0" w:rsidRDefault="00DC69C0" w:rsidP="00DC69C0">
            <w:pPr>
              <w:spacing w:before="20" w:after="20"/>
              <w:jc w:val="right"/>
              <w:rPr>
                <w:sz w:val="18"/>
                <w:szCs w:val="18"/>
                <w:lang w:eastAsia="it-IT"/>
              </w:rPr>
            </w:pPr>
            <w:r w:rsidRPr="00DC69C0">
              <w:rPr>
                <w:sz w:val="18"/>
                <w:szCs w:val="18"/>
              </w:rPr>
              <w:t>51.60</w:t>
            </w:r>
          </w:p>
        </w:tc>
        <w:tc>
          <w:tcPr>
            <w:tcW w:w="337" w:type="pct"/>
            <w:tcBorders>
              <w:top w:val="single" w:sz="12" w:space="0" w:color="0070C0"/>
            </w:tcBorders>
            <w:shd w:val="clear" w:color="auto" w:fill="auto"/>
            <w:noWrap/>
            <w:vAlign w:val="bottom"/>
            <w:hideMark/>
          </w:tcPr>
          <w:p w14:paraId="0DEB1A7D" w14:textId="03B462EF" w:rsidR="00DC69C0" w:rsidRPr="00DC69C0" w:rsidRDefault="00DC69C0" w:rsidP="00DC69C0">
            <w:pPr>
              <w:spacing w:before="20" w:after="20"/>
              <w:jc w:val="right"/>
              <w:rPr>
                <w:sz w:val="18"/>
                <w:szCs w:val="18"/>
                <w:lang w:eastAsia="it-IT"/>
              </w:rPr>
            </w:pPr>
            <w:r w:rsidRPr="00DC69C0">
              <w:rPr>
                <w:sz w:val="18"/>
                <w:szCs w:val="18"/>
              </w:rPr>
              <w:t>16.00</w:t>
            </w:r>
          </w:p>
        </w:tc>
        <w:tc>
          <w:tcPr>
            <w:tcW w:w="337" w:type="pct"/>
            <w:tcBorders>
              <w:top w:val="single" w:sz="12" w:space="0" w:color="0070C0"/>
            </w:tcBorders>
            <w:shd w:val="clear" w:color="auto" w:fill="auto"/>
            <w:noWrap/>
            <w:vAlign w:val="bottom"/>
            <w:hideMark/>
          </w:tcPr>
          <w:p w14:paraId="0F63E190" w14:textId="6298DE27" w:rsidR="00DC69C0" w:rsidRPr="00DC69C0" w:rsidRDefault="00DC69C0" w:rsidP="00DC69C0">
            <w:pPr>
              <w:spacing w:before="20" w:after="20"/>
              <w:jc w:val="right"/>
              <w:rPr>
                <w:sz w:val="18"/>
                <w:szCs w:val="18"/>
                <w:lang w:eastAsia="it-IT"/>
              </w:rPr>
            </w:pPr>
            <w:r w:rsidRPr="00DC69C0">
              <w:rPr>
                <w:sz w:val="18"/>
                <w:szCs w:val="18"/>
              </w:rPr>
              <w:t>10.10</w:t>
            </w:r>
          </w:p>
        </w:tc>
        <w:tc>
          <w:tcPr>
            <w:tcW w:w="337" w:type="pct"/>
            <w:tcBorders>
              <w:top w:val="single" w:sz="12" w:space="0" w:color="0070C0"/>
            </w:tcBorders>
            <w:shd w:val="clear" w:color="auto" w:fill="auto"/>
            <w:noWrap/>
            <w:vAlign w:val="bottom"/>
            <w:hideMark/>
          </w:tcPr>
          <w:p w14:paraId="05D114FA" w14:textId="1FB17095" w:rsidR="00DC69C0" w:rsidRPr="00DC69C0" w:rsidRDefault="00DC69C0" w:rsidP="00DC69C0">
            <w:pPr>
              <w:spacing w:before="20" w:after="20"/>
              <w:jc w:val="right"/>
              <w:rPr>
                <w:sz w:val="18"/>
                <w:szCs w:val="18"/>
                <w:lang w:eastAsia="it-IT"/>
              </w:rPr>
            </w:pPr>
            <w:r w:rsidRPr="00DC69C0">
              <w:rPr>
                <w:sz w:val="18"/>
                <w:szCs w:val="18"/>
              </w:rPr>
              <w:t>3.87</w:t>
            </w:r>
          </w:p>
        </w:tc>
        <w:tc>
          <w:tcPr>
            <w:tcW w:w="899" w:type="pct"/>
            <w:tcBorders>
              <w:top w:val="single" w:sz="12" w:space="0" w:color="0070C0"/>
              <w:bottom w:val="nil"/>
            </w:tcBorders>
            <w:shd w:val="clear" w:color="auto" w:fill="auto"/>
            <w:noWrap/>
            <w:hideMark/>
          </w:tcPr>
          <w:p w14:paraId="411E6F1F"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72C2A665" w14:textId="77777777" w:rsidTr="00DC69C0">
        <w:trPr>
          <w:trHeight w:val="20"/>
        </w:trPr>
        <w:tc>
          <w:tcPr>
            <w:tcW w:w="514" w:type="pct"/>
            <w:tcBorders>
              <w:top w:val="nil"/>
              <w:bottom w:val="nil"/>
            </w:tcBorders>
            <w:shd w:val="clear" w:color="auto" w:fill="auto"/>
            <w:noWrap/>
            <w:hideMark/>
          </w:tcPr>
          <w:p w14:paraId="71E1CF57"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7EDC3550"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60F62FE0"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Beef, liver, pan fried</w:t>
            </w:r>
          </w:p>
        </w:tc>
        <w:tc>
          <w:tcPr>
            <w:tcW w:w="337" w:type="pct"/>
            <w:shd w:val="clear" w:color="auto" w:fill="auto"/>
            <w:vAlign w:val="bottom"/>
            <w:hideMark/>
          </w:tcPr>
          <w:p w14:paraId="5F97A147" w14:textId="1CCB9CC4" w:rsidR="00DC69C0" w:rsidRPr="00DC69C0" w:rsidRDefault="00DC69C0" w:rsidP="00DC69C0">
            <w:pPr>
              <w:spacing w:before="20" w:after="20"/>
              <w:jc w:val="right"/>
              <w:rPr>
                <w:sz w:val="18"/>
                <w:szCs w:val="18"/>
                <w:lang w:eastAsia="it-IT"/>
              </w:rPr>
            </w:pPr>
            <w:r w:rsidRPr="00DC69C0">
              <w:rPr>
                <w:sz w:val="18"/>
                <w:szCs w:val="18"/>
              </w:rPr>
              <w:t>109.06</w:t>
            </w:r>
          </w:p>
        </w:tc>
        <w:tc>
          <w:tcPr>
            <w:tcW w:w="337" w:type="pct"/>
            <w:shd w:val="clear" w:color="auto" w:fill="auto"/>
            <w:vAlign w:val="bottom"/>
            <w:hideMark/>
          </w:tcPr>
          <w:p w14:paraId="57131920" w14:textId="0D0A8985" w:rsidR="00DC69C0" w:rsidRPr="00DC69C0" w:rsidRDefault="00DC69C0" w:rsidP="00DC69C0">
            <w:pPr>
              <w:spacing w:before="20" w:after="20"/>
              <w:jc w:val="right"/>
              <w:rPr>
                <w:sz w:val="18"/>
                <w:szCs w:val="18"/>
                <w:lang w:eastAsia="it-IT"/>
              </w:rPr>
            </w:pPr>
            <w:r w:rsidRPr="00DC69C0">
              <w:rPr>
                <w:sz w:val="18"/>
                <w:szCs w:val="18"/>
              </w:rPr>
              <w:t>3779.30</w:t>
            </w:r>
          </w:p>
        </w:tc>
        <w:tc>
          <w:tcPr>
            <w:tcW w:w="337" w:type="pct"/>
            <w:shd w:val="clear" w:color="auto" w:fill="auto"/>
            <w:vAlign w:val="bottom"/>
            <w:hideMark/>
          </w:tcPr>
          <w:p w14:paraId="12B7D5E4" w14:textId="0AE8B951" w:rsidR="00DC69C0" w:rsidRPr="00DC69C0" w:rsidRDefault="00DC69C0" w:rsidP="00DC69C0">
            <w:pPr>
              <w:spacing w:before="20" w:after="20"/>
              <w:jc w:val="right"/>
              <w:rPr>
                <w:sz w:val="18"/>
                <w:szCs w:val="18"/>
                <w:lang w:eastAsia="it-IT"/>
              </w:rPr>
            </w:pPr>
            <w:r w:rsidRPr="00DC69C0">
              <w:rPr>
                <w:sz w:val="18"/>
                <w:szCs w:val="18"/>
              </w:rPr>
              <w:t>208.40</w:t>
            </w:r>
          </w:p>
        </w:tc>
        <w:tc>
          <w:tcPr>
            <w:tcW w:w="337" w:type="pct"/>
            <w:shd w:val="clear" w:color="auto" w:fill="auto"/>
            <w:vAlign w:val="bottom"/>
            <w:hideMark/>
          </w:tcPr>
          <w:p w14:paraId="31954992" w14:textId="0AFCB1F5" w:rsidR="00DC69C0" w:rsidRPr="00DC69C0" w:rsidRDefault="00DC69C0" w:rsidP="00DC69C0">
            <w:pPr>
              <w:spacing w:before="20" w:after="20"/>
              <w:jc w:val="right"/>
              <w:rPr>
                <w:sz w:val="18"/>
                <w:szCs w:val="18"/>
                <w:lang w:eastAsia="it-IT"/>
              </w:rPr>
            </w:pPr>
            <w:r w:rsidRPr="00DC69C0">
              <w:rPr>
                <w:sz w:val="18"/>
                <w:szCs w:val="18"/>
              </w:rPr>
              <w:t>37.58</w:t>
            </w:r>
          </w:p>
        </w:tc>
        <w:tc>
          <w:tcPr>
            <w:tcW w:w="337" w:type="pct"/>
            <w:shd w:val="clear" w:color="auto" w:fill="auto"/>
            <w:vAlign w:val="bottom"/>
            <w:hideMark/>
          </w:tcPr>
          <w:p w14:paraId="4734334A" w14:textId="0EA0C9D8" w:rsidR="00DC69C0" w:rsidRPr="00DC69C0" w:rsidRDefault="00DC69C0" w:rsidP="00DC69C0">
            <w:pPr>
              <w:spacing w:before="20" w:after="20"/>
              <w:jc w:val="right"/>
              <w:rPr>
                <w:sz w:val="18"/>
                <w:szCs w:val="18"/>
                <w:lang w:eastAsia="it-IT"/>
              </w:rPr>
            </w:pPr>
            <w:r w:rsidRPr="00DC69C0">
              <w:rPr>
                <w:sz w:val="18"/>
                <w:szCs w:val="18"/>
              </w:rPr>
              <w:t>13.12</w:t>
            </w:r>
          </w:p>
        </w:tc>
        <w:tc>
          <w:tcPr>
            <w:tcW w:w="337" w:type="pct"/>
            <w:shd w:val="clear" w:color="auto" w:fill="auto"/>
            <w:vAlign w:val="bottom"/>
            <w:hideMark/>
          </w:tcPr>
          <w:p w14:paraId="38A08223" w14:textId="52D5D24B" w:rsidR="00DC69C0" w:rsidRPr="00DC69C0" w:rsidRDefault="00DC69C0" w:rsidP="00DC69C0">
            <w:pPr>
              <w:spacing w:before="20" w:after="20"/>
              <w:jc w:val="right"/>
              <w:rPr>
                <w:sz w:val="18"/>
                <w:szCs w:val="18"/>
                <w:lang w:eastAsia="it-IT"/>
              </w:rPr>
            </w:pPr>
            <w:r w:rsidRPr="00DC69C0">
              <w:rPr>
                <w:sz w:val="18"/>
                <w:szCs w:val="18"/>
              </w:rPr>
              <w:t>7.87</w:t>
            </w:r>
          </w:p>
        </w:tc>
        <w:tc>
          <w:tcPr>
            <w:tcW w:w="337" w:type="pct"/>
            <w:shd w:val="clear" w:color="auto" w:fill="auto"/>
            <w:vAlign w:val="bottom"/>
            <w:hideMark/>
          </w:tcPr>
          <w:p w14:paraId="00AD53E8" w14:textId="19A7E05B" w:rsidR="00DC69C0" w:rsidRPr="00DC69C0" w:rsidRDefault="00DC69C0" w:rsidP="00DC69C0">
            <w:pPr>
              <w:spacing w:before="20" w:after="20"/>
              <w:jc w:val="right"/>
              <w:rPr>
                <w:sz w:val="18"/>
                <w:szCs w:val="18"/>
                <w:lang w:eastAsia="it-IT"/>
              </w:rPr>
            </w:pPr>
            <w:r w:rsidRPr="00DC69C0">
              <w:rPr>
                <w:sz w:val="18"/>
                <w:szCs w:val="18"/>
              </w:rPr>
              <w:t>2.86</w:t>
            </w:r>
          </w:p>
        </w:tc>
        <w:tc>
          <w:tcPr>
            <w:tcW w:w="899" w:type="pct"/>
            <w:tcBorders>
              <w:top w:val="nil"/>
              <w:bottom w:val="nil"/>
            </w:tcBorders>
            <w:shd w:val="clear" w:color="auto" w:fill="auto"/>
            <w:noWrap/>
            <w:hideMark/>
          </w:tcPr>
          <w:p w14:paraId="1478A0EF"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Used weight yields and nutrient retention factors</w:t>
            </w:r>
          </w:p>
        </w:tc>
      </w:tr>
      <w:tr w:rsidR="00DC69C0" w:rsidRPr="002F2165" w14:paraId="4604E954" w14:textId="77777777" w:rsidTr="00DC69C0">
        <w:trPr>
          <w:trHeight w:val="20"/>
        </w:trPr>
        <w:tc>
          <w:tcPr>
            <w:tcW w:w="514" w:type="pct"/>
            <w:tcBorders>
              <w:top w:val="nil"/>
              <w:bottom w:val="single" w:sz="12" w:space="0" w:color="0070C0"/>
            </w:tcBorders>
            <w:shd w:val="clear" w:color="auto" w:fill="auto"/>
            <w:noWrap/>
            <w:hideMark/>
          </w:tcPr>
          <w:p w14:paraId="30767787"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single" w:sz="12" w:space="0" w:color="0070C0"/>
            </w:tcBorders>
            <w:shd w:val="clear" w:color="auto" w:fill="auto"/>
            <w:noWrap/>
            <w:hideMark/>
          </w:tcPr>
          <w:p w14:paraId="4BD43774" w14:textId="77777777" w:rsidR="00DC69C0" w:rsidRPr="002F2165" w:rsidRDefault="00DC69C0" w:rsidP="00DC69C0">
            <w:pPr>
              <w:spacing w:before="20" w:after="20"/>
              <w:rPr>
                <w:rFonts w:cstheme="minorHAnsi"/>
                <w:b/>
                <w:bCs/>
                <w:color w:val="000000"/>
                <w:sz w:val="18"/>
                <w:szCs w:val="18"/>
                <w:lang w:eastAsia="it-IT"/>
              </w:rPr>
            </w:pPr>
          </w:p>
        </w:tc>
        <w:tc>
          <w:tcPr>
            <w:tcW w:w="708" w:type="pct"/>
            <w:tcBorders>
              <w:bottom w:val="single" w:sz="12" w:space="0" w:color="0070C0"/>
            </w:tcBorders>
            <w:shd w:val="clear" w:color="auto" w:fill="auto"/>
            <w:noWrap/>
            <w:hideMark/>
          </w:tcPr>
          <w:p w14:paraId="27604CEF" w14:textId="77777777" w:rsidR="00DC69C0" w:rsidRPr="002F2165" w:rsidRDefault="00DC69C0" w:rsidP="00DC69C0">
            <w:pPr>
              <w:spacing w:before="20" w:after="20"/>
              <w:rPr>
                <w:rFonts w:cstheme="minorHAnsi"/>
                <w:b/>
                <w:bCs/>
                <w:sz w:val="18"/>
                <w:szCs w:val="18"/>
                <w:lang w:eastAsia="it-IT"/>
              </w:rPr>
            </w:pPr>
            <w:r w:rsidRPr="002F2165">
              <w:rPr>
                <w:rFonts w:cstheme="minorHAnsi"/>
                <w:b/>
                <w:bCs/>
                <w:sz w:val="18"/>
                <w:szCs w:val="18"/>
                <w:lang w:eastAsia="it-IT"/>
              </w:rPr>
              <w:t>Beef liver composite</w:t>
            </w:r>
          </w:p>
        </w:tc>
        <w:tc>
          <w:tcPr>
            <w:tcW w:w="337" w:type="pct"/>
            <w:tcBorders>
              <w:bottom w:val="single" w:sz="12" w:space="0" w:color="0070C0"/>
            </w:tcBorders>
            <w:shd w:val="clear" w:color="auto" w:fill="auto"/>
            <w:noWrap/>
            <w:vAlign w:val="bottom"/>
            <w:hideMark/>
          </w:tcPr>
          <w:p w14:paraId="347446F7" w14:textId="15C747DA" w:rsidR="00DC69C0" w:rsidRPr="00DC69C0" w:rsidRDefault="00DC69C0" w:rsidP="00DC69C0">
            <w:pPr>
              <w:spacing w:before="20" w:after="20"/>
              <w:jc w:val="right"/>
              <w:rPr>
                <w:sz w:val="18"/>
                <w:szCs w:val="18"/>
                <w:lang w:eastAsia="it-IT"/>
              </w:rPr>
            </w:pPr>
            <w:r w:rsidRPr="00DC69C0">
              <w:rPr>
                <w:sz w:val="18"/>
                <w:szCs w:val="18"/>
              </w:rPr>
              <w:t>121.03</w:t>
            </w:r>
          </w:p>
        </w:tc>
        <w:tc>
          <w:tcPr>
            <w:tcW w:w="337" w:type="pct"/>
            <w:tcBorders>
              <w:bottom w:val="single" w:sz="12" w:space="0" w:color="0070C0"/>
            </w:tcBorders>
            <w:shd w:val="clear" w:color="auto" w:fill="auto"/>
            <w:noWrap/>
            <w:vAlign w:val="bottom"/>
            <w:hideMark/>
          </w:tcPr>
          <w:p w14:paraId="6BD338E9" w14:textId="6B181EE4" w:rsidR="00DC69C0" w:rsidRPr="00DC69C0" w:rsidRDefault="00DC69C0" w:rsidP="00DC69C0">
            <w:pPr>
              <w:spacing w:before="20" w:after="20"/>
              <w:jc w:val="right"/>
              <w:rPr>
                <w:sz w:val="18"/>
                <w:szCs w:val="18"/>
                <w:lang w:eastAsia="it-IT"/>
              </w:rPr>
            </w:pPr>
            <w:r w:rsidRPr="00DC69C0">
              <w:rPr>
                <w:sz w:val="18"/>
                <w:szCs w:val="18"/>
              </w:rPr>
              <w:t>3810.15</w:t>
            </w:r>
          </w:p>
        </w:tc>
        <w:tc>
          <w:tcPr>
            <w:tcW w:w="337" w:type="pct"/>
            <w:tcBorders>
              <w:bottom w:val="single" w:sz="12" w:space="0" w:color="0070C0"/>
            </w:tcBorders>
            <w:shd w:val="clear" w:color="auto" w:fill="auto"/>
            <w:noWrap/>
            <w:vAlign w:val="bottom"/>
            <w:hideMark/>
          </w:tcPr>
          <w:p w14:paraId="213B31EA" w14:textId="40CDBB7B" w:rsidR="00DC69C0" w:rsidRPr="00DC69C0" w:rsidRDefault="00DC69C0" w:rsidP="00DC69C0">
            <w:pPr>
              <w:spacing w:before="20" w:after="20"/>
              <w:jc w:val="right"/>
              <w:rPr>
                <w:sz w:val="18"/>
                <w:szCs w:val="18"/>
                <w:lang w:eastAsia="it-IT"/>
              </w:rPr>
            </w:pPr>
            <w:r w:rsidRPr="00DC69C0">
              <w:rPr>
                <w:sz w:val="18"/>
                <w:szCs w:val="18"/>
              </w:rPr>
              <w:t>196.70</w:t>
            </w:r>
          </w:p>
        </w:tc>
        <w:tc>
          <w:tcPr>
            <w:tcW w:w="337" w:type="pct"/>
            <w:tcBorders>
              <w:bottom w:val="single" w:sz="12" w:space="0" w:color="0070C0"/>
            </w:tcBorders>
            <w:shd w:val="clear" w:color="auto" w:fill="auto"/>
            <w:noWrap/>
            <w:vAlign w:val="bottom"/>
            <w:hideMark/>
          </w:tcPr>
          <w:p w14:paraId="76F6ADCE" w14:textId="65B06B3C" w:rsidR="00DC69C0" w:rsidRPr="00DC69C0" w:rsidRDefault="00DC69C0" w:rsidP="00DC69C0">
            <w:pPr>
              <w:spacing w:before="20" w:after="20"/>
              <w:jc w:val="right"/>
              <w:rPr>
                <w:sz w:val="18"/>
                <w:szCs w:val="18"/>
                <w:lang w:eastAsia="it-IT"/>
              </w:rPr>
            </w:pPr>
            <w:r w:rsidRPr="00DC69C0">
              <w:rPr>
                <w:sz w:val="18"/>
                <w:szCs w:val="18"/>
              </w:rPr>
              <w:t>44.59</w:t>
            </w:r>
          </w:p>
        </w:tc>
        <w:tc>
          <w:tcPr>
            <w:tcW w:w="337" w:type="pct"/>
            <w:tcBorders>
              <w:bottom w:val="single" w:sz="12" w:space="0" w:color="0070C0"/>
            </w:tcBorders>
            <w:shd w:val="clear" w:color="auto" w:fill="auto"/>
            <w:noWrap/>
            <w:vAlign w:val="bottom"/>
            <w:hideMark/>
          </w:tcPr>
          <w:p w14:paraId="7076A2D5" w14:textId="1F1093E5" w:rsidR="00DC69C0" w:rsidRPr="00DC69C0" w:rsidRDefault="00DC69C0" w:rsidP="00DC69C0">
            <w:pPr>
              <w:spacing w:before="20" w:after="20"/>
              <w:jc w:val="right"/>
              <w:rPr>
                <w:sz w:val="18"/>
                <w:szCs w:val="18"/>
                <w:lang w:eastAsia="it-IT"/>
              </w:rPr>
            </w:pPr>
            <w:r w:rsidRPr="00DC69C0">
              <w:rPr>
                <w:sz w:val="18"/>
                <w:szCs w:val="18"/>
              </w:rPr>
              <w:t>14.56</w:t>
            </w:r>
          </w:p>
        </w:tc>
        <w:tc>
          <w:tcPr>
            <w:tcW w:w="337" w:type="pct"/>
            <w:tcBorders>
              <w:bottom w:val="single" w:sz="12" w:space="0" w:color="0070C0"/>
            </w:tcBorders>
            <w:shd w:val="clear" w:color="auto" w:fill="auto"/>
            <w:noWrap/>
            <w:vAlign w:val="bottom"/>
            <w:hideMark/>
          </w:tcPr>
          <w:p w14:paraId="1251ADE8" w14:textId="42FE7510" w:rsidR="00DC69C0" w:rsidRPr="00DC69C0" w:rsidRDefault="00DC69C0" w:rsidP="00DC69C0">
            <w:pPr>
              <w:spacing w:before="20" w:after="20"/>
              <w:jc w:val="right"/>
              <w:rPr>
                <w:sz w:val="18"/>
                <w:szCs w:val="18"/>
                <w:lang w:eastAsia="it-IT"/>
              </w:rPr>
            </w:pPr>
            <w:r w:rsidRPr="00DC69C0">
              <w:rPr>
                <w:sz w:val="18"/>
                <w:szCs w:val="18"/>
              </w:rPr>
              <w:t>8.99</w:t>
            </w:r>
          </w:p>
        </w:tc>
        <w:tc>
          <w:tcPr>
            <w:tcW w:w="337" w:type="pct"/>
            <w:tcBorders>
              <w:bottom w:val="single" w:sz="12" w:space="0" w:color="0070C0"/>
            </w:tcBorders>
            <w:shd w:val="clear" w:color="auto" w:fill="auto"/>
            <w:noWrap/>
            <w:vAlign w:val="bottom"/>
            <w:hideMark/>
          </w:tcPr>
          <w:p w14:paraId="62895FBE" w14:textId="7185973F" w:rsidR="00DC69C0" w:rsidRPr="00DC69C0" w:rsidRDefault="00DC69C0" w:rsidP="00DC69C0">
            <w:pPr>
              <w:spacing w:before="20" w:after="20"/>
              <w:jc w:val="right"/>
              <w:rPr>
                <w:sz w:val="18"/>
                <w:szCs w:val="18"/>
                <w:lang w:eastAsia="it-IT"/>
              </w:rPr>
            </w:pPr>
            <w:r w:rsidRPr="00DC69C0">
              <w:rPr>
                <w:sz w:val="18"/>
                <w:szCs w:val="18"/>
              </w:rPr>
              <w:t>3.37</w:t>
            </w:r>
          </w:p>
        </w:tc>
        <w:tc>
          <w:tcPr>
            <w:tcW w:w="899" w:type="pct"/>
            <w:tcBorders>
              <w:top w:val="nil"/>
              <w:bottom w:val="single" w:sz="12" w:space="0" w:color="0070C0"/>
            </w:tcBorders>
            <w:shd w:val="clear" w:color="auto" w:fill="auto"/>
            <w:noWrap/>
            <w:hideMark/>
          </w:tcPr>
          <w:p w14:paraId="4B2ADA48"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1E6F5EB7" w14:textId="77777777" w:rsidTr="00DC69C0">
        <w:trPr>
          <w:trHeight w:val="20"/>
        </w:trPr>
        <w:tc>
          <w:tcPr>
            <w:tcW w:w="514" w:type="pct"/>
            <w:tcBorders>
              <w:top w:val="single" w:sz="12" w:space="0" w:color="0070C0"/>
              <w:bottom w:val="nil"/>
            </w:tcBorders>
            <w:shd w:val="clear" w:color="auto" w:fill="auto"/>
            <w:noWrap/>
            <w:hideMark/>
          </w:tcPr>
          <w:p w14:paraId="457807F1"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USDA</w:t>
            </w:r>
          </w:p>
        </w:tc>
        <w:tc>
          <w:tcPr>
            <w:tcW w:w="519" w:type="pct"/>
            <w:tcBorders>
              <w:top w:val="single" w:sz="12" w:space="0" w:color="0070C0"/>
              <w:bottom w:val="nil"/>
            </w:tcBorders>
            <w:shd w:val="clear" w:color="auto" w:fill="auto"/>
            <w:hideMark/>
          </w:tcPr>
          <w:p w14:paraId="28D58CE2" w14:textId="77777777" w:rsidR="00DC69C0" w:rsidRPr="002F2165" w:rsidRDefault="00DC69C0" w:rsidP="00DC69C0">
            <w:pPr>
              <w:spacing w:before="20" w:after="20"/>
              <w:rPr>
                <w:rFonts w:cstheme="minorHAnsi"/>
                <w:color w:val="212121"/>
                <w:sz w:val="18"/>
                <w:szCs w:val="18"/>
                <w:lang w:eastAsia="it-IT"/>
              </w:rPr>
            </w:pPr>
            <w:r w:rsidRPr="002F2165">
              <w:rPr>
                <w:rFonts w:cstheme="minorHAnsi"/>
                <w:color w:val="212121"/>
                <w:sz w:val="18"/>
                <w:szCs w:val="18"/>
                <w:lang w:eastAsia="it-IT"/>
              </w:rPr>
              <w:t>Organ meat</w:t>
            </w:r>
          </w:p>
        </w:tc>
        <w:tc>
          <w:tcPr>
            <w:tcW w:w="708" w:type="pct"/>
            <w:tcBorders>
              <w:top w:val="single" w:sz="12" w:space="0" w:color="0070C0"/>
            </w:tcBorders>
            <w:shd w:val="clear" w:color="auto" w:fill="auto"/>
            <w:noWrap/>
            <w:hideMark/>
          </w:tcPr>
          <w:p w14:paraId="238A75E5"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Lamb, variety meats and by-products, liver, cooked, braised</w:t>
            </w:r>
          </w:p>
        </w:tc>
        <w:tc>
          <w:tcPr>
            <w:tcW w:w="337" w:type="pct"/>
            <w:tcBorders>
              <w:top w:val="single" w:sz="12" w:space="0" w:color="0070C0"/>
            </w:tcBorders>
            <w:shd w:val="clear" w:color="auto" w:fill="auto"/>
            <w:noWrap/>
            <w:vAlign w:val="bottom"/>
            <w:hideMark/>
          </w:tcPr>
          <w:p w14:paraId="11D9AA16" w14:textId="306A968D" w:rsidR="00DC69C0" w:rsidRPr="00DC69C0" w:rsidRDefault="00DC69C0" w:rsidP="00DC69C0">
            <w:pPr>
              <w:spacing w:before="20" w:after="20"/>
              <w:jc w:val="right"/>
              <w:rPr>
                <w:sz w:val="18"/>
                <w:szCs w:val="18"/>
                <w:lang w:eastAsia="it-IT"/>
              </w:rPr>
            </w:pPr>
            <w:r w:rsidRPr="00DC69C0">
              <w:rPr>
                <w:sz w:val="18"/>
                <w:szCs w:val="18"/>
              </w:rPr>
              <w:t>220.00</w:t>
            </w:r>
          </w:p>
        </w:tc>
        <w:tc>
          <w:tcPr>
            <w:tcW w:w="337" w:type="pct"/>
            <w:tcBorders>
              <w:top w:val="single" w:sz="12" w:space="0" w:color="0070C0"/>
            </w:tcBorders>
            <w:shd w:val="clear" w:color="auto" w:fill="auto"/>
            <w:noWrap/>
            <w:vAlign w:val="bottom"/>
            <w:hideMark/>
          </w:tcPr>
          <w:p w14:paraId="665EC3F0" w14:textId="1FB850C1" w:rsidR="00DC69C0" w:rsidRPr="00DC69C0" w:rsidRDefault="00DC69C0" w:rsidP="00DC69C0">
            <w:pPr>
              <w:spacing w:before="20" w:after="20"/>
              <w:jc w:val="right"/>
              <w:rPr>
                <w:sz w:val="18"/>
                <w:szCs w:val="18"/>
                <w:lang w:eastAsia="it-IT"/>
              </w:rPr>
            </w:pPr>
            <w:r w:rsidRPr="00DC69C0">
              <w:rPr>
                <w:sz w:val="18"/>
                <w:szCs w:val="18"/>
              </w:rPr>
              <w:t>7491.00</w:t>
            </w:r>
          </w:p>
        </w:tc>
        <w:tc>
          <w:tcPr>
            <w:tcW w:w="337" w:type="pct"/>
            <w:tcBorders>
              <w:top w:val="single" w:sz="12" w:space="0" w:color="0070C0"/>
            </w:tcBorders>
            <w:shd w:val="clear" w:color="auto" w:fill="auto"/>
            <w:noWrap/>
            <w:vAlign w:val="bottom"/>
            <w:hideMark/>
          </w:tcPr>
          <w:p w14:paraId="5C8FC5FF" w14:textId="54B3C238" w:rsidR="00DC69C0" w:rsidRPr="00DC69C0" w:rsidRDefault="00DC69C0" w:rsidP="00DC69C0">
            <w:pPr>
              <w:spacing w:before="20" w:after="20"/>
              <w:jc w:val="right"/>
              <w:rPr>
                <w:sz w:val="18"/>
                <w:szCs w:val="18"/>
                <w:lang w:eastAsia="it-IT"/>
              </w:rPr>
            </w:pPr>
            <w:r w:rsidRPr="00DC69C0">
              <w:rPr>
                <w:sz w:val="18"/>
                <w:szCs w:val="18"/>
              </w:rPr>
              <w:t>73.00</w:t>
            </w:r>
          </w:p>
        </w:tc>
        <w:tc>
          <w:tcPr>
            <w:tcW w:w="337" w:type="pct"/>
            <w:tcBorders>
              <w:top w:val="single" w:sz="12" w:space="0" w:color="0070C0"/>
            </w:tcBorders>
            <w:shd w:val="clear" w:color="auto" w:fill="auto"/>
            <w:noWrap/>
            <w:vAlign w:val="bottom"/>
            <w:hideMark/>
          </w:tcPr>
          <w:p w14:paraId="12ABB27D" w14:textId="122E08C7" w:rsidR="00DC69C0" w:rsidRPr="00DC69C0" w:rsidRDefault="00DC69C0" w:rsidP="00DC69C0">
            <w:pPr>
              <w:spacing w:before="20" w:after="20"/>
              <w:jc w:val="right"/>
              <w:rPr>
                <w:sz w:val="18"/>
                <w:szCs w:val="18"/>
                <w:lang w:eastAsia="it-IT"/>
              </w:rPr>
            </w:pPr>
            <w:r w:rsidRPr="00DC69C0">
              <w:rPr>
                <w:sz w:val="18"/>
                <w:szCs w:val="18"/>
              </w:rPr>
              <w:t>76.50</w:t>
            </w:r>
          </w:p>
        </w:tc>
        <w:tc>
          <w:tcPr>
            <w:tcW w:w="337" w:type="pct"/>
            <w:tcBorders>
              <w:top w:val="single" w:sz="12" w:space="0" w:color="0070C0"/>
            </w:tcBorders>
            <w:shd w:val="clear" w:color="auto" w:fill="auto"/>
            <w:noWrap/>
            <w:vAlign w:val="bottom"/>
            <w:hideMark/>
          </w:tcPr>
          <w:p w14:paraId="5FEB19A2" w14:textId="06131176" w:rsidR="00DC69C0" w:rsidRPr="00DC69C0" w:rsidRDefault="00DC69C0" w:rsidP="00DC69C0">
            <w:pPr>
              <w:spacing w:before="20" w:after="20"/>
              <w:jc w:val="right"/>
              <w:rPr>
                <w:sz w:val="18"/>
                <w:szCs w:val="18"/>
                <w:lang w:eastAsia="it-IT"/>
              </w:rPr>
            </w:pPr>
            <w:r w:rsidRPr="00DC69C0">
              <w:rPr>
                <w:sz w:val="18"/>
                <w:szCs w:val="18"/>
              </w:rPr>
              <w:t>8.00</w:t>
            </w:r>
          </w:p>
        </w:tc>
        <w:tc>
          <w:tcPr>
            <w:tcW w:w="337" w:type="pct"/>
            <w:tcBorders>
              <w:top w:val="single" w:sz="12" w:space="0" w:color="0070C0"/>
            </w:tcBorders>
            <w:shd w:val="clear" w:color="auto" w:fill="auto"/>
            <w:noWrap/>
            <w:vAlign w:val="bottom"/>
            <w:hideMark/>
          </w:tcPr>
          <w:p w14:paraId="59434CD8" w14:textId="01A1D8B6" w:rsidR="00DC69C0" w:rsidRPr="00DC69C0" w:rsidRDefault="00DC69C0" w:rsidP="00DC69C0">
            <w:pPr>
              <w:spacing w:before="20" w:after="20"/>
              <w:jc w:val="right"/>
              <w:rPr>
                <w:sz w:val="18"/>
                <w:szCs w:val="18"/>
                <w:lang w:eastAsia="it-IT"/>
              </w:rPr>
            </w:pPr>
            <w:r w:rsidRPr="00DC69C0">
              <w:rPr>
                <w:sz w:val="18"/>
                <w:szCs w:val="18"/>
              </w:rPr>
              <w:t>8.28</w:t>
            </w:r>
          </w:p>
        </w:tc>
        <w:tc>
          <w:tcPr>
            <w:tcW w:w="337" w:type="pct"/>
            <w:tcBorders>
              <w:top w:val="single" w:sz="12" w:space="0" w:color="0070C0"/>
            </w:tcBorders>
            <w:shd w:val="clear" w:color="auto" w:fill="auto"/>
            <w:noWrap/>
            <w:vAlign w:val="bottom"/>
            <w:hideMark/>
          </w:tcPr>
          <w:p w14:paraId="05E7D104" w14:textId="52ED741E" w:rsidR="00DC69C0" w:rsidRPr="00DC69C0" w:rsidRDefault="00DC69C0" w:rsidP="00DC69C0">
            <w:pPr>
              <w:spacing w:before="20" w:after="20"/>
              <w:jc w:val="right"/>
              <w:rPr>
                <w:sz w:val="18"/>
                <w:szCs w:val="18"/>
                <w:lang w:eastAsia="it-IT"/>
              </w:rPr>
            </w:pPr>
            <w:r w:rsidRPr="00DC69C0">
              <w:rPr>
                <w:sz w:val="18"/>
                <w:szCs w:val="18"/>
              </w:rPr>
              <w:t>7.89</w:t>
            </w:r>
          </w:p>
        </w:tc>
        <w:tc>
          <w:tcPr>
            <w:tcW w:w="899" w:type="pct"/>
            <w:tcBorders>
              <w:top w:val="single" w:sz="12" w:space="0" w:color="0070C0"/>
              <w:bottom w:val="nil"/>
            </w:tcBorders>
            <w:shd w:val="clear" w:color="auto" w:fill="auto"/>
            <w:noWrap/>
            <w:hideMark/>
          </w:tcPr>
          <w:p w14:paraId="294A3210"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7FA7B22D" w14:textId="77777777" w:rsidTr="00DC69C0">
        <w:trPr>
          <w:trHeight w:val="20"/>
        </w:trPr>
        <w:tc>
          <w:tcPr>
            <w:tcW w:w="514" w:type="pct"/>
            <w:tcBorders>
              <w:top w:val="nil"/>
              <w:bottom w:val="nil"/>
            </w:tcBorders>
            <w:shd w:val="clear" w:color="auto" w:fill="auto"/>
            <w:noWrap/>
            <w:hideMark/>
          </w:tcPr>
          <w:p w14:paraId="31915039"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2EBF67F6"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00040643"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Lamb, variety meats and by-products, liver, cooked, pan-fried</w:t>
            </w:r>
          </w:p>
        </w:tc>
        <w:tc>
          <w:tcPr>
            <w:tcW w:w="337" w:type="pct"/>
            <w:shd w:val="clear" w:color="auto" w:fill="auto"/>
            <w:noWrap/>
            <w:vAlign w:val="bottom"/>
            <w:hideMark/>
          </w:tcPr>
          <w:p w14:paraId="3570ED2A" w14:textId="7B328979" w:rsidR="00DC69C0" w:rsidRPr="00DC69C0" w:rsidRDefault="00DC69C0" w:rsidP="00DC69C0">
            <w:pPr>
              <w:spacing w:before="20" w:after="20"/>
              <w:jc w:val="right"/>
              <w:rPr>
                <w:sz w:val="18"/>
                <w:szCs w:val="18"/>
                <w:lang w:eastAsia="it-IT"/>
              </w:rPr>
            </w:pPr>
            <w:r w:rsidRPr="00DC69C0">
              <w:rPr>
                <w:sz w:val="18"/>
                <w:szCs w:val="18"/>
              </w:rPr>
              <w:t>238.00</w:t>
            </w:r>
          </w:p>
        </w:tc>
        <w:tc>
          <w:tcPr>
            <w:tcW w:w="337" w:type="pct"/>
            <w:shd w:val="clear" w:color="auto" w:fill="auto"/>
            <w:noWrap/>
            <w:vAlign w:val="bottom"/>
            <w:hideMark/>
          </w:tcPr>
          <w:p w14:paraId="48474045" w14:textId="56F5CDFC" w:rsidR="00DC69C0" w:rsidRPr="00DC69C0" w:rsidRDefault="00DC69C0" w:rsidP="00DC69C0">
            <w:pPr>
              <w:spacing w:before="20" w:after="20"/>
              <w:jc w:val="right"/>
              <w:rPr>
                <w:sz w:val="18"/>
                <w:szCs w:val="18"/>
                <w:lang w:eastAsia="it-IT"/>
              </w:rPr>
            </w:pPr>
            <w:r w:rsidRPr="00DC69C0">
              <w:rPr>
                <w:sz w:val="18"/>
                <w:szCs w:val="18"/>
              </w:rPr>
              <w:t>7782.00</w:t>
            </w:r>
          </w:p>
        </w:tc>
        <w:tc>
          <w:tcPr>
            <w:tcW w:w="337" w:type="pct"/>
            <w:shd w:val="clear" w:color="auto" w:fill="auto"/>
            <w:noWrap/>
            <w:vAlign w:val="bottom"/>
            <w:hideMark/>
          </w:tcPr>
          <w:p w14:paraId="707980DD" w14:textId="313AD01D" w:rsidR="00DC69C0" w:rsidRPr="00DC69C0" w:rsidRDefault="00DC69C0" w:rsidP="00DC69C0">
            <w:pPr>
              <w:spacing w:before="20" w:after="20"/>
              <w:jc w:val="right"/>
              <w:rPr>
                <w:sz w:val="18"/>
                <w:szCs w:val="18"/>
                <w:lang w:eastAsia="it-IT"/>
              </w:rPr>
            </w:pPr>
            <w:r w:rsidRPr="00DC69C0">
              <w:rPr>
                <w:sz w:val="18"/>
                <w:szCs w:val="18"/>
              </w:rPr>
              <w:t>400.00</w:t>
            </w:r>
          </w:p>
        </w:tc>
        <w:tc>
          <w:tcPr>
            <w:tcW w:w="337" w:type="pct"/>
            <w:shd w:val="clear" w:color="auto" w:fill="auto"/>
            <w:noWrap/>
            <w:vAlign w:val="bottom"/>
            <w:hideMark/>
          </w:tcPr>
          <w:p w14:paraId="00518A69" w14:textId="3EBAA31C" w:rsidR="00DC69C0" w:rsidRPr="00DC69C0" w:rsidRDefault="00DC69C0" w:rsidP="00DC69C0">
            <w:pPr>
              <w:spacing w:before="20" w:after="20"/>
              <w:jc w:val="right"/>
              <w:rPr>
                <w:sz w:val="18"/>
                <w:szCs w:val="18"/>
                <w:lang w:eastAsia="it-IT"/>
              </w:rPr>
            </w:pPr>
            <w:r w:rsidRPr="00DC69C0">
              <w:rPr>
                <w:sz w:val="18"/>
                <w:szCs w:val="18"/>
              </w:rPr>
              <w:t>85.70</w:t>
            </w:r>
          </w:p>
        </w:tc>
        <w:tc>
          <w:tcPr>
            <w:tcW w:w="337" w:type="pct"/>
            <w:shd w:val="clear" w:color="auto" w:fill="auto"/>
            <w:noWrap/>
            <w:vAlign w:val="bottom"/>
            <w:hideMark/>
          </w:tcPr>
          <w:p w14:paraId="533795D1" w14:textId="204C373D" w:rsidR="00DC69C0" w:rsidRPr="00DC69C0" w:rsidRDefault="00DC69C0" w:rsidP="00DC69C0">
            <w:pPr>
              <w:spacing w:before="20" w:after="20"/>
              <w:jc w:val="right"/>
              <w:rPr>
                <w:sz w:val="18"/>
                <w:szCs w:val="18"/>
                <w:lang w:eastAsia="it-IT"/>
              </w:rPr>
            </w:pPr>
            <w:r w:rsidRPr="00DC69C0">
              <w:rPr>
                <w:sz w:val="18"/>
                <w:szCs w:val="18"/>
              </w:rPr>
              <w:t>9.00</w:t>
            </w:r>
          </w:p>
        </w:tc>
        <w:tc>
          <w:tcPr>
            <w:tcW w:w="337" w:type="pct"/>
            <w:shd w:val="clear" w:color="auto" w:fill="auto"/>
            <w:noWrap/>
            <w:vAlign w:val="bottom"/>
            <w:hideMark/>
          </w:tcPr>
          <w:p w14:paraId="167B4B32" w14:textId="5AC0D9C1" w:rsidR="00DC69C0" w:rsidRPr="00DC69C0" w:rsidRDefault="00DC69C0" w:rsidP="00DC69C0">
            <w:pPr>
              <w:spacing w:before="20" w:after="20"/>
              <w:jc w:val="right"/>
              <w:rPr>
                <w:sz w:val="18"/>
                <w:szCs w:val="18"/>
                <w:lang w:eastAsia="it-IT"/>
              </w:rPr>
            </w:pPr>
            <w:r w:rsidRPr="00DC69C0">
              <w:rPr>
                <w:sz w:val="18"/>
                <w:szCs w:val="18"/>
              </w:rPr>
              <w:t>10.20</w:t>
            </w:r>
          </w:p>
        </w:tc>
        <w:tc>
          <w:tcPr>
            <w:tcW w:w="337" w:type="pct"/>
            <w:shd w:val="clear" w:color="auto" w:fill="auto"/>
            <w:noWrap/>
            <w:vAlign w:val="bottom"/>
            <w:hideMark/>
          </w:tcPr>
          <w:p w14:paraId="13007DFB" w14:textId="37A55882" w:rsidR="00DC69C0" w:rsidRPr="00DC69C0" w:rsidRDefault="00DC69C0" w:rsidP="00DC69C0">
            <w:pPr>
              <w:spacing w:before="20" w:after="20"/>
              <w:jc w:val="right"/>
              <w:rPr>
                <w:sz w:val="18"/>
                <w:szCs w:val="18"/>
                <w:lang w:eastAsia="it-IT"/>
              </w:rPr>
            </w:pPr>
            <w:r w:rsidRPr="00DC69C0">
              <w:rPr>
                <w:sz w:val="18"/>
                <w:szCs w:val="18"/>
              </w:rPr>
              <w:t>5.63</w:t>
            </w:r>
          </w:p>
        </w:tc>
        <w:tc>
          <w:tcPr>
            <w:tcW w:w="899" w:type="pct"/>
            <w:tcBorders>
              <w:top w:val="nil"/>
              <w:bottom w:val="nil"/>
            </w:tcBorders>
            <w:shd w:val="clear" w:color="auto" w:fill="auto"/>
            <w:noWrap/>
            <w:hideMark/>
          </w:tcPr>
          <w:p w14:paraId="14EDBE3C"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648A3C0D" w14:textId="77777777" w:rsidTr="00DC69C0">
        <w:trPr>
          <w:trHeight w:val="20"/>
        </w:trPr>
        <w:tc>
          <w:tcPr>
            <w:tcW w:w="514" w:type="pct"/>
            <w:tcBorders>
              <w:top w:val="nil"/>
              <w:bottom w:val="single" w:sz="12" w:space="0" w:color="0070C0"/>
            </w:tcBorders>
            <w:shd w:val="clear" w:color="auto" w:fill="auto"/>
            <w:noWrap/>
            <w:hideMark/>
          </w:tcPr>
          <w:p w14:paraId="5F6B52E5"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single" w:sz="12" w:space="0" w:color="0070C0"/>
            </w:tcBorders>
            <w:shd w:val="clear" w:color="auto" w:fill="auto"/>
            <w:noWrap/>
            <w:hideMark/>
          </w:tcPr>
          <w:p w14:paraId="3358006C" w14:textId="77777777" w:rsidR="00DC69C0" w:rsidRPr="002F2165" w:rsidRDefault="00DC69C0" w:rsidP="00DC69C0">
            <w:pPr>
              <w:spacing w:before="20" w:after="20"/>
              <w:rPr>
                <w:rFonts w:cstheme="minorHAnsi"/>
                <w:b/>
                <w:bCs/>
                <w:color w:val="000000"/>
                <w:sz w:val="18"/>
                <w:szCs w:val="18"/>
                <w:lang w:eastAsia="it-IT"/>
              </w:rPr>
            </w:pPr>
          </w:p>
        </w:tc>
        <w:tc>
          <w:tcPr>
            <w:tcW w:w="708" w:type="pct"/>
            <w:tcBorders>
              <w:bottom w:val="single" w:sz="12" w:space="0" w:color="0070C0"/>
            </w:tcBorders>
            <w:shd w:val="clear" w:color="auto" w:fill="auto"/>
            <w:noWrap/>
            <w:hideMark/>
          </w:tcPr>
          <w:p w14:paraId="5214F1EB" w14:textId="77777777" w:rsidR="00DC69C0" w:rsidRPr="002F2165" w:rsidRDefault="00DC69C0" w:rsidP="00DC69C0">
            <w:pPr>
              <w:spacing w:before="20" w:after="20"/>
              <w:rPr>
                <w:rFonts w:cstheme="minorHAnsi"/>
                <w:b/>
                <w:bCs/>
                <w:sz w:val="18"/>
                <w:szCs w:val="18"/>
                <w:lang w:eastAsia="it-IT"/>
              </w:rPr>
            </w:pPr>
            <w:r w:rsidRPr="002F2165">
              <w:rPr>
                <w:rFonts w:cstheme="minorHAnsi"/>
                <w:b/>
                <w:bCs/>
                <w:sz w:val="18"/>
                <w:szCs w:val="18"/>
                <w:lang w:eastAsia="it-IT"/>
              </w:rPr>
              <w:t>Goat/lamb liver composite</w:t>
            </w:r>
          </w:p>
        </w:tc>
        <w:tc>
          <w:tcPr>
            <w:tcW w:w="337" w:type="pct"/>
            <w:tcBorders>
              <w:bottom w:val="single" w:sz="12" w:space="0" w:color="0070C0"/>
            </w:tcBorders>
            <w:shd w:val="clear" w:color="auto" w:fill="auto"/>
            <w:noWrap/>
            <w:vAlign w:val="bottom"/>
            <w:hideMark/>
          </w:tcPr>
          <w:p w14:paraId="0891B78A" w14:textId="2C983DF6" w:rsidR="00DC69C0" w:rsidRPr="00DC69C0" w:rsidRDefault="00DC69C0" w:rsidP="00DC69C0">
            <w:pPr>
              <w:spacing w:before="20" w:after="20"/>
              <w:jc w:val="right"/>
              <w:rPr>
                <w:sz w:val="18"/>
                <w:szCs w:val="18"/>
                <w:lang w:eastAsia="it-IT"/>
              </w:rPr>
            </w:pPr>
            <w:r w:rsidRPr="00DC69C0">
              <w:rPr>
                <w:sz w:val="18"/>
                <w:szCs w:val="18"/>
              </w:rPr>
              <w:t>229.00</w:t>
            </w:r>
          </w:p>
        </w:tc>
        <w:tc>
          <w:tcPr>
            <w:tcW w:w="337" w:type="pct"/>
            <w:tcBorders>
              <w:bottom w:val="single" w:sz="12" w:space="0" w:color="0070C0"/>
            </w:tcBorders>
            <w:shd w:val="clear" w:color="auto" w:fill="auto"/>
            <w:noWrap/>
            <w:vAlign w:val="bottom"/>
            <w:hideMark/>
          </w:tcPr>
          <w:p w14:paraId="593AE393" w14:textId="4846C9C8" w:rsidR="00DC69C0" w:rsidRPr="00DC69C0" w:rsidRDefault="00DC69C0" w:rsidP="00DC69C0">
            <w:pPr>
              <w:spacing w:before="20" w:after="20"/>
              <w:jc w:val="right"/>
              <w:rPr>
                <w:sz w:val="18"/>
                <w:szCs w:val="18"/>
                <w:lang w:eastAsia="it-IT"/>
              </w:rPr>
            </w:pPr>
            <w:r w:rsidRPr="00DC69C0">
              <w:rPr>
                <w:sz w:val="18"/>
                <w:szCs w:val="18"/>
              </w:rPr>
              <w:t>7636.50</w:t>
            </w:r>
          </w:p>
        </w:tc>
        <w:tc>
          <w:tcPr>
            <w:tcW w:w="337" w:type="pct"/>
            <w:tcBorders>
              <w:bottom w:val="single" w:sz="12" w:space="0" w:color="0070C0"/>
            </w:tcBorders>
            <w:shd w:val="clear" w:color="auto" w:fill="auto"/>
            <w:noWrap/>
            <w:vAlign w:val="bottom"/>
            <w:hideMark/>
          </w:tcPr>
          <w:p w14:paraId="43397251" w14:textId="4BFE69E3" w:rsidR="00DC69C0" w:rsidRPr="00DC69C0" w:rsidRDefault="00DC69C0" w:rsidP="00DC69C0">
            <w:pPr>
              <w:spacing w:before="20" w:after="20"/>
              <w:jc w:val="right"/>
              <w:rPr>
                <w:sz w:val="18"/>
                <w:szCs w:val="18"/>
                <w:lang w:eastAsia="it-IT"/>
              </w:rPr>
            </w:pPr>
            <w:r w:rsidRPr="00DC69C0">
              <w:rPr>
                <w:sz w:val="18"/>
                <w:szCs w:val="18"/>
              </w:rPr>
              <w:t>236.50</w:t>
            </w:r>
          </w:p>
        </w:tc>
        <w:tc>
          <w:tcPr>
            <w:tcW w:w="337" w:type="pct"/>
            <w:tcBorders>
              <w:bottom w:val="single" w:sz="12" w:space="0" w:color="0070C0"/>
            </w:tcBorders>
            <w:shd w:val="clear" w:color="auto" w:fill="auto"/>
            <w:noWrap/>
            <w:vAlign w:val="bottom"/>
            <w:hideMark/>
          </w:tcPr>
          <w:p w14:paraId="0DE36731" w14:textId="48359808" w:rsidR="00DC69C0" w:rsidRPr="00DC69C0" w:rsidRDefault="00DC69C0" w:rsidP="00DC69C0">
            <w:pPr>
              <w:spacing w:before="20" w:after="20"/>
              <w:jc w:val="right"/>
              <w:rPr>
                <w:sz w:val="18"/>
                <w:szCs w:val="18"/>
                <w:lang w:eastAsia="it-IT"/>
              </w:rPr>
            </w:pPr>
            <w:r w:rsidRPr="00DC69C0">
              <w:rPr>
                <w:sz w:val="18"/>
                <w:szCs w:val="18"/>
              </w:rPr>
              <w:t>81.10</w:t>
            </w:r>
          </w:p>
        </w:tc>
        <w:tc>
          <w:tcPr>
            <w:tcW w:w="337" w:type="pct"/>
            <w:tcBorders>
              <w:bottom w:val="single" w:sz="12" w:space="0" w:color="0070C0"/>
            </w:tcBorders>
            <w:shd w:val="clear" w:color="auto" w:fill="auto"/>
            <w:noWrap/>
            <w:vAlign w:val="bottom"/>
            <w:hideMark/>
          </w:tcPr>
          <w:p w14:paraId="67FA8D81" w14:textId="2E07FFB3" w:rsidR="00DC69C0" w:rsidRPr="00DC69C0" w:rsidRDefault="00DC69C0" w:rsidP="00DC69C0">
            <w:pPr>
              <w:spacing w:before="20" w:after="20"/>
              <w:jc w:val="right"/>
              <w:rPr>
                <w:sz w:val="18"/>
                <w:szCs w:val="18"/>
                <w:lang w:eastAsia="it-IT"/>
              </w:rPr>
            </w:pPr>
            <w:r w:rsidRPr="00DC69C0">
              <w:rPr>
                <w:sz w:val="18"/>
                <w:szCs w:val="18"/>
              </w:rPr>
              <w:t>8.50</w:t>
            </w:r>
          </w:p>
        </w:tc>
        <w:tc>
          <w:tcPr>
            <w:tcW w:w="337" w:type="pct"/>
            <w:tcBorders>
              <w:bottom w:val="single" w:sz="12" w:space="0" w:color="0070C0"/>
            </w:tcBorders>
            <w:shd w:val="clear" w:color="auto" w:fill="auto"/>
            <w:noWrap/>
            <w:vAlign w:val="bottom"/>
            <w:hideMark/>
          </w:tcPr>
          <w:p w14:paraId="12136B60" w14:textId="29564190" w:rsidR="00DC69C0" w:rsidRPr="00DC69C0" w:rsidRDefault="00DC69C0" w:rsidP="00DC69C0">
            <w:pPr>
              <w:spacing w:before="20" w:after="20"/>
              <w:jc w:val="right"/>
              <w:rPr>
                <w:sz w:val="18"/>
                <w:szCs w:val="18"/>
                <w:lang w:eastAsia="it-IT"/>
              </w:rPr>
            </w:pPr>
            <w:r w:rsidRPr="00DC69C0">
              <w:rPr>
                <w:sz w:val="18"/>
                <w:szCs w:val="18"/>
              </w:rPr>
              <w:t>9.24</w:t>
            </w:r>
          </w:p>
        </w:tc>
        <w:tc>
          <w:tcPr>
            <w:tcW w:w="337" w:type="pct"/>
            <w:tcBorders>
              <w:bottom w:val="single" w:sz="12" w:space="0" w:color="0070C0"/>
            </w:tcBorders>
            <w:shd w:val="clear" w:color="auto" w:fill="auto"/>
            <w:noWrap/>
            <w:vAlign w:val="bottom"/>
            <w:hideMark/>
          </w:tcPr>
          <w:p w14:paraId="0E0B0FBB" w14:textId="31FE071A" w:rsidR="00DC69C0" w:rsidRPr="00DC69C0" w:rsidRDefault="00DC69C0" w:rsidP="00DC69C0">
            <w:pPr>
              <w:spacing w:before="20" w:after="20"/>
              <w:jc w:val="right"/>
              <w:rPr>
                <w:sz w:val="18"/>
                <w:szCs w:val="18"/>
                <w:lang w:eastAsia="it-IT"/>
              </w:rPr>
            </w:pPr>
            <w:r w:rsidRPr="00DC69C0">
              <w:rPr>
                <w:sz w:val="18"/>
                <w:szCs w:val="18"/>
              </w:rPr>
              <w:t>6.76</w:t>
            </w:r>
          </w:p>
        </w:tc>
        <w:tc>
          <w:tcPr>
            <w:tcW w:w="899" w:type="pct"/>
            <w:tcBorders>
              <w:top w:val="nil"/>
              <w:bottom w:val="single" w:sz="12" w:space="0" w:color="0070C0"/>
            </w:tcBorders>
            <w:shd w:val="clear" w:color="auto" w:fill="auto"/>
            <w:noWrap/>
            <w:hideMark/>
          </w:tcPr>
          <w:p w14:paraId="596721D8"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7D6B7525" w14:textId="77777777" w:rsidTr="00DC69C0">
        <w:trPr>
          <w:trHeight w:val="20"/>
        </w:trPr>
        <w:tc>
          <w:tcPr>
            <w:tcW w:w="514" w:type="pct"/>
            <w:tcBorders>
              <w:top w:val="single" w:sz="12" w:space="0" w:color="0070C0"/>
              <w:bottom w:val="nil"/>
            </w:tcBorders>
            <w:shd w:val="clear" w:color="auto" w:fill="auto"/>
            <w:noWrap/>
            <w:hideMark/>
          </w:tcPr>
          <w:p w14:paraId="262E9DBC"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USDA</w:t>
            </w:r>
          </w:p>
        </w:tc>
        <w:tc>
          <w:tcPr>
            <w:tcW w:w="519" w:type="pct"/>
            <w:tcBorders>
              <w:top w:val="single" w:sz="12" w:space="0" w:color="0070C0"/>
              <w:bottom w:val="nil"/>
            </w:tcBorders>
            <w:shd w:val="clear" w:color="auto" w:fill="auto"/>
            <w:hideMark/>
          </w:tcPr>
          <w:p w14:paraId="6565F50F" w14:textId="77777777" w:rsidR="00DC69C0" w:rsidRPr="002F2165" w:rsidRDefault="00DC69C0" w:rsidP="00DC69C0">
            <w:pPr>
              <w:spacing w:before="20" w:after="20"/>
              <w:rPr>
                <w:rFonts w:cstheme="minorHAnsi"/>
                <w:color w:val="212121"/>
                <w:sz w:val="18"/>
                <w:szCs w:val="18"/>
                <w:lang w:eastAsia="it-IT"/>
              </w:rPr>
            </w:pPr>
            <w:r w:rsidRPr="002F2165">
              <w:rPr>
                <w:rFonts w:cstheme="minorHAnsi"/>
                <w:color w:val="212121"/>
                <w:sz w:val="18"/>
                <w:szCs w:val="18"/>
                <w:lang w:eastAsia="it-IT"/>
              </w:rPr>
              <w:t>Organ meat</w:t>
            </w:r>
          </w:p>
        </w:tc>
        <w:tc>
          <w:tcPr>
            <w:tcW w:w="708" w:type="pct"/>
            <w:tcBorders>
              <w:top w:val="single" w:sz="12" w:space="0" w:color="0070C0"/>
            </w:tcBorders>
            <w:shd w:val="clear" w:color="auto" w:fill="auto"/>
            <w:noWrap/>
            <w:hideMark/>
          </w:tcPr>
          <w:p w14:paraId="13773065"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Chicken liver, braised</w:t>
            </w:r>
          </w:p>
        </w:tc>
        <w:tc>
          <w:tcPr>
            <w:tcW w:w="337" w:type="pct"/>
            <w:tcBorders>
              <w:top w:val="single" w:sz="12" w:space="0" w:color="0070C0"/>
            </w:tcBorders>
            <w:shd w:val="clear" w:color="auto" w:fill="auto"/>
            <w:noWrap/>
            <w:vAlign w:val="bottom"/>
            <w:hideMark/>
          </w:tcPr>
          <w:p w14:paraId="5E885467" w14:textId="71DD9BE9" w:rsidR="00DC69C0" w:rsidRPr="00DC69C0" w:rsidRDefault="00DC69C0" w:rsidP="00DC69C0">
            <w:pPr>
              <w:spacing w:before="20" w:after="20"/>
              <w:jc w:val="right"/>
              <w:rPr>
                <w:sz w:val="18"/>
                <w:szCs w:val="18"/>
                <w:lang w:eastAsia="it-IT"/>
              </w:rPr>
            </w:pPr>
            <w:r w:rsidRPr="00DC69C0">
              <w:rPr>
                <w:sz w:val="18"/>
                <w:szCs w:val="18"/>
              </w:rPr>
              <w:t>166.00</w:t>
            </w:r>
          </w:p>
        </w:tc>
        <w:tc>
          <w:tcPr>
            <w:tcW w:w="337" w:type="pct"/>
            <w:tcBorders>
              <w:top w:val="single" w:sz="12" w:space="0" w:color="0070C0"/>
            </w:tcBorders>
            <w:shd w:val="clear" w:color="auto" w:fill="auto"/>
            <w:noWrap/>
            <w:vAlign w:val="bottom"/>
            <w:hideMark/>
          </w:tcPr>
          <w:p w14:paraId="2F1AD8B9" w14:textId="406B83D2" w:rsidR="00DC69C0" w:rsidRPr="00DC69C0" w:rsidRDefault="00DC69C0" w:rsidP="00DC69C0">
            <w:pPr>
              <w:spacing w:before="20" w:after="20"/>
              <w:jc w:val="right"/>
              <w:rPr>
                <w:sz w:val="18"/>
                <w:szCs w:val="18"/>
                <w:lang w:eastAsia="it-IT"/>
              </w:rPr>
            </w:pPr>
            <w:r w:rsidRPr="00DC69C0">
              <w:rPr>
                <w:sz w:val="18"/>
                <w:szCs w:val="18"/>
              </w:rPr>
              <w:t>3948.00</w:t>
            </w:r>
          </w:p>
        </w:tc>
        <w:tc>
          <w:tcPr>
            <w:tcW w:w="337" w:type="pct"/>
            <w:tcBorders>
              <w:top w:val="single" w:sz="12" w:space="0" w:color="0070C0"/>
            </w:tcBorders>
            <w:shd w:val="clear" w:color="auto" w:fill="auto"/>
            <w:noWrap/>
            <w:vAlign w:val="bottom"/>
            <w:hideMark/>
          </w:tcPr>
          <w:p w14:paraId="33F8FADD" w14:textId="3DE31AE5" w:rsidR="00DC69C0" w:rsidRPr="00DC69C0" w:rsidRDefault="00DC69C0" w:rsidP="00DC69C0">
            <w:pPr>
              <w:spacing w:before="20" w:after="20"/>
              <w:jc w:val="right"/>
              <w:rPr>
                <w:sz w:val="18"/>
                <w:szCs w:val="18"/>
                <w:lang w:eastAsia="it-IT"/>
              </w:rPr>
            </w:pPr>
            <w:r w:rsidRPr="00DC69C0">
              <w:rPr>
                <w:sz w:val="18"/>
                <w:szCs w:val="18"/>
              </w:rPr>
              <w:t>573.00</w:t>
            </w:r>
          </w:p>
        </w:tc>
        <w:tc>
          <w:tcPr>
            <w:tcW w:w="337" w:type="pct"/>
            <w:tcBorders>
              <w:top w:val="single" w:sz="12" w:space="0" w:color="0070C0"/>
            </w:tcBorders>
            <w:shd w:val="clear" w:color="auto" w:fill="auto"/>
            <w:noWrap/>
            <w:vAlign w:val="bottom"/>
            <w:hideMark/>
          </w:tcPr>
          <w:p w14:paraId="71BCB8F7" w14:textId="23DD4487" w:rsidR="00DC69C0" w:rsidRPr="00DC69C0" w:rsidRDefault="00DC69C0" w:rsidP="00DC69C0">
            <w:pPr>
              <w:spacing w:before="20" w:after="20"/>
              <w:jc w:val="right"/>
              <w:rPr>
                <w:sz w:val="18"/>
                <w:szCs w:val="18"/>
                <w:lang w:eastAsia="it-IT"/>
              </w:rPr>
            </w:pPr>
            <w:r w:rsidRPr="00DC69C0">
              <w:rPr>
                <w:sz w:val="18"/>
                <w:szCs w:val="18"/>
              </w:rPr>
              <w:t>16.71</w:t>
            </w:r>
          </w:p>
        </w:tc>
        <w:tc>
          <w:tcPr>
            <w:tcW w:w="337" w:type="pct"/>
            <w:tcBorders>
              <w:top w:val="single" w:sz="12" w:space="0" w:color="0070C0"/>
            </w:tcBorders>
            <w:shd w:val="clear" w:color="auto" w:fill="auto"/>
            <w:noWrap/>
            <w:vAlign w:val="bottom"/>
            <w:hideMark/>
          </w:tcPr>
          <w:p w14:paraId="7010BCE9" w14:textId="1C0B7AF4" w:rsidR="00DC69C0" w:rsidRPr="00DC69C0" w:rsidRDefault="00DC69C0" w:rsidP="00DC69C0">
            <w:pPr>
              <w:spacing w:before="20" w:after="20"/>
              <w:jc w:val="right"/>
              <w:rPr>
                <w:sz w:val="18"/>
                <w:szCs w:val="18"/>
                <w:lang w:eastAsia="it-IT"/>
              </w:rPr>
            </w:pPr>
            <w:r w:rsidRPr="00DC69C0">
              <w:rPr>
                <w:sz w:val="18"/>
                <w:szCs w:val="18"/>
              </w:rPr>
              <w:t>11.00</w:t>
            </w:r>
          </w:p>
        </w:tc>
        <w:tc>
          <w:tcPr>
            <w:tcW w:w="337" w:type="pct"/>
            <w:tcBorders>
              <w:top w:val="single" w:sz="12" w:space="0" w:color="0070C0"/>
            </w:tcBorders>
            <w:shd w:val="clear" w:color="auto" w:fill="auto"/>
            <w:noWrap/>
            <w:vAlign w:val="bottom"/>
            <w:hideMark/>
          </w:tcPr>
          <w:p w14:paraId="4D2C271D" w14:textId="515A409A" w:rsidR="00DC69C0" w:rsidRPr="00DC69C0" w:rsidRDefault="00DC69C0" w:rsidP="00DC69C0">
            <w:pPr>
              <w:spacing w:before="20" w:after="20"/>
              <w:jc w:val="right"/>
              <w:rPr>
                <w:sz w:val="18"/>
                <w:szCs w:val="18"/>
                <w:lang w:eastAsia="it-IT"/>
              </w:rPr>
            </w:pPr>
            <w:r w:rsidRPr="00DC69C0">
              <w:rPr>
                <w:sz w:val="18"/>
                <w:szCs w:val="18"/>
              </w:rPr>
              <w:t>11.53</w:t>
            </w:r>
          </w:p>
        </w:tc>
        <w:tc>
          <w:tcPr>
            <w:tcW w:w="337" w:type="pct"/>
            <w:tcBorders>
              <w:top w:val="single" w:sz="12" w:space="0" w:color="0070C0"/>
            </w:tcBorders>
            <w:shd w:val="clear" w:color="auto" w:fill="auto"/>
            <w:noWrap/>
            <w:vAlign w:val="bottom"/>
            <w:hideMark/>
          </w:tcPr>
          <w:p w14:paraId="31E54FBD" w14:textId="0FC12FD4" w:rsidR="00DC69C0" w:rsidRPr="00DC69C0" w:rsidRDefault="00DC69C0" w:rsidP="00DC69C0">
            <w:pPr>
              <w:spacing w:before="20" w:after="20"/>
              <w:jc w:val="right"/>
              <w:rPr>
                <w:sz w:val="18"/>
                <w:szCs w:val="18"/>
                <w:lang w:eastAsia="it-IT"/>
              </w:rPr>
            </w:pPr>
            <w:r w:rsidRPr="00DC69C0">
              <w:rPr>
                <w:sz w:val="18"/>
                <w:szCs w:val="18"/>
              </w:rPr>
              <w:t>3.95</w:t>
            </w:r>
          </w:p>
        </w:tc>
        <w:tc>
          <w:tcPr>
            <w:tcW w:w="899" w:type="pct"/>
            <w:tcBorders>
              <w:top w:val="single" w:sz="12" w:space="0" w:color="0070C0"/>
              <w:bottom w:val="nil"/>
            </w:tcBorders>
            <w:shd w:val="clear" w:color="auto" w:fill="auto"/>
            <w:noWrap/>
            <w:hideMark/>
          </w:tcPr>
          <w:p w14:paraId="4530D516"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154F451D" w14:textId="77777777" w:rsidTr="00DC69C0">
        <w:trPr>
          <w:trHeight w:val="20"/>
        </w:trPr>
        <w:tc>
          <w:tcPr>
            <w:tcW w:w="514" w:type="pct"/>
            <w:tcBorders>
              <w:top w:val="nil"/>
              <w:bottom w:val="nil"/>
            </w:tcBorders>
            <w:shd w:val="clear" w:color="auto" w:fill="auto"/>
            <w:noWrap/>
            <w:hideMark/>
          </w:tcPr>
          <w:p w14:paraId="1E7A0993"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4ACE0D11"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5DD815A6"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Chicken liver, fried</w:t>
            </w:r>
          </w:p>
        </w:tc>
        <w:tc>
          <w:tcPr>
            <w:tcW w:w="337" w:type="pct"/>
            <w:shd w:val="clear" w:color="auto" w:fill="auto"/>
            <w:noWrap/>
            <w:vAlign w:val="bottom"/>
            <w:hideMark/>
          </w:tcPr>
          <w:p w14:paraId="45C35E4A" w14:textId="265DD115" w:rsidR="00DC69C0" w:rsidRPr="00DC69C0" w:rsidRDefault="00DC69C0" w:rsidP="00DC69C0">
            <w:pPr>
              <w:spacing w:before="20" w:after="20"/>
              <w:jc w:val="right"/>
              <w:rPr>
                <w:sz w:val="18"/>
                <w:szCs w:val="18"/>
                <w:lang w:eastAsia="it-IT"/>
              </w:rPr>
            </w:pPr>
            <w:r w:rsidRPr="00DC69C0">
              <w:rPr>
                <w:sz w:val="18"/>
                <w:szCs w:val="18"/>
              </w:rPr>
              <w:t>189.00</w:t>
            </w:r>
          </w:p>
        </w:tc>
        <w:tc>
          <w:tcPr>
            <w:tcW w:w="337" w:type="pct"/>
            <w:shd w:val="clear" w:color="auto" w:fill="auto"/>
            <w:noWrap/>
            <w:vAlign w:val="bottom"/>
            <w:hideMark/>
          </w:tcPr>
          <w:p w14:paraId="730526AE" w14:textId="1D9144E1" w:rsidR="00DC69C0" w:rsidRPr="00DC69C0" w:rsidRDefault="00DC69C0" w:rsidP="00DC69C0">
            <w:pPr>
              <w:spacing w:before="20" w:after="20"/>
              <w:jc w:val="right"/>
              <w:rPr>
                <w:sz w:val="18"/>
                <w:szCs w:val="18"/>
                <w:lang w:eastAsia="it-IT"/>
              </w:rPr>
            </w:pPr>
            <w:r w:rsidRPr="00DC69C0">
              <w:rPr>
                <w:sz w:val="18"/>
                <w:szCs w:val="18"/>
              </w:rPr>
              <w:t>2809.00</w:t>
            </w:r>
          </w:p>
        </w:tc>
        <w:tc>
          <w:tcPr>
            <w:tcW w:w="337" w:type="pct"/>
            <w:shd w:val="clear" w:color="auto" w:fill="auto"/>
            <w:noWrap/>
            <w:vAlign w:val="bottom"/>
            <w:hideMark/>
          </w:tcPr>
          <w:p w14:paraId="27A9CD56" w14:textId="12FEFCAC" w:rsidR="00DC69C0" w:rsidRPr="00DC69C0" w:rsidRDefault="00DC69C0" w:rsidP="00DC69C0">
            <w:pPr>
              <w:spacing w:before="20" w:after="20"/>
              <w:jc w:val="right"/>
              <w:rPr>
                <w:sz w:val="18"/>
                <w:szCs w:val="18"/>
                <w:lang w:eastAsia="it-IT"/>
              </w:rPr>
            </w:pPr>
            <w:r w:rsidRPr="00DC69C0">
              <w:rPr>
                <w:sz w:val="18"/>
                <w:szCs w:val="18"/>
              </w:rPr>
              <w:t>582.00</w:t>
            </w:r>
          </w:p>
        </w:tc>
        <w:tc>
          <w:tcPr>
            <w:tcW w:w="337" w:type="pct"/>
            <w:shd w:val="clear" w:color="auto" w:fill="auto"/>
            <w:noWrap/>
            <w:vAlign w:val="bottom"/>
            <w:hideMark/>
          </w:tcPr>
          <w:p w14:paraId="383713EA" w14:textId="5ACF1225" w:rsidR="00DC69C0" w:rsidRPr="00DC69C0" w:rsidRDefault="00DC69C0" w:rsidP="00DC69C0">
            <w:pPr>
              <w:spacing w:before="20" w:after="20"/>
              <w:jc w:val="right"/>
              <w:rPr>
                <w:sz w:val="18"/>
                <w:szCs w:val="18"/>
                <w:lang w:eastAsia="it-IT"/>
              </w:rPr>
            </w:pPr>
            <w:r w:rsidRPr="00DC69C0">
              <w:rPr>
                <w:sz w:val="18"/>
                <w:szCs w:val="18"/>
              </w:rPr>
              <w:t>15.07</w:t>
            </w:r>
          </w:p>
        </w:tc>
        <w:tc>
          <w:tcPr>
            <w:tcW w:w="337" w:type="pct"/>
            <w:shd w:val="clear" w:color="auto" w:fill="auto"/>
            <w:noWrap/>
            <w:vAlign w:val="bottom"/>
            <w:hideMark/>
          </w:tcPr>
          <w:p w14:paraId="3403D046" w14:textId="46CBAD04" w:rsidR="00DC69C0" w:rsidRPr="00DC69C0" w:rsidRDefault="00DC69C0" w:rsidP="00DC69C0">
            <w:pPr>
              <w:spacing w:before="20" w:after="20"/>
              <w:jc w:val="right"/>
              <w:rPr>
                <w:sz w:val="18"/>
                <w:szCs w:val="18"/>
                <w:lang w:eastAsia="it-IT"/>
              </w:rPr>
            </w:pPr>
            <w:r w:rsidRPr="00DC69C0">
              <w:rPr>
                <w:sz w:val="18"/>
                <w:szCs w:val="18"/>
              </w:rPr>
              <w:t>11.00</w:t>
            </w:r>
          </w:p>
        </w:tc>
        <w:tc>
          <w:tcPr>
            <w:tcW w:w="337" w:type="pct"/>
            <w:shd w:val="clear" w:color="auto" w:fill="auto"/>
            <w:noWrap/>
            <w:vAlign w:val="bottom"/>
            <w:hideMark/>
          </w:tcPr>
          <w:p w14:paraId="1159E639" w14:textId="78798AD8" w:rsidR="00DC69C0" w:rsidRPr="00DC69C0" w:rsidRDefault="00DC69C0" w:rsidP="00DC69C0">
            <w:pPr>
              <w:spacing w:before="20" w:after="20"/>
              <w:jc w:val="right"/>
              <w:rPr>
                <w:sz w:val="18"/>
                <w:szCs w:val="18"/>
                <w:lang w:eastAsia="it-IT"/>
              </w:rPr>
            </w:pPr>
            <w:r w:rsidRPr="00DC69C0">
              <w:rPr>
                <w:sz w:val="18"/>
                <w:szCs w:val="18"/>
              </w:rPr>
              <w:t>10.04</w:t>
            </w:r>
          </w:p>
        </w:tc>
        <w:tc>
          <w:tcPr>
            <w:tcW w:w="337" w:type="pct"/>
            <w:shd w:val="clear" w:color="auto" w:fill="auto"/>
            <w:noWrap/>
            <w:vAlign w:val="bottom"/>
            <w:hideMark/>
          </w:tcPr>
          <w:p w14:paraId="40E1D58D" w14:textId="7B25036C" w:rsidR="00DC69C0" w:rsidRPr="00DC69C0" w:rsidRDefault="00DC69C0" w:rsidP="00DC69C0">
            <w:pPr>
              <w:spacing w:before="20" w:after="20"/>
              <w:jc w:val="right"/>
              <w:rPr>
                <w:sz w:val="18"/>
                <w:szCs w:val="18"/>
                <w:lang w:eastAsia="it-IT"/>
              </w:rPr>
            </w:pPr>
            <w:r w:rsidRPr="00DC69C0">
              <w:rPr>
                <w:sz w:val="18"/>
                <w:szCs w:val="18"/>
              </w:rPr>
              <w:t>3.08</w:t>
            </w:r>
          </w:p>
        </w:tc>
        <w:tc>
          <w:tcPr>
            <w:tcW w:w="899" w:type="pct"/>
            <w:tcBorders>
              <w:top w:val="nil"/>
              <w:bottom w:val="nil"/>
            </w:tcBorders>
            <w:shd w:val="clear" w:color="auto" w:fill="auto"/>
            <w:noWrap/>
            <w:hideMark/>
          </w:tcPr>
          <w:p w14:paraId="32CA4895"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27793676" w14:textId="77777777" w:rsidTr="00DC69C0">
        <w:trPr>
          <w:trHeight w:val="20"/>
        </w:trPr>
        <w:tc>
          <w:tcPr>
            <w:tcW w:w="514" w:type="pct"/>
            <w:tcBorders>
              <w:top w:val="nil"/>
              <w:bottom w:val="nil"/>
            </w:tcBorders>
            <w:shd w:val="clear" w:color="auto" w:fill="auto"/>
            <w:noWrap/>
            <w:hideMark/>
          </w:tcPr>
          <w:p w14:paraId="1D1B19DE"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33BC1332"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51392BD2"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Chicken, liver, all classes, cooked, simmered</w:t>
            </w:r>
          </w:p>
        </w:tc>
        <w:tc>
          <w:tcPr>
            <w:tcW w:w="337" w:type="pct"/>
            <w:shd w:val="clear" w:color="auto" w:fill="auto"/>
            <w:noWrap/>
            <w:vAlign w:val="bottom"/>
            <w:hideMark/>
          </w:tcPr>
          <w:p w14:paraId="1952FC25" w14:textId="0A3FE521" w:rsidR="00DC69C0" w:rsidRPr="00DC69C0" w:rsidRDefault="00DC69C0" w:rsidP="00DC69C0">
            <w:pPr>
              <w:spacing w:before="20" w:after="20"/>
              <w:jc w:val="right"/>
              <w:rPr>
                <w:sz w:val="18"/>
                <w:szCs w:val="18"/>
                <w:lang w:eastAsia="it-IT"/>
              </w:rPr>
            </w:pPr>
            <w:r w:rsidRPr="00DC69C0">
              <w:rPr>
                <w:sz w:val="18"/>
                <w:szCs w:val="18"/>
              </w:rPr>
              <w:t>167.00</w:t>
            </w:r>
          </w:p>
        </w:tc>
        <w:tc>
          <w:tcPr>
            <w:tcW w:w="337" w:type="pct"/>
            <w:shd w:val="clear" w:color="auto" w:fill="auto"/>
            <w:noWrap/>
            <w:vAlign w:val="bottom"/>
            <w:hideMark/>
          </w:tcPr>
          <w:p w14:paraId="1F9FDDA7" w14:textId="23FEF0DC" w:rsidR="00DC69C0" w:rsidRPr="00DC69C0" w:rsidRDefault="00DC69C0" w:rsidP="00DC69C0">
            <w:pPr>
              <w:spacing w:before="20" w:after="20"/>
              <w:jc w:val="right"/>
              <w:rPr>
                <w:sz w:val="18"/>
                <w:szCs w:val="18"/>
                <w:lang w:eastAsia="it-IT"/>
              </w:rPr>
            </w:pPr>
            <w:r w:rsidRPr="00DC69C0">
              <w:rPr>
                <w:sz w:val="18"/>
                <w:szCs w:val="18"/>
              </w:rPr>
              <w:t>3981.00</w:t>
            </w:r>
          </w:p>
        </w:tc>
        <w:tc>
          <w:tcPr>
            <w:tcW w:w="337" w:type="pct"/>
            <w:shd w:val="clear" w:color="auto" w:fill="auto"/>
            <w:noWrap/>
            <w:vAlign w:val="bottom"/>
            <w:hideMark/>
          </w:tcPr>
          <w:p w14:paraId="53070AB6" w14:textId="4E60F35A" w:rsidR="00DC69C0" w:rsidRPr="00DC69C0" w:rsidRDefault="00DC69C0" w:rsidP="00DC69C0">
            <w:pPr>
              <w:spacing w:before="20" w:after="20"/>
              <w:jc w:val="right"/>
              <w:rPr>
                <w:sz w:val="18"/>
                <w:szCs w:val="18"/>
                <w:lang w:eastAsia="it-IT"/>
              </w:rPr>
            </w:pPr>
            <w:r w:rsidRPr="00DC69C0">
              <w:rPr>
                <w:sz w:val="18"/>
                <w:szCs w:val="18"/>
              </w:rPr>
              <w:t>578.00</w:t>
            </w:r>
          </w:p>
        </w:tc>
        <w:tc>
          <w:tcPr>
            <w:tcW w:w="337" w:type="pct"/>
            <w:shd w:val="clear" w:color="auto" w:fill="auto"/>
            <w:noWrap/>
            <w:vAlign w:val="bottom"/>
            <w:hideMark/>
          </w:tcPr>
          <w:p w14:paraId="5032C70D" w14:textId="494F67AC" w:rsidR="00DC69C0" w:rsidRPr="00DC69C0" w:rsidRDefault="00DC69C0" w:rsidP="00DC69C0">
            <w:pPr>
              <w:spacing w:before="20" w:after="20"/>
              <w:jc w:val="right"/>
              <w:rPr>
                <w:sz w:val="18"/>
                <w:szCs w:val="18"/>
                <w:lang w:eastAsia="it-IT"/>
              </w:rPr>
            </w:pPr>
            <w:r w:rsidRPr="00DC69C0">
              <w:rPr>
                <w:sz w:val="18"/>
                <w:szCs w:val="18"/>
              </w:rPr>
              <w:t>16.85</w:t>
            </w:r>
          </w:p>
        </w:tc>
        <w:tc>
          <w:tcPr>
            <w:tcW w:w="337" w:type="pct"/>
            <w:shd w:val="clear" w:color="auto" w:fill="auto"/>
            <w:noWrap/>
            <w:vAlign w:val="bottom"/>
            <w:hideMark/>
          </w:tcPr>
          <w:p w14:paraId="470B1CE2" w14:textId="39DA111F" w:rsidR="00DC69C0" w:rsidRPr="00DC69C0" w:rsidRDefault="00DC69C0" w:rsidP="00DC69C0">
            <w:pPr>
              <w:spacing w:before="20" w:after="20"/>
              <w:jc w:val="right"/>
              <w:rPr>
                <w:sz w:val="18"/>
                <w:szCs w:val="18"/>
                <w:lang w:eastAsia="it-IT"/>
              </w:rPr>
            </w:pPr>
            <w:r w:rsidRPr="00DC69C0">
              <w:rPr>
                <w:sz w:val="18"/>
                <w:szCs w:val="18"/>
              </w:rPr>
              <w:t>11.00</w:t>
            </w:r>
          </w:p>
        </w:tc>
        <w:tc>
          <w:tcPr>
            <w:tcW w:w="337" w:type="pct"/>
            <w:shd w:val="clear" w:color="auto" w:fill="auto"/>
            <w:noWrap/>
            <w:vAlign w:val="bottom"/>
            <w:hideMark/>
          </w:tcPr>
          <w:p w14:paraId="105FD7CE" w14:textId="204CD2AD" w:rsidR="00DC69C0" w:rsidRPr="00DC69C0" w:rsidRDefault="00DC69C0" w:rsidP="00DC69C0">
            <w:pPr>
              <w:spacing w:before="20" w:after="20"/>
              <w:jc w:val="right"/>
              <w:rPr>
                <w:sz w:val="18"/>
                <w:szCs w:val="18"/>
                <w:lang w:eastAsia="it-IT"/>
              </w:rPr>
            </w:pPr>
            <w:r w:rsidRPr="00DC69C0">
              <w:rPr>
                <w:sz w:val="18"/>
                <w:szCs w:val="18"/>
              </w:rPr>
              <w:t>11.63</w:t>
            </w:r>
          </w:p>
        </w:tc>
        <w:tc>
          <w:tcPr>
            <w:tcW w:w="337" w:type="pct"/>
            <w:shd w:val="clear" w:color="auto" w:fill="auto"/>
            <w:noWrap/>
            <w:vAlign w:val="bottom"/>
            <w:hideMark/>
          </w:tcPr>
          <w:p w14:paraId="47E6BB2C" w14:textId="7667365F" w:rsidR="00DC69C0" w:rsidRPr="00DC69C0" w:rsidRDefault="00DC69C0" w:rsidP="00DC69C0">
            <w:pPr>
              <w:spacing w:before="20" w:after="20"/>
              <w:jc w:val="right"/>
              <w:rPr>
                <w:sz w:val="18"/>
                <w:szCs w:val="18"/>
                <w:lang w:eastAsia="it-IT"/>
              </w:rPr>
            </w:pPr>
            <w:r w:rsidRPr="00DC69C0">
              <w:rPr>
                <w:sz w:val="18"/>
                <w:szCs w:val="18"/>
              </w:rPr>
              <w:t>3.98</w:t>
            </w:r>
          </w:p>
        </w:tc>
        <w:tc>
          <w:tcPr>
            <w:tcW w:w="899" w:type="pct"/>
            <w:tcBorders>
              <w:top w:val="nil"/>
              <w:bottom w:val="nil"/>
            </w:tcBorders>
            <w:shd w:val="clear" w:color="auto" w:fill="auto"/>
            <w:noWrap/>
            <w:hideMark/>
          </w:tcPr>
          <w:p w14:paraId="79A76FCE"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268F3F15" w14:textId="77777777" w:rsidTr="00DC69C0">
        <w:trPr>
          <w:trHeight w:val="20"/>
        </w:trPr>
        <w:tc>
          <w:tcPr>
            <w:tcW w:w="514" w:type="pct"/>
            <w:tcBorders>
              <w:top w:val="nil"/>
              <w:bottom w:val="nil"/>
            </w:tcBorders>
            <w:shd w:val="clear" w:color="auto" w:fill="auto"/>
            <w:noWrap/>
            <w:hideMark/>
          </w:tcPr>
          <w:p w14:paraId="702B13D2"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3FA46004"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200455B1"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Chicken, liver, all classes, cooked, pan-fried</w:t>
            </w:r>
          </w:p>
        </w:tc>
        <w:tc>
          <w:tcPr>
            <w:tcW w:w="337" w:type="pct"/>
            <w:shd w:val="clear" w:color="auto" w:fill="auto"/>
            <w:noWrap/>
            <w:vAlign w:val="bottom"/>
            <w:hideMark/>
          </w:tcPr>
          <w:p w14:paraId="615831C7" w14:textId="71CE3C62" w:rsidR="00DC69C0" w:rsidRPr="00DC69C0" w:rsidRDefault="00DC69C0" w:rsidP="00DC69C0">
            <w:pPr>
              <w:spacing w:before="20" w:after="20"/>
              <w:jc w:val="right"/>
              <w:rPr>
                <w:sz w:val="18"/>
                <w:szCs w:val="18"/>
                <w:lang w:eastAsia="it-IT"/>
              </w:rPr>
            </w:pPr>
            <w:r w:rsidRPr="00DC69C0">
              <w:rPr>
                <w:sz w:val="18"/>
                <w:szCs w:val="18"/>
              </w:rPr>
              <w:t>172.00</w:t>
            </w:r>
          </w:p>
        </w:tc>
        <w:tc>
          <w:tcPr>
            <w:tcW w:w="337" w:type="pct"/>
            <w:shd w:val="clear" w:color="auto" w:fill="auto"/>
            <w:noWrap/>
            <w:vAlign w:val="bottom"/>
            <w:hideMark/>
          </w:tcPr>
          <w:p w14:paraId="0F7A8E44" w14:textId="6D3A4FF3" w:rsidR="00DC69C0" w:rsidRPr="00DC69C0" w:rsidRDefault="00DC69C0" w:rsidP="00DC69C0">
            <w:pPr>
              <w:spacing w:before="20" w:after="20"/>
              <w:jc w:val="right"/>
              <w:rPr>
                <w:sz w:val="18"/>
                <w:szCs w:val="18"/>
                <w:lang w:eastAsia="it-IT"/>
              </w:rPr>
            </w:pPr>
            <w:r w:rsidRPr="00DC69C0">
              <w:rPr>
                <w:sz w:val="18"/>
                <w:szCs w:val="18"/>
              </w:rPr>
              <w:t>4296.00</w:t>
            </w:r>
          </w:p>
        </w:tc>
        <w:tc>
          <w:tcPr>
            <w:tcW w:w="337" w:type="pct"/>
            <w:shd w:val="clear" w:color="auto" w:fill="auto"/>
            <w:noWrap/>
            <w:vAlign w:val="bottom"/>
            <w:hideMark/>
          </w:tcPr>
          <w:p w14:paraId="6BB07A8D" w14:textId="0E26D4AF" w:rsidR="00DC69C0" w:rsidRPr="00DC69C0" w:rsidRDefault="00DC69C0" w:rsidP="00DC69C0">
            <w:pPr>
              <w:spacing w:before="20" w:after="20"/>
              <w:jc w:val="right"/>
              <w:rPr>
                <w:sz w:val="18"/>
                <w:szCs w:val="18"/>
                <w:lang w:eastAsia="it-IT"/>
              </w:rPr>
            </w:pPr>
            <w:r w:rsidRPr="00DC69C0">
              <w:rPr>
                <w:sz w:val="18"/>
                <w:szCs w:val="18"/>
              </w:rPr>
              <w:t>560.00</w:t>
            </w:r>
          </w:p>
        </w:tc>
        <w:tc>
          <w:tcPr>
            <w:tcW w:w="337" w:type="pct"/>
            <w:shd w:val="clear" w:color="auto" w:fill="auto"/>
            <w:noWrap/>
            <w:vAlign w:val="bottom"/>
            <w:hideMark/>
          </w:tcPr>
          <w:p w14:paraId="6C5A67BC" w14:textId="323ED2F3" w:rsidR="00DC69C0" w:rsidRPr="00DC69C0" w:rsidRDefault="00DC69C0" w:rsidP="00DC69C0">
            <w:pPr>
              <w:spacing w:before="20" w:after="20"/>
              <w:jc w:val="right"/>
              <w:rPr>
                <w:sz w:val="18"/>
                <w:szCs w:val="18"/>
                <w:lang w:eastAsia="it-IT"/>
              </w:rPr>
            </w:pPr>
            <w:r w:rsidRPr="00DC69C0">
              <w:rPr>
                <w:sz w:val="18"/>
                <w:szCs w:val="18"/>
              </w:rPr>
              <w:t>21.13</w:t>
            </w:r>
          </w:p>
        </w:tc>
        <w:tc>
          <w:tcPr>
            <w:tcW w:w="337" w:type="pct"/>
            <w:shd w:val="clear" w:color="auto" w:fill="auto"/>
            <w:noWrap/>
            <w:vAlign w:val="bottom"/>
            <w:hideMark/>
          </w:tcPr>
          <w:p w14:paraId="634A8284" w14:textId="4A446D6C" w:rsidR="00DC69C0" w:rsidRPr="00DC69C0" w:rsidRDefault="00DC69C0" w:rsidP="00DC69C0">
            <w:pPr>
              <w:spacing w:before="20" w:after="20"/>
              <w:jc w:val="right"/>
              <w:rPr>
                <w:sz w:val="18"/>
                <w:szCs w:val="18"/>
                <w:lang w:eastAsia="it-IT"/>
              </w:rPr>
            </w:pPr>
            <w:r w:rsidRPr="00DC69C0">
              <w:rPr>
                <w:sz w:val="18"/>
                <w:szCs w:val="18"/>
              </w:rPr>
              <w:t>10.00</w:t>
            </w:r>
          </w:p>
        </w:tc>
        <w:tc>
          <w:tcPr>
            <w:tcW w:w="337" w:type="pct"/>
            <w:shd w:val="clear" w:color="auto" w:fill="auto"/>
            <w:noWrap/>
            <w:vAlign w:val="bottom"/>
            <w:hideMark/>
          </w:tcPr>
          <w:p w14:paraId="3C7DFF75" w14:textId="6E018398" w:rsidR="00DC69C0" w:rsidRPr="00DC69C0" w:rsidRDefault="00DC69C0" w:rsidP="00DC69C0">
            <w:pPr>
              <w:spacing w:before="20" w:after="20"/>
              <w:jc w:val="right"/>
              <w:rPr>
                <w:sz w:val="18"/>
                <w:szCs w:val="18"/>
                <w:lang w:eastAsia="it-IT"/>
              </w:rPr>
            </w:pPr>
            <w:r w:rsidRPr="00DC69C0">
              <w:rPr>
                <w:sz w:val="18"/>
                <w:szCs w:val="18"/>
              </w:rPr>
              <w:t>12.88</w:t>
            </w:r>
          </w:p>
        </w:tc>
        <w:tc>
          <w:tcPr>
            <w:tcW w:w="337" w:type="pct"/>
            <w:shd w:val="clear" w:color="auto" w:fill="auto"/>
            <w:noWrap/>
            <w:vAlign w:val="bottom"/>
            <w:hideMark/>
          </w:tcPr>
          <w:p w14:paraId="48BE0EDC" w14:textId="7E3A21AC" w:rsidR="00DC69C0" w:rsidRPr="00DC69C0" w:rsidRDefault="00DC69C0" w:rsidP="00DC69C0">
            <w:pPr>
              <w:spacing w:before="20" w:after="20"/>
              <w:jc w:val="right"/>
              <w:rPr>
                <w:sz w:val="18"/>
                <w:szCs w:val="18"/>
                <w:lang w:eastAsia="it-IT"/>
              </w:rPr>
            </w:pPr>
            <w:r w:rsidRPr="00DC69C0">
              <w:rPr>
                <w:sz w:val="18"/>
                <w:szCs w:val="18"/>
              </w:rPr>
              <w:t>4.01</w:t>
            </w:r>
          </w:p>
        </w:tc>
        <w:tc>
          <w:tcPr>
            <w:tcW w:w="899" w:type="pct"/>
            <w:tcBorders>
              <w:top w:val="nil"/>
              <w:bottom w:val="nil"/>
            </w:tcBorders>
            <w:shd w:val="clear" w:color="auto" w:fill="auto"/>
            <w:noWrap/>
            <w:hideMark/>
          </w:tcPr>
          <w:p w14:paraId="3E4CE237"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086C526F" w14:textId="77777777" w:rsidTr="00DC69C0">
        <w:trPr>
          <w:trHeight w:val="20"/>
        </w:trPr>
        <w:tc>
          <w:tcPr>
            <w:tcW w:w="514" w:type="pct"/>
            <w:tcBorders>
              <w:top w:val="nil"/>
              <w:bottom w:val="single" w:sz="12" w:space="0" w:color="0070C0"/>
            </w:tcBorders>
            <w:shd w:val="clear" w:color="auto" w:fill="auto"/>
            <w:noWrap/>
            <w:hideMark/>
          </w:tcPr>
          <w:p w14:paraId="6073E012"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single" w:sz="12" w:space="0" w:color="0070C0"/>
            </w:tcBorders>
            <w:shd w:val="clear" w:color="auto" w:fill="auto"/>
            <w:noWrap/>
            <w:hideMark/>
          </w:tcPr>
          <w:p w14:paraId="5867EB67" w14:textId="77777777" w:rsidR="00DC69C0" w:rsidRPr="002F2165" w:rsidRDefault="00DC69C0" w:rsidP="00DC69C0">
            <w:pPr>
              <w:spacing w:before="20" w:after="20"/>
              <w:rPr>
                <w:rFonts w:cstheme="minorHAnsi"/>
                <w:b/>
                <w:bCs/>
                <w:color w:val="000000"/>
                <w:sz w:val="18"/>
                <w:szCs w:val="18"/>
                <w:lang w:eastAsia="it-IT"/>
              </w:rPr>
            </w:pPr>
          </w:p>
        </w:tc>
        <w:tc>
          <w:tcPr>
            <w:tcW w:w="708" w:type="pct"/>
            <w:tcBorders>
              <w:bottom w:val="single" w:sz="12" w:space="0" w:color="0070C0"/>
            </w:tcBorders>
            <w:shd w:val="clear" w:color="auto" w:fill="auto"/>
            <w:noWrap/>
            <w:hideMark/>
          </w:tcPr>
          <w:p w14:paraId="25BEB898" w14:textId="77777777" w:rsidR="00DC69C0" w:rsidRPr="002F2165" w:rsidRDefault="00DC69C0" w:rsidP="00DC69C0">
            <w:pPr>
              <w:spacing w:before="20" w:after="20"/>
              <w:rPr>
                <w:rFonts w:cstheme="minorHAnsi"/>
                <w:b/>
                <w:bCs/>
                <w:sz w:val="18"/>
                <w:szCs w:val="18"/>
                <w:lang w:eastAsia="it-IT"/>
              </w:rPr>
            </w:pPr>
            <w:r w:rsidRPr="002F2165">
              <w:rPr>
                <w:rFonts w:cstheme="minorHAnsi"/>
                <w:b/>
                <w:bCs/>
                <w:sz w:val="18"/>
                <w:szCs w:val="18"/>
                <w:lang w:eastAsia="it-IT"/>
              </w:rPr>
              <w:t>Chicken liver composite</w:t>
            </w:r>
          </w:p>
        </w:tc>
        <w:tc>
          <w:tcPr>
            <w:tcW w:w="337" w:type="pct"/>
            <w:tcBorders>
              <w:bottom w:val="single" w:sz="12" w:space="0" w:color="0070C0"/>
            </w:tcBorders>
            <w:shd w:val="clear" w:color="auto" w:fill="auto"/>
            <w:noWrap/>
            <w:vAlign w:val="bottom"/>
            <w:hideMark/>
          </w:tcPr>
          <w:p w14:paraId="20BC6175" w14:textId="5FEC99E3" w:rsidR="00DC69C0" w:rsidRPr="00DC69C0" w:rsidRDefault="00DC69C0" w:rsidP="00DC69C0">
            <w:pPr>
              <w:spacing w:before="20" w:after="20"/>
              <w:jc w:val="right"/>
              <w:rPr>
                <w:sz w:val="18"/>
                <w:szCs w:val="18"/>
                <w:lang w:eastAsia="it-IT"/>
              </w:rPr>
            </w:pPr>
            <w:r w:rsidRPr="00DC69C0">
              <w:rPr>
                <w:sz w:val="18"/>
                <w:szCs w:val="18"/>
              </w:rPr>
              <w:t>173.50</w:t>
            </w:r>
          </w:p>
        </w:tc>
        <w:tc>
          <w:tcPr>
            <w:tcW w:w="337" w:type="pct"/>
            <w:tcBorders>
              <w:bottom w:val="single" w:sz="12" w:space="0" w:color="0070C0"/>
            </w:tcBorders>
            <w:shd w:val="clear" w:color="auto" w:fill="auto"/>
            <w:noWrap/>
            <w:vAlign w:val="bottom"/>
            <w:hideMark/>
          </w:tcPr>
          <w:p w14:paraId="75F38EDB" w14:textId="14C96924" w:rsidR="00DC69C0" w:rsidRPr="00DC69C0" w:rsidRDefault="00DC69C0" w:rsidP="00DC69C0">
            <w:pPr>
              <w:spacing w:before="20" w:after="20"/>
              <w:jc w:val="right"/>
              <w:rPr>
                <w:sz w:val="18"/>
                <w:szCs w:val="18"/>
                <w:lang w:eastAsia="it-IT"/>
              </w:rPr>
            </w:pPr>
            <w:r w:rsidRPr="00DC69C0">
              <w:rPr>
                <w:sz w:val="18"/>
                <w:szCs w:val="18"/>
              </w:rPr>
              <w:t>3758.50</w:t>
            </w:r>
          </w:p>
        </w:tc>
        <w:tc>
          <w:tcPr>
            <w:tcW w:w="337" w:type="pct"/>
            <w:tcBorders>
              <w:bottom w:val="single" w:sz="12" w:space="0" w:color="0070C0"/>
            </w:tcBorders>
            <w:shd w:val="clear" w:color="auto" w:fill="auto"/>
            <w:noWrap/>
            <w:vAlign w:val="bottom"/>
            <w:hideMark/>
          </w:tcPr>
          <w:p w14:paraId="1BBC6118" w14:textId="7C7A1BEB" w:rsidR="00DC69C0" w:rsidRPr="00DC69C0" w:rsidRDefault="00DC69C0" w:rsidP="00DC69C0">
            <w:pPr>
              <w:spacing w:before="20" w:after="20"/>
              <w:jc w:val="right"/>
              <w:rPr>
                <w:sz w:val="18"/>
                <w:szCs w:val="18"/>
                <w:lang w:eastAsia="it-IT"/>
              </w:rPr>
            </w:pPr>
            <w:r w:rsidRPr="00DC69C0">
              <w:rPr>
                <w:sz w:val="18"/>
                <w:szCs w:val="18"/>
              </w:rPr>
              <w:t>573.25</w:t>
            </w:r>
          </w:p>
        </w:tc>
        <w:tc>
          <w:tcPr>
            <w:tcW w:w="337" w:type="pct"/>
            <w:tcBorders>
              <w:bottom w:val="single" w:sz="12" w:space="0" w:color="0070C0"/>
            </w:tcBorders>
            <w:shd w:val="clear" w:color="auto" w:fill="auto"/>
            <w:noWrap/>
            <w:vAlign w:val="bottom"/>
            <w:hideMark/>
          </w:tcPr>
          <w:p w14:paraId="24E5A12C" w14:textId="2909B976" w:rsidR="00DC69C0" w:rsidRPr="00DC69C0" w:rsidRDefault="00DC69C0" w:rsidP="00DC69C0">
            <w:pPr>
              <w:spacing w:before="20" w:after="20"/>
              <w:jc w:val="right"/>
              <w:rPr>
                <w:sz w:val="18"/>
                <w:szCs w:val="18"/>
                <w:lang w:eastAsia="it-IT"/>
              </w:rPr>
            </w:pPr>
            <w:r w:rsidRPr="00DC69C0">
              <w:rPr>
                <w:sz w:val="18"/>
                <w:szCs w:val="18"/>
              </w:rPr>
              <w:t>17.44</w:t>
            </w:r>
          </w:p>
        </w:tc>
        <w:tc>
          <w:tcPr>
            <w:tcW w:w="337" w:type="pct"/>
            <w:tcBorders>
              <w:bottom w:val="single" w:sz="12" w:space="0" w:color="0070C0"/>
            </w:tcBorders>
            <w:shd w:val="clear" w:color="auto" w:fill="auto"/>
            <w:noWrap/>
            <w:vAlign w:val="bottom"/>
            <w:hideMark/>
          </w:tcPr>
          <w:p w14:paraId="1864EB74" w14:textId="67C6BB88" w:rsidR="00DC69C0" w:rsidRPr="00DC69C0" w:rsidRDefault="00DC69C0" w:rsidP="00DC69C0">
            <w:pPr>
              <w:spacing w:before="20" w:after="20"/>
              <w:jc w:val="right"/>
              <w:rPr>
                <w:sz w:val="18"/>
                <w:szCs w:val="18"/>
                <w:lang w:eastAsia="it-IT"/>
              </w:rPr>
            </w:pPr>
            <w:r w:rsidRPr="00DC69C0">
              <w:rPr>
                <w:sz w:val="18"/>
                <w:szCs w:val="18"/>
              </w:rPr>
              <w:t>10.75</w:t>
            </w:r>
          </w:p>
        </w:tc>
        <w:tc>
          <w:tcPr>
            <w:tcW w:w="337" w:type="pct"/>
            <w:tcBorders>
              <w:bottom w:val="single" w:sz="12" w:space="0" w:color="0070C0"/>
            </w:tcBorders>
            <w:shd w:val="clear" w:color="auto" w:fill="auto"/>
            <w:noWrap/>
            <w:vAlign w:val="bottom"/>
            <w:hideMark/>
          </w:tcPr>
          <w:p w14:paraId="72A98C24" w14:textId="1FD6E3F9" w:rsidR="00DC69C0" w:rsidRPr="00DC69C0" w:rsidRDefault="00DC69C0" w:rsidP="00DC69C0">
            <w:pPr>
              <w:spacing w:before="20" w:after="20"/>
              <w:jc w:val="right"/>
              <w:rPr>
                <w:sz w:val="18"/>
                <w:szCs w:val="18"/>
                <w:lang w:eastAsia="it-IT"/>
              </w:rPr>
            </w:pPr>
            <w:r w:rsidRPr="00DC69C0">
              <w:rPr>
                <w:sz w:val="18"/>
                <w:szCs w:val="18"/>
              </w:rPr>
              <w:t>11.52</w:t>
            </w:r>
          </w:p>
        </w:tc>
        <w:tc>
          <w:tcPr>
            <w:tcW w:w="337" w:type="pct"/>
            <w:tcBorders>
              <w:bottom w:val="single" w:sz="12" w:space="0" w:color="0070C0"/>
            </w:tcBorders>
            <w:shd w:val="clear" w:color="auto" w:fill="auto"/>
            <w:noWrap/>
            <w:vAlign w:val="bottom"/>
            <w:hideMark/>
          </w:tcPr>
          <w:p w14:paraId="6D723A76" w14:textId="6AA439ED" w:rsidR="00DC69C0" w:rsidRPr="00DC69C0" w:rsidRDefault="00DC69C0" w:rsidP="00DC69C0">
            <w:pPr>
              <w:spacing w:before="20" w:after="20"/>
              <w:jc w:val="right"/>
              <w:rPr>
                <w:sz w:val="18"/>
                <w:szCs w:val="18"/>
                <w:lang w:eastAsia="it-IT"/>
              </w:rPr>
            </w:pPr>
            <w:r w:rsidRPr="00DC69C0">
              <w:rPr>
                <w:sz w:val="18"/>
                <w:szCs w:val="18"/>
              </w:rPr>
              <w:t>3.76</w:t>
            </w:r>
          </w:p>
        </w:tc>
        <w:tc>
          <w:tcPr>
            <w:tcW w:w="899" w:type="pct"/>
            <w:tcBorders>
              <w:top w:val="nil"/>
              <w:bottom w:val="single" w:sz="12" w:space="0" w:color="0070C0"/>
            </w:tcBorders>
            <w:shd w:val="clear" w:color="auto" w:fill="auto"/>
            <w:noWrap/>
            <w:hideMark/>
          </w:tcPr>
          <w:p w14:paraId="5239A499"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70A3FC64" w14:textId="77777777" w:rsidTr="00DC69C0">
        <w:trPr>
          <w:trHeight w:val="20"/>
        </w:trPr>
        <w:tc>
          <w:tcPr>
            <w:tcW w:w="514" w:type="pct"/>
            <w:tcBorders>
              <w:top w:val="single" w:sz="12" w:space="0" w:color="0070C0"/>
              <w:bottom w:val="nil"/>
            </w:tcBorders>
            <w:shd w:val="clear" w:color="auto" w:fill="auto"/>
            <w:noWrap/>
            <w:hideMark/>
          </w:tcPr>
          <w:p w14:paraId="3EA31F6D" w14:textId="77777777" w:rsidR="00DC69C0" w:rsidRPr="002F2165" w:rsidRDefault="00DC69C0" w:rsidP="00DC69C0">
            <w:pPr>
              <w:keepNext/>
              <w:spacing w:before="20" w:after="20"/>
              <w:rPr>
                <w:rFonts w:cstheme="minorHAnsi"/>
                <w:b/>
                <w:bCs/>
                <w:color w:val="000000"/>
                <w:sz w:val="18"/>
                <w:szCs w:val="18"/>
                <w:lang w:eastAsia="it-IT"/>
              </w:rPr>
            </w:pPr>
            <w:r w:rsidRPr="002F2165">
              <w:rPr>
                <w:rFonts w:cstheme="minorHAnsi"/>
                <w:b/>
                <w:bCs/>
                <w:color w:val="000000"/>
                <w:sz w:val="18"/>
                <w:szCs w:val="18"/>
                <w:lang w:eastAsia="it-IT"/>
              </w:rPr>
              <w:t>Laos</w:t>
            </w:r>
          </w:p>
        </w:tc>
        <w:tc>
          <w:tcPr>
            <w:tcW w:w="519" w:type="pct"/>
            <w:tcBorders>
              <w:top w:val="single" w:sz="12" w:space="0" w:color="0070C0"/>
              <w:bottom w:val="nil"/>
            </w:tcBorders>
            <w:shd w:val="clear" w:color="auto" w:fill="auto"/>
            <w:hideMark/>
          </w:tcPr>
          <w:p w14:paraId="12F96DCB" w14:textId="77777777" w:rsidR="00DC69C0" w:rsidRPr="002F2165" w:rsidRDefault="00DC69C0" w:rsidP="00DC69C0">
            <w:pPr>
              <w:spacing w:before="20" w:after="20"/>
              <w:rPr>
                <w:rFonts w:cstheme="minorHAnsi"/>
                <w:color w:val="212121"/>
                <w:sz w:val="18"/>
                <w:szCs w:val="18"/>
                <w:lang w:eastAsia="it-IT"/>
              </w:rPr>
            </w:pPr>
            <w:r w:rsidRPr="002F2165">
              <w:rPr>
                <w:rFonts w:cstheme="minorHAnsi"/>
                <w:color w:val="212121"/>
                <w:sz w:val="18"/>
                <w:szCs w:val="18"/>
                <w:lang w:eastAsia="it-IT"/>
              </w:rPr>
              <w:t>Organ meat</w:t>
            </w:r>
          </w:p>
        </w:tc>
        <w:tc>
          <w:tcPr>
            <w:tcW w:w="708" w:type="pct"/>
            <w:tcBorders>
              <w:top w:val="single" w:sz="12" w:space="0" w:color="0070C0"/>
            </w:tcBorders>
            <w:shd w:val="clear" w:color="auto" w:fill="auto"/>
            <w:noWrap/>
            <w:hideMark/>
          </w:tcPr>
          <w:p w14:paraId="05F5CC62"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Chicken liver, boiled</w:t>
            </w:r>
          </w:p>
        </w:tc>
        <w:tc>
          <w:tcPr>
            <w:tcW w:w="337" w:type="pct"/>
            <w:tcBorders>
              <w:top w:val="single" w:sz="12" w:space="0" w:color="0070C0"/>
            </w:tcBorders>
            <w:shd w:val="clear" w:color="auto" w:fill="auto"/>
            <w:noWrap/>
            <w:vAlign w:val="bottom"/>
            <w:hideMark/>
          </w:tcPr>
          <w:p w14:paraId="41AE7197" w14:textId="2C7631C1" w:rsidR="00DC69C0" w:rsidRPr="00DC69C0" w:rsidRDefault="00DC69C0" w:rsidP="00DC69C0">
            <w:pPr>
              <w:spacing w:before="20" w:after="20"/>
              <w:jc w:val="right"/>
              <w:rPr>
                <w:sz w:val="18"/>
                <w:szCs w:val="18"/>
                <w:lang w:eastAsia="it-IT"/>
              </w:rPr>
            </w:pPr>
            <w:r w:rsidRPr="00DC69C0">
              <w:rPr>
                <w:sz w:val="18"/>
                <w:szCs w:val="18"/>
              </w:rPr>
              <w:t>121.00</w:t>
            </w:r>
          </w:p>
        </w:tc>
        <w:tc>
          <w:tcPr>
            <w:tcW w:w="337" w:type="pct"/>
            <w:tcBorders>
              <w:top w:val="single" w:sz="12" w:space="0" w:color="0070C0"/>
            </w:tcBorders>
            <w:shd w:val="clear" w:color="auto" w:fill="auto"/>
            <w:noWrap/>
            <w:vAlign w:val="bottom"/>
            <w:hideMark/>
          </w:tcPr>
          <w:p w14:paraId="5C488B37" w14:textId="63A44E32" w:rsidR="00DC69C0" w:rsidRPr="00DC69C0" w:rsidRDefault="00DC69C0" w:rsidP="00DC69C0">
            <w:pPr>
              <w:spacing w:before="20" w:after="20"/>
              <w:jc w:val="right"/>
              <w:rPr>
                <w:sz w:val="18"/>
                <w:szCs w:val="18"/>
                <w:lang w:eastAsia="it-IT"/>
              </w:rPr>
            </w:pPr>
            <w:r w:rsidRPr="00DC69C0">
              <w:rPr>
                <w:sz w:val="18"/>
                <w:szCs w:val="18"/>
              </w:rPr>
              <w:t>3178.00</w:t>
            </w:r>
          </w:p>
        </w:tc>
        <w:tc>
          <w:tcPr>
            <w:tcW w:w="337" w:type="pct"/>
            <w:tcBorders>
              <w:top w:val="single" w:sz="12" w:space="0" w:color="0070C0"/>
            </w:tcBorders>
            <w:shd w:val="clear" w:color="auto" w:fill="auto"/>
            <w:noWrap/>
            <w:vAlign w:val="bottom"/>
            <w:hideMark/>
          </w:tcPr>
          <w:p w14:paraId="6611A341" w14:textId="32DBA53E" w:rsidR="00DC69C0" w:rsidRPr="00DC69C0" w:rsidRDefault="00DC69C0" w:rsidP="00DC69C0">
            <w:pPr>
              <w:spacing w:before="20" w:after="20"/>
              <w:jc w:val="right"/>
              <w:rPr>
                <w:sz w:val="18"/>
                <w:szCs w:val="18"/>
                <w:lang w:eastAsia="it-IT"/>
              </w:rPr>
            </w:pPr>
            <w:r w:rsidRPr="00DC69C0">
              <w:rPr>
                <w:sz w:val="18"/>
                <w:szCs w:val="18"/>
              </w:rPr>
              <w:t>462.00</w:t>
            </w:r>
          </w:p>
        </w:tc>
        <w:tc>
          <w:tcPr>
            <w:tcW w:w="337" w:type="pct"/>
            <w:tcBorders>
              <w:top w:val="single" w:sz="12" w:space="0" w:color="0070C0"/>
            </w:tcBorders>
            <w:shd w:val="clear" w:color="auto" w:fill="auto"/>
            <w:noWrap/>
            <w:vAlign w:val="bottom"/>
            <w:hideMark/>
          </w:tcPr>
          <w:p w14:paraId="4DB0F27E" w14:textId="6BF1B768" w:rsidR="00DC69C0" w:rsidRPr="00DC69C0" w:rsidRDefault="00DC69C0" w:rsidP="00DC69C0">
            <w:pPr>
              <w:spacing w:before="20" w:after="20"/>
              <w:jc w:val="right"/>
              <w:rPr>
                <w:sz w:val="18"/>
                <w:szCs w:val="18"/>
                <w:lang w:eastAsia="it-IT"/>
              </w:rPr>
            </w:pPr>
            <w:r w:rsidRPr="00DC69C0">
              <w:rPr>
                <w:sz w:val="18"/>
                <w:szCs w:val="18"/>
              </w:rPr>
              <w:t>13.50</w:t>
            </w:r>
          </w:p>
        </w:tc>
        <w:tc>
          <w:tcPr>
            <w:tcW w:w="337" w:type="pct"/>
            <w:tcBorders>
              <w:top w:val="single" w:sz="12" w:space="0" w:color="0070C0"/>
            </w:tcBorders>
            <w:shd w:val="clear" w:color="auto" w:fill="auto"/>
            <w:noWrap/>
            <w:vAlign w:val="bottom"/>
            <w:hideMark/>
          </w:tcPr>
          <w:p w14:paraId="1853AB9C" w14:textId="6D158DA4" w:rsidR="00DC69C0" w:rsidRPr="00DC69C0" w:rsidRDefault="00DC69C0" w:rsidP="00DC69C0">
            <w:pPr>
              <w:spacing w:before="20" w:after="20"/>
              <w:jc w:val="right"/>
              <w:rPr>
                <w:sz w:val="18"/>
                <w:szCs w:val="18"/>
                <w:lang w:eastAsia="it-IT"/>
              </w:rPr>
            </w:pPr>
            <w:r w:rsidRPr="00DC69C0">
              <w:rPr>
                <w:sz w:val="18"/>
                <w:szCs w:val="18"/>
              </w:rPr>
              <w:t>13.00</w:t>
            </w:r>
          </w:p>
        </w:tc>
        <w:tc>
          <w:tcPr>
            <w:tcW w:w="337" w:type="pct"/>
            <w:tcBorders>
              <w:top w:val="single" w:sz="12" w:space="0" w:color="0070C0"/>
            </w:tcBorders>
            <w:shd w:val="clear" w:color="auto" w:fill="auto"/>
            <w:noWrap/>
            <w:vAlign w:val="bottom"/>
            <w:hideMark/>
          </w:tcPr>
          <w:p w14:paraId="5CEB3F5C" w14:textId="4BD91B4D" w:rsidR="00DC69C0" w:rsidRPr="00DC69C0" w:rsidRDefault="00DC69C0" w:rsidP="00DC69C0">
            <w:pPr>
              <w:spacing w:before="20" w:after="20"/>
              <w:jc w:val="right"/>
              <w:rPr>
                <w:sz w:val="18"/>
                <w:szCs w:val="18"/>
                <w:lang w:eastAsia="it-IT"/>
              </w:rPr>
            </w:pPr>
            <w:r w:rsidRPr="00DC69C0">
              <w:rPr>
                <w:sz w:val="18"/>
                <w:szCs w:val="18"/>
              </w:rPr>
              <w:t>7.30</w:t>
            </w:r>
          </w:p>
        </w:tc>
        <w:tc>
          <w:tcPr>
            <w:tcW w:w="337" w:type="pct"/>
            <w:tcBorders>
              <w:top w:val="single" w:sz="12" w:space="0" w:color="0070C0"/>
            </w:tcBorders>
            <w:shd w:val="clear" w:color="auto" w:fill="auto"/>
            <w:noWrap/>
            <w:vAlign w:val="bottom"/>
            <w:hideMark/>
          </w:tcPr>
          <w:p w14:paraId="47EA9565" w14:textId="0B19BE84" w:rsidR="00DC69C0" w:rsidRPr="00DC69C0" w:rsidRDefault="00DC69C0" w:rsidP="00DC69C0">
            <w:pPr>
              <w:spacing w:before="20" w:after="20"/>
              <w:jc w:val="right"/>
              <w:rPr>
                <w:sz w:val="18"/>
                <w:szCs w:val="18"/>
                <w:lang w:eastAsia="it-IT"/>
              </w:rPr>
            </w:pPr>
            <w:r w:rsidRPr="00DC69C0">
              <w:rPr>
                <w:sz w:val="18"/>
                <w:szCs w:val="18"/>
              </w:rPr>
              <w:t>3.18</w:t>
            </w:r>
          </w:p>
        </w:tc>
        <w:tc>
          <w:tcPr>
            <w:tcW w:w="899" w:type="pct"/>
            <w:tcBorders>
              <w:top w:val="single" w:sz="12" w:space="0" w:color="0070C0"/>
              <w:bottom w:val="nil"/>
            </w:tcBorders>
            <w:shd w:val="clear" w:color="auto" w:fill="auto"/>
            <w:noWrap/>
            <w:hideMark/>
          </w:tcPr>
          <w:p w14:paraId="0D722FE4"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7B07EA66" w14:textId="77777777" w:rsidTr="00DC69C0">
        <w:trPr>
          <w:trHeight w:val="20"/>
        </w:trPr>
        <w:tc>
          <w:tcPr>
            <w:tcW w:w="514" w:type="pct"/>
            <w:tcBorders>
              <w:top w:val="nil"/>
              <w:bottom w:val="nil"/>
            </w:tcBorders>
            <w:shd w:val="clear" w:color="auto" w:fill="auto"/>
            <w:noWrap/>
            <w:hideMark/>
          </w:tcPr>
          <w:p w14:paraId="5E167BDE"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1F9AD116"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1153FFE1"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Chicken liver, grilled</w:t>
            </w:r>
          </w:p>
        </w:tc>
        <w:tc>
          <w:tcPr>
            <w:tcW w:w="337" w:type="pct"/>
            <w:shd w:val="clear" w:color="auto" w:fill="auto"/>
            <w:noWrap/>
            <w:vAlign w:val="bottom"/>
            <w:hideMark/>
          </w:tcPr>
          <w:p w14:paraId="5E8C07C5" w14:textId="4485552A" w:rsidR="00DC69C0" w:rsidRPr="00DC69C0" w:rsidRDefault="00DC69C0" w:rsidP="00DC69C0">
            <w:pPr>
              <w:spacing w:before="20" w:after="20"/>
              <w:jc w:val="right"/>
              <w:rPr>
                <w:sz w:val="18"/>
                <w:szCs w:val="18"/>
                <w:lang w:eastAsia="it-IT"/>
              </w:rPr>
            </w:pPr>
            <w:r w:rsidRPr="00DC69C0">
              <w:rPr>
                <w:sz w:val="18"/>
                <w:szCs w:val="18"/>
              </w:rPr>
              <w:t>121.00</w:t>
            </w:r>
          </w:p>
        </w:tc>
        <w:tc>
          <w:tcPr>
            <w:tcW w:w="337" w:type="pct"/>
            <w:shd w:val="clear" w:color="auto" w:fill="auto"/>
            <w:noWrap/>
            <w:vAlign w:val="bottom"/>
            <w:hideMark/>
          </w:tcPr>
          <w:p w14:paraId="3D12F0C6" w14:textId="70D9B468" w:rsidR="00DC69C0" w:rsidRPr="00DC69C0" w:rsidRDefault="00DC69C0" w:rsidP="00DC69C0">
            <w:pPr>
              <w:spacing w:before="20" w:after="20"/>
              <w:jc w:val="right"/>
              <w:rPr>
                <w:sz w:val="18"/>
                <w:szCs w:val="18"/>
                <w:lang w:eastAsia="it-IT"/>
              </w:rPr>
            </w:pPr>
            <w:r w:rsidRPr="00DC69C0">
              <w:rPr>
                <w:sz w:val="18"/>
                <w:szCs w:val="18"/>
              </w:rPr>
              <w:t>3273.00</w:t>
            </w:r>
          </w:p>
        </w:tc>
        <w:tc>
          <w:tcPr>
            <w:tcW w:w="337" w:type="pct"/>
            <w:shd w:val="clear" w:color="auto" w:fill="auto"/>
            <w:noWrap/>
            <w:vAlign w:val="bottom"/>
            <w:hideMark/>
          </w:tcPr>
          <w:p w14:paraId="1AABBE77" w14:textId="5009F262" w:rsidR="00DC69C0" w:rsidRPr="00DC69C0" w:rsidRDefault="00DC69C0" w:rsidP="00DC69C0">
            <w:pPr>
              <w:spacing w:before="20" w:after="20"/>
              <w:jc w:val="right"/>
              <w:rPr>
                <w:sz w:val="18"/>
                <w:szCs w:val="18"/>
                <w:lang w:eastAsia="it-IT"/>
              </w:rPr>
            </w:pPr>
            <w:r w:rsidRPr="00DC69C0">
              <w:rPr>
                <w:sz w:val="18"/>
                <w:szCs w:val="18"/>
              </w:rPr>
              <w:t>427.00</w:t>
            </w:r>
          </w:p>
        </w:tc>
        <w:tc>
          <w:tcPr>
            <w:tcW w:w="337" w:type="pct"/>
            <w:shd w:val="clear" w:color="auto" w:fill="auto"/>
            <w:noWrap/>
            <w:vAlign w:val="bottom"/>
            <w:hideMark/>
          </w:tcPr>
          <w:p w14:paraId="49B6893C" w14:textId="4AA5286D" w:rsidR="00DC69C0" w:rsidRPr="00DC69C0" w:rsidRDefault="00DC69C0" w:rsidP="00DC69C0">
            <w:pPr>
              <w:spacing w:before="20" w:after="20"/>
              <w:jc w:val="right"/>
              <w:rPr>
                <w:sz w:val="18"/>
                <w:szCs w:val="18"/>
                <w:lang w:eastAsia="it-IT"/>
              </w:rPr>
            </w:pPr>
            <w:r w:rsidRPr="00DC69C0">
              <w:rPr>
                <w:sz w:val="18"/>
                <w:szCs w:val="18"/>
              </w:rPr>
              <w:t>16.10</w:t>
            </w:r>
          </w:p>
        </w:tc>
        <w:tc>
          <w:tcPr>
            <w:tcW w:w="337" w:type="pct"/>
            <w:shd w:val="clear" w:color="auto" w:fill="auto"/>
            <w:noWrap/>
            <w:vAlign w:val="bottom"/>
            <w:hideMark/>
          </w:tcPr>
          <w:p w14:paraId="7ABBB0DD" w14:textId="2BDA95E1" w:rsidR="00DC69C0" w:rsidRPr="00DC69C0" w:rsidRDefault="00DC69C0" w:rsidP="00DC69C0">
            <w:pPr>
              <w:spacing w:before="20" w:after="20"/>
              <w:jc w:val="right"/>
              <w:rPr>
                <w:sz w:val="18"/>
                <w:szCs w:val="18"/>
                <w:lang w:eastAsia="it-IT"/>
              </w:rPr>
            </w:pPr>
            <w:r w:rsidRPr="00DC69C0">
              <w:rPr>
                <w:sz w:val="18"/>
                <w:szCs w:val="18"/>
              </w:rPr>
              <w:t>13.00</w:t>
            </w:r>
          </w:p>
        </w:tc>
        <w:tc>
          <w:tcPr>
            <w:tcW w:w="337" w:type="pct"/>
            <w:shd w:val="clear" w:color="auto" w:fill="auto"/>
            <w:noWrap/>
            <w:vAlign w:val="bottom"/>
            <w:hideMark/>
          </w:tcPr>
          <w:p w14:paraId="0D7D07F9" w14:textId="5ADB0FFA" w:rsidR="00DC69C0" w:rsidRPr="00DC69C0" w:rsidRDefault="00DC69C0" w:rsidP="00DC69C0">
            <w:pPr>
              <w:spacing w:before="20" w:after="20"/>
              <w:jc w:val="right"/>
              <w:rPr>
                <w:sz w:val="18"/>
                <w:szCs w:val="18"/>
                <w:lang w:eastAsia="it-IT"/>
              </w:rPr>
            </w:pPr>
            <w:r w:rsidRPr="00DC69C0">
              <w:rPr>
                <w:sz w:val="18"/>
                <w:szCs w:val="18"/>
              </w:rPr>
              <w:t>7.30</w:t>
            </w:r>
          </w:p>
        </w:tc>
        <w:tc>
          <w:tcPr>
            <w:tcW w:w="337" w:type="pct"/>
            <w:shd w:val="clear" w:color="auto" w:fill="auto"/>
            <w:noWrap/>
            <w:vAlign w:val="bottom"/>
            <w:hideMark/>
          </w:tcPr>
          <w:p w14:paraId="10A78E56" w14:textId="355EFC11" w:rsidR="00DC69C0" w:rsidRPr="00DC69C0" w:rsidRDefault="00DC69C0" w:rsidP="00DC69C0">
            <w:pPr>
              <w:spacing w:before="20" w:after="20"/>
              <w:jc w:val="right"/>
              <w:rPr>
                <w:sz w:val="18"/>
                <w:szCs w:val="18"/>
                <w:lang w:eastAsia="it-IT"/>
              </w:rPr>
            </w:pPr>
            <w:r w:rsidRPr="00DC69C0">
              <w:rPr>
                <w:sz w:val="18"/>
                <w:szCs w:val="18"/>
              </w:rPr>
              <w:t>3.06</w:t>
            </w:r>
          </w:p>
        </w:tc>
        <w:tc>
          <w:tcPr>
            <w:tcW w:w="899" w:type="pct"/>
            <w:tcBorders>
              <w:top w:val="nil"/>
              <w:bottom w:val="nil"/>
            </w:tcBorders>
            <w:shd w:val="clear" w:color="auto" w:fill="auto"/>
            <w:noWrap/>
            <w:hideMark/>
          </w:tcPr>
          <w:p w14:paraId="070C3989"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46F9957F" w14:textId="77777777" w:rsidTr="00DC69C0">
        <w:trPr>
          <w:trHeight w:val="20"/>
        </w:trPr>
        <w:tc>
          <w:tcPr>
            <w:tcW w:w="514" w:type="pct"/>
            <w:tcBorders>
              <w:top w:val="nil"/>
              <w:bottom w:val="single" w:sz="12" w:space="0" w:color="0070C0"/>
            </w:tcBorders>
            <w:shd w:val="clear" w:color="auto" w:fill="auto"/>
            <w:noWrap/>
            <w:hideMark/>
          </w:tcPr>
          <w:p w14:paraId="79B83CA5"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lastRenderedPageBreak/>
              <w:t> </w:t>
            </w:r>
          </w:p>
        </w:tc>
        <w:tc>
          <w:tcPr>
            <w:tcW w:w="519" w:type="pct"/>
            <w:tcBorders>
              <w:top w:val="nil"/>
              <w:bottom w:val="single" w:sz="12" w:space="0" w:color="0070C0"/>
            </w:tcBorders>
            <w:shd w:val="clear" w:color="auto" w:fill="auto"/>
            <w:noWrap/>
            <w:hideMark/>
          </w:tcPr>
          <w:p w14:paraId="2BFB6DDE" w14:textId="77777777" w:rsidR="00DC69C0" w:rsidRPr="002F2165" w:rsidRDefault="00DC69C0" w:rsidP="00DC69C0">
            <w:pPr>
              <w:spacing w:before="20" w:after="20"/>
              <w:rPr>
                <w:rFonts w:cstheme="minorHAnsi"/>
                <w:b/>
                <w:bCs/>
                <w:color w:val="000000"/>
                <w:sz w:val="18"/>
                <w:szCs w:val="18"/>
                <w:lang w:eastAsia="it-IT"/>
              </w:rPr>
            </w:pPr>
          </w:p>
        </w:tc>
        <w:tc>
          <w:tcPr>
            <w:tcW w:w="708" w:type="pct"/>
            <w:tcBorders>
              <w:bottom w:val="single" w:sz="12" w:space="0" w:color="0070C0"/>
            </w:tcBorders>
            <w:shd w:val="clear" w:color="auto" w:fill="auto"/>
            <w:noWrap/>
            <w:hideMark/>
          </w:tcPr>
          <w:p w14:paraId="67B2B516" w14:textId="77777777" w:rsidR="00DC69C0" w:rsidRPr="002F2165" w:rsidRDefault="00DC69C0" w:rsidP="00DC69C0">
            <w:pPr>
              <w:spacing w:before="20" w:after="20"/>
              <w:rPr>
                <w:rFonts w:cstheme="minorHAnsi"/>
                <w:b/>
                <w:bCs/>
                <w:sz w:val="18"/>
                <w:szCs w:val="18"/>
                <w:lang w:eastAsia="it-IT"/>
              </w:rPr>
            </w:pPr>
            <w:r w:rsidRPr="002F2165">
              <w:rPr>
                <w:rFonts w:cstheme="minorHAnsi"/>
                <w:b/>
                <w:bCs/>
                <w:sz w:val="18"/>
                <w:szCs w:val="18"/>
                <w:lang w:eastAsia="it-IT"/>
              </w:rPr>
              <w:t>Chicken liver composite</w:t>
            </w:r>
          </w:p>
        </w:tc>
        <w:tc>
          <w:tcPr>
            <w:tcW w:w="337" w:type="pct"/>
            <w:tcBorders>
              <w:bottom w:val="single" w:sz="12" w:space="0" w:color="0070C0"/>
            </w:tcBorders>
            <w:shd w:val="clear" w:color="auto" w:fill="auto"/>
            <w:noWrap/>
            <w:vAlign w:val="bottom"/>
            <w:hideMark/>
          </w:tcPr>
          <w:p w14:paraId="4DDA0C38" w14:textId="445815E7" w:rsidR="00DC69C0" w:rsidRPr="00DC69C0" w:rsidRDefault="00DC69C0" w:rsidP="00DC69C0">
            <w:pPr>
              <w:spacing w:before="20" w:after="20"/>
              <w:jc w:val="right"/>
              <w:rPr>
                <w:sz w:val="18"/>
                <w:szCs w:val="18"/>
                <w:lang w:eastAsia="it-IT"/>
              </w:rPr>
            </w:pPr>
            <w:r w:rsidRPr="00DC69C0">
              <w:rPr>
                <w:sz w:val="18"/>
                <w:szCs w:val="18"/>
              </w:rPr>
              <w:t>121.00</w:t>
            </w:r>
          </w:p>
        </w:tc>
        <w:tc>
          <w:tcPr>
            <w:tcW w:w="337" w:type="pct"/>
            <w:tcBorders>
              <w:bottom w:val="single" w:sz="12" w:space="0" w:color="0070C0"/>
            </w:tcBorders>
            <w:shd w:val="clear" w:color="auto" w:fill="auto"/>
            <w:noWrap/>
            <w:vAlign w:val="bottom"/>
            <w:hideMark/>
          </w:tcPr>
          <w:p w14:paraId="4113AA84" w14:textId="609F3476" w:rsidR="00DC69C0" w:rsidRPr="00DC69C0" w:rsidRDefault="00DC69C0" w:rsidP="00DC69C0">
            <w:pPr>
              <w:spacing w:before="20" w:after="20"/>
              <w:jc w:val="right"/>
              <w:rPr>
                <w:sz w:val="18"/>
                <w:szCs w:val="18"/>
                <w:lang w:eastAsia="it-IT"/>
              </w:rPr>
            </w:pPr>
            <w:r w:rsidRPr="00DC69C0">
              <w:rPr>
                <w:sz w:val="18"/>
                <w:szCs w:val="18"/>
              </w:rPr>
              <w:t>3225.50</w:t>
            </w:r>
          </w:p>
        </w:tc>
        <w:tc>
          <w:tcPr>
            <w:tcW w:w="337" w:type="pct"/>
            <w:tcBorders>
              <w:bottom w:val="single" w:sz="12" w:space="0" w:color="0070C0"/>
            </w:tcBorders>
            <w:shd w:val="clear" w:color="auto" w:fill="auto"/>
            <w:noWrap/>
            <w:vAlign w:val="bottom"/>
            <w:hideMark/>
          </w:tcPr>
          <w:p w14:paraId="2A81728E" w14:textId="30E17846" w:rsidR="00DC69C0" w:rsidRPr="00DC69C0" w:rsidRDefault="00DC69C0" w:rsidP="00DC69C0">
            <w:pPr>
              <w:spacing w:before="20" w:after="20"/>
              <w:jc w:val="right"/>
              <w:rPr>
                <w:sz w:val="18"/>
                <w:szCs w:val="18"/>
                <w:lang w:eastAsia="it-IT"/>
              </w:rPr>
            </w:pPr>
            <w:r w:rsidRPr="00DC69C0">
              <w:rPr>
                <w:sz w:val="18"/>
                <w:szCs w:val="18"/>
              </w:rPr>
              <w:t>444.50</w:t>
            </w:r>
          </w:p>
        </w:tc>
        <w:tc>
          <w:tcPr>
            <w:tcW w:w="337" w:type="pct"/>
            <w:tcBorders>
              <w:bottom w:val="single" w:sz="12" w:space="0" w:color="0070C0"/>
            </w:tcBorders>
            <w:shd w:val="clear" w:color="auto" w:fill="auto"/>
            <w:noWrap/>
            <w:vAlign w:val="bottom"/>
            <w:hideMark/>
          </w:tcPr>
          <w:p w14:paraId="43147AF1" w14:textId="461E32A1" w:rsidR="00DC69C0" w:rsidRPr="00DC69C0" w:rsidRDefault="00DC69C0" w:rsidP="00DC69C0">
            <w:pPr>
              <w:spacing w:before="20" w:after="20"/>
              <w:jc w:val="right"/>
              <w:rPr>
                <w:sz w:val="18"/>
                <w:szCs w:val="18"/>
                <w:lang w:eastAsia="it-IT"/>
              </w:rPr>
            </w:pPr>
            <w:r w:rsidRPr="00DC69C0">
              <w:rPr>
                <w:sz w:val="18"/>
                <w:szCs w:val="18"/>
              </w:rPr>
              <w:t>14.80</w:t>
            </w:r>
          </w:p>
        </w:tc>
        <w:tc>
          <w:tcPr>
            <w:tcW w:w="337" w:type="pct"/>
            <w:tcBorders>
              <w:bottom w:val="single" w:sz="12" w:space="0" w:color="0070C0"/>
            </w:tcBorders>
            <w:shd w:val="clear" w:color="auto" w:fill="auto"/>
            <w:noWrap/>
            <w:vAlign w:val="bottom"/>
            <w:hideMark/>
          </w:tcPr>
          <w:p w14:paraId="03BD42BA" w14:textId="1B465C10" w:rsidR="00DC69C0" w:rsidRPr="00DC69C0" w:rsidRDefault="00DC69C0" w:rsidP="00DC69C0">
            <w:pPr>
              <w:spacing w:before="20" w:after="20"/>
              <w:jc w:val="right"/>
              <w:rPr>
                <w:sz w:val="18"/>
                <w:szCs w:val="18"/>
                <w:lang w:eastAsia="it-IT"/>
              </w:rPr>
            </w:pPr>
            <w:r w:rsidRPr="00DC69C0">
              <w:rPr>
                <w:sz w:val="18"/>
                <w:szCs w:val="18"/>
              </w:rPr>
              <w:t>13.00</w:t>
            </w:r>
          </w:p>
        </w:tc>
        <w:tc>
          <w:tcPr>
            <w:tcW w:w="337" w:type="pct"/>
            <w:tcBorders>
              <w:bottom w:val="single" w:sz="12" w:space="0" w:color="0070C0"/>
            </w:tcBorders>
            <w:shd w:val="clear" w:color="auto" w:fill="auto"/>
            <w:noWrap/>
            <w:vAlign w:val="bottom"/>
            <w:hideMark/>
          </w:tcPr>
          <w:p w14:paraId="0EB57E83" w14:textId="2CC4E172" w:rsidR="00DC69C0" w:rsidRPr="00DC69C0" w:rsidRDefault="00DC69C0" w:rsidP="00DC69C0">
            <w:pPr>
              <w:spacing w:before="20" w:after="20"/>
              <w:jc w:val="right"/>
              <w:rPr>
                <w:sz w:val="18"/>
                <w:szCs w:val="18"/>
                <w:lang w:eastAsia="it-IT"/>
              </w:rPr>
            </w:pPr>
            <w:r w:rsidRPr="00DC69C0">
              <w:rPr>
                <w:sz w:val="18"/>
                <w:szCs w:val="18"/>
              </w:rPr>
              <w:t>7.30</w:t>
            </w:r>
          </w:p>
        </w:tc>
        <w:tc>
          <w:tcPr>
            <w:tcW w:w="337" w:type="pct"/>
            <w:tcBorders>
              <w:bottom w:val="single" w:sz="12" w:space="0" w:color="0070C0"/>
            </w:tcBorders>
            <w:shd w:val="clear" w:color="auto" w:fill="auto"/>
            <w:noWrap/>
            <w:vAlign w:val="bottom"/>
            <w:hideMark/>
          </w:tcPr>
          <w:p w14:paraId="63C3301E" w14:textId="4381698C" w:rsidR="00DC69C0" w:rsidRPr="00DC69C0" w:rsidRDefault="00DC69C0" w:rsidP="00DC69C0">
            <w:pPr>
              <w:spacing w:before="20" w:after="20"/>
              <w:jc w:val="right"/>
              <w:rPr>
                <w:sz w:val="18"/>
                <w:szCs w:val="18"/>
                <w:lang w:eastAsia="it-IT"/>
              </w:rPr>
            </w:pPr>
            <w:r w:rsidRPr="00DC69C0">
              <w:rPr>
                <w:sz w:val="18"/>
                <w:szCs w:val="18"/>
              </w:rPr>
              <w:t>3.12</w:t>
            </w:r>
          </w:p>
        </w:tc>
        <w:tc>
          <w:tcPr>
            <w:tcW w:w="899" w:type="pct"/>
            <w:tcBorders>
              <w:top w:val="nil"/>
              <w:bottom w:val="single" w:sz="12" w:space="0" w:color="0070C0"/>
            </w:tcBorders>
            <w:shd w:val="clear" w:color="auto" w:fill="auto"/>
            <w:noWrap/>
            <w:hideMark/>
          </w:tcPr>
          <w:p w14:paraId="5219E882"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093B6837" w14:textId="77777777" w:rsidTr="00DC69C0">
        <w:trPr>
          <w:trHeight w:val="20"/>
        </w:trPr>
        <w:tc>
          <w:tcPr>
            <w:tcW w:w="514" w:type="pct"/>
            <w:tcBorders>
              <w:top w:val="single" w:sz="12" w:space="0" w:color="0070C0"/>
              <w:bottom w:val="single" w:sz="12" w:space="0" w:color="0070C0"/>
            </w:tcBorders>
            <w:shd w:val="clear" w:color="auto" w:fill="auto"/>
            <w:noWrap/>
            <w:hideMark/>
          </w:tcPr>
          <w:p w14:paraId="6FE913E8"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USDA</w:t>
            </w:r>
          </w:p>
        </w:tc>
        <w:tc>
          <w:tcPr>
            <w:tcW w:w="519" w:type="pct"/>
            <w:tcBorders>
              <w:top w:val="single" w:sz="12" w:space="0" w:color="0070C0"/>
              <w:bottom w:val="single" w:sz="12" w:space="0" w:color="0070C0"/>
            </w:tcBorders>
            <w:shd w:val="clear" w:color="auto" w:fill="auto"/>
            <w:hideMark/>
          </w:tcPr>
          <w:p w14:paraId="5BADA543" w14:textId="77777777" w:rsidR="00DC69C0" w:rsidRPr="002F2165" w:rsidRDefault="00DC69C0" w:rsidP="00DC69C0">
            <w:pPr>
              <w:spacing w:before="20" w:after="20"/>
              <w:rPr>
                <w:rFonts w:cstheme="minorHAnsi"/>
                <w:color w:val="212121"/>
                <w:sz w:val="18"/>
                <w:szCs w:val="18"/>
                <w:lang w:eastAsia="it-IT"/>
              </w:rPr>
            </w:pPr>
            <w:r w:rsidRPr="002F2165">
              <w:rPr>
                <w:rFonts w:cstheme="minorHAnsi"/>
                <w:color w:val="212121"/>
                <w:sz w:val="18"/>
                <w:szCs w:val="18"/>
                <w:lang w:eastAsia="it-IT"/>
              </w:rPr>
              <w:t>Organ meat</w:t>
            </w:r>
          </w:p>
        </w:tc>
        <w:tc>
          <w:tcPr>
            <w:tcW w:w="708" w:type="pct"/>
            <w:tcBorders>
              <w:top w:val="single" w:sz="12" w:space="0" w:color="0070C0"/>
              <w:bottom w:val="single" w:sz="12" w:space="0" w:color="0070C0"/>
            </w:tcBorders>
            <w:shd w:val="clear" w:color="auto" w:fill="auto"/>
            <w:noWrap/>
            <w:hideMark/>
          </w:tcPr>
          <w:p w14:paraId="2FA9F074"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Pork, fresh, variety meats and by-products, liver, cooked, braised</w:t>
            </w:r>
          </w:p>
        </w:tc>
        <w:tc>
          <w:tcPr>
            <w:tcW w:w="337" w:type="pct"/>
            <w:tcBorders>
              <w:top w:val="single" w:sz="12" w:space="0" w:color="0070C0"/>
              <w:bottom w:val="single" w:sz="12" w:space="0" w:color="0070C0"/>
            </w:tcBorders>
            <w:shd w:val="clear" w:color="auto" w:fill="auto"/>
            <w:noWrap/>
            <w:vAlign w:val="bottom"/>
            <w:hideMark/>
          </w:tcPr>
          <w:p w14:paraId="257A684F" w14:textId="5EC2116C" w:rsidR="00DC69C0" w:rsidRPr="00DC69C0" w:rsidRDefault="00DC69C0" w:rsidP="00DC69C0">
            <w:pPr>
              <w:spacing w:before="20" w:after="20"/>
              <w:jc w:val="right"/>
              <w:rPr>
                <w:sz w:val="18"/>
                <w:szCs w:val="18"/>
                <w:lang w:eastAsia="it-IT"/>
              </w:rPr>
            </w:pPr>
            <w:r w:rsidRPr="00DC69C0">
              <w:rPr>
                <w:sz w:val="18"/>
                <w:szCs w:val="18"/>
              </w:rPr>
              <w:t>165.00</w:t>
            </w:r>
          </w:p>
        </w:tc>
        <w:tc>
          <w:tcPr>
            <w:tcW w:w="337" w:type="pct"/>
            <w:tcBorders>
              <w:top w:val="single" w:sz="12" w:space="0" w:color="0070C0"/>
              <w:bottom w:val="single" w:sz="12" w:space="0" w:color="0070C0"/>
            </w:tcBorders>
            <w:shd w:val="clear" w:color="auto" w:fill="auto"/>
            <w:noWrap/>
            <w:vAlign w:val="bottom"/>
            <w:hideMark/>
          </w:tcPr>
          <w:p w14:paraId="64007431" w14:textId="20850113" w:rsidR="00DC69C0" w:rsidRPr="00DC69C0" w:rsidRDefault="00DC69C0" w:rsidP="00DC69C0">
            <w:pPr>
              <w:spacing w:before="20" w:after="20"/>
              <w:jc w:val="right"/>
              <w:rPr>
                <w:sz w:val="18"/>
                <w:szCs w:val="18"/>
                <w:lang w:eastAsia="it-IT"/>
              </w:rPr>
            </w:pPr>
            <w:r w:rsidRPr="00DC69C0">
              <w:rPr>
                <w:sz w:val="18"/>
                <w:szCs w:val="18"/>
              </w:rPr>
              <w:t>5405.00</w:t>
            </w:r>
          </w:p>
        </w:tc>
        <w:tc>
          <w:tcPr>
            <w:tcW w:w="337" w:type="pct"/>
            <w:tcBorders>
              <w:top w:val="single" w:sz="12" w:space="0" w:color="0070C0"/>
              <w:bottom w:val="single" w:sz="12" w:space="0" w:color="0070C0"/>
            </w:tcBorders>
            <w:shd w:val="clear" w:color="auto" w:fill="auto"/>
            <w:noWrap/>
            <w:vAlign w:val="bottom"/>
            <w:hideMark/>
          </w:tcPr>
          <w:p w14:paraId="00765F4F" w14:textId="3C0F4DBB" w:rsidR="00DC69C0" w:rsidRPr="00DC69C0" w:rsidRDefault="00DC69C0" w:rsidP="00DC69C0">
            <w:pPr>
              <w:spacing w:before="20" w:after="20"/>
              <w:jc w:val="right"/>
              <w:rPr>
                <w:sz w:val="18"/>
                <w:szCs w:val="18"/>
                <w:lang w:eastAsia="it-IT"/>
              </w:rPr>
            </w:pPr>
            <w:r w:rsidRPr="00DC69C0">
              <w:rPr>
                <w:sz w:val="18"/>
                <w:szCs w:val="18"/>
              </w:rPr>
              <w:t>163.00</w:t>
            </w:r>
          </w:p>
        </w:tc>
        <w:tc>
          <w:tcPr>
            <w:tcW w:w="337" w:type="pct"/>
            <w:tcBorders>
              <w:top w:val="single" w:sz="12" w:space="0" w:color="0070C0"/>
              <w:bottom w:val="single" w:sz="12" w:space="0" w:color="0070C0"/>
            </w:tcBorders>
            <w:shd w:val="clear" w:color="auto" w:fill="auto"/>
            <w:noWrap/>
            <w:vAlign w:val="bottom"/>
            <w:hideMark/>
          </w:tcPr>
          <w:p w14:paraId="58331591" w14:textId="72C0212A" w:rsidR="00DC69C0" w:rsidRPr="00DC69C0" w:rsidRDefault="00DC69C0" w:rsidP="00DC69C0">
            <w:pPr>
              <w:spacing w:before="20" w:after="20"/>
              <w:jc w:val="right"/>
              <w:rPr>
                <w:sz w:val="18"/>
                <w:szCs w:val="18"/>
                <w:lang w:eastAsia="it-IT"/>
              </w:rPr>
            </w:pPr>
            <w:r w:rsidRPr="00DC69C0">
              <w:rPr>
                <w:sz w:val="18"/>
                <w:szCs w:val="18"/>
              </w:rPr>
              <w:t>18.67</w:t>
            </w:r>
          </w:p>
        </w:tc>
        <w:tc>
          <w:tcPr>
            <w:tcW w:w="337" w:type="pct"/>
            <w:tcBorders>
              <w:top w:val="single" w:sz="12" w:space="0" w:color="0070C0"/>
              <w:bottom w:val="single" w:sz="12" w:space="0" w:color="0070C0"/>
            </w:tcBorders>
            <w:shd w:val="clear" w:color="auto" w:fill="auto"/>
            <w:noWrap/>
            <w:vAlign w:val="bottom"/>
            <w:hideMark/>
          </w:tcPr>
          <w:p w14:paraId="3ACF3A89" w14:textId="5E90A794" w:rsidR="00DC69C0" w:rsidRPr="00DC69C0" w:rsidRDefault="00DC69C0" w:rsidP="00DC69C0">
            <w:pPr>
              <w:spacing w:before="20" w:after="20"/>
              <w:jc w:val="right"/>
              <w:rPr>
                <w:sz w:val="18"/>
                <w:szCs w:val="18"/>
                <w:lang w:eastAsia="it-IT"/>
              </w:rPr>
            </w:pPr>
            <w:r w:rsidRPr="00DC69C0">
              <w:rPr>
                <w:sz w:val="18"/>
                <w:szCs w:val="18"/>
              </w:rPr>
              <w:t>10.00</w:t>
            </w:r>
          </w:p>
        </w:tc>
        <w:tc>
          <w:tcPr>
            <w:tcW w:w="337" w:type="pct"/>
            <w:tcBorders>
              <w:top w:val="single" w:sz="12" w:space="0" w:color="0070C0"/>
              <w:bottom w:val="single" w:sz="12" w:space="0" w:color="0070C0"/>
            </w:tcBorders>
            <w:shd w:val="clear" w:color="auto" w:fill="auto"/>
            <w:noWrap/>
            <w:vAlign w:val="bottom"/>
            <w:hideMark/>
          </w:tcPr>
          <w:p w14:paraId="3B057D6D" w14:textId="4F8EC16B" w:rsidR="00DC69C0" w:rsidRPr="00DC69C0" w:rsidRDefault="00DC69C0" w:rsidP="00DC69C0">
            <w:pPr>
              <w:spacing w:before="20" w:after="20"/>
              <w:jc w:val="right"/>
              <w:rPr>
                <w:sz w:val="18"/>
                <w:szCs w:val="18"/>
                <w:lang w:eastAsia="it-IT"/>
              </w:rPr>
            </w:pPr>
            <w:r w:rsidRPr="00DC69C0">
              <w:rPr>
                <w:sz w:val="18"/>
                <w:szCs w:val="18"/>
              </w:rPr>
              <w:t>17.92</w:t>
            </w:r>
          </w:p>
        </w:tc>
        <w:tc>
          <w:tcPr>
            <w:tcW w:w="337" w:type="pct"/>
            <w:tcBorders>
              <w:top w:val="single" w:sz="12" w:space="0" w:color="0070C0"/>
              <w:bottom w:val="single" w:sz="12" w:space="0" w:color="0070C0"/>
            </w:tcBorders>
            <w:shd w:val="clear" w:color="auto" w:fill="auto"/>
            <w:noWrap/>
            <w:vAlign w:val="bottom"/>
            <w:hideMark/>
          </w:tcPr>
          <w:p w14:paraId="5CA98867" w14:textId="184080BE" w:rsidR="00DC69C0" w:rsidRPr="00DC69C0" w:rsidRDefault="00DC69C0" w:rsidP="00DC69C0">
            <w:pPr>
              <w:spacing w:before="20" w:after="20"/>
              <w:jc w:val="right"/>
              <w:rPr>
                <w:sz w:val="18"/>
                <w:szCs w:val="18"/>
                <w:lang w:eastAsia="it-IT"/>
              </w:rPr>
            </w:pPr>
            <w:r w:rsidRPr="00DC69C0">
              <w:rPr>
                <w:sz w:val="18"/>
                <w:szCs w:val="18"/>
              </w:rPr>
              <w:t>6.72</w:t>
            </w:r>
          </w:p>
        </w:tc>
        <w:tc>
          <w:tcPr>
            <w:tcW w:w="899" w:type="pct"/>
            <w:tcBorders>
              <w:top w:val="single" w:sz="12" w:space="0" w:color="0070C0"/>
              <w:bottom w:val="single" w:sz="12" w:space="0" w:color="0070C0"/>
            </w:tcBorders>
            <w:shd w:val="clear" w:color="auto" w:fill="auto"/>
            <w:noWrap/>
            <w:hideMark/>
          </w:tcPr>
          <w:p w14:paraId="6EE2AE08"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05E8C293" w14:textId="77777777" w:rsidTr="00DC69C0">
        <w:trPr>
          <w:trHeight w:val="20"/>
        </w:trPr>
        <w:tc>
          <w:tcPr>
            <w:tcW w:w="514" w:type="pct"/>
            <w:tcBorders>
              <w:top w:val="single" w:sz="12" w:space="0" w:color="0070C0"/>
              <w:bottom w:val="nil"/>
            </w:tcBorders>
            <w:shd w:val="clear" w:color="auto" w:fill="auto"/>
            <w:noWrap/>
            <w:hideMark/>
          </w:tcPr>
          <w:p w14:paraId="4719AA78"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Laos</w:t>
            </w:r>
          </w:p>
        </w:tc>
        <w:tc>
          <w:tcPr>
            <w:tcW w:w="519" w:type="pct"/>
            <w:tcBorders>
              <w:top w:val="single" w:sz="12" w:space="0" w:color="0070C0"/>
              <w:bottom w:val="nil"/>
            </w:tcBorders>
            <w:shd w:val="clear" w:color="auto" w:fill="auto"/>
            <w:hideMark/>
          </w:tcPr>
          <w:p w14:paraId="3EADA90B" w14:textId="77777777" w:rsidR="00DC69C0" w:rsidRPr="002F2165" w:rsidRDefault="00DC69C0" w:rsidP="00DC69C0">
            <w:pPr>
              <w:spacing w:before="20" w:after="20"/>
              <w:rPr>
                <w:rFonts w:cstheme="minorHAnsi"/>
                <w:color w:val="212121"/>
                <w:sz w:val="18"/>
                <w:szCs w:val="18"/>
                <w:lang w:eastAsia="it-IT"/>
              </w:rPr>
            </w:pPr>
            <w:r w:rsidRPr="002F2165">
              <w:rPr>
                <w:rFonts w:cstheme="minorHAnsi"/>
                <w:color w:val="212121"/>
                <w:sz w:val="18"/>
                <w:szCs w:val="18"/>
                <w:lang w:eastAsia="it-IT"/>
              </w:rPr>
              <w:t>Organ meat</w:t>
            </w:r>
          </w:p>
        </w:tc>
        <w:tc>
          <w:tcPr>
            <w:tcW w:w="708" w:type="pct"/>
            <w:tcBorders>
              <w:top w:val="single" w:sz="12" w:space="0" w:color="0070C0"/>
            </w:tcBorders>
            <w:shd w:val="clear" w:color="auto" w:fill="auto"/>
            <w:noWrap/>
            <w:hideMark/>
          </w:tcPr>
          <w:p w14:paraId="273AD09B"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Pork, liver, grilled</w:t>
            </w:r>
          </w:p>
        </w:tc>
        <w:tc>
          <w:tcPr>
            <w:tcW w:w="337" w:type="pct"/>
            <w:tcBorders>
              <w:top w:val="single" w:sz="12" w:space="0" w:color="0070C0"/>
            </w:tcBorders>
            <w:shd w:val="clear" w:color="auto" w:fill="auto"/>
            <w:noWrap/>
            <w:vAlign w:val="bottom"/>
            <w:hideMark/>
          </w:tcPr>
          <w:p w14:paraId="16619A56" w14:textId="3E5A00D4" w:rsidR="00DC69C0" w:rsidRPr="00DC69C0" w:rsidRDefault="00DC69C0" w:rsidP="00DC69C0">
            <w:pPr>
              <w:spacing w:before="20" w:after="20"/>
              <w:jc w:val="right"/>
              <w:rPr>
                <w:sz w:val="18"/>
                <w:szCs w:val="18"/>
                <w:lang w:eastAsia="it-IT"/>
              </w:rPr>
            </w:pPr>
            <w:r w:rsidRPr="00DC69C0">
              <w:rPr>
                <w:sz w:val="18"/>
                <w:szCs w:val="18"/>
              </w:rPr>
              <w:t>125.00</w:t>
            </w:r>
          </w:p>
        </w:tc>
        <w:tc>
          <w:tcPr>
            <w:tcW w:w="337" w:type="pct"/>
            <w:tcBorders>
              <w:top w:val="single" w:sz="12" w:space="0" w:color="0070C0"/>
            </w:tcBorders>
            <w:shd w:val="clear" w:color="auto" w:fill="auto"/>
            <w:noWrap/>
            <w:vAlign w:val="bottom"/>
            <w:hideMark/>
          </w:tcPr>
          <w:p w14:paraId="396A886B" w14:textId="7FB2128A" w:rsidR="00DC69C0" w:rsidRPr="00DC69C0" w:rsidRDefault="00DC69C0" w:rsidP="00DC69C0">
            <w:pPr>
              <w:spacing w:before="20" w:after="20"/>
              <w:jc w:val="right"/>
              <w:rPr>
                <w:sz w:val="18"/>
                <w:szCs w:val="18"/>
                <w:lang w:eastAsia="it-IT"/>
              </w:rPr>
            </w:pPr>
            <w:r w:rsidRPr="00DC69C0">
              <w:rPr>
                <w:sz w:val="18"/>
                <w:szCs w:val="18"/>
              </w:rPr>
              <w:t>4242.00</w:t>
            </w:r>
          </w:p>
        </w:tc>
        <w:tc>
          <w:tcPr>
            <w:tcW w:w="337" w:type="pct"/>
            <w:tcBorders>
              <w:top w:val="single" w:sz="12" w:space="0" w:color="0070C0"/>
            </w:tcBorders>
            <w:shd w:val="clear" w:color="auto" w:fill="auto"/>
            <w:noWrap/>
            <w:vAlign w:val="bottom"/>
            <w:hideMark/>
          </w:tcPr>
          <w:p w14:paraId="47004D08" w14:textId="1CABDF5B" w:rsidR="00DC69C0" w:rsidRPr="00DC69C0" w:rsidRDefault="00DC69C0" w:rsidP="00DC69C0">
            <w:pPr>
              <w:spacing w:before="20" w:after="20"/>
              <w:jc w:val="right"/>
              <w:rPr>
                <w:sz w:val="18"/>
                <w:szCs w:val="18"/>
                <w:lang w:eastAsia="it-IT"/>
              </w:rPr>
            </w:pPr>
            <w:r w:rsidRPr="00DC69C0">
              <w:rPr>
                <w:sz w:val="18"/>
                <w:szCs w:val="18"/>
              </w:rPr>
              <w:t>128.00</w:t>
            </w:r>
          </w:p>
        </w:tc>
        <w:tc>
          <w:tcPr>
            <w:tcW w:w="337" w:type="pct"/>
            <w:tcBorders>
              <w:top w:val="single" w:sz="12" w:space="0" w:color="0070C0"/>
            </w:tcBorders>
            <w:shd w:val="clear" w:color="auto" w:fill="auto"/>
            <w:noWrap/>
            <w:vAlign w:val="bottom"/>
            <w:hideMark/>
          </w:tcPr>
          <w:p w14:paraId="719815C7" w14:textId="267E5240" w:rsidR="00DC69C0" w:rsidRPr="00DC69C0" w:rsidRDefault="00DC69C0" w:rsidP="00DC69C0">
            <w:pPr>
              <w:spacing w:before="20" w:after="20"/>
              <w:jc w:val="right"/>
              <w:rPr>
                <w:sz w:val="18"/>
                <w:szCs w:val="18"/>
                <w:lang w:eastAsia="it-IT"/>
              </w:rPr>
            </w:pPr>
            <w:r w:rsidRPr="00DC69C0">
              <w:rPr>
                <w:sz w:val="18"/>
                <w:szCs w:val="18"/>
              </w:rPr>
              <w:t>14.70</w:t>
            </w:r>
          </w:p>
        </w:tc>
        <w:tc>
          <w:tcPr>
            <w:tcW w:w="337" w:type="pct"/>
            <w:tcBorders>
              <w:top w:val="single" w:sz="12" w:space="0" w:color="0070C0"/>
            </w:tcBorders>
            <w:shd w:val="clear" w:color="auto" w:fill="auto"/>
            <w:noWrap/>
            <w:vAlign w:val="bottom"/>
            <w:hideMark/>
          </w:tcPr>
          <w:p w14:paraId="72886661" w14:textId="6E3D4F7A" w:rsidR="00DC69C0" w:rsidRPr="00DC69C0" w:rsidRDefault="00DC69C0" w:rsidP="00DC69C0">
            <w:pPr>
              <w:spacing w:before="20" w:after="20"/>
              <w:jc w:val="right"/>
              <w:rPr>
                <w:sz w:val="18"/>
                <w:szCs w:val="18"/>
                <w:lang w:eastAsia="it-IT"/>
              </w:rPr>
            </w:pPr>
            <w:r w:rsidRPr="00DC69C0">
              <w:rPr>
                <w:sz w:val="18"/>
                <w:szCs w:val="18"/>
              </w:rPr>
              <w:t>12.00</w:t>
            </w:r>
          </w:p>
        </w:tc>
        <w:tc>
          <w:tcPr>
            <w:tcW w:w="337" w:type="pct"/>
            <w:tcBorders>
              <w:top w:val="single" w:sz="12" w:space="0" w:color="0070C0"/>
            </w:tcBorders>
            <w:shd w:val="clear" w:color="auto" w:fill="auto"/>
            <w:noWrap/>
            <w:vAlign w:val="bottom"/>
            <w:hideMark/>
          </w:tcPr>
          <w:p w14:paraId="75CC9770" w14:textId="5A766E84" w:rsidR="00DC69C0" w:rsidRPr="00DC69C0" w:rsidRDefault="00DC69C0" w:rsidP="00DC69C0">
            <w:pPr>
              <w:spacing w:before="20" w:after="20"/>
              <w:jc w:val="right"/>
              <w:rPr>
                <w:sz w:val="18"/>
                <w:szCs w:val="18"/>
                <w:lang w:eastAsia="it-IT"/>
              </w:rPr>
            </w:pPr>
            <w:r w:rsidRPr="00DC69C0">
              <w:rPr>
                <w:sz w:val="18"/>
                <w:szCs w:val="18"/>
              </w:rPr>
              <w:t>15.50</w:t>
            </w:r>
          </w:p>
        </w:tc>
        <w:tc>
          <w:tcPr>
            <w:tcW w:w="337" w:type="pct"/>
            <w:tcBorders>
              <w:top w:val="single" w:sz="12" w:space="0" w:color="0070C0"/>
            </w:tcBorders>
            <w:shd w:val="clear" w:color="auto" w:fill="auto"/>
            <w:noWrap/>
            <w:vAlign w:val="bottom"/>
            <w:hideMark/>
          </w:tcPr>
          <w:p w14:paraId="44DA9BCC" w14:textId="562C77C5" w:rsidR="00DC69C0" w:rsidRPr="00DC69C0" w:rsidRDefault="00DC69C0" w:rsidP="00DC69C0">
            <w:pPr>
              <w:spacing w:before="20" w:after="20"/>
              <w:jc w:val="right"/>
              <w:rPr>
                <w:sz w:val="18"/>
                <w:szCs w:val="18"/>
                <w:lang w:eastAsia="it-IT"/>
              </w:rPr>
            </w:pPr>
            <w:r w:rsidRPr="00DC69C0">
              <w:rPr>
                <w:sz w:val="18"/>
                <w:szCs w:val="18"/>
              </w:rPr>
              <w:t>5.27</w:t>
            </w:r>
          </w:p>
        </w:tc>
        <w:tc>
          <w:tcPr>
            <w:tcW w:w="899" w:type="pct"/>
            <w:tcBorders>
              <w:top w:val="single" w:sz="12" w:space="0" w:color="0070C0"/>
              <w:bottom w:val="nil"/>
            </w:tcBorders>
            <w:shd w:val="clear" w:color="auto" w:fill="auto"/>
            <w:noWrap/>
            <w:hideMark/>
          </w:tcPr>
          <w:p w14:paraId="1197C18C"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54C65B35" w14:textId="77777777" w:rsidTr="00DC69C0">
        <w:trPr>
          <w:trHeight w:val="20"/>
        </w:trPr>
        <w:tc>
          <w:tcPr>
            <w:tcW w:w="514" w:type="pct"/>
            <w:tcBorders>
              <w:top w:val="nil"/>
              <w:bottom w:val="nil"/>
            </w:tcBorders>
            <w:shd w:val="clear" w:color="auto" w:fill="auto"/>
            <w:noWrap/>
            <w:hideMark/>
          </w:tcPr>
          <w:p w14:paraId="4D7D230B"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54B64C30" w14:textId="77777777" w:rsidR="00DC69C0" w:rsidRPr="002F2165" w:rsidRDefault="00DC69C0" w:rsidP="00DC69C0">
            <w:pPr>
              <w:spacing w:before="20" w:after="20"/>
              <w:rPr>
                <w:rFonts w:cstheme="minorHAnsi"/>
                <w:b/>
                <w:bCs/>
                <w:color w:val="000000"/>
                <w:sz w:val="18"/>
                <w:szCs w:val="18"/>
                <w:lang w:eastAsia="it-IT"/>
              </w:rPr>
            </w:pPr>
          </w:p>
        </w:tc>
        <w:tc>
          <w:tcPr>
            <w:tcW w:w="708" w:type="pct"/>
            <w:tcBorders>
              <w:bottom w:val="single" w:sz="2" w:space="0" w:color="auto"/>
            </w:tcBorders>
            <w:shd w:val="clear" w:color="auto" w:fill="auto"/>
            <w:noWrap/>
            <w:hideMark/>
          </w:tcPr>
          <w:p w14:paraId="7095BC8E"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Pork liver, pan fried</w:t>
            </w:r>
          </w:p>
        </w:tc>
        <w:tc>
          <w:tcPr>
            <w:tcW w:w="337" w:type="pct"/>
            <w:tcBorders>
              <w:bottom w:val="single" w:sz="2" w:space="0" w:color="auto"/>
            </w:tcBorders>
            <w:shd w:val="clear" w:color="auto" w:fill="auto"/>
            <w:vAlign w:val="bottom"/>
            <w:hideMark/>
          </w:tcPr>
          <w:p w14:paraId="3B6F7BBD" w14:textId="0BF75B95" w:rsidR="00DC69C0" w:rsidRPr="00DC69C0" w:rsidRDefault="00DC69C0" w:rsidP="00DC69C0">
            <w:pPr>
              <w:spacing w:before="20" w:after="20"/>
              <w:jc w:val="right"/>
              <w:rPr>
                <w:sz w:val="18"/>
                <w:szCs w:val="18"/>
                <w:lang w:eastAsia="it-IT"/>
              </w:rPr>
            </w:pPr>
            <w:r w:rsidRPr="00DC69C0">
              <w:rPr>
                <w:sz w:val="18"/>
                <w:szCs w:val="18"/>
              </w:rPr>
              <w:t>102.50</w:t>
            </w:r>
          </w:p>
        </w:tc>
        <w:tc>
          <w:tcPr>
            <w:tcW w:w="337" w:type="pct"/>
            <w:tcBorders>
              <w:bottom w:val="single" w:sz="2" w:space="0" w:color="auto"/>
            </w:tcBorders>
            <w:shd w:val="clear" w:color="auto" w:fill="auto"/>
            <w:vAlign w:val="bottom"/>
            <w:hideMark/>
          </w:tcPr>
          <w:p w14:paraId="3EEAC7B8" w14:textId="134CF578" w:rsidR="00DC69C0" w:rsidRPr="00DC69C0" w:rsidRDefault="00DC69C0" w:rsidP="00DC69C0">
            <w:pPr>
              <w:spacing w:before="20" w:after="20"/>
              <w:jc w:val="right"/>
              <w:rPr>
                <w:sz w:val="18"/>
                <w:szCs w:val="18"/>
                <w:lang w:eastAsia="it-IT"/>
              </w:rPr>
            </w:pPr>
            <w:r w:rsidRPr="00DC69C0">
              <w:rPr>
                <w:sz w:val="18"/>
                <w:szCs w:val="18"/>
              </w:rPr>
              <w:t>4642.76</w:t>
            </w:r>
          </w:p>
        </w:tc>
        <w:tc>
          <w:tcPr>
            <w:tcW w:w="337" w:type="pct"/>
            <w:tcBorders>
              <w:bottom w:val="single" w:sz="2" w:space="0" w:color="auto"/>
            </w:tcBorders>
            <w:shd w:val="clear" w:color="auto" w:fill="auto"/>
            <w:vAlign w:val="bottom"/>
            <w:hideMark/>
          </w:tcPr>
          <w:p w14:paraId="4FFCB150" w14:textId="454D31DB" w:rsidR="00DC69C0" w:rsidRPr="00DC69C0" w:rsidRDefault="00DC69C0" w:rsidP="00DC69C0">
            <w:pPr>
              <w:spacing w:before="20" w:after="20"/>
              <w:jc w:val="right"/>
              <w:rPr>
                <w:sz w:val="18"/>
                <w:szCs w:val="18"/>
                <w:lang w:eastAsia="it-IT"/>
              </w:rPr>
            </w:pPr>
            <w:r w:rsidRPr="00DC69C0">
              <w:rPr>
                <w:sz w:val="18"/>
                <w:szCs w:val="18"/>
              </w:rPr>
              <w:t>142.89</w:t>
            </w:r>
          </w:p>
        </w:tc>
        <w:tc>
          <w:tcPr>
            <w:tcW w:w="337" w:type="pct"/>
            <w:tcBorders>
              <w:bottom w:val="single" w:sz="2" w:space="0" w:color="auto"/>
            </w:tcBorders>
            <w:shd w:val="clear" w:color="auto" w:fill="auto"/>
            <w:vAlign w:val="bottom"/>
            <w:hideMark/>
          </w:tcPr>
          <w:p w14:paraId="2C2B313E" w14:textId="36D6AE86" w:rsidR="00DC69C0" w:rsidRPr="00DC69C0" w:rsidRDefault="00DC69C0" w:rsidP="00DC69C0">
            <w:pPr>
              <w:spacing w:before="20" w:after="20"/>
              <w:jc w:val="right"/>
              <w:rPr>
                <w:sz w:val="18"/>
                <w:szCs w:val="18"/>
                <w:lang w:eastAsia="it-IT"/>
              </w:rPr>
            </w:pPr>
            <w:r w:rsidRPr="00DC69C0">
              <w:rPr>
                <w:sz w:val="18"/>
                <w:szCs w:val="18"/>
              </w:rPr>
              <w:t>15.50</w:t>
            </w:r>
          </w:p>
        </w:tc>
        <w:tc>
          <w:tcPr>
            <w:tcW w:w="337" w:type="pct"/>
            <w:tcBorders>
              <w:bottom w:val="single" w:sz="2" w:space="0" w:color="auto"/>
            </w:tcBorders>
            <w:shd w:val="clear" w:color="auto" w:fill="auto"/>
            <w:vAlign w:val="bottom"/>
            <w:hideMark/>
          </w:tcPr>
          <w:p w14:paraId="100CCF93" w14:textId="36DD6618" w:rsidR="00DC69C0" w:rsidRPr="00DC69C0" w:rsidRDefault="00DC69C0" w:rsidP="00DC69C0">
            <w:pPr>
              <w:spacing w:before="20" w:after="20"/>
              <w:jc w:val="right"/>
              <w:rPr>
                <w:sz w:val="18"/>
                <w:szCs w:val="18"/>
                <w:lang w:eastAsia="it-IT"/>
              </w:rPr>
            </w:pPr>
            <w:r w:rsidRPr="00DC69C0">
              <w:rPr>
                <w:sz w:val="18"/>
                <w:szCs w:val="18"/>
              </w:rPr>
              <w:t>9.84</w:t>
            </w:r>
          </w:p>
        </w:tc>
        <w:tc>
          <w:tcPr>
            <w:tcW w:w="337" w:type="pct"/>
            <w:tcBorders>
              <w:bottom w:val="single" w:sz="2" w:space="0" w:color="auto"/>
            </w:tcBorders>
            <w:shd w:val="clear" w:color="auto" w:fill="auto"/>
            <w:vAlign w:val="bottom"/>
            <w:hideMark/>
          </w:tcPr>
          <w:p w14:paraId="5683E8C8" w14:textId="0352FDD1" w:rsidR="00DC69C0" w:rsidRPr="00DC69C0" w:rsidRDefault="00DC69C0" w:rsidP="00DC69C0">
            <w:pPr>
              <w:spacing w:before="20" w:after="20"/>
              <w:jc w:val="right"/>
              <w:rPr>
                <w:sz w:val="18"/>
                <w:szCs w:val="18"/>
                <w:lang w:eastAsia="it-IT"/>
              </w:rPr>
            </w:pPr>
            <w:r w:rsidRPr="00DC69C0">
              <w:rPr>
                <w:sz w:val="18"/>
                <w:szCs w:val="18"/>
              </w:rPr>
              <w:t>12.07</w:t>
            </w:r>
          </w:p>
        </w:tc>
        <w:tc>
          <w:tcPr>
            <w:tcW w:w="337" w:type="pct"/>
            <w:tcBorders>
              <w:bottom w:val="single" w:sz="2" w:space="0" w:color="auto"/>
            </w:tcBorders>
            <w:shd w:val="clear" w:color="auto" w:fill="auto"/>
            <w:vAlign w:val="bottom"/>
            <w:hideMark/>
          </w:tcPr>
          <w:p w14:paraId="1D862B35" w14:textId="23D2D93C" w:rsidR="00DC69C0" w:rsidRPr="00DC69C0" w:rsidRDefault="00DC69C0" w:rsidP="00DC69C0">
            <w:pPr>
              <w:spacing w:before="20" w:after="20"/>
              <w:jc w:val="right"/>
              <w:rPr>
                <w:sz w:val="18"/>
                <w:szCs w:val="18"/>
                <w:lang w:eastAsia="it-IT"/>
              </w:rPr>
            </w:pPr>
            <w:r w:rsidRPr="00DC69C0">
              <w:rPr>
                <w:sz w:val="18"/>
                <w:szCs w:val="18"/>
              </w:rPr>
              <w:t>3.88</w:t>
            </w:r>
          </w:p>
        </w:tc>
        <w:tc>
          <w:tcPr>
            <w:tcW w:w="899" w:type="pct"/>
            <w:tcBorders>
              <w:top w:val="nil"/>
              <w:bottom w:val="nil"/>
            </w:tcBorders>
            <w:shd w:val="clear" w:color="auto" w:fill="auto"/>
            <w:noWrap/>
            <w:hideMark/>
          </w:tcPr>
          <w:p w14:paraId="3F344EF8"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Used weight yields and nutrient retention factors</w:t>
            </w:r>
          </w:p>
        </w:tc>
      </w:tr>
      <w:tr w:rsidR="00DC69C0" w:rsidRPr="002F2165" w14:paraId="263A66F9" w14:textId="77777777" w:rsidTr="00DC69C0">
        <w:trPr>
          <w:trHeight w:val="20"/>
        </w:trPr>
        <w:tc>
          <w:tcPr>
            <w:tcW w:w="514" w:type="pct"/>
            <w:tcBorders>
              <w:top w:val="nil"/>
              <w:bottom w:val="single" w:sz="12" w:space="0" w:color="0070C0"/>
            </w:tcBorders>
            <w:shd w:val="clear" w:color="auto" w:fill="auto"/>
            <w:noWrap/>
            <w:hideMark/>
          </w:tcPr>
          <w:p w14:paraId="58A5D54C"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single" w:sz="12" w:space="0" w:color="0070C0"/>
            </w:tcBorders>
            <w:shd w:val="clear" w:color="auto" w:fill="auto"/>
            <w:noWrap/>
            <w:hideMark/>
          </w:tcPr>
          <w:p w14:paraId="6CF4A4AA"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 </w:t>
            </w:r>
          </w:p>
        </w:tc>
        <w:tc>
          <w:tcPr>
            <w:tcW w:w="708" w:type="pct"/>
            <w:tcBorders>
              <w:bottom w:val="single" w:sz="12" w:space="0" w:color="0070C0"/>
            </w:tcBorders>
            <w:shd w:val="clear" w:color="auto" w:fill="auto"/>
            <w:noWrap/>
            <w:hideMark/>
          </w:tcPr>
          <w:p w14:paraId="005E08B8" w14:textId="77777777" w:rsidR="00DC69C0" w:rsidRPr="002F2165" w:rsidRDefault="00DC69C0" w:rsidP="00DC69C0">
            <w:pPr>
              <w:spacing w:before="20" w:after="20"/>
              <w:rPr>
                <w:rFonts w:cstheme="minorHAnsi"/>
                <w:b/>
                <w:bCs/>
                <w:sz w:val="18"/>
                <w:szCs w:val="18"/>
                <w:lang w:eastAsia="it-IT"/>
              </w:rPr>
            </w:pPr>
            <w:r w:rsidRPr="002F2165">
              <w:rPr>
                <w:rFonts w:cstheme="minorHAnsi"/>
                <w:b/>
                <w:bCs/>
                <w:sz w:val="18"/>
                <w:szCs w:val="18"/>
                <w:lang w:eastAsia="it-IT"/>
              </w:rPr>
              <w:t>Pork liver composite</w:t>
            </w:r>
          </w:p>
        </w:tc>
        <w:tc>
          <w:tcPr>
            <w:tcW w:w="337" w:type="pct"/>
            <w:tcBorders>
              <w:bottom w:val="single" w:sz="12" w:space="0" w:color="0070C0"/>
            </w:tcBorders>
            <w:shd w:val="clear" w:color="auto" w:fill="auto"/>
            <w:noWrap/>
            <w:vAlign w:val="bottom"/>
            <w:hideMark/>
          </w:tcPr>
          <w:p w14:paraId="3281312B" w14:textId="61721E60" w:rsidR="00DC69C0" w:rsidRPr="00DC69C0" w:rsidRDefault="00DC69C0" w:rsidP="00DC69C0">
            <w:pPr>
              <w:spacing w:before="20" w:after="20"/>
              <w:jc w:val="right"/>
              <w:rPr>
                <w:sz w:val="18"/>
                <w:szCs w:val="18"/>
                <w:lang w:eastAsia="it-IT"/>
              </w:rPr>
            </w:pPr>
            <w:r w:rsidRPr="00DC69C0">
              <w:rPr>
                <w:sz w:val="18"/>
                <w:szCs w:val="18"/>
              </w:rPr>
              <w:t>113.75</w:t>
            </w:r>
          </w:p>
        </w:tc>
        <w:tc>
          <w:tcPr>
            <w:tcW w:w="337" w:type="pct"/>
            <w:tcBorders>
              <w:bottom w:val="single" w:sz="12" w:space="0" w:color="0070C0"/>
            </w:tcBorders>
            <w:shd w:val="clear" w:color="auto" w:fill="auto"/>
            <w:noWrap/>
            <w:vAlign w:val="bottom"/>
            <w:hideMark/>
          </w:tcPr>
          <w:p w14:paraId="21480C8D" w14:textId="28D35D2E" w:rsidR="00DC69C0" w:rsidRPr="00DC69C0" w:rsidRDefault="00DC69C0" w:rsidP="00DC69C0">
            <w:pPr>
              <w:spacing w:before="20" w:after="20"/>
              <w:jc w:val="right"/>
              <w:rPr>
                <w:sz w:val="18"/>
                <w:szCs w:val="18"/>
                <w:lang w:eastAsia="it-IT"/>
              </w:rPr>
            </w:pPr>
            <w:r w:rsidRPr="00DC69C0">
              <w:rPr>
                <w:sz w:val="18"/>
                <w:szCs w:val="18"/>
              </w:rPr>
              <w:t>4442.38</w:t>
            </w:r>
          </w:p>
        </w:tc>
        <w:tc>
          <w:tcPr>
            <w:tcW w:w="337" w:type="pct"/>
            <w:tcBorders>
              <w:bottom w:val="single" w:sz="12" w:space="0" w:color="0070C0"/>
            </w:tcBorders>
            <w:shd w:val="clear" w:color="auto" w:fill="auto"/>
            <w:noWrap/>
            <w:vAlign w:val="bottom"/>
            <w:hideMark/>
          </w:tcPr>
          <w:p w14:paraId="64163B7C" w14:textId="5C2A7D60" w:rsidR="00DC69C0" w:rsidRPr="00DC69C0" w:rsidRDefault="00DC69C0" w:rsidP="00DC69C0">
            <w:pPr>
              <w:spacing w:before="20" w:after="20"/>
              <w:jc w:val="right"/>
              <w:rPr>
                <w:sz w:val="18"/>
                <w:szCs w:val="18"/>
                <w:lang w:eastAsia="it-IT"/>
              </w:rPr>
            </w:pPr>
            <w:r w:rsidRPr="00DC69C0">
              <w:rPr>
                <w:sz w:val="18"/>
                <w:szCs w:val="18"/>
              </w:rPr>
              <w:t>135.45</w:t>
            </w:r>
          </w:p>
        </w:tc>
        <w:tc>
          <w:tcPr>
            <w:tcW w:w="337" w:type="pct"/>
            <w:tcBorders>
              <w:bottom w:val="single" w:sz="12" w:space="0" w:color="0070C0"/>
            </w:tcBorders>
            <w:shd w:val="clear" w:color="auto" w:fill="auto"/>
            <w:noWrap/>
            <w:vAlign w:val="bottom"/>
            <w:hideMark/>
          </w:tcPr>
          <w:p w14:paraId="43F50214" w14:textId="00D04A2B" w:rsidR="00DC69C0" w:rsidRPr="00DC69C0" w:rsidRDefault="00DC69C0" w:rsidP="00DC69C0">
            <w:pPr>
              <w:spacing w:before="20" w:after="20"/>
              <w:jc w:val="right"/>
              <w:rPr>
                <w:sz w:val="18"/>
                <w:szCs w:val="18"/>
                <w:lang w:eastAsia="it-IT"/>
              </w:rPr>
            </w:pPr>
            <w:r w:rsidRPr="00DC69C0">
              <w:rPr>
                <w:sz w:val="18"/>
                <w:szCs w:val="18"/>
              </w:rPr>
              <w:t>15.10</w:t>
            </w:r>
          </w:p>
        </w:tc>
        <w:tc>
          <w:tcPr>
            <w:tcW w:w="337" w:type="pct"/>
            <w:tcBorders>
              <w:bottom w:val="single" w:sz="12" w:space="0" w:color="0070C0"/>
            </w:tcBorders>
            <w:shd w:val="clear" w:color="auto" w:fill="auto"/>
            <w:noWrap/>
            <w:vAlign w:val="bottom"/>
            <w:hideMark/>
          </w:tcPr>
          <w:p w14:paraId="295D80AD" w14:textId="6A360A2A" w:rsidR="00DC69C0" w:rsidRPr="00DC69C0" w:rsidRDefault="00DC69C0" w:rsidP="00DC69C0">
            <w:pPr>
              <w:spacing w:before="20" w:after="20"/>
              <w:jc w:val="right"/>
              <w:rPr>
                <w:sz w:val="18"/>
                <w:szCs w:val="18"/>
                <w:lang w:eastAsia="it-IT"/>
              </w:rPr>
            </w:pPr>
            <w:r w:rsidRPr="00DC69C0">
              <w:rPr>
                <w:sz w:val="18"/>
                <w:szCs w:val="18"/>
              </w:rPr>
              <w:t>10.92</w:t>
            </w:r>
          </w:p>
        </w:tc>
        <w:tc>
          <w:tcPr>
            <w:tcW w:w="337" w:type="pct"/>
            <w:tcBorders>
              <w:bottom w:val="single" w:sz="12" w:space="0" w:color="0070C0"/>
            </w:tcBorders>
            <w:shd w:val="clear" w:color="auto" w:fill="auto"/>
            <w:noWrap/>
            <w:vAlign w:val="bottom"/>
            <w:hideMark/>
          </w:tcPr>
          <w:p w14:paraId="031E244C" w14:textId="0C384EE2" w:rsidR="00DC69C0" w:rsidRPr="00DC69C0" w:rsidRDefault="00DC69C0" w:rsidP="00DC69C0">
            <w:pPr>
              <w:spacing w:before="20" w:after="20"/>
              <w:jc w:val="right"/>
              <w:rPr>
                <w:sz w:val="18"/>
                <w:szCs w:val="18"/>
                <w:lang w:eastAsia="it-IT"/>
              </w:rPr>
            </w:pPr>
            <w:r w:rsidRPr="00DC69C0">
              <w:rPr>
                <w:sz w:val="18"/>
                <w:szCs w:val="18"/>
              </w:rPr>
              <w:t>13.79</w:t>
            </w:r>
          </w:p>
        </w:tc>
        <w:tc>
          <w:tcPr>
            <w:tcW w:w="337" w:type="pct"/>
            <w:tcBorders>
              <w:bottom w:val="single" w:sz="12" w:space="0" w:color="0070C0"/>
            </w:tcBorders>
            <w:shd w:val="clear" w:color="auto" w:fill="auto"/>
            <w:noWrap/>
            <w:vAlign w:val="bottom"/>
            <w:hideMark/>
          </w:tcPr>
          <w:p w14:paraId="36633AF9" w14:textId="3EB85D73" w:rsidR="00DC69C0" w:rsidRPr="00DC69C0" w:rsidRDefault="00DC69C0" w:rsidP="00DC69C0">
            <w:pPr>
              <w:spacing w:before="20" w:after="20"/>
              <w:jc w:val="right"/>
              <w:rPr>
                <w:sz w:val="18"/>
                <w:szCs w:val="18"/>
                <w:lang w:eastAsia="it-IT"/>
              </w:rPr>
            </w:pPr>
            <w:r w:rsidRPr="00DC69C0">
              <w:rPr>
                <w:sz w:val="18"/>
                <w:szCs w:val="18"/>
              </w:rPr>
              <w:t>4.58</w:t>
            </w:r>
          </w:p>
        </w:tc>
        <w:tc>
          <w:tcPr>
            <w:tcW w:w="899" w:type="pct"/>
            <w:tcBorders>
              <w:top w:val="nil"/>
              <w:bottom w:val="single" w:sz="12" w:space="0" w:color="0070C0"/>
            </w:tcBorders>
            <w:shd w:val="clear" w:color="auto" w:fill="auto"/>
            <w:noWrap/>
            <w:hideMark/>
          </w:tcPr>
          <w:p w14:paraId="17DA2141"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16793B02" w14:textId="77777777" w:rsidTr="00DC69C0">
        <w:trPr>
          <w:trHeight w:val="20"/>
        </w:trPr>
        <w:tc>
          <w:tcPr>
            <w:tcW w:w="514" w:type="pct"/>
            <w:tcBorders>
              <w:top w:val="single" w:sz="12" w:space="0" w:color="0070C0"/>
              <w:bottom w:val="nil"/>
            </w:tcBorders>
            <w:shd w:val="clear" w:color="auto" w:fill="auto"/>
            <w:noWrap/>
            <w:hideMark/>
          </w:tcPr>
          <w:p w14:paraId="298D2651"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USDA</w:t>
            </w:r>
          </w:p>
        </w:tc>
        <w:tc>
          <w:tcPr>
            <w:tcW w:w="519" w:type="pct"/>
            <w:tcBorders>
              <w:top w:val="single" w:sz="12" w:space="0" w:color="0070C0"/>
              <w:bottom w:val="nil"/>
            </w:tcBorders>
            <w:shd w:val="clear" w:color="auto" w:fill="auto"/>
            <w:hideMark/>
          </w:tcPr>
          <w:p w14:paraId="2703AC52" w14:textId="77777777" w:rsidR="00DC69C0" w:rsidRPr="002F2165" w:rsidRDefault="00DC69C0" w:rsidP="00DC69C0">
            <w:pPr>
              <w:spacing w:before="20" w:after="20"/>
              <w:rPr>
                <w:rFonts w:cstheme="minorHAnsi"/>
                <w:color w:val="212121"/>
                <w:sz w:val="18"/>
                <w:szCs w:val="18"/>
                <w:lang w:eastAsia="it-IT"/>
              </w:rPr>
            </w:pPr>
            <w:r w:rsidRPr="002F2165">
              <w:rPr>
                <w:rFonts w:cstheme="minorHAnsi"/>
                <w:color w:val="212121"/>
                <w:sz w:val="18"/>
                <w:szCs w:val="18"/>
                <w:lang w:eastAsia="it-IT"/>
              </w:rPr>
              <w:t>Organ meat</w:t>
            </w:r>
          </w:p>
        </w:tc>
        <w:tc>
          <w:tcPr>
            <w:tcW w:w="708" w:type="pct"/>
            <w:tcBorders>
              <w:top w:val="single" w:sz="12" w:space="0" w:color="0070C0"/>
            </w:tcBorders>
            <w:shd w:val="clear" w:color="auto" w:fill="auto"/>
            <w:noWrap/>
            <w:hideMark/>
          </w:tcPr>
          <w:p w14:paraId="52F696C9"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Chicken, heart, all classes, cooked, simmered</w:t>
            </w:r>
          </w:p>
        </w:tc>
        <w:tc>
          <w:tcPr>
            <w:tcW w:w="337" w:type="pct"/>
            <w:tcBorders>
              <w:top w:val="single" w:sz="12" w:space="0" w:color="0070C0"/>
            </w:tcBorders>
            <w:shd w:val="clear" w:color="auto" w:fill="auto"/>
            <w:noWrap/>
            <w:vAlign w:val="bottom"/>
            <w:hideMark/>
          </w:tcPr>
          <w:p w14:paraId="5903846B" w14:textId="295553B0" w:rsidR="00DC69C0" w:rsidRPr="00DC69C0" w:rsidRDefault="00DC69C0" w:rsidP="00DC69C0">
            <w:pPr>
              <w:spacing w:before="20" w:after="20"/>
              <w:jc w:val="right"/>
              <w:rPr>
                <w:sz w:val="18"/>
                <w:szCs w:val="18"/>
                <w:lang w:eastAsia="it-IT"/>
              </w:rPr>
            </w:pPr>
            <w:r w:rsidRPr="00DC69C0">
              <w:rPr>
                <w:sz w:val="18"/>
                <w:szCs w:val="18"/>
              </w:rPr>
              <w:t>185.00</w:t>
            </w:r>
          </w:p>
        </w:tc>
        <w:tc>
          <w:tcPr>
            <w:tcW w:w="337" w:type="pct"/>
            <w:tcBorders>
              <w:top w:val="single" w:sz="12" w:space="0" w:color="0070C0"/>
            </w:tcBorders>
            <w:shd w:val="clear" w:color="auto" w:fill="auto"/>
            <w:noWrap/>
            <w:vAlign w:val="bottom"/>
            <w:hideMark/>
          </w:tcPr>
          <w:p w14:paraId="76FBF02F" w14:textId="25209DC7" w:rsidR="00DC69C0" w:rsidRPr="00DC69C0" w:rsidRDefault="00DC69C0" w:rsidP="00DC69C0">
            <w:pPr>
              <w:spacing w:before="20" w:after="20"/>
              <w:jc w:val="right"/>
              <w:rPr>
                <w:sz w:val="18"/>
                <w:szCs w:val="18"/>
                <w:lang w:eastAsia="it-IT"/>
              </w:rPr>
            </w:pPr>
            <w:r w:rsidRPr="00DC69C0">
              <w:rPr>
                <w:sz w:val="18"/>
                <w:szCs w:val="18"/>
              </w:rPr>
              <w:t>8.00</w:t>
            </w:r>
          </w:p>
        </w:tc>
        <w:tc>
          <w:tcPr>
            <w:tcW w:w="337" w:type="pct"/>
            <w:tcBorders>
              <w:top w:val="single" w:sz="12" w:space="0" w:color="0070C0"/>
            </w:tcBorders>
            <w:shd w:val="clear" w:color="auto" w:fill="auto"/>
            <w:noWrap/>
            <w:vAlign w:val="bottom"/>
            <w:hideMark/>
          </w:tcPr>
          <w:p w14:paraId="3A3A29D2" w14:textId="26E78CDA" w:rsidR="00DC69C0" w:rsidRPr="00DC69C0" w:rsidRDefault="00DC69C0" w:rsidP="00DC69C0">
            <w:pPr>
              <w:spacing w:before="20" w:after="20"/>
              <w:jc w:val="right"/>
              <w:rPr>
                <w:sz w:val="18"/>
                <w:szCs w:val="18"/>
                <w:lang w:eastAsia="it-IT"/>
              </w:rPr>
            </w:pPr>
            <w:r w:rsidRPr="00DC69C0">
              <w:rPr>
                <w:sz w:val="18"/>
                <w:szCs w:val="18"/>
              </w:rPr>
              <w:t>80.00</w:t>
            </w:r>
          </w:p>
        </w:tc>
        <w:tc>
          <w:tcPr>
            <w:tcW w:w="337" w:type="pct"/>
            <w:tcBorders>
              <w:top w:val="single" w:sz="12" w:space="0" w:color="0070C0"/>
            </w:tcBorders>
            <w:shd w:val="clear" w:color="auto" w:fill="auto"/>
            <w:noWrap/>
            <w:vAlign w:val="bottom"/>
            <w:hideMark/>
          </w:tcPr>
          <w:p w14:paraId="646322BF" w14:textId="2C95BDEE" w:rsidR="00DC69C0" w:rsidRPr="00DC69C0" w:rsidRDefault="00DC69C0" w:rsidP="00DC69C0">
            <w:pPr>
              <w:spacing w:before="20" w:after="20"/>
              <w:jc w:val="right"/>
              <w:rPr>
                <w:sz w:val="18"/>
                <w:szCs w:val="18"/>
                <w:lang w:eastAsia="it-IT"/>
              </w:rPr>
            </w:pPr>
            <w:r w:rsidRPr="00DC69C0">
              <w:rPr>
                <w:sz w:val="18"/>
                <w:szCs w:val="18"/>
              </w:rPr>
              <w:t>7.29</w:t>
            </w:r>
          </w:p>
        </w:tc>
        <w:tc>
          <w:tcPr>
            <w:tcW w:w="337" w:type="pct"/>
            <w:tcBorders>
              <w:top w:val="single" w:sz="12" w:space="0" w:color="0070C0"/>
            </w:tcBorders>
            <w:shd w:val="clear" w:color="auto" w:fill="auto"/>
            <w:noWrap/>
            <w:vAlign w:val="bottom"/>
            <w:hideMark/>
          </w:tcPr>
          <w:p w14:paraId="4A38E1D6" w14:textId="3C1AE64E" w:rsidR="00DC69C0" w:rsidRPr="00DC69C0" w:rsidRDefault="00DC69C0" w:rsidP="00DC69C0">
            <w:pPr>
              <w:spacing w:before="20" w:after="20"/>
              <w:jc w:val="right"/>
              <w:rPr>
                <w:sz w:val="18"/>
                <w:szCs w:val="18"/>
                <w:lang w:eastAsia="it-IT"/>
              </w:rPr>
            </w:pPr>
            <w:r w:rsidRPr="00DC69C0">
              <w:rPr>
                <w:sz w:val="18"/>
                <w:szCs w:val="18"/>
              </w:rPr>
              <w:t>19.00</w:t>
            </w:r>
          </w:p>
        </w:tc>
        <w:tc>
          <w:tcPr>
            <w:tcW w:w="337" w:type="pct"/>
            <w:tcBorders>
              <w:top w:val="single" w:sz="12" w:space="0" w:color="0070C0"/>
            </w:tcBorders>
            <w:shd w:val="clear" w:color="auto" w:fill="auto"/>
            <w:noWrap/>
            <w:vAlign w:val="bottom"/>
            <w:hideMark/>
          </w:tcPr>
          <w:p w14:paraId="033CB087" w14:textId="3FC4F83E" w:rsidR="00DC69C0" w:rsidRPr="00DC69C0" w:rsidRDefault="00DC69C0" w:rsidP="00DC69C0">
            <w:pPr>
              <w:spacing w:before="20" w:after="20"/>
              <w:jc w:val="right"/>
              <w:rPr>
                <w:sz w:val="18"/>
                <w:szCs w:val="18"/>
                <w:lang w:eastAsia="it-IT"/>
              </w:rPr>
            </w:pPr>
            <w:r w:rsidRPr="00DC69C0">
              <w:rPr>
                <w:sz w:val="18"/>
                <w:szCs w:val="18"/>
              </w:rPr>
              <w:t>9.03</w:t>
            </w:r>
          </w:p>
        </w:tc>
        <w:tc>
          <w:tcPr>
            <w:tcW w:w="337" w:type="pct"/>
            <w:tcBorders>
              <w:top w:val="single" w:sz="12" w:space="0" w:color="0070C0"/>
            </w:tcBorders>
            <w:shd w:val="clear" w:color="auto" w:fill="auto"/>
            <w:noWrap/>
            <w:vAlign w:val="bottom"/>
            <w:hideMark/>
          </w:tcPr>
          <w:p w14:paraId="4A4CE018" w14:textId="3F901538" w:rsidR="00DC69C0" w:rsidRPr="00DC69C0" w:rsidRDefault="00DC69C0" w:rsidP="00DC69C0">
            <w:pPr>
              <w:spacing w:before="20" w:after="20"/>
              <w:jc w:val="right"/>
              <w:rPr>
                <w:sz w:val="18"/>
                <w:szCs w:val="18"/>
                <w:lang w:eastAsia="it-IT"/>
              </w:rPr>
            </w:pPr>
            <w:r w:rsidRPr="00DC69C0">
              <w:rPr>
                <w:sz w:val="18"/>
                <w:szCs w:val="18"/>
              </w:rPr>
              <w:t>7.30</w:t>
            </w:r>
          </w:p>
        </w:tc>
        <w:tc>
          <w:tcPr>
            <w:tcW w:w="899" w:type="pct"/>
            <w:tcBorders>
              <w:top w:val="single" w:sz="12" w:space="0" w:color="0070C0"/>
              <w:bottom w:val="nil"/>
            </w:tcBorders>
            <w:shd w:val="clear" w:color="auto" w:fill="auto"/>
            <w:noWrap/>
            <w:hideMark/>
          </w:tcPr>
          <w:p w14:paraId="023DC347"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1A198FAF" w14:textId="77777777" w:rsidTr="00DC69C0">
        <w:trPr>
          <w:trHeight w:val="20"/>
        </w:trPr>
        <w:tc>
          <w:tcPr>
            <w:tcW w:w="514" w:type="pct"/>
            <w:tcBorders>
              <w:top w:val="nil"/>
              <w:bottom w:val="nil"/>
            </w:tcBorders>
            <w:shd w:val="clear" w:color="auto" w:fill="auto"/>
            <w:noWrap/>
            <w:hideMark/>
          </w:tcPr>
          <w:p w14:paraId="43D988C1"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0B603A78"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05AFC5B8"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Lamb, variety meats and by-products, heart, cooked, braised</w:t>
            </w:r>
          </w:p>
        </w:tc>
        <w:tc>
          <w:tcPr>
            <w:tcW w:w="337" w:type="pct"/>
            <w:shd w:val="clear" w:color="auto" w:fill="auto"/>
            <w:noWrap/>
            <w:vAlign w:val="bottom"/>
            <w:hideMark/>
          </w:tcPr>
          <w:p w14:paraId="4340D931" w14:textId="085F5C42" w:rsidR="00DC69C0" w:rsidRPr="00DC69C0" w:rsidRDefault="00DC69C0" w:rsidP="00DC69C0">
            <w:pPr>
              <w:spacing w:before="20" w:after="20"/>
              <w:jc w:val="right"/>
              <w:rPr>
                <w:sz w:val="18"/>
                <w:szCs w:val="18"/>
                <w:lang w:eastAsia="it-IT"/>
              </w:rPr>
            </w:pPr>
            <w:r w:rsidRPr="00DC69C0">
              <w:rPr>
                <w:sz w:val="18"/>
                <w:szCs w:val="18"/>
              </w:rPr>
              <w:t>185.00</w:t>
            </w:r>
          </w:p>
        </w:tc>
        <w:tc>
          <w:tcPr>
            <w:tcW w:w="337" w:type="pct"/>
            <w:shd w:val="clear" w:color="auto" w:fill="auto"/>
            <w:noWrap/>
            <w:vAlign w:val="bottom"/>
            <w:hideMark/>
          </w:tcPr>
          <w:p w14:paraId="29D9133B" w14:textId="69FB7126" w:rsidR="00DC69C0" w:rsidRPr="00DC69C0" w:rsidRDefault="00DC69C0" w:rsidP="00DC69C0">
            <w:pPr>
              <w:spacing w:before="20" w:after="20"/>
              <w:jc w:val="right"/>
              <w:rPr>
                <w:sz w:val="18"/>
                <w:szCs w:val="18"/>
                <w:lang w:eastAsia="it-IT"/>
              </w:rPr>
            </w:pPr>
            <w:r w:rsidRPr="00DC69C0">
              <w:rPr>
                <w:sz w:val="18"/>
                <w:szCs w:val="18"/>
              </w:rPr>
              <w:t>0.00</w:t>
            </w:r>
          </w:p>
        </w:tc>
        <w:tc>
          <w:tcPr>
            <w:tcW w:w="337" w:type="pct"/>
            <w:shd w:val="clear" w:color="auto" w:fill="auto"/>
            <w:noWrap/>
            <w:vAlign w:val="bottom"/>
            <w:hideMark/>
          </w:tcPr>
          <w:p w14:paraId="07C37D87" w14:textId="5ACF92EE" w:rsidR="00DC69C0" w:rsidRPr="00DC69C0" w:rsidRDefault="00DC69C0" w:rsidP="00DC69C0">
            <w:pPr>
              <w:spacing w:before="20" w:after="20"/>
              <w:jc w:val="right"/>
              <w:rPr>
                <w:sz w:val="18"/>
                <w:szCs w:val="18"/>
                <w:lang w:eastAsia="it-IT"/>
              </w:rPr>
            </w:pPr>
            <w:r w:rsidRPr="00DC69C0">
              <w:rPr>
                <w:sz w:val="18"/>
                <w:szCs w:val="18"/>
              </w:rPr>
              <w:t>2.00</w:t>
            </w:r>
          </w:p>
        </w:tc>
        <w:tc>
          <w:tcPr>
            <w:tcW w:w="337" w:type="pct"/>
            <w:shd w:val="clear" w:color="auto" w:fill="auto"/>
            <w:noWrap/>
            <w:vAlign w:val="bottom"/>
            <w:hideMark/>
          </w:tcPr>
          <w:p w14:paraId="71B35545" w14:textId="29D768DA" w:rsidR="00DC69C0" w:rsidRPr="00DC69C0" w:rsidRDefault="00DC69C0" w:rsidP="00DC69C0">
            <w:pPr>
              <w:spacing w:before="20" w:after="20"/>
              <w:jc w:val="right"/>
              <w:rPr>
                <w:sz w:val="18"/>
                <w:szCs w:val="18"/>
                <w:lang w:eastAsia="it-IT"/>
              </w:rPr>
            </w:pPr>
            <w:r w:rsidRPr="00DC69C0">
              <w:rPr>
                <w:sz w:val="18"/>
                <w:szCs w:val="18"/>
              </w:rPr>
              <w:t>11.20</w:t>
            </w:r>
          </w:p>
        </w:tc>
        <w:tc>
          <w:tcPr>
            <w:tcW w:w="337" w:type="pct"/>
            <w:shd w:val="clear" w:color="auto" w:fill="auto"/>
            <w:noWrap/>
            <w:vAlign w:val="bottom"/>
            <w:hideMark/>
          </w:tcPr>
          <w:p w14:paraId="07DB1EDF" w14:textId="346C78E5" w:rsidR="00DC69C0" w:rsidRPr="00DC69C0" w:rsidRDefault="00DC69C0" w:rsidP="00DC69C0">
            <w:pPr>
              <w:spacing w:before="20" w:after="20"/>
              <w:jc w:val="right"/>
              <w:rPr>
                <w:sz w:val="18"/>
                <w:szCs w:val="18"/>
                <w:lang w:eastAsia="it-IT"/>
              </w:rPr>
            </w:pPr>
            <w:r w:rsidRPr="00DC69C0">
              <w:rPr>
                <w:sz w:val="18"/>
                <w:szCs w:val="18"/>
              </w:rPr>
              <w:t>14.00</w:t>
            </w:r>
          </w:p>
        </w:tc>
        <w:tc>
          <w:tcPr>
            <w:tcW w:w="337" w:type="pct"/>
            <w:shd w:val="clear" w:color="auto" w:fill="auto"/>
            <w:noWrap/>
            <w:vAlign w:val="bottom"/>
            <w:hideMark/>
          </w:tcPr>
          <w:p w14:paraId="7C3C0C94" w14:textId="3DD403EE" w:rsidR="00DC69C0" w:rsidRPr="00DC69C0" w:rsidRDefault="00DC69C0" w:rsidP="00DC69C0">
            <w:pPr>
              <w:spacing w:before="20" w:after="20"/>
              <w:jc w:val="right"/>
              <w:rPr>
                <w:sz w:val="18"/>
                <w:szCs w:val="18"/>
                <w:lang w:eastAsia="it-IT"/>
              </w:rPr>
            </w:pPr>
            <w:r w:rsidRPr="00DC69C0">
              <w:rPr>
                <w:sz w:val="18"/>
                <w:szCs w:val="18"/>
              </w:rPr>
              <w:t>5.52</w:t>
            </w:r>
          </w:p>
        </w:tc>
        <w:tc>
          <w:tcPr>
            <w:tcW w:w="337" w:type="pct"/>
            <w:shd w:val="clear" w:color="auto" w:fill="auto"/>
            <w:noWrap/>
            <w:vAlign w:val="bottom"/>
            <w:hideMark/>
          </w:tcPr>
          <w:p w14:paraId="26BB731E" w14:textId="7B238B7D" w:rsidR="00DC69C0" w:rsidRPr="00DC69C0" w:rsidRDefault="00DC69C0" w:rsidP="00DC69C0">
            <w:pPr>
              <w:spacing w:before="20" w:after="20"/>
              <w:jc w:val="right"/>
              <w:rPr>
                <w:sz w:val="18"/>
                <w:szCs w:val="18"/>
                <w:lang w:eastAsia="it-IT"/>
              </w:rPr>
            </w:pPr>
            <w:r w:rsidRPr="00DC69C0">
              <w:rPr>
                <w:sz w:val="18"/>
                <w:szCs w:val="18"/>
              </w:rPr>
              <w:t>3.68</w:t>
            </w:r>
          </w:p>
        </w:tc>
        <w:tc>
          <w:tcPr>
            <w:tcW w:w="899" w:type="pct"/>
            <w:tcBorders>
              <w:top w:val="nil"/>
              <w:bottom w:val="nil"/>
            </w:tcBorders>
            <w:shd w:val="clear" w:color="auto" w:fill="auto"/>
            <w:noWrap/>
            <w:hideMark/>
          </w:tcPr>
          <w:p w14:paraId="003C085D"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005C326D" w14:textId="77777777" w:rsidTr="00DC69C0">
        <w:trPr>
          <w:trHeight w:val="20"/>
        </w:trPr>
        <w:tc>
          <w:tcPr>
            <w:tcW w:w="514" w:type="pct"/>
            <w:tcBorders>
              <w:top w:val="nil"/>
              <w:bottom w:val="nil"/>
            </w:tcBorders>
            <w:shd w:val="clear" w:color="auto" w:fill="auto"/>
            <w:noWrap/>
            <w:hideMark/>
          </w:tcPr>
          <w:p w14:paraId="61A9F362"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4FEAD165"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7E6FF717"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Beef, variety meats and by-products, heart, cooked, simmered</w:t>
            </w:r>
          </w:p>
        </w:tc>
        <w:tc>
          <w:tcPr>
            <w:tcW w:w="337" w:type="pct"/>
            <w:shd w:val="clear" w:color="auto" w:fill="auto"/>
            <w:noWrap/>
            <w:vAlign w:val="bottom"/>
            <w:hideMark/>
          </w:tcPr>
          <w:p w14:paraId="286720AC" w14:textId="4E86D8AD" w:rsidR="00DC69C0" w:rsidRPr="00DC69C0" w:rsidRDefault="00DC69C0" w:rsidP="00DC69C0">
            <w:pPr>
              <w:spacing w:before="20" w:after="20"/>
              <w:jc w:val="right"/>
              <w:rPr>
                <w:sz w:val="18"/>
                <w:szCs w:val="18"/>
                <w:lang w:eastAsia="it-IT"/>
              </w:rPr>
            </w:pPr>
            <w:r w:rsidRPr="00DC69C0">
              <w:rPr>
                <w:sz w:val="18"/>
                <w:szCs w:val="18"/>
              </w:rPr>
              <w:t>165.00</w:t>
            </w:r>
          </w:p>
        </w:tc>
        <w:tc>
          <w:tcPr>
            <w:tcW w:w="337" w:type="pct"/>
            <w:shd w:val="clear" w:color="auto" w:fill="auto"/>
            <w:noWrap/>
            <w:vAlign w:val="bottom"/>
            <w:hideMark/>
          </w:tcPr>
          <w:p w14:paraId="175D2EF1" w14:textId="17B94EF3" w:rsidR="00DC69C0" w:rsidRPr="00DC69C0" w:rsidRDefault="00DC69C0" w:rsidP="00DC69C0">
            <w:pPr>
              <w:spacing w:before="20" w:after="20"/>
              <w:jc w:val="right"/>
              <w:rPr>
                <w:sz w:val="18"/>
                <w:szCs w:val="18"/>
                <w:lang w:eastAsia="it-IT"/>
              </w:rPr>
            </w:pPr>
            <w:r w:rsidRPr="00DC69C0">
              <w:rPr>
                <w:sz w:val="18"/>
                <w:szCs w:val="18"/>
              </w:rPr>
              <w:t>0.00</w:t>
            </w:r>
          </w:p>
        </w:tc>
        <w:tc>
          <w:tcPr>
            <w:tcW w:w="337" w:type="pct"/>
            <w:shd w:val="clear" w:color="auto" w:fill="auto"/>
            <w:noWrap/>
            <w:vAlign w:val="bottom"/>
            <w:hideMark/>
          </w:tcPr>
          <w:p w14:paraId="6CDE9FD3" w14:textId="662FF29F" w:rsidR="00DC69C0" w:rsidRPr="00DC69C0" w:rsidRDefault="00DC69C0" w:rsidP="00DC69C0">
            <w:pPr>
              <w:spacing w:before="20" w:after="20"/>
              <w:jc w:val="right"/>
              <w:rPr>
                <w:sz w:val="18"/>
                <w:szCs w:val="18"/>
                <w:lang w:eastAsia="it-IT"/>
              </w:rPr>
            </w:pPr>
            <w:r w:rsidRPr="00DC69C0">
              <w:rPr>
                <w:sz w:val="18"/>
                <w:szCs w:val="18"/>
              </w:rPr>
              <w:t>5.00</w:t>
            </w:r>
          </w:p>
        </w:tc>
        <w:tc>
          <w:tcPr>
            <w:tcW w:w="337" w:type="pct"/>
            <w:shd w:val="clear" w:color="auto" w:fill="auto"/>
            <w:noWrap/>
            <w:vAlign w:val="bottom"/>
            <w:hideMark/>
          </w:tcPr>
          <w:p w14:paraId="33A65E69" w14:textId="1B39C0AD" w:rsidR="00DC69C0" w:rsidRPr="00DC69C0" w:rsidRDefault="00DC69C0" w:rsidP="00DC69C0">
            <w:pPr>
              <w:spacing w:before="20" w:after="20"/>
              <w:jc w:val="right"/>
              <w:rPr>
                <w:sz w:val="18"/>
                <w:szCs w:val="18"/>
                <w:lang w:eastAsia="it-IT"/>
              </w:rPr>
            </w:pPr>
            <w:r w:rsidRPr="00DC69C0">
              <w:rPr>
                <w:sz w:val="18"/>
                <w:szCs w:val="18"/>
              </w:rPr>
              <w:t>10.80</w:t>
            </w:r>
          </w:p>
        </w:tc>
        <w:tc>
          <w:tcPr>
            <w:tcW w:w="337" w:type="pct"/>
            <w:shd w:val="clear" w:color="auto" w:fill="auto"/>
            <w:noWrap/>
            <w:vAlign w:val="bottom"/>
            <w:hideMark/>
          </w:tcPr>
          <w:p w14:paraId="1080A642" w14:textId="7996E3B0" w:rsidR="00DC69C0" w:rsidRPr="00DC69C0" w:rsidRDefault="00DC69C0" w:rsidP="00DC69C0">
            <w:pPr>
              <w:spacing w:before="20" w:after="20"/>
              <w:jc w:val="right"/>
              <w:rPr>
                <w:sz w:val="18"/>
                <w:szCs w:val="18"/>
                <w:lang w:eastAsia="it-IT"/>
              </w:rPr>
            </w:pPr>
            <w:r w:rsidRPr="00DC69C0">
              <w:rPr>
                <w:sz w:val="18"/>
                <w:szCs w:val="18"/>
              </w:rPr>
              <w:t>5.00</w:t>
            </w:r>
          </w:p>
        </w:tc>
        <w:tc>
          <w:tcPr>
            <w:tcW w:w="337" w:type="pct"/>
            <w:shd w:val="clear" w:color="auto" w:fill="auto"/>
            <w:noWrap/>
            <w:vAlign w:val="bottom"/>
            <w:hideMark/>
          </w:tcPr>
          <w:p w14:paraId="3276E9B9" w14:textId="0A72F49F" w:rsidR="00DC69C0" w:rsidRPr="00DC69C0" w:rsidRDefault="00DC69C0" w:rsidP="00DC69C0">
            <w:pPr>
              <w:spacing w:before="20" w:after="20"/>
              <w:jc w:val="right"/>
              <w:rPr>
                <w:sz w:val="18"/>
                <w:szCs w:val="18"/>
                <w:lang w:eastAsia="it-IT"/>
              </w:rPr>
            </w:pPr>
            <w:r w:rsidRPr="00DC69C0">
              <w:rPr>
                <w:sz w:val="18"/>
                <w:szCs w:val="18"/>
              </w:rPr>
              <w:t>6.38</w:t>
            </w:r>
          </w:p>
        </w:tc>
        <w:tc>
          <w:tcPr>
            <w:tcW w:w="337" w:type="pct"/>
            <w:shd w:val="clear" w:color="auto" w:fill="auto"/>
            <w:noWrap/>
            <w:vAlign w:val="bottom"/>
            <w:hideMark/>
          </w:tcPr>
          <w:p w14:paraId="16F13D72" w14:textId="7F88CED3" w:rsidR="00DC69C0" w:rsidRPr="00DC69C0" w:rsidRDefault="00DC69C0" w:rsidP="00DC69C0">
            <w:pPr>
              <w:spacing w:before="20" w:after="20"/>
              <w:jc w:val="right"/>
              <w:rPr>
                <w:sz w:val="18"/>
                <w:szCs w:val="18"/>
                <w:lang w:eastAsia="it-IT"/>
              </w:rPr>
            </w:pPr>
            <w:r w:rsidRPr="00DC69C0">
              <w:rPr>
                <w:sz w:val="18"/>
                <w:szCs w:val="18"/>
              </w:rPr>
              <w:t>2.87</w:t>
            </w:r>
          </w:p>
        </w:tc>
        <w:tc>
          <w:tcPr>
            <w:tcW w:w="899" w:type="pct"/>
            <w:tcBorders>
              <w:top w:val="nil"/>
              <w:bottom w:val="nil"/>
            </w:tcBorders>
            <w:shd w:val="clear" w:color="auto" w:fill="auto"/>
            <w:noWrap/>
            <w:hideMark/>
          </w:tcPr>
          <w:p w14:paraId="3FCEECB8"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45D3D9B0" w14:textId="77777777" w:rsidTr="00DC69C0">
        <w:trPr>
          <w:trHeight w:val="20"/>
        </w:trPr>
        <w:tc>
          <w:tcPr>
            <w:tcW w:w="514" w:type="pct"/>
            <w:tcBorders>
              <w:top w:val="nil"/>
              <w:bottom w:val="nil"/>
            </w:tcBorders>
            <w:shd w:val="clear" w:color="auto" w:fill="auto"/>
            <w:noWrap/>
            <w:hideMark/>
          </w:tcPr>
          <w:p w14:paraId="6C07426E"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6D8C7710"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40C087D7"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Pork, fresh, variety meats and by-products, heart, cooked, braised</w:t>
            </w:r>
          </w:p>
        </w:tc>
        <w:tc>
          <w:tcPr>
            <w:tcW w:w="337" w:type="pct"/>
            <w:shd w:val="clear" w:color="auto" w:fill="auto"/>
            <w:noWrap/>
            <w:vAlign w:val="bottom"/>
            <w:hideMark/>
          </w:tcPr>
          <w:p w14:paraId="352813A8" w14:textId="6BEFA2FB" w:rsidR="00DC69C0" w:rsidRPr="00DC69C0" w:rsidRDefault="00DC69C0" w:rsidP="00DC69C0">
            <w:pPr>
              <w:spacing w:before="20" w:after="20"/>
              <w:jc w:val="right"/>
              <w:rPr>
                <w:sz w:val="18"/>
                <w:szCs w:val="18"/>
                <w:lang w:eastAsia="it-IT"/>
              </w:rPr>
            </w:pPr>
            <w:r w:rsidRPr="00DC69C0">
              <w:rPr>
                <w:sz w:val="18"/>
                <w:szCs w:val="18"/>
              </w:rPr>
              <w:t>148.00</w:t>
            </w:r>
          </w:p>
        </w:tc>
        <w:tc>
          <w:tcPr>
            <w:tcW w:w="337" w:type="pct"/>
            <w:shd w:val="clear" w:color="auto" w:fill="auto"/>
            <w:noWrap/>
            <w:vAlign w:val="bottom"/>
            <w:hideMark/>
          </w:tcPr>
          <w:p w14:paraId="5D86D19F" w14:textId="02B5FA61" w:rsidR="00DC69C0" w:rsidRPr="00DC69C0" w:rsidRDefault="00DC69C0" w:rsidP="00DC69C0">
            <w:pPr>
              <w:spacing w:before="20" w:after="20"/>
              <w:jc w:val="right"/>
              <w:rPr>
                <w:sz w:val="18"/>
                <w:szCs w:val="18"/>
                <w:lang w:eastAsia="it-IT"/>
              </w:rPr>
            </w:pPr>
            <w:r w:rsidRPr="00DC69C0">
              <w:rPr>
                <w:sz w:val="18"/>
                <w:szCs w:val="18"/>
              </w:rPr>
              <w:t>7.00</w:t>
            </w:r>
          </w:p>
        </w:tc>
        <w:tc>
          <w:tcPr>
            <w:tcW w:w="337" w:type="pct"/>
            <w:shd w:val="clear" w:color="auto" w:fill="auto"/>
            <w:noWrap/>
            <w:vAlign w:val="bottom"/>
            <w:hideMark/>
          </w:tcPr>
          <w:p w14:paraId="1824A671" w14:textId="010EE126" w:rsidR="00DC69C0" w:rsidRPr="00DC69C0" w:rsidRDefault="00DC69C0" w:rsidP="00DC69C0">
            <w:pPr>
              <w:spacing w:before="20" w:after="20"/>
              <w:jc w:val="right"/>
              <w:rPr>
                <w:sz w:val="18"/>
                <w:szCs w:val="18"/>
                <w:lang w:eastAsia="it-IT"/>
              </w:rPr>
            </w:pPr>
            <w:r w:rsidRPr="00DC69C0">
              <w:rPr>
                <w:sz w:val="18"/>
                <w:szCs w:val="18"/>
              </w:rPr>
              <w:t>4.00</w:t>
            </w:r>
          </w:p>
        </w:tc>
        <w:tc>
          <w:tcPr>
            <w:tcW w:w="337" w:type="pct"/>
            <w:shd w:val="clear" w:color="auto" w:fill="auto"/>
            <w:noWrap/>
            <w:vAlign w:val="bottom"/>
            <w:hideMark/>
          </w:tcPr>
          <w:p w14:paraId="5112032F" w14:textId="5A650347" w:rsidR="00DC69C0" w:rsidRPr="00DC69C0" w:rsidRDefault="00DC69C0" w:rsidP="00DC69C0">
            <w:pPr>
              <w:spacing w:before="20" w:after="20"/>
              <w:jc w:val="right"/>
              <w:rPr>
                <w:sz w:val="18"/>
                <w:szCs w:val="18"/>
                <w:lang w:eastAsia="it-IT"/>
              </w:rPr>
            </w:pPr>
            <w:r w:rsidRPr="00DC69C0">
              <w:rPr>
                <w:sz w:val="18"/>
                <w:szCs w:val="18"/>
              </w:rPr>
              <w:t>3.79</w:t>
            </w:r>
          </w:p>
        </w:tc>
        <w:tc>
          <w:tcPr>
            <w:tcW w:w="337" w:type="pct"/>
            <w:shd w:val="clear" w:color="auto" w:fill="auto"/>
            <w:noWrap/>
            <w:vAlign w:val="bottom"/>
            <w:hideMark/>
          </w:tcPr>
          <w:p w14:paraId="3B10FC83" w14:textId="3B66CE1B" w:rsidR="00DC69C0" w:rsidRPr="00DC69C0" w:rsidRDefault="00DC69C0" w:rsidP="00DC69C0">
            <w:pPr>
              <w:spacing w:before="20" w:after="20"/>
              <w:jc w:val="right"/>
              <w:rPr>
                <w:sz w:val="18"/>
                <w:szCs w:val="18"/>
                <w:lang w:eastAsia="it-IT"/>
              </w:rPr>
            </w:pPr>
            <w:r w:rsidRPr="00DC69C0">
              <w:rPr>
                <w:sz w:val="18"/>
                <w:szCs w:val="18"/>
              </w:rPr>
              <w:t>7.00</w:t>
            </w:r>
          </w:p>
        </w:tc>
        <w:tc>
          <w:tcPr>
            <w:tcW w:w="337" w:type="pct"/>
            <w:shd w:val="clear" w:color="auto" w:fill="auto"/>
            <w:noWrap/>
            <w:vAlign w:val="bottom"/>
            <w:hideMark/>
          </w:tcPr>
          <w:p w14:paraId="15B410A6" w14:textId="2CD2AF76" w:rsidR="00DC69C0" w:rsidRPr="00DC69C0" w:rsidRDefault="00DC69C0" w:rsidP="00DC69C0">
            <w:pPr>
              <w:spacing w:before="20" w:after="20"/>
              <w:jc w:val="right"/>
              <w:rPr>
                <w:sz w:val="18"/>
                <w:szCs w:val="18"/>
                <w:lang w:eastAsia="it-IT"/>
              </w:rPr>
            </w:pPr>
            <w:r w:rsidRPr="00DC69C0">
              <w:rPr>
                <w:sz w:val="18"/>
                <w:szCs w:val="18"/>
              </w:rPr>
              <w:t>5.83</w:t>
            </w:r>
          </w:p>
        </w:tc>
        <w:tc>
          <w:tcPr>
            <w:tcW w:w="337" w:type="pct"/>
            <w:shd w:val="clear" w:color="auto" w:fill="auto"/>
            <w:noWrap/>
            <w:vAlign w:val="bottom"/>
            <w:hideMark/>
          </w:tcPr>
          <w:p w14:paraId="37EF68BA" w14:textId="4B303EE0" w:rsidR="00DC69C0" w:rsidRPr="00DC69C0" w:rsidRDefault="00DC69C0" w:rsidP="00DC69C0">
            <w:pPr>
              <w:spacing w:before="20" w:after="20"/>
              <w:jc w:val="right"/>
              <w:rPr>
                <w:sz w:val="18"/>
                <w:szCs w:val="18"/>
                <w:lang w:eastAsia="it-IT"/>
              </w:rPr>
            </w:pPr>
            <w:r w:rsidRPr="00DC69C0">
              <w:rPr>
                <w:sz w:val="18"/>
                <w:szCs w:val="18"/>
              </w:rPr>
              <w:t>3.09</w:t>
            </w:r>
          </w:p>
        </w:tc>
        <w:tc>
          <w:tcPr>
            <w:tcW w:w="899" w:type="pct"/>
            <w:tcBorders>
              <w:top w:val="nil"/>
              <w:bottom w:val="nil"/>
            </w:tcBorders>
            <w:shd w:val="clear" w:color="auto" w:fill="auto"/>
            <w:noWrap/>
            <w:hideMark/>
          </w:tcPr>
          <w:p w14:paraId="769178CA"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0CD4F49C" w14:textId="77777777" w:rsidTr="00DC69C0">
        <w:trPr>
          <w:trHeight w:val="20"/>
        </w:trPr>
        <w:tc>
          <w:tcPr>
            <w:tcW w:w="514" w:type="pct"/>
            <w:tcBorders>
              <w:top w:val="nil"/>
              <w:bottom w:val="single" w:sz="12" w:space="0" w:color="0070C0"/>
            </w:tcBorders>
            <w:shd w:val="clear" w:color="auto" w:fill="auto"/>
            <w:noWrap/>
            <w:hideMark/>
          </w:tcPr>
          <w:p w14:paraId="6B531BF6"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single" w:sz="12" w:space="0" w:color="0070C0"/>
            </w:tcBorders>
            <w:shd w:val="clear" w:color="auto" w:fill="auto"/>
            <w:noWrap/>
            <w:hideMark/>
          </w:tcPr>
          <w:p w14:paraId="6E64A333" w14:textId="77777777" w:rsidR="00DC69C0" w:rsidRPr="002F2165" w:rsidRDefault="00DC69C0" w:rsidP="00DC69C0">
            <w:pPr>
              <w:spacing w:before="20" w:after="20"/>
              <w:rPr>
                <w:rFonts w:cstheme="minorHAnsi"/>
                <w:b/>
                <w:bCs/>
                <w:color w:val="000000"/>
                <w:sz w:val="18"/>
                <w:szCs w:val="18"/>
                <w:lang w:eastAsia="it-IT"/>
              </w:rPr>
            </w:pPr>
          </w:p>
        </w:tc>
        <w:tc>
          <w:tcPr>
            <w:tcW w:w="708" w:type="pct"/>
            <w:tcBorders>
              <w:bottom w:val="single" w:sz="12" w:space="0" w:color="0070C0"/>
            </w:tcBorders>
            <w:shd w:val="clear" w:color="auto" w:fill="auto"/>
            <w:noWrap/>
            <w:hideMark/>
          </w:tcPr>
          <w:p w14:paraId="25D5DF07" w14:textId="77777777" w:rsidR="00DC69C0" w:rsidRPr="002F2165" w:rsidRDefault="00DC69C0" w:rsidP="00DC69C0">
            <w:pPr>
              <w:spacing w:before="20" w:after="20"/>
              <w:rPr>
                <w:rFonts w:cstheme="minorHAnsi"/>
                <w:b/>
                <w:bCs/>
                <w:sz w:val="18"/>
                <w:szCs w:val="18"/>
                <w:lang w:eastAsia="it-IT"/>
              </w:rPr>
            </w:pPr>
            <w:r w:rsidRPr="002F2165">
              <w:rPr>
                <w:rFonts w:cstheme="minorHAnsi"/>
                <w:b/>
                <w:bCs/>
                <w:sz w:val="18"/>
                <w:szCs w:val="18"/>
                <w:lang w:eastAsia="it-IT"/>
              </w:rPr>
              <w:t>Heart composite</w:t>
            </w:r>
          </w:p>
        </w:tc>
        <w:tc>
          <w:tcPr>
            <w:tcW w:w="337" w:type="pct"/>
            <w:tcBorders>
              <w:bottom w:val="single" w:sz="12" w:space="0" w:color="0070C0"/>
            </w:tcBorders>
            <w:shd w:val="clear" w:color="auto" w:fill="auto"/>
            <w:noWrap/>
            <w:vAlign w:val="bottom"/>
            <w:hideMark/>
          </w:tcPr>
          <w:p w14:paraId="18D9E0FE" w14:textId="45BFF092" w:rsidR="00DC69C0" w:rsidRPr="00DC69C0" w:rsidRDefault="00DC69C0" w:rsidP="00DC69C0">
            <w:pPr>
              <w:spacing w:before="20" w:after="20"/>
              <w:jc w:val="right"/>
              <w:rPr>
                <w:sz w:val="18"/>
                <w:szCs w:val="18"/>
                <w:lang w:eastAsia="it-IT"/>
              </w:rPr>
            </w:pPr>
            <w:r w:rsidRPr="00DC69C0">
              <w:rPr>
                <w:sz w:val="18"/>
                <w:szCs w:val="18"/>
              </w:rPr>
              <w:t>175.00</w:t>
            </w:r>
          </w:p>
        </w:tc>
        <w:tc>
          <w:tcPr>
            <w:tcW w:w="337" w:type="pct"/>
            <w:tcBorders>
              <w:bottom w:val="single" w:sz="12" w:space="0" w:color="0070C0"/>
            </w:tcBorders>
            <w:shd w:val="clear" w:color="auto" w:fill="auto"/>
            <w:noWrap/>
            <w:vAlign w:val="bottom"/>
            <w:hideMark/>
          </w:tcPr>
          <w:p w14:paraId="799934C1" w14:textId="2399AA73" w:rsidR="00DC69C0" w:rsidRPr="00DC69C0" w:rsidRDefault="00DC69C0" w:rsidP="00DC69C0">
            <w:pPr>
              <w:spacing w:before="20" w:after="20"/>
              <w:jc w:val="right"/>
              <w:rPr>
                <w:sz w:val="18"/>
                <w:szCs w:val="18"/>
                <w:lang w:eastAsia="it-IT"/>
              </w:rPr>
            </w:pPr>
            <w:r w:rsidRPr="00DC69C0">
              <w:rPr>
                <w:sz w:val="18"/>
                <w:szCs w:val="18"/>
              </w:rPr>
              <w:t>3.50</w:t>
            </w:r>
          </w:p>
        </w:tc>
        <w:tc>
          <w:tcPr>
            <w:tcW w:w="337" w:type="pct"/>
            <w:tcBorders>
              <w:bottom w:val="single" w:sz="12" w:space="0" w:color="0070C0"/>
            </w:tcBorders>
            <w:shd w:val="clear" w:color="auto" w:fill="auto"/>
            <w:noWrap/>
            <w:vAlign w:val="bottom"/>
            <w:hideMark/>
          </w:tcPr>
          <w:p w14:paraId="0589D112" w14:textId="270B2913" w:rsidR="00DC69C0" w:rsidRPr="00DC69C0" w:rsidRDefault="00DC69C0" w:rsidP="00DC69C0">
            <w:pPr>
              <w:spacing w:before="20" w:after="20"/>
              <w:jc w:val="right"/>
              <w:rPr>
                <w:sz w:val="18"/>
                <w:szCs w:val="18"/>
                <w:lang w:eastAsia="it-IT"/>
              </w:rPr>
            </w:pPr>
            <w:r w:rsidRPr="00DC69C0">
              <w:rPr>
                <w:sz w:val="18"/>
                <w:szCs w:val="18"/>
              </w:rPr>
              <w:t>4.50</w:t>
            </w:r>
          </w:p>
        </w:tc>
        <w:tc>
          <w:tcPr>
            <w:tcW w:w="337" w:type="pct"/>
            <w:tcBorders>
              <w:bottom w:val="single" w:sz="12" w:space="0" w:color="0070C0"/>
            </w:tcBorders>
            <w:shd w:val="clear" w:color="auto" w:fill="auto"/>
            <w:noWrap/>
            <w:vAlign w:val="bottom"/>
            <w:hideMark/>
          </w:tcPr>
          <w:p w14:paraId="132643E2" w14:textId="3D268A2A" w:rsidR="00DC69C0" w:rsidRPr="00DC69C0" w:rsidRDefault="00DC69C0" w:rsidP="00DC69C0">
            <w:pPr>
              <w:spacing w:before="20" w:after="20"/>
              <w:jc w:val="right"/>
              <w:rPr>
                <w:sz w:val="18"/>
                <w:szCs w:val="18"/>
                <w:lang w:eastAsia="it-IT"/>
              </w:rPr>
            </w:pPr>
            <w:r w:rsidRPr="00DC69C0">
              <w:rPr>
                <w:sz w:val="18"/>
                <w:szCs w:val="18"/>
              </w:rPr>
              <w:t>9.05</w:t>
            </w:r>
          </w:p>
        </w:tc>
        <w:tc>
          <w:tcPr>
            <w:tcW w:w="337" w:type="pct"/>
            <w:tcBorders>
              <w:bottom w:val="single" w:sz="12" w:space="0" w:color="0070C0"/>
            </w:tcBorders>
            <w:shd w:val="clear" w:color="auto" w:fill="auto"/>
            <w:noWrap/>
            <w:vAlign w:val="bottom"/>
            <w:hideMark/>
          </w:tcPr>
          <w:p w14:paraId="3E06EC40" w14:textId="37454922" w:rsidR="00DC69C0" w:rsidRPr="00DC69C0" w:rsidRDefault="00DC69C0" w:rsidP="00DC69C0">
            <w:pPr>
              <w:spacing w:before="20" w:after="20"/>
              <w:jc w:val="right"/>
              <w:rPr>
                <w:sz w:val="18"/>
                <w:szCs w:val="18"/>
                <w:lang w:eastAsia="it-IT"/>
              </w:rPr>
            </w:pPr>
            <w:r w:rsidRPr="00DC69C0">
              <w:rPr>
                <w:sz w:val="18"/>
                <w:szCs w:val="18"/>
              </w:rPr>
              <w:t>10.50</w:t>
            </w:r>
          </w:p>
        </w:tc>
        <w:tc>
          <w:tcPr>
            <w:tcW w:w="337" w:type="pct"/>
            <w:tcBorders>
              <w:bottom w:val="single" w:sz="12" w:space="0" w:color="0070C0"/>
            </w:tcBorders>
            <w:shd w:val="clear" w:color="auto" w:fill="auto"/>
            <w:noWrap/>
            <w:vAlign w:val="bottom"/>
            <w:hideMark/>
          </w:tcPr>
          <w:p w14:paraId="2AA2211A" w14:textId="1B0D444A" w:rsidR="00DC69C0" w:rsidRPr="00DC69C0" w:rsidRDefault="00DC69C0" w:rsidP="00DC69C0">
            <w:pPr>
              <w:spacing w:before="20" w:after="20"/>
              <w:jc w:val="right"/>
              <w:rPr>
                <w:sz w:val="18"/>
                <w:szCs w:val="18"/>
                <w:lang w:eastAsia="it-IT"/>
              </w:rPr>
            </w:pPr>
            <w:r w:rsidRPr="00DC69C0">
              <w:rPr>
                <w:sz w:val="18"/>
                <w:szCs w:val="18"/>
              </w:rPr>
              <w:t>6.11</w:t>
            </w:r>
          </w:p>
        </w:tc>
        <w:tc>
          <w:tcPr>
            <w:tcW w:w="337" w:type="pct"/>
            <w:tcBorders>
              <w:bottom w:val="single" w:sz="12" w:space="0" w:color="0070C0"/>
            </w:tcBorders>
            <w:shd w:val="clear" w:color="auto" w:fill="auto"/>
            <w:noWrap/>
            <w:vAlign w:val="bottom"/>
            <w:hideMark/>
          </w:tcPr>
          <w:p w14:paraId="28DCB1B9" w14:textId="41BAC5AD" w:rsidR="00DC69C0" w:rsidRPr="00DC69C0" w:rsidRDefault="00DC69C0" w:rsidP="00DC69C0">
            <w:pPr>
              <w:spacing w:before="20" w:after="20"/>
              <w:jc w:val="right"/>
              <w:rPr>
                <w:sz w:val="18"/>
                <w:szCs w:val="18"/>
                <w:lang w:eastAsia="it-IT"/>
              </w:rPr>
            </w:pPr>
            <w:r w:rsidRPr="00DC69C0">
              <w:rPr>
                <w:sz w:val="18"/>
                <w:szCs w:val="18"/>
              </w:rPr>
              <w:t>3.39</w:t>
            </w:r>
          </w:p>
        </w:tc>
        <w:tc>
          <w:tcPr>
            <w:tcW w:w="899" w:type="pct"/>
            <w:tcBorders>
              <w:top w:val="nil"/>
              <w:bottom w:val="single" w:sz="12" w:space="0" w:color="0070C0"/>
            </w:tcBorders>
            <w:shd w:val="clear" w:color="auto" w:fill="auto"/>
            <w:noWrap/>
            <w:hideMark/>
          </w:tcPr>
          <w:p w14:paraId="359AC06D"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6FEA0927" w14:textId="77777777" w:rsidTr="00DC69C0">
        <w:trPr>
          <w:trHeight w:val="20"/>
        </w:trPr>
        <w:tc>
          <w:tcPr>
            <w:tcW w:w="514" w:type="pct"/>
            <w:tcBorders>
              <w:top w:val="single" w:sz="12" w:space="0" w:color="0070C0"/>
              <w:bottom w:val="nil"/>
            </w:tcBorders>
            <w:shd w:val="clear" w:color="auto" w:fill="auto"/>
            <w:noWrap/>
            <w:hideMark/>
          </w:tcPr>
          <w:p w14:paraId="60B8C46F"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Vietnam</w:t>
            </w:r>
          </w:p>
        </w:tc>
        <w:tc>
          <w:tcPr>
            <w:tcW w:w="519" w:type="pct"/>
            <w:tcBorders>
              <w:top w:val="single" w:sz="12" w:space="0" w:color="0070C0"/>
              <w:bottom w:val="nil"/>
            </w:tcBorders>
            <w:shd w:val="clear" w:color="auto" w:fill="auto"/>
            <w:hideMark/>
          </w:tcPr>
          <w:p w14:paraId="2B54C645" w14:textId="77777777" w:rsidR="00DC69C0" w:rsidRPr="002F2165" w:rsidRDefault="00DC69C0" w:rsidP="00DC69C0">
            <w:pPr>
              <w:spacing w:before="20" w:after="20"/>
              <w:rPr>
                <w:rFonts w:cstheme="minorHAnsi"/>
                <w:color w:val="212121"/>
                <w:sz w:val="18"/>
                <w:szCs w:val="18"/>
                <w:lang w:eastAsia="it-IT"/>
              </w:rPr>
            </w:pPr>
            <w:r w:rsidRPr="002F2165">
              <w:rPr>
                <w:rFonts w:cstheme="minorHAnsi"/>
                <w:color w:val="212121"/>
                <w:sz w:val="18"/>
                <w:szCs w:val="18"/>
                <w:lang w:eastAsia="it-IT"/>
              </w:rPr>
              <w:t>Organ meat</w:t>
            </w:r>
          </w:p>
        </w:tc>
        <w:tc>
          <w:tcPr>
            <w:tcW w:w="708" w:type="pct"/>
            <w:tcBorders>
              <w:top w:val="single" w:sz="12" w:space="0" w:color="0070C0"/>
            </w:tcBorders>
            <w:shd w:val="clear" w:color="auto" w:fill="auto"/>
            <w:noWrap/>
            <w:hideMark/>
          </w:tcPr>
          <w:p w14:paraId="6E4706C7"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Chicken heart, pan fried</w:t>
            </w:r>
          </w:p>
        </w:tc>
        <w:tc>
          <w:tcPr>
            <w:tcW w:w="337" w:type="pct"/>
            <w:tcBorders>
              <w:top w:val="single" w:sz="12" w:space="0" w:color="0070C0"/>
            </w:tcBorders>
            <w:shd w:val="clear" w:color="auto" w:fill="auto"/>
            <w:vAlign w:val="bottom"/>
            <w:hideMark/>
          </w:tcPr>
          <w:p w14:paraId="35DBE599" w14:textId="34F2FE62" w:rsidR="00DC69C0" w:rsidRPr="00DC69C0" w:rsidRDefault="00DC69C0" w:rsidP="00DC69C0">
            <w:pPr>
              <w:spacing w:before="20" w:after="20"/>
              <w:jc w:val="right"/>
              <w:rPr>
                <w:sz w:val="18"/>
                <w:szCs w:val="18"/>
                <w:lang w:eastAsia="it-IT"/>
              </w:rPr>
            </w:pPr>
            <w:r w:rsidRPr="00DC69C0">
              <w:rPr>
                <w:sz w:val="18"/>
                <w:szCs w:val="18"/>
              </w:rPr>
              <w:t>88.92</w:t>
            </w:r>
          </w:p>
        </w:tc>
        <w:tc>
          <w:tcPr>
            <w:tcW w:w="337" w:type="pct"/>
            <w:tcBorders>
              <w:top w:val="single" w:sz="12" w:space="0" w:color="0070C0"/>
            </w:tcBorders>
            <w:shd w:val="clear" w:color="auto" w:fill="auto"/>
            <w:vAlign w:val="bottom"/>
            <w:hideMark/>
          </w:tcPr>
          <w:p w14:paraId="5003E83C" w14:textId="05C0E859" w:rsidR="00DC69C0" w:rsidRPr="00DC69C0" w:rsidRDefault="00DC69C0" w:rsidP="00DC69C0">
            <w:pPr>
              <w:spacing w:before="20" w:after="20"/>
              <w:jc w:val="right"/>
              <w:rPr>
                <w:sz w:val="18"/>
                <w:szCs w:val="18"/>
                <w:lang w:eastAsia="it-IT"/>
              </w:rPr>
            </w:pPr>
            <w:r w:rsidRPr="00DC69C0">
              <w:rPr>
                <w:sz w:val="18"/>
                <w:szCs w:val="18"/>
              </w:rPr>
              <w:t>6.32</w:t>
            </w:r>
          </w:p>
        </w:tc>
        <w:tc>
          <w:tcPr>
            <w:tcW w:w="337" w:type="pct"/>
            <w:tcBorders>
              <w:top w:val="single" w:sz="12" w:space="0" w:color="0070C0"/>
            </w:tcBorders>
            <w:shd w:val="clear" w:color="auto" w:fill="auto"/>
            <w:vAlign w:val="bottom"/>
            <w:hideMark/>
          </w:tcPr>
          <w:p w14:paraId="40F134D7" w14:textId="560922A6" w:rsidR="00DC69C0" w:rsidRPr="00DC69C0" w:rsidRDefault="00DC69C0" w:rsidP="00DC69C0">
            <w:pPr>
              <w:spacing w:before="20" w:after="20"/>
              <w:jc w:val="right"/>
              <w:rPr>
                <w:sz w:val="18"/>
                <w:szCs w:val="18"/>
                <w:lang w:eastAsia="it-IT"/>
              </w:rPr>
            </w:pPr>
            <w:r w:rsidRPr="00DC69C0">
              <w:rPr>
                <w:sz w:val="18"/>
                <w:szCs w:val="18"/>
              </w:rPr>
              <w:t>47.74</w:t>
            </w:r>
          </w:p>
        </w:tc>
        <w:tc>
          <w:tcPr>
            <w:tcW w:w="337" w:type="pct"/>
            <w:tcBorders>
              <w:top w:val="single" w:sz="12" w:space="0" w:color="0070C0"/>
            </w:tcBorders>
            <w:shd w:val="clear" w:color="auto" w:fill="auto"/>
            <w:vAlign w:val="bottom"/>
            <w:hideMark/>
          </w:tcPr>
          <w:p w14:paraId="0084FD4B" w14:textId="3DD8FC63" w:rsidR="00DC69C0" w:rsidRPr="00DC69C0" w:rsidRDefault="00DC69C0" w:rsidP="00DC69C0">
            <w:pPr>
              <w:spacing w:before="20" w:after="20"/>
              <w:jc w:val="right"/>
              <w:rPr>
                <w:sz w:val="18"/>
                <w:szCs w:val="18"/>
                <w:lang w:eastAsia="it-IT"/>
              </w:rPr>
            </w:pPr>
            <w:r w:rsidRPr="00DC69C0">
              <w:rPr>
                <w:sz w:val="18"/>
                <w:szCs w:val="18"/>
              </w:rPr>
              <w:t>4.26</w:t>
            </w:r>
          </w:p>
        </w:tc>
        <w:tc>
          <w:tcPr>
            <w:tcW w:w="337" w:type="pct"/>
            <w:tcBorders>
              <w:top w:val="single" w:sz="12" w:space="0" w:color="0070C0"/>
            </w:tcBorders>
            <w:shd w:val="clear" w:color="auto" w:fill="auto"/>
            <w:vAlign w:val="bottom"/>
            <w:hideMark/>
          </w:tcPr>
          <w:p w14:paraId="08F5C9EA" w14:textId="52A181E8" w:rsidR="00DC69C0" w:rsidRPr="00DC69C0" w:rsidRDefault="00DC69C0" w:rsidP="00DC69C0">
            <w:pPr>
              <w:spacing w:before="20" w:after="20"/>
              <w:jc w:val="right"/>
              <w:rPr>
                <w:sz w:val="18"/>
                <w:szCs w:val="18"/>
                <w:lang w:eastAsia="it-IT"/>
              </w:rPr>
            </w:pPr>
            <w:r w:rsidRPr="00DC69C0">
              <w:rPr>
                <w:sz w:val="18"/>
                <w:szCs w:val="18"/>
              </w:rPr>
              <w:t>9.36</w:t>
            </w:r>
          </w:p>
        </w:tc>
        <w:tc>
          <w:tcPr>
            <w:tcW w:w="337" w:type="pct"/>
            <w:tcBorders>
              <w:top w:val="single" w:sz="12" w:space="0" w:color="0070C0"/>
            </w:tcBorders>
            <w:shd w:val="clear" w:color="auto" w:fill="auto"/>
            <w:vAlign w:val="bottom"/>
            <w:hideMark/>
          </w:tcPr>
          <w:p w14:paraId="584FDB2B" w14:textId="6C1900AF" w:rsidR="00DC69C0" w:rsidRPr="00DC69C0" w:rsidRDefault="00DC69C0" w:rsidP="00DC69C0">
            <w:pPr>
              <w:spacing w:before="20" w:after="20"/>
              <w:jc w:val="right"/>
              <w:rPr>
                <w:sz w:val="18"/>
                <w:szCs w:val="18"/>
                <w:lang w:eastAsia="it-IT"/>
              </w:rPr>
            </w:pPr>
            <w:r w:rsidRPr="00DC69C0">
              <w:rPr>
                <w:sz w:val="18"/>
                <w:szCs w:val="18"/>
              </w:rPr>
              <w:t>4.42</w:t>
            </w:r>
          </w:p>
        </w:tc>
        <w:tc>
          <w:tcPr>
            <w:tcW w:w="337" w:type="pct"/>
            <w:tcBorders>
              <w:top w:val="single" w:sz="12" w:space="0" w:color="0070C0"/>
            </w:tcBorders>
            <w:shd w:val="clear" w:color="auto" w:fill="auto"/>
            <w:vAlign w:val="bottom"/>
            <w:hideMark/>
          </w:tcPr>
          <w:p w14:paraId="0A97D8B4" w14:textId="1FCC15AE" w:rsidR="00DC69C0" w:rsidRPr="00DC69C0" w:rsidRDefault="00DC69C0" w:rsidP="00DC69C0">
            <w:pPr>
              <w:spacing w:before="20" w:after="20"/>
              <w:jc w:val="right"/>
              <w:rPr>
                <w:sz w:val="18"/>
                <w:szCs w:val="18"/>
                <w:lang w:eastAsia="it-IT"/>
              </w:rPr>
            </w:pPr>
            <w:r w:rsidRPr="00DC69C0">
              <w:rPr>
                <w:sz w:val="18"/>
                <w:szCs w:val="18"/>
              </w:rPr>
              <w:t>4.37</w:t>
            </w:r>
          </w:p>
        </w:tc>
        <w:tc>
          <w:tcPr>
            <w:tcW w:w="899" w:type="pct"/>
            <w:tcBorders>
              <w:top w:val="single" w:sz="12" w:space="0" w:color="0070C0"/>
              <w:bottom w:val="nil"/>
            </w:tcBorders>
            <w:shd w:val="clear" w:color="auto" w:fill="auto"/>
            <w:noWrap/>
            <w:hideMark/>
          </w:tcPr>
          <w:p w14:paraId="7E61258A"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Used weight yields and nutrient retention factors</w:t>
            </w:r>
          </w:p>
        </w:tc>
      </w:tr>
      <w:tr w:rsidR="00DC69C0" w:rsidRPr="002F2165" w14:paraId="229CF87A" w14:textId="77777777" w:rsidTr="00DC69C0">
        <w:trPr>
          <w:trHeight w:val="20"/>
        </w:trPr>
        <w:tc>
          <w:tcPr>
            <w:tcW w:w="514" w:type="pct"/>
            <w:tcBorders>
              <w:top w:val="nil"/>
              <w:bottom w:val="nil"/>
            </w:tcBorders>
            <w:shd w:val="clear" w:color="auto" w:fill="auto"/>
            <w:noWrap/>
            <w:hideMark/>
          </w:tcPr>
          <w:p w14:paraId="006E1E46"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1B8C15B6"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68299605"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Pig heart, pan fried</w:t>
            </w:r>
          </w:p>
        </w:tc>
        <w:tc>
          <w:tcPr>
            <w:tcW w:w="337" w:type="pct"/>
            <w:shd w:val="clear" w:color="auto" w:fill="auto"/>
            <w:vAlign w:val="bottom"/>
            <w:hideMark/>
          </w:tcPr>
          <w:p w14:paraId="1E6D3E49" w14:textId="098963A7" w:rsidR="00DC69C0" w:rsidRPr="00DC69C0" w:rsidRDefault="00DC69C0" w:rsidP="00DC69C0">
            <w:pPr>
              <w:spacing w:before="20" w:after="20"/>
              <w:jc w:val="right"/>
              <w:rPr>
                <w:sz w:val="18"/>
                <w:szCs w:val="18"/>
                <w:lang w:eastAsia="it-IT"/>
              </w:rPr>
            </w:pPr>
            <w:r w:rsidRPr="00DC69C0">
              <w:rPr>
                <w:sz w:val="18"/>
                <w:szCs w:val="18"/>
              </w:rPr>
              <w:t>73.32</w:t>
            </w:r>
          </w:p>
        </w:tc>
        <w:tc>
          <w:tcPr>
            <w:tcW w:w="337" w:type="pct"/>
            <w:shd w:val="clear" w:color="auto" w:fill="auto"/>
            <w:vAlign w:val="bottom"/>
            <w:hideMark/>
          </w:tcPr>
          <w:p w14:paraId="5FFB2712" w14:textId="5AD4190A" w:rsidR="00DC69C0" w:rsidRPr="00DC69C0" w:rsidRDefault="00DC69C0" w:rsidP="00DC69C0">
            <w:pPr>
              <w:spacing w:before="20" w:after="20"/>
              <w:jc w:val="right"/>
              <w:rPr>
                <w:sz w:val="18"/>
                <w:szCs w:val="18"/>
                <w:lang w:eastAsia="it-IT"/>
              </w:rPr>
            </w:pPr>
            <w:r w:rsidRPr="00DC69C0">
              <w:rPr>
                <w:sz w:val="18"/>
                <w:szCs w:val="18"/>
              </w:rPr>
              <w:t>5.62</w:t>
            </w:r>
          </w:p>
        </w:tc>
        <w:tc>
          <w:tcPr>
            <w:tcW w:w="337" w:type="pct"/>
            <w:shd w:val="clear" w:color="auto" w:fill="auto"/>
            <w:vAlign w:val="bottom"/>
            <w:hideMark/>
          </w:tcPr>
          <w:p w14:paraId="4116D25A" w14:textId="2333B3D5" w:rsidR="00DC69C0" w:rsidRPr="00DC69C0" w:rsidRDefault="00DC69C0" w:rsidP="00DC69C0">
            <w:pPr>
              <w:spacing w:before="20" w:after="20"/>
              <w:jc w:val="right"/>
              <w:rPr>
                <w:sz w:val="18"/>
                <w:szCs w:val="18"/>
                <w:lang w:eastAsia="it-IT"/>
              </w:rPr>
            </w:pPr>
            <w:r w:rsidRPr="00DC69C0">
              <w:rPr>
                <w:sz w:val="18"/>
                <w:szCs w:val="18"/>
              </w:rPr>
              <w:t>2.65</w:t>
            </w:r>
          </w:p>
        </w:tc>
        <w:tc>
          <w:tcPr>
            <w:tcW w:w="337" w:type="pct"/>
            <w:shd w:val="clear" w:color="auto" w:fill="auto"/>
            <w:vAlign w:val="bottom"/>
            <w:hideMark/>
          </w:tcPr>
          <w:p w14:paraId="2390A75B" w14:textId="77504050" w:rsidR="00DC69C0" w:rsidRPr="00DC69C0" w:rsidRDefault="00DC69C0" w:rsidP="00DC69C0">
            <w:pPr>
              <w:spacing w:before="20" w:after="20"/>
              <w:jc w:val="right"/>
              <w:rPr>
                <w:sz w:val="18"/>
                <w:szCs w:val="18"/>
                <w:lang w:eastAsia="it-IT"/>
              </w:rPr>
            </w:pPr>
            <w:r w:rsidRPr="00DC69C0">
              <w:rPr>
                <w:sz w:val="18"/>
                <w:szCs w:val="18"/>
              </w:rPr>
              <w:t>2.22</w:t>
            </w:r>
          </w:p>
        </w:tc>
        <w:tc>
          <w:tcPr>
            <w:tcW w:w="337" w:type="pct"/>
            <w:shd w:val="clear" w:color="auto" w:fill="auto"/>
            <w:vAlign w:val="bottom"/>
            <w:hideMark/>
          </w:tcPr>
          <w:p w14:paraId="7F710DAB" w14:textId="52CAD02D" w:rsidR="00DC69C0" w:rsidRPr="00DC69C0" w:rsidRDefault="00DC69C0" w:rsidP="00DC69C0">
            <w:pPr>
              <w:spacing w:before="20" w:after="20"/>
              <w:jc w:val="right"/>
              <w:rPr>
                <w:sz w:val="18"/>
                <w:szCs w:val="18"/>
                <w:lang w:eastAsia="it-IT"/>
              </w:rPr>
            </w:pPr>
            <w:r w:rsidRPr="00DC69C0">
              <w:rPr>
                <w:sz w:val="18"/>
                <w:szCs w:val="18"/>
              </w:rPr>
              <w:t>5.46</w:t>
            </w:r>
          </w:p>
        </w:tc>
        <w:tc>
          <w:tcPr>
            <w:tcW w:w="337" w:type="pct"/>
            <w:shd w:val="clear" w:color="auto" w:fill="auto"/>
            <w:vAlign w:val="bottom"/>
            <w:hideMark/>
          </w:tcPr>
          <w:p w14:paraId="2F26617E" w14:textId="4A74FE3C" w:rsidR="00DC69C0" w:rsidRPr="00DC69C0" w:rsidRDefault="00DC69C0" w:rsidP="00DC69C0">
            <w:pPr>
              <w:spacing w:before="20" w:after="20"/>
              <w:jc w:val="right"/>
              <w:rPr>
                <w:sz w:val="18"/>
                <w:szCs w:val="18"/>
                <w:lang w:eastAsia="it-IT"/>
              </w:rPr>
            </w:pPr>
            <w:r w:rsidRPr="00DC69C0">
              <w:rPr>
                <w:sz w:val="18"/>
                <w:szCs w:val="18"/>
              </w:rPr>
              <w:t>4.37</w:t>
            </w:r>
          </w:p>
        </w:tc>
        <w:tc>
          <w:tcPr>
            <w:tcW w:w="337" w:type="pct"/>
            <w:shd w:val="clear" w:color="auto" w:fill="auto"/>
            <w:vAlign w:val="bottom"/>
            <w:hideMark/>
          </w:tcPr>
          <w:p w14:paraId="6E76E8BA" w14:textId="05B93AE7" w:rsidR="00DC69C0" w:rsidRPr="00DC69C0" w:rsidRDefault="00DC69C0" w:rsidP="00DC69C0">
            <w:pPr>
              <w:spacing w:before="20" w:after="20"/>
              <w:jc w:val="right"/>
              <w:rPr>
                <w:sz w:val="18"/>
                <w:szCs w:val="18"/>
                <w:lang w:eastAsia="it-IT"/>
              </w:rPr>
            </w:pPr>
            <w:r w:rsidRPr="00DC69C0">
              <w:rPr>
                <w:sz w:val="18"/>
                <w:szCs w:val="18"/>
              </w:rPr>
              <w:t>1.86</w:t>
            </w:r>
          </w:p>
        </w:tc>
        <w:tc>
          <w:tcPr>
            <w:tcW w:w="899" w:type="pct"/>
            <w:tcBorders>
              <w:top w:val="nil"/>
              <w:bottom w:val="nil"/>
            </w:tcBorders>
            <w:shd w:val="clear" w:color="auto" w:fill="auto"/>
            <w:noWrap/>
            <w:hideMark/>
          </w:tcPr>
          <w:p w14:paraId="62CB0C1F"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Used weight yields and nutrient retention factors</w:t>
            </w:r>
          </w:p>
        </w:tc>
      </w:tr>
      <w:tr w:rsidR="00DC69C0" w:rsidRPr="002F2165" w14:paraId="71C873C3" w14:textId="77777777" w:rsidTr="00DC69C0">
        <w:trPr>
          <w:trHeight w:val="20"/>
        </w:trPr>
        <w:tc>
          <w:tcPr>
            <w:tcW w:w="514" w:type="pct"/>
            <w:tcBorders>
              <w:top w:val="nil"/>
              <w:bottom w:val="single" w:sz="12" w:space="0" w:color="0070C0"/>
            </w:tcBorders>
            <w:shd w:val="clear" w:color="auto" w:fill="auto"/>
            <w:noWrap/>
            <w:hideMark/>
          </w:tcPr>
          <w:p w14:paraId="7AF5136B"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single" w:sz="12" w:space="0" w:color="0070C0"/>
            </w:tcBorders>
            <w:shd w:val="clear" w:color="auto" w:fill="auto"/>
            <w:noWrap/>
            <w:hideMark/>
          </w:tcPr>
          <w:p w14:paraId="26F6EB6E"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 </w:t>
            </w:r>
          </w:p>
        </w:tc>
        <w:tc>
          <w:tcPr>
            <w:tcW w:w="708" w:type="pct"/>
            <w:tcBorders>
              <w:bottom w:val="single" w:sz="12" w:space="0" w:color="0070C0"/>
            </w:tcBorders>
            <w:shd w:val="clear" w:color="auto" w:fill="auto"/>
            <w:noWrap/>
            <w:hideMark/>
          </w:tcPr>
          <w:p w14:paraId="69B2A2AA" w14:textId="77777777" w:rsidR="00DC69C0" w:rsidRPr="002F2165" w:rsidRDefault="00DC69C0" w:rsidP="00DC69C0">
            <w:pPr>
              <w:spacing w:before="20" w:after="20"/>
              <w:rPr>
                <w:rFonts w:cstheme="minorHAnsi"/>
                <w:b/>
                <w:bCs/>
                <w:sz w:val="18"/>
                <w:szCs w:val="18"/>
                <w:lang w:eastAsia="it-IT"/>
              </w:rPr>
            </w:pPr>
            <w:r w:rsidRPr="002F2165">
              <w:rPr>
                <w:rFonts w:cstheme="minorHAnsi"/>
                <w:b/>
                <w:bCs/>
                <w:sz w:val="18"/>
                <w:szCs w:val="18"/>
                <w:lang w:eastAsia="it-IT"/>
              </w:rPr>
              <w:t>Heart composite</w:t>
            </w:r>
          </w:p>
        </w:tc>
        <w:tc>
          <w:tcPr>
            <w:tcW w:w="337" w:type="pct"/>
            <w:tcBorders>
              <w:bottom w:val="single" w:sz="12" w:space="0" w:color="0070C0"/>
            </w:tcBorders>
            <w:shd w:val="clear" w:color="auto" w:fill="auto"/>
            <w:noWrap/>
            <w:vAlign w:val="bottom"/>
            <w:hideMark/>
          </w:tcPr>
          <w:p w14:paraId="05174D72" w14:textId="044E19FB" w:rsidR="00DC69C0" w:rsidRPr="00DC69C0" w:rsidRDefault="00DC69C0" w:rsidP="00DC69C0">
            <w:pPr>
              <w:spacing w:before="20" w:after="20"/>
              <w:jc w:val="right"/>
              <w:rPr>
                <w:sz w:val="18"/>
                <w:szCs w:val="18"/>
                <w:lang w:eastAsia="it-IT"/>
              </w:rPr>
            </w:pPr>
            <w:r w:rsidRPr="00DC69C0">
              <w:rPr>
                <w:sz w:val="18"/>
                <w:szCs w:val="18"/>
              </w:rPr>
              <w:t>81.12</w:t>
            </w:r>
          </w:p>
        </w:tc>
        <w:tc>
          <w:tcPr>
            <w:tcW w:w="337" w:type="pct"/>
            <w:tcBorders>
              <w:bottom w:val="single" w:sz="12" w:space="0" w:color="0070C0"/>
            </w:tcBorders>
            <w:shd w:val="clear" w:color="auto" w:fill="auto"/>
            <w:noWrap/>
            <w:vAlign w:val="bottom"/>
            <w:hideMark/>
          </w:tcPr>
          <w:p w14:paraId="6A02C14A" w14:textId="25CEADAA" w:rsidR="00DC69C0" w:rsidRPr="00DC69C0" w:rsidRDefault="00DC69C0" w:rsidP="00DC69C0">
            <w:pPr>
              <w:spacing w:before="20" w:after="20"/>
              <w:jc w:val="right"/>
              <w:rPr>
                <w:sz w:val="18"/>
                <w:szCs w:val="18"/>
                <w:lang w:eastAsia="it-IT"/>
              </w:rPr>
            </w:pPr>
            <w:r w:rsidRPr="00DC69C0">
              <w:rPr>
                <w:sz w:val="18"/>
                <w:szCs w:val="18"/>
              </w:rPr>
              <w:t>5.97</w:t>
            </w:r>
          </w:p>
        </w:tc>
        <w:tc>
          <w:tcPr>
            <w:tcW w:w="337" w:type="pct"/>
            <w:tcBorders>
              <w:bottom w:val="single" w:sz="12" w:space="0" w:color="0070C0"/>
            </w:tcBorders>
            <w:shd w:val="clear" w:color="auto" w:fill="auto"/>
            <w:noWrap/>
            <w:vAlign w:val="bottom"/>
            <w:hideMark/>
          </w:tcPr>
          <w:p w14:paraId="06BE1A8A" w14:textId="7AA99D14" w:rsidR="00DC69C0" w:rsidRPr="00DC69C0" w:rsidRDefault="00DC69C0" w:rsidP="00DC69C0">
            <w:pPr>
              <w:spacing w:before="20" w:after="20"/>
              <w:jc w:val="right"/>
              <w:rPr>
                <w:sz w:val="18"/>
                <w:szCs w:val="18"/>
                <w:lang w:eastAsia="it-IT"/>
              </w:rPr>
            </w:pPr>
            <w:r w:rsidRPr="00DC69C0">
              <w:rPr>
                <w:sz w:val="18"/>
                <w:szCs w:val="18"/>
              </w:rPr>
              <w:t>25.20</w:t>
            </w:r>
          </w:p>
        </w:tc>
        <w:tc>
          <w:tcPr>
            <w:tcW w:w="337" w:type="pct"/>
            <w:tcBorders>
              <w:bottom w:val="single" w:sz="12" w:space="0" w:color="0070C0"/>
            </w:tcBorders>
            <w:shd w:val="clear" w:color="auto" w:fill="auto"/>
            <w:noWrap/>
            <w:vAlign w:val="bottom"/>
            <w:hideMark/>
          </w:tcPr>
          <w:p w14:paraId="460CCDC4" w14:textId="78F22B61" w:rsidR="00DC69C0" w:rsidRPr="00DC69C0" w:rsidRDefault="00DC69C0" w:rsidP="00DC69C0">
            <w:pPr>
              <w:spacing w:before="20" w:after="20"/>
              <w:jc w:val="right"/>
              <w:rPr>
                <w:sz w:val="18"/>
                <w:szCs w:val="18"/>
                <w:lang w:eastAsia="it-IT"/>
              </w:rPr>
            </w:pPr>
            <w:r w:rsidRPr="00DC69C0">
              <w:rPr>
                <w:sz w:val="18"/>
                <w:szCs w:val="18"/>
              </w:rPr>
              <w:t>3.24</w:t>
            </w:r>
          </w:p>
        </w:tc>
        <w:tc>
          <w:tcPr>
            <w:tcW w:w="337" w:type="pct"/>
            <w:tcBorders>
              <w:bottom w:val="single" w:sz="12" w:space="0" w:color="0070C0"/>
            </w:tcBorders>
            <w:shd w:val="clear" w:color="auto" w:fill="auto"/>
            <w:noWrap/>
            <w:vAlign w:val="bottom"/>
            <w:hideMark/>
          </w:tcPr>
          <w:p w14:paraId="743EA36E" w14:textId="5BA5936B" w:rsidR="00DC69C0" w:rsidRPr="00DC69C0" w:rsidRDefault="00DC69C0" w:rsidP="00DC69C0">
            <w:pPr>
              <w:spacing w:before="20" w:after="20"/>
              <w:jc w:val="right"/>
              <w:rPr>
                <w:sz w:val="18"/>
                <w:szCs w:val="18"/>
                <w:lang w:eastAsia="it-IT"/>
              </w:rPr>
            </w:pPr>
            <w:r w:rsidRPr="00DC69C0">
              <w:rPr>
                <w:sz w:val="18"/>
                <w:szCs w:val="18"/>
              </w:rPr>
              <w:t>7.41</w:t>
            </w:r>
          </w:p>
        </w:tc>
        <w:tc>
          <w:tcPr>
            <w:tcW w:w="337" w:type="pct"/>
            <w:tcBorders>
              <w:bottom w:val="single" w:sz="12" w:space="0" w:color="0070C0"/>
            </w:tcBorders>
            <w:shd w:val="clear" w:color="auto" w:fill="auto"/>
            <w:noWrap/>
            <w:vAlign w:val="bottom"/>
            <w:hideMark/>
          </w:tcPr>
          <w:p w14:paraId="22109AE3" w14:textId="21B8EEC0" w:rsidR="00DC69C0" w:rsidRPr="00DC69C0" w:rsidRDefault="00DC69C0" w:rsidP="00DC69C0">
            <w:pPr>
              <w:spacing w:before="20" w:after="20"/>
              <w:jc w:val="right"/>
              <w:rPr>
                <w:sz w:val="18"/>
                <w:szCs w:val="18"/>
                <w:lang w:eastAsia="it-IT"/>
              </w:rPr>
            </w:pPr>
            <w:r w:rsidRPr="00DC69C0">
              <w:rPr>
                <w:sz w:val="18"/>
                <w:szCs w:val="18"/>
              </w:rPr>
              <w:t>4.40</w:t>
            </w:r>
          </w:p>
        </w:tc>
        <w:tc>
          <w:tcPr>
            <w:tcW w:w="337" w:type="pct"/>
            <w:tcBorders>
              <w:bottom w:val="single" w:sz="12" w:space="0" w:color="0070C0"/>
            </w:tcBorders>
            <w:shd w:val="clear" w:color="auto" w:fill="auto"/>
            <w:noWrap/>
            <w:vAlign w:val="bottom"/>
            <w:hideMark/>
          </w:tcPr>
          <w:p w14:paraId="7212CDE7" w14:textId="39552415" w:rsidR="00DC69C0" w:rsidRPr="00DC69C0" w:rsidRDefault="00DC69C0" w:rsidP="00DC69C0">
            <w:pPr>
              <w:spacing w:before="20" w:after="20"/>
              <w:jc w:val="right"/>
              <w:rPr>
                <w:sz w:val="18"/>
                <w:szCs w:val="18"/>
                <w:lang w:eastAsia="it-IT"/>
              </w:rPr>
            </w:pPr>
            <w:r w:rsidRPr="00DC69C0">
              <w:rPr>
                <w:sz w:val="18"/>
                <w:szCs w:val="18"/>
              </w:rPr>
              <w:t>3.12</w:t>
            </w:r>
          </w:p>
        </w:tc>
        <w:tc>
          <w:tcPr>
            <w:tcW w:w="899" w:type="pct"/>
            <w:tcBorders>
              <w:top w:val="nil"/>
              <w:bottom w:val="single" w:sz="12" w:space="0" w:color="0070C0"/>
            </w:tcBorders>
            <w:shd w:val="clear" w:color="auto" w:fill="auto"/>
            <w:noWrap/>
            <w:hideMark/>
          </w:tcPr>
          <w:p w14:paraId="56721625"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17056AB7" w14:textId="77777777" w:rsidTr="00DC69C0">
        <w:trPr>
          <w:trHeight w:val="20"/>
        </w:trPr>
        <w:tc>
          <w:tcPr>
            <w:tcW w:w="514" w:type="pct"/>
            <w:tcBorders>
              <w:top w:val="single" w:sz="12" w:space="0" w:color="0070C0"/>
              <w:bottom w:val="nil"/>
            </w:tcBorders>
            <w:shd w:val="clear" w:color="auto" w:fill="auto"/>
            <w:noWrap/>
            <w:hideMark/>
          </w:tcPr>
          <w:p w14:paraId="320DF661"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USDA</w:t>
            </w:r>
          </w:p>
        </w:tc>
        <w:tc>
          <w:tcPr>
            <w:tcW w:w="519" w:type="pct"/>
            <w:tcBorders>
              <w:top w:val="single" w:sz="12" w:space="0" w:color="0070C0"/>
              <w:bottom w:val="nil"/>
            </w:tcBorders>
            <w:shd w:val="clear" w:color="auto" w:fill="auto"/>
            <w:hideMark/>
          </w:tcPr>
          <w:p w14:paraId="5CB1A880" w14:textId="77777777" w:rsidR="00DC69C0" w:rsidRPr="002F2165" w:rsidRDefault="00DC69C0" w:rsidP="00DC69C0">
            <w:pPr>
              <w:spacing w:before="20" w:after="20"/>
              <w:rPr>
                <w:rFonts w:cstheme="minorHAnsi"/>
                <w:color w:val="212121"/>
                <w:sz w:val="18"/>
                <w:szCs w:val="18"/>
                <w:lang w:eastAsia="it-IT"/>
              </w:rPr>
            </w:pPr>
            <w:r w:rsidRPr="002F2165">
              <w:rPr>
                <w:rFonts w:cstheme="minorHAnsi"/>
                <w:color w:val="212121"/>
                <w:sz w:val="18"/>
                <w:szCs w:val="18"/>
                <w:lang w:eastAsia="it-IT"/>
              </w:rPr>
              <w:t>Organ meat</w:t>
            </w:r>
          </w:p>
        </w:tc>
        <w:tc>
          <w:tcPr>
            <w:tcW w:w="708" w:type="pct"/>
            <w:tcBorders>
              <w:top w:val="single" w:sz="12" w:space="0" w:color="0070C0"/>
            </w:tcBorders>
            <w:shd w:val="clear" w:color="auto" w:fill="auto"/>
            <w:noWrap/>
            <w:hideMark/>
          </w:tcPr>
          <w:p w14:paraId="269A185C"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Beef, variety meats and by-products, spleen, cooked, braised</w:t>
            </w:r>
          </w:p>
        </w:tc>
        <w:tc>
          <w:tcPr>
            <w:tcW w:w="337" w:type="pct"/>
            <w:tcBorders>
              <w:top w:val="single" w:sz="12" w:space="0" w:color="0070C0"/>
            </w:tcBorders>
            <w:shd w:val="clear" w:color="auto" w:fill="auto"/>
            <w:noWrap/>
            <w:vAlign w:val="bottom"/>
            <w:hideMark/>
          </w:tcPr>
          <w:p w14:paraId="00A53D72" w14:textId="09B48599" w:rsidR="00DC69C0" w:rsidRPr="00DC69C0" w:rsidRDefault="00DC69C0" w:rsidP="00DC69C0">
            <w:pPr>
              <w:spacing w:before="20" w:after="20"/>
              <w:jc w:val="right"/>
              <w:rPr>
                <w:sz w:val="18"/>
                <w:szCs w:val="18"/>
                <w:lang w:eastAsia="it-IT"/>
              </w:rPr>
            </w:pPr>
            <w:r w:rsidRPr="00DC69C0">
              <w:rPr>
                <w:sz w:val="18"/>
                <w:szCs w:val="18"/>
              </w:rPr>
              <w:t>145.00</w:t>
            </w:r>
          </w:p>
        </w:tc>
        <w:tc>
          <w:tcPr>
            <w:tcW w:w="337" w:type="pct"/>
            <w:tcBorders>
              <w:top w:val="single" w:sz="12" w:space="0" w:color="0070C0"/>
            </w:tcBorders>
            <w:shd w:val="clear" w:color="auto" w:fill="auto"/>
            <w:noWrap/>
            <w:vAlign w:val="bottom"/>
            <w:hideMark/>
          </w:tcPr>
          <w:p w14:paraId="5E32DE7B" w14:textId="630761C5" w:rsidR="00DC69C0" w:rsidRPr="00DC69C0" w:rsidRDefault="00DC69C0" w:rsidP="00DC69C0">
            <w:pPr>
              <w:spacing w:before="20" w:after="20"/>
              <w:jc w:val="right"/>
              <w:rPr>
                <w:sz w:val="18"/>
                <w:szCs w:val="18"/>
                <w:lang w:eastAsia="it-IT"/>
              </w:rPr>
            </w:pPr>
            <w:r w:rsidRPr="00DC69C0">
              <w:rPr>
                <w:sz w:val="18"/>
                <w:szCs w:val="18"/>
              </w:rPr>
              <w:t>0.00</w:t>
            </w:r>
          </w:p>
        </w:tc>
        <w:tc>
          <w:tcPr>
            <w:tcW w:w="337" w:type="pct"/>
            <w:tcBorders>
              <w:top w:val="single" w:sz="12" w:space="0" w:color="0070C0"/>
            </w:tcBorders>
            <w:shd w:val="clear" w:color="auto" w:fill="auto"/>
            <w:noWrap/>
            <w:vAlign w:val="bottom"/>
            <w:hideMark/>
          </w:tcPr>
          <w:p w14:paraId="608E0AFF" w14:textId="5B66D560" w:rsidR="00DC69C0" w:rsidRPr="00DC69C0" w:rsidRDefault="00DC69C0" w:rsidP="00DC69C0">
            <w:pPr>
              <w:spacing w:before="20" w:after="20"/>
              <w:jc w:val="right"/>
              <w:rPr>
                <w:sz w:val="18"/>
                <w:szCs w:val="18"/>
                <w:lang w:eastAsia="it-IT"/>
              </w:rPr>
            </w:pPr>
            <w:r w:rsidRPr="00DC69C0">
              <w:rPr>
                <w:sz w:val="18"/>
                <w:szCs w:val="18"/>
              </w:rPr>
              <w:t>4.00</w:t>
            </w:r>
          </w:p>
        </w:tc>
        <w:tc>
          <w:tcPr>
            <w:tcW w:w="337" w:type="pct"/>
            <w:tcBorders>
              <w:top w:val="single" w:sz="12" w:space="0" w:color="0070C0"/>
            </w:tcBorders>
            <w:shd w:val="clear" w:color="auto" w:fill="auto"/>
            <w:noWrap/>
            <w:vAlign w:val="bottom"/>
            <w:hideMark/>
          </w:tcPr>
          <w:p w14:paraId="4448B6AC" w14:textId="1B65EAF6" w:rsidR="00DC69C0" w:rsidRPr="00DC69C0" w:rsidRDefault="00DC69C0" w:rsidP="00DC69C0">
            <w:pPr>
              <w:spacing w:before="20" w:after="20"/>
              <w:jc w:val="right"/>
              <w:rPr>
                <w:sz w:val="18"/>
                <w:szCs w:val="18"/>
                <w:lang w:eastAsia="it-IT"/>
              </w:rPr>
            </w:pPr>
            <w:r w:rsidRPr="00DC69C0">
              <w:rPr>
                <w:sz w:val="18"/>
                <w:szCs w:val="18"/>
              </w:rPr>
              <w:t>5.02</w:t>
            </w:r>
          </w:p>
        </w:tc>
        <w:tc>
          <w:tcPr>
            <w:tcW w:w="337" w:type="pct"/>
            <w:tcBorders>
              <w:top w:val="single" w:sz="12" w:space="0" w:color="0070C0"/>
            </w:tcBorders>
            <w:shd w:val="clear" w:color="auto" w:fill="auto"/>
            <w:noWrap/>
            <w:vAlign w:val="bottom"/>
            <w:hideMark/>
          </w:tcPr>
          <w:p w14:paraId="3494BCC0" w14:textId="319C9461" w:rsidR="00DC69C0" w:rsidRPr="00DC69C0" w:rsidRDefault="00DC69C0" w:rsidP="00DC69C0">
            <w:pPr>
              <w:spacing w:before="20" w:after="20"/>
              <w:jc w:val="right"/>
              <w:rPr>
                <w:sz w:val="18"/>
                <w:szCs w:val="18"/>
                <w:lang w:eastAsia="it-IT"/>
              </w:rPr>
            </w:pPr>
            <w:r w:rsidRPr="00DC69C0">
              <w:rPr>
                <w:sz w:val="18"/>
                <w:szCs w:val="18"/>
              </w:rPr>
              <w:t>12.00</w:t>
            </w:r>
          </w:p>
        </w:tc>
        <w:tc>
          <w:tcPr>
            <w:tcW w:w="337" w:type="pct"/>
            <w:tcBorders>
              <w:top w:val="single" w:sz="12" w:space="0" w:color="0070C0"/>
            </w:tcBorders>
            <w:shd w:val="clear" w:color="auto" w:fill="auto"/>
            <w:noWrap/>
            <w:vAlign w:val="bottom"/>
            <w:hideMark/>
          </w:tcPr>
          <w:p w14:paraId="4919EA8A" w14:textId="7BBB5506" w:rsidR="00DC69C0" w:rsidRPr="00DC69C0" w:rsidRDefault="00DC69C0" w:rsidP="00DC69C0">
            <w:pPr>
              <w:spacing w:before="20" w:after="20"/>
              <w:jc w:val="right"/>
              <w:rPr>
                <w:sz w:val="18"/>
                <w:szCs w:val="18"/>
                <w:lang w:eastAsia="it-IT"/>
              </w:rPr>
            </w:pPr>
            <w:r w:rsidRPr="00DC69C0">
              <w:rPr>
                <w:sz w:val="18"/>
                <w:szCs w:val="18"/>
              </w:rPr>
              <w:t>39.40</w:t>
            </w:r>
          </w:p>
        </w:tc>
        <w:tc>
          <w:tcPr>
            <w:tcW w:w="337" w:type="pct"/>
            <w:tcBorders>
              <w:top w:val="single" w:sz="12" w:space="0" w:color="0070C0"/>
            </w:tcBorders>
            <w:shd w:val="clear" w:color="auto" w:fill="auto"/>
            <w:noWrap/>
            <w:vAlign w:val="bottom"/>
            <w:hideMark/>
          </w:tcPr>
          <w:p w14:paraId="02479358" w14:textId="5D25D7BA" w:rsidR="00DC69C0" w:rsidRPr="00DC69C0" w:rsidRDefault="00DC69C0" w:rsidP="00DC69C0">
            <w:pPr>
              <w:spacing w:before="20" w:after="20"/>
              <w:jc w:val="right"/>
              <w:rPr>
                <w:sz w:val="18"/>
                <w:szCs w:val="18"/>
                <w:lang w:eastAsia="it-IT"/>
              </w:rPr>
            </w:pPr>
            <w:r w:rsidRPr="00DC69C0">
              <w:rPr>
                <w:sz w:val="18"/>
                <w:szCs w:val="18"/>
              </w:rPr>
              <w:t>2.79</w:t>
            </w:r>
          </w:p>
        </w:tc>
        <w:tc>
          <w:tcPr>
            <w:tcW w:w="899" w:type="pct"/>
            <w:tcBorders>
              <w:top w:val="single" w:sz="12" w:space="0" w:color="0070C0"/>
              <w:bottom w:val="nil"/>
            </w:tcBorders>
            <w:shd w:val="clear" w:color="auto" w:fill="auto"/>
            <w:noWrap/>
            <w:hideMark/>
          </w:tcPr>
          <w:p w14:paraId="0EEC36F7"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06D487D7" w14:textId="77777777" w:rsidTr="00DC69C0">
        <w:trPr>
          <w:trHeight w:val="20"/>
        </w:trPr>
        <w:tc>
          <w:tcPr>
            <w:tcW w:w="514" w:type="pct"/>
            <w:tcBorders>
              <w:top w:val="nil"/>
              <w:bottom w:val="nil"/>
            </w:tcBorders>
            <w:shd w:val="clear" w:color="auto" w:fill="auto"/>
            <w:noWrap/>
            <w:hideMark/>
          </w:tcPr>
          <w:p w14:paraId="45DBB5D0"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18DAC368"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1B873444"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Lamb, variety meats and by-products, spleen, cooked, braised</w:t>
            </w:r>
          </w:p>
        </w:tc>
        <w:tc>
          <w:tcPr>
            <w:tcW w:w="337" w:type="pct"/>
            <w:shd w:val="clear" w:color="auto" w:fill="auto"/>
            <w:noWrap/>
            <w:vAlign w:val="bottom"/>
            <w:hideMark/>
          </w:tcPr>
          <w:p w14:paraId="2CECD31F" w14:textId="03638891" w:rsidR="00DC69C0" w:rsidRPr="00DC69C0" w:rsidRDefault="00DC69C0" w:rsidP="00DC69C0">
            <w:pPr>
              <w:spacing w:before="20" w:after="20"/>
              <w:jc w:val="right"/>
              <w:rPr>
                <w:sz w:val="18"/>
                <w:szCs w:val="18"/>
                <w:lang w:eastAsia="it-IT"/>
              </w:rPr>
            </w:pPr>
            <w:r w:rsidRPr="00DC69C0">
              <w:rPr>
                <w:sz w:val="18"/>
                <w:szCs w:val="18"/>
              </w:rPr>
              <w:t>156.00</w:t>
            </w:r>
          </w:p>
        </w:tc>
        <w:tc>
          <w:tcPr>
            <w:tcW w:w="337" w:type="pct"/>
            <w:shd w:val="clear" w:color="auto" w:fill="auto"/>
            <w:noWrap/>
            <w:vAlign w:val="bottom"/>
            <w:hideMark/>
          </w:tcPr>
          <w:p w14:paraId="146C0B81" w14:textId="2DDB5A56" w:rsidR="00DC69C0" w:rsidRPr="00DC69C0" w:rsidRDefault="00DC69C0" w:rsidP="00DC69C0">
            <w:pPr>
              <w:spacing w:before="20" w:after="20"/>
              <w:jc w:val="right"/>
              <w:rPr>
                <w:sz w:val="18"/>
                <w:szCs w:val="18"/>
                <w:lang w:eastAsia="it-IT"/>
              </w:rPr>
            </w:pPr>
            <w:r w:rsidRPr="00DC69C0">
              <w:rPr>
                <w:sz w:val="18"/>
                <w:szCs w:val="18"/>
              </w:rPr>
              <w:t>0.00</w:t>
            </w:r>
          </w:p>
        </w:tc>
        <w:tc>
          <w:tcPr>
            <w:tcW w:w="337" w:type="pct"/>
            <w:shd w:val="clear" w:color="auto" w:fill="auto"/>
            <w:noWrap/>
            <w:vAlign w:val="bottom"/>
            <w:hideMark/>
          </w:tcPr>
          <w:p w14:paraId="10021308" w14:textId="5A66155D" w:rsidR="00DC69C0" w:rsidRPr="00DC69C0" w:rsidRDefault="00DC69C0" w:rsidP="00DC69C0">
            <w:pPr>
              <w:spacing w:before="20" w:after="20"/>
              <w:jc w:val="right"/>
              <w:rPr>
                <w:sz w:val="18"/>
                <w:szCs w:val="18"/>
                <w:lang w:eastAsia="it-IT"/>
              </w:rPr>
            </w:pPr>
            <w:r w:rsidRPr="00DC69C0">
              <w:rPr>
                <w:sz w:val="18"/>
                <w:szCs w:val="18"/>
              </w:rPr>
              <w:t>4.00</w:t>
            </w:r>
          </w:p>
        </w:tc>
        <w:tc>
          <w:tcPr>
            <w:tcW w:w="337" w:type="pct"/>
            <w:shd w:val="clear" w:color="auto" w:fill="auto"/>
            <w:noWrap/>
            <w:vAlign w:val="bottom"/>
            <w:hideMark/>
          </w:tcPr>
          <w:p w14:paraId="3AA0D21A" w14:textId="74BB7B7C" w:rsidR="00DC69C0" w:rsidRPr="00DC69C0" w:rsidRDefault="00DC69C0" w:rsidP="00DC69C0">
            <w:pPr>
              <w:spacing w:before="20" w:after="20"/>
              <w:jc w:val="right"/>
              <w:rPr>
                <w:sz w:val="18"/>
                <w:szCs w:val="18"/>
                <w:lang w:eastAsia="it-IT"/>
              </w:rPr>
            </w:pPr>
            <w:r w:rsidRPr="00DC69C0">
              <w:rPr>
                <w:sz w:val="18"/>
                <w:szCs w:val="18"/>
              </w:rPr>
              <w:t>5.29</w:t>
            </w:r>
          </w:p>
        </w:tc>
        <w:tc>
          <w:tcPr>
            <w:tcW w:w="337" w:type="pct"/>
            <w:shd w:val="clear" w:color="auto" w:fill="auto"/>
            <w:noWrap/>
            <w:vAlign w:val="bottom"/>
            <w:hideMark/>
          </w:tcPr>
          <w:p w14:paraId="46A91220" w14:textId="7CD82FBF" w:rsidR="00DC69C0" w:rsidRPr="00DC69C0" w:rsidRDefault="00DC69C0" w:rsidP="00DC69C0">
            <w:pPr>
              <w:spacing w:before="20" w:after="20"/>
              <w:jc w:val="right"/>
              <w:rPr>
                <w:sz w:val="18"/>
                <w:szCs w:val="18"/>
                <w:lang w:eastAsia="it-IT"/>
              </w:rPr>
            </w:pPr>
            <w:r w:rsidRPr="00DC69C0">
              <w:rPr>
                <w:sz w:val="18"/>
                <w:szCs w:val="18"/>
              </w:rPr>
              <w:t>13.00</w:t>
            </w:r>
          </w:p>
        </w:tc>
        <w:tc>
          <w:tcPr>
            <w:tcW w:w="337" w:type="pct"/>
            <w:shd w:val="clear" w:color="auto" w:fill="auto"/>
            <w:noWrap/>
            <w:vAlign w:val="bottom"/>
            <w:hideMark/>
          </w:tcPr>
          <w:p w14:paraId="5F2937EE" w14:textId="59F2A9AA" w:rsidR="00DC69C0" w:rsidRPr="00DC69C0" w:rsidRDefault="00DC69C0" w:rsidP="00DC69C0">
            <w:pPr>
              <w:spacing w:before="20" w:after="20"/>
              <w:jc w:val="right"/>
              <w:rPr>
                <w:sz w:val="18"/>
                <w:szCs w:val="18"/>
                <w:lang w:eastAsia="it-IT"/>
              </w:rPr>
            </w:pPr>
            <w:r w:rsidRPr="00DC69C0">
              <w:rPr>
                <w:sz w:val="18"/>
                <w:szCs w:val="18"/>
              </w:rPr>
              <w:t>38.70</w:t>
            </w:r>
          </w:p>
        </w:tc>
        <w:tc>
          <w:tcPr>
            <w:tcW w:w="337" w:type="pct"/>
            <w:shd w:val="clear" w:color="auto" w:fill="auto"/>
            <w:noWrap/>
            <w:vAlign w:val="bottom"/>
            <w:hideMark/>
          </w:tcPr>
          <w:p w14:paraId="4B538B4A" w14:textId="08E69224" w:rsidR="00DC69C0" w:rsidRPr="00DC69C0" w:rsidRDefault="00DC69C0" w:rsidP="00DC69C0">
            <w:pPr>
              <w:spacing w:before="20" w:after="20"/>
              <w:jc w:val="right"/>
              <w:rPr>
                <w:sz w:val="18"/>
                <w:szCs w:val="18"/>
                <w:lang w:eastAsia="it-IT"/>
              </w:rPr>
            </w:pPr>
            <w:r w:rsidRPr="00DC69C0">
              <w:rPr>
                <w:sz w:val="18"/>
                <w:szCs w:val="18"/>
              </w:rPr>
              <w:t>3.94</w:t>
            </w:r>
          </w:p>
        </w:tc>
        <w:tc>
          <w:tcPr>
            <w:tcW w:w="899" w:type="pct"/>
            <w:tcBorders>
              <w:top w:val="nil"/>
              <w:bottom w:val="nil"/>
            </w:tcBorders>
            <w:shd w:val="clear" w:color="auto" w:fill="auto"/>
            <w:noWrap/>
            <w:hideMark/>
          </w:tcPr>
          <w:p w14:paraId="5F1369F3"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4DAFB53B" w14:textId="77777777" w:rsidTr="00DC69C0">
        <w:trPr>
          <w:trHeight w:val="20"/>
        </w:trPr>
        <w:tc>
          <w:tcPr>
            <w:tcW w:w="514" w:type="pct"/>
            <w:tcBorders>
              <w:top w:val="nil"/>
              <w:bottom w:val="nil"/>
            </w:tcBorders>
            <w:shd w:val="clear" w:color="auto" w:fill="auto"/>
            <w:noWrap/>
            <w:hideMark/>
          </w:tcPr>
          <w:p w14:paraId="226C008C"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245DD29A"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3E652C52"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Pork, fresh, variety meats and by-products, spleen, cooked, braised</w:t>
            </w:r>
          </w:p>
        </w:tc>
        <w:tc>
          <w:tcPr>
            <w:tcW w:w="337" w:type="pct"/>
            <w:shd w:val="clear" w:color="auto" w:fill="auto"/>
            <w:noWrap/>
            <w:vAlign w:val="bottom"/>
            <w:hideMark/>
          </w:tcPr>
          <w:p w14:paraId="4A621F7A" w14:textId="460048C8" w:rsidR="00DC69C0" w:rsidRPr="00DC69C0" w:rsidRDefault="00DC69C0" w:rsidP="00DC69C0">
            <w:pPr>
              <w:spacing w:before="20" w:after="20"/>
              <w:jc w:val="right"/>
              <w:rPr>
                <w:sz w:val="18"/>
                <w:szCs w:val="18"/>
                <w:lang w:eastAsia="it-IT"/>
              </w:rPr>
            </w:pPr>
            <w:r w:rsidRPr="00DC69C0">
              <w:rPr>
                <w:sz w:val="18"/>
                <w:szCs w:val="18"/>
              </w:rPr>
              <w:t>149.00</w:t>
            </w:r>
          </w:p>
        </w:tc>
        <w:tc>
          <w:tcPr>
            <w:tcW w:w="337" w:type="pct"/>
            <w:shd w:val="clear" w:color="auto" w:fill="auto"/>
            <w:noWrap/>
            <w:vAlign w:val="bottom"/>
            <w:hideMark/>
          </w:tcPr>
          <w:p w14:paraId="315E756C" w14:textId="39E138CC" w:rsidR="00DC69C0" w:rsidRPr="00DC69C0" w:rsidRDefault="00DC69C0" w:rsidP="00DC69C0">
            <w:pPr>
              <w:spacing w:before="20" w:after="20"/>
              <w:jc w:val="right"/>
              <w:rPr>
                <w:sz w:val="18"/>
                <w:szCs w:val="18"/>
                <w:lang w:eastAsia="it-IT"/>
              </w:rPr>
            </w:pPr>
            <w:r w:rsidRPr="00DC69C0">
              <w:rPr>
                <w:sz w:val="18"/>
                <w:szCs w:val="18"/>
              </w:rPr>
              <w:t>0.00</w:t>
            </w:r>
          </w:p>
        </w:tc>
        <w:tc>
          <w:tcPr>
            <w:tcW w:w="337" w:type="pct"/>
            <w:shd w:val="clear" w:color="auto" w:fill="auto"/>
            <w:noWrap/>
            <w:vAlign w:val="bottom"/>
            <w:hideMark/>
          </w:tcPr>
          <w:p w14:paraId="0FCB6B82" w14:textId="6D2865E3" w:rsidR="00DC69C0" w:rsidRPr="00DC69C0" w:rsidRDefault="00DC69C0" w:rsidP="00DC69C0">
            <w:pPr>
              <w:spacing w:before="20" w:after="20"/>
              <w:jc w:val="right"/>
              <w:rPr>
                <w:sz w:val="18"/>
                <w:szCs w:val="18"/>
                <w:lang w:eastAsia="it-IT"/>
              </w:rPr>
            </w:pPr>
            <w:r w:rsidRPr="00DC69C0">
              <w:rPr>
                <w:sz w:val="18"/>
                <w:szCs w:val="18"/>
              </w:rPr>
              <w:t>4.00</w:t>
            </w:r>
          </w:p>
        </w:tc>
        <w:tc>
          <w:tcPr>
            <w:tcW w:w="337" w:type="pct"/>
            <w:shd w:val="clear" w:color="auto" w:fill="auto"/>
            <w:noWrap/>
            <w:vAlign w:val="bottom"/>
            <w:hideMark/>
          </w:tcPr>
          <w:p w14:paraId="09E80158" w14:textId="53278BFA" w:rsidR="00DC69C0" w:rsidRPr="00DC69C0" w:rsidRDefault="00DC69C0" w:rsidP="00DC69C0">
            <w:pPr>
              <w:spacing w:before="20" w:after="20"/>
              <w:jc w:val="right"/>
              <w:rPr>
                <w:sz w:val="18"/>
                <w:szCs w:val="18"/>
                <w:lang w:eastAsia="it-IT"/>
              </w:rPr>
            </w:pPr>
            <w:r w:rsidRPr="00DC69C0">
              <w:rPr>
                <w:sz w:val="18"/>
                <w:szCs w:val="18"/>
              </w:rPr>
              <w:t>2.76</w:t>
            </w:r>
          </w:p>
        </w:tc>
        <w:tc>
          <w:tcPr>
            <w:tcW w:w="337" w:type="pct"/>
            <w:shd w:val="clear" w:color="auto" w:fill="auto"/>
            <w:noWrap/>
            <w:vAlign w:val="bottom"/>
            <w:hideMark/>
          </w:tcPr>
          <w:p w14:paraId="24883967" w14:textId="23630A4E" w:rsidR="00DC69C0" w:rsidRPr="00DC69C0" w:rsidRDefault="00DC69C0" w:rsidP="00DC69C0">
            <w:pPr>
              <w:spacing w:before="20" w:after="20"/>
              <w:jc w:val="right"/>
              <w:rPr>
                <w:sz w:val="18"/>
                <w:szCs w:val="18"/>
                <w:lang w:eastAsia="it-IT"/>
              </w:rPr>
            </w:pPr>
            <w:r w:rsidRPr="00DC69C0">
              <w:rPr>
                <w:sz w:val="18"/>
                <w:szCs w:val="18"/>
              </w:rPr>
              <w:t>13.00</w:t>
            </w:r>
          </w:p>
        </w:tc>
        <w:tc>
          <w:tcPr>
            <w:tcW w:w="337" w:type="pct"/>
            <w:shd w:val="clear" w:color="auto" w:fill="auto"/>
            <w:noWrap/>
            <w:vAlign w:val="bottom"/>
            <w:hideMark/>
          </w:tcPr>
          <w:p w14:paraId="190EF33F" w14:textId="6FA5254F" w:rsidR="00DC69C0" w:rsidRPr="00DC69C0" w:rsidRDefault="00DC69C0" w:rsidP="00DC69C0">
            <w:pPr>
              <w:spacing w:before="20" w:after="20"/>
              <w:jc w:val="right"/>
              <w:rPr>
                <w:sz w:val="18"/>
                <w:szCs w:val="18"/>
                <w:lang w:eastAsia="it-IT"/>
              </w:rPr>
            </w:pPr>
            <w:r w:rsidRPr="00DC69C0">
              <w:rPr>
                <w:sz w:val="18"/>
                <w:szCs w:val="18"/>
              </w:rPr>
              <w:t>22.20</w:t>
            </w:r>
          </w:p>
        </w:tc>
        <w:tc>
          <w:tcPr>
            <w:tcW w:w="337" w:type="pct"/>
            <w:shd w:val="clear" w:color="auto" w:fill="auto"/>
            <w:noWrap/>
            <w:vAlign w:val="bottom"/>
            <w:hideMark/>
          </w:tcPr>
          <w:p w14:paraId="6D966EA8" w14:textId="508476CD" w:rsidR="00DC69C0" w:rsidRPr="00DC69C0" w:rsidRDefault="00DC69C0" w:rsidP="00DC69C0">
            <w:pPr>
              <w:spacing w:before="20" w:after="20"/>
              <w:jc w:val="right"/>
              <w:rPr>
                <w:sz w:val="18"/>
                <w:szCs w:val="18"/>
                <w:lang w:eastAsia="it-IT"/>
              </w:rPr>
            </w:pPr>
            <w:r w:rsidRPr="00DC69C0">
              <w:rPr>
                <w:sz w:val="18"/>
                <w:szCs w:val="18"/>
              </w:rPr>
              <w:t>3.54</w:t>
            </w:r>
          </w:p>
        </w:tc>
        <w:tc>
          <w:tcPr>
            <w:tcW w:w="899" w:type="pct"/>
            <w:tcBorders>
              <w:top w:val="nil"/>
              <w:bottom w:val="nil"/>
            </w:tcBorders>
            <w:shd w:val="clear" w:color="auto" w:fill="auto"/>
            <w:noWrap/>
            <w:hideMark/>
          </w:tcPr>
          <w:p w14:paraId="3F201AC4"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66D28648" w14:textId="77777777" w:rsidTr="00DC69C0">
        <w:trPr>
          <w:trHeight w:val="20"/>
        </w:trPr>
        <w:tc>
          <w:tcPr>
            <w:tcW w:w="514" w:type="pct"/>
            <w:tcBorders>
              <w:top w:val="nil"/>
              <w:bottom w:val="single" w:sz="12" w:space="0" w:color="0070C0"/>
            </w:tcBorders>
            <w:shd w:val="clear" w:color="auto" w:fill="auto"/>
            <w:noWrap/>
            <w:hideMark/>
          </w:tcPr>
          <w:p w14:paraId="68C88514"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single" w:sz="12" w:space="0" w:color="0070C0"/>
            </w:tcBorders>
            <w:shd w:val="clear" w:color="auto" w:fill="auto"/>
            <w:noWrap/>
            <w:hideMark/>
          </w:tcPr>
          <w:p w14:paraId="6FA638A3"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 </w:t>
            </w:r>
          </w:p>
        </w:tc>
        <w:tc>
          <w:tcPr>
            <w:tcW w:w="708" w:type="pct"/>
            <w:tcBorders>
              <w:bottom w:val="single" w:sz="12" w:space="0" w:color="0070C0"/>
            </w:tcBorders>
            <w:shd w:val="clear" w:color="auto" w:fill="auto"/>
            <w:noWrap/>
            <w:hideMark/>
          </w:tcPr>
          <w:p w14:paraId="56D7C664" w14:textId="77777777" w:rsidR="00DC69C0" w:rsidRPr="002F2165" w:rsidRDefault="00DC69C0" w:rsidP="00DC69C0">
            <w:pPr>
              <w:spacing w:before="20" w:after="20"/>
              <w:rPr>
                <w:rFonts w:cstheme="minorHAnsi"/>
                <w:b/>
                <w:bCs/>
                <w:sz w:val="18"/>
                <w:szCs w:val="18"/>
                <w:lang w:eastAsia="it-IT"/>
              </w:rPr>
            </w:pPr>
            <w:r w:rsidRPr="002F2165">
              <w:rPr>
                <w:rFonts w:cstheme="minorHAnsi"/>
                <w:b/>
                <w:bCs/>
                <w:sz w:val="18"/>
                <w:szCs w:val="18"/>
                <w:lang w:eastAsia="it-IT"/>
              </w:rPr>
              <w:t>Spleen composite</w:t>
            </w:r>
          </w:p>
        </w:tc>
        <w:tc>
          <w:tcPr>
            <w:tcW w:w="337" w:type="pct"/>
            <w:tcBorders>
              <w:bottom w:val="single" w:sz="12" w:space="0" w:color="0070C0"/>
            </w:tcBorders>
            <w:shd w:val="clear" w:color="auto" w:fill="auto"/>
            <w:noWrap/>
            <w:vAlign w:val="bottom"/>
            <w:hideMark/>
          </w:tcPr>
          <w:p w14:paraId="2EE2C9DD" w14:textId="0285F2E6" w:rsidR="00DC69C0" w:rsidRPr="00DC69C0" w:rsidRDefault="00DC69C0" w:rsidP="00DC69C0">
            <w:pPr>
              <w:spacing w:before="20" w:after="20"/>
              <w:jc w:val="right"/>
              <w:rPr>
                <w:sz w:val="18"/>
                <w:szCs w:val="18"/>
                <w:lang w:eastAsia="it-IT"/>
              </w:rPr>
            </w:pPr>
            <w:r w:rsidRPr="00DC69C0">
              <w:rPr>
                <w:sz w:val="18"/>
                <w:szCs w:val="18"/>
              </w:rPr>
              <w:t>149.00</w:t>
            </w:r>
          </w:p>
        </w:tc>
        <w:tc>
          <w:tcPr>
            <w:tcW w:w="337" w:type="pct"/>
            <w:tcBorders>
              <w:bottom w:val="single" w:sz="12" w:space="0" w:color="0070C0"/>
            </w:tcBorders>
            <w:shd w:val="clear" w:color="auto" w:fill="auto"/>
            <w:noWrap/>
            <w:vAlign w:val="bottom"/>
            <w:hideMark/>
          </w:tcPr>
          <w:p w14:paraId="4D66ED77" w14:textId="65F221E7" w:rsidR="00DC69C0" w:rsidRPr="00DC69C0" w:rsidRDefault="00DC69C0" w:rsidP="00DC69C0">
            <w:pPr>
              <w:spacing w:before="20" w:after="20"/>
              <w:jc w:val="right"/>
              <w:rPr>
                <w:sz w:val="18"/>
                <w:szCs w:val="18"/>
                <w:lang w:eastAsia="it-IT"/>
              </w:rPr>
            </w:pPr>
            <w:r w:rsidRPr="00DC69C0">
              <w:rPr>
                <w:sz w:val="18"/>
                <w:szCs w:val="18"/>
              </w:rPr>
              <w:t>0.00</w:t>
            </w:r>
          </w:p>
        </w:tc>
        <w:tc>
          <w:tcPr>
            <w:tcW w:w="337" w:type="pct"/>
            <w:tcBorders>
              <w:bottom w:val="single" w:sz="12" w:space="0" w:color="0070C0"/>
            </w:tcBorders>
            <w:shd w:val="clear" w:color="auto" w:fill="auto"/>
            <w:noWrap/>
            <w:vAlign w:val="bottom"/>
            <w:hideMark/>
          </w:tcPr>
          <w:p w14:paraId="00B0C155" w14:textId="7431C0A5" w:rsidR="00DC69C0" w:rsidRPr="00DC69C0" w:rsidRDefault="00DC69C0" w:rsidP="00DC69C0">
            <w:pPr>
              <w:spacing w:before="20" w:after="20"/>
              <w:jc w:val="right"/>
              <w:rPr>
                <w:sz w:val="18"/>
                <w:szCs w:val="18"/>
                <w:lang w:eastAsia="it-IT"/>
              </w:rPr>
            </w:pPr>
            <w:r w:rsidRPr="00DC69C0">
              <w:rPr>
                <w:sz w:val="18"/>
                <w:szCs w:val="18"/>
              </w:rPr>
              <w:t>4.00</w:t>
            </w:r>
          </w:p>
        </w:tc>
        <w:tc>
          <w:tcPr>
            <w:tcW w:w="337" w:type="pct"/>
            <w:tcBorders>
              <w:bottom w:val="single" w:sz="12" w:space="0" w:color="0070C0"/>
            </w:tcBorders>
            <w:shd w:val="clear" w:color="auto" w:fill="auto"/>
            <w:noWrap/>
            <w:vAlign w:val="bottom"/>
            <w:hideMark/>
          </w:tcPr>
          <w:p w14:paraId="17F577DA" w14:textId="45CE3F39" w:rsidR="00DC69C0" w:rsidRPr="00DC69C0" w:rsidRDefault="00DC69C0" w:rsidP="00DC69C0">
            <w:pPr>
              <w:spacing w:before="20" w:after="20"/>
              <w:jc w:val="right"/>
              <w:rPr>
                <w:sz w:val="18"/>
                <w:szCs w:val="18"/>
                <w:lang w:eastAsia="it-IT"/>
              </w:rPr>
            </w:pPr>
            <w:r w:rsidRPr="00DC69C0">
              <w:rPr>
                <w:sz w:val="18"/>
                <w:szCs w:val="18"/>
              </w:rPr>
              <w:t>5.02</w:t>
            </w:r>
          </w:p>
        </w:tc>
        <w:tc>
          <w:tcPr>
            <w:tcW w:w="337" w:type="pct"/>
            <w:tcBorders>
              <w:bottom w:val="single" w:sz="12" w:space="0" w:color="0070C0"/>
            </w:tcBorders>
            <w:shd w:val="clear" w:color="auto" w:fill="auto"/>
            <w:noWrap/>
            <w:vAlign w:val="bottom"/>
            <w:hideMark/>
          </w:tcPr>
          <w:p w14:paraId="3F03B2D9" w14:textId="36031712" w:rsidR="00DC69C0" w:rsidRPr="00DC69C0" w:rsidRDefault="00DC69C0" w:rsidP="00DC69C0">
            <w:pPr>
              <w:spacing w:before="20" w:after="20"/>
              <w:jc w:val="right"/>
              <w:rPr>
                <w:sz w:val="18"/>
                <w:szCs w:val="18"/>
                <w:lang w:eastAsia="it-IT"/>
              </w:rPr>
            </w:pPr>
            <w:r w:rsidRPr="00DC69C0">
              <w:rPr>
                <w:sz w:val="18"/>
                <w:szCs w:val="18"/>
              </w:rPr>
              <w:t>13.00</w:t>
            </w:r>
          </w:p>
        </w:tc>
        <w:tc>
          <w:tcPr>
            <w:tcW w:w="337" w:type="pct"/>
            <w:tcBorders>
              <w:bottom w:val="single" w:sz="12" w:space="0" w:color="0070C0"/>
            </w:tcBorders>
            <w:shd w:val="clear" w:color="auto" w:fill="auto"/>
            <w:noWrap/>
            <w:vAlign w:val="bottom"/>
            <w:hideMark/>
          </w:tcPr>
          <w:p w14:paraId="0BF10D35" w14:textId="1816A43B" w:rsidR="00DC69C0" w:rsidRPr="00DC69C0" w:rsidRDefault="00DC69C0" w:rsidP="00DC69C0">
            <w:pPr>
              <w:spacing w:before="20" w:after="20"/>
              <w:jc w:val="right"/>
              <w:rPr>
                <w:sz w:val="18"/>
                <w:szCs w:val="18"/>
                <w:lang w:eastAsia="it-IT"/>
              </w:rPr>
            </w:pPr>
            <w:r w:rsidRPr="00DC69C0">
              <w:rPr>
                <w:sz w:val="18"/>
                <w:szCs w:val="18"/>
              </w:rPr>
              <w:t>38.70</w:t>
            </w:r>
          </w:p>
        </w:tc>
        <w:tc>
          <w:tcPr>
            <w:tcW w:w="337" w:type="pct"/>
            <w:tcBorders>
              <w:bottom w:val="single" w:sz="12" w:space="0" w:color="0070C0"/>
            </w:tcBorders>
            <w:shd w:val="clear" w:color="auto" w:fill="auto"/>
            <w:noWrap/>
            <w:vAlign w:val="bottom"/>
            <w:hideMark/>
          </w:tcPr>
          <w:p w14:paraId="3994684C" w14:textId="24C09B22" w:rsidR="00DC69C0" w:rsidRPr="00DC69C0" w:rsidRDefault="00DC69C0" w:rsidP="00DC69C0">
            <w:pPr>
              <w:spacing w:before="20" w:after="20"/>
              <w:jc w:val="right"/>
              <w:rPr>
                <w:sz w:val="18"/>
                <w:szCs w:val="18"/>
                <w:lang w:eastAsia="it-IT"/>
              </w:rPr>
            </w:pPr>
            <w:r w:rsidRPr="00DC69C0">
              <w:rPr>
                <w:sz w:val="18"/>
                <w:szCs w:val="18"/>
              </w:rPr>
              <w:t>3.54</w:t>
            </w:r>
          </w:p>
        </w:tc>
        <w:tc>
          <w:tcPr>
            <w:tcW w:w="899" w:type="pct"/>
            <w:tcBorders>
              <w:top w:val="nil"/>
              <w:bottom w:val="single" w:sz="12" w:space="0" w:color="0070C0"/>
            </w:tcBorders>
            <w:shd w:val="clear" w:color="auto" w:fill="auto"/>
            <w:noWrap/>
            <w:hideMark/>
          </w:tcPr>
          <w:p w14:paraId="0D71EE60"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095D13A3" w14:textId="77777777" w:rsidTr="00DC69C0">
        <w:trPr>
          <w:trHeight w:val="20"/>
        </w:trPr>
        <w:tc>
          <w:tcPr>
            <w:tcW w:w="514" w:type="pct"/>
            <w:tcBorders>
              <w:top w:val="single" w:sz="12" w:space="0" w:color="0070C0"/>
              <w:bottom w:val="nil"/>
            </w:tcBorders>
            <w:shd w:val="clear" w:color="auto" w:fill="auto"/>
            <w:noWrap/>
            <w:hideMark/>
          </w:tcPr>
          <w:p w14:paraId="357654D8" w14:textId="77777777" w:rsidR="00DC69C0" w:rsidRPr="002F2165" w:rsidRDefault="00DC69C0" w:rsidP="00DC69C0">
            <w:pPr>
              <w:keepNext/>
              <w:spacing w:before="20" w:after="20"/>
              <w:rPr>
                <w:rFonts w:cstheme="minorHAnsi"/>
                <w:b/>
                <w:bCs/>
                <w:color w:val="000000"/>
                <w:sz w:val="18"/>
                <w:szCs w:val="18"/>
                <w:lang w:eastAsia="it-IT"/>
              </w:rPr>
            </w:pPr>
            <w:r w:rsidRPr="002F2165">
              <w:rPr>
                <w:rFonts w:cstheme="minorHAnsi"/>
                <w:b/>
                <w:bCs/>
                <w:color w:val="000000"/>
                <w:sz w:val="18"/>
                <w:szCs w:val="18"/>
                <w:lang w:eastAsia="it-IT"/>
              </w:rPr>
              <w:t>USDA</w:t>
            </w:r>
          </w:p>
        </w:tc>
        <w:tc>
          <w:tcPr>
            <w:tcW w:w="519" w:type="pct"/>
            <w:tcBorders>
              <w:top w:val="single" w:sz="12" w:space="0" w:color="0070C0"/>
              <w:bottom w:val="nil"/>
            </w:tcBorders>
            <w:shd w:val="clear" w:color="auto" w:fill="auto"/>
            <w:hideMark/>
          </w:tcPr>
          <w:p w14:paraId="17A1B066" w14:textId="77777777" w:rsidR="00DC69C0" w:rsidRPr="002F2165" w:rsidRDefault="00DC69C0" w:rsidP="00DC69C0">
            <w:pPr>
              <w:spacing w:before="20" w:after="20"/>
              <w:rPr>
                <w:rFonts w:cstheme="minorHAnsi"/>
                <w:color w:val="212121"/>
                <w:sz w:val="18"/>
                <w:szCs w:val="18"/>
                <w:lang w:eastAsia="it-IT"/>
              </w:rPr>
            </w:pPr>
            <w:r w:rsidRPr="002F2165">
              <w:rPr>
                <w:rFonts w:cstheme="minorHAnsi"/>
                <w:color w:val="212121"/>
                <w:sz w:val="18"/>
                <w:szCs w:val="18"/>
                <w:lang w:eastAsia="it-IT"/>
              </w:rPr>
              <w:t>Organ meat</w:t>
            </w:r>
          </w:p>
        </w:tc>
        <w:tc>
          <w:tcPr>
            <w:tcW w:w="708" w:type="pct"/>
            <w:tcBorders>
              <w:top w:val="single" w:sz="12" w:space="0" w:color="0070C0"/>
            </w:tcBorders>
            <w:shd w:val="clear" w:color="auto" w:fill="auto"/>
            <w:noWrap/>
            <w:hideMark/>
          </w:tcPr>
          <w:p w14:paraId="30F8E8EF"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Pork, fresh, variety meats and by-products, kidneys, cooked, braised</w:t>
            </w:r>
          </w:p>
        </w:tc>
        <w:tc>
          <w:tcPr>
            <w:tcW w:w="337" w:type="pct"/>
            <w:tcBorders>
              <w:top w:val="single" w:sz="12" w:space="0" w:color="0070C0"/>
            </w:tcBorders>
            <w:shd w:val="clear" w:color="auto" w:fill="auto"/>
            <w:noWrap/>
            <w:vAlign w:val="bottom"/>
            <w:hideMark/>
          </w:tcPr>
          <w:p w14:paraId="580CF549" w14:textId="49F4CB97" w:rsidR="00DC69C0" w:rsidRPr="00DC69C0" w:rsidRDefault="00DC69C0" w:rsidP="00DC69C0">
            <w:pPr>
              <w:spacing w:before="20" w:after="20"/>
              <w:jc w:val="right"/>
              <w:rPr>
                <w:sz w:val="18"/>
                <w:szCs w:val="18"/>
                <w:lang w:eastAsia="it-IT"/>
              </w:rPr>
            </w:pPr>
            <w:r w:rsidRPr="00DC69C0">
              <w:rPr>
                <w:sz w:val="18"/>
                <w:szCs w:val="18"/>
              </w:rPr>
              <w:t>151.00</w:t>
            </w:r>
          </w:p>
        </w:tc>
        <w:tc>
          <w:tcPr>
            <w:tcW w:w="337" w:type="pct"/>
            <w:tcBorders>
              <w:top w:val="single" w:sz="12" w:space="0" w:color="0070C0"/>
            </w:tcBorders>
            <w:shd w:val="clear" w:color="auto" w:fill="auto"/>
            <w:noWrap/>
            <w:vAlign w:val="bottom"/>
            <w:hideMark/>
          </w:tcPr>
          <w:p w14:paraId="042AD0E8" w14:textId="7A2DDF5C" w:rsidR="00DC69C0" w:rsidRPr="00DC69C0" w:rsidRDefault="00DC69C0" w:rsidP="00DC69C0">
            <w:pPr>
              <w:spacing w:before="20" w:after="20"/>
              <w:jc w:val="right"/>
              <w:rPr>
                <w:sz w:val="18"/>
                <w:szCs w:val="18"/>
                <w:lang w:eastAsia="it-IT"/>
              </w:rPr>
            </w:pPr>
            <w:r w:rsidRPr="00DC69C0">
              <w:rPr>
                <w:sz w:val="18"/>
                <w:szCs w:val="18"/>
              </w:rPr>
              <w:t>78.00</w:t>
            </w:r>
          </w:p>
        </w:tc>
        <w:tc>
          <w:tcPr>
            <w:tcW w:w="337" w:type="pct"/>
            <w:tcBorders>
              <w:top w:val="single" w:sz="12" w:space="0" w:color="0070C0"/>
            </w:tcBorders>
            <w:shd w:val="clear" w:color="auto" w:fill="auto"/>
            <w:noWrap/>
            <w:vAlign w:val="bottom"/>
            <w:hideMark/>
          </w:tcPr>
          <w:p w14:paraId="799D1085" w14:textId="1A3D4939" w:rsidR="00DC69C0" w:rsidRPr="00DC69C0" w:rsidRDefault="00DC69C0" w:rsidP="00DC69C0">
            <w:pPr>
              <w:spacing w:before="20" w:after="20"/>
              <w:jc w:val="right"/>
              <w:rPr>
                <w:sz w:val="18"/>
                <w:szCs w:val="18"/>
                <w:lang w:eastAsia="it-IT"/>
              </w:rPr>
            </w:pPr>
            <w:r w:rsidRPr="00DC69C0">
              <w:rPr>
                <w:sz w:val="18"/>
                <w:szCs w:val="18"/>
              </w:rPr>
              <w:t>41.00</w:t>
            </w:r>
          </w:p>
        </w:tc>
        <w:tc>
          <w:tcPr>
            <w:tcW w:w="337" w:type="pct"/>
            <w:tcBorders>
              <w:top w:val="single" w:sz="12" w:space="0" w:color="0070C0"/>
            </w:tcBorders>
            <w:shd w:val="clear" w:color="auto" w:fill="auto"/>
            <w:noWrap/>
            <w:vAlign w:val="bottom"/>
            <w:hideMark/>
          </w:tcPr>
          <w:p w14:paraId="198FC005" w14:textId="69FCC87E" w:rsidR="00DC69C0" w:rsidRPr="00DC69C0" w:rsidRDefault="00DC69C0" w:rsidP="00DC69C0">
            <w:pPr>
              <w:spacing w:before="20" w:after="20"/>
              <w:jc w:val="right"/>
              <w:rPr>
                <w:sz w:val="18"/>
                <w:szCs w:val="18"/>
                <w:lang w:eastAsia="it-IT"/>
              </w:rPr>
            </w:pPr>
            <w:r w:rsidRPr="00DC69C0">
              <w:rPr>
                <w:sz w:val="18"/>
                <w:szCs w:val="18"/>
              </w:rPr>
              <w:t>7.79</w:t>
            </w:r>
          </w:p>
        </w:tc>
        <w:tc>
          <w:tcPr>
            <w:tcW w:w="337" w:type="pct"/>
            <w:tcBorders>
              <w:top w:val="single" w:sz="12" w:space="0" w:color="0070C0"/>
            </w:tcBorders>
            <w:shd w:val="clear" w:color="auto" w:fill="auto"/>
            <w:noWrap/>
            <w:vAlign w:val="bottom"/>
            <w:hideMark/>
          </w:tcPr>
          <w:p w14:paraId="3AC6437A" w14:textId="3E400529" w:rsidR="00DC69C0" w:rsidRPr="00DC69C0" w:rsidRDefault="00DC69C0" w:rsidP="00DC69C0">
            <w:pPr>
              <w:spacing w:before="20" w:after="20"/>
              <w:jc w:val="right"/>
              <w:rPr>
                <w:sz w:val="18"/>
                <w:szCs w:val="18"/>
                <w:lang w:eastAsia="it-IT"/>
              </w:rPr>
            </w:pPr>
            <w:r w:rsidRPr="00DC69C0">
              <w:rPr>
                <w:sz w:val="18"/>
                <w:szCs w:val="18"/>
              </w:rPr>
              <w:t>13.00</w:t>
            </w:r>
          </w:p>
        </w:tc>
        <w:tc>
          <w:tcPr>
            <w:tcW w:w="337" w:type="pct"/>
            <w:tcBorders>
              <w:top w:val="single" w:sz="12" w:space="0" w:color="0070C0"/>
            </w:tcBorders>
            <w:shd w:val="clear" w:color="auto" w:fill="auto"/>
            <w:noWrap/>
            <w:vAlign w:val="bottom"/>
            <w:hideMark/>
          </w:tcPr>
          <w:p w14:paraId="631779FB" w14:textId="1FAFE861" w:rsidR="00DC69C0" w:rsidRPr="00DC69C0" w:rsidRDefault="00DC69C0" w:rsidP="00DC69C0">
            <w:pPr>
              <w:spacing w:before="20" w:after="20"/>
              <w:jc w:val="right"/>
              <w:rPr>
                <w:sz w:val="18"/>
                <w:szCs w:val="18"/>
                <w:lang w:eastAsia="it-IT"/>
              </w:rPr>
            </w:pPr>
            <w:r w:rsidRPr="00DC69C0">
              <w:rPr>
                <w:sz w:val="18"/>
                <w:szCs w:val="18"/>
              </w:rPr>
              <w:t>5.29</w:t>
            </w:r>
          </w:p>
        </w:tc>
        <w:tc>
          <w:tcPr>
            <w:tcW w:w="337" w:type="pct"/>
            <w:tcBorders>
              <w:top w:val="single" w:sz="12" w:space="0" w:color="0070C0"/>
            </w:tcBorders>
            <w:shd w:val="clear" w:color="auto" w:fill="auto"/>
            <w:noWrap/>
            <w:vAlign w:val="bottom"/>
            <w:hideMark/>
          </w:tcPr>
          <w:p w14:paraId="16AF8A26" w14:textId="58D57592" w:rsidR="00DC69C0" w:rsidRPr="00DC69C0" w:rsidRDefault="00DC69C0" w:rsidP="00DC69C0">
            <w:pPr>
              <w:spacing w:before="20" w:after="20"/>
              <w:jc w:val="right"/>
              <w:rPr>
                <w:sz w:val="18"/>
                <w:szCs w:val="18"/>
                <w:lang w:eastAsia="it-IT"/>
              </w:rPr>
            </w:pPr>
            <w:r w:rsidRPr="00DC69C0">
              <w:rPr>
                <w:sz w:val="18"/>
                <w:szCs w:val="18"/>
              </w:rPr>
              <w:t>4.15</w:t>
            </w:r>
          </w:p>
        </w:tc>
        <w:tc>
          <w:tcPr>
            <w:tcW w:w="899" w:type="pct"/>
            <w:tcBorders>
              <w:top w:val="single" w:sz="12" w:space="0" w:color="0070C0"/>
              <w:bottom w:val="nil"/>
            </w:tcBorders>
            <w:shd w:val="clear" w:color="auto" w:fill="auto"/>
            <w:noWrap/>
            <w:hideMark/>
          </w:tcPr>
          <w:p w14:paraId="67537FDC"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275D74B4" w14:textId="77777777" w:rsidTr="00DC69C0">
        <w:trPr>
          <w:trHeight w:val="20"/>
        </w:trPr>
        <w:tc>
          <w:tcPr>
            <w:tcW w:w="514" w:type="pct"/>
            <w:tcBorders>
              <w:top w:val="nil"/>
              <w:bottom w:val="nil"/>
            </w:tcBorders>
            <w:shd w:val="clear" w:color="auto" w:fill="auto"/>
            <w:noWrap/>
            <w:hideMark/>
          </w:tcPr>
          <w:p w14:paraId="52C6F93B"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36541BEF"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53C06EF3"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Lamb, variety meats and by-products, kidneys, cooked, braised</w:t>
            </w:r>
          </w:p>
        </w:tc>
        <w:tc>
          <w:tcPr>
            <w:tcW w:w="337" w:type="pct"/>
            <w:shd w:val="clear" w:color="auto" w:fill="auto"/>
            <w:noWrap/>
            <w:vAlign w:val="bottom"/>
            <w:hideMark/>
          </w:tcPr>
          <w:p w14:paraId="186D32ED" w14:textId="41CF07FC" w:rsidR="00DC69C0" w:rsidRPr="00DC69C0" w:rsidRDefault="00DC69C0" w:rsidP="00DC69C0">
            <w:pPr>
              <w:spacing w:before="20" w:after="20"/>
              <w:jc w:val="right"/>
              <w:rPr>
                <w:sz w:val="18"/>
                <w:szCs w:val="18"/>
                <w:lang w:eastAsia="it-IT"/>
              </w:rPr>
            </w:pPr>
            <w:r w:rsidRPr="00DC69C0">
              <w:rPr>
                <w:sz w:val="18"/>
                <w:szCs w:val="18"/>
              </w:rPr>
              <w:t>137.00</w:t>
            </w:r>
          </w:p>
        </w:tc>
        <w:tc>
          <w:tcPr>
            <w:tcW w:w="337" w:type="pct"/>
            <w:shd w:val="clear" w:color="auto" w:fill="auto"/>
            <w:noWrap/>
            <w:vAlign w:val="bottom"/>
            <w:hideMark/>
          </w:tcPr>
          <w:p w14:paraId="30476EFD" w14:textId="3E80F8BF" w:rsidR="00DC69C0" w:rsidRPr="00DC69C0" w:rsidRDefault="00DC69C0" w:rsidP="00DC69C0">
            <w:pPr>
              <w:spacing w:before="20" w:after="20"/>
              <w:jc w:val="right"/>
              <w:rPr>
                <w:sz w:val="18"/>
                <w:szCs w:val="18"/>
                <w:lang w:eastAsia="it-IT"/>
              </w:rPr>
            </w:pPr>
            <w:r w:rsidRPr="00DC69C0">
              <w:rPr>
                <w:sz w:val="18"/>
                <w:szCs w:val="18"/>
              </w:rPr>
              <w:t>137.00</w:t>
            </w:r>
          </w:p>
        </w:tc>
        <w:tc>
          <w:tcPr>
            <w:tcW w:w="337" w:type="pct"/>
            <w:shd w:val="clear" w:color="auto" w:fill="auto"/>
            <w:noWrap/>
            <w:vAlign w:val="bottom"/>
            <w:hideMark/>
          </w:tcPr>
          <w:p w14:paraId="3F799EED" w14:textId="7351D16C" w:rsidR="00DC69C0" w:rsidRPr="00DC69C0" w:rsidRDefault="00DC69C0" w:rsidP="00DC69C0">
            <w:pPr>
              <w:spacing w:before="20" w:after="20"/>
              <w:jc w:val="right"/>
              <w:rPr>
                <w:sz w:val="18"/>
                <w:szCs w:val="18"/>
                <w:lang w:eastAsia="it-IT"/>
              </w:rPr>
            </w:pPr>
            <w:r w:rsidRPr="00DC69C0">
              <w:rPr>
                <w:sz w:val="18"/>
                <w:szCs w:val="18"/>
              </w:rPr>
              <w:t>81.00</w:t>
            </w:r>
          </w:p>
        </w:tc>
        <w:tc>
          <w:tcPr>
            <w:tcW w:w="337" w:type="pct"/>
            <w:shd w:val="clear" w:color="auto" w:fill="auto"/>
            <w:noWrap/>
            <w:vAlign w:val="bottom"/>
            <w:hideMark/>
          </w:tcPr>
          <w:p w14:paraId="37D2BAB9" w14:textId="27B52F0B" w:rsidR="00DC69C0" w:rsidRPr="00DC69C0" w:rsidRDefault="00DC69C0" w:rsidP="00DC69C0">
            <w:pPr>
              <w:spacing w:before="20" w:after="20"/>
              <w:jc w:val="right"/>
              <w:rPr>
                <w:sz w:val="18"/>
                <w:szCs w:val="18"/>
                <w:lang w:eastAsia="it-IT"/>
              </w:rPr>
            </w:pPr>
            <w:r w:rsidRPr="00DC69C0">
              <w:rPr>
                <w:sz w:val="18"/>
                <w:szCs w:val="18"/>
              </w:rPr>
              <w:t>78.90</w:t>
            </w:r>
          </w:p>
        </w:tc>
        <w:tc>
          <w:tcPr>
            <w:tcW w:w="337" w:type="pct"/>
            <w:shd w:val="clear" w:color="auto" w:fill="auto"/>
            <w:noWrap/>
            <w:vAlign w:val="bottom"/>
            <w:hideMark/>
          </w:tcPr>
          <w:p w14:paraId="2A520FC5" w14:textId="17AD5403" w:rsidR="00DC69C0" w:rsidRPr="00DC69C0" w:rsidRDefault="00DC69C0" w:rsidP="00DC69C0">
            <w:pPr>
              <w:spacing w:before="20" w:after="20"/>
              <w:jc w:val="right"/>
              <w:rPr>
                <w:sz w:val="18"/>
                <w:szCs w:val="18"/>
                <w:lang w:eastAsia="it-IT"/>
              </w:rPr>
            </w:pPr>
            <w:r w:rsidRPr="00DC69C0">
              <w:rPr>
                <w:sz w:val="18"/>
                <w:szCs w:val="18"/>
              </w:rPr>
              <w:t>18.00</w:t>
            </w:r>
          </w:p>
        </w:tc>
        <w:tc>
          <w:tcPr>
            <w:tcW w:w="337" w:type="pct"/>
            <w:shd w:val="clear" w:color="auto" w:fill="auto"/>
            <w:noWrap/>
            <w:vAlign w:val="bottom"/>
            <w:hideMark/>
          </w:tcPr>
          <w:p w14:paraId="2933B3C3" w14:textId="1F5A2F50" w:rsidR="00DC69C0" w:rsidRPr="00DC69C0" w:rsidRDefault="00DC69C0" w:rsidP="00DC69C0">
            <w:pPr>
              <w:spacing w:before="20" w:after="20"/>
              <w:jc w:val="right"/>
              <w:rPr>
                <w:sz w:val="18"/>
                <w:szCs w:val="18"/>
                <w:lang w:eastAsia="it-IT"/>
              </w:rPr>
            </w:pPr>
            <w:r w:rsidRPr="00DC69C0">
              <w:rPr>
                <w:sz w:val="18"/>
                <w:szCs w:val="18"/>
              </w:rPr>
              <w:t>12.40</w:t>
            </w:r>
          </w:p>
        </w:tc>
        <w:tc>
          <w:tcPr>
            <w:tcW w:w="337" w:type="pct"/>
            <w:shd w:val="clear" w:color="auto" w:fill="auto"/>
            <w:noWrap/>
            <w:vAlign w:val="bottom"/>
            <w:hideMark/>
          </w:tcPr>
          <w:p w14:paraId="3F840659" w14:textId="61F1C8D6" w:rsidR="00DC69C0" w:rsidRPr="00DC69C0" w:rsidRDefault="00DC69C0" w:rsidP="00DC69C0">
            <w:pPr>
              <w:spacing w:before="20" w:after="20"/>
              <w:jc w:val="right"/>
              <w:rPr>
                <w:sz w:val="18"/>
                <w:szCs w:val="18"/>
                <w:lang w:eastAsia="it-IT"/>
              </w:rPr>
            </w:pPr>
            <w:r w:rsidRPr="00DC69C0">
              <w:rPr>
                <w:sz w:val="18"/>
                <w:szCs w:val="18"/>
              </w:rPr>
              <w:t>3.80</w:t>
            </w:r>
          </w:p>
        </w:tc>
        <w:tc>
          <w:tcPr>
            <w:tcW w:w="899" w:type="pct"/>
            <w:tcBorders>
              <w:top w:val="nil"/>
              <w:bottom w:val="nil"/>
            </w:tcBorders>
            <w:shd w:val="clear" w:color="auto" w:fill="auto"/>
            <w:noWrap/>
            <w:hideMark/>
          </w:tcPr>
          <w:p w14:paraId="46F45B40"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5491193D" w14:textId="77777777" w:rsidTr="00DC69C0">
        <w:trPr>
          <w:trHeight w:val="20"/>
        </w:trPr>
        <w:tc>
          <w:tcPr>
            <w:tcW w:w="514" w:type="pct"/>
            <w:tcBorders>
              <w:top w:val="nil"/>
              <w:bottom w:val="nil"/>
            </w:tcBorders>
            <w:shd w:val="clear" w:color="auto" w:fill="auto"/>
            <w:noWrap/>
            <w:hideMark/>
          </w:tcPr>
          <w:p w14:paraId="4752D7AF" w14:textId="77777777" w:rsidR="00DC69C0" w:rsidRPr="002F2165" w:rsidRDefault="00DC69C0" w:rsidP="00DC69C0">
            <w:pPr>
              <w:keepNext/>
              <w:spacing w:before="20" w:after="20"/>
              <w:rPr>
                <w:rFonts w:cstheme="minorHAnsi"/>
                <w:b/>
                <w:bCs/>
                <w:color w:val="000000"/>
                <w:sz w:val="18"/>
                <w:szCs w:val="18"/>
                <w:lang w:eastAsia="it-IT"/>
              </w:rPr>
            </w:pPr>
            <w:r w:rsidRPr="002F2165">
              <w:rPr>
                <w:rFonts w:cstheme="minorHAnsi"/>
                <w:b/>
                <w:bCs/>
                <w:color w:val="000000"/>
                <w:sz w:val="18"/>
                <w:szCs w:val="18"/>
                <w:lang w:eastAsia="it-IT"/>
              </w:rPr>
              <w:lastRenderedPageBreak/>
              <w:t> </w:t>
            </w:r>
          </w:p>
        </w:tc>
        <w:tc>
          <w:tcPr>
            <w:tcW w:w="519" w:type="pct"/>
            <w:tcBorders>
              <w:top w:val="nil"/>
              <w:bottom w:val="nil"/>
            </w:tcBorders>
            <w:shd w:val="clear" w:color="auto" w:fill="auto"/>
            <w:noWrap/>
            <w:hideMark/>
          </w:tcPr>
          <w:p w14:paraId="50293A8D"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58B8153A"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Beef, variety meats and by-products, kidneys, cooked, simmered</w:t>
            </w:r>
          </w:p>
        </w:tc>
        <w:tc>
          <w:tcPr>
            <w:tcW w:w="337" w:type="pct"/>
            <w:shd w:val="clear" w:color="auto" w:fill="auto"/>
            <w:noWrap/>
            <w:vAlign w:val="bottom"/>
            <w:hideMark/>
          </w:tcPr>
          <w:p w14:paraId="29134264" w14:textId="470DB332" w:rsidR="00DC69C0" w:rsidRPr="00DC69C0" w:rsidRDefault="00DC69C0" w:rsidP="00DC69C0">
            <w:pPr>
              <w:spacing w:before="20" w:after="20"/>
              <w:jc w:val="right"/>
              <w:rPr>
                <w:sz w:val="18"/>
                <w:szCs w:val="18"/>
                <w:lang w:eastAsia="it-IT"/>
              </w:rPr>
            </w:pPr>
            <w:r w:rsidRPr="00DC69C0">
              <w:rPr>
                <w:sz w:val="18"/>
                <w:szCs w:val="18"/>
              </w:rPr>
              <w:t>158.00</w:t>
            </w:r>
          </w:p>
        </w:tc>
        <w:tc>
          <w:tcPr>
            <w:tcW w:w="337" w:type="pct"/>
            <w:shd w:val="clear" w:color="auto" w:fill="auto"/>
            <w:noWrap/>
            <w:vAlign w:val="bottom"/>
            <w:hideMark/>
          </w:tcPr>
          <w:p w14:paraId="62E6B484" w14:textId="68CB8DA8" w:rsidR="00DC69C0" w:rsidRPr="00DC69C0" w:rsidRDefault="00DC69C0" w:rsidP="00DC69C0">
            <w:pPr>
              <w:spacing w:before="20" w:after="20"/>
              <w:jc w:val="right"/>
              <w:rPr>
                <w:sz w:val="18"/>
                <w:szCs w:val="18"/>
                <w:lang w:eastAsia="it-IT"/>
              </w:rPr>
            </w:pPr>
            <w:r w:rsidRPr="00DC69C0">
              <w:rPr>
                <w:sz w:val="18"/>
                <w:szCs w:val="18"/>
              </w:rPr>
              <w:t>0.00</w:t>
            </w:r>
          </w:p>
        </w:tc>
        <w:tc>
          <w:tcPr>
            <w:tcW w:w="337" w:type="pct"/>
            <w:shd w:val="clear" w:color="auto" w:fill="auto"/>
            <w:noWrap/>
            <w:vAlign w:val="bottom"/>
            <w:hideMark/>
          </w:tcPr>
          <w:p w14:paraId="47A82304" w14:textId="61738129" w:rsidR="00DC69C0" w:rsidRPr="00DC69C0" w:rsidRDefault="00DC69C0" w:rsidP="00DC69C0">
            <w:pPr>
              <w:spacing w:before="20" w:after="20"/>
              <w:jc w:val="right"/>
              <w:rPr>
                <w:sz w:val="18"/>
                <w:szCs w:val="18"/>
                <w:lang w:eastAsia="it-IT"/>
              </w:rPr>
            </w:pPr>
            <w:r w:rsidRPr="00DC69C0">
              <w:rPr>
                <w:sz w:val="18"/>
                <w:szCs w:val="18"/>
              </w:rPr>
              <w:t>83.00</w:t>
            </w:r>
          </w:p>
        </w:tc>
        <w:tc>
          <w:tcPr>
            <w:tcW w:w="337" w:type="pct"/>
            <w:shd w:val="clear" w:color="auto" w:fill="auto"/>
            <w:noWrap/>
            <w:vAlign w:val="bottom"/>
            <w:hideMark/>
          </w:tcPr>
          <w:p w14:paraId="18541BFC" w14:textId="4F59A2CF" w:rsidR="00DC69C0" w:rsidRPr="00DC69C0" w:rsidRDefault="00DC69C0" w:rsidP="00DC69C0">
            <w:pPr>
              <w:spacing w:before="20" w:after="20"/>
              <w:jc w:val="right"/>
              <w:rPr>
                <w:sz w:val="18"/>
                <w:szCs w:val="18"/>
                <w:lang w:eastAsia="it-IT"/>
              </w:rPr>
            </w:pPr>
            <w:r w:rsidRPr="00DC69C0">
              <w:rPr>
                <w:sz w:val="18"/>
                <w:szCs w:val="18"/>
              </w:rPr>
              <w:t>24.90</w:t>
            </w:r>
          </w:p>
        </w:tc>
        <w:tc>
          <w:tcPr>
            <w:tcW w:w="337" w:type="pct"/>
            <w:shd w:val="clear" w:color="auto" w:fill="auto"/>
            <w:noWrap/>
            <w:vAlign w:val="bottom"/>
            <w:hideMark/>
          </w:tcPr>
          <w:p w14:paraId="6DC2499E" w14:textId="54E4885F" w:rsidR="00DC69C0" w:rsidRPr="00DC69C0" w:rsidRDefault="00DC69C0" w:rsidP="00DC69C0">
            <w:pPr>
              <w:spacing w:before="20" w:after="20"/>
              <w:jc w:val="right"/>
              <w:rPr>
                <w:sz w:val="18"/>
                <w:szCs w:val="18"/>
                <w:lang w:eastAsia="it-IT"/>
              </w:rPr>
            </w:pPr>
            <w:r w:rsidRPr="00DC69C0">
              <w:rPr>
                <w:sz w:val="18"/>
                <w:szCs w:val="18"/>
              </w:rPr>
              <w:t>19.00</w:t>
            </w:r>
          </w:p>
        </w:tc>
        <w:tc>
          <w:tcPr>
            <w:tcW w:w="337" w:type="pct"/>
            <w:shd w:val="clear" w:color="auto" w:fill="auto"/>
            <w:noWrap/>
            <w:vAlign w:val="bottom"/>
            <w:hideMark/>
          </w:tcPr>
          <w:p w14:paraId="518F1FA5" w14:textId="551CA58D" w:rsidR="00DC69C0" w:rsidRPr="00DC69C0" w:rsidRDefault="00DC69C0" w:rsidP="00DC69C0">
            <w:pPr>
              <w:spacing w:before="20" w:after="20"/>
              <w:jc w:val="right"/>
              <w:rPr>
                <w:sz w:val="18"/>
                <w:szCs w:val="18"/>
                <w:lang w:eastAsia="it-IT"/>
              </w:rPr>
            </w:pPr>
            <w:r w:rsidRPr="00DC69C0">
              <w:rPr>
                <w:sz w:val="18"/>
                <w:szCs w:val="18"/>
              </w:rPr>
              <w:t>5.80</w:t>
            </w:r>
          </w:p>
        </w:tc>
        <w:tc>
          <w:tcPr>
            <w:tcW w:w="337" w:type="pct"/>
            <w:shd w:val="clear" w:color="auto" w:fill="auto"/>
            <w:noWrap/>
            <w:vAlign w:val="bottom"/>
            <w:hideMark/>
          </w:tcPr>
          <w:p w14:paraId="7ABDD07C" w14:textId="168D6CC3" w:rsidR="00DC69C0" w:rsidRPr="00DC69C0" w:rsidRDefault="00DC69C0" w:rsidP="00DC69C0">
            <w:pPr>
              <w:spacing w:before="20" w:after="20"/>
              <w:jc w:val="right"/>
              <w:rPr>
                <w:sz w:val="18"/>
                <w:szCs w:val="18"/>
                <w:lang w:eastAsia="it-IT"/>
              </w:rPr>
            </w:pPr>
            <w:r w:rsidRPr="00DC69C0">
              <w:rPr>
                <w:sz w:val="18"/>
                <w:szCs w:val="18"/>
              </w:rPr>
              <w:t>2.84</w:t>
            </w:r>
          </w:p>
        </w:tc>
        <w:tc>
          <w:tcPr>
            <w:tcW w:w="899" w:type="pct"/>
            <w:tcBorders>
              <w:top w:val="nil"/>
              <w:bottom w:val="nil"/>
            </w:tcBorders>
            <w:shd w:val="clear" w:color="auto" w:fill="auto"/>
            <w:noWrap/>
            <w:hideMark/>
          </w:tcPr>
          <w:p w14:paraId="5EF41331"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2905114D" w14:textId="77777777" w:rsidTr="00DC69C0">
        <w:trPr>
          <w:trHeight w:val="20"/>
        </w:trPr>
        <w:tc>
          <w:tcPr>
            <w:tcW w:w="514" w:type="pct"/>
            <w:tcBorders>
              <w:top w:val="nil"/>
              <w:bottom w:val="single" w:sz="12" w:space="0" w:color="0070C0"/>
            </w:tcBorders>
            <w:shd w:val="clear" w:color="auto" w:fill="auto"/>
            <w:noWrap/>
            <w:hideMark/>
          </w:tcPr>
          <w:p w14:paraId="5D821C37"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single" w:sz="12" w:space="0" w:color="0070C0"/>
            </w:tcBorders>
            <w:shd w:val="clear" w:color="auto" w:fill="auto"/>
            <w:noWrap/>
            <w:hideMark/>
          </w:tcPr>
          <w:p w14:paraId="638148C3" w14:textId="77777777" w:rsidR="00DC69C0" w:rsidRPr="002F2165" w:rsidRDefault="00DC69C0" w:rsidP="00DC69C0">
            <w:pPr>
              <w:spacing w:before="20" w:after="20"/>
              <w:rPr>
                <w:rFonts w:cstheme="minorHAnsi"/>
                <w:b/>
                <w:bCs/>
                <w:color w:val="000000"/>
                <w:sz w:val="18"/>
                <w:szCs w:val="18"/>
                <w:lang w:eastAsia="it-IT"/>
              </w:rPr>
            </w:pPr>
          </w:p>
        </w:tc>
        <w:tc>
          <w:tcPr>
            <w:tcW w:w="708" w:type="pct"/>
            <w:tcBorders>
              <w:bottom w:val="single" w:sz="12" w:space="0" w:color="0070C0"/>
            </w:tcBorders>
            <w:shd w:val="clear" w:color="auto" w:fill="auto"/>
            <w:noWrap/>
            <w:hideMark/>
          </w:tcPr>
          <w:p w14:paraId="71D1586C" w14:textId="77777777" w:rsidR="00DC69C0" w:rsidRPr="002F2165" w:rsidRDefault="00DC69C0" w:rsidP="00DC69C0">
            <w:pPr>
              <w:spacing w:before="20" w:after="20"/>
              <w:rPr>
                <w:rFonts w:cstheme="minorHAnsi"/>
                <w:b/>
                <w:bCs/>
                <w:sz w:val="18"/>
                <w:szCs w:val="18"/>
                <w:lang w:eastAsia="it-IT"/>
              </w:rPr>
            </w:pPr>
            <w:r w:rsidRPr="002F2165">
              <w:rPr>
                <w:rFonts w:cstheme="minorHAnsi"/>
                <w:b/>
                <w:bCs/>
                <w:sz w:val="18"/>
                <w:szCs w:val="18"/>
                <w:lang w:eastAsia="it-IT"/>
              </w:rPr>
              <w:t>Kidney composite</w:t>
            </w:r>
          </w:p>
        </w:tc>
        <w:tc>
          <w:tcPr>
            <w:tcW w:w="337" w:type="pct"/>
            <w:tcBorders>
              <w:bottom w:val="single" w:sz="12" w:space="0" w:color="0070C0"/>
            </w:tcBorders>
            <w:shd w:val="clear" w:color="auto" w:fill="auto"/>
            <w:noWrap/>
            <w:vAlign w:val="bottom"/>
            <w:hideMark/>
          </w:tcPr>
          <w:p w14:paraId="073A238B" w14:textId="6671A274" w:rsidR="00DC69C0" w:rsidRPr="00DC69C0" w:rsidRDefault="00DC69C0" w:rsidP="00DC69C0">
            <w:pPr>
              <w:spacing w:before="20" w:after="20"/>
              <w:jc w:val="right"/>
              <w:rPr>
                <w:sz w:val="18"/>
                <w:szCs w:val="18"/>
                <w:lang w:eastAsia="it-IT"/>
              </w:rPr>
            </w:pPr>
            <w:r w:rsidRPr="00DC69C0">
              <w:rPr>
                <w:sz w:val="18"/>
                <w:szCs w:val="18"/>
              </w:rPr>
              <w:t>151.00</w:t>
            </w:r>
          </w:p>
        </w:tc>
        <w:tc>
          <w:tcPr>
            <w:tcW w:w="337" w:type="pct"/>
            <w:tcBorders>
              <w:bottom w:val="single" w:sz="12" w:space="0" w:color="0070C0"/>
            </w:tcBorders>
            <w:shd w:val="clear" w:color="auto" w:fill="auto"/>
            <w:noWrap/>
            <w:vAlign w:val="bottom"/>
            <w:hideMark/>
          </w:tcPr>
          <w:p w14:paraId="5C724C28" w14:textId="28B2D6F4" w:rsidR="00DC69C0" w:rsidRPr="00DC69C0" w:rsidRDefault="00DC69C0" w:rsidP="00DC69C0">
            <w:pPr>
              <w:spacing w:before="20" w:after="20"/>
              <w:jc w:val="right"/>
              <w:rPr>
                <w:sz w:val="18"/>
                <w:szCs w:val="18"/>
                <w:lang w:eastAsia="it-IT"/>
              </w:rPr>
            </w:pPr>
            <w:r w:rsidRPr="00DC69C0">
              <w:rPr>
                <w:sz w:val="18"/>
                <w:szCs w:val="18"/>
              </w:rPr>
              <w:t>78.00</w:t>
            </w:r>
          </w:p>
        </w:tc>
        <w:tc>
          <w:tcPr>
            <w:tcW w:w="337" w:type="pct"/>
            <w:tcBorders>
              <w:bottom w:val="single" w:sz="12" w:space="0" w:color="0070C0"/>
            </w:tcBorders>
            <w:shd w:val="clear" w:color="auto" w:fill="auto"/>
            <w:noWrap/>
            <w:vAlign w:val="bottom"/>
            <w:hideMark/>
          </w:tcPr>
          <w:p w14:paraId="27E0915F" w14:textId="769E9AB7" w:rsidR="00DC69C0" w:rsidRPr="00DC69C0" w:rsidRDefault="00DC69C0" w:rsidP="00DC69C0">
            <w:pPr>
              <w:spacing w:before="20" w:after="20"/>
              <w:jc w:val="right"/>
              <w:rPr>
                <w:sz w:val="18"/>
                <w:szCs w:val="18"/>
                <w:lang w:eastAsia="it-IT"/>
              </w:rPr>
            </w:pPr>
            <w:r w:rsidRPr="00DC69C0">
              <w:rPr>
                <w:sz w:val="18"/>
                <w:szCs w:val="18"/>
              </w:rPr>
              <w:t>81.00</w:t>
            </w:r>
          </w:p>
        </w:tc>
        <w:tc>
          <w:tcPr>
            <w:tcW w:w="337" w:type="pct"/>
            <w:tcBorders>
              <w:bottom w:val="single" w:sz="12" w:space="0" w:color="0070C0"/>
            </w:tcBorders>
            <w:shd w:val="clear" w:color="auto" w:fill="auto"/>
            <w:noWrap/>
            <w:vAlign w:val="bottom"/>
            <w:hideMark/>
          </w:tcPr>
          <w:p w14:paraId="6D35A022" w14:textId="1A7BA14A" w:rsidR="00DC69C0" w:rsidRPr="00DC69C0" w:rsidRDefault="00DC69C0" w:rsidP="00DC69C0">
            <w:pPr>
              <w:spacing w:before="20" w:after="20"/>
              <w:jc w:val="right"/>
              <w:rPr>
                <w:sz w:val="18"/>
                <w:szCs w:val="18"/>
                <w:lang w:eastAsia="it-IT"/>
              </w:rPr>
            </w:pPr>
            <w:r w:rsidRPr="00DC69C0">
              <w:rPr>
                <w:sz w:val="18"/>
                <w:szCs w:val="18"/>
              </w:rPr>
              <w:t>24.90</w:t>
            </w:r>
          </w:p>
        </w:tc>
        <w:tc>
          <w:tcPr>
            <w:tcW w:w="337" w:type="pct"/>
            <w:tcBorders>
              <w:bottom w:val="single" w:sz="12" w:space="0" w:color="0070C0"/>
            </w:tcBorders>
            <w:shd w:val="clear" w:color="auto" w:fill="auto"/>
            <w:noWrap/>
            <w:vAlign w:val="bottom"/>
            <w:hideMark/>
          </w:tcPr>
          <w:p w14:paraId="3D4D2227" w14:textId="29CC100E" w:rsidR="00DC69C0" w:rsidRPr="00DC69C0" w:rsidRDefault="00DC69C0" w:rsidP="00DC69C0">
            <w:pPr>
              <w:spacing w:before="20" w:after="20"/>
              <w:jc w:val="right"/>
              <w:rPr>
                <w:sz w:val="18"/>
                <w:szCs w:val="18"/>
                <w:lang w:eastAsia="it-IT"/>
              </w:rPr>
            </w:pPr>
            <w:r w:rsidRPr="00DC69C0">
              <w:rPr>
                <w:sz w:val="18"/>
                <w:szCs w:val="18"/>
              </w:rPr>
              <w:t>18.00</w:t>
            </w:r>
          </w:p>
        </w:tc>
        <w:tc>
          <w:tcPr>
            <w:tcW w:w="337" w:type="pct"/>
            <w:tcBorders>
              <w:bottom w:val="single" w:sz="12" w:space="0" w:color="0070C0"/>
            </w:tcBorders>
            <w:shd w:val="clear" w:color="auto" w:fill="auto"/>
            <w:noWrap/>
            <w:vAlign w:val="bottom"/>
            <w:hideMark/>
          </w:tcPr>
          <w:p w14:paraId="5323F7ED" w14:textId="0C5160CA" w:rsidR="00DC69C0" w:rsidRPr="00DC69C0" w:rsidRDefault="00DC69C0" w:rsidP="00DC69C0">
            <w:pPr>
              <w:spacing w:before="20" w:after="20"/>
              <w:jc w:val="right"/>
              <w:rPr>
                <w:sz w:val="18"/>
                <w:szCs w:val="18"/>
                <w:lang w:eastAsia="it-IT"/>
              </w:rPr>
            </w:pPr>
            <w:r w:rsidRPr="00DC69C0">
              <w:rPr>
                <w:sz w:val="18"/>
                <w:szCs w:val="18"/>
              </w:rPr>
              <w:t>5.80</w:t>
            </w:r>
          </w:p>
        </w:tc>
        <w:tc>
          <w:tcPr>
            <w:tcW w:w="337" w:type="pct"/>
            <w:tcBorders>
              <w:bottom w:val="single" w:sz="12" w:space="0" w:color="0070C0"/>
            </w:tcBorders>
            <w:shd w:val="clear" w:color="auto" w:fill="auto"/>
            <w:noWrap/>
            <w:vAlign w:val="bottom"/>
            <w:hideMark/>
          </w:tcPr>
          <w:p w14:paraId="25EB1D0F" w14:textId="38A67562" w:rsidR="00DC69C0" w:rsidRPr="00DC69C0" w:rsidRDefault="00DC69C0" w:rsidP="00DC69C0">
            <w:pPr>
              <w:spacing w:before="20" w:after="20"/>
              <w:jc w:val="right"/>
              <w:rPr>
                <w:sz w:val="18"/>
                <w:szCs w:val="18"/>
                <w:lang w:eastAsia="it-IT"/>
              </w:rPr>
            </w:pPr>
            <w:r w:rsidRPr="00DC69C0">
              <w:rPr>
                <w:sz w:val="18"/>
                <w:szCs w:val="18"/>
              </w:rPr>
              <w:t>3.80</w:t>
            </w:r>
          </w:p>
        </w:tc>
        <w:tc>
          <w:tcPr>
            <w:tcW w:w="899" w:type="pct"/>
            <w:tcBorders>
              <w:top w:val="nil"/>
              <w:bottom w:val="single" w:sz="12" w:space="0" w:color="0070C0"/>
            </w:tcBorders>
            <w:shd w:val="clear" w:color="auto" w:fill="auto"/>
            <w:noWrap/>
            <w:hideMark/>
          </w:tcPr>
          <w:p w14:paraId="47C699BF"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5884AD0B" w14:textId="77777777" w:rsidTr="00DC69C0">
        <w:trPr>
          <w:trHeight w:val="20"/>
        </w:trPr>
        <w:tc>
          <w:tcPr>
            <w:tcW w:w="514" w:type="pct"/>
            <w:tcBorders>
              <w:top w:val="single" w:sz="12" w:space="0" w:color="0070C0"/>
              <w:bottom w:val="single" w:sz="12" w:space="0" w:color="0070C0"/>
            </w:tcBorders>
            <w:shd w:val="clear" w:color="auto" w:fill="auto"/>
            <w:noWrap/>
            <w:hideMark/>
          </w:tcPr>
          <w:p w14:paraId="42757371"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Vietnam</w:t>
            </w:r>
          </w:p>
        </w:tc>
        <w:tc>
          <w:tcPr>
            <w:tcW w:w="519" w:type="pct"/>
            <w:tcBorders>
              <w:top w:val="single" w:sz="12" w:space="0" w:color="0070C0"/>
              <w:bottom w:val="single" w:sz="12" w:space="0" w:color="0070C0"/>
            </w:tcBorders>
            <w:shd w:val="clear" w:color="auto" w:fill="auto"/>
            <w:hideMark/>
          </w:tcPr>
          <w:p w14:paraId="2EDA7FEE" w14:textId="77777777" w:rsidR="00DC69C0" w:rsidRPr="002F2165" w:rsidRDefault="00DC69C0" w:rsidP="00DC69C0">
            <w:pPr>
              <w:spacing w:before="20" w:after="20"/>
              <w:rPr>
                <w:rFonts w:cstheme="minorHAnsi"/>
                <w:color w:val="212121"/>
                <w:sz w:val="18"/>
                <w:szCs w:val="18"/>
                <w:lang w:eastAsia="it-IT"/>
              </w:rPr>
            </w:pPr>
            <w:r w:rsidRPr="002F2165">
              <w:rPr>
                <w:rFonts w:cstheme="minorHAnsi"/>
                <w:color w:val="212121"/>
                <w:sz w:val="18"/>
                <w:szCs w:val="18"/>
                <w:lang w:eastAsia="it-IT"/>
              </w:rPr>
              <w:t>Organ meat</w:t>
            </w:r>
          </w:p>
        </w:tc>
        <w:tc>
          <w:tcPr>
            <w:tcW w:w="708" w:type="pct"/>
            <w:tcBorders>
              <w:top w:val="single" w:sz="12" w:space="0" w:color="0070C0"/>
              <w:bottom w:val="single" w:sz="12" w:space="0" w:color="0070C0"/>
            </w:tcBorders>
            <w:shd w:val="clear" w:color="auto" w:fill="auto"/>
            <w:noWrap/>
            <w:hideMark/>
          </w:tcPr>
          <w:p w14:paraId="0F6AAB0D"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Pork kidney, pan fried</w:t>
            </w:r>
          </w:p>
        </w:tc>
        <w:tc>
          <w:tcPr>
            <w:tcW w:w="337" w:type="pct"/>
            <w:tcBorders>
              <w:top w:val="single" w:sz="12" w:space="0" w:color="0070C0"/>
              <w:bottom w:val="single" w:sz="12" w:space="0" w:color="0070C0"/>
            </w:tcBorders>
            <w:shd w:val="clear" w:color="auto" w:fill="auto"/>
            <w:vAlign w:val="bottom"/>
            <w:hideMark/>
          </w:tcPr>
          <w:p w14:paraId="0A30C02F" w14:textId="313768E0" w:rsidR="00DC69C0" w:rsidRPr="00DC69C0" w:rsidRDefault="00DC69C0" w:rsidP="00DC69C0">
            <w:pPr>
              <w:spacing w:before="20" w:after="20"/>
              <w:jc w:val="right"/>
              <w:rPr>
                <w:sz w:val="18"/>
                <w:szCs w:val="18"/>
                <w:lang w:eastAsia="it-IT"/>
              </w:rPr>
            </w:pPr>
            <w:r w:rsidRPr="00DC69C0">
              <w:rPr>
                <w:sz w:val="18"/>
                <w:szCs w:val="18"/>
              </w:rPr>
              <w:t>56.70</w:t>
            </w:r>
          </w:p>
        </w:tc>
        <w:tc>
          <w:tcPr>
            <w:tcW w:w="337" w:type="pct"/>
            <w:tcBorders>
              <w:top w:val="single" w:sz="12" w:space="0" w:color="0070C0"/>
              <w:bottom w:val="single" w:sz="12" w:space="0" w:color="0070C0"/>
            </w:tcBorders>
            <w:shd w:val="clear" w:color="auto" w:fill="auto"/>
            <w:vAlign w:val="bottom"/>
            <w:hideMark/>
          </w:tcPr>
          <w:p w14:paraId="0B496FDE" w14:textId="01424BFF" w:rsidR="00DC69C0" w:rsidRPr="00DC69C0" w:rsidRDefault="00DC69C0" w:rsidP="00DC69C0">
            <w:pPr>
              <w:spacing w:before="20" w:after="20"/>
              <w:jc w:val="right"/>
              <w:rPr>
                <w:sz w:val="18"/>
                <w:szCs w:val="18"/>
                <w:lang w:eastAsia="it-IT"/>
              </w:rPr>
            </w:pPr>
            <w:r w:rsidRPr="00DC69C0">
              <w:rPr>
                <w:sz w:val="18"/>
                <w:szCs w:val="18"/>
              </w:rPr>
              <w:t>94.50</w:t>
            </w:r>
          </w:p>
        </w:tc>
        <w:tc>
          <w:tcPr>
            <w:tcW w:w="337" w:type="pct"/>
            <w:tcBorders>
              <w:top w:val="single" w:sz="12" w:space="0" w:color="0070C0"/>
              <w:bottom w:val="single" w:sz="12" w:space="0" w:color="0070C0"/>
            </w:tcBorders>
            <w:shd w:val="clear" w:color="auto" w:fill="auto"/>
            <w:vAlign w:val="bottom"/>
            <w:hideMark/>
          </w:tcPr>
          <w:p w14:paraId="1B55523F" w14:textId="6D118237" w:rsidR="00DC69C0" w:rsidRPr="00DC69C0" w:rsidRDefault="00DC69C0" w:rsidP="00DC69C0">
            <w:pPr>
              <w:spacing w:before="20" w:after="20"/>
              <w:jc w:val="right"/>
              <w:rPr>
                <w:sz w:val="18"/>
                <w:szCs w:val="18"/>
                <w:lang w:eastAsia="it-IT"/>
              </w:rPr>
            </w:pPr>
            <w:r w:rsidRPr="00DC69C0">
              <w:rPr>
                <w:sz w:val="18"/>
                <w:szCs w:val="18"/>
              </w:rPr>
              <w:t>24.99</w:t>
            </w:r>
          </w:p>
        </w:tc>
        <w:tc>
          <w:tcPr>
            <w:tcW w:w="337" w:type="pct"/>
            <w:tcBorders>
              <w:top w:val="single" w:sz="12" w:space="0" w:color="0070C0"/>
              <w:bottom w:val="single" w:sz="12" w:space="0" w:color="0070C0"/>
            </w:tcBorders>
            <w:shd w:val="clear" w:color="auto" w:fill="auto"/>
            <w:vAlign w:val="bottom"/>
            <w:hideMark/>
          </w:tcPr>
          <w:p w14:paraId="3340F003" w14:textId="272B6FA6" w:rsidR="00DC69C0" w:rsidRPr="00DC69C0" w:rsidRDefault="00DC69C0" w:rsidP="00DC69C0">
            <w:pPr>
              <w:spacing w:before="20" w:after="20"/>
              <w:jc w:val="right"/>
              <w:rPr>
                <w:sz w:val="18"/>
                <w:szCs w:val="18"/>
                <w:lang w:eastAsia="it-IT"/>
              </w:rPr>
            </w:pPr>
            <w:r w:rsidRPr="00DC69C0">
              <w:rPr>
                <w:sz w:val="18"/>
                <w:szCs w:val="18"/>
              </w:rPr>
              <w:t>4.46</w:t>
            </w:r>
          </w:p>
        </w:tc>
        <w:tc>
          <w:tcPr>
            <w:tcW w:w="337" w:type="pct"/>
            <w:tcBorders>
              <w:top w:val="single" w:sz="12" w:space="0" w:color="0070C0"/>
              <w:bottom w:val="single" w:sz="12" w:space="0" w:color="0070C0"/>
            </w:tcBorders>
            <w:shd w:val="clear" w:color="auto" w:fill="auto"/>
            <w:vAlign w:val="bottom"/>
            <w:hideMark/>
          </w:tcPr>
          <w:p w14:paraId="5D44749C" w14:textId="33B53E85" w:rsidR="00DC69C0" w:rsidRPr="00DC69C0" w:rsidRDefault="00DC69C0" w:rsidP="00DC69C0">
            <w:pPr>
              <w:spacing w:before="20" w:after="20"/>
              <w:jc w:val="right"/>
              <w:rPr>
                <w:sz w:val="18"/>
                <w:szCs w:val="18"/>
                <w:lang w:eastAsia="it-IT"/>
              </w:rPr>
            </w:pPr>
            <w:r w:rsidRPr="00DC69C0">
              <w:rPr>
                <w:sz w:val="18"/>
                <w:szCs w:val="18"/>
              </w:rPr>
              <w:t>5.60</w:t>
            </w:r>
          </w:p>
        </w:tc>
        <w:tc>
          <w:tcPr>
            <w:tcW w:w="337" w:type="pct"/>
            <w:tcBorders>
              <w:top w:val="single" w:sz="12" w:space="0" w:color="0070C0"/>
              <w:bottom w:val="single" w:sz="12" w:space="0" w:color="0070C0"/>
            </w:tcBorders>
            <w:shd w:val="clear" w:color="auto" w:fill="auto"/>
            <w:vAlign w:val="bottom"/>
            <w:hideMark/>
          </w:tcPr>
          <w:p w14:paraId="263A767D" w14:textId="7D940824" w:rsidR="00DC69C0" w:rsidRPr="00DC69C0" w:rsidRDefault="00DC69C0" w:rsidP="00DC69C0">
            <w:pPr>
              <w:spacing w:before="20" w:after="20"/>
              <w:jc w:val="right"/>
              <w:rPr>
                <w:sz w:val="18"/>
                <w:szCs w:val="18"/>
                <w:lang w:eastAsia="it-IT"/>
              </w:rPr>
            </w:pPr>
            <w:r w:rsidRPr="00DC69C0">
              <w:rPr>
                <w:sz w:val="18"/>
                <w:szCs w:val="18"/>
              </w:rPr>
              <w:t>5.32</w:t>
            </w:r>
          </w:p>
        </w:tc>
        <w:tc>
          <w:tcPr>
            <w:tcW w:w="337" w:type="pct"/>
            <w:tcBorders>
              <w:top w:val="single" w:sz="12" w:space="0" w:color="0070C0"/>
              <w:bottom w:val="single" w:sz="12" w:space="0" w:color="0070C0"/>
            </w:tcBorders>
            <w:shd w:val="clear" w:color="auto" w:fill="auto"/>
            <w:vAlign w:val="bottom"/>
            <w:hideMark/>
          </w:tcPr>
          <w:p w14:paraId="2BE06FE1" w14:textId="04994F7E" w:rsidR="00DC69C0" w:rsidRPr="00DC69C0" w:rsidRDefault="00DC69C0" w:rsidP="00DC69C0">
            <w:pPr>
              <w:spacing w:before="20" w:after="20"/>
              <w:jc w:val="right"/>
              <w:rPr>
                <w:sz w:val="18"/>
                <w:szCs w:val="18"/>
                <w:lang w:eastAsia="it-IT"/>
              </w:rPr>
            </w:pPr>
            <w:r w:rsidRPr="00DC69C0">
              <w:rPr>
                <w:sz w:val="18"/>
                <w:szCs w:val="18"/>
              </w:rPr>
              <w:t>1.64</w:t>
            </w:r>
          </w:p>
        </w:tc>
        <w:tc>
          <w:tcPr>
            <w:tcW w:w="899" w:type="pct"/>
            <w:tcBorders>
              <w:top w:val="single" w:sz="12" w:space="0" w:color="0070C0"/>
              <w:bottom w:val="single" w:sz="12" w:space="0" w:color="0070C0"/>
            </w:tcBorders>
            <w:shd w:val="clear" w:color="auto" w:fill="auto"/>
            <w:noWrap/>
            <w:hideMark/>
          </w:tcPr>
          <w:p w14:paraId="5C30D5BD"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Used weight yields and nutrient retention factors</w:t>
            </w:r>
          </w:p>
        </w:tc>
      </w:tr>
      <w:tr w:rsidR="00DC69C0" w:rsidRPr="002F2165" w14:paraId="6D808A7A" w14:textId="77777777" w:rsidTr="00DC69C0">
        <w:trPr>
          <w:trHeight w:val="20"/>
        </w:trPr>
        <w:tc>
          <w:tcPr>
            <w:tcW w:w="514" w:type="pct"/>
            <w:tcBorders>
              <w:top w:val="single" w:sz="12" w:space="0" w:color="0070C0"/>
              <w:bottom w:val="nil"/>
            </w:tcBorders>
            <w:shd w:val="clear" w:color="auto" w:fill="auto"/>
            <w:noWrap/>
            <w:hideMark/>
          </w:tcPr>
          <w:p w14:paraId="74EF62B9"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USDA</w:t>
            </w:r>
          </w:p>
        </w:tc>
        <w:tc>
          <w:tcPr>
            <w:tcW w:w="519" w:type="pct"/>
            <w:tcBorders>
              <w:top w:val="single" w:sz="12" w:space="0" w:color="0070C0"/>
              <w:bottom w:val="nil"/>
            </w:tcBorders>
            <w:shd w:val="clear" w:color="auto" w:fill="auto"/>
            <w:noWrap/>
            <w:hideMark/>
          </w:tcPr>
          <w:p w14:paraId="1EAB4A58"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Fresh fish</w:t>
            </w:r>
          </w:p>
        </w:tc>
        <w:tc>
          <w:tcPr>
            <w:tcW w:w="708" w:type="pct"/>
            <w:tcBorders>
              <w:top w:val="single" w:sz="12" w:space="0" w:color="0070C0"/>
            </w:tcBorders>
            <w:shd w:val="clear" w:color="auto" w:fill="auto"/>
            <w:noWrap/>
            <w:hideMark/>
          </w:tcPr>
          <w:p w14:paraId="2C4FE49E"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Sea bass, baked or broiled, no fat added</w:t>
            </w:r>
          </w:p>
        </w:tc>
        <w:tc>
          <w:tcPr>
            <w:tcW w:w="337" w:type="pct"/>
            <w:tcBorders>
              <w:top w:val="single" w:sz="12" w:space="0" w:color="0070C0"/>
            </w:tcBorders>
            <w:shd w:val="clear" w:color="auto" w:fill="auto"/>
            <w:noWrap/>
            <w:vAlign w:val="bottom"/>
            <w:hideMark/>
          </w:tcPr>
          <w:p w14:paraId="1002424A" w14:textId="64849838" w:rsidR="00DC69C0" w:rsidRPr="00DC69C0" w:rsidRDefault="00DC69C0" w:rsidP="00DC69C0">
            <w:pPr>
              <w:spacing w:before="20" w:after="20"/>
              <w:jc w:val="right"/>
              <w:rPr>
                <w:sz w:val="18"/>
                <w:szCs w:val="18"/>
                <w:lang w:eastAsia="it-IT"/>
              </w:rPr>
            </w:pPr>
            <w:r w:rsidRPr="00DC69C0">
              <w:rPr>
                <w:sz w:val="18"/>
                <w:szCs w:val="18"/>
              </w:rPr>
              <w:t>122.00</w:t>
            </w:r>
          </w:p>
        </w:tc>
        <w:tc>
          <w:tcPr>
            <w:tcW w:w="337" w:type="pct"/>
            <w:tcBorders>
              <w:top w:val="single" w:sz="12" w:space="0" w:color="0070C0"/>
            </w:tcBorders>
            <w:shd w:val="clear" w:color="auto" w:fill="auto"/>
            <w:noWrap/>
            <w:vAlign w:val="bottom"/>
            <w:hideMark/>
          </w:tcPr>
          <w:p w14:paraId="41B5CFE6" w14:textId="54077B94" w:rsidR="00DC69C0" w:rsidRPr="00DC69C0" w:rsidRDefault="00DC69C0" w:rsidP="00DC69C0">
            <w:pPr>
              <w:spacing w:before="20" w:after="20"/>
              <w:jc w:val="right"/>
              <w:rPr>
                <w:sz w:val="18"/>
                <w:szCs w:val="18"/>
                <w:lang w:eastAsia="it-IT"/>
              </w:rPr>
            </w:pPr>
            <w:r w:rsidRPr="00DC69C0">
              <w:rPr>
                <w:sz w:val="18"/>
                <w:szCs w:val="18"/>
              </w:rPr>
              <w:t>52.00</w:t>
            </w:r>
          </w:p>
        </w:tc>
        <w:tc>
          <w:tcPr>
            <w:tcW w:w="337" w:type="pct"/>
            <w:tcBorders>
              <w:top w:val="single" w:sz="12" w:space="0" w:color="0070C0"/>
            </w:tcBorders>
            <w:shd w:val="clear" w:color="auto" w:fill="auto"/>
            <w:noWrap/>
            <w:vAlign w:val="bottom"/>
            <w:hideMark/>
          </w:tcPr>
          <w:p w14:paraId="76F57B2D" w14:textId="6F28C362" w:rsidR="00DC69C0" w:rsidRPr="00DC69C0" w:rsidRDefault="00DC69C0" w:rsidP="00DC69C0">
            <w:pPr>
              <w:spacing w:before="20" w:after="20"/>
              <w:jc w:val="right"/>
              <w:rPr>
                <w:sz w:val="18"/>
                <w:szCs w:val="18"/>
                <w:lang w:eastAsia="it-IT"/>
              </w:rPr>
            </w:pPr>
            <w:r w:rsidRPr="00DC69C0">
              <w:rPr>
                <w:sz w:val="18"/>
                <w:szCs w:val="18"/>
              </w:rPr>
              <w:t>6.00</w:t>
            </w:r>
          </w:p>
        </w:tc>
        <w:tc>
          <w:tcPr>
            <w:tcW w:w="337" w:type="pct"/>
            <w:tcBorders>
              <w:top w:val="single" w:sz="12" w:space="0" w:color="0070C0"/>
            </w:tcBorders>
            <w:shd w:val="clear" w:color="auto" w:fill="auto"/>
            <w:noWrap/>
            <w:vAlign w:val="bottom"/>
            <w:hideMark/>
          </w:tcPr>
          <w:p w14:paraId="42835845" w14:textId="695ADEF7" w:rsidR="00DC69C0" w:rsidRPr="00DC69C0" w:rsidRDefault="00DC69C0" w:rsidP="00DC69C0">
            <w:pPr>
              <w:spacing w:before="20" w:after="20"/>
              <w:jc w:val="right"/>
              <w:rPr>
                <w:sz w:val="18"/>
                <w:szCs w:val="18"/>
                <w:lang w:eastAsia="it-IT"/>
              </w:rPr>
            </w:pPr>
            <w:r w:rsidRPr="00DC69C0">
              <w:rPr>
                <w:sz w:val="18"/>
                <w:szCs w:val="18"/>
              </w:rPr>
              <w:t>0.34</w:t>
            </w:r>
          </w:p>
        </w:tc>
        <w:tc>
          <w:tcPr>
            <w:tcW w:w="337" w:type="pct"/>
            <w:tcBorders>
              <w:top w:val="single" w:sz="12" w:space="0" w:color="0070C0"/>
            </w:tcBorders>
            <w:shd w:val="clear" w:color="auto" w:fill="auto"/>
            <w:noWrap/>
            <w:vAlign w:val="bottom"/>
            <w:hideMark/>
          </w:tcPr>
          <w:p w14:paraId="43DE30B3" w14:textId="58C42ABA" w:rsidR="00DC69C0" w:rsidRPr="00DC69C0" w:rsidRDefault="00DC69C0" w:rsidP="00DC69C0">
            <w:pPr>
              <w:spacing w:before="20" w:after="20"/>
              <w:jc w:val="right"/>
              <w:rPr>
                <w:sz w:val="18"/>
                <w:szCs w:val="18"/>
                <w:lang w:eastAsia="it-IT"/>
              </w:rPr>
            </w:pPr>
            <w:r w:rsidRPr="00DC69C0">
              <w:rPr>
                <w:sz w:val="18"/>
                <w:szCs w:val="18"/>
              </w:rPr>
              <w:t>13.00</w:t>
            </w:r>
          </w:p>
        </w:tc>
        <w:tc>
          <w:tcPr>
            <w:tcW w:w="337" w:type="pct"/>
            <w:tcBorders>
              <w:top w:val="single" w:sz="12" w:space="0" w:color="0070C0"/>
            </w:tcBorders>
            <w:shd w:val="clear" w:color="auto" w:fill="auto"/>
            <w:noWrap/>
            <w:vAlign w:val="bottom"/>
            <w:hideMark/>
          </w:tcPr>
          <w:p w14:paraId="3DFF1081" w14:textId="63447032" w:rsidR="00DC69C0" w:rsidRPr="00DC69C0" w:rsidRDefault="00DC69C0" w:rsidP="00DC69C0">
            <w:pPr>
              <w:spacing w:before="20" w:after="20"/>
              <w:jc w:val="right"/>
              <w:rPr>
                <w:sz w:val="18"/>
                <w:szCs w:val="18"/>
                <w:lang w:eastAsia="it-IT"/>
              </w:rPr>
            </w:pPr>
            <w:r w:rsidRPr="00DC69C0">
              <w:rPr>
                <w:sz w:val="18"/>
                <w:szCs w:val="18"/>
              </w:rPr>
              <w:t>0.37</w:t>
            </w:r>
          </w:p>
        </w:tc>
        <w:tc>
          <w:tcPr>
            <w:tcW w:w="337" w:type="pct"/>
            <w:tcBorders>
              <w:top w:val="single" w:sz="12" w:space="0" w:color="0070C0"/>
            </w:tcBorders>
            <w:shd w:val="clear" w:color="auto" w:fill="auto"/>
            <w:noWrap/>
            <w:vAlign w:val="bottom"/>
            <w:hideMark/>
          </w:tcPr>
          <w:p w14:paraId="7D28F7A8" w14:textId="0345227B" w:rsidR="00DC69C0" w:rsidRPr="00DC69C0" w:rsidRDefault="00DC69C0" w:rsidP="00DC69C0">
            <w:pPr>
              <w:spacing w:before="20" w:after="20"/>
              <w:jc w:val="right"/>
              <w:rPr>
                <w:sz w:val="18"/>
                <w:szCs w:val="18"/>
                <w:lang w:eastAsia="it-IT"/>
              </w:rPr>
            </w:pPr>
            <w:r w:rsidRPr="00DC69C0">
              <w:rPr>
                <w:sz w:val="18"/>
                <w:szCs w:val="18"/>
              </w:rPr>
              <w:t>0.50</w:t>
            </w:r>
          </w:p>
        </w:tc>
        <w:tc>
          <w:tcPr>
            <w:tcW w:w="899" w:type="pct"/>
            <w:tcBorders>
              <w:top w:val="single" w:sz="12" w:space="0" w:color="0070C0"/>
              <w:bottom w:val="nil"/>
            </w:tcBorders>
            <w:shd w:val="clear" w:color="auto" w:fill="auto"/>
            <w:noWrap/>
            <w:hideMark/>
          </w:tcPr>
          <w:p w14:paraId="27B1DD39"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27E90A27" w14:textId="77777777" w:rsidTr="00DC69C0">
        <w:trPr>
          <w:trHeight w:val="20"/>
        </w:trPr>
        <w:tc>
          <w:tcPr>
            <w:tcW w:w="514" w:type="pct"/>
            <w:tcBorders>
              <w:top w:val="nil"/>
              <w:bottom w:val="nil"/>
            </w:tcBorders>
            <w:shd w:val="clear" w:color="auto" w:fill="auto"/>
            <w:noWrap/>
            <w:hideMark/>
          </w:tcPr>
          <w:p w14:paraId="774D620D"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6EB7971D"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142D2042"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Sea bass, steamed or poached</w:t>
            </w:r>
          </w:p>
        </w:tc>
        <w:tc>
          <w:tcPr>
            <w:tcW w:w="337" w:type="pct"/>
            <w:shd w:val="clear" w:color="auto" w:fill="auto"/>
            <w:noWrap/>
            <w:vAlign w:val="bottom"/>
            <w:hideMark/>
          </w:tcPr>
          <w:p w14:paraId="223B4D09" w14:textId="0CFB4C24" w:rsidR="00DC69C0" w:rsidRPr="00DC69C0" w:rsidRDefault="00DC69C0" w:rsidP="00DC69C0">
            <w:pPr>
              <w:spacing w:before="20" w:after="20"/>
              <w:jc w:val="right"/>
              <w:rPr>
                <w:sz w:val="18"/>
                <w:szCs w:val="18"/>
                <w:lang w:eastAsia="it-IT"/>
              </w:rPr>
            </w:pPr>
            <w:r w:rsidRPr="00DC69C0">
              <w:rPr>
                <w:sz w:val="18"/>
                <w:szCs w:val="18"/>
              </w:rPr>
              <w:t>122.00</w:t>
            </w:r>
          </w:p>
        </w:tc>
        <w:tc>
          <w:tcPr>
            <w:tcW w:w="337" w:type="pct"/>
            <w:shd w:val="clear" w:color="auto" w:fill="auto"/>
            <w:noWrap/>
            <w:vAlign w:val="bottom"/>
            <w:hideMark/>
          </w:tcPr>
          <w:p w14:paraId="58070991" w14:textId="0FC5F9B2" w:rsidR="00DC69C0" w:rsidRPr="00DC69C0" w:rsidRDefault="00DC69C0" w:rsidP="00DC69C0">
            <w:pPr>
              <w:spacing w:before="20" w:after="20"/>
              <w:jc w:val="right"/>
              <w:rPr>
                <w:sz w:val="18"/>
                <w:szCs w:val="18"/>
                <w:lang w:eastAsia="it-IT"/>
              </w:rPr>
            </w:pPr>
            <w:r w:rsidRPr="00DC69C0">
              <w:rPr>
                <w:sz w:val="18"/>
                <w:szCs w:val="18"/>
              </w:rPr>
              <w:t>46.00</w:t>
            </w:r>
          </w:p>
        </w:tc>
        <w:tc>
          <w:tcPr>
            <w:tcW w:w="337" w:type="pct"/>
            <w:shd w:val="clear" w:color="auto" w:fill="auto"/>
            <w:noWrap/>
            <w:vAlign w:val="bottom"/>
            <w:hideMark/>
          </w:tcPr>
          <w:p w14:paraId="2106DB77" w14:textId="2577DA23" w:rsidR="00DC69C0" w:rsidRPr="00DC69C0" w:rsidRDefault="00DC69C0" w:rsidP="00DC69C0">
            <w:pPr>
              <w:spacing w:before="20" w:after="20"/>
              <w:jc w:val="right"/>
              <w:rPr>
                <w:sz w:val="18"/>
                <w:szCs w:val="18"/>
                <w:lang w:eastAsia="it-IT"/>
              </w:rPr>
            </w:pPr>
            <w:r w:rsidRPr="00DC69C0">
              <w:rPr>
                <w:sz w:val="18"/>
                <w:szCs w:val="18"/>
              </w:rPr>
              <w:t>5.00</w:t>
            </w:r>
          </w:p>
        </w:tc>
        <w:tc>
          <w:tcPr>
            <w:tcW w:w="337" w:type="pct"/>
            <w:shd w:val="clear" w:color="auto" w:fill="auto"/>
            <w:noWrap/>
            <w:vAlign w:val="bottom"/>
            <w:hideMark/>
          </w:tcPr>
          <w:p w14:paraId="1F1E2B44" w14:textId="29CD43BD" w:rsidR="00DC69C0" w:rsidRPr="00DC69C0" w:rsidRDefault="00DC69C0" w:rsidP="00DC69C0">
            <w:pPr>
              <w:spacing w:before="20" w:after="20"/>
              <w:jc w:val="right"/>
              <w:rPr>
                <w:sz w:val="18"/>
                <w:szCs w:val="18"/>
                <w:lang w:eastAsia="it-IT"/>
              </w:rPr>
            </w:pPr>
            <w:r w:rsidRPr="00DC69C0">
              <w:rPr>
                <w:sz w:val="18"/>
                <w:szCs w:val="18"/>
              </w:rPr>
              <w:t>0.32</w:t>
            </w:r>
          </w:p>
        </w:tc>
        <w:tc>
          <w:tcPr>
            <w:tcW w:w="337" w:type="pct"/>
            <w:shd w:val="clear" w:color="auto" w:fill="auto"/>
            <w:noWrap/>
            <w:vAlign w:val="bottom"/>
            <w:hideMark/>
          </w:tcPr>
          <w:p w14:paraId="636E8AAB" w14:textId="6D01A7E9" w:rsidR="00DC69C0" w:rsidRPr="00DC69C0" w:rsidRDefault="00DC69C0" w:rsidP="00DC69C0">
            <w:pPr>
              <w:spacing w:before="20" w:after="20"/>
              <w:jc w:val="right"/>
              <w:rPr>
                <w:sz w:val="18"/>
                <w:szCs w:val="18"/>
                <w:lang w:eastAsia="it-IT"/>
              </w:rPr>
            </w:pPr>
            <w:r w:rsidRPr="00DC69C0">
              <w:rPr>
                <w:sz w:val="18"/>
                <w:szCs w:val="18"/>
              </w:rPr>
              <w:t>13.00</w:t>
            </w:r>
          </w:p>
        </w:tc>
        <w:tc>
          <w:tcPr>
            <w:tcW w:w="337" w:type="pct"/>
            <w:shd w:val="clear" w:color="auto" w:fill="auto"/>
            <w:noWrap/>
            <w:vAlign w:val="bottom"/>
            <w:hideMark/>
          </w:tcPr>
          <w:p w14:paraId="22CAC074" w14:textId="7AE67141" w:rsidR="00DC69C0" w:rsidRPr="00DC69C0" w:rsidRDefault="00DC69C0" w:rsidP="00DC69C0">
            <w:pPr>
              <w:spacing w:before="20" w:after="20"/>
              <w:jc w:val="right"/>
              <w:rPr>
                <w:sz w:val="18"/>
                <w:szCs w:val="18"/>
                <w:lang w:eastAsia="it-IT"/>
              </w:rPr>
            </w:pPr>
            <w:r w:rsidRPr="00DC69C0">
              <w:rPr>
                <w:sz w:val="18"/>
                <w:szCs w:val="18"/>
              </w:rPr>
              <w:t>0.36</w:t>
            </w:r>
          </w:p>
        </w:tc>
        <w:tc>
          <w:tcPr>
            <w:tcW w:w="337" w:type="pct"/>
            <w:shd w:val="clear" w:color="auto" w:fill="auto"/>
            <w:noWrap/>
            <w:vAlign w:val="bottom"/>
            <w:hideMark/>
          </w:tcPr>
          <w:p w14:paraId="5745DF0E" w14:textId="4251403E" w:rsidR="00DC69C0" w:rsidRPr="00DC69C0" w:rsidRDefault="00DC69C0" w:rsidP="00DC69C0">
            <w:pPr>
              <w:spacing w:before="20" w:after="20"/>
              <w:jc w:val="right"/>
              <w:rPr>
                <w:sz w:val="18"/>
                <w:szCs w:val="18"/>
                <w:lang w:eastAsia="it-IT"/>
              </w:rPr>
            </w:pPr>
            <w:r w:rsidRPr="00DC69C0">
              <w:rPr>
                <w:sz w:val="18"/>
                <w:szCs w:val="18"/>
              </w:rPr>
              <w:t>0.50</w:t>
            </w:r>
          </w:p>
        </w:tc>
        <w:tc>
          <w:tcPr>
            <w:tcW w:w="899" w:type="pct"/>
            <w:tcBorders>
              <w:top w:val="nil"/>
              <w:bottom w:val="nil"/>
            </w:tcBorders>
            <w:shd w:val="clear" w:color="auto" w:fill="auto"/>
            <w:noWrap/>
            <w:hideMark/>
          </w:tcPr>
          <w:p w14:paraId="2E8B0FC7"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34204D2E" w14:textId="77777777" w:rsidTr="00DC69C0">
        <w:trPr>
          <w:trHeight w:val="20"/>
        </w:trPr>
        <w:tc>
          <w:tcPr>
            <w:tcW w:w="514" w:type="pct"/>
            <w:tcBorders>
              <w:top w:val="nil"/>
              <w:bottom w:val="nil"/>
            </w:tcBorders>
            <w:shd w:val="clear" w:color="auto" w:fill="auto"/>
            <w:noWrap/>
            <w:hideMark/>
          </w:tcPr>
          <w:p w14:paraId="3237513C"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0F344730"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639BAE7D"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Tilapia, baked or broiled, no fat added</w:t>
            </w:r>
          </w:p>
        </w:tc>
        <w:tc>
          <w:tcPr>
            <w:tcW w:w="337" w:type="pct"/>
            <w:shd w:val="clear" w:color="auto" w:fill="auto"/>
            <w:noWrap/>
            <w:vAlign w:val="bottom"/>
            <w:hideMark/>
          </w:tcPr>
          <w:p w14:paraId="6681D823" w14:textId="0794EBF7" w:rsidR="00DC69C0" w:rsidRPr="00DC69C0" w:rsidRDefault="00DC69C0" w:rsidP="00DC69C0">
            <w:pPr>
              <w:spacing w:before="20" w:after="20"/>
              <w:jc w:val="right"/>
              <w:rPr>
                <w:sz w:val="18"/>
                <w:szCs w:val="18"/>
                <w:lang w:eastAsia="it-IT"/>
              </w:rPr>
            </w:pPr>
            <w:r w:rsidRPr="00DC69C0">
              <w:rPr>
                <w:sz w:val="18"/>
                <w:szCs w:val="18"/>
              </w:rPr>
              <w:t>121.00</w:t>
            </w:r>
          </w:p>
        </w:tc>
        <w:tc>
          <w:tcPr>
            <w:tcW w:w="337" w:type="pct"/>
            <w:shd w:val="clear" w:color="auto" w:fill="auto"/>
            <w:noWrap/>
            <w:vAlign w:val="bottom"/>
            <w:hideMark/>
          </w:tcPr>
          <w:p w14:paraId="1E4D91AE" w14:textId="15E25623" w:rsidR="00DC69C0" w:rsidRPr="00DC69C0" w:rsidRDefault="00DC69C0" w:rsidP="00DC69C0">
            <w:pPr>
              <w:spacing w:before="20" w:after="20"/>
              <w:jc w:val="right"/>
              <w:rPr>
                <w:sz w:val="18"/>
                <w:szCs w:val="18"/>
                <w:lang w:eastAsia="it-IT"/>
              </w:rPr>
            </w:pPr>
            <w:r w:rsidRPr="00DC69C0">
              <w:rPr>
                <w:sz w:val="18"/>
                <w:szCs w:val="18"/>
              </w:rPr>
              <w:t>0.00</w:t>
            </w:r>
          </w:p>
        </w:tc>
        <w:tc>
          <w:tcPr>
            <w:tcW w:w="337" w:type="pct"/>
            <w:shd w:val="clear" w:color="auto" w:fill="auto"/>
            <w:noWrap/>
            <w:vAlign w:val="bottom"/>
            <w:hideMark/>
          </w:tcPr>
          <w:p w14:paraId="20DA8752" w14:textId="10397120" w:rsidR="00DC69C0" w:rsidRPr="00DC69C0" w:rsidRDefault="00DC69C0" w:rsidP="00DC69C0">
            <w:pPr>
              <w:spacing w:before="20" w:after="20"/>
              <w:jc w:val="right"/>
              <w:rPr>
                <w:sz w:val="18"/>
                <w:szCs w:val="18"/>
                <w:lang w:eastAsia="it-IT"/>
              </w:rPr>
            </w:pPr>
            <w:r w:rsidRPr="00DC69C0">
              <w:rPr>
                <w:sz w:val="18"/>
                <w:szCs w:val="18"/>
              </w:rPr>
              <w:t>27.00</w:t>
            </w:r>
          </w:p>
        </w:tc>
        <w:tc>
          <w:tcPr>
            <w:tcW w:w="337" w:type="pct"/>
            <w:shd w:val="clear" w:color="auto" w:fill="auto"/>
            <w:noWrap/>
            <w:vAlign w:val="bottom"/>
            <w:hideMark/>
          </w:tcPr>
          <w:p w14:paraId="7A8616B9" w14:textId="008433D3" w:rsidR="00DC69C0" w:rsidRPr="00DC69C0" w:rsidRDefault="00DC69C0" w:rsidP="00DC69C0">
            <w:pPr>
              <w:spacing w:before="20" w:after="20"/>
              <w:jc w:val="right"/>
              <w:rPr>
                <w:sz w:val="18"/>
                <w:szCs w:val="18"/>
                <w:lang w:eastAsia="it-IT"/>
              </w:rPr>
            </w:pPr>
            <w:r w:rsidRPr="00DC69C0">
              <w:rPr>
                <w:sz w:val="18"/>
                <w:szCs w:val="18"/>
              </w:rPr>
              <w:t>1.79</w:t>
            </w:r>
          </w:p>
        </w:tc>
        <w:tc>
          <w:tcPr>
            <w:tcW w:w="337" w:type="pct"/>
            <w:shd w:val="clear" w:color="auto" w:fill="auto"/>
            <w:noWrap/>
            <w:vAlign w:val="bottom"/>
            <w:hideMark/>
          </w:tcPr>
          <w:p w14:paraId="0522B16B" w14:textId="1CBF192E" w:rsidR="00DC69C0" w:rsidRPr="00DC69C0" w:rsidRDefault="00DC69C0" w:rsidP="00DC69C0">
            <w:pPr>
              <w:spacing w:before="20" w:after="20"/>
              <w:jc w:val="right"/>
              <w:rPr>
                <w:sz w:val="18"/>
                <w:szCs w:val="18"/>
                <w:lang w:eastAsia="it-IT"/>
              </w:rPr>
            </w:pPr>
            <w:r w:rsidRPr="00DC69C0">
              <w:rPr>
                <w:sz w:val="18"/>
                <w:szCs w:val="18"/>
              </w:rPr>
              <w:t>13.00</w:t>
            </w:r>
          </w:p>
        </w:tc>
        <w:tc>
          <w:tcPr>
            <w:tcW w:w="337" w:type="pct"/>
            <w:shd w:val="clear" w:color="auto" w:fill="auto"/>
            <w:noWrap/>
            <w:vAlign w:val="bottom"/>
            <w:hideMark/>
          </w:tcPr>
          <w:p w14:paraId="1EFD133D" w14:textId="2C63AC85" w:rsidR="00DC69C0" w:rsidRPr="00DC69C0" w:rsidRDefault="00DC69C0" w:rsidP="00DC69C0">
            <w:pPr>
              <w:spacing w:before="20" w:after="20"/>
              <w:jc w:val="right"/>
              <w:rPr>
                <w:sz w:val="18"/>
                <w:szCs w:val="18"/>
                <w:lang w:eastAsia="it-IT"/>
              </w:rPr>
            </w:pPr>
            <w:r w:rsidRPr="00DC69C0">
              <w:rPr>
                <w:sz w:val="18"/>
                <w:szCs w:val="18"/>
              </w:rPr>
              <w:t>0.71</w:t>
            </w:r>
          </w:p>
        </w:tc>
        <w:tc>
          <w:tcPr>
            <w:tcW w:w="337" w:type="pct"/>
            <w:shd w:val="clear" w:color="auto" w:fill="auto"/>
            <w:noWrap/>
            <w:vAlign w:val="bottom"/>
            <w:hideMark/>
          </w:tcPr>
          <w:p w14:paraId="6DD7DBEE" w14:textId="14CA6829" w:rsidR="00DC69C0" w:rsidRPr="00DC69C0" w:rsidRDefault="00DC69C0" w:rsidP="00DC69C0">
            <w:pPr>
              <w:spacing w:before="20" w:after="20"/>
              <w:jc w:val="right"/>
              <w:rPr>
                <w:sz w:val="18"/>
                <w:szCs w:val="18"/>
                <w:lang w:eastAsia="it-IT"/>
              </w:rPr>
            </w:pPr>
            <w:r w:rsidRPr="00DC69C0">
              <w:rPr>
                <w:sz w:val="18"/>
                <w:szCs w:val="18"/>
              </w:rPr>
              <w:t>0.42</w:t>
            </w:r>
          </w:p>
        </w:tc>
        <w:tc>
          <w:tcPr>
            <w:tcW w:w="899" w:type="pct"/>
            <w:tcBorders>
              <w:top w:val="nil"/>
              <w:bottom w:val="nil"/>
            </w:tcBorders>
            <w:shd w:val="clear" w:color="auto" w:fill="auto"/>
            <w:noWrap/>
            <w:hideMark/>
          </w:tcPr>
          <w:p w14:paraId="0D1D3253"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46BC55C1" w14:textId="77777777" w:rsidTr="00DC69C0">
        <w:trPr>
          <w:trHeight w:val="20"/>
        </w:trPr>
        <w:tc>
          <w:tcPr>
            <w:tcW w:w="514" w:type="pct"/>
            <w:tcBorders>
              <w:top w:val="nil"/>
              <w:bottom w:val="nil"/>
            </w:tcBorders>
            <w:shd w:val="clear" w:color="auto" w:fill="auto"/>
            <w:noWrap/>
            <w:hideMark/>
          </w:tcPr>
          <w:p w14:paraId="563DABEF"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16F9E1F1"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0B5DA688"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Tilapia, steamed or poached</w:t>
            </w:r>
          </w:p>
        </w:tc>
        <w:tc>
          <w:tcPr>
            <w:tcW w:w="337" w:type="pct"/>
            <w:shd w:val="clear" w:color="auto" w:fill="auto"/>
            <w:noWrap/>
            <w:vAlign w:val="bottom"/>
            <w:hideMark/>
          </w:tcPr>
          <w:p w14:paraId="22CA69ED" w14:textId="15DCB804" w:rsidR="00DC69C0" w:rsidRPr="00DC69C0" w:rsidRDefault="00DC69C0" w:rsidP="00DC69C0">
            <w:pPr>
              <w:spacing w:before="20" w:after="20"/>
              <w:jc w:val="right"/>
              <w:rPr>
                <w:sz w:val="18"/>
                <w:szCs w:val="18"/>
                <w:lang w:eastAsia="it-IT"/>
              </w:rPr>
            </w:pPr>
            <w:r w:rsidRPr="00DC69C0">
              <w:rPr>
                <w:sz w:val="18"/>
                <w:szCs w:val="18"/>
              </w:rPr>
              <w:t>121.00</w:t>
            </w:r>
          </w:p>
        </w:tc>
        <w:tc>
          <w:tcPr>
            <w:tcW w:w="337" w:type="pct"/>
            <w:shd w:val="clear" w:color="auto" w:fill="auto"/>
            <w:noWrap/>
            <w:vAlign w:val="bottom"/>
            <w:hideMark/>
          </w:tcPr>
          <w:p w14:paraId="4A4E7D9E" w14:textId="4F51C60B" w:rsidR="00DC69C0" w:rsidRPr="00DC69C0" w:rsidRDefault="00DC69C0" w:rsidP="00DC69C0">
            <w:pPr>
              <w:spacing w:before="20" w:after="20"/>
              <w:jc w:val="right"/>
              <w:rPr>
                <w:sz w:val="18"/>
                <w:szCs w:val="18"/>
                <w:lang w:eastAsia="it-IT"/>
              </w:rPr>
            </w:pPr>
            <w:r w:rsidRPr="00DC69C0">
              <w:rPr>
                <w:sz w:val="18"/>
                <w:szCs w:val="18"/>
              </w:rPr>
              <w:t>0.00</w:t>
            </w:r>
          </w:p>
        </w:tc>
        <w:tc>
          <w:tcPr>
            <w:tcW w:w="337" w:type="pct"/>
            <w:shd w:val="clear" w:color="auto" w:fill="auto"/>
            <w:noWrap/>
            <w:vAlign w:val="bottom"/>
            <w:hideMark/>
          </w:tcPr>
          <w:p w14:paraId="4035EC0B" w14:textId="7A2E5410" w:rsidR="00DC69C0" w:rsidRPr="00DC69C0" w:rsidRDefault="00DC69C0" w:rsidP="00DC69C0">
            <w:pPr>
              <w:spacing w:before="20" w:after="20"/>
              <w:jc w:val="right"/>
              <w:rPr>
                <w:sz w:val="18"/>
                <w:szCs w:val="18"/>
                <w:lang w:eastAsia="it-IT"/>
              </w:rPr>
            </w:pPr>
            <w:r w:rsidRPr="00DC69C0">
              <w:rPr>
                <w:sz w:val="18"/>
                <w:szCs w:val="18"/>
              </w:rPr>
              <w:t>24.00</w:t>
            </w:r>
          </w:p>
        </w:tc>
        <w:tc>
          <w:tcPr>
            <w:tcW w:w="337" w:type="pct"/>
            <w:shd w:val="clear" w:color="auto" w:fill="auto"/>
            <w:noWrap/>
            <w:vAlign w:val="bottom"/>
            <w:hideMark/>
          </w:tcPr>
          <w:p w14:paraId="6FAD2D12" w14:textId="0425501F" w:rsidR="00DC69C0" w:rsidRPr="00DC69C0" w:rsidRDefault="00DC69C0" w:rsidP="00DC69C0">
            <w:pPr>
              <w:spacing w:before="20" w:after="20"/>
              <w:jc w:val="right"/>
              <w:rPr>
                <w:sz w:val="18"/>
                <w:szCs w:val="18"/>
                <w:lang w:eastAsia="it-IT"/>
              </w:rPr>
            </w:pPr>
            <w:r w:rsidRPr="00DC69C0">
              <w:rPr>
                <w:sz w:val="18"/>
                <w:szCs w:val="18"/>
              </w:rPr>
              <w:t>1.69</w:t>
            </w:r>
          </w:p>
        </w:tc>
        <w:tc>
          <w:tcPr>
            <w:tcW w:w="337" w:type="pct"/>
            <w:shd w:val="clear" w:color="auto" w:fill="auto"/>
            <w:noWrap/>
            <w:vAlign w:val="bottom"/>
            <w:hideMark/>
          </w:tcPr>
          <w:p w14:paraId="61A70BE4" w14:textId="01E1C0D3" w:rsidR="00DC69C0" w:rsidRPr="00DC69C0" w:rsidRDefault="00DC69C0" w:rsidP="00DC69C0">
            <w:pPr>
              <w:spacing w:before="20" w:after="20"/>
              <w:jc w:val="right"/>
              <w:rPr>
                <w:sz w:val="18"/>
                <w:szCs w:val="18"/>
                <w:lang w:eastAsia="it-IT"/>
              </w:rPr>
            </w:pPr>
            <w:r w:rsidRPr="00DC69C0">
              <w:rPr>
                <w:sz w:val="18"/>
                <w:szCs w:val="18"/>
              </w:rPr>
              <w:t>13.00</w:t>
            </w:r>
          </w:p>
        </w:tc>
        <w:tc>
          <w:tcPr>
            <w:tcW w:w="337" w:type="pct"/>
            <w:shd w:val="clear" w:color="auto" w:fill="auto"/>
            <w:noWrap/>
            <w:vAlign w:val="bottom"/>
            <w:hideMark/>
          </w:tcPr>
          <w:p w14:paraId="60800983" w14:textId="75CCD156" w:rsidR="00DC69C0" w:rsidRPr="00DC69C0" w:rsidRDefault="00DC69C0" w:rsidP="00DC69C0">
            <w:pPr>
              <w:spacing w:before="20" w:after="20"/>
              <w:jc w:val="right"/>
              <w:rPr>
                <w:sz w:val="18"/>
                <w:szCs w:val="18"/>
                <w:lang w:eastAsia="it-IT"/>
              </w:rPr>
            </w:pPr>
            <w:r w:rsidRPr="00DC69C0">
              <w:rPr>
                <w:sz w:val="18"/>
                <w:szCs w:val="18"/>
              </w:rPr>
              <w:t>0.70</w:t>
            </w:r>
          </w:p>
        </w:tc>
        <w:tc>
          <w:tcPr>
            <w:tcW w:w="337" w:type="pct"/>
            <w:shd w:val="clear" w:color="auto" w:fill="auto"/>
            <w:noWrap/>
            <w:vAlign w:val="bottom"/>
            <w:hideMark/>
          </w:tcPr>
          <w:p w14:paraId="2AF9BEB5" w14:textId="6EB07305" w:rsidR="00DC69C0" w:rsidRPr="00DC69C0" w:rsidRDefault="00DC69C0" w:rsidP="00DC69C0">
            <w:pPr>
              <w:spacing w:before="20" w:after="20"/>
              <w:jc w:val="right"/>
              <w:rPr>
                <w:sz w:val="18"/>
                <w:szCs w:val="18"/>
                <w:lang w:eastAsia="it-IT"/>
              </w:rPr>
            </w:pPr>
            <w:r w:rsidRPr="00DC69C0">
              <w:rPr>
                <w:sz w:val="18"/>
                <w:szCs w:val="18"/>
              </w:rPr>
              <w:t>0.42</w:t>
            </w:r>
          </w:p>
        </w:tc>
        <w:tc>
          <w:tcPr>
            <w:tcW w:w="899" w:type="pct"/>
            <w:tcBorders>
              <w:top w:val="nil"/>
              <w:bottom w:val="nil"/>
            </w:tcBorders>
            <w:shd w:val="clear" w:color="auto" w:fill="auto"/>
            <w:noWrap/>
            <w:hideMark/>
          </w:tcPr>
          <w:p w14:paraId="4A15F09B"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2E267928" w14:textId="77777777" w:rsidTr="00DC69C0">
        <w:trPr>
          <w:trHeight w:val="20"/>
        </w:trPr>
        <w:tc>
          <w:tcPr>
            <w:tcW w:w="514" w:type="pct"/>
            <w:tcBorders>
              <w:top w:val="nil"/>
              <w:bottom w:val="nil"/>
            </w:tcBorders>
            <w:shd w:val="clear" w:color="auto" w:fill="auto"/>
            <w:noWrap/>
            <w:hideMark/>
          </w:tcPr>
          <w:p w14:paraId="4232B916"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2EF35104"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4777DFFE"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Herring, baked or broiled, no fat added</w:t>
            </w:r>
          </w:p>
        </w:tc>
        <w:tc>
          <w:tcPr>
            <w:tcW w:w="337" w:type="pct"/>
            <w:shd w:val="clear" w:color="auto" w:fill="auto"/>
            <w:noWrap/>
            <w:vAlign w:val="bottom"/>
            <w:hideMark/>
          </w:tcPr>
          <w:p w14:paraId="5CD8EF6F" w14:textId="7273CE5A" w:rsidR="00DC69C0" w:rsidRPr="00DC69C0" w:rsidRDefault="00DC69C0" w:rsidP="00DC69C0">
            <w:pPr>
              <w:spacing w:before="20" w:after="20"/>
              <w:jc w:val="right"/>
              <w:rPr>
                <w:sz w:val="18"/>
                <w:szCs w:val="18"/>
                <w:lang w:eastAsia="it-IT"/>
              </w:rPr>
            </w:pPr>
            <w:r w:rsidRPr="00DC69C0">
              <w:rPr>
                <w:sz w:val="18"/>
                <w:szCs w:val="18"/>
              </w:rPr>
              <w:t>199.00</w:t>
            </w:r>
          </w:p>
        </w:tc>
        <w:tc>
          <w:tcPr>
            <w:tcW w:w="337" w:type="pct"/>
            <w:shd w:val="clear" w:color="auto" w:fill="auto"/>
            <w:noWrap/>
            <w:vAlign w:val="bottom"/>
            <w:hideMark/>
          </w:tcPr>
          <w:p w14:paraId="09665F34" w14:textId="709DC5C7" w:rsidR="00DC69C0" w:rsidRPr="00DC69C0" w:rsidRDefault="00DC69C0" w:rsidP="00DC69C0">
            <w:pPr>
              <w:spacing w:before="20" w:after="20"/>
              <w:jc w:val="right"/>
              <w:rPr>
                <w:sz w:val="18"/>
                <w:szCs w:val="18"/>
                <w:lang w:eastAsia="it-IT"/>
              </w:rPr>
            </w:pPr>
            <w:r w:rsidRPr="00DC69C0">
              <w:rPr>
                <w:sz w:val="18"/>
                <w:szCs w:val="18"/>
              </w:rPr>
              <w:t>30.00</w:t>
            </w:r>
          </w:p>
        </w:tc>
        <w:tc>
          <w:tcPr>
            <w:tcW w:w="337" w:type="pct"/>
            <w:shd w:val="clear" w:color="auto" w:fill="auto"/>
            <w:noWrap/>
            <w:vAlign w:val="bottom"/>
            <w:hideMark/>
          </w:tcPr>
          <w:p w14:paraId="375EF441" w14:textId="316AE784" w:rsidR="00DC69C0" w:rsidRPr="00DC69C0" w:rsidRDefault="00DC69C0" w:rsidP="00DC69C0">
            <w:pPr>
              <w:spacing w:before="20" w:after="20"/>
              <w:jc w:val="right"/>
              <w:rPr>
                <w:sz w:val="18"/>
                <w:szCs w:val="18"/>
                <w:lang w:eastAsia="it-IT"/>
              </w:rPr>
            </w:pPr>
            <w:r w:rsidRPr="00DC69C0">
              <w:rPr>
                <w:sz w:val="18"/>
                <w:szCs w:val="18"/>
              </w:rPr>
              <w:t>12.00</w:t>
            </w:r>
          </w:p>
        </w:tc>
        <w:tc>
          <w:tcPr>
            <w:tcW w:w="337" w:type="pct"/>
            <w:shd w:val="clear" w:color="auto" w:fill="auto"/>
            <w:noWrap/>
            <w:vAlign w:val="bottom"/>
            <w:hideMark/>
          </w:tcPr>
          <w:p w14:paraId="50CD3B74" w14:textId="5D1EBF2E" w:rsidR="00DC69C0" w:rsidRPr="00DC69C0" w:rsidRDefault="00DC69C0" w:rsidP="00DC69C0">
            <w:pPr>
              <w:spacing w:before="20" w:after="20"/>
              <w:jc w:val="right"/>
              <w:rPr>
                <w:sz w:val="18"/>
                <w:szCs w:val="18"/>
                <w:lang w:eastAsia="it-IT"/>
              </w:rPr>
            </w:pPr>
            <w:r w:rsidRPr="00DC69C0">
              <w:rPr>
                <w:sz w:val="18"/>
                <w:szCs w:val="18"/>
              </w:rPr>
              <w:t>14.63</w:t>
            </w:r>
          </w:p>
        </w:tc>
        <w:tc>
          <w:tcPr>
            <w:tcW w:w="337" w:type="pct"/>
            <w:shd w:val="clear" w:color="auto" w:fill="auto"/>
            <w:noWrap/>
            <w:vAlign w:val="bottom"/>
            <w:hideMark/>
          </w:tcPr>
          <w:p w14:paraId="6C6EA2CF" w14:textId="32B9D81A" w:rsidR="00DC69C0" w:rsidRPr="00DC69C0" w:rsidRDefault="00DC69C0" w:rsidP="00DC69C0">
            <w:pPr>
              <w:spacing w:before="20" w:after="20"/>
              <w:jc w:val="right"/>
              <w:rPr>
                <w:sz w:val="18"/>
                <w:szCs w:val="18"/>
                <w:lang w:eastAsia="it-IT"/>
              </w:rPr>
            </w:pPr>
            <w:r w:rsidRPr="00DC69C0">
              <w:rPr>
                <w:sz w:val="18"/>
                <w:szCs w:val="18"/>
              </w:rPr>
              <w:t>72.00</w:t>
            </w:r>
          </w:p>
        </w:tc>
        <w:tc>
          <w:tcPr>
            <w:tcW w:w="337" w:type="pct"/>
            <w:shd w:val="clear" w:color="auto" w:fill="auto"/>
            <w:noWrap/>
            <w:vAlign w:val="bottom"/>
            <w:hideMark/>
          </w:tcPr>
          <w:p w14:paraId="6B68DEF3" w14:textId="18777068" w:rsidR="00DC69C0" w:rsidRPr="00DC69C0" w:rsidRDefault="00DC69C0" w:rsidP="00DC69C0">
            <w:pPr>
              <w:spacing w:before="20" w:after="20"/>
              <w:jc w:val="right"/>
              <w:rPr>
                <w:sz w:val="18"/>
                <w:szCs w:val="18"/>
                <w:lang w:eastAsia="it-IT"/>
              </w:rPr>
            </w:pPr>
            <w:r w:rsidRPr="00DC69C0">
              <w:rPr>
                <w:sz w:val="18"/>
                <w:szCs w:val="18"/>
              </w:rPr>
              <w:t>1.39</w:t>
            </w:r>
          </w:p>
        </w:tc>
        <w:tc>
          <w:tcPr>
            <w:tcW w:w="337" w:type="pct"/>
            <w:shd w:val="clear" w:color="auto" w:fill="auto"/>
            <w:noWrap/>
            <w:vAlign w:val="bottom"/>
            <w:hideMark/>
          </w:tcPr>
          <w:p w14:paraId="313E04F1" w14:textId="1DB247BC" w:rsidR="00DC69C0" w:rsidRPr="00DC69C0" w:rsidRDefault="00DC69C0" w:rsidP="00DC69C0">
            <w:pPr>
              <w:spacing w:before="20" w:after="20"/>
              <w:jc w:val="right"/>
              <w:rPr>
                <w:sz w:val="18"/>
                <w:szCs w:val="18"/>
                <w:lang w:eastAsia="it-IT"/>
              </w:rPr>
            </w:pPr>
            <w:r w:rsidRPr="00DC69C0">
              <w:rPr>
                <w:sz w:val="18"/>
                <w:szCs w:val="18"/>
              </w:rPr>
              <w:t>1.25</w:t>
            </w:r>
          </w:p>
        </w:tc>
        <w:tc>
          <w:tcPr>
            <w:tcW w:w="899" w:type="pct"/>
            <w:tcBorders>
              <w:top w:val="nil"/>
              <w:bottom w:val="nil"/>
            </w:tcBorders>
            <w:shd w:val="clear" w:color="auto" w:fill="auto"/>
            <w:noWrap/>
            <w:hideMark/>
          </w:tcPr>
          <w:p w14:paraId="33506459"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2D6D990B" w14:textId="77777777" w:rsidTr="00DC69C0">
        <w:trPr>
          <w:trHeight w:val="20"/>
        </w:trPr>
        <w:tc>
          <w:tcPr>
            <w:tcW w:w="514" w:type="pct"/>
            <w:tcBorders>
              <w:top w:val="nil"/>
              <w:bottom w:val="nil"/>
            </w:tcBorders>
            <w:shd w:val="clear" w:color="auto" w:fill="auto"/>
            <w:noWrap/>
            <w:hideMark/>
          </w:tcPr>
          <w:p w14:paraId="1502D0AC"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280C017F"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6FA222A6"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Carp, baked or broiled, no fat added</w:t>
            </w:r>
          </w:p>
        </w:tc>
        <w:tc>
          <w:tcPr>
            <w:tcW w:w="337" w:type="pct"/>
            <w:shd w:val="clear" w:color="auto" w:fill="auto"/>
            <w:noWrap/>
            <w:vAlign w:val="bottom"/>
            <w:hideMark/>
          </w:tcPr>
          <w:p w14:paraId="3A183F61" w14:textId="726B40A2" w:rsidR="00DC69C0" w:rsidRPr="00DC69C0" w:rsidRDefault="00DC69C0" w:rsidP="00DC69C0">
            <w:pPr>
              <w:spacing w:before="20" w:after="20"/>
              <w:jc w:val="right"/>
              <w:rPr>
                <w:sz w:val="18"/>
                <w:szCs w:val="18"/>
                <w:lang w:eastAsia="it-IT"/>
              </w:rPr>
            </w:pPr>
            <w:r w:rsidRPr="00DC69C0">
              <w:rPr>
                <w:sz w:val="18"/>
                <w:szCs w:val="18"/>
              </w:rPr>
              <w:t>160.00</w:t>
            </w:r>
          </w:p>
        </w:tc>
        <w:tc>
          <w:tcPr>
            <w:tcW w:w="337" w:type="pct"/>
            <w:shd w:val="clear" w:color="auto" w:fill="auto"/>
            <w:noWrap/>
            <w:vAlign w:val="bottom"/>
            <w:hideMark/>
          </w:tcPr>
          <w:p w14:paraId="4F44367E" w14:textId="43B8BFEC" w:rsidR="00DC69C0" w:rsidRPr="00DC69C0" w:rsidRDefault="00DC69C0" w:rsidP="00DC69C0">
            <w:pPr>
              <w:spacing w:before="20" w:after="20"/>
              <w:jc w:val="right"/>
              <w:rPr>
                <w:sz w:val="18"/>
                <w:szCs w:val="18"/>
                <w:lang w:eastAsia="it-IT"/>
              </w:rPr>
            </w:pPr>
            <w:r w:rsidRPr="00DC69C0">
              <w:rPr>
                <w:sz w:val="18"/>
                <w:szCs w:val="18"/>
              </w:rPr>
              <w:t>10.00</w:t>
            </w:r>
          </w:p>
        </w:tc>
        <w:tc>
          <w:tcPr>
            <w:tcW w:w="337" w:type="pct"/>
            <w:shd w:val="clear" w:color="auto" w:fill="auto"/>
            <w:noWrap/>
            <w:vAlign w:val="bottom"/>
            <w:hideMark/>
          </w:tcPr>
          <w:p w14:paraId="06EB59D7" w14:textId="3349C8F3" w:rsidR="00DC69C0" w:rsidRPr="00DC69C0" w:rsidRDefault="00DC69C0" w:rsidP="00DC69C0">
            <w:pPr>
              <w:spacing w:before="20" w:after="20"/>
              <w:jc w:val="right"/>
              <w:rPr>
                <w:sz w:val="18"/>
                <w:szCs w:val="18"/>
                <w:lang w:eastAsia="it-IT"/>
              </w:rPr>
            </w:pPr>
            <w:r w:rsidRPr="00DC69C0">
              <w:rPr>
                <w:sz w:val="18"/>
                <w:szCs w:val="18"/>
              </w:rPr>
              <w:t>17.00</w:t>
            </w:r>
          </w:p>
        </w:tc>
        <w:tc>
          <w:tcPr>
            <w:tcW w:w="337" w:type="pct"/>
            <w:shd w:val="clear" w:color="auto" w:fill="auto"/>
            <w:noWrap/>
            <w:vAlign w:val="bottom"/>
            <w:hideMark/>
          </w:tcPr>
          <w:p w14:paraId="0DE24D53" w14:textId="4082B9A2" w:rsidR="00DC69C0" w:rsidRPr="00DC69C0" w:rsidRDefault="00DC69C0" w:rsidP="00DC69C0">
            <w:pPr>
              <w:spacing w:before="20" w:after="20"/>
              <w:jc w:val="right"/>
              <w:rPr>
                <w:sz w:val="18"/>
                <w:szCs w:val="18"/>
                <w:lang w:eastAsia="it-IT"/>
              </w:rPr>
            </w:pPr>
            <w:r w:rsidRPr="00DC69C0">
              <w:rPr>
                <w:sz w:val="18"/>
                <w:szCs w:val="18"/>
              </w:rPr>
              <w:t>1.64</w:t>
            </w:r>
          </w:p>
        </w:tc>
        <w:tc>
          <w:tcPr>
            <w:tcW w:w="337" w:type="pct"/>
            <w:shd w:val="clear" w:color="auto" w:fill="auto"/>
            <w:noWrap/>
            <w:vAlign w:val="bottom"/>
            <w:hideMark/>
          </w:tcPr>
          <w:p w14:paraId="3DBD0FD1" w14:textId="29ADA3B5" w:rsidR="00DC69C0" w:rsidRPr="00DC69C0" w:rsidRDefault="00DC69C0" w:rsidP="00DC69C0">
            <w:pPr>
              <w:spacing w:before="20" w:after="20"/>
              <w:jc w:val="right"/>
              <w:rPr>
                <w:sz w:val="18"/>
                <w:szCs w:val="18"/>
                <w:lang w:eastAsia="it-IT"/>
              </w:rPr>
            </w:pPr>
            <w:r w:rsidRPr="00DC69C0">
              <w:rPr>
                <w:sz w:val="18"/>
                <w:szCs w:val="18"/>
              </w:rPr>
              <w:t>52.00</w:t>
            </w:r>
          </w:p>
        </w:tc>
        <w:tc>
          <w:tcPr>
            <w:tcW w:w="337" w:type="pct"/>
            <w:shd w:val="clear" w:color="auto" w:fill="auto"/>
            <w:noWrap/>
            <w:vAlign w:val="bottom"/>
            <w:hideMark/>
          </w:tcPr>
          <w:p w14:paraId="19149447" w14:textId="6EC10F18" w:rsidR="00DC69C0" w:rsidRPr="00DC69C0" w:rsidRDefault="00DC69C0" w:rsidP="00DC69C0">
            <w:pPr>
              <w:spacing w:before="20" w:after="20"/>
              <w:jc w:val="right"/>
              <w:rPr>
                <w:sz w:val="18"/>
                <w:szCs w:val="18"/>
                <w:lang w:eastAsia="it-IT"/>
              </w:rPr>
            </w:pPr>
            <w:r w:rsidRPr="00DC69C0">
              <w:rPr>
                <w:sz w:val="18"/>
                <w:szCs w:val="18"/>
              </w:rPr>
              <w:t>1.56</w:t>
            </w:r>
          </w:p>
        </w:tc>
        <w:tc>
          <w:tcPr>
            <w:tcW w:w="337" w:type="pct"/>
            <w:shd w:val="clear" w:color="auto" w:fill="auto"/>
            <w:noWrap/>
            <w:vAlign w:val="bottom"/>
            <w:hideMark/>
          </w:tcPr>
          <w:p w14:paraId="458928FB" w14:textId="1643E4EA" w:rsidR="00DC69C0" w:rsidRPr="00DC69C0" w:rsidRDefault="00DC69C0" w:rsidP="00DC69C0">
            <w:pPr>
              <w:spacing w:before="20" w:after="20"/>
              <w:jc w:val="right"/>
              <w:rPr>
                <w:sz w:val="18"/>
                <w:szCs w:val="18"/>
                <w:lang w:eastAsia="it-IT"/>
              </w:rPr>
            </w:pPr>
            <w:r w:rsidRPr="00DC69C0">
              <w:rPr>
                <w:sz w:val="18"/>
                <w:szCs w:val="18"/>
              </w:rPr>
              <w:t>1.86</w:t>
            </w:r>
          </w:p>
        </w:tc>
        <w:tc>
          <w:tcPr>
            <w:tcW w:w="899" w:type="pct"/>
            <w:tcBorders>
              <w:top w:val="nil"/>
              <w:bottom w:val="nil"/>
            </w:tcBorders>
            <w:shd w:val="clear" w:color="auto" w:fill="auto"/>
            <w:noWrap/>
            <w:hideMark/>
          </w:tcPr>
          <w:p w14:paraId="39F60013"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2BA8482E" w14:textId="77777777" w:rsidTr="00DC69C0">
        <w:trPr>
          <w:trHeight w:val="20"/>
        </w:trPr>
        <w:tc>
          <w:tcPr>
            <w:tcW w:w="514" w:type="pct"/>
            <w:tcBorders>
              <w:top w:val="nil"/>
              <w:bottom w:val="nil"/>
            </w:tcBorders>
            <w:shd w:val="clear" w:color="auto" w:fill="auto"/>
            <w:noWrap/>
            <w:hideMark/>
          </w:tcPr>
          <w:p w14:paraId="6095010D"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4F56498E"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3C50B3C3"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Carp, steamed or poached</w:t>
            </w:r>
          </w:p>
        </w:tc>
        <w:tc>
          <w:tcPr>
            <w:tcW w:w="337" w:type="pct"/>
            <w:shd w:val="clear" w:color="auto" w:fill="auto"/>
            <w:noWrap/>
            <w:vAlign w:val="bottom"/>
            <w:hideMark/>
          </w:tcPr>
          <w:p w14:paraId="7F0D1E3F" w14:textId="4A7B4FFA" w:rsidR="00DC69C0" w:rsidRPr="00DC69C0" w:rsidRDefault="00DC69C0" w:rsidP="00DC69C0">
            <w:pPr>
              <w:spacing w:before="20" w:after="20"/>
              <w:jc w:val="right"/>
              <w:rPr>
                <w:sz w:val="18"/>
                <w:szCs w:val="18"/>
                <w:lang w:eastAsia="it-IT"/>
              </w:rPr>
            </w:pPr>
            <w:r w:rsidRPr="00DC69C0">
              <w:rPr>
                <w:sz w:val="18"/>
                <w:szCs w:val="18"/>
              </w:rPr>
              <w:t>160.00</w:t>
            </w:r>
          </w:p>
        </w:tc>
        <w:tc>
          <w:tcPr>
            <w:tcW w:w="337" w:type="pct"/>
            <w:shd w:val="clear" w:color="auto" w:fill="auto"/>
            <w:noWrap/>
            <w:vAlign w:val="bottom"/>
            <w:hideMark/>
          </w:tcPr>
          <w:p w14:paraId="354E51FF" w14:textId="67F5CD23" w:rsidR="00DC69C0" w:rsidRPr="00DC69C0" w:rsidRDefault="00DC69C0" w:rsidP="00DC69C0">
            <w:pPr>
              <w:spacing w:before="20" w:after="20"/>
              <w:jc w:val="right"/>
              <w:rPr>
                <w:sz w:val="18"/>
                <w:szCs w:val="18"/>
                <w:lang w:eastAsia="it-IT"/>
              </w:rPr>
            </w:pPr>
            <w:r w:rsidRPr="00DC69C0">
              <w:rPr>
                <w:sz w:val="18"/>
                <w:szCs w:val="18"/>
              </w:rPr>
              <w:t>10.00</w:t>
            </w:r>
          </w:p>
        </w:tc>
        <w:tc>
          <w:tcPr>
            <w:tcW w:w="337" w:type="pct"/>
            <w:shd w:val="clear" w:color="auto" w:fill="auto"/>
            <w:noWrap/>
            <w:vAlign w:val="bottom"/>
            <w:hideMark/>
          </w:tcPr>
          <w:p w14:paraId="18AC67E6" w14:textId="2C98BAE1" w:rsidR="00DC69C0" w:rsidRPr="00DC69C0" w:rsidRDefault="00DC69C0" w:rsidP="00DC69C0">
            <w:pPr>
              <w:spacing w:before="20" w:after="20"/>
              <w:jc w:val="right"/>
              <w:rPr>
                <w:sz w:val="18"/>
                <w:szCs w:val="18"/>
                <w:lang w:eastAsia="it-IT"/>
              </w:rPr>
            </w:pPr>
            <w:r w:rsidRPr="00DC69C0">
              <w:rPr>
                <w:sz w:val="18"/>
                <w:szCs w:val="18"/>
              </w:rPr>
              <w:t>15.00</w:t>
            </w:r>
          </w:p>
        </w:tc>
        <w:tc>
          <w:tcPr>
            <w:tcW w:w="337" w:type="pct"/>
            <w:shd w:val="clear" w:color="auto" w:fill="auto"/>
            <w:noWrap/>
            <w:vAlign w:val="bottom"/>
            <w:hideMark/>
          </w:tcPr>
          <w:p w14:paraId="291AA83D" w14:textId="6D239537" w:rsidR="00DC69C0" w:rsidRPr="00DC69C0" w:rsidRDefault="00DC69C0" w:rsidP="00DC69C0">
            <w:pPr>
              <w:spacing w:before="20" w:after="20"/>
              <w:jc w:val="right"/>
              <w:rPr>
                <w:sz w:val="18"/>
                <w:szCs w:val="18"/>
                <w:lang w:eastAsia="it-IT"/>
              </w:rPr>
            </w:pPr>
            <w:r w:rsidRPr="00DC69C0">
              <w:rPr>
                <w:sz w:val="18"/>
                <w:szCs w:val="18"/>
              </w:rPr>
              <w:t>1.64</w:t>
            </w:r>
          </w:p>
        </w:tc>
        <w:tc>
          <w:tcPr>
            <w:tcW w:w="337" w:type="pct"/>
            <w:shd w:val="clear" w:color="auto" w:fill="auto"/>
            <w:noWrap/>
            <w:vAlign w:val="bottom"/>
            <w:hideMark/>
          </w:tcPr>
          <w:p w14:paraId="7EB50326" w14:textId="3760FD4F" w:rsidR="00DC69C0" w:rsidRPr="00DC69C0" w:rsidRDefault="00DC69C0" w:rsidP="00DC69C0">
            <w:pPr>
              <w:spacing w:before="20" w:after="20"/>
              <w:jc w:val="right"/>
              <w:rPr>
                <w:sz w:val="18"/>
                <w:szCs w:val="18"/>
                <w:lang w:eastAsia="it-IT"/>
              </w:rPr>
            </w:pPr>
            <w:r w:rsidRPr="00DC69C0">
              <w:rPr>
                <w:sz w:val="18"/>
                <w:szCs w:val="18"/>
              </w:rPr>
              <w:t>52.00</w:t>
            </w:r>
          </w:p>
        </w:tc>
        <w:tc>
          <w:tcPr>
            <w:tcW w:w="337" w:type="pct"/>
            <w:shd w:val="clear" w:color="auto" w:fill="auto"/>
            <w:noWrap/>
            <w:vAlign w:val="bottom"/>
            <w:hideMark/>
          </w:tcPr>
          <w:p w14:paraId="0146C497" w14:textId="7437CB2D" w:rsidR="00DC69C0" w:rsidRPr="00DC69C0" w:rsidRDefault="00DC69C0" w:rsidP="00DC69C0">
            <w:pPr>
              <w:spacing w:before="20" w:after="20"/>
              <w:jc w:val="right"/>
              <w:rPr>
                <w:sz w:val="18"/>
                <w:szCs w:val="18"/>
                <w:lang w:eastAsia="it-IT"/>
              </w:rPr>
            </w:pPr>
            <w:r w:rsidRPr="00DC69C0">
              <w:rPr>
                <w:sz w:val="18"/>
                <w:szCs w:val="18"/>
              </w:rPr>
              <w:t>1.56</w:t>
            </w:r>
          </w:p>
        </w:tc>
        <w:tc>
          <w:tcPr>
            <w:tcW w:w="337" w:type="pct"/>
            <w:shd w:val="clear" w:color="auto" w:fill="auto"/>
            <w:noWrap/>
            <w:vAlign w:val="bottom"/>
            <w:hideMark/>
          </w:tcPr>
          <w:p w14:paraId="12F08B08" w14:textId="42B9D838" w:rsidR="00DC69C0" w:rsidRPr="00DC69C0" w:rsidRDefault="00DC69C0" w:rsidP="00DC69C0">
            <w:pPr>
              <w:spacing w:before="20" w:after="20"/>
              <w:jc w:val="right"/>
              <w:rPr>
                <w:sz w:val="18"/>
                <w:szCs w:val="18"/>
                <w:lang w:eastAsia="it-IT"/>
              </w:rPr>
            </w:pPr>
            <w:r w:rsidRPr="00DC69C0">
              <w:rPr>
                <w:sz w:val="18"/>
                <w:szCs w:val="18"/>
              </w:rPr>
              <w:t>1.86</w:t>
            </w:r>
          </w:p>
        </w:tc>
        <w:tc>
          <w:tcPr>
            <w:tcW w:w="899" w:type="pct"/>
            <w:tcBorders>
              <w:top w:val="nil"/>
              <w:bottom w:val="nil"/>
            </w:tcBorders>
            <w:shd w:val="clear" w:color="auto" w:fill="auto"/>
            <w:noWrap/>
            <w:hideMark/>
          </w:tcPr>
          <w:p w14:paraId="311271E6"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21925ED5" w14:textId="77777777" w:rsidTr="00DC69C0">
        <w:trPr>
          <w:trHeight w:val="20"/>
        </w:trPr>
        <w:tc>
          <w:tcPr>
            <w:tcW w:w="514" w:type="pct"/>
            <w:tcBorders>
              <w:top w:val="nil"/>
              <w:bottom w:val="single" w:sz="12" w:space="0" w:color="0070C0"/>
            </w:tcBorders>
            <w:shd w:val="clear" w:color="auto" w:fill="auto"/>
            <w:noWrap/>
            <w:hideMark/>
          </w:tcPr>
          <w:p w14:paraId="71E5D0B5"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single" w:sz="12" w:space="0" w:color="0070C0"/>
            </w:tcBorders>
            <w:shd w:val="clear" w:color="auto" w:fill="auto"/>
            <w:noWrap/>
            <w:hideMark/>
          </w:tcPr>
          <w:p w14:paraId="18849699"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 </w:t>
            </w:r>
          </w:p>
        </w:tc>
        <w:tc>
          <w:tcPr>
            <w:tcW w:w="708" w:type="pct"/>
            <w:tcBorders>
              <w:bottom w:val="single" w:sz="12" w:space="0" w:color="0070C0"/>
            </w:tcBorders>
            <w:shd w:val="clear" w:color="auto" w:fill="auto"/>
            <w:noWrap/>
            <w:hideMark/>
          </w:tcPr>
          <w:p w14:paraId="31921791" w14:textId="77777777" w:rsidR="00DC69C0" w:rsidRPr="002F2165" w:rsidRDefault="00DC69C0" w:rsidP="00DC69C0">
            <w:pPr>
              <w:spacing w:before="20" w:after="20"/>
              <w:rPr>
                <w:rFonts w:cstheme="minorHAnsi"/>
                <w:b/>
                <w:bCs/>
                <w:sz w:val="18"/>
                <w:szCs w:val="18"/>
                <w:lang w:eastAsia="it-IT"/>
              </w:rPr>
            </w:pPr>
            <w:r w:rsidRPr="002F2165">
              <w:rPr>
                <w:rFonts w:cstheme="minorHAnsi"/>
                <w:b/>
                <w:bCs/>
                <w:sz w:val="18"/>
                <w:szCs w:val="18"/>
                <w:lang w:eastAsia="it-IT"/>
              </w:rPr>
              <w:t>USDA composite</w:t>
            </w:r>
          </w:p>
        </w:tc>
        <w:tc>
          <w:tcPr>
            <w:tcW w:w="337" w:type="pct"/>
            <w:tcBorders>
              <w:bottom w:val="single" w:sz="12" w:space="0" w:color="0070C0"/>
            </w:tcBorders>
            <w:shd w:val="clear" w:color="auto" w:fill="auto"/>
            <w:noWrap/>
            <w:vAlign w:val="bottom"/>
            <w:hideMark/>
          </w:tcPr>
          <w:p w14:paraId="4C9EE10E" w14:textId="56963AF2" w:rsidR="00DC69C0" w:rsidRPr="00DC69C0" w:rsidRDefault="00DC69C0" w:rsidP="00DC69C0">
            <w:pPr>
              <w:spacing w:before="20" w:after="20"/>
              <w:jc w:val="right"/>
              <w:rPr>
                <w:sz w:val="18"/>
                <w:szCs w:val="18"/>
                <w:lang w:eastAsia="it-IT"/>
              </w:rPr>
            </w:pPr>
            <w:r w:rsidRPr="00DC69C0">
              <w:rPr>
                <w:sz w:val="18"/>
                <w:szCs w:val="18"/>
              </w:rPr>
              <w:t>122.00</w:t>
            </w:r>
          </w:p>
        </w:tc>
        <w:tc>
          <w:tcPr>
            <w:tcW w:w="337" w:type="pct"/>
            <w:tcBorders>
              <w:bottom w:val="single" w:sz="12" w:space="0" w:color="0070C0"/>
            </w:tcBorders>
            <w:shd w:val="clear" w:color="auto" w:fill="auto"/>
            <w:noWrap/>
            <w:vAlign w:val="bottom"/>
            <w:hideMark/>
          </w:tcPr>
          <w:p w14:paraId="062CA597" w14:textId="75535FE6" w:rsidR="00DC69C0" w:rsidRPr="00DC69C0" w:rsidRDefault="00DC69C0" w:rsidP="00DC69C0">
            <w:pPr>
              <w:spacing w:before="20" w:after="20"/>
              <w:jc w:val="right"/>
              <w:rPr>
                <w:sz w:val="18"/>
                <w:szCs w:val="18"/>
                <w:lang w:eastAsia="it-IT"/>
              </w:rPr>
            </w:pPr>
            <w:r w:rsidRPr="00DC69C0">
              <w:rPr>
                <w:sz w:val="18"/>
                <w:szCs w:val="18"/>
              </w:rPr>
              <w:t>10.00</w:t>
            </w:r>
          </w:p>
        </w:tc>
        <w:tc>
          <w:tcPr>
            <w:tcW w:w="337" w:type="pct"/>
            <w:tcBorders>
              <w:bottom w:val="single" w:sz="12" w:space="0" w:color="0070C0"/>
            </w:tcBorders>
            <w:shd w:val="clear" w:color="auto" w:fill="auto"/>
            <w:noWrap/>
            <w:vAlign w:val="bottom"/>
            <w:hideMark/>
          </w:tcPr>
          <w:p w14:paraId="79D93A9D" w14:textId="101E5F18" w:rsidR="00DC69C0" w:rsidRPr="00DC69C0" w:rsidRDefault="00DC69C0" w:rsidP="00DC69C0">
            <w:pPr>
              <w:spacing w:before="20" w:after="20"/>
              <w:jc w:val="right"/>
              <w:rPr>
                <w:sz w:val="18"/>
                <w:szCs w:val="18"/>
                <w:lang w:eastAsia="it-IT"/>
              </w:rPr>
            </w:pPr>
            <w:r w:rsidRPr="00DC69C0">
              <w:rPr>
                <w:sz w:val="18"/>
                <w:szCs w:val="18"/>
              </w:rPr>
              <w:t>15.00</w:t>
            </w:r>
          </w:p>
        </w:tc>
        <w:tc>
          <w:tcPr>
            <w:tcW w:w="337" w:type="pct"/>
            <w:tcBorders>
              <w:bottom w:val="single" w:sz="12" w:space="0" w:color="0070C0"/>
            </w:tcBorders>
            <w:shd w:val="clear" w:color="auto" w:fill="auto"/>
            <w:noWrap/>
            <w:vAlign w:val="bottom"/>
            <w:hideMark/>
          </w:tcPr>
          <w:p w14:paraId="1DAA920C" w14:textId="50ED1B34" w:rsidR="00DC69C0" w:rsidRPr="00DC69C0" w:rsidRDefault="00DC69C0" w:rsidP="00DC69C0">
            <w:pPr>
              <w:spacing w:before="20" w:after="20"/>
              <w:jc w:val="right"/>
              <w:rPr>
                <w:sz w:val="18"/>
                <w:szCs w:val="18"/>
                <w:lang w:eastAsia="it-IT"/>
              </w:rPr>
            </w:pPr>
            <w:r w:rsidRPr="00DC69C0">
              <w:rPr>
                <w:sz w:val="18"/>
                <w:szCs w:val="18"/>
              </w:rPr>
              <w:t>1.64</w:t>
            </w:r>
          </w:p>
        </w:tc>
        <w:tc>
          <w:tcPr>
            <w:tcW w:w="337" w:type="pct"/>
            <w:tcBorders>
              <w:bottom w:val="single" w:sz="12" w:space="0" w:color="0070C0"/>
            </w:tcBorders>
            <w:shd w:val="clear" w:color="auto" w:fill="auto"/>
            <w:noWrap/>
            <w:vAlign w:val="bottom"/>
            <w:hideMark/>
          </w:tcPr>
          <w:p w14:paraId="33B19753" w14:textId="41D9B369" w:rsidR="00DC69C0" w:rsidRPr="00DC69C0" w:rsidRDefault="00DC69C0" w:rsidP="00DC69C0">
            <w:pPr>
              <w:spacing w:before="20" w:after="20"/>
              <w:jc w:val="right"/>
              <w:rPr>
                <w:sz w:val="18"/>
                <w:szCs w:val="18"/>
                <w:lang w:eastAsia="it-IT"/>
              </w:rPr>
            </w:pPr>
            <w:r w:rsidRPr="00DC69C0">
              <w:rPr>
                <w:sz w:val="18"/>
                <w:szCs w:val="18"/>
              </w:rPr>
              <w:t>13.00</w:t>
            </w:r>
          </w:p>
        </w:tc>
        <w:tc>
          <w:tcPr>
            <w:tcW w:w="337" w:type="pct"/>
            <w:tcBorders>
              <w:bottom w:val="single" w:sz="12" w:space="0" w:color="0070C0"/>
            </w:tcBorders>
            <w:shd w:val="clear" w:color="auto" w:fill="auto"/>
            <w:noWrap/>
            <w:vAlign w:val="bottom"/>
            <w:hideMark/>
          </w:tcPr>
          <w:p w14:paraId="3F071123" w14:textId="2D6839FA" w:rsidR="00DC69C0" w:rsidRPr="00DC69C0" w:rsidRDefault="00DC69C0" w:rsidP="00DC69C0">
            <w:pPr>
              <w:spacing w:before="20" w:after="20"/>
              <w:jc w:val="right"/>
              <w:rPr>
                <w:sz w:val="18"/>
                <w:szCs w:val="18"/>
                <w:lang w:eastAsia="it-IT"/>
              </w:rPr>
            </w:pPr>
            <w:r w:rsidRPr="00DC69C0">
              <w:rPr>
                <w:sz w:val="18"/>
                <w:szCs w:val="18"/>
              </w:rPr>
              <w:t>0.71</w:t>
            </w:r>
          </w:p>
        </w:tc>
        <w:tc>
          <w:tcPr>
            <w:tcW w:w="337" w:type="pct"/>
            <w:tcBorders>
              <w:bottom w:val="single" w:sz="12" w:space="0" w:color="0070C0"/>
            </w:tcBorders>
            <w:shd w:val="clear" w:color="auto" w:fill="auto"/>
            <w:noWrap/>
            <w:vAlign w:val="bottom"/>
            <w:hideMark/>
          </w:tcPr>
          <w:p w14:paraId="0D293838" w14:textId="140EB7E1" w:rsidR="00DC69C0" w:rsidRPr="00DC69C0" w:rsidRDefault="00DC69C0" w:rsidP="00DC69C0">
            <w:pPr>
              <w:spacing w:before="20" w:after="20"/>
              <w:jc w:val="right"/>
              <w:rPr>
                <w:sz w:val="18"/>
                <w:szCs w:val="18"/>
                <w:lang w:eastAsia="it-IT"/>
              </w:rPr>
            </w:pPr>
            <w:r w:rsidRPr="00DC69C0">
              <w:rPr>
                <w:sz w:val="18"/>
                <w:szCs w:val="18"/>
              </w:rPr>
              <w:t>0.50</w:t>
            </w:r>
          </w:p>
        </w:tc>
        <w:tc>
          <w:tcPr>
            <w:tcW w:w="899" w:type="pct"/>
            <w:tcBorders>
              <w:top w:val="nil"/>
              <w:bottom w:val="single" w:sz="12" w:space="0" w:color="0070C0"/>
            </w:tcBorders>
            <w:shd w:val="clear" w:color="auto" w:fill="auto"/>
            <w:noWrap/>
            <w:hideMark/>
          </w:tcPr>
          <w:p w14:paraId="015E8148"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5ECCA13E" w14:textId="77777777" w:rsidTr="00DC69C0">
        <w:trPr>
          <w:trHeight w:val="20"/>
        </w:trPr>
        <w:tc>
          <w:tcPr>
            <w:tcW w:w="514" w:type="pct"/>
            <w:tcBorders>
              <w:top w:val="single" w:sz="12" w:space="0" w:color="0070C0"/>
              <w:bottom w:val="nil"/>
            </w:tcBorders>
            <w:shd w:val="clear" w:color="auto" w:fill="auto"/>
            <w:noWrap/>
            <w:hideMark/>
          </w:tcPr>
          <w:p w14:paraId="074CC349"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Laos</w:t>
            </w:r>
          </w:p>
        </w:tc>
        <w:tc>
          <w:tcPr>
            <w:tcW w:w="519" w:type="pct"/>
            <w:tcBorders>
              <w:top w:val="single" w:sz="12" w:space="0" w:color="0070C0"/>
              <w:bottom w:val="nil"/>
            </w:tcBorders>
            <w:shd w:val="clear" w:color="auto" w:fill="auto"/>
            <w:noWrap/>
            <w:hideMark/>
          </w:tcPr>
          <w:p w14:paraId="26EC8573"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Fresh fish</w:t>
            </w:r>
          </w:p>
        </w:tc>
        <w:tc>
          <w:tcPr>
            <w:tcW w:w="708" w:type="pct"/>
            <w:tcBorders>
              <w:top w:val="single" w:sz="12" w:space="0" w:color="0070C0"/>
            </w:tcBorders>
            <w:shd w:val="clear" w:color="auto" w:fill="auto"/>
            <w:noWrap/>
            <w:hideMark/>
          </w:tcPr>
          <w:p w14:paraId="5AC85844"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Short bodied mackarel fried</w:t>
            </w:r>
          </w:p>
        </w:tc>
        <w:tc>
          <w:tcPr>
            <w:tcW w:w="337" w:type="pct"/>
            <w:tcBorders>
              <w:top w:val="single" w:sz="12" w:space="0" w:color="0070C0"/>
            </w:tcBorders>
            <w:shd w:val="clear" w:color="auto" w:fill="auto"/>
            <w:noWrap/>
            <w:vAlign w:val="bottom"/>
            <w:hideMark/>
          </w:tcPr>
          <w:p w14:paraId="52EF15D6" w14:textId="0750FD11" w:rsidR="00DC69C0" w:rsidRPr="00DC69C0" w:rsidRDefault="00DC69C0" w:rsidP="00DC69C0">
            <w:pPr>
              <w:spacing w:before="20" w:after="20"/>
              <w:jc w:val="right"/>
              <w:rPr>
                <w:sz w:val="18"/>
                <w:szCs w:val="18"/>
                <w:lang w:eastAsia="it-IT"/>
              </w:rPr>
            </w:pPr>
            <w:r w:rsidRPr="00DC69C0">
              <w:rPr>
                <w:sz w:val="18"/>
                <w:szCs w:val="18"/>
              </w:rPr>
              <w:t>236.00</w:t>
            </w:r>
          </w:p>
        </w:tc>
        <w:tc>
          <w:tcPr>
            <w:tcW w:w="337" w:type="pct"/>
            <w:tcBorders>
              <w:top w:val="single" w:sz="12" w:space="0" w:color="0070C0"/>
            </w:tcBorders>
            <w:shd w:val="clear" w:color="auto" w:fill="auto"/>
            <w:noWrap/>
            <w:vAlign w:val="bottom"/>
            <w:hideMark/>
          </w:tcPr>
          <w:p w14:paraId="39258EE8" w14:textId="7EF0A5C5" w:rsidR="00DC69C0" w:rsidRPr="00DC69C0" w:rsidRDefault="00DC69C0" w:rsidP="00DC69C0">
            <w:pPr>
              <w:spacing w:before="20" w:after="20"/>
              <w:jc w:val="right"/>
              <w:rPr>
                <w:sz w:val="18"/>
                <w:szCs w:val="18"/>
                <w:lang w:eastAsia="it-IT"/>
              </w:rPr>
            </w:pPr>
            <w:r w:rsidRPr="00DC69C0">
              <w:rPr>
                <w:sz w:val="18"/>
                <w:szCs w:val="18"/>
              </w:rPr>
              <w:t>26.00</w:t>
            </w:r>
          </w:p>
        </w:tc>
        <w:tc>
          <w:tcPr>
            <w:tcW w:w="337" w:type="pct"/>
            <w:tcBorders>
              <w:top w:val="single" w:sz="12" w:space="0" w:color="0070C0"/>
            </w:tcBorders>
            <w:shd w:val="clear" w:color="auto" w:fill="auto"/>
            <w:noWrap/>
            <w:vAlign w:val="bottom"/>
            <w:hideMark/>
          </w:tcPr>
          <w:p w14:paraId="70E81DCA" w14:textId="363D566C" w:rsidR="00DC69C0" w:rsidRPr="00DC69C0" w:rsidRDefault="00DC69C0" w:rsidP="00DC69C0">
            <w:pPr>
              <w:spacing w:before="20" w:after="20"/>
              <w:jc w:val="right"/>
              <w:rPr>
                <w:sz w:val="18"/>
                <w:szCs w:val="18"/>
                <w:lang w:eastAsia="it-IT"/>
              </w:rPr>
            </w:pPr>
            <w:r w:rsidRPr="00DC69C0">
              <w:rPr>
                <w:sz w:val="18"/>
                <w:szCs w:val="18"/>
              </w:rPr>
              <w:t>2.00</w:t>
            </w:r>
          </w:p>
        </w:tc>
        <w:tc>
          <w:tcPr>
            <w:tcW w:w="337" w:type="pct"/>
            <w:tcBorders>
              <w:top w:val="single" w:sz="12" w:space="0" w:color="0070C0"/>
            </w:tcBorders>
            <w:shd w:val="clear" w:color="auto" w:fill="auto"/>
            <w:noWrap/>
            <w:vAlign w:val="bottom"/>
            <w:hideMark/>
          </w:tcPr>
          <w:p w14:paraId="13CBC17A" w14:textId="4AB58B4D" w:rsidR="00DC69C0" w:rsidRPr="00DC69C0" w:rsidRDefault="00DC69C0" w:rsidP="00DC69C0">
            <w:pPr>
              <w:spacing w:before="20" w:after="20"/>
              <w:jc w:val="right"/>
              <w:rPr>
                <w:sz w:val="18"/>
                <w:szCs w:val="18"/>
                <w:lang w:eastAsia="it-IT"/>
              </w:rPr>
            </w:pPr>
            <w:r w:rsidRPr="00DC69C0">
              <w:rPr>
                <w:sz w:val="18"/>
                <w:szCs w:val="18"/>
              </w:rPr>
              <w:t>4.84</w:t>
            </w:r>
          </w:p>
        </w:tc>
        <w:tc>
          <w:tcPr>
            <w:tcW w:w="337" w:type="pct"/>
            <w:tcBorders>
              <w:top w:val="single" w:sz="12" w:space="0" w:color="0070C0"/>
            </w:tcBorders>
            <w:shd w:val="clear" w:color="auto" w:fill="auto"/>
            <w:noWrap/>
            <w:vAlign w:val="bottom"/>
            <w:hideMark/>
          </w:tcPr>
          <w:p w14:paraId="0ACA18CD" w14:textId="7716D4E7" w:rsidR="00DC69C0" w:rsidRPr="00DC69C0" w:rsidRDefault="00DC69C0" w:rsidP="00DC69C0">
            <w:pPr>
              <w:spacing w:before="20" w:after="20"/>
              <w:jc w:val="right"/>
              <w:rPr>
                <w:sz w:val="18"/>
                <w:szCs w:val="18"/>
                <w:lang w:eastAsia="it-IT"/>
              </w:rPr>
            </w:pPr>
            <w:r w:rsidRPr="00DC69C0">
              <w:rPr>
                <w:sz w:val="18"/>
                <w:szCs w:val="18"/>
              </w:rPr>
              <w:t>114.00</w:t>
            </w:r>
          </w:p>
        </w:tc>
        <w:tc>
          <w:tcPr>
            <w:tcW w:w="337" w:type="pct"/>
            <w:tcBorders>
              <w:top w:val="single" w:sz="12" w:space="0" w:color="0070C0"/>
            </w:tcBorders>
            <w:shd w:val="clear" w:color="auto" w:fill="auto"/>
            <w:noWrap/>
            <w:vAlign w:val="bottom"/>
            <w:hideMark/>
          </w:tcPr>
          <w:p w14:paraId="06261BC9" w14:textId="1492CD64" w:rsidR="00DC69C0" w:rsidRPr="00DC69C0" w:rsidRDefault="00DC69C0" w:rsidP="00DC69C0">
            <w:pPr>
              <w:spacing w:before="20" w:after="20"/>
              <w:jc w:val="right"/>
              <w:rPr>
                <w:sz w:val="18"/>
                <w:szCs w:val="18"/>
                <w:lang w:eastAsia="it-IT"/>
              </w:rPr>
            </w:pPr>
            <w:r w:rsidRPr="00DC69C0">
              <w:rPr>
                <w:sz w:val="18"/>
                <w:szCs w:val="18"/>
              </w:rPr>
              <w:t>2.40</w:t>
            </w:r>
          </w:p>
        </w:tc>
        <w:tc>
          <w:tcPr>
            <w:tcW w:w="337" w:type="pct"/>
            <w:tcBorders>
              <w:top w:val="single" w:sz="12" w:space="0" w:color="0070C0"/>
            </w:tcBorders>
            <w:shd w:val="clear" w:color="auto" w:fill="auto"/>
            <w:noWrap/>
            <w:vAlign w:val="bottom"/>
            <w:hideMark/>
          </w:tcPr>
          <w:p w14:paraId="7F04A10B" w14:textId="0CBECDC7" w:rsidR="00DC69C0" w:rsidRPr="00DC69C0" w:rsidRDefault="00DC69C0" w:rsidP="00DC69C0">
            <w:pPr>
              <w:spacing w:before="20" w:after="20"/>
              <w:jc w:val="right"/>
              <w:rPr>
                <w:sz w:val="18"/>
                <w:szCs w:val="18"/>
                <w:lang w:eastAsia="it-IT"/>
              </w:rPr>
            </w:pPr>
            <w:r w:rsidRPr="00DC69C0">
              <w:rPr>
                <w:sz w:val="18"/>
                <w:szCs w:val="18"/>
              </w:rPr>
              <w:t>1.00</w:t>
            </w:r>
          </w:p>
        </w:tc>
        <w:tc>
          <w:tcPr>
            <w:tcW w:w="899" w:type="pct"/>
            <w:tcBorders>
              <w:top w:val="single" w:sz="12" w:space="0" w:color="0070C0"/>
              <w:bottom w:val="nil"/>
            </w:tcBorders>
            <w:shd w:val="clear" w:color="auto" w:fill="auto"/>
            <w:noWrap/>
            <w:hideMark/>
          </w:tcPr>
          <w:p w14:paraId="6FA31795"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76C79744" w14:textId="77777777" w:rsidTr="00DC69C0">
        <w:trPr>
          <w:trHeight w:val="20"/>
        </w:trPr>
        <w:tc>
          <w:tcPr>
            <w:tcW w:w="514" w:type="pct"/>
            <w:tcBorders>
              <w:top w:val="nil"/>
              <w:bottom w:val="nil"/>
            </w:tcBorders>
            <w:shd w:val="clear" w:color="auto" w:fill="auto"/>
            <w:noWrap/>
            <w:hideMark/>
          </w:tcPr>
          <w:p w14:paraId="6B52B9F0"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 </w:t>
            </w:r>
          </w:p>
        </w:tc>
        <w:tc>
          <w:tcPr>
            <w:tcW w:w="519" w:type="pct"/>
            <w:tcBorders>
              <w:top w:val="nil"/>
              <w:bottom w:val="nil"/>
            </w:tcBorders>
            <w:shd w:val="clear" w:color="auto" w:fill="auto"/>
            <w:noWrap/>
            <w:hideMark/>
          </w:tcPr>
          <w:p w14:paraId="5FB41409" w14:textId="77777777" w:rsidR="00DC69C0" w:rsidRPr="002F2165" w:rsidRDefault="00DC69C0" w:rsidP="00DC69C0">
            <w:pPr>
              <w:spacing w:before="20" w:after="20"/>
              <w:rPr>
                <w:rFonts w:cstheme="minorHAnsi"/>
                <w:color w:val="000000"/>
                <w:sz w:val="18"/>
                <w:szCs w:val="18"/>
                <w:lang w:eastAsia="it-IT"/>
              </w:rPr>
            </w:pPr>
          </w:p>
        </w:tc>
        <w:tc>
          <w:tcPr>
            <w:tcW w:w="708" w:type="pct"/>
            <w:shd w:val="clear" w:color="auto" w:fill="auto"/>
            <w:noWrap/>
            <w:hideMark/>
          </w:tcPr>
          <w:p w14:paraId="1A71942F"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Short bodied mackarel roasted</w:t>
            </w:r>
          </w:p>
        </w:tc>
        <w:tc>
          <w:tcPr>
            <w:tcW w:w="337" w:type="pct"/>
            <w:shd w:val="clear" w:color="auto" w:fill="auto"/>
            <w:noWrap/>
            <w:vAlign w:val="bottom"/>
            <w:hideMark/>
          </w:tcPr>
          <w:p w14:paraId="124E8CAB" w14:textId="1BECF875" w:rsidR="00DC69C0" w:rsidRPr="00DC69C0" w:rsidRDefault="00DC69C0" w:rsidP="00DC69C0">
            <w:pPr>
              <w:spacing w:before="20" w:after="20"/>
              <w:jc w:val="right"/>
              <w:rPr>
                <w:sz w:val="18"/>
                <w:szCs w:val="18"/>
                <w:lang w:eastAsia="it-IT"/>
              </w:rPr>
            </w:pPr>
            <w:r w:rsidRPr="00DC69C0">
              <w:rPr>
                <w:sz w:val="18"/>
                <w:szCs w:val="18"/>
              </w:rPr>
              <w:t>122.00</w:t>
            </w:r>
          </w:p>
        </w:tc>
        <w:tc>
          <w:tcPr>
            <w:tcW w:w="337" w:type="pct"/>
            <w:shd w:val="clear" w:color="auto" w:fill="auto"/>
            <w:noWrap/>
            <w:vAlign w:val="bottom"/>
            <w:hideMark/>
          </w:tcPr>
          <w:p w14:paraId="6A773B6F" w14:textId="5A2AB4F3" w:rsidR="00DC69C0" w:rsidRPr="00DC69C0" w:rsidRDefault="00DC69C0" w:rsidP="00DC69C0">
            <w:pPr>
              <w:spacing w:before="20" w:after="20"/>
              <w:jc w:val="right"/>
              <w:rPr>
                <w:sz w:val="18"/>
                <w:szCs w:val="18"/>
                <w:lang w:eastAsia="it-IT"/>
              </w:rPr>
            </w:pPr>
            <w:r w:rsidRPr="00DC69C0">
              <w:rPr>
                <w:sz w:val="18"/>
                <w:szCs w:val="18"/>
              </w:rPr>
              <w:t>27.00</w:t>
            </w:r>
          </w:p>
        </w:tc>
        <w:tc>
          <w:tcPr>
            <w:tcW w:w="337" w:type="pct"/>
            <w:shd w:val="clear" w:color="auto" w:fill="auto"/>
            <w:noWrap/>
            <w:vAlign w:val="bottom"/>
            <w:hideMark/>
          </w:tcPr>
          <w:p w14:paraId="7B2FFDD1" w14:textId="6BD908CA" w:rsidR="00DC69C0" w:rsidRPr="00DC69C0" w:rsidRDefault="00DC69C0" w:rsidP="00DC69C0">
            <w:pPr>
              <w:spacing w:before="20" w:after="20"/>
              <w:jc w:val="right"/>
              <w:rPr>
                <w:sz w:val="18"/>
                <w:szCs w:val="18"/>
                <w:lang w:eastAsia="it-IT"/>
              </w:rPr>
            </w:pPr>
            <w:r w:rsidRPr="00DC69C0">
              <w:rPr>
                <w:sz w:val="18"/>
                <w:szCs w:val="18"/>
              </w:rPr>
              <w:t>1.00</w:t>
            </w:r>
          </w:p>
        </w:tc>
        <w:tc>
          <w:tcPr>
            <w:tcW w:w="337" w:type="pct"/>
            <w:shd w:val="clear" w:color="auto" w:fill="auto"/>
            <w:noWrap/>
            <w:vAlign w:val="bottom"/>
            <w:hideMark/>
          </w:tcPr>
          <w:p w14:paraId="7B293BB9" w14:textId="45BC2D00" w:rsidR="00DC69C0" w:rsidRPr="00DC69C0" w:rsidRDefault="00DC69C0" w:rsidP="00DC69C0">
            <w:pPr>
              <w:spacing w:before="20" w:after="20"/>
              <w:jc w:val="right"/>
              <w:rPr>
                <w:sz w:val="18"/>
                <w:szCs w:val="18"/>
                <w:lang w:eastAsia="it-IT"/>
              </w:rPr>
            </w:pPr>
            <w:r w:rsidRPr="00DC69C0">
              <w:rPr>
                <w:sz w:val="18"/>
                <w:szCs w:val="18"/>
              </w:rPr>
              <w:t>5.70</w:t>
            </w:r>
          </w:p>
        </w:tc>
        <w:tc>
          <w:tcPr>
            <w:tcW w:w="337" w:type="pct"/>
            <w:shd w:val="clear" w:color="auto" w:fill="auto"/>
            <w:noWrap/>
            <w:vAlign w:val="bottom"/>
            <w:hideMark/>
          </w:tcPr>
          <w:p w14:paraId="77E531B3" w14:textId="15CFFBA5" w:rsidR="00DC69C0" w:rsidRPr="00DC69C0" w:rsidRDefault="00DC69C0" w:rsidP="00DC69C0">
            <w:pPr>
              <w:spacing w:before="20" w:after="20"/>
              <w:jc w:val="right"/>
              <w:rPr>
                <w:sz w:val="18"/>
                <w:szCs w:val="18"/>
                <w:lang w:eastAsia="it-IT"/>
              </w:rPr>
            </w:pPr>
            <w:r w:rsidRPr="00DC69C0">
              <w:rPr>
                <w:sz w:val="18"/>
                <w:szCs w:val="18"/>
              </w:rPr>
              <w:t>62.00</w:t>
            </w:r>
          </w:p>
        </w:tc>
        <w:tc>
          <w:tcPr>
            <w:tcW w:w="337" w:type="pct"/>
            <w:shd w:val="clear" w:color="auto" w:fill="auto"/>
            <w:noWrap/>
            <w:vAlign w:val="bottom"/>
            <w:hideMark/>
          </w:tcPr>
          <w:p w14:paraId="2EB085DB" w14:textId="77A3E4DC" w:rsidR="00DC69C0" w:rsidRPr="00DC69C0" w:rsidRDefault="00DC69C0" w:rsidP="00DC69C0">
            <w:pPr>
              <w:spacing w:before="20" w:after="20"/>
              <w:jc w:val="right"/>
              <w:rPr>
                <w:sz w:val="18"/>
                <w:szCs w:val="18"/>
                <w:lang w:eastAsia="it-IT"/>
              </w:rPr>
            </w:pPr>
            <w:r w:rsidRPr="00DC69C0">
              <w:rPr>
                <w:sz w:val="18"/>
                <w:szCs w:val="18"/>
              </w:rPr>
              <w:t>1.40</w:t>
            </w:r>
          </w:p>
        </w:tc>
        <w:tc>
          <w:tcPr>
            <w:tcW w:w="337" w:type="pct"/>
            <w:shd w:val="clear" w:color="auto" w:fill="auto"/>
            <w:noWrap/>
            <w:vAlign w:val="bottom"/>
            <w:hideMark/>
          </w:tcPr>
          <w:p w14:paraId="450BF6B4" w14:textId="563DF47A" w:rsidR="00DC69C0" w:rsidRPr="00DC69C0" w:rsidRDefault="00DC69C0" w:rsidP="00DC69C0">
            <w:pPr>
              <w:spacing w:before="20" w:after="20"/>
              <w:jc w:val="right"/>
              <w:rPr>
                <w:sz w:val="18"/>
                <w:szCs w:val="18"/>
                <w:lang w:eastAsia="it-IT"/>
              </w:rPr>
            </w:pPr>
            <w:r w:rsidRPr="00DC69C0">
              <w:rPr>
                <w:sz w:val="18"/>
                <w:szCs w:val="18"/>
              </w:rPr>
              <w:t>0.60</w:t>
            </w:r>
          </w:p>
        </w:tc>
        <w:tc>
          <w:tcPr>
            <w:tcW w:w="899" w:type="pct"/>
            <w:tcBorders>
              <w:top w:val="nil"/>
              <w:bottom w:val="nil"/>
            </w:tcBorders>
            <w:shd w:val="clear" w:color="auto" w:fill="auto"/>
            <w:noWrap/>
            <w:hideMark/>
          </w:tcPr>
          <w:p w14:paraId="7704308D"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17C3D83B" w14:textId="77777777" w:rsidTr="00DC69C0">
        <w:trPr>
          <w:trHeight w:val="20"/>
        </w:trPr>
        <w:tc>
          <w:tcPr>
            <w:tcW w:w="514" w:type="pct"/>
            <w:tcBorders>
              <w:top w:val="nil"/>
              <w:bottom w:val="single" w:sz="2" w:space="0" w:color="auto"/>
            </w:tcBorders>
            <w:shd w:val="clear" w:color="auto" w:fill="auto"/>
            <w:noWrap/>
            <w:hideMark/>
          </w:tcPr>
          <w:p w14:paraId="62030A41"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 </w:t>
            </w:r>
          </w:p>
        </w:tc>
        <w:tc>
          <w:tcPr>
            <w:tcW w:w="519" w:type="pct"/>
            <w:tcBorders>
              <w:top w:val="nil"/>
              <w:bottom w:val="single" w:sz="2" w:space="0" w:color="auto"/>
            </w:tcBorders>
            <w:shd w:val="clear" w:color="auto" w:fill="auto"/>
            <w:noWrap/>
            <w:hideMark/>
          </w:tcPr>
          <w:p w14:paraId="29AD57E0" w14:textId="77777777" w:rsidR="00DC69C0" w:rsidRPr="002F2165" w:rsidRDefault="00DC69C0" w:rsidP="00DC69C0">
            <w:pPr>
              <w:spacing w:before="20" w:after="20"/>
              <w:rPr>
                <w:rFonts w:cstheme="minorHAnsi"/>
                <w:color w:val="000000"/>
                <w:sz w:val="18"/>
                <w:szCs w:val="18"/>
                <w:lang w:eastAsia="it-IT"/>
              </w:rPr>
            </w:pPr>
          </w:p>
        </w:tc>
        <w:tc>
          <w:tcPr>
            <w:tcW w:w="708" w:type="pct"/>
            <w:shd w:val="clear" w:color="auto" w:fill="auto"/>
            <w:noWrap/>
            <w:hideMark/>
          </w:tcPr>
          <w:p w14:paraId="7A10F44E"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Nile tilapia roasted</w:t>
            </w:r>
          </w:p>
        </w:tc>
        <w:tc>
          <w:tcPr>
            <w:tcW w:w="337" w:type="pct"/>
            <w:shd w:val="clear" w:color="auto" w:fill="auto"/>
            <w:noWrap/>
            <w:vAlign w:val="bottom"/>
            <w:hideMark/>
          </w:tcPr>
          <w:p w14:paraId="77793C8F" w14:textId="131491A2" w:rsidR="00DC69C0" w:rsidRPr="00DC69C0" w:rsidRDefault="00DC69C0" w:rsidP="00DC69C0">
            <w:pPr>
              <w:spacing w:before="20" w:after="20"/>
              <w:jc w:val="right"/>
              <w:rPr>
                <w:sz w:val="18"/>
                <w:szCs w:val="18"/>
                <w:lang w:eastAsia="it-IT"/>
              </w:rPr>
            </w:pPr>
            <w:r w:rsidRPr="00DC69C0">
              <w:rPr>
                <w:sz w:val="18"/>
                <w:szCs w:val="18"/>
              </w:rPr>
              <w:t>128.00</w:t>
            </w:r>
          </w:p>
        </w:tc>
        <w:tc>
          <w:tcPr>
            <w:tcW w:w="337" w:type="pct"/>
            <w:shd w:val="clear" w:color="auto" w:fill="auto"/>
            <w:noWrap/>
            <w:vAlign w:val="bottom"/>
            <w:hideMark/>
          </w:tcPr>
          <w:p w14:paraId="01152D45" w14:textId="4CE87DEC" w:rsidR="00DC69C0" w:rsidRPr="00DC69C0" w:rsidRDefault="00DC69C0" w:rsidP="00DC69C0">
            <w:pPr>
              <w:spacing w:before="20" w:after="20"/>
              <w:jc w:val="right"/>
              <w:rPr>
                <w:sz w:val="18"/>
                <w:szCs w:val="18"/>
                <w:lang w:eastAsia="it-IT"/>
              </w:rPr>
            </w:pPr>
            <w:r w:rsidRPr="00DC69C0">
              <w:rPr>
                <w:sz w:val="18"/>
                <w:szCs w:val="18"/>
              </w:rPr>
              <w:t>0.00</w:t>
            </w:r>
          </w:p>
        </w:tc>
        <w:tc>
          <w:tcPr>
            <w:tcW w:w="337" w:type="pct"/>
            <w:shd w:val="clear" w:color="auto" w:fill="auto"/>
            <w:noWrap/>
            <w:vAlign w:val="bottom"/>
            <w:hideMark/>
          </w:tcPr>
          <w:p w14:paraId="24765229" w14:textId="6D171F69" w:rsidR="00DC69C0" w:rsidRPr="00DC69C0" w:rsidRDefault="00DC69C0" w:rsidP="00DC69C0">
            <w:pPr>
              <w:spacing w:before="20" w:after="20"/>
              <w:jc w:val="right"/>
              <w:rPr>
                <w:sz w:val="18"/>
                <w:szCs w:val="18"/>
                <w:lang w:eastAsia="it-IT"/>
              </w:rPr>
            </w:pPr>
            <w:r w:rsidRPr="00DC69C0">
              <w:rPr>
                <w:sz w:val="18"/>
                <w:szCs w:val="18"/>
              </w:rPr>
              <w:t>6.00</w:t>
            </w:r>
          </w:p>
        </w:tc>
        <w:tc>
          <w:tcPr>
            <w:tcW w:w="337" w:type="pct"/>
            <w:shd w:val="clear" w:color="auto" w:fill="auto"/>
            <w:noWrap/>
            <w:vAlign w:val="bottom"/>
            <w:hideMark/>
          </w:tcPr>
          <w:p w14:paraId="6A3ABB2C" w14:textId="0E2FDC8A" w:rsidR="00DC69C0" w:rsidRPr="00DC69C0" w:rsidRDefault="00DC69C0" w:rsidP="00DC69C0">
            <w:pPr>
              <w:spacing w:before="20" w:after="20"/>
              <w:jc w:val="right"/>
              <w:rPr>
                <w:sz w:val="18"/>
                <w:szCs w:val="18"/>
                <w:lang w:eastAsia="it-IT"/>
              </w:rPr>
            </w:pPr>
            <w:r w:rsidRPr="00DC69C0">
              <w:rPr>
                <w:sz w:val="18"/>
                <w:szCs w:val="18"/>
              </w:rPr>
              <w:t>1.86</w:t>
            </w:r>
          </w:p>
        </w:tc>
        <w:tc>
          <w:tcPr>
            <w:tcW w:w="337" w:type="pct"/>
            <w:shd w:val="clear" w:color="auto" w:fill="auto"/>
            <w:noWrap/>
            <w:vAlign w:val="bottom"/>
            <w:hideMark/>
          </w:tcPr>
          <w:p w14:paraId="6A2B68E0" w14:textId="086AC2AF" w:rsidR="00DC69C0" w:rsidRPr="00DC69C0" w:rsidRDefault="00DC69C0" w:rsidP="00DC69C0">
            <w:pPr>
              <w:spacing w:before="20" w:after="20"/>
              <w:jc w:val="right"/>
              <w:rPr>
                <w:sz w:val="18"/>
                <w:szCs w:val="18"/>
                <w:lang w:eastAsia="it-IT"/>
              </w:rPr>
            </w:pPr>
            <w:r w:rsidRPr="00DC69C0">
              <w:rPr>
                <w:sz w:val="18"/>
                <w:szCs w:val="18"/>
              </w:rPr>
              <w:t>14.00</w:t>
            </w:r>
          </w:p>
        </w:tc>
        <w:tc>
          <w:tcPr>
            <w:tcW w:w="337" w:type="pct"/>
            <w:shd w:val="clear" w:color="auto" w:fill="auto"/>
            <w:noWrap/>
            <w:vAlign w:val="bottom"/>
            <w:hideMark/>
          </w:tcPr>
          <w:p w14:paraId="1E635276" w14:textId="69399D3B" w:rsidR="00DC69C0" w:rsidRPr="00DC69C0" w:rsidRDefault="00DC69C0" w:rsidP="00DC69C0">
            <w:pPr>
              <w:spacing w:before="20" w:after="20"/>
              <w:jc w:val="right"/>
              <w:rPr>
                <w:sz w:val="18"/>
                <w:szCs w:val="18"/>
                <w:lang w:eastAsia="it-IT"/>
              </w:rPr>
            </w:pPr>
            <w:r w:rsidRPr="00DC69C0">
              <w:rPr>
                <w:sz w:val="18"/>
                <w:szCs w:val="18"/>
              </w:rPr>
              <w:t>0.69</w:t>
            </w:r>
          </w:p>
        </w:tc>
        <w:tc>
          <w:tcPr>
            <w:tcW w:w="337" w:type="pct"/>
            <w:shd w:val="clear" w:color="auto" w:fill="auto"/>
            <w:noWrap/>
            <w:vAlign w:val="bottom"/>
            <w:hideMark/>
          </w:tcPr>
          <w:p w14:paraId="635F40B9" w14:textId="7729F828" w:rsidR="00DC69C0" w:rsidRPr="00DC69C0" w:rsidRDefault="00DC69C0" w:rsidP="00DC69C0">
            <w:pPr>
              <w:spacing w:before="20" w:after="20"/>
              <w:jc w:val="right"/>
              <w:rPr>
                <w:sz w:val="18"/>
                <w:szCs w:val="18"/>
                <w:lang w:eastAsia="it-IT"/>
              </w:rPr>
            </w:pPr>
            <w:r w:rsidRPr="00DC69C0">
              <w:rPr>
                <w:sz w:val="18"/>
                <w:szCs w:val="18"/>
              </w:rPr>
              <w:t>0.41</w:t>
            </w:r>
          </w:p>
        </w:tc>
        <w:tc>
          <w:tcPr>
            <w:tcW w:w="899" w:type="pct"/>
            <w:tcBorders>
              <w:top w:val="nil"/>
              <w:bottom w:val="single" w:sz="2" w:space="0" w:color="auto"/>
            </w:tcBorders>
            <w:shd w:val="clear" w:color="auto" w:fill="auto"/>
            <w:noWrap/>
            <w:hideMark/>
          </w:tcPr>
          <w:p w14:paraId="5842DA76"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5B04B89A" w14:textId="77777777" w:rsidTr="00DC69C0">
        <w:trPr>
          <w:trHeight w:val="20"/>
        </w:trPr>
        <w:tc>
          <w:tcPr>
            <w:tcW w:w="514" w:type="pct"/>
            <w:tcBorders>
              <w:bottom w:val="nil"/>
            </w:tcBorders>
            <w:shd w:val="clear" w:color="auto" w:fill="auto"/>
            <w:noWrap/>
            <w:hideMark/>
          </w:tcPr>
          <w:p w14:paraId="4F4B1079"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Vietnam</w:t>
            </w:r>
          </w:p>
        </w:tc>
        <w:tc>
          <w:tcPr>
            <w:tcW w:w="519" w:type="pct"/>
            <w:tcBorders>
              <w:bottom w:val="nil"/>
            </w:tcBorders>
            <w:shd w:val="clear" w:color="auto" w:fill="auto"/>
            <w:noWrap/>
            <w:hideMark/>
          </w:tcPr>
          <w:p w14:paraId="0DC3BEE9"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Fresh fish</w:t>
            </w:r>
          </w:p>
        </w:tc>
        <w:tc>
          <w:tcPr>
            <w:tcW w:w="708" w:type="pct"/>
            <w:shd w:val="clear" w:color="auto" w:fill="auto"/>
            <w:noWrap/>
            <w:hideMark/>
          </w:tcPr>
          <w:p w14:paraId="297FB907"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Carp, bighead, boiled</w:t>
            </w:r>
          </w:p>
        </w:tc>
        <w:tc>
          <w:tcPr>
            <w:tcW w:w="337" w:type="pct"/>
            <w:shd w:val="clear" w:color="auto" w:fill="auto"/>
            <w:noWrap/>
            <w:vAlign w:val="bottom"/>
            <w:hideMark/>
          </w:tcPr>
          <w:p w14:paraId="23EA06DB" w14:textId="5810ED8F" w:rsidR="00DC69C0" w:rsidRPr="00DC69C0" w:rsidRDefault="00DC69C0" w:rsidP="00DC69C0">
            <w:pPr>
              <w:spacing w:before="20" w:after="20"/>
              <w:jc w:val="right"/>
              <w:rPr>
                <w:sz w:val="18"/>
                <w:szCs w:val="18"/>
                <w:lang w:eastAsia="it-IT"/>
              </w:rPr>
            </w:pPr>
            <w:r w:rsidRPr="00DC69C0">
              <w:rPr>
                <w:sz w:val="18"/>
                <w:szCs w:val="18"/>
              </w:rPr>
              <w:t>103.68</w:t>
            </w:r>
          </w:p>
        </w:tc>
        <w:tc>
          <w:tcPr>
            <w:tcW w:w="337" w:type="pct"/>
            <w:shd w:val="clear" w:color="auto" w:fill="auto"/>
            <w:noWrap/>
            <w:vAlign w:val="bottom"/>
            <w:hideMark/>
          </w:tcPr>
          <w:p w14:paraId="6415B3B5" w14:textId="05380DE0" w:rsidR="00DC69C0" w:rsidRPr="00DC69C0" w:rsidRDefault="00DC69C0" w:rsidP="00DC69C0">
            <w:pPr>
              <w:spacing w:before="20" w:after="20"/>
              <w:jc w:val="right"/>
              <w:rPr>
                <w:sz w:val="18"/>
                <w:szCs w:val="18"/>
                <w:lang w:eastAsia="it-IT"/>
              </w:rPr>
            </w:pPr>
            <w:r w:rsidRPr="00DC69C0">
              <w:rPr>
                <w:sz w:val="18"/>
                <w:szCs w:val="18"/>
              </w:rPr>
              <w:t>0.00</w:t>
            </w:r>
          </w:p>
        </w:tc>
        <w:tc>
          <w:tcPr>
            <w:tcW w:w="337" w:type="pct"/>
            <w:shd w:val="clear" w:color="auto" w:fill="auto"/>
            <w:noWrap/>
            <w:vAlign w:val="bottom"/>
            <w:hideMark/>
          </w:tcPr>
          <w:p w14:paraId="2F9C10C7" w14:textId="08C32DF2" w:rsidR="00DC69C0" w:rsidRPr="00DC69C0" w:rsidRDefault="00DC69C0" w:rsidP="00DC69C0">
            <w:pPr>
              <w:spacing w:before="20" w:after="20"/>
              <w:jc w:val="right"/>
              <w:rPr>
                <w:sz w:val="18"/>
                <w:szCs w:val="18"/>
                <w:lang w:eastAsia="it-IT"/>
              </w:rPr>
            </w:pPr>
            <w:r w:rsidRPr="00DC69C0">
              <w:rPr>
                <w:sz w:val="18"/>
                <w:szCs w:val="18"/>
              </w:rPr>
              <w:t>7.56</w:t>
            </w:r>
          </w:p>
        </w:tc>
        <w:tc>
          <w:tcPr>
            <w:tcW w:w="337" w:type="pct"/>
            <w:shd w:val="clear" w:color="auto" w:fill="auto"/>
            <w:noWrap/>
            <w:vAlign w:val="bottom"/>
            <w:hideMark/>
          </w:tcPr>
          <w:p w14:paraId="113C7CF6" w14:textId="4DB0765F" w:rsidR="00DC69C0" w:rsidRPr="00DC69C0" w:rsidRDefault="00DC69C0" w:rsidP="00DC69C0">
            <w:pPr>
              <w:spacing w:before="20" w:after="20"/>
              <w:jc w:val="right"/>
              <w:rPr>
                <w:sz w:val="18"/>
                <w:szCs w:val="18"/>
                <w:lang w:eastAsia="it-IT"/>
              </w:rPr>
            </w:pPr>
            <w:r w:rsidRPr="00DC69C0">
              <w:rPr>
                <w:sz w:val="18"/>
                <w:szCs w:val="18"/>
              </w:rPr>
              <w:t>0.88</w:t>
            </w:r>
          </w:p>
        </w:tc>
        <w:tc>
          <w:tcPr>
            <w:tcW w:w="337" w:type="pct"/>
            <w:shd w:val="clear" w:color="auto" w:fill="auto"/>
            <w:noWrap/>
            <w:vAlign w:val="bottom"/>
            <w:hideMark/>
          </w:tcPr>
          <w:p w14:paraId="5892949A" w14:textId="47DD6984" w:rsidR="00DC69C0" w:rsidRPr="00DC69C0" w:rsidRDefault="00DC69C0" w:rsidP="00DC69C0">
            <w:pPr>
              <w:spacing w:before="20" w:after="20"/>
              <w:jc w:val="right"/>
              <w:rPr>
                <w:sz w:val="18"/>
                <w:szCs w:val="18"/>
                <w:lang w:eastAsia="it-IT"/>
              </w:rPr>
            </w:pPr>
            <w:r w:rsidRPr="00DC69C0">
              <w:rPr>
                <w:sz w:val="18"/>
                <w:szCs w:val="18"/>
              </w:rPr>
              <w:t>37.44</w:t>
            </w:r>
          </w:p>
        </w:tc>
        <w:tc>
          <w:tcPr>
            <w:tcW w:w="337" w:type="pct"/>
            <w:shd w:val="clear" w:color="auto" w:fill="auto"/>
            <w:noWrap/>
            <w:vAlign w:val="bottom"/>
            <w:hideMark/>
          </w:tcPr>
          <w:p w14:paraId="0A5BAA5F" w14:textId="09873D11" w:rsidR="00DC69C0" w:rsidRPr="00DC69C0" w:rsidRDefault="00DC69C0" w:rsidP="00DC69C0">
            <w:pPr>
              <w:spacing w:before="20" w:after="20"/>
              <w:jc w:val="right"/>
              <w:rPr>
                <w:sz w:val="18"/>
                <w:szCs w:val="18"/>
                <w:lang w:eastAsia="it-IT"/>
              </w:rPr>
            </w:pPr>
            <w:r w:rsidRPr="00DC69C0">
              <w:rPr>
                <w:sz w:val="18"/>
                <w:szCs w:val="18"/>
              </w:rPr>
              <w:t>0.71</w:t>
            </w:r>
          </w:p>
        </w:tc>
        <w:tc>
          <w:tcPr>
            <w:tcW w:w="337" w:type="pct"/>
            <w:shd w:val="clear" w:color="auto" w:fill="auto"/>
            <w:noWrap/>
            <w:vAlign w:val="bottom"/>
            <w:hideMark/>
          </w:tcPr>
          <w:p w14:paraId="79A3AA7E" w14:textId="09A07C13" w:rsidR="00DC69C0" w:rsidRPr="00DC69C0" w:rsidRDefault="00DC69C0" w:rsidP="00DC69C0">
            <w:pPr>
              <w:spacing w:before="20" w:after="20"/>
              <w:jc w:val="right"/>
              <w:rPr>
                <w:sz w:val="18"/>
                <w:szCs w:val="18"/>
                <w:lang w:eastAsia="it-IT"/>
              </w:rPr>
            </w:pPr>
            <w:r w:rsidRPr="00DC69C0">
              <w:rPr>
                <w:sz w:val="18"/>
                <w:szCs w:val="18"/>
              </w:rPr>
              <w:t>1.07</w:t>
            </w:r>
          </w:p>
        </w:tc>
        <w:tc>
          <w:tcPr>
            <w:tcW w:w="899" w:type="pct"/>
            <w:tcBorders>
              <w:bottom w:val="nil"/>
            </w:tcBorders>
            <w:shd w:val="clear" w:color="auto" w:fill="auto"/>
            <w:noWrap/>
            <w:hideMark/>
          </w:tcPr>
          <w:p w14:paraId="16D09584"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Used weight yields and nutrient retention factors</w:t>
            </w:r>
          </w:p>
        </w:tc>
      </w:tr>
      <w:tr w:rsidR="00DC69C0" w:rsidRPr="002F2165" w14:paraId="6A785B4B" w14:textId="77777777" w:rsidTr="00DC69C0">
        <w:trPr>
          <w:trHeight w:val="20"/>
        </w:trPr>
        <w:tc>
          <w:tcPr>
            <w:tcW w:w="514" w:type="pct"/>
            <w:tcBorders>
              <w:top w:val="nil"/>
              <w:bottom w:val="single" w:sz="2" w:space="0" w:color="auto"/>
            </w:tcBorders>
            <w:shd w:val="clear" w:color="auto" w:fill="auto"/>
            <w:noWrap/>
            <w:hideMark/>
          </w:tcPr>
          <w:p w14:paraId="5F2AC901"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 </w:t>
            </w:r>
          </w:p>
        </w:tc>
        <w:tc>
          <w:tcPr>
            <w:tcW w:w="519" w:type="pct"/>
            <w:tcBorders>
              <w:top w:val="nil"/>
              <w:bottom w:val="single" w:sz="2" w:space="0" w:color="auto"/>
            </w:tcBorders>
            <w:shd w:val="clear" w:color="auto" w:fill="auto"/>
            <w:noWrap/>
            <w:hideMark/>
          </w:tcPr>
          <w:p w14:paraId="076E1C22" w14:textId="77777777" w:rsidR="00DC69C0" w:rsidRPr="002F2165" w:rsidRDefault="00DC69C0" w:rsidP="00DC69C0">
            <w:pPr>
              <w:spacing w:before="20" w:after="20"/>
              <w:rPr>
                <w:rFonts w:cstheme="minorHAnsi"/>
                <w:color w:val="000000"/>
                <w:sz w:val="18"/>
                <w:szCs w:val="18"/>
                <w:lang w:eastAsia="it-IT"/>
              </w:rPr>
            </w:pPr>
          </w:p>
        </w:tc>
        <w:tc>
          <w:tcPr>
            <w:tcW w:w="708" w:type="pct"/>
            <w:shd w:val="clear" w:color="auto" w:fill="auto"/>
            <w:noWrap/>
            <w:hideMark/>
          </w:tcPr>
          <w:p w14:paraId="263A05FE"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Tilapia, stewed</w:t>
            </w:r>
          </w:p>
        </w:tc>
        <w:tc>
          <w:tcPr>
            <w:tcW w:w="337" w:type="pct"/>
            <w:shd w:val="clear" w:color="auto" w:fill="auto"/>
            <w:noWrap/>
            <w:vAlign w:val="bottom"/>
            <w:hideMark/>
          </w:tcPr>
          <w:p w14:paraId="1B04993F" w14:textId="4FA3158D" w:rsidR="00DC69C0" w:rsidRPr="00DC69C0" w:rsidRDefault="00DC69C0" w:rsidP="00DC69C0">
            <w:pPr>
              <w:spacing w:before="20" w:after="20"/>
              <w:jc w:val="right"/>
              <w:rPr>
                <w:sz w:val="18"/>
                <w:szCs w:val="18"/>
                <w:lang w:eastAsia="it-IT"/>
              </w:rPr>
            </w:pPr>
            <w:r w:rsidRPr="00DC69C0">
              <w:rPr>
                <w:sz w:val="18"/>
                <w:szCs w:val="18"/>
              </w:rPr>
              <w:t>66.00</w:t>
            </w:r>
          </w:p>
        </w:tc>
        <w:tc>
          <w:tcPr>
            <w:tcW w:w="337" w:type="pct"/>
            <w:shd w:val="clear" w:color="auto" w:fill="auto"/>
            <w:noWrap/>
            <w:vAlign w:val="bottom"/>
            <w:hideMark/>
          </w:tcPr>
          <w:p w14:paraId="1A77D3AA" w14:textId="1DB0FB65" w:rsidR="00DC69C0" w:rsidRPr="00DC69C0" w:rsidRDefault="00DC69C0" w:rsidP="00DC69C0">
            <w:pPr>
              <w:spacing w:before="20" w:after="20"/>
              <w:jc w:val="right"/>
              <w:rPr>
                <w:sz w:val="18"/>
                <w:szCs w:val="18"/>
                <w:lang w:eastAsia="it-IT"/>
              </w:rPr>
            </w:pPr>
            <w:r w:rsidRPr="00DC69C0">
              <w:rPr>
                <w:sz w:val="18"/>
                <w:szCs w:val="18"/>
              </w:rPr>
              <w:t>0.00</w:t>
            </w:r>
          </w:p>
        </w:tc>
        <w:tc>
          <w:tcPr>
            <w:tcW w:w="337" w:type="pct"/>
            <w:shd w:val="clear" w:color="auto" w:fill="auto"/>
            <w:noWrap/>
            <w:vAlign w:val="bottom"/>
            <w:hideMark/>
          </w:tcPr>
          <w:p w14:paraId="01FFE911" w14:textId="582BE6C5" w:rsidR="00DC69C0" w:rsidRPr="00DC69C0" w:rsidRDefault="00DC69C0" w:rsidP="00DC69C0">
            <w:pPr>
              <w:spacing w:before="20" w:after="20"/>
              <w:jc w:val="right"/>
              <w:rPr>
                <w:sz w:val="18"/>
                <w:szCs w:val="18"/>
                <w:lang w:eastAsia="it-IT"/>
              </w:rPr>
            </w:pPr>
            <w:r w:rsidRPr="00DC69C0">
              <w:rPr>
                <w:sz w:val="18"/>
                <w:szCs w:val="18"/>
              </w:rPr>
              <w:t>6.93</w:t>
            </w:r>
          </w:p>
        </w:tc>
        <w:tc>
          <w:tcPr>
            <w:tcW w:w="337" w:type="pct"/>
            <w:shd w:val="clear" w:color="auto" w:fill="auto"/>
            <w:noWrap/>
            <w:vAlign w:val="bottom"/>
            <w:hideMark/>
          </w:tcPr>
          <w:p w14:paraId="519CEF84" w14:textId="01E334D1" w:rsidR="00DC69C0" w:rsidRPr="00DC69C0" w:rsidRDefault="00DC69C0" w:rsidP="00DC69C0">
            <w:pPr>
              <w:spacing w:before="20" w:after="20"/>
              <w:jc w:val="right"/>
              <w:rPr>
                <w:sz w:val="18"/>
                <w:szCs w:val="18"/>
                <w:lang w:eastAsia="it-IT"/>
              </w:rPr>
            </w:pPr>
            <w:r w:rsidRPr="00DC69C0">
              <w:rPr>
                <w:sz w:val="18"/>
                <w:szCs w:val="18"/>
              </w:rPr>
              <w:t>0.81</w:t>
            </w:r>
          </w:p>
        </w:tc>
        <w:tc>
          <w:tcPr>
            <w:tcW w:w="337" w:type="pct"/>
            <w:shd w:val="clear" w:color="auto" w:fill="auto"/>
            <w:noWrap/>
            <w:vAlign w:val="bottom"/>
            <w:hideMark/>
          </w:tcPr>
          <w:p w14:paraId="0C9D7998" w14:textId="097750E3" w:rsidR="00DC69C0" w:rsidRPr="00DC69C0" w:rsidRDefault="00DC69C0" w:rsidP="00DC69C0">
            <w:pPr>
              <w:spacing w:before="20" w:after="20"/>
              <w:jc w:val="right"/>
              <w:rPr>
                <w:sz w:val="18"/>
                <w:szCs w:val="18"/>
                <w:lang w:eastAsia="it-IT"/>
              </w:rPr>
            </w:pPr>
            <w:r w:rsidRPr="00DC69C0">
              <w:rPr>
                <w:sz w:val="18"/>
                <w:szCs w:val="18"/>
              </w:rPr>
              <w:t>32.80</w:t>
            </w:r>
          </w:p>
        </w:tc>
        <w:tc>
          <w:tcPr>
            <w:tcW w:w="337" w:type="pct"/>
            <w:shd w:val="clear" w:color="auto" w:fill="auto"/>
            <w:noWrap/>
            <w:vAlign w:val="bottom"/>
            <w:hideMark/>
          </w:tcPr>
          <w:p w14:paraId="104E7026" w14:textId="1EE5C02E" w:rsidR="00DC69C0" w:rsidRPr="00DC69C0" w:rsidRDefault="00DC69C0" w:rsidP="00DC69C0">
            <w:pPr>
              <w:spacing w:before="20" w:after="20"/>
              <w:jc w:val="right"/>
              <w:rPr>
                <w:sz w:val="18"/>
                <w:szCs w:val="18"/>
                <w:lang w:eastAsia="it-IT"/>
              </w:rPr>
            </w:pPr>
            <w:r w:rsidRPr="00DC69C0">
              <w:rPr>
                <w:sz w:val="18"/>
                <w:szCs w:val="18"/>
              </w:rPr>
              <w:t>0.28</w:t>
            </w:r>
          </w:p>
        </w:tc>
        <w:tc>
          <w:tcPr>
            <w:tcW w:w="337" w:type="pct"/>
            <w:shd w:val="clear" w:color="auto" w:fill="auto"/>
            <w:noWrap/>
            <w:vAlign w:val="bottom"/>
            <w:hideMark/>
          </w:tcPr>
          <w:p w14:paraId="2C311090" w14:textId="7F248A38" w:rsidR="00DC69C0" w:rsidRPr="00DC69C0" w:rsidRDefault="00DC69C0" w:rsidP="00DC69C0">
            <w:pPr>
              <w:spacing w:before="20" w:after="20"/>
              <w:jc w:val="right"/>
              <w:rPr>
                <w:sz w:val="18"/>
                <w:szCs w:val="18"/>
                <w:lang w:eastAsia="it-IT"/>
              </w:rPr>
            </w:pPr>
            <w:r w:rsidRPr="00DC69C0">
              <w:rPr>
                <w:sz w:val="18"/>
                <w:szCs w:val="18"/>
              </w:rPr>
              <w:t>0.98</w:t>
            </w:r>
          </w:p>
        </w:tc>
        <w:tc>
          <w:tcPr>
            <w:tcW w:w="899" w:type="pct"/>
            <w:tcBorders>
              <w:top w:val="nil"/>
              <w:bottom w:val="single" w:sz="2" w:space="0" w:color="auto"/>
            </w:tcBorders>
            <w:shd w:val="clear" w:color="auto" w:fill="auto"/>
            <w:noWrap/>
            <w:hideMark/>
          </w:tcPr>
          <w:p w14:paraId="715524F9"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Used weight yields and nutrient retention factors</w:t>
            </w:r>
          </w:p>
        </w:tc>
      </w:tr>
      <w:tr w:rsidR="00DC69C0" w:rsidRPr="002F2165" w14:paraId="3852907E" w14:textId="77777777" w:rsidTr="00DC69C0">
        <w:trPr>
          <w:trHeight w:val="20"/>
        </w:trPr>
        <w:tc>
          <w:tcPr>
            <w:tcW w:w="514" w:type="pct"/>
            <w:tcBorders>
              <w:bottom w:val="nil"/>
            </w:tcBorders>
            <w:shd w:val="clear" w:color="auto" w:fill="auto"/>
            <w:noWrap/>
            <w:hideMark/>
          </w:tcPr>
          <w:p w14:paraId="26532962"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Bangladesh</w:t>
            </w:r>
          </w:p>
        </w:tc>
        <w:tc>
          <w:tcPr>
            <w:tcW w:w="519" w:type="pct"/>
            <w:tcBorders>
              <w:bottom w:val="nil"/>
            </w:tcBorders>
            <w:shd w:val="clear" w:color="auto" w:fill="auto"/>
            <w:noWrap/>
            <w:hideMark/>
          </w:tcPr>
          <w:p w14:paraId="5F6765F9"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Fresh fish</w:t>
            </w:r>
          </w:p>
        </w:tc>
        <w:tc>
          <w:tcPr>
            <w:tcW w:w="708" w:type="pct"/>
            <w:shd w:val="clear" w:color="auto" w:fill="auto"/>
            <w:noWrap/>
            <w:hideMark/>
          </w:tcPr>
          <w:p w14:paraId="1CBFE557"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Koi (climbing perch), indigenous, eyes included, boiled</w:t>
            </w:r>
          </w:p>
        </w:tc>
        <w:tc>
          <w:tcPr>
            <w:tcW w:w="337" w:type="pct"/>
            <w:shd w:val="clear" w:color="auto" w:fill="auto"/>
            <w:noWrap/>
            <w:vAlign w:val="bottom"/>
            <w:hideMark/>
          </w:tcPr>
          <w:p w14:paraId="08CDF2F5" w14:textId="6484E142" w:rsidR="00DC69C0" w:rsidRPr="00DC69C0" w:rsidRDefault="00DC69C0" w:rsidP="00DC69C0">
            <w:pPr>
              <w:spacing w:before="20" w:after="20"/>
              <w:jc w:val="right"/>
              <w:rPr>
                <w:sz w:val="18"/>
                <w:szCs w:val="18"/>
                <w:lang w:eastAsia="it-IT"/>
              </w:rPr>
            </w:pPr>
            <w:r w:rsidRPr="00DC69C0">
              <w:rPr>
                <w:sz w:val="18"/>
                <w:szCs w:val="18"/>
              </w:rPr>
              <w:t>97.50</w:t>
            </w:r>
          </w:p>
        </w:tc>
        <w:tc>
          <w:tcPr>
            <w:tcW w:w="337" w:type="pct"/>
            <w:shd w:val="clear" w:color="auto" w:fill="auto"/>
            <w:noWrap/>
            <w:vAlign w:val="bottom"/>
            <w:hideMark/>
          </w:tcPr>
          <w:p w14:paraId="5FEE44E5" w14:textId="38980DF8" w:rsidR="00DC69C0" w:rsidRPr="00DC69C0" w:rsidRDefault="00DC69C0" w:rsidP="00DC69C0">
            <w:pPr>
              <w:spacing w:before="20" w:after="20"/>
              <w:jc w:val="right"/>
              <w:rPr>
                <w:sz w:val="18"/>
                <w:szCs w:val="18"/>
                <w:lang w:eastAsia="it-IT"/>
              </w:rPr>
            </w:pPr>
            <w:r w:rsidRPr="00DC69C0">
              <w:rPr>
                <w:sz w:val="18"/>
                <w:szCs w:val="18"/>
              </w:rPr>
              <w:t>112.88</w:t>
            </w:r>
          </w:p>
        </w:tc>
        <w:tc>
          <w:tcPr>
            <w:tcW w:w="337" w:type="pct"/>
            <w:shd w:val="clear" w:color="auto" w:fill="auto"/>
            <w:noWrap/>
            <w:vAlign w:val="bottom"/>
            <w:hideMark/>
          </w:tcPr>
          <w:p w14:paraId="52D5DF41" w14:textId="77777777" w:rsidR="00DC69C0" w:rsidRPr="00DC69C0" w:rsidRDefault="00DC69C0" w:rsidP="00DC69C0">
            <w:pPr>
              <w:spacing w:before="20" w:after="20"/>
              <w:jc w:val="right"/>
              <w:rPr>
                <w:sz w:val="18"/>
                <w:szCs w:val="18"/>
                <w:lang w:eastAsia="it-IT"/>
              </w:rPr>
            </w:pPr>
          </w:p>
        </w:tc>
        <w:tc>
          <w:tcPr>
            <w:tcW w:w="337" w:type="pct"/>
            <w:shd w:val="clear" w:color="auto" w:fill="auto"/>
            <w:noWrap/>
            <w:vAlign w:val="bottom"/>
            <w:hideMark/>
          </w:tcPr>
          <w:p w14:paraId="71E2A730" w14:textId="77777777" w:rsidR="00DC69C0" w:rsidRPr="00DC69C0" w:rsidRDefault="00DC69C0" w:rsidP="00DC69C0">
            <w:pPr>
              <w:spacing w:before="20" w:after="20"/>
              <w:rPr>
                <w:sz w:val="18"/>
                <w:szCs w:val="18"/>
                <w:lang w:eastAsia="it-IT"/>
              </w:rPr>
            </w:pPr>
          </w:p>
        </w:tc>
        <w:tc>
          <w:tcPr>
            <w:tcW w:w="337" w:type="pct"/>
            <w:shd w:val="clear" w:color="auto" w:fill="auto"/>
            <w:noWrap/>
            <w:vAlign w:val="bottom"/>
            <w:hideMark/>
          </w:tcPr>
          <w:p w14:paraId="1F34CFD4" w14:textId="4AC665A5" w:rsidR="00DC69C0" w:rsidRPr="00DC69C0" w:rsidRDefault="00DC69C0" w:rsidP="00DC69C0">
            <w:pPr>
              <w:spacing w:before="20" w:after="20"/>
              <w:jc w:val="right"/>
              <w:rPr>
                <w:sz w:val="18"/>
                <w:szCs w:val="18"/>
                <w:lang w:eastAsia="it-IT"/>
              </w:rPr>
            </w:pPr>
            <w:r w:rsidRPr="00DC69C0">
              <w:rPr>
                <w:sz w:val="18"/>
                <w:szCs w:val="18"/>
              </w:rPr>
              <w:t>307.50</w:t>
            </w:r>
          </w:p>
        </w:tc>
        <w:tc>
          <w:tcPr>
            <w:tcW w:w="337" w:type="pct"/>
            <w:shd w:val="clear" w:color="auto" w:fill="auto"/>
            <w:noWrap/>
            <w:vAlign w:val="bottom"/>
            <w:hideMark/>
          </w:tcPr>
          <w:p w14:paraId="4815C75D" w14:textId="16388FFA" w:rsidR="00DC69C0" w:rsidRPr="00DC69C0" w:rsidRDefault="00DC69C0" w:rsidP="00DC69C0">
            <w:pPr>
              <w:spacing w:before="20" w:after="20"/>
              <w:jc w:val="right"/>
              <w:rPr>
                <w:sz w:val="18"/>
                <w:szCs w:val="18"/>
                <w:lang w:eastAsia="it-IT"/>
              </w:rPr>
            </w:pPr>
            <w:r w:rsidRPr="00DC69C0">
              <w:rPr>
                <w:sz w:val="18"/>
                <w:szCs w:val="18"/>
              </w:rPr>
              <w:t>0.72</w:t>
            </w:r>
          </w:p>
        </w:tc>
        <w:tc>
          <w:tcPr>
            <w:tcW w:w="337" w:type="pct"/>
            <w:shd w:val="clear" w:color="auto" w:fill="auto"/>
            <w:noWrap/>
            <w:vAlign w:val="bottom"/>
            <w:hideMark/>
          </w:tcPr>
          <w:p w14:paraId="068E2257" w14:textId="53E79A03" w:rsidR="00DC69C0" w:rsidRPr="00DC69C0" w:rsidRDefault="00DC69C0" w:rsidP="00DC69C0">
            <w:pPr>
              <w:spacing w:before="20" w:after="20"/>
              <w:jc w:val="right"/>
              <w:rPr>
                <w:sz w:val="18"/>
                <w:szCs w:val="18"/>
                <w:lang w:eastAsia="it-IT"/>
              </w:rPr>
            </w:pPr>
            <w:r w:rsidRPr="00DC69C0">
              <w:rPr>
                <w:sz w:val="18"/>
                <w:szCs w:val="18"/>
              </w:rPr>
              <w:t>0.85</w:t>
            </w:r>
          </w:p>
        </w:tc>
        <w:tc>
          <w:tcPr>
            <w:tcW w:w="899" w:type="pct"/>
            <w:tcBorders>
              <w:bottom w:val="nil"/>
            </w:tcBorders>
            <w:shd w:val="clear" w:color="auto" w:fill="auto"/>
            <w:noWrap/>
            <w:hideMark/>
          </w:tcPr>
          <w:p w14:paraId="15C81822"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Used weight yields and nutrient retention factors</w:t>
            </w:r>
          </w:p>
        </w:tc>
      </w:tr>
      <w:tr w:rsidR="00DC69C0" w:rsidRPr="002F2165" w14:paraId="3D963C71" w14:textId="77777777" w:rsidTr="00DC69C0">
        <w:trPr>
          <w:trHeight w:val="20"/>
        </w:trPr>
        <w:tc>
          <w:tcPr>
            <w:tcW w:w="514" w:type="pct"/>
            <w:tcBorders>
              <w:top w:val="nil"/>
              <w:bottom w:val="single" w:sz="12" w:space="0" w:color="0070C0"/>
            </w:tcBorders>
            <w:shd w:val="clear" w:color="auto" w:fill="auto"/>
            <w:noWrap/>
            <w:hideMark/>
          </w:tcPr>
          <w:p w14:paraId="527DF7D5"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 </w:t>
            </w:r>
          </w:p>
        </w:tc>
        <w:tc>
          <w:tcPr>
            <w:tcW w:w="519" w:type="pct"/>
            <w:tcBorders>
              <w:top w:val="nil"/>
              <w:bottom w:val="single" w:sz="12" w:space="0" w:color="0070C0"/>
            </w:tcBorders>
            <w:shd w:val="clear" w:color="auto" w:fill="auto"/>
            <w:noWrap/>
            <w:hideMark/>
          </w:tcPr>
          <w:p w14:paraId="459979D9"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 </w:t>
            </w:r>
          </w:p>
        </w:tc>
        <w:tc>
          <w:tcPr>
            <w:tcW w:w="708" w:type="pct"/>
            <w:tcBorders>
              <w:bottom w:val="single" w:sz="12" w:space="0" w:color="0070C0"/>
            </w:tcBorders>
            <w:shd w:val="clear" w:color="auto" w:fill="auto"/>
            <w:noWrap/>
            <w:hideMark/>
          </w:tcPr>
          <w:p w14:paraId="2BE46103" w14:textId="77777777" w:rsidR="00DC69C0" w:rsidRPr="002F2165" w:rsidRDefault="00DC69C0" w:rsidP="00DC69C0">
            <w:pPr>
              <w:spacing w:before="20" w:after="20"/>
              <w:rPr>
                <w:rFonts w:cstheme="minorHAnsi"/>
                <w:b/>
                <w:bCs/>
                <w:sz w:val="18"/>
                <w:szCs w:val="18"/>
                <w:lang w:eastAsia="it-IT"/>
              </w:rPr>
            </w:pPr>
            <w:r w:rsidRPr="002F2165">
              <w:rPr>
                <w:rFonts w:cstheme="minorHAnsi"/>
                <w:b/>
                <w:bCs/>
                <w:sz w:val="18"/>
                <w:szCs w:val="18"/>
                <w:lang w:eastAsia="it-IT"/>
              </w:rPr>
              <w:t>South/Southeast Asia composite</w:t>
            </w:r>
          </w:p>
        </w:tc>
        <w:tc>
          <w:tcPr>
            <w:tcW w:w="337" w:type="pct"/>
            <w:tcBorders>
              <w:bottom w:val="single" w:sz="12" w:space="0" w:color="0070C0"/>
            </w:tcBorders>
            <w:shd w:val="clear" w:color="auto" w:fill="auto"/>
            <w:noWrap/>
            <w:vAlign w:val="bottom"/>
            <w:hideMark/>
          </w:tcPr>
          <w:p w14:paraId="736A6822" w14:textId="2E6384C7" w:rsidR="00DC69C0" w:rsidRPr="00DC69C0" w:rsidRDefault="00DC69C0" w:rsidP="00DC69C0">
            <w:pPr>
              <w:spacing w:before="20" w:after="20"/>
              <w:jc w:val="right"/>
              <w:rPr>
                <w:sz w:val="18"/>
                <w:szCs w:val="18"/>
                <w:lang w:eastAsia="it-IT"/>
              </w:rPr>
            </w:pPr>
            <w:r w:rsidRPr="00DC69C0">
              <w:rPr>
                <w:sz w:val="18"/>
                <w:szCs w:val="18"/>
              </w:rPr>
              <w:t>112.84</w:t>
            </w:r>
          </w:p>
        </w:tc>
        <w:tc>
          <w:tcPr>
            <w:tcW w:w="337" w:type="pct"/>
            <w:tcBorders>
              <w:bottom w:val="single" w:sz="12" w:space="0" w:color="0070C0"/>
            </w:tcBorders>
            <w:shd w:val="clear" w:color="auto" w:fill="auto"/>
            <w:noWrap/>
            <w:vAlign w:val="bottom"/>
            <w:hideMark/>
          </w:tcPr>
          <w:p w14:paraId="5429DB75" w14:textId="2D6C6426" w:rsidR="00DC69C0" w:rsidRPr="00DC69C0" w:rsidRDefault="00DC69C0" w:rsidP="00DC69C0">
            <w:pPr>
              <w:spacing w:before="20" w:after="20"/>
              <w:jc w:val="right"/>
              <w:rPr>
                <w:sz w:val="18"/>
                <w:szCs w:val="18"/>
                <w:lang w:eastAsia="it-IT"/>
              </w:rPr>
            </w:pPr>
            <w:r w:rsidRPr="00DC69C0">
              <w:rPr>
                <w:sz w:val="18"/>
                <w:szCs w:val="18"/>
              </w:rPr>
              <w:t>13.00</w:t>
            </w:r>
          </w:p>
        </w:tc>
        <w:tc>
          <w:tcPr>
            <w:tcW w:w="337" w:type="pct"/>
            <w:tcBorders>
              <w:bottom w:val="single" w:sz="12" w:space="0" w:color="0070C0"/>
            </w:tcBorders>
            <w:shd w:val="clear" w:color="auto" w:fill="auto"/>
            <w:noWrap/>
            <w:vAlign w:val="bottom"/>
            <w:hideMark/>
          </w:tcPr>
          <w:p w14:paraId="64D50220" w14:textId="7BA6A34D" w:rsidR="00DC69C0" w:rsidRPr="00DC69C0" w:rsidRDefault="00DC69C0" w:rsidP="00DC69C0">
            <w:pPr>
              <w:spacing w:before="20" w:after="20"/>
              <w:jc w:val="right"/>
              <w:rPr>
                <w:sz w:val="18"/>
                <w:szCs w:val="18"/>
                <w:lang w:eastAsia="it-IT"/>
              </w:rPr>
            </w:pPr>
            <w:r w:rsidRPr="00DC69C0">
              <w:rPr>
                <w:sz w:val="18"/>
                <w:szCs w:val="18"/>
              </w:rPr>
              <w:t>6.00</w:t>
            </w:r>
          </w:p>
        </w:tc>
        <w:tc>
          <w:tcPr>
            <w:tcW w:w="337" w:type="pct"/>
            <w:tcBorders>
              <w:bottom w:val="single" w:sz="12" w:space="0" w:color="0070C0"/>
            </w:tcBorders>
            <w:shd w:val="clear" w:color="auto" w:fill="auto"/>
            <w:noWrap/>
            <w:vAlign w:val="bottom"/>
            <w:hideMark/>
          </w:tcPr>
          <w:p w14:paraId="5ABF71AC" w14:textId="51A96174" w:rsidR="00DC69C0" w:rsidRPr="00DC69C0" w:rsidRDefault="00DC69C0" w:rsidP="00DC69C0">
            <w:pPr>
              <w:spacing w:before="20" w:after="20"/>
              <w:jc w:val="right"/>
              <w:rPr>
                <w:sz w:val="18"/>
                <w:szCs w:val="18"/>
                <w:lang w:eastAsia="it-IT"/>
              </w:rPr>
            </w:pPr>
            <w:r w:rsidRPr="00DC69C0">
              <w:rPr>
                <w:sz w:val="18"/>
                <w:szCs w:val="18"/>
              </w:rPr>
              <w:t>1.86</w:t>
            </w:r>
          </w:p>
        </w:tc>
        <w:tc>
          <w:tcPr>
            <w:tcW w:w="337" w:type="pct"/>
            <w:tcBorders>
              <w:bottom w:val="single" w:sz="12" w:space="0" w:color="0070C0"/>
            </w:tcBorders>
            <w:shd w:val="clear" w:color="auto" w:fill="auto"/>
            <w:noWrap/>
            <w:vAlign w:val="bottom"/>
            <w:hideMark/>
          </w:tcPr>
          <w:p w14:paraId="7D78AA79" w14:textId="7E6CC59D" w:rsidR="00DC69C0" w:rsidRPr="00DC69C0" w:rsidRDefault="00DC69C0" w:rsidP="00DC69C0">
            <w:pPr>
              <w:spacing w:before="20" w:after="20"/>
              <w:jc w:val="right"/>
              <w:rPr>
                <w:sz w:val="18"/>
                <w:szCs w:val="18"/>
                <w:lang w:eastAsia="it-IT"/>
              </w:rPr>
            </w:pPr>
            <w:r w:rsidRPr="00DC69C0">
              <w:rPr>
                <w:sz w:val="18"/>
                <w:szCs w:val="18"/>
              </w:rPr>
              <w:t>49.72</w:t>
            </w:r>
          </w:p>
        </w:tc>
        <w:tc>
          <w:tcPr>
            <w:tcW w:w="337" w:type="pct"/>
            <w:tcBorders>
              <w:bottom w:val="single" w:sz="12" w:space="0" w:color="0070C0"/>
            </w:tcBorders>
            <w:shd w:val="clear" w:color="auto" w:fill="auto"/>
            <w:noWrap/>
            <w:vAlign w:val="bottom"/>
            <w:hideMark/>
          </w:tcPr>
          <w:p w14:paraId="1930DFBE" w14:textId="716D34C3" w:rsidR="00DC69C0" w:rsidRPr="00DC69C0" w:rsidRDefault="00DC69C0" w:rsidP="00DC69C0">
            <w:pPr>
              <w:spacing w:before="20" w:after="20"/>
              <w:jc w:val="right"/>
              <w:rPr>
                <w:sz w:val="18"/>
                <w:szCs w:val="18"/>
                <w:lang w:eastAsia="it-IT"/>
              </w:rPr>
            </w:pPr>
            <w:r w:rsidRPr="00DC69C0">
              <w:rPr>
                <w:sz w:val="18"/>
                <w:szCs w:val="18"/>
              </w:rPr>
              <w:t>0.72</w:t>
            </w:r>
          </w:p>
        </w:tc>
        <w:tc>
          <w:tcPr>
            <w:tcW w:w="337" w:type="pct"/>
            <w:tcBorders>
              <w:bottom w:val="single" w:sz="12" w:space="0" w:color="0070C0"/>
            </w:tcBorders>
            <w:shd w:val="clear" w:color="auto" w:fill="auto"/>
            <w:noWrap/>
            <w:vAlign w:val="bottom"/>
            <w:hideMark/>
          </w:tcPr>
          <w:p w14:paraId="03043233" w14:textId="34904843" w:rsidR="00DC69C0" w:rsidRPr="00DC69C0" w:rsidRDefault="00DC69C0" w:rsidP="00DC69C0">
            <w:pPr>
              <w:spacing w:before="20" w:after="20"/>
              <w:jc w:val="right"/>
              <w:rPr>
                <w:sz w:val="18"/>
                <w:szCs w:val="18"/>
                <w:lang w:eastAsia="it-IT"/>
              </w:rPr>
            </w:pPr>
            <w:r w:rsidRPr="00DC69C0">
              <w:rPr>
                <w:sz w:val="18"/>
                <w:szCs w:val="18"/>
              </w:rPr>
              <w:t>0.91</w:t>
            </w:r>
          </w:p>
        </w:tc>
        <w:tc>
          <w:tcPr>
            <w:tcW w:w="899" w:type="pct"/>
            <w:tcBorders>
              <w:top w:val="nil"/>
              <w:bottom w:val="single" w:sz="12" w:space="0" w:color="0070C0"/>
            </w:tcBorders>
            <w:shd w:val="clear" w:color="auto" w:fill="auto"/>
            <w:noWrap/>
            <w:hideMark/>
          </w:tcPr>
          <w:p w14:paraId="53068E84"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3829D745" w14:textId="77777777" w:rsidTr="00DC69C0">
        <w:trPr>
          <w:trHeight w:val="20"/>
        </w:trPr>
        <w:tc>
          <w:tcPr>
            <w:tcW w:w="514" w:type="pct"/>
            <w:tcBorders>
              <w:top w:val="single" w:sz="12" w:space="0" w:color="0070C0"/>
              <w:bottom w:val="nil"/>
            </w:tcBorders>
            <w:shd w:val="clear" w:color="auto" w:fill="auto"/>
            <w:noWrap/>
            <w:hideMark/>
          </w:tcPr>
          <w:p w14:paraId="47998767" w14:textId="77777777" w:rsidR="00DC69C0" w:rsidRPr="002F2165" w:rsidRDefault="00DC69C0" w:rsidP="00DC69C0">
            <w:pPr>
              <w:keepNext/>
              <w:spacing w:before="20" w:after="20"/>
              <w:rPr>
                <w:rFonts w:cstheme="minorHAnsi"/>
                <w:b/>
                <w:bCs/>
                <w:color w:val="000000"/>
                <w:sz w:val="18"/>
                <w:szCs w:val="18"/>
                <w:lang w:eastAsia="it-IT"/>
              </w:rPr>
            </w:pPr>
            <w:r w:rsidRPr="002F2165">
              <w:rPr>
                <w:rFonts w:cstheme="minorHAnsi"/>
                <w:b/>
                <w:bCs/>
                <w:color w:val="000000"/>
                <w:sz w:val="18"/>
                <w:szCs w:val="18"/>
                <w:lang w:eastAsia="it-IT"/>
              </w:rPr>
              <w:t>USDA</w:t>
            </w:r>
          </w:p>
        </w:tc>
        <w:tc>
          <w:tcPr>
            <w:tcW w:w="519" w:type="pct"/>
            <w:tcBorders>
              <w:top w:val="single" w:sz="12" w:space="0" w:color="0070C0"/>
              <w:bottom w:val="nil"/>
            </w:tcBorders>
            <w:shd w:val="clear" w:color="auto" w:fill="auto"/>
            <w:noWrap/>
            <w:hideMark/>
          </w:tcPr>
          <w:p w14:paraId="67EC57C7"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Crustaceans</w:t>
            </w:r>
          </w:p>
        </w:tc>
        <w:tc>
          <w:tcPr>
            <w:tcW w:w="708" w:type="pct"/>
            <w:tcBorders>
              <w:top w:val="single" w:sz="12" w:space="0" w:color="0070C0"/>
            </w:tcBorders>
            <w:shd w:val="clear" w:color="auto" w:fill="auto"/>
            <w:noWrap/>
            <w:hideMark/>
          </w:tcPr>
          <w:p w14:paraId="70F05391"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Crustaceans, crab, blue, cooked, moist heat</w:t>
            </w:r>
          </w:p>
        </w:tc>
        <w:tc>
          <w:tcPr>
            <w:tcW w:w="337" w:type="pct"/>
            <w:tcBorders>
              <w:top w:val="single" w:sz="12" w:space="0" w:color="0070C0"/>
            </w:tcBorders>
            <w:shd w:val="clear" w:color="auto" w:fill="auto"/>
            <w:noWrap/>
            <w:vAlign w:val="bottom"/>
            <w:hideMark/>
          </w:tcPr>
          <w:p w14:paraId="4EC2DF8E" w14:textId="5B56AAC0" w:rsidR="00DC69C0" w:rsidRPr="00DC69C0" w:rsidRDefault="00DC69C0" w:rsidP="00DC69C0">
            <w:pPr>
              <w:spacing w:before="20" w:after="20"/>
              <w:jc w:val="right"/>
              <w:rPr>
                <w:sz w:val="18"/>
                <w:szCs w:val="18"/>
                <w:lang w:eastAsia="it-IT"/>
              </w:rPr>
            </w:pPr>
            <w:r w:rsidRPr="00DC69C0">
              <w:rPr>
                <w:sz w:val="18"/>
                <w:szCs w:val="18"/>
              </w:rPr>
              <w:t>83.00</w:t>
            </w:r>
          </w:p>
        </w:tc>
        <w:tc>
          <w:tcPr>
            <w:tcW w:w="337" w:type="pct"/>
            <w:tcBorders>
              <w:top w:val="single" w:sz="12" w:space="0" w:color="0070C0"/>
            </w:tcBorders>
            <w:shd w:val="clear" w:color="auto" w:fill="auto"/>
            <w:noWrap/>
            <w:vAlign w:val="bottom"/>
            <w:hideMark/>
          </w:tcPr>
          <w:p w14:paraId="25072A6C" w14:textId="3326E477" w:rsidR="00DC69C0" w:rsidRPr="00DC69C0" w:rsidRDefault="00DC69C0" w:rsidP="00DC69C0">
            <w:pPr>
              <w:spacing w:before="20" w:after="20"/>
              <w:jc w:val="right"/>
              <w:rPr>
                <w:sz w:val="18"/>
                <w:szCs w:val="18"/>
                <w:lang w:eastAsia="it-IT"/>
              </w:rPr>
            </w:pPr>
            <w:r w:rsidRPr="00DC69C0">
              <w:rPr>
                <w:sz w:val="18"/>
                <w:szCs w:val="18"/>
              </w:rPr>
              <w:t>1.00</w:t>
            </w:r>
          </w:p>
        </w:tc>
        <w:tc>
          <w:tcPr>
            <w:tcW w:w="337" w:type="pct"/>
            <w:tcBorders>
              <w:top w:val="single" w:sz="12" w:space="0" w:color="0070C0"/>
            </w:tcBorders>
            <w:shd w:val="clear" w:color="auto" w:fill="auto"/>
            <w:noWrap/>
            <w:vAlign w:val="bottom"/>
            <w:hideMark/>
          </w:tcPr>
          <w:p w14:paraId="1EF330ED" w14:textId="7A8B6F11" w:rsidR="00DC69C0" w:rsidRPr="00DC69C0" w:rsidRDefault="00DC69C0" w:rsidP="00DC69C0">
            <w:pPr>
              <w:spacing w:before="20" w:after="20"/>
              <w:jc w:val="right"/>
              <w:rPr>
                <w:sz w:val="18"/>
                <w:szCs w:val="18"/>
                <w:lang w:eastAsia="it-IT"/>
              </w:rPr>
            </w:pPr>
            <w:r w:rsidRPr="00DC69C0">
              <w:rPr>
                <w:sz w:val="18"/>
                <w:szCs w:val="18"/>
              </w:rPr>
              <w:t>51.00</w:t>
            </w:r>
          </w:p>
        </w:tc>
        <w:tc>
          <w:tcPr>
            <w:tcW w:w="337" w:type="pct"/>
            <w:tcBorders>
              <w:top w:val="single" w:sz="12" w:space="0" w:color="0070C0"/>
            </w:tcBorders>
            <w:shd w:val="clear" w:color="auto" w:fill="auto"/>
            <w:noWrap/>
            <w:vAlign w:val="bottom"/>
            <w:hideMark/>
          </w:tcPr>
          <w:p w14:paraId="72A8B6B5" w14:textId="38581997" w:rsidR="00DC69C0" w:rsidRPr="00DC69C0" w:rsidRDefault="00DC69C0" w:rsidP="00DC69C0">
            <w:pPr>
              <w:spacing w:before="20" w:after="20"/>
              <w:jc w:val="right"/>
              <w:rPr>
                <w:sz w:val="18"/>
                <w:szCs w:val="18"/>
                <w:lang w:eastAsia="it-IT"/>
              </w:rPr>
            </w:pPr>
            <w:r w:rsidRPr="00DC69C0">
              <w:rPr>
                <w:sz w:val="18"/>
                <w:szCs w:val="18"/>
              </w:rPr>
              <w:t>3.33</w:t>
            </w:r>
          </w:p>
        </w:tc>
        <w:tc>
          <w:tcPr>
            <w:tcW w:w="337" w:type="pct"/>
            <w:tcBorders>
              <w:top w:val="single" w:sz="12" w:space="0" w:color="0070C0"/>
            </w:tcBorders>
            <w:shd w:val="clear" w:color="auto" w:fill="auto"/>
            <w:noWrap/>
            <w:vAlign w:val="bottom"/>
            <w:hideMark/>
          </w:tcPr>
          <w:p w14:paraId="4D7629F3" w14:textId="27017148" w:rsidR="00DC69C0" w:rsidRPr="00DC69C0" w:rsidRDefault="00DC69C0" w:rsidP="00DC69C0">
            <w:pPr>
              <w:spacing w:before="20" w:after="20"/>
              <w:jc w:val="right"/>
              <w:rPr>
                <w:sz w:val="18"/>
                <w:szCs w:val="18"/>
                <w:lang w:eastAsia="it-IT"/>
              </w:rPr>
            </w:pPr>
            <w:r w:rsidRPr="00DC69C0">
              <w:rPr>
                <w:sz w:val="18"/>
                <w:szCs w:val="18"/>
              </w:rPr>
              <w:t>91.00</w:t>
            </w:r>
          </w:p>
        </w:tc>
        <w:tc>
          <w:tcPr>
            <w:tcW w:w="337" w:type="pct"/>
            <w:tcBorders>
              <w:top w:val="single" w:sz="12" w:space="0" w:color="0070C0"/>
            </w:tcBorders>
            <w:shd w:val="clear" w:color="auto" w:fill="auto"/>
            <w:noWrap/>
            <w:vAlign w:val="bottom"/>
            <w:hideMark/>
          </w:tcPr>
          <w:p w14:paraId="49343435" w14:textId="71C9B7FE" w:rsidR="00DC69C0" w:rsidRPr="00DC69C0" w:rsidRDefault="00DC69C0" w:rsidP="00DC69C0">
            <w:pPr>
              <w:spacing w:before="20" w:after="20"/>
              <w:jc w:val="right"/>
              <w:rPr>
                <w:sz w:val="18"/>
                <w:szCs w:val="18"/>
                <w:lang w:eastAsia="it-IT"/>
              </w:rPr>
            </w:pPr>
            <w:r w:rsidRPr="00DC69C0">
              <w:rPr>
                <w:sz w:val="18"/>
                <w:szCs w:val="18"/>
              </w:rPr>
              <w:t>0.50</w:t>
            </w:r>
          </w:p>
        </w:tc>
        <w:tc>
          <w:tcPr>
            <w:tcW w:w="337" w:type="pct"/>
            <w:tcBorders>
              <w:top w:val="single" w:sz="12" w:space="0" w:color="0070C0"/>
            </w:tcBorders>
            <w:shd w:val="clear" w:color="auto" w:fill="auto"/>
            <w:noWrap/>
            <w:vAlign w:val="bottom"/>
            <w:hideMark/>
          </w:tcPr>
          <w:p w14:paraId="72C3A26D" w14:textId="598E06D9" w:rsidR="00DC69C0" w:rsidRPr="00DC69C0" w:rsidRDefault="00DC69C0" w:rsidP="00DC69C0">
            <w:pPr>
              <w:spacing w:before="20" w:after="20"/>
              <w:jc w:val="right"/>
              <w:rPr>
                <w:sz w:val="18"/>
                <w:szCs w:val="18"/>
                <w:lang w:eastAsia="it-IT"/>
              </w:rPr>
            </w:pPr>
            <w:r w:rsidRPr="00DC69C0">
              <w:rPr>
                <w:sz w:val="18"/>
                <w:szCs w:val="18"/>
              </w:rPr>
              <w:t>3.81</w:t>
            </w:r>
          </w:p>
        </w:tc>
        <w:tc>
          <w:tcPr>
            <w:tcW w:w="899" w:type="pct"/>
            <w:tcBorders>
              <w:top w:val="single" w:sz="12" w:space="0" w:color="0070C0"/>
              <w:bottom w:val="nil"/>
            </w:tcBorders>
            <w:shd w:val="clear" w:color="auto" w:fill="auto"/>
            <w:noWrap/>
            <w:hideMark/>
          </w:tcPr>
          <w:p w14:paraId="563B333F"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6480EE00" w14:textId="77777777" w:rsidTr="00DC69C0">
        <w:trPr>
          <w:trHeight w:val="20"/>
        </w:trPr>
        <w:tc>
          <w:tcPr>
            <w:tcW w:w="514" w:type="pct"/>
            <w:tcBorders>
              <w:top w:val="nil"/>
              <w:bottom w:val="nil"/>
            </w:tcBorders>
            <w:shd w:val="clear" w:color="auto" w:fill="auto"/>
            <w:noWrap/>
            <w:hideMark/>
          </w:tcPr>
          <w:p w14:paraId="383454AC"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4AA125D2"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2334D33D"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Crustaceans, lobster, northern, cooked, moist heat</w:t>
            </w:r>
          </w:p>
        </w:tc>
        <w:tc>
          <w:tcPr>
            <w:tcW w:w="337" w:type="pct"/>
            <w:shd w:val="clear" w:color="auto" w:fill="auto"/>
            <w:noWrap/>
            <w:vAlign w:val="bottom"/>
            <w:hideMark/>
          </w:tcPr>
          <w:p w14:paraId="3C989EDB" w14:textId="5CA8C718" w:rsidR="00DC69C0" w:rsidRPr="00DC69C0" w:rsidRDefault="00DC69C0" w:rsidP="00DC69C0">
            <w:pPr>
              <w:spacing w:before="20" w:after="20"/>
              <w:jc w:val="right"/>
              <w:rPr>
                <w:sz w:val="18"/>
                <w:szCs w:val="18"/>
                <w:lang w:eastAsia="it-IT"/>
              </w:rPr>
            </w:pPr>
            <w:r w:rsidRPr="00DC69C0">
              <w:rPr>
                <w:sz w:val="18"/>
                <w:szCs w:val="18"/>
              </w:rPr>
              <w:t>89.00</w:t>
            </w:r>
          </w:p>
        </w:tc>
        <w:tc>
          <w:tcPr>
            <w:tcW w:w="337" w:type="pct"/>
            <w:shd w:val="clear" w:color="auto" w:fill="auto"/>
            <w:noWrap/>
            <w:vAlign w:val="bottom"/>
            <w:hideMark/>
          </w:tcPr>
          <w:p w14:paraId="46130D47" w14:textId="3642FF71" w:rsidR="00DC69C0" w:rsidRPr="00DC69C0" w:rsidRDefault="00DC69C0" w:rsidP="00DC69C0">
            <w:pPr>
              <w:spacing w:before="20" w:after="20"/>
              <w:jc w:val="right"/>
              <w:rPr>
                <w:sz w:val="18"/>
                <w:szCs w:val="18"/>
                <w:lang w:eastAsia="it-IT"/>
              </w:rPr>
            </w:pPr>
            <w:r w:rsidRPr="00DC69C0">
              <w:rPr>
                <w:sz w:val="18"/>
                <w:szCs w:val="18"/>
              </w:rPr>
              <w:t>1.43</w:t>
            </w:r>
          </w:p>
        </w:tc>
        <w:tc>
          <w:tcPr>
            <w:tcW w:w="337" w:type="pct"/>
            <w:shd w:val="clear" w:color="auto" w:fill="auto"/>
            <w:noWrap/>
            <w:vAlign w:val="bottom"/>
            <w:hideMark/>
          </w:tcPr>
          <w:p w14:paraId="63F12ED6" w14:textId="2EE1E5CA" w:rsidR="00DC69C0" w:rsidRPr="00DC69C0" w:rsidRDefault="00DC69C0" w:rsidP="00DC69C0">
            <w:pPr>
              <w:spacing w:before="20" w:after="20"/>
              <w:jc w:val="right"/>
              <w:rPr>
                <w:sz w:val="18"/>
                <w:szCs w:val="18"/>
                <w:lang w:eastAsia="it-IT"/>
              </w:rPr>
            </w:pPr>
            <w:r w:rsidRPr="00DC69C0">
              <w:rPr>
                <w:sz w:val="18"/>
                <w:szCs w:val="18"/>
              </w:rPr>
              <w:t>11.00</w:t>
            </w:r>
          </w:p>
        </w:tc>
        <w:tc>
          <w:tcPr>
            <w:tcW w:w="337" w:type="pct"/>
            <w:shd w:val="clear" w:color="auto" w:fill="auto"/>
            <w:noWrap/>
            <w:vAlign w:val="bottom"/>
            <w:hideMark/>
          </w:tcPr>
          <w:p w14:paraId="369EC3F9" w14:textId="517104BF" w:rsidR="00DC69C0" w:rsidRPr="00DC69C0" w:rsidRDefault="00DC69C0" w:rsidP="00DC69C0">
            <w:pPr>
              <w:spacing w:before="20" w:after="20"/>
              <w:jc w:val="right"/>
              <w:rPr>
                <w:sz w:val="18"/>
                <w:szCs w:val="18"/>
                <w:lang w:eastAsia="it-IT"/>
              </w:rPr>
            </w:pPr>
            <w:r w:rsidRPr="00DC69C0">
              <w:rPr>
                <w:sz w:val="18"/>
                <w:szCs w:val="18"/>
              </w:rPr>
              <w:t>1.00</w:t>
            </w:r>
          </w:p>
        </w:tc>
        <w:tc>
          <w:tcPr>
            <w:tcW w:w="337" w:type="pct"/>
            <w:shd w:val="clear" w:color="auto" w:fill="auto"/>
            <w:noWrap/>
            <w:vAlign w:val="bottom"/>
            <w:hideMark/>
          </w:tcPr>
          <w:p w14:paraId="03D10772" w14:textId="0289D0AE" w:rsidR="00DC69C0" w:rsidRPr="00DC69C0" w:rsidRDefault="00DC69C0" w:rsidP="00DC69C0">
            <w:pPr>
              <w:spacing w:before="20" w:after="20"/>
              <w:jc w:val="right"/>
              <w:rPr>
                <w:sz w:val="18"/>
                <w:szCs w:val="18"/>
                <w:lang w:eastAsia="it-IT"/>
              </w:rPr>
            </w:pPr>
            <w:r w:rsidRPr="00DC69C0">
              <w:rPr>
                <w:sz w:val="18"/>
                <w:szCs w:val="18"/>
              </w:rPr>
              <w:t>96.00</w:t>
            </w:r>
          </w:p>
        </w:tc>
        <w:tc>
          <w:tcPr>
            <w:tcW w:w="337" w:type="pct"/>
            <w:shd w:val="clear" w:color="auto" w:fill="auto"/>
            <w:noWrap/>
            <w:vAlign w:val="bottom"/>
            <w:hideMark/>
          </w:tcPr>
          <w:p w14:paraId="051747AE" w14:textId="27A76121" w:rsidR="00DC69C0" w:rsidRPr="00DC69C0" w:rsidRDefault="00DC69C0" w:rsidP="00DC69C0">
            <w:pPr>
              <w:spacing w:before="20" w:after="20"/>
              <w:jc w:val="right"/>
              <w:rPr>
                <w:sz w:val="18"/>
                <w:szCs w:val="18"/>
                <w:lang w:eastAsia="it-IT"/>
              </w:rPr>
            </w:pPr>
            <w:r w:rsidRPr="00DC69C0">
              <w:rPr>
                <w:sz w:val="18"/>
                <w:szCs w:val="18"/>
              </w:rPr>
              <w:t>0.29</w:t>
            </w:r>
          </w:p>
        </w:tc>
        <w:tc>
          <w:tcPr>
            <w:tcW w:w="337" w:type="pct"/>
            <w:shd w:val="clear" w:color="auto" w:fill="auto"/>
            <w:noWrap/>
            <w:vAlign w:val="bottom"/>
            <w:hideMark/>
          </w:tcPr>
          <w:p w14:paraId="69259894" w14:textId="2643DBEB" w:rsidR="00DC69C0" w:rsidRPr="00DC69C0" w:rsidRDefault="00DC69C0" w:rsidP="00DC69C0">
            <w:pPr>
              <w:spacing w:before="20" w:after="20"/>
              <w:jc w:val="right"/>
              <w:rPr>
                <w:sz w:val="18"/>
                <w:szCs w:val="18"/>
                <w:lang w:eastAsia="it-IT"/>
              </w:rPr>
            </w:pPr>
            <w:r w:rsidRPr="00DC69C0">
              <w:rPr>
                <w:sz w:val="18"/>
                <w:szCs w:val="18"/>
              </w:rPr>
              <w:t>4.05</w:t>
            </w:r>
          </w:p>
        </w:tc>
        <w:tc>
          <w:tcPr>
            <w:tcW w:w="899" w:type="pct"/>
            <w:tcBorders>
              <w:top w:val="nil"/>
              <w:bottom w:val="nil"/>
            </w:tcBorders>
            <w:shd w:val="clear" w:color="auto" w:fill="auto"/>
            <w:noWrap/>
            <w:hideMark/>
          </w:tcPr>
          <w:p w14:paraId="625B52B6"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7474C2DF" w14:textId="77777777" w:rsidTr="00DC69C0">
        <w:trPr>
          <w:trHeight w:val="20"/>
        </w:trPr>
        <w:tc>
          <w:tcPr>
            <w:tcW w:w="514" w:type="pct"/>
            <w:tcBorders>
              <w:top w:val="nil"/>
              <w:bottom w:val="nil"/>
            </w:tcBorders>
            <w:shd w:val="clear" w:color="auto" w:fill="auto"/>
            <w:noWrap/>
            <w:hideMark/>
          </w:tcPr>
          <w:p w14:paraId="413766B1"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056B7556"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06812057"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Shrimp, steamed or boiled</w:t>
            </w:r>
          </w:p>
        </w:tc>
        <w:tc>
          <w:tcPr>
            <w:tcW w:w="337" w:type="pct"/>
            <w:shd w:val="clear" w:color="auto" w:fill="auto"/>
            <w:noWrap/>
            <w:vAlign w:val="bottom"/>
            <w:hideMark/>
          </w:tcPr>
          <w:p w14:paraId="22C250A5" w14:textId="22CE39EB" w:rsidR="00DC69C0" w:rsidRPr="00DC69C0" w:rsidRDefault="00DC69C0" w:rsidP="00DC69C0">
            <w:pPr>
              <w:spacing w:before="20" w:after="20"/>
              <w:jc w:val="right"/>
              <w:rPr>
                <w:sz w:val="18"/>
                <w:szCs w:val="18"/>
                <w:lang w:eastAsia="it-IT"/>
              </w:rPr>
            </w:pPr>
            <w:r w:rsidRPr="00DC69C0">
              <w:rPr>
                <w:sz w:val="18"/>
                <w:szCs w:val="18"/>
              </w:rPr>
              <w:t>91.00</w:t>
            </w:r>
          </w:p>
        </w:tc>
        <w:tc>
          <w:tcPr>
            <w:tcW w:w="337" w:type="pct"/>
            <w:shd w:val="clear" w:color="auto" w:fill="auto"/>
            <w:noWrap/>
            <w:vAlign w:val="bottom"/>
            <w:hideMark/>
          </w:tcPr>
          <w:p w14:paraId="139C95C6" w14:textId="357EC06A" w:rsidR="00DC69C0" w:rsidRPr="00DC69C0" w:rsidRDefault="00DC69C0" w:rsidP="00DC69C0">
            <w:pPr>
              <w:spacing w:before="20" w:after="20"/>
              <w:jc w:val="right"/>
              <w:rPr>
                <w:sz w:val="18"/>
                <w:szCs w:val="18"/>
                <w:lang w:eastAsia="it-IT"/>
              </w:rPr>
            </w:pPr>
            <w:r w:rsidRPr="00DC69C0">
              <w:rPr>
                <w:sz w:val="18"/>
                <w:szCs w:val="18"/>
              </w:rPr>
              <w:t>62.00</w:t>
            </w:r>
          </w:p>
        </w:tc>
        <w:tc>
          <w:tcPr>
            <w:tcW w:w="337" w:type="pct"/>
            <w:shd w:val="clear" w:color="auto" w:fill="auto"/>
            <w:noWrap/>
            <w:vAlign w:val="bottom"/>
            <w:hideMark/>
          </w:tcPr>
          <w:p w14:paraId="792A7982" w14:textId="0D91AA2E" w:rsidR="00DC69C0" w:rsidRPr="00DC69C0" w:rsidRDefault="00DC69C0" w:rsidP="00DC69C0">
            <w:pPr>
              <w:spacing w:before="20" w:after="20"/>
              <w:jc w:val="right"/>
              <w:rPr>
                <w:sz w:val="18"/>
                <w:szCs w:val="18"/>
                <w:lang w:eastAsia="it-IT"/>
              </w:rPr>
            </w:pPr>
            <w:r w:rsidRPr="00DC69C0">
              <w:rPr>
                <w:sz w:val="18"/>
                <w:szCs w:val="18"/>
              </w:rPr>
              <w:t>18.00</w:t>
            </w:r>
          </w:p>
        </w:tc>
        <w:tc>
          <w:tcPr>
            <w:tcW w:w="337" w:type="pct"/>
            <w:shd w:val="clear" w:color="auto" w:fill="auto"/>
            <w:noWrap/>
            <w:vAlign w:val="bottom"/>
            <w:hideMark/>
          </w:tcPr>
          <w:p w14:paraId="6D847359" w14:textId="60A000BF" w:rsidR="00DC69C0" w:rsidRPr="00DC69C0" w:rsidRDefault="00DC69C0" w:rsidP="00DC69C0">
            <w:pPr>
              <w:spacing w:before="20" w:after="20"/>
              <w:jc w:val="right"/>
              <w:rPr>
                <w:sz w:val="18"/>
                <w:szCs w:val="18"/>
                <w:lang w:eastAsia="it-IT"/>
              </w:rPr>
            </w:pPr>
            <w:r w:rsidRPr="00DC69C0">
              <w:rPr>
                <w:sz w:val="18"/>
                <w:szCs w:val="18"/>
              </w:rPr>
              <w:t>0.85</w:t>
            </w:r>
          </w:p>
        </w:tc>
        <w:tc>
          <w:tcPr>
            <w:tcW w:w="337" w:type="pct"/>
            <w:shd w:val="clear" w:color="auto" w:fill="auto"/>
            <w:noWrap/>
            <w:vAlign w:val="bottom"/>
            <w:hideMark/>
          </w:tcPr>
          <w:p w14:paraId="0D4A18BE" w14:textId="22824C4A" w:rsidR="00DC69C0" w:rsidRPr="00DC69C0" w:rsidRDefault="00DC69C0" w:rsidP="00DC69C0">
            <w:pPr>
              <w:spacing w:before="20" w:after="20"/>
              <w:jc w:val="right"/>
              <w:rPr>
                <w:sz w:val="18"/>
                <w:szCs w:val="18"/>
                <w:lang w:eastAsia="it-IT"/>
              </w:rPr>
            </w:pPr>
            <w:r w:rsidRPr="00DC69C0">
              <w:rPr>
                <w:sz w:val="18"/>
                <w:szCs w:val="18"/>
              </w:rPr>
              <w:t>69.00</w:t>
            </w:r>
          </w:p>
        </w:tc>
        <w:tc>
          <w:tcPr>
            <w:tcW w:w="337" w:type="pct"/>
            <w:shd w:val="clear" w:color="auto" w:fill="auto"/>
            <w:noWrap/>
            <w:vAlign w:val="bottom"/>
            <w:hideMark/>
          </w:tcPr>
          <w:p w14:paraId="6EA3EACA" w14:textId="7E4EED9A" w:rsidR="00DC69C0" w:rsidRPr="00DC69C0" w:rsidRDefault="00DC69C0" w:rsidP="00DC69C0">
            <w:pPr>
              <w:spacing w:before="20" w:after="20"/>
              <w:jc w:val="right"/>
              <w:rPr>
                <w:sz w:val="18"/>
                <w:szCs w:val="18"/>
                <w:lang w:eastAsia="it-IT"/>
              </w:rPr>
            </w:pPr>
            <w:r w:rsidRPr="00DC69C0">
              <w:rPr>
                <w:sz w:val="18"/>
                <w:szCs w:val="18"/>
              </w:rPr>
              <w:t>0.24</w:t>
            </w:r>
          </w:p>
        </w:tc>
        <w:tc>
          <w:tcPr>
            <w:tcW w:w="337" w:type="pct"/>
            <w:shd w:val="clear" w:color="auto" w:fill="auto"/>
            <w:noWrap/>
            <w:vAlign w:val="bottom"/>
            <w:hideMark/>
          </w:tcPr>
          <w:p w14:paraId="21734950" w14:textId="13A9F87D" w:rsidR="00DC69C0" w:rsidRPr="00DC69C0" w:rsidRDefault="00DC69C0" w:rsidP="00DC69C0">
            <w:pPr>
              <w:spacing w:before="20" w:after="20"/>
              <w:jc w:val="right"/>
              <w:rPr>
                <w:sz w:val="18"/>
                <w:szCs w:val="18"/>
                <w:lang w:eastAsia="it-IT"/>
              </w:rPr>
            </w:pPr>
            <w:r w:rsidRPr="00DC69C0">
              <w:rPr>
                <w:sz w:val="18"/>
                <w:szCs w:val="18"/>
              </w:rPr>
              <w:t>1.24</w:t>
            </w:r>
          </w:p>
        </w:tc>
        <w:tc>
          <w:tcPr>
            <w:tcW w:w="899" w:type="pct"/>
            <w:tcBorders>
              <w:top w:val="nil"/>
              <w:bottom w:val="nil"/>
            </w:tcBorders>
            <w:shd w:val="clear" w:color="auto" w:fill="auto"/>
            <w:noWrap/>
            <w:hideMark/>
          </w:tcPr>
          <w:p w14:paraId="5ED03456"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3A5DCCB7" w14:textId="77777777" w:rsidTr="00DC69C0">
        <w:trPr>
          <w:trHeight w:val="20"/>
        </w:trPr>
        <w:tc>
          <w:tcPr>
            <w:tcW w:w="514" w:type="pct"/>
            <w:tcBorders>
              <w:top w:val="nil"/>
              <w:bottom w:val="single" w:sz="12" w:space="0" w:color="0070C0"/>
            </w:tcBorders>
            <w:shd w:val="clear" w:color="auto" w:fill="auto"/>
            <w:noWrap/>
            <w:hideMark/>
          </w:tcPr>
          <w:p w14:paraId="3E64D9FA"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single" w:sz="12" w:space="0" w:color="0070C0"/>
            </w:tcBorders>
            <w:shd w:val="clear" w:color="auto" w:fill="auto"/>
            <w:noWrap/>
            <w:hideMark/>
          </w:tcPr>
          <w:p w14:paraId="3E0B1420"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 </w:t>
            </w:r>
          </w:p>
        </w:tc>
        <w:tc>
          <w:tcPr>
            <w:tcW w:w="708" w:type="pct"/>
            <w:tcBorders>
              <w:bottom w:val="single" w:sz="12" w:space="0" w:color="0070C0"/>
            </w:tcBorders>
            <w:shd w:val="clear" w:color="auto" w:fill="auto"/>
            <w:noWrap/>
            <w:hideMark/>
          </w:tcPr>
          <w:p w14:paraId="4A0FF454" w14:textId="77777777" w:rsidR="00DC69C0" w:rsidRPr="002F2165" w:rsidRDefault="00DC69C0" w:rsidP="00DC69C0">
            <w:pPr>
              <w:spacing w:before="20" w:after="20"/>
              <w:rPr>
                <w:rFonts w:cstheme="minorHAnsi"/>
                <w:b/>
                <w:bCs/>
                <w:sz w:val="18"/>
                <w:szCs w:val="18"/>
                <w:lang w:eastAsia="it-IT"/>
              </w:rPr>
            </w:pPr>
            <w:r w:rsidRPr="002F2165">
              <w:rPr>
                <w:rFonts w:cstheme="minorHAnsi"/>
                <w:b/>
                <w:bCs/>
                <w:sz w:val="18"/>
                <w:szCs w:val="18"/>
                <w:lang w:eastAsia="it-IT"/>
              </w:rPr>
              <w:t>USDA composite</w:t>
            </w:r>
          </w:p>
        </w:tc>
        <w:tc>
          <w:tcPr>
            <w:tcW w:w="337" w:type="pct"/>
            <w:tcBorders>
              <w:bottom w:val="single" w:sz="12" w:space="0" w:color="0070C0"/>
            </w:tcBorders>
            <w:shd w:val="clear" w:color="auto" w:fill="auto"/>
            <w:noWrap/>
            <w:vAlign w:val="bottom"/>
            <w:hideMark/>
          </w:tcPr>
          <w:p w14:paraId="611D1926" w14:textId="169E8B70" w:rsidR="00DC69C0" w:rsidRPr="00DC69C0" w:rsidRDefault="00DC69C0" w:rsidP="00DC69C0">
            <w:pPr>
              <w:spacing w:before="20" w:after="20"/>
              <w:jc w:val="right"/>
              <w:rPr>
                <w:sz w:val="18"/>
                <w:szCs w:val="18"/>
                <w:lang w:eastAsia="it-IT"/>
              </w:rPr>
            </w:pPr>
            <w:r w:rsidRPr="00DC69C0">
              <w:rPr>
                <w:sz w:val="18"/>
                <w:szCs w:val="18"/>
              </w:rPr>
              <w:t>89.00</w:t>
            </w:r>
          </w:p>
        </w:tc>
        <w:tc>
          <w:tcPr>
            <w:tcW w:w="337" w:type="pct"/>
            <w:tcBorders>
              <w:bottom w:val="single" w:sz="12" w:space="0" w:color="0070C0"/>
            </w:tcBorders>
            <w:shd w:val="clear" w:color="auto" w:fill="auto"/>
            <w:noWrap/>
            <w:vAlign w:val="bottom"/>
            <w:hideMark/>
          </w:tcPr>
          <w:p w14:paraId="345AB074" w14:textId="5C02ECA2" w:rsidR="00DC69C0" w:rsidRPr="00DC69C0" w:rsidRDefault="00DC69C0" w:rsidP="00DC69C0">
            <w:pPr>
              <w:spacing w:before="20" w:after="20"/>
              <w:jc w:val="right"/>
              <w:rPr>
                <w:sz w:val="18"/>
                <w:szCs w:val="18"/>
                <w:lang w:eastAsia="it-IT"/>
              </w:rPr>
            </w:pPr>
            <w:r w:rsidRPr="00DC69C0">
              <w:rPr>
                <w:sz w:val="18"/>
                <w:szCs w:val="18"/>
              </w:rPr>
              <w:t>1.43</w:t>
            </w:r>
          </w:p>
        </w:tc>
        <w:tc>
          <w:tcPr>
            <w:tcW w:w="337" w:type="pct"/>
            <w:tcBorders>
              <w:bottom w:val="single" w:sz="12" w:space="0" w:color="0070C0"/>
            </w:tcBorders>
            <w:shd w:val="clear" w:color="auto" w:fill="auto"/>
            <w:noWrap/>
            <w:vAlign w:val="bottom"/>
            <w:hideMark/>
          </w:tcPr>
          <w:p w14:paraId="16303054" w14:textId="74DFC47D" w:rsidR="00DC69C0" w:rsidRPr="00DC69C0" w:rsidRDefault="00DC69C0" w:rsidP="00DC69C0">
            <w:pPr>
              <w:spacing w:before="20" w:after="20"/>
              <w:jc w:val="right"/>
              <w:rPr>
                <w:sz w:val="18"/>
                <w:szCs w:val="18"/>
                <w:lang w:eastAsia="it-IT"/>
              </w:rPr>
            </w:pPr>
            <w:r w:rsidRPr="00DC69C0">
              <w:rPr>
                <w:sz w:val="18"/>
                <w:szCs w:val="18"/>
              </w:rPr>
              <w:t>18.00</w:t>
            </w:r>
          </w:p>
        </w:tc>
        <w:tc>
          <w:tcPr>
            <w:tcW w:w="337" w:type="pct"/>
            <w:tcBorders>
              <w:bottom w:val="single" w:sz="12" w:space="0" w:color="0070C0"/>
            </w:tcBorders>
            <w:shd w:val="clear" w:color="auto" w:fill="auto"/>
            <w:noWrap/>
            <w:vAlign w:val="bottom"/>
            <w:hideMark/>
          </w:tcPr>
          <w:p w14:paraId="51BAC65B" w14:textId="5B7F5210" w:rsidR="00DC69C0" w:rsidRPr="00DC69C0" w:rsidRDefault="00DC69C0" w:rsidP="00DC69C0">
            <w:pPr>
              <w:spacing w:before="20" w:after="20"/>
              <w:jc w:val="right"/>
              <w:rPr>
                <w:sz w:val="18"/>
                <w:szCs w:val="18"/>
                <w:lang w:eastAsia="it-IT"/>
              </w:rPr>
            </w:pPr>
            <w:r w:rsidRPr="00DC69C0">
              <w:rPr>
                <w:sz w:val="18"/>
                <w:szCs w:val="18"/>
              </w:rPr>
              <w:t>1.00</w:t>
            </w:r>
          </w:p>
        </w:tc>
        <w:tc>
          <w:tcPr>
            <w:tcW w:w="337" w:type="pct"/>
            <w:tcBorders>
              <w:bottom w:val="single" w:sz="12" w:space="0" w:color="0070C0"/>
            </w:tcBorders>
            <w:shd w:val="clear" w:color="auto" w:fill="auto"/>
            <w:noWrap/>
            <w:vAlign w:val="bottom"/>
            <w:hideMark/>
          </w:tcPr>
          <w:p w14:paraId="0558619C" w14:textId="375A3F8A" w:rsidR="00DC69C0" w:rsidRPr="00DC69C0" w:rsidRDefault="00DC69C0" w:rsidP="00DC69C0">
            <w:pPr>
              <w:spacing w:before="20" w:after="20"/>
              <w:jc w:val="right"/>
              <w:rPr>
                <w:sz w:val="18"/>
                <w:szCs w:val="18"/>
                <w:lang w:eastAsia="it-IT"/>
              </w:rPr>
            </w:pPr>
            <w:r w:rsidRPr="00DC69C0">
              <w:rPr>
                <w:sz w:val="18"/>
                <w:szCs w:val="18"/>
              </w:rPr>
              <w:t>91.00</w:t>
            </w:r>
          </w:p>
        </w:tc>
        <w:tc>
          <w:tcPr>
            <w:tcW w:w="337" w:type="pct"/>
            <w:tcBorders>
              <w:bottom w:val="single" w:sz="12" w:space="0" w:color="0070C0"/>
            </w:tcBorders>
            <w:shd w:val="clear" w:color="auto" w:fill="auto"/>
            <w:noWrap/>
            <w:vAlign w:val="bottom"/>
            <w:hideMark/>
          </w:tcPr>
          <w:p w14:paraId="2AA55B44" w14:textId="06B7906B" w:rsidR="00DC69C0" w:rsidRPr="00DC69C0" w:rsidRDefault="00DC69C0" w:rsidP="00DC69C0">
            <w:pPr>
              <w:spacing w:before="20" w:after="20"/>
              <w:jc w:val="right"/>
              <w:rPr>
                <w:sz w:val="18"/>
                <w:szCs w:val="18"/>
                <w:lang w:eastAsia="it-IT"/>
              </w:rPr>
            </w:pPr>
            <w:r w:rsidRPr="00DC69C0">
              <w:rPr>
                <w:sz w:val="18"/>
                <w:szCs w:val="18"/>
              </w:rPr>
              <w:t>0.29</w:t>
            </w:r>
          </w:p>
        </w:tc>
        <w:tc>
          <w:tcPr>
            <w:tcW w:w="337" w:type="pct"/>
            <w:tcBorders>
              <w:bottom w:val="single" w:sz="12" w:space="0" w:color="0070C0"/>
            </w:tcBorders>
            <w:shd w:val="clear" w:color="auto" w:fill="auto"/>
            <w:noWrap/>
            <w:vAlign w:val="bottom"/>
            <w:hideMark/>
          </w:tcPr>
          <w:p w14:paraId="24AAFF05" w14:textId="74FF1733" w:rsidR="00DC69C0" w:rsidRPr="00DC69C0" w:rsidRDefault="00DC69C0" w:rsidP="00DC69C0">
            <w:pPr>
              <w:spacing w:before="20" w:after="20"/>
              <w:jc w:val="right"/>
              <w:rPr>
                <w:sz w:val="18"/>
                <w:szCs w:val="18"/>
                <w:lang w:eastAsia="it-IT"/>
              </w:rPr>
            </w:pPr>
            <w:r w:rsidRPr="00DC69C0">
              <w:rPr>
                <w:sz w:val="18"/>
                <w:szCs w:val="18"/>
              </w:rPr>
              <w:t>3.81</w:t>
            </w:r>
          </w:p>
        </w:tc>
        <w:tc>
          <w:tcPr>
            <w:tcW w:w="899" w:type="pct"/>
            <w:tcBorders>
              <w:top w:val="nil"/>
              <w:bottom w:val="single" w:sz="12" w:space="0" w:color="0070C0"/>
            </w:tcBorders>
            <w:shd w:val="clear" w:color="auto" w:fill="auto"/>
            <w:noWrap/>
            <w:hideMark/>
          </w:tcPr>
          <w:p w14:paraId="4F0628F3"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3C3F0A56" w14:textId="77777777" w:rsidTr="00DC69C0">
        <w:trPr>
          <w:trHeight w:val="20"/>
        </w:trPr>
        <w:tc>
          <w:tcPr>
            <w:tcW w:w="514" w:type="pct"/>
            <w:tcBorders>
              <w:top w:val="single" w:sz="12" w:space="0" w:color="0070C0"/>
              <w:bottom w:val="nil"/>
            </w:tcBorders>
            <w:shd w:val="clear" w:color="auto" w:fill="auto"/>
            <w:noWrap/>
            <w:hideMark/>
          </w:tcPr>
          <w:p w14:paraId="3B836B89"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Vietnam</w:t>
            </w:r>
          </w:p>
        </w:tc>
        <w:tc>
          <w:tcPr>
            <w:tcW w:w="519" w:type="pct"/>
            <w:tcBorders>
              <w:top w:val="single" w:sz="12" w:space="0" w:color="0070C0"/>
              <w:bottom w:val="nil"/>
            </w:tcBorders>
            <w:shd w:val="clear" w:color="auto" w:fill="auto"/>
            <w:noWrap/>
            <w:hideMark/>
          </w:tcPr>
          <w:p w14:paraId="3BC1458E"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Crustaceans</w:t>
            </w:r>
          </w:p>
        </w:tc>
        <w:tc>
          <w:tcPr>
            <w:tcW w:w="708" w:type="pct"/>
            <w:tcBorders>
              <w:top w:val="single" w:sz="12" w:space="0" w:color="0070C0"/>
            </w:tcBorders>
            <w:shd w:val="clear" w:color="auto" w:fill="auto"/>
            <w:hideMark/>
          </w:tcPr>
          <w:p w14:paraId="009629D0"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Shrimp, sea water, boiled</w:t>
            </w:r>
          </w:p>
        </w:tc>
        <w:tc>
          <w:tcPr>
            <w:tcW w:w="337" w:type="pct"/>
            <w:tcBorders>
              <w:top w:val="single" w:sz="12" w:space="0" w:color="0070C0"/>
            </w:tcBorders>
            <w:shd w:val="clear" w:color="auto" w:fill="auto"/>
            <w:vAlign w:val="bottom"/>
            <w:hideMark/>
          </w:tcPr>
          <w:p w14:paraId="1BCEC025" w14:textId="578D0569" w:rsidR="00DC69C0" w:rsidRPr="00DC69C0" w:rsidRDefault="00DC69C0" w:rsidP="00DC69C0">
            <w:pPr>
              <w:spacing w:before="20" w:after="20"/>
              <w:jc w:val="right"/>
              <w:rPr>
                <w:sz w:val="18"/>
                <w:szCs w:val="18"/>
                <w:lang w:eastAsia="it-IT"/>
              </w:rPr>
            </w:pPr>
            <w:r w:rsidRPr="00DC69C0">
              <w:rPr>
                <w:sz w:val="18"/>
                <w:szCs w:val="18"/>
              </w:rPr>
              <w:t>53.30</w:t>
            </w:r>
          </w:p>
        </w:tc>
        <w:tc>
          <w:tcPr>
            <w:tcW w:w="337" w:type="pct"/>
            <w:tcBorders>
              <w:top w:val="single" w:sz="12" w:space="0" w:color="0070C0"/>
            </w:tcBorders>
            <w:shd w:val="clear" w:color="auto" w:fill="auto"/>
            <w:vAlign w:val="bottom"/>
            <w:hideMark/>
          </w:tcPr>
          <w:p w14:paraId="65AE0C07" w14:textId="4B417F02" w:rsidR="00DC69C0" w:rsidRPr="00DC69C0" w:rsidRDefault="00DC69C0" w:rsidP="00DC69C0">
            <w:pPr>
              <w:spacing w:before="20" w:after="20"/>
              <w:jc w:val="right"/>
              <w:rPr>
                <w:sz w:val="18"/>
                <w:szCs w:val="18"/>
                <w:lang w:eastAsia="it-IT"/>
              </w:rPr>
            </w:pPr>
            <w:r w:rsidRPr="00DC69C0">
              <w:rPr>
                <w:sz w:val="18"/>
                <w:szCs w:val="18"/>
              </w:rPr>
              <w:t>11.70</w:t>
            </w:r>
          </w:p>
        </w:tc>
        <w:tc>
          <w:tcPr>
            <w:tcW w:w="337" w:type="pct"/>
            <w:tcBorders>
              <w:top w:val="single" w:sz="12" w:space="0" w:color="0070C0"/>
            </w:tcBorders>
            <w:shd w:val="clear" w:color="auto" w:fill="auto"/>
            <w:vAlign w:val="bottom"/>
            <w:hideMark/>
          </w:tcPr>
          <w:p w14:paraId="611063E9" w14:textId="1438D74D" w:rsidR="00DC69C0" w:rsidRPr="00DC69C0" w:rsidRDefault="00DC69C0" w:rsidP="00DC69C0">
            <w:pPr>
              <w:spacing w:before="20" w:after="20"/>
              <w:jc w:val="right"/>
              <w:rPr>
                <w:sz w:val="18"/>
                <w:szCs w:val="18"/>
                <w:lang w:eastAsia="it-IT"/>
              </w:rPr>
            </w:pPr>
            <w:r w:rsidRPr="00DC69C0">
              <w:rPr>
                <w:sz w:val="18"/>
                <w:szCs w:val="18"/>
              </w:rPr>
              <w:t>1.37</w:t>
            </w:r>
          </w:p>
        </w:tc>
        <w:tc>
          <w:tcPr>
            <w:tcW w:w="337" w:type="pct"/>
            <w:tcBorders>
              <w:top w:val="single" w:sz="12" w:space="0" w:color="0070C0"/>
            </w:tcBorders>
            <w:shd w:val="clear" w:color="auto" w:fill="auto"/>
            <w:vAlign w:val="bottom"/>
            <w:hideMark/>
          </w:tcPr>
          <w:p w14:paraId="4CD5D170" w14:textId="4BEE8A1B" w:rsidR="00DC69C0" w:rsidRPr="00DC69C0" w:rsidRDefault="00DC69C0" w:rsidP="00DC69C0">
            <w:pPr>
              <w:spacing w:before="20" w:after="20"/>
              <w:jc w:val="right"/>
              <w:rPr>
                <w:sz w:val="18"/>
                <w:szCs w:val="18"/>
                <w:lang w:eastAsia="it-IT"/>
              </w:rPr>
            </w:pPr>
            <w:r w:rsidRPr="00DC69C0">
              <w:rPr>
                <w:sz w:val="18"/>
                <w:szCs w:val="18"/>
              </w:rPr>
              <w:t>0.60</w:t>
            </w:r>
          </w:p>
        </w:tc>
        <w:tc>
          <w:tcPr>
            <w:tcW w:w="337" w:type="pct"/>
            <w:tcBorders>
              <w:top w:val="single" w:sz="12" w:space="0" w:color="0070C0"/>
            </w:tcBorders>
            <w:shd w:val="clear" w:color="auto" w:fill="auto"/>
            <w:vAlign w:val="bottom"/>
            <w:hideMark/>
          </w:tcPr>
          <w:p w14:paraId="41D08FD4" w14:textId="219E868C" w:rsidR="00DC69C0" w:rsidRPr="00DC69C0" w:rsidRDefault="00DC69C0" w:rsidP="00DC69C0">
            <w:pPr>
              <w:spacing w:before="20" w:after="20"/>
              <w:jc w:val="right"/>
              <w:rPr>
                <w:sz w:val="18"/>
                <w:szCs w:val="18"/>
                <w:lang w:eastAsia="it-IT"/>
              </w:rPr>
            </w:pPr>
            <w:r w:rsidRPr="00DC69C0">
              <w:rPr>
                <w:sz w:val="18"/>
                <w:szCs w:val="18"/>
              </w:rPr>
              <w:t>51.35</w:t>
            </w:r>
          </w:p>
        </w:tc>
        <w:tc>
          <w:tcPr>
            <w:tcW w:w="337" w:type="pct"/>
            <w:tcBorders>
              <w:top w:val="single" w:sz="12" w:space="0" w:color="0070C0"/>
            </w:tcBorders>
            <w:shd w:val="clear" w:color="auto" w:fill="auto"/>
            <w:vAlign w:val="bottom"/>
            <w:hideMark/>
          </w:tcPr>
          <w:p w14:paraId="792A7F32" w14:textId="63F2E2D6" w:rsidR="00DC69C0" w:rsidRPr="00DC69C0" w:rsidRDefault="00DC69C0" w:rsidP="00DC69C0">
            <w:pPr>
              <w:spacing w:before="20" w:after="20"/>
              <w:jc w:val="right"/>
              <w:rPr>
                <w:sz w:val="18"/>
                <w:szCs w:val="18"/>
                <w:lang w:eastAsia="it-IT"/>
              </w:rPr>
            </w:pPr>
            <w:r w:rsidRPr="00DC69C0">
              <w:rPr>
                <w:sz w:val="18"/>
                <w:szCs w:val="18"/>
              </w:rPr>
              <w:t>0.83</w:t>
            </w:r>
          </w:p>
        </w:tc>
        <w:tc>
          <w:tcPr>
            <w:tcW w:w="337" w:type="pct"/>
            <w:tcBorders>
              <w:top w:val="single" w:sz="12" w:space="0" w:color="0070C0"/>
            </w:tcBorders>
            <w:shd w:val="clear" w:color="auto" w:fill="auto"/>
            <w:vAlign w:val="bottom"/>
            <w:hideMark/>
          </w:tcPr>
          <w:p w14:paraId="6E5E906E" w14:textId="10569A9C" w:rsidR="00DC69C0" w:rsidRPr="00DC69C0" w:rsidRDefault="00DC69C0" w:rsidP="00DC69C0">
            <w:pPr>
              <w:spacing w:before="20" w:after="20"/>
              <w:jc w:val="right"/>
              <w:rPr>
                <w:sz w:val="18"/>
                <w:szCs w:val="18"/>
                <w:lang w:eastAsia="it-IT"/>
              </w:rPr>
            </w:pPr>
            <w:r w:rsidRPr="00DC69C0">
              <w:rPr>
                <w:sz w:val="18"/>
                <w:szCs w:val="18"/>
              </w:rPr>
              <w:t>0.72</w:t>
            </w:r>
          </w:p>
        </w:tc>
        <w:tc>
          <w:tcPr>
            <w:tcW w:w="899" w:type="pct"/>
            <w:tcBorders>
              <w:top w:val="single" w:sz="12" w:space="0" w:color="0070C0"/>
              <w:bottom w:val="nil"/>
            </w:tcBorders>
            <w:shd w:val="clear" w:color="auto" w:fill="auto"/>
            <w:noWrap/>
            <w:hideMark/>
          </w:tcPr>
          <w:p w14:paraId="3CD7C220"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Used weight yields and nutrient retention factors</w:t>
            </w:r>
          </w:p>
        </w:tc>
      </w:tr>
      <w:tr w:rsidR="00DC69C0" w:rsidRPr="002F2165" w14:paraId="066BE960" w14:textId="77777777" w:rsidTr="00DC69C0">
        <w:trPr>
          <w:trHeight w:val="20"/>
        </w:trPr>
        <w:tc>
          <w:tcPr>
            <w:tcW w:w="514" w:type="pct"/>
            <w:tcBorders>
              <w:top w:val="nil"/>
              <w:bottom w:val="nil"/>
            </w:tcBorders>
            <w:shd w:val="clear" w:color="auto" w:fill="auto"/>
            <w:noWrap/>
            <w:hideMark/>
          </w:tcPr>
          <w:p w14:paraId="597C4E5F"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lastRenderedPageBreak/>
              <w:t> </w:t>
            </w:r>
          </w:p>
        </w:tc>
        <w:tc>
          <w:tcPr>
            <w:tcW w:w="519" w:type="pct"/>
            <w:tcBorders>
              <w:top w:val="nil"/>
              <w:bottom w:val="nil"/>
            </w:tcBorders>
            <w:shd w:val="clear" w:color="auto" w:fill="auto"/>
            <w:noWrap/>
            <w:hideMark/>
          </w:tcPr>
          <w:p w14:paraId="10D77725"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hideMark/>
          </w:tcPr>
          <w:p w14:paraId="350277BF"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Shrimp, fields river, boiled</w:t>
            </w:r>
          </w:p>
        </w:tc>
        <w:tc>
          <w:tcPr>
            <w:tcW w:w="337" w:type="pct"/>
            <w:shd w:val="clear" w:color="auto" w:fill="auto"/>
            <w:vAlign w:val="bottom"/>
            <w:hideMark/>
          </w:tcPr>
          <w:p w14:paraId="3AB8A1CB" w14:textId="7F1E0BB6" w:rsidR="00DC69C0" w:rsidRPr="00DC69C0" w:rsidRDefault="00DC69C0" w:rsidP="00DC69C0">
            <w:pPr>
              <w:spacing w:before="20" w:after="20"/>
              <w:jc w:val="right"/>
              <w:rPr>
                <w:sz w:val="18"/>
                <w:szCs w:val="18"/>
                <w:lang w:eastAsia="it-IT"/>
              </w:rPr>
            </w:pPr>
            <w:r w:rsidRPr="00DC69C0">
              <w:rPr>
                <w:sz w:val="18"/>
                <w:szCs w:val="18"/>
              </w:rPr>
              <w:t>58.50</w:t>
            </w:r>
          </w:p>
        </w:tc>
        <w:tc>
          <w:tcPr>
            <w:tcW w:w="337" w:type="pct"/>
            <w:shd w:val="clear" w:color="auto" w:fill="auto"/>
            <w:vAlign w:val="bottom"/>
            <w:hideMark/>
          </w:tcPr>
          <w:p w14:paraId="5823C68E" w14:textId="22A685A1" w:rsidR="00DC69C0" w:rsidRPr="00DC69C0" w:rsidRDefault="00DC69C0" w:rsidP="00DC69C0">
            <w:pPr>
              <w:spacing w:before="20" w:after="20"/>
              <w:jc w:val="right"/>
              <w:rPr>
                <w:sz w:val="18"/>
                <w:szCs w:val="18"/>
                <w:lang w:eastAsia="it-IT"/>
              </w:rPr>
            </w:pPr>
            <w:r w:rsidRPr="00DC69C0">
              <w:rPr>
                <w:sz w:val="18"/>
                <w:szCs w:val="18"/>
              </w:rPr>
              <w:t>8.78</w:t>
            </w:r>
          </w:p>
        </w:tc>
        <w:tc>
          <w:tcPr>
            <w:tcW w:w="337" w:type="pct"/>
            <w:shd w:val="clear" w:color="auto" w:fill="auto"/>
            <w:vAlign w:val="bottom"/>
            <w:hideMark/>
          </w:tcPr>
          <w:p w14:paraId="6F851F4F" w14:textId="4EE248C1" w:rsidR="00DC69C0" w:rsidRPr="00DC69C0" w:rsidRDefault="00DC69C0" w:rsidP="00DC69C0">
            <w:pPr>
              <w:spacing w:before="20" w:after="20"/>
              <w:jc w:val="right"/>
              <w:rPr>
                <w:sz w:val="18"/>
                <w:szCs w:val="18"/>
                <w:lang w:eastAsia="it-IT"/>
              </w:rPr>
            </w:pPr>
            <w:r w:rsidRPr="00DC69C0">
              <w:rPr>
                <w:sz w:val="18"/>
                <w:szCs w:val="18"/>
              </w:rPr>
              <w:t>8.65</w:t>
            </w:r>
          </w:p>
        </w:tc>
        <w:tc>
          <w:tcPr>
            <w:tcW w:w="337" w:type="pct"/>
            <w:shd w:val="clear" w:color="auto" w:fill="auto"/>
            <w:vAlign w:val="bottom"/>
            <w:hideMark/>
          </w:tcPr>
          <w:p w14:paraId="610EFEDA" w14:textId="66067D70" w:rsidR="00DC69C0" w:rsidRPr="00DC69C0" w:rsidRDefault="00DC69C0" w:rsidP="00DC69C0">
            <w:pPr>
              <w:spacing w:before="20" w:after="20"/>
              <w:jc w:val="right"/>
              <w:rPr>
                <w:sz w:val="18"/>
                <w:szCs w:val="18"/>
                <w:lang w:eastAsia="it-IT"/>
              </w:rPr>
            </w:pPr>
            <w:r w:rsidRPr="00DC69C0">
              <w:rPr>
                <w:sz w:val="18"/>
                <w:szCs w:val="18"/>
              </w:rPr>
              <w:t>0.58</w:t>
            </w:r>
          </w:p>
        </w:tc>
        <w:tc>
          <w:tcPr>
            <w:tcW w:w="337" w:type="pct"/>
            <w:shd w:val="clear" w:color="auto" w:fill="auto"/>
            <w:vAlign w:val="bottom"/>
            <w:hideMark/>
          </w:tcPr>
          <w:p w14:paraId="1753D36E" w14:textId="0451E035" w:rsidR="00DC69C0" w:rsidRPr="00DC69C0" w:rsidRDefault="00DC69C0" w:rsidP="00DC69C0">
            <w:pPr>
              <w:spacing w:before="20" w:after="20"/>
              <w:jc w:val="right"/>
              <w:rPr>
                <w:sz w:val="18"/>
                <w:szCs w:val="18"/>
                <w:lang w:eastAsia="it-IT"/>
              </w:rPr>
            </w:pPr>
            <w:r w:rsidRPr="00DC69C0">
              <w:rPr>
                <w:sz w:val="18"/>
                <w:szCs w:val="18"/>
              </w:rPr>
              <w:t>47.45</w:t>
            </w:r>
          </w:p>
        </w:tc>
        <w:tc>
          <w:tcPr>
            <w:tcW w:w="337" w:type="pct"/>
            <w:shd w:val="clear" w:color="auto" w:fill="auto"/>
            <w:vAlign w:val="bottom"/>
            <w:hideMark/>
          </w:tcPr>
          <w:p w14:paraId="05E2DB76" w14:textId="7B1ECF48" w:rsidR="00DC69C0" w:rsidRPr="00DC69C0" w:rsidRDefault="00DC69C0" w:rsidP="00DC69C0">
            <w:pPr>
              <w:spacing w:before="20" w:after="20"/>
              <w:jc w:val="right"/>
              <w:rPr>
                <w:sz w:val="18"/>
                <w:szCs w:val="18"/>
                <w:lang w:eastAsia="it-IT"/>
              </w:rPr>
            </w:pPr>
            <w:r w:rsidRPr="00DC69C0">
              <w:rPr>
                <w:sz w:val="18"/>
                <w:szCs w:val="18"/>
              </w:rPr>
              <w:t>1.14</w:t>
            </w:r>
          </w:p>
        </w:tc>
        <w:tc>
          <w:tcPr>
            <w:tcW w:w="337" w:type="pct"/>
            <w:shd w:val="clear" w:color="auto" w:fill="auto"/>
            <w:vAlign w:val="bottom"/>
            <w:hideMark/>
          </w:tcPr>
          <w:p w14:paraId="6B09EFB1" w14:textId="52A807A8" w:rsidR="00DC69C0" w:rsidRPr="00DC69C0" w:rsidRDefault="00DC69C0" w:rsidP="00DC69C0">
            <w:pPr>
              <w:spacing w:before="20" w:after="20"/>
              <w:jc w:val="right"/>
              <w:rPr>
                <w:sz w:val="18"/>
                <w:szCs w:val="18"/>
                <w:lang w:eastAsia="it-IT"/>
              </w:rPr>
            </w:pPr>
            <w:r w:rsidRPr="00DC69C0">
              <w:rPr>
                <w:sz w:val="18"/>
                <w:szCs w:val="18"/>
              </w:rPr>
              <w:t>0.63</w:t>
            </w:r>
          </w:p>
        </w:tc>
        <w:tc>
          <w:tcPr>
            <w:tcW w:w="899" w:type="pct"/>
            <w:tcBorders>
              <w:top w:val="nil"/>
              <w:bottom w:val="nil"/>
            </w:tcBorders>
            <w:shd w:val="clear" w:color="auto" w:fill="auto"/>
            <w:noWrap/>
            <w:hideMark/>
          </w:tcPr>
          <w:p w14:paraId="773D517C"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Used weight yields and nutrient retention factors</w:t>
            </w:r>
          </w:p>
        </w:tc>
      </w:tr>
      <w:tr w:rsidR="00DC69C0" w:rsidRPr="002F2165" w14:paraId="71AC5510" w14:textId="77777777" w:rsidTr="00DC69C0">
        <w:trPr>
          <w:trHeight w:val="20"/>
        </w:trPr>
        <w:tc>
          <w:tcPr>
            <w:tcW w:w="514" w:type="pct"/>
            <w:tcBorders>
              <w:top w:val="nil"/>
              <w:bottom w:val="single" w:sz="12" w:space="0" w:color="0070C0"/>
            </w:tcBorders>
            <w:shd w:val="clear" w:color="auto" w:fill="auto"/>
            <w:noWrap/>
            <w:hideMark/>
          </w:tcPr>
          <w:p w14:paraId="74E4CDEE"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single" w:sz="12" w:space="0" w:color="0070C0"/>
            </w:tcBorders>
            <w:shd w:val="clear" w:color="auto" w:fill="auto"/>
            <w:noWrap/>
            <w:hideMark/>
          </w:tcPr>
          <w:p w14:paraId="08BD1D4C"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 </w:t>
            </w:r>
          </w:p>
        </w:tc>
        <w:tc>
          <w:tcPr>
            <w:tcW w:w="708" w:type="pct"/>
            <w:tcBorders>
              <w:bottom w:val="single" w:sz="12" w:space="0" w:color="0070C0"/>
            </w:tcBorders>
            <w:shd w:val="clear" w:color="auto" w:fill="auto"/>
            <w:noWrap/>
            <w:hideMark/>
          </w:tcPr>
          <w:p w14:paraId="5A19AD92" w14:textId="77777777" w:rsidR="00DC69C0" w:rsidRPr="002F2165" w:rsidRDefault="00DC69C0" w:rsidP="00DC69C0">
            <w:pPr>
              <w:spacing w:before="20" w:after="20"/>
              <w:rPr>
                <w:rFonts w:cstheme="minorHAnsi"/>
                <w:b/>
                <w:bCs/>
                <w:sz w:val="18"/>
                <w:szCs w:val="18"/>
                <w:lang w:eastAsia="it-IT"/>
              </w:rPr>
            </w:pPr>
            <w:r w:rsidRPr="002F2165">
              <w:rPr>
                <w:rFonts w:cstheme="minorHAnsi"/>
                <w:b/>
                <w:bCs/>
                <w:sz w:val="18"/>
                <w:szCs w:val="18"/>
                <w:lang w:eastAsia="it-IT"/>
              </w:rPr>
              <w:t>South/Southeast Asia composite</w:t>
            </w:r>
          </w:p>
        </w:tc>
        <w:tc>
          <w:tcPr>
            <w:tcW w:w="337" w:type="pct"/>
            <w:tcBorders>
              <w:bottom w:val="single" w:sz="12" w:space="0" w:color="0070C0"/>
            </w:tcBorders>
            <w:shd w:val="clear" w:color="auto" w:fill="auto"/>
            <w:noWrap/>
            <w:vAlign w:val="bottom"/>
            <w:hideMark/>
          </w:tcPr>
          <w:p w14:paraId="2624A663" w14:textId="4C05E6A3" w:rsidR="00DC69C0" w:rsidRPr="00DC69C0" w:rsidRDefault="00DC69C0" w:rsidP="00DC69C0">
            <w:pPr>
              <w:spacing w:before="20" w:after="20"/>
              <w:jc w:val="right"/>
              <w:rPr>
                <w:sz w:val="18"/>
                <w:szCs w:val="18"/>
                <w:lang w:eastAsia="it-IT"/>
              </w:rPr>
            </w:pPr>
            <w:r w:rsidRPr="00DC69C0">
              <w:rPr>
                <w:sz w:val="18"/>
                <w:szCs w:val="18"/>
              </w:rPr>
              <w:t>55.90</w:t>
            </w:r>
          </w:p>
        </w:tc>
        <w:tc>
          <w:tcPr>
            <w:tcW w:w="337" w:type="pct"/>
            <w:tcBorders>
              <w:bottom w:val="single" w:sz="12" w:space="0" w:color="0070C0"/>
            </w:tcBorders>
            <w:shd w:val="clear" w:color="auto" w:fill="auto"/>
            <w:noWrap/>
            <w:vAlign w:val="bottom"/>
            <w:hideMark/>
          </w:tcPr>
          <w:p w14:paraId="670FF077" w14:textId="24DE33E8" w:rsidR="00DC69C0" w:rsidRPr="00DC69C0" w:rsidRDefault="00DC69C0" w:rsidP="00DC69C0">
            <w:pPr>
              <w:spacing w:before="20" w:after="20"/>
              <w:jc w:val="right"/>
              <w:rPr>
                <w:sz w:val="18"/>
                <w:szCs w:val="18"/>
                <w:lang w:eastAsia="it-IT"/>
              </w:rPr>
            </w:pPr>
            <w:r w:rsidRPr="00DC69C0">
              <w:rPr>
                <w:sz w:val="18"/>
                <w:szCs w:val="18"/>
              </w:rPr>
              <w:t>10.24</w:t>
            </w:r>
          </w:p>
        </w:tc>
        <w:tc>
          <w:tcPr>
            <w:tcW w:w="337" w:type="pct"/>
            <w:tcBorders>
              <w:bottom w:val="single" w:sz="12" w:space="0" w:color="0070C0"/>
            </w:tcBorders>
            <w:shd w:val="clear" w:color="auto" w:fill="auto"/>
            <w:noWrap/>
            <w:vAlign w:val="bottom"/>
            <w:hideMark/>
          </w:tcPr>
          <w:p w14:paraId="6988F087" w14:textId="1687981A" w:rsidR="00DC69C0" w:rsidRPr="00DC69C0" w:rsidRDefault="00DC69C0" w:rsidP="00DC69C0">
            <w:pPr>
              <w:spacing w:before="20" w:after="20"/>
              <w:jc w:val="right"/>
              <w:rPr>
                <w:sz w:val="18"/>
                <w:szCs w:val="18"/>
                <w:lang w:eastAsia="it-IT"/>
              </w:rPr>
            </w:pPr>
            <w:r w:rsidRPr="00DC69C0">
              <w:rPr>
                <w:sz w:val="18"/>
                <w:szCs w:val="18"/>
              </w:rPr>
              <w:t>5.01</w:t>
            </w:r>
          </w:p>
        </w:tc>
        <w:tc>
          <w:tcPr>
            <w:tcW w:w="337" w:type="pct"/>
            <w:tcBorders>
              <w:bottom w:val="single" w:sz="12" w:space="0" w:color="0070C0"/>
            </w:tcBorders>
            <w:shd w:val="clear" w:color="auto" w:fill="auto"/>
            <w:noWrap/>
            <w:vAlign w:val="bottom"/>
            <w:hideMark/>
          </w:tcPr>
          <w:p w14:paraId="45804914" w14:textId="1CDCE3BC" w:rsidR="00DC69C0" w:rsidRPr="00DC69C0" w:rsidRDefault="00DC69C0" w:rsidP="00DC69C0">
            <w:pPr>
              <w:spacing w:before="20" w:after="20"/>
              <w:jc w:val="right"/>
              <w:rPr>
                <w:sz w:val="18"/>
                <w:szCs w:val="18"/>
                <w:lang w:eastAsia="it-IT"/>
              </w:rPr>
            </w:pPr>
            <w:r w:rsidRPr="00DC69C0">
              <w:rPr>
                <w:sz w:val="18"/>
                <w:szCs w:val="18"/>
              </w:rPr>
              <w:t>0.59</w:t>
            </w:r>
          </w:p>
        </w:tc>
        <w:tc>
          <w:tcPr>
            <w:tcW w:w="337" w:type="pct"/>
            <w:tcBorders>
              <w:bottom w:val="single" w:sz="12" w:space="0" w:color="0070C0"/>
            </w:tcBorders>
            <w:shd w:val="clear" w:color="auto" w:fill="auto"/>
            <w:noWrap/>
            <w:vAlign w:val="bottom"/>
            <w:hideMark/>
          </w:tcPr>
          <w:p w14:paraId="65805C87" w14:textId="2422BB9B" w:rsidR="00DC69C0" w:rsidRPr="00DC69C0" w:rsidRDefault="00DC69C0" w:rsidP="00DC69C0">
            <w:pPr>
              <w:spacing w:before="20" w:after="20"/>
              <w:jc w:val="right"/>
              <w:rPr>
                <w:sz w:val="18"/>
                <w:szCs w:val="18"/>
                <w:lang w:eastAsia="it-IT"/>
              </w:rPr>
            </w:pPr>
            <w:r w:rsidRPr="00DC69C0">
              <w:rPr>
                <w:sz w:val="18"/>
                <w:szCs w:val="18"/>
              </w:rPr>
              <w:t>49.40</w:t>
            </w:r>
          </w:p>
        </w:tc>
        <w:tc>
          <w:tcPr>
            <w:tcW w:w="337" w:type="pct"/>
            <w:tcBorders>
              <w:bottom w:val="single" w:sz="12" w:space="0" w:color="0070C0"/>
            </w:tcBorders>
            <w:shd w:val="clear" w:color="auto" w:fill="auto"/>
            <w:noWrap/>
            <w:vAlign w:val="bottom"/>
            <w:hideMark/>
          </w:tcPr>
          <w:p w14:paraId="086AA633" w14:textId="54A89D77" w:rsidR="00DC69C0" w:rsidRPr="00DC69C0" w:rsidRDefault="00DC69C0" w:rsidP="00DC69C0">
            <w:pPr>
              <w:spacing w:before="20" w:after="20"/>
              <w:jc w:val="right"/>
              <w:rPr>
                <w:sz w:val="18"/>
                <w:szCs w:val="18"/>
                <w:lang w:eastAsia="it-IT"/>
              </w:rPr>
            </w:pPr>
            <w:r w:rsidRPr="00DC69C0">
              <w:rPr>
                <w:sz w:val="18"/>
                <w:szCs w:val="18"/>
              </w:rPr>
              <w:t>0.99</w:t>
            </w:r>
          </w:p>
        </w:tc>
        <w:tc>
          <w:tcPr>
            <w:tcW w:w="337" w:type="pct"/>
            <w:tcBorders>
              <w:bottom w:val="single" w:sz="12" w:space="0" w:color="0070C0"/>
            </w:tcBorders>
            <w:shd w:val="clear" w:color="auto" w:fill="auto"/>
            <w:noWrap/>
            <w:vAlign w:val="bottom"/>
            <w:hideMark/>
          </w:tcPr>
          <w:p w14:paraId="7E76AF5E" w14:textId="1E1EB250" w:rsidR="00DC69C0" w:rsidRPr="00DC69C0" w:rsidRDefault="00DC69C0" w:rsidP="00DC69C0">
            <w:pPr>
              <w:spacing w:before="20" w:after="20"/>
              <w:jc w:val="right"/>
              <w:rPr>
                <w:sz w:val="18"/>
                <w:szCs w:val="18"/>
                <w:lang w:eastAsia="it-IT"/>
              </w:rPr>
            </w:pPr>
            <w:r w:rsidRPr="00DC69C0">
              <w:rPr>
                <w:sz w:val="18"/>
                <w:szCs w:val="18"/>
              </w:rPr>
              <w:t>0.68</w:t>
            </w:r>
          </w:p>
        </w:tc>
        <w:tc>
          <w:tcPr>
            <w:tcW w:w="899" w:type="pct"/>
            <w:tcBorders>
              <w:top w:val="nil"/>
              <w:bottom w:val="single" w:sz="12" w:space="0" w:color="0070C0"/>
            </w:tcBorders>
            <w:shd w:val="clear" w:color="auto" w:fill="auto"/>
            <w:noWrap/>
            <w:hideMark/>
          </w:tcPr>
          <w:p w14:paraId="2A3295DF"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100554C1" w14:textId="77777777" w:rsidTr="00DC69C0">
        <w:trPr>
          <w:trHeight w:val="20"/>
        </w:trPr>
        <w:tc>
          <w:tcPr>
            <w:tcW w:w="514" w:type="pct"/>
            <w:tcBorders>
              <w:top w:val="single" w:sz="12" w:space="0" w:color="0070C0"/>
              <w:bottom w:val="nil"/>
            </w:tcBorders>
            <w:shd w:val="clear" w:color="auto" w:fill="auto"/>
            <w:noWrap/>
            <w:hideMark/>
          </w:tcPr>
          <w:p w14:paraId="7B484AD5"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USDA</w:t>
            </w:r>
          </w:p>
        </w:tc>
        <w:tc>
          <w:tcPr>
            <w:tcW w:w="519" w:type="pct"/>
            <w:tcBorders>
              <w:top w:val="single" w:sz="12" w:space="0" w:color="0070C0"/>
              <w:bottom w:val="nil"/>
            </w:tcBorders>
            <w:shd w:val="clear" w:color="auto" w:fill="auto"/>
            <w:noWrap/>
            <w:hideMark/>
          </w:tcPr>
          <w:p w14:paraId="1F6BCFAE"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Bivalves</w:t>
            </w:r>
          </w:p>
        </w:tc>
        <w:tc>
          <w:tcPr>
            <w:tcW w:w="708" w:type="pct"/>
            <w:tcBorders>
              <w:top w:val="single" w:sz="12" w:space="0" w:color="0070C0"/>
            </w:tcBorders>
            <w:shd w:val="clear" w:color="auto" w:fill="auto"/>
            <w:noWrap/>
            <w:hideMark/>
          </w:tcPr>
          <w:p w14:paraId="060B1B42"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Mollusks, mussel, blue, cooked, moist heat</w:t>
            </w:r>
          </w:p>
        </w:tc>
        <w:tc>
          <w:tcPr>
            <w:tcW w:w="337" w:type="pct"/>
            <w:tcBorders>
              <w:top w:val="single" w:sz="12" w:space="0" w:color="0070C0"/>
            </w:tcBorders>
            <w:shd w:val="clear" w:color="auto" w:fill="auto"/>
            <w:noWrap/>
            <w:vAlign w:val="bottom"/>
            <w:hideMark/>
          </w:tcPr>
          <w:p w14:paraId="73216CAB" w14:textId="3BCB65A6" w:rsidR="00DC69C0" w:rsidRPr="00DC69C0" w:rsidRDefault="00DC69C0" w:rsidP="00DC69C0">
            <w:pPr>
              <w:spacing w:before="20" w:after="20"/>
              <w:jc w:val="right"/>
              <w:rPr>
                <w:sz w:val="18"/>
                <w:szCs w:val="18"/>
                <w:lang w:eastAsia="it-IT"/>
              </w:rPr>
            </w:pPr>
            <w:r w:rsidRPr="00DC69C0">
              <w:rPr>
                <w:sz w:val="18"/>
                <w:szCs w:val="18"/>
              </w:rPr>
              <w:t>172.00</w:t>
            </w:r>
          </w:p>
        </w:tc>
        <w:tc>
          <w:tcPr>
            <w:tcW w:w="337" w:type="pct"/>
            <w:tcBorders>
              <w:top w:val="single" w:sz="12" w:space="0" w:color="0070C0"/>
            </w:tcBorders>
            <w:shd w:val="clear" w:color="auto" w:fill="auto"/>
            <w:noWrap/>
            <w:vAlign w:val="bottom"/>
            <w:hideMark/>
          </w:tcPr>
          <w:p w14:paraId="6452D714" w14:textId="0805435C" w:rsidR="00DC69C0" w:rsidRPr="00DC69C0" w:rsidRDefault="00DC69C0" w:rsidP="00DC69C0">
            <w:pPr>
              <w:spacing w:before="20" w:after="20"/>
              <w:jc w:val="right"/>
              <w:rPr>
                <w:sz w:val="18"/>
                <w:szCs w:val="18"/>
                <w:lang w:eastAsia="it-IT"/>
              </w:rPr>
            </w:pPr>
            <w:r w:rsidRPr="00DC69C0">
              <w:rPr>
                <w:sz w:val="18"/>
                <w:szCs w:val="18"/>
              </w:rPr>
              <w:t>91.00</w:t>
            </w:r>
          </w:p>
        </w:tc>
        <w:tc>
          <w:tcPr>
            <w:tcW w:w="337" w:type="pct"/>
            <w:tcBorders>
              <w:top w:val="single" w:sz="12" w:space="0" w:color="0070C0"/>
            </w:tcBorders>
            <w:shd w:val="clear" w:color="auto" w:fill="auto"/>
            <w:noWrap/>
            <w:vAlign w:val="bottom"/>
            <w:hideMark/>
          </w:tcPr>
          <w:p w14:paraId="5911F6F3" w14:textId="0DD4AFF9" w:rsidR="00DC69C0" w:rsidRPr="00DC69C0" w:rsidRDefault="00DC69C0" w:rsidP="00DC69C0">
            <w:pPr>
              <w:spacing w:before="20" w:after="20"/>
              <w:jc w:val="right"/>
              <w:rPr>
                <w:sz w:val="18"/>
                <w:szCs w:val="18"/>
                <w:lang w:eastAsia="it-IT"/>
              </w:rPr>
            </w:pPr>
            <w:r w:rsidRPr="00DC69C0">
              <w:rPr>
                <w:sz w:val="18"/>
                <w:szCs w:val="18"/>
              </w:rPr>
              <w:t>76.00</w:t>
            </w:r>
          </w:p>
        </w:tc>
        <w:tc>
          <w:tcPr>
            <w:tcW w:w="337" w:type="pct"/>
            <w:tcBorders>
              <w:top w:val="single" w:sz="12" w:space="0" w:color="0070C0"/>
            </w:tcBorders>
            <w:shd w:val="clear" w:color="auto" w:fill="auto"/>
            <w:noWrap/>
            <w:vAlign w:val="bottom"/>
            <w:hideMark/>
          </w:tcPr>
          <w:p w14:paraId="213BBC91" w14:textId="59B0AF7F" w:rsidR="00DC69C0" w:rsidRPr="00DC69C0" w:rsidRDefault="00DC69C0" w:rsidP="00DC69C0">
            <w:pPr>
              <w:spacing w:before="20" w:after="20"/>
              <w:jc w:val="right"/>
              <w:rPr>
                <w:sz w:val="18"/>
                <w:szCs w:val="18"/>
                <w:lang w:eastAsia="it-IT"/>
              </w:rPr>
            </w:pPr>
            <w:r w:rsidRPr="00DC69C0">
              <w:rPr>
                <w:sz w:val="18"/>
                <w:szCs w:val="18"/>
              </w:rPr>
              <w:t>24.00</w:t>
            </w:r>
          </w:p>
        </w:tc>
        <w:tc>
          <w:tcPr>
            <w:tcW w:w="337" w:type="pct"/>
            <w:tcBorders>
              <w:top w:val="single" w:sz="12" w:space="0" w:color="0070C0"/>
            </w:tcBorders>
            <w:shd w:val="clear" w:color="auto" w:fill="auto"/>
            <w:noWrap/>
            <w:vAlign w:val="bottom"/>
            <w:hideMark/>
          </w:tcPr>
          <w:p w14:paraId="0BBDDCEC" w14:textId="21AE8EC0" w:rsidR="00DC69C0" w:rsidRPr="00DC69C0" w:rsidRDefault="00DC69C0" w:rsidP="00DC69C0">
            <w:pPr>
              <w:spacing w:before="20" w:after="20"/>
              <w:jc w:val="right"/>
              <w:rPr>
                <w:sz w:val="18"/>
                <w:szCs w:val="18"/>
                <w:lang w:eastAsia="it-IT"/>
              </w:rPr>
            </w:pPr>
            <w:r w:rsidRPr="00DC69C0">
              <w:rPr>
                <w:sz w:val="18"/>
                <w:szCs w:val="18"/>
              </w:rPr>
              <w:t>33.00</w:t>
            </w:r>
          </w:p>
        </w:tc>
        <w:tc>
          <w:tcPr>
            <w:tcW w:w="337" w:type="pct"/>
            <w:tcBorders>
              <w:top w:val="single" w:sz="12" w:space="0" w:color="0070C0"/>
            </w:tcBorders>
            <w:shd w:val="clear" w:color="auto" w:fill="auto"/>
            <w:noWrap/>
            <w:vAlign w:val="bottom"/>
            <w:hideMark/>
          </w:tcPr>
          <w:p w14:paraId="0DD0FFD6" w14:textId="659DE31E" w:rsidR="00DC69C0" w:rsidRPr="00DC69C0" w:rsidRDefault="00DC69C0" w:rsidP="00DC69C0">
            <w:pPr>
              <w:spacing w:before="20" w:after="20"/>
              <w:jc w:val="right"/>
              <w:rPr>
                <w:sz w:val="18"/>
                <w:szCs w:val="18"/>
                <w:lang w:eastAsia="it-IT"/>
              </w:rPr>
            </w:pPr>
            <w:r w:rsidRPr="00DC69C0">
              <w:rPr>
                <w:sz w:val="18"/>
                <w:szCs w:val="18"/>
              </w:rPr>
              <w:t>6.72</w:t>
            </w:r>
          </w:p>
        </w:tc>
        <w:tc>
          <w:tcPr>
            <w:tcW w:w="337" w:type="pct"/>
            <w:tcBorders>
              <w:top w:val="single" w:sz="12" w:space="0" w:color="0070C0"/>
            </w:tcBorders>
            <w:shd w:val="clear" w:color="auto" w:fill="auto"/>
            <w:noWrap/>
            <w:vAlign w:val="bottom"/>
            <w:hideMark/>
          </w:tcPr>
          <w:p w14:paraId="25F36DC4" w14:textId="3D10F4EF" w:rsidR="00DC69C0" w:rsidRPr="00DC69C0" w:rsidRDefault="00DC69C0" w:rsidP="00DC69C0">
            <w:pPr>
              <w:spacing w:before="20" w:after="20"/>
              <w:jc w:val="right"/>
              <w:rPr>
                <w:sz w:val="18"/>
                <w:szCs w:val="18"/>
                <w:lang w:eastAsia="it-IT"/>
              </w:rPr>
            </w:pPr>
            <w:r w:rsidRPr="00DC69C0">
              <w:rPr>
                <w:sz w:val="18"/>
                <w:szCs w:val="18"/>
              </w:rPr>
              <w:t>2.67</w:t>
            </w:r>
          </w:p>
        </w:tc>
        <w:tc>
          <w:tcPr>
            <w:tcW w:w="899" w:type="pct"/>
            <w:tcBorders>
              <w:top w:val="single" w:sz="12" w:space="0" w:color="0070C0"/>
              <w:bottom w:val="nil"/>
            </w:tcBorders>
            <w:shd w:val="clear" w:color="auto" w:fill="auto"/>
            <w:noWrap/>
            <w:hideMark/>
          </w:tcPr>
          <w:p w14:paraId="06C6B473"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181F28A5" w14:textId="77777777" w:rsidTr="00DC69C0">
        <w:trPr>
          <w:trHeight w:val="20"/>
        </w:trPr>
        <w:tc>
          <w:tcPr>
            <w:tcW w:w="514" w:type="pct"/>
            <w:tcBorders>
              <w:top w:val="nil"/>
              <w:bottom w:val="nil"/>
            </w:tcBorders>
            <w:shd w:val="clear" w:color="auto" w:fill="auto"/>
            <w:noWrap/>
            <w:hideMark/>
          </w:tcPr>
          <w:p w14:paraId="379133B3"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58792DB9"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3BDBE7ED"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Clams, steamed or boiled</w:t>
            </w:r>
          </w:p>
        </w:tc>
        <w:tc>
          <w:tcPr>
            <w:tcW w:w="337" w:type="pct"/>
            <w:shd w:val="clear" w:color="auto" w:fill="auto"/>
            <w:noWrap/>
            <w:vAlign w:val="bottom"/>
            <w:hideMark/>
          </w:tcPr>
          <w:p w14:paraId="7E5D4124" w14:textId="3425483A" w:rsidR="00DC69C0" w:rsidRPr="00DC69C0" w:rsidRDefault="00DC69C0" w:rsidP="00DC69C0">
            <w:pPr>
              <w:spacing w:before="20" w:after="20"/>
              <w:jc w:val="right"/>
              <w:rPr>
                <w:sz w:val="18"/>
                <w:szCs w:val="18"/>
                <w:lang w:eastAsia="it-IT"/>
              </w:rPr>
            </w:pPr>
            <w:r w:rsidRPr="00DC69C0">
              <w:rPr>
                <w:sz w:val="18"/>
                <w:szCs w:val="18"/>
              </w:rPr>
              <w:t>171.00</w:t>
            </w:r>
          </w:p>
        </w:tc>
        <w:tc>
          <w:tcPr>
            <w:tcW w:w="337" w:type="pct"/>
            <w:shd w:val="clear" w:color="auto" w:fill="auto"/>
            <w:noWrap/>
            <w:vAlign w:val="bottom"/>
            <w:hideMark/>
          </w:tcPr>
          <w:p w14:paraId="5A98FE4F" w14:textId="55289817" w:rsidR="00DC69C0" w:rsidRPr="00DC69C0" w:rsidRDefault="00DC69C0" w:rsidP="00DC69C0">
            <w:pPr>
              <w:spacing w:before="20" w:after="20"/>
              <w:jc w:val="right"/>
              <w:rPr>
                <w:sz w:val="18"/>
                <w:szCs w:val="18"/>
                <w:lang w:eastAsia="it-IT"/>
              </w:rPr>
            </w:pPr>
            <w:r w:rsidRPr="00DC69C0">
              <w:rPr>
                <w:sz w:val="18"/>
                <w:szCs w:val="18"/>
              </w:rPr>
              <w:t>161.00</w:t>
            </w:r>
          </w:p>
        </w:tc>
        <w:tc>
          <w:tcPr>
            <w:tcW w:w="337" w:type="pct"/>
            <w:shd w:val="clear" w:color="auto" w:fill="auto"/>
            <w:noWrap/>
            <w:vAlign w:val="bottom"/>
            <w:hideMark/>
          </w:tcPr>
          <w:p w14:paraId="3A60FCD5" w14:textId="195C3875" w:rsidR="00DC69C0" w:rsidRPr="00DC69C0" w:rsidRDefault="00DC69C0" w:rsidP="00DC69C0">
            <w:pPr>
              <w:spacing w:before="20" w:after="20"/>
              <w:jc w:val="right"/>
              <w:rPr>
                <w:sz w:val="18"/>
                <w:szCs w:val="18"/>
                <w:lang w:eastAsia="it-IT"/>
              </w:rPr>
            </w:pPr>
            <w:r w:rsidRPr="00DC69C0">
              <w:rPr>
                <w:sz w:val="18"/>
                <w:szCs w:val="18"/>
              </w:rPr>
              <w:t>7.00</w:t>
            </w:r>
          </w:p>
        </w:tc>
        <w:tc>
          <w:tcPr>
            <w:tcW w:w="337" w:type="pct"/>
            <w:shd w:val="clear" w:color="auto" w:fill="auto"/>
            <w:noWrap/>
            <w:vAlign w:val="bottom"/>
            <w:hideMark/>
          </w:tcPr>
          <w:p w14:paraId="35D052F1" w14:textId="3BC3726C" w:rsidR="00DC69C0" w:rsidRPr="00DC69C0" w:rsidRDefault="00DC69C0" w:rsidP="00DC69C0">
            <w:pPr>
              <w:spacing w:before="20" w:after="20"/>
              <w:jc w:val="right"/>
              <w:rPr>
                <w:sz w:val="18"/>
                <w:szCs w:val="18"/>
                <w:lang w:eastAsia="it-IT"/>
              </w:rPr>
            </w:pPr>
            <w:r w:rsidRPr="00DC69C0">
              <w:rPr>
                <w:sz w:val="18"/>
                <w:szCs w:val="18"/>
              </w:rPr>
              <w:t>20.22</w:t>
            </w:r>
          </w:p>
        </w:tc>
        <w:tc>
          <w:tcPr>
            <w:tcW w:w="337" w:type="pct"/>
            <w:shd w:val="clear" w:color="auto" w:fill="auto"/>
            <w:noWrap/>
            <w:vAlign w:val="bottom"/>
            <w:hideMark/>
          </w:tcPr>
          <w:p w14:paraId="140AC00B" w14:textId="07012611" w:rsidR="00DC69C0" w:rsidRPr="00DC69C0" w:rsidRDefault="00DC69C0" w:rsidP="00DC69C0">
            <w:pPr>
              <w:spacing w:before="20" w:after="20"/>
              <w:jc w:val="right"/>
              <w:rPr>
                <w:sz w:val="18"/>
                <w:szCs w:val="18"/>
                <w:lang w:eastAsia="it-IT"/>
              </w:rPr>
            </w:pPr>
            <w:r w:rsidRPr="00DC69C0">
              <w:rPr>
                <w:sz w:val="18"/>
                <w:szCs w:val="18"/>
              </w:rPr>
              <w:t>78.00</w:t>
            </w:r>
          </w:p>
        </w:tc>
        <w:tc>
          <w:tcPr>
            <w:tcW w:w="337" w:type="pct"/>
            <w:shd w:val="clear" w:color="auto" w:fill="auto"/>
            <w:noWrap/>
            <w:vAlign w:val="bottom"/>
            <w:hideMark/>
          </w:tcPr>
          <w:p w14:paraId="7B762D53" w14:textId="6765E12C" w:rsidR="00DC69C0" w:rsidRPr="00DC69C0" w:rsidRDefault="00DC69C0" w:rsidP="00DC69C0">
            <w:pPr>
              <w:spacing w:before="20" w:after="20"/>
              <w:jc w:val="right"/>
              <w:rPr>
                <w:sz w:val="18"/>
                <w:szCs w:val="18"/>
                <w:lang w:eastAsia="it-IT"/>
              </w:rPr>
            </w:pPr>
            <w:r w:rsidRPr="00DC69C0">
              <w:rPr>
                <w:sz w:val="18"/>
                <w:szCs w:val="18"/>
              </w:rPr>
              <w:t>2.90</w:t>
            </w:r>
          </w:p>
        </w:tc>
        <w:tc>
          <w:tcPr>
            <w:tcW w:w="337" w:type="pct"/>
            <w:shd w:val="clear" w:color="auto" w:fill="auto"/>
            <w:noWrap/>
            <w:vAlign w:val="bottom"/>
            <w:hideMark/>
          </w:tcPr>
          <w:p w14:paraId="7FB5C65B" w14:textId="1C562136" w:rsidR="00DC69C0" w:rsidRPr="00DC69C0" w:rsidRDefault="00DC69C0" w:rsidP="00DC69C0">
            <w:pPr>
              <w:spacing w:before="20" w:after="20"/>
              <w:jc w:val="right"/>
              <w:rPr>
                <w:sz w:val="18"/>
                <w:szCs w:val="18"/>
                <w:lang w:eastAsia="it-IT"/>
              </w:rPr>
            </w:pPr>
            <w:r w:rsidRPr="00DC69C0">
              <w:rPr>
                <w:sz w:val="18"/>
                <w:szCs w:val="18"/>
              </w:rPr>
              <w:t>1.02</w:t>
            </w:r>
          </w:p>
        </w:tc>
        <w:tc>
          <w:tcPr>
            <w:tcW w:w="899" w:type="pct"/>
            <w:tcBorders>
              <w:top w:val="nil"/>
              <w:bottom w:val="nil"/>
            </w:tcBorders>
            <w:shd w:val="clear" w:color="auto" w:fill="auto"/>
            <w:noWrap/>
            <w:hideMark/>
          </w:tcPr>
          <w:p w14:paraId="7B877EFA"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279E3F52" w14:textId="77777777" w:rsidTr="00DC69C0">
        <w:trPr>
          <w:trHeight w:val="20"/>
        </w:trPr>
        <w:tc>
          <w:tcPr>
            <w:tcW w:w="514" w:type="pct"/>
            <w:tcBorders>
              <w:top w:val="nil"/>
              <w:bottom w:val="nil"/>
            </w:tcBorders>
            <w:shd w:val="clear" w:color="auto" w:fill="auto"/>
            <w:noWrap/>
            <w:hideMark/>
          </w:tcPr>
          <w:p w14:paraId="7E670419"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51154232" w14:textId="77777777" w:rsidR="00DC69C0" w:rsidRPr="002F2165" w:rsidRDefault="00DC69C0" w:rsidP="00DC69C0">
            <w:pPr>
              <w:spacing w:before="20" w:after="20"/>
              <w:rPr>
                <w:rFonts w:cstheme="minorHAnsi"/>
                <w:b/>
                <w:bCs/>
                <w:color w:val="000000"/>
                <w:sz w:val="18"/>
                <w:szCs w:val="18"/>
                <w:lang w:eastAsia="it-IT"/>
              </w:rPr>
            </w:pPr>
          </w:p>
        </w:tc>
        <w:tc>
          <w:tcPr>
            <w:tcW w:w="708" w:type="pct"/>
            <w:tcBorders>
              <w:bottom w:val="single" w:sz="2" w:space="0" w:color="auto"/>
            </w:tcBorders>
            <w:shd w:val="clear" w:color="auto" w:fill="auto"/>
            <w:noWrap/>
            <w:hideMark/>
          </w:tcPr>
          <w:p w14:paraId="37994F9B"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Ostrich, oyster, raw</w:t>
            </w:r>
          </w:p>
        </w:tc>
        <w:tc>
          <w:tcPr>
            <w:tcW w:w="337" w:type="pct"/>
            <w:tcBorders>
              <w:bottom w:val="single" w:sz="2" w:space="0" w:color="auto"/>
            </w:tcBorders>
            <w:shd w:val="clear" w:color="auto" w:fill="auto"/>
            <w:noWrap/>
            <w:vAlign w:val="bottom"/>
            <w:hideMark/>
          </w:tcPr>
          <w:p w14:paraId="0F8FC62D" w14:textId="7DA5E7E9" w:rsidR="00DC69C0" w:rsidRPr="00DC69C0" w:rsidRDefault="00DC69C0" w:rsidP="00DC69C0">
            <w:pPr>
              <w:spacing w:before="20" w:after="20"/>
              <w:jc w:val="right"/>
              <w:rPr>
                <w:sz w:val="18"/>
                <w:szCs w:val="18"/>
                <w:lang w:eastAsia="it-IT"/>
              </w:rPr>
            </w:pPr>
            <w:r w:rsidRPr="00DC69C0">
              <w:rPr>
                <w:sz w:val="18"/>
                <w:szCs w:val="18"/>
              </w:rPr>
              <w:t>125.00</w:t>
            </w:r>
          </w:p>
        </w:tc>
        <w:tc>
          <w:tcPr>
            <w:tcW w:w="337" w:type="pct"/>
            <w:tcBorders>
              <w:bottom w:val="single" w:sz="2" w:space="0" w:color="auto"/>
            </w:tcBorders>
            <w:shd w:val="clear" w:color="auto" w:fill="auto"/>
            <w:noWrap/>
            <w:vAlign w:val="bottom"/>
            <w:hideMark/>
          </w:tcPr>
          <w:p w14:paraId="19B27029" w14:textId="15C544A5" w:rsidR="00DC69C0" w:rsidRPr="00DC69C0" w:rsidRDefault="00DC69C0" w:rsidP="00DC69C0">
            <w:pPr>
              <w:spacing w:before="20" w:after="20"/>
              <w:jc w:val="right"/>
              <w:rPr>
                <w:sz w:val="18"/>
                <w:szCs w:val="18"/>
                <w:lang w:eastAsia="it-IT"/>
              </w:rPr>
            </w:pPr>
            <w:r w:rsidRPr="00DC69C0">
              <w:rPr>
                <w:sz w:val="18"/>
                <w:szCs w:val="18"/>
              </w:rPr>
              <w:t>0.00</w:t>
            </w:r>
          </w:p>
        </w:tc>
        <w:tc>
          <w:tcPr>
            <w:tcW w:w="337" w:type="pct"/>
            <w:tcBorders>
              <w:bottom w:val="single" w:sz="2" w:space="0" w:color="auto"/>
            </w:tcBorders>
            <w:shd w:val="clear" w:color="auto" w:fill="auto"/>
            <w:noWrap/>
            <w:vAlign w:val="bottom"/>
            <w:hideMark/>
          </w:tcPr>
          <w:p w14:paraId="6D859721" w14:textId="0032D26E" w:rsidR="00DC69C0" w:rsidRPr="00DC69C0" w:rsidRDefault="00DC69C0" w:rsidP="00DC69C0">
            <w:pPr>
              <w:spacing w:before="20" w:after="20"/>
              <w:jc w:val="right"/>
              <w:rPr>
                <w:sz w:val="18"/>
                <w:szCs w:val="18"/>
                <w:lang w:eastAsia="it-IT"/>
              </w:rPr>
            </w:pPr>
            <w:r w:rsidRPr="00DC69C0">
              <w:rPr>
                <w:sz w:val="18"/>
                <w:szCs w:val="18"/>
              </w:rPr>
              <w:t>8.00</w:t>
            </w:r>
          </w:p>
        </w:tc>
        <w:tc>
          <w:tcPr>
            <w:tcW w:w="337" w:type="pct"/>
            <w:tcBorders>
              <w:bottom w:val="single" w:sz="2" w:space="0" w:color="auto"/>
            </w:tcBorders>
            <w:shd w:val="clear" w:color="auto" w:fill="auto"/>
            <w:noWrap/>
            <w:vAlign w:val="bottom"/>
            <w:hideMark/>
          </w:tcPr>
          <w:p w14:paraId="3903BCB5" w14:textId="258B64E3" w:rsidR="00DC69C0" w:rsidRPr="00DC69C0" w:rsidRDefault="00DC69C0" w:rsidP="00DC69C0">
            <w:pPr>
              <w:spacing w:before="20" w:after="20"/>
              <w:jc w:val="right"/>
              <w:rPr>
                <w:sz w:val="18"/>
                <w:szCs w:val="18"/>
                <w:lang w:eastAsia="it-IT"/>
              </w:rPr>
            </w:pPr>
            <w:r w:rsidRPr="00DC69C0">
              <w:rPr>
                <w:sz w:val="18"/>
                <w:szCs w:val="18"/>
              </w:rPr>
              <w:t>4.91</w:t>
            </w:r>
          </w:p>
        </w:tc>
        <w:tc>
          <w:tcPr>
            <w:tcW w:w="337" w:type="pct"/>
            <w:tcBorders>
              <w:bottom w:val="single" w:sz="2" w:space="0" w:color="auto"/>
            </w:tcBorders>
            <w:shd w:val="clear" w:color="auto" w:fill="auto"/>
            <w:noWrap/>
            <w:vAlign w:val="bottom"/>
            <w:hideMark/>
          </w:tcPr>
          <w:p w14:paraId="5F6B3EFF" w14:textId="6D676261" w:rsidR="00DC69C0" w:rsidRPr="00DC69C0" w:rsidRDefault="00DC69C0" w:rsidP="00DC69C0">
            <w:pPr>
              <w:spacing w:before="20" w:after="20"/>
              <w:jc w:val="right"/>
              <w:rPr>
                <w:sz w:val="18"/>
                <w:szCs w:val="18"/>
                <w:lang w:eastAsia="it-IT"/>
              </w:rPr>
            </w:pPr>
            <w:r w:rsidRPr="00DC69C0">
              <w:rPr>
                <w:sz w:val="18"/>
                <w:szCs w:val="18"/>
              </w:rPr>
              <w:t>6.00</w:t>
            </w:r>
          </w:p>
        </w:tc>
        <w:tc>
          <w:tcPr>
            <w:tcW w:w="337" w:type="pct"/>
            <w:tcBorders>
              <w:bottom w:val="single" w:sz="2" w:space="0" w:color="auto"/>
            </w:tcBorders>
            <w:shd w:val="clear" w:color="auto" w:fill="auto"/>
            <w:noWrap/>
            <w:vAlign w:val="bottom"/>
            <w:hideMark/>
          </w:tcPr>
          <w:p w14:paraId="305CB546" w14:textId="5F87D3FD" w:rsidR="00DC69C0" w:rsidRPr="00DC69C0" w:rsidRDefault="00DC69C0" w:rsidP="00DC69C0">
            <w:pPr>
              <w:spacing w:before="20" w:after="20"/>
              <w:jc w:val="right"/>
              <w:rPr>
                <w:sz w:val="18"/>
                <w:szCs w:val="18"/>
                <w:lang w:eastAsia="it-IT"/>
              </w:rPr>
            </w:pPr>
            <w:r w:rsidRPr="00DC69C0">
              <w:rPr>
                <w:sz w:val="18"/>
                <w:szCs w:val="18"/>
              </w:rPr>
              <w:t>3.86</w:t>
            </w:r>
          </w:p>
        </w:tc>
        <w:tc>
          <w:tcPr>
            <w:tcW w:w="337" w:type="pct"/>
            <w:tcBorders>
              <w:bottom w:val="single" w:sz="2" w:space="0" w:color="auto"/>
            </w:tcBorders>
            <w:shd w:val="clear" w:color="auto" w:fill="auto"/>
            <w:noWrap/>
            <w:vAlign w:val="bottom"/>
            <w:hideMark/>
          </w:tcPr>
          <w:p w14:paraId="6FA302D6" w14:textId="3E59527F" w:rsidR="00DC69C0" w:rsidRPr="00DC69C0" w:rsidRDefault="00DC69C0" w:rsidP="00DC69C0">
            <w:pPr>
              <w:spacing w:before="20" w:after="20"/>
              <w:jc w:val="right"/>
              <w:rPr>
                <w:sz w:val="18"/>
                <w:szCs w:val="18"/>
                <w:lang w:eastAsia="it-IT"/>
              </w:rPr>
            </w:pPr>
            <w:r w:rsidRPr="00DC69C0">
              <w:rPr>
                <w:sz w:val="18"/>
                <w:szCs w:val="18"/>
              </w:rPr>
              <w:t>3.59</w:t>
            </w:r>
          </w:p>
        </w:tc>
        <w:tc>
          <w:tcPr>
            <w:tcW w:w="899" w:type="pct"/>
            <w:tcBorders>
              <w:top w:val="nil"/>
              <w:bottom w:val="nil"/>
            </w:tcBorders>
            <w:shd w:val="clear" w:color="auto" w:fill="auto"/>
            <w:noWrap/>
            <w:hideMark/>
          </w:tcPr>
          <w:p w14:paraId="5BB0C5B9"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7DA4A78C" w14:textId="77777777" w:rsidTr="00DC69C0">
        <w:trPr>
          <w:trHeight w:val="20"/>
        </w:trPr>
        <w:tc>
          <w:tcPr>
            <w:tcW w:w="514" w:type="pct"/>
            <w:tcBorders>
              <w:top w:val="nil"/>
              <w:bottom w:val="single" w:sz="12" w:space="0" w:color="0070C0"/>
            </w:tcBorders>
            <w:shd w:val="clear" w:color="auto" w:fill="auto"/>
            <w:noWrap/>
            <w:hideMark/>
          </w:tcPr>
          <w:p w14:paraId="7CF002F4"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single" w:sz="12" w:space="0" w:color="0070C0"/>
            </w:tcBorders>
            <w:shd w:val="clear" w:color="auto" w:fill="auto"/>
            <w:noWrap/>
            <w:hideMark/>
          </w:tcPr>
          <w:p w14:paraId="1EAE4680"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 </w:t>
            </w:r>
          </w:p>
        </w:tc>
        <w:tc>
          <w:tcPr>
            <w:tcW w:w="708" w:type="pct"/>
            <w:tcBorders>
              <w:bottom w:val="single" w:sz="12" w:space="0" w:color="0070C0"/>
            </w:tcBorders>
            <w:shd w:val="clear" w:color="auto" w:fill="auto"/>
            <w:noWrap/>
            <w:hideMark/>
          </w:tcPr>
          <w:p w14:paraId="1ED359B8" w14:textId="77777777" w:rsidR="00DC69C0" w:rsidRPr="002F2165" w:rsidRDefault="00DC69C0" w:rsidP="00DC69C0">
            <w:pPr>
              <w:spacing w:before="20" w:after="20"/>
              <w:rPr>
                <w:rFonts w:cstheme="minorHAnsi"/>
                <w:b/>
                <w:bCs/>
                <w:sz w:val="18"/>
                <w:szCs w:val="18"/>
                <w:lang w:eastAsia="it-IT"/>
              </w:rPr>
            </w:pPr>
            <w:r w:rsidRPr="002F2165">
              <w:rPr>
                <w:rFonts w:cstheme="minorHAnsi"/>
                <w:b/>
                <w:bCs/>
                <w:sz w:val="18"/>
                <w:szCs w:val="18"/>
                <w:lang w:eastAsia="it-IT"/>
              </w:rPr>
              <w:t>USDA composite</w:t>
            </w:r>
          </w:p>
        </w:tc>
        <w:tc>
          <w:tcPr>
            <w:tcW w:w="337" w:type="pct"/>
            <w:tcBorders>
              <w:bottom w:val="single" w:sz="12" w:space="0" w:color="0070C0"/>
            </w:tcBorders>
            <w:shd w:val="clear" w:color="auto" w:fill="auto"/>
            <w:noWrap/>
            <w:vAlign w:val="bottom"/>
            <w:hideMark/>
          </w:tcPr>
          <w:p w14:paraId="2D25AAAE" w14:textId="42DE7E41" w:rsidR="00DC69C0" w:rsidRPr="00DC69C0" w:rsidRDefault="00DC69C0" w:rsidP="00DC69C0">
            <w:pPr>
              <w:spacing w:before="20" w:after="20"/>
              <w:jc w:val="right"/>
              <w:rPr>
                <w:sz w:val="18"/>
                <w:szCs w:val="18"/>
                <w:lang w:eastAsia="it-IT"/>
              </w:rPr>
            </w:pPr>
            <w:r w:rsidRPr="00DC69C0">
              <w:rPr>
                <w:sz w:val="18"/>
                <w:szCs w:val="18"/>
              </w:rPr>
              <w:t>171.00</w:t>
            </w:r>
          </w:p>
        </w:tc>
        <w:tc>
          <w:tcPr>
            <w:tcW w:w="337" w:type="pct"/>
            <w:tcBorders>
              <w:bottom w:val="single" w:sz="12" w:space="0" w:color="0070C0"/>
            </w:tcBorders>
            <w:shd w:val="clear" w:color="auto" w:fill="auto"/>
            <w:noWrap/>
            <w:vAlign w:val="bottom"/>
            <w:hideMark/>
          </w:tcPr>
          <w:p w14:paraId="1911AFF4" w14:textId="11D8C3CD" w:rsidR="00DC69C0" w:rsidRPr="00DC69C0" w:rsidRDefault="00DC69C0" w:rsidP="00DC69C0">
            <w:pPr>
              <w:spacing w:before="20" w:after="20"/>
              <w:jc w:val="right"/>
              <w:rPr>
                <w:sz w:val="18"/>
                <w:szCs w:val="18"/>
                <w:lang w:eastAsia="it-IT"/>
              </w:rPr>
            </w:pPr>
            <w:r w:rsidRPr="00DC69C0">
              <w:rPr>
                <w:sz w:val="18"/>
                <w:szCs w:val="18"/>
              </w:rPr>
              <w:t>91.00</w:t>
            </w:r>
          </w:p>
        </w:tc>
        <w:tc>
          <w:tcPr>
            <w:tcW w:w="337" w:type="pct"/>
            <w:tcBorders>
              <w:bottom w:val="single" w:sz="12" w:space="0" w:color="0070C0"/>
            </w:tcBorders>
            <w:shd w:val="clear" w:color="auto" w:fill="auto"/>
            <w:noWrap/>
            <w:vAlign w:val="bottom"/>
            <w:hideMark/>
          </w:tcPr>
          <w:p w14:paraId="5697D5D7" w14:textId="72CAC3EA" w:rsidR="00DC69C0" w:rsidRPr="00DC69C0" w:rsidRDefault="00DC69C0" w:rsidP="00DC69C0">
            <w:pPr>
              <w:spacing w:before="20" w:after="20"/>
              <w:jc w:val="right"/>
              <w:rPr>
                <w:sz w:val="18"/>
                <w:szCs w:val="18"/>
                <w:lang w:eastAsia="it-IT"/>
              </w:rPr>
            </w:pPr>
            <w:r w:rsidRPr="00DC69C0">
              <w:rPr>
                <w:sz w:val="18"/>
                <w:szCs w:val="18"/>
              </w:rPr>
              <w:t>8.00</w:t>
            </w:r>
          </w:p>
        </w:tc>
        <w:tc>
          <w:tcPr>
            <w:tcW w:w="337" w:type="pct"/>
            <w:tcBorders>
              <w:bottom w:val="single" w:sz="12" w:space="0" w:color="0070C0"/>
            </w:tcBorders>
            <w:shd w:val="clear" w:color="auto" w:fill="auto"/>
            <w:noWrap/>
            <w:vAlign w:val="bottom"/>
            <w:hideMark/>
          </w:tcPr>
          <w:p w14:paraId="19F38DC5" w14:textId="6BDF8C85" w:rsidR="00DC69C0" w:rsidRPr="00DC69C0" w:rsidRDefault="00DC69C0" w:rsidP="00DC69C0">
            <w:pPr>
              <w:spacing w:before="20" w:after="20"/>
              <w:jc w:val="right"/>
              <w:rPr>
                <w:sz w:val="18"/>
                <w:szCs w:val="18"/>
                <w:lang w:eastAsia="it-IT"/>
              </w:rPr>
            </w:pPr>
            <w:r w:rsidRPr="00DC69C0">
              <w:rPr>
                <w:sz w:val="18"/>
                <w:szCs w:val="18"/>
              </w:rPr>
              <w:t>20.22</w:t>
            </w:r>
          </w:p>
        </w:tc>
        <w:tc>
          <w:tcPr>
            <w:tcW w:w="337" w:type="pct"/>
            <w:tcBorders>
              <w:bottom w:val="single" w:sz="12" w:space="0" w:color="0070C0"/>
            </w:tcBorders>
            <w:shd w:val="clear" w:color="auto" w:fill="auto"/>
            <w:noWrap/>
            <w:vAlign w:val="bottom"/>
            <w:hideMark/>
          </w:tcPr>
          <w:p w14:paraId="2F92914A" w14:textId="08BC93F8" w:rsidR="00DC69C0" w:rsidRPr="00DC69C0" w:rsidRDefault="00DC69C0" w:rsidP="00DC69C0">
            <w:pPr>
              <w:spacing w:before="20" w:after="20"/>
              <w:jc w:val="right"/>
              <w:rPr>
                <w:sz w:val="18"/>
                <w:szCs w:val="18"/>
                <w:lang w:eastAsia="it-IT"/>
              </w:rPr>
            </w:pPr>
            <w:r w:rsidRPr="00DC69C0">
              <w:rPr>
                <w:sz w:val="18"/>
                <w:szCs w:val="18"/>
              </w:rPr>
              <w:t>33.00</w:t>
            </w:r>
          </w:p>
        </w:tc>
        <w:tc>
          <w:tcPr>
            <w:tcW w:w="337" w:type="pct"/>
            <w:tcBorders>
              <w:bottom w:val="single" w:sz="12" w:space="0" w:color="0070C0"/>
            </w:tcBorders>
            <w:shd w:val="clear" w:color="auto" w:fill="auto"/>
            <w:noWrap/>
            <w:vAlign w:val="bottom"/>
            <w:hideMark/>
          </w:tcPr>
          <w:p w14:paraId="24DC8BBE" w14:textId="24316BE3" w:rsidR="00DC69C0" w:rsidRPr="00DC69C0" w:rsidRDefault="00DC69C0" w:rsidP="00DC69C0">
            <w:pPr>
              <w:spacing w:before="20" w:after="20"/>
              <w:jc w:val="right"/>
              <w:rPr>
                <w:sz w:val="18"/>
                <w:szCs w:val="18"/>
                <w:lang w:eastAsia="it-IT"/>
              </w:rPr>
            </w:pPr>
            <w:r w:rsidRPr="00DC69C0">
              <w:rPr>
                <w:sz w:val="18"/>
                <w:szCs w:val="18"/>
              </w:rPr>
              <w:t>3.86</w:t>
            </w:r>
          </w:p>
        </w:tc>
        <w:tc>
          <w:tcPr>
            <w:tcW w:w="337" w:type="pct"/>
            <w:tcBorders>
              <w:bottom w:val="single" w:sz="12" w:space="0" w:color="0070C0"/>
            </w:tcBorders>
            <w:shd w:val="clear" w:color="auto" w:fill="auto"/>
            <w:noWrap/>
            <w:vAlign w:val="bottom"/>
            <w:hideMark/>
          </w:tcPr>
          <w:p w14:paraId="3BE9B2EB" w14:textId="27C31A58" w:rsidR="00DC69C0" w:rsidRPr="00DC69C0" w:rsidRDefault="00DC69C0" w:rsidP="00DC69C0">
            <w:pPr>
              <w:spacing w:before="20" w:after="20"/>
              <w:jc w:val="right"/>
              <w:rPr>
                <w:sz w:val="18"/>
                <w:szCs w:val="18"/>
                <w:lang w:eastAsia="it-IT"/>
              </w:rPr>
            </w:pPr>
            <w:r w:rsidRPr="00DC69C0">
              <w:rPr>
                <w:sz w:val="18"/>
                <w:szCs w:val="18"/>
              </w:rPr>
              <w:t>2.67</w:t>
            </w:r>
          </w:p>
        </w:tc>
        <w:tc>
          <w:tcPr>
            <w:tcW w:w="899" w:type="pct"/>
            <w:tcBorders>
              <w:top w:val="nil"/>
              <w:bottom w:val="single" w:sz="12" w:space="0" w:color="0070C0"/>
            </w:tcBorders>
            <w:shd w:val="clear" w:color="auto" w:fill="auto"/>
            <w:noWrap/>
            <w:hideMark/>
          </w:tcPr>
          <w:p w14:paraId="0F81B25F"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77D8A372" w14:textId="77777777" w:rsidTr="00DC69C0">
        <w:trPr>
          <w:trHeight w:val="20"/>
        </w:trPr>
        <w:tc>
          <w:tcPr>
            <w:tcW w:w="514" w:type="pct"/>
            <w:tcBorders>
              <w:top w:val="single" w:sz="12" w:space="0" w:color="0070C0"/>
              <w:bottom w:val="single" w:sz="2" w:space="0" w:color="auto"/>
            </w:tcBorders>
            <w:shd w:val="clear" w:color="auto" w:fill="auto"/>
            <w:noWrap/>
            <w:hideMark/>
          </w:tcPr>
          <w:p w14:paraId="30BC992D"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Vietnam</w:t>
            </w:r>
          </w:p>
        </w:tc>
        <w:tc>
          <w:tcPr>
            <w:tcW w:w="519" w:type="pct"/>
            <w:tcBorders>
              <w:top w:val="single" w:sz="12" w:space="0" w:color="0070C0"/>
              <w:bottom w:val="single" w:sz="2" w:space="0" w:color="auto"/>
            </w:tcBorders>
            <w:shd w:val="clear" w:color="auto" w:fill="auto"/>
            <w:noWrap/>
            <w:hideMark/>
          </w:tcPr>
          <w:p w14:paraId="4E4D1BCE"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Bivalves</w:t>
            </w:r>
          </w:p>
        </w:tc>
        <w:tc>
          <w:tcPr>
            <w:tcW w:w="708" w:type="pct"/>
            <w:tcBorders>
              <w:top w:val="single" w:sz="12" w:space="0" w:color="0070C0"/>
            </w:tcBorders>
            <w:shd w:val="clear" w:color="auto" w:fill="auto"/>
            <w:noWrap/>
            <w:hideMark/>
          </w:tcPr>
          <w:p w14:paraId="7F307A1C"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Mussels, fresh water, boiled</w:t>
            </w:r>
          </w:p>
        </w:tc>
        <w:tc>
          <w:tcPr>
            <w:tcW w:w="337" w:type="pct"/>
            <w:tcBorders>
              <w:top w:val="single" w:sz="12" w:space="0" w:color="0070C0"/>
            </w:tcBorders>
            <w:shd w:val="clear" w:color="auto" w:fill="auto"/>
            <w:vAlign w:val="bottom"/>
            <w:hideMark/>
          </w:tcPr>
          <w:p w14:paraId="01C980EE" w14:textId="755933E8" w:rsidR="00DC69C0" w:rsidRPr="00DC69C0" w:rsidRDefault="00DC69C0" w:rsidP="00DC69C0">
            <w:pPr>
              <w:spacing w:before="20" w:after="20"/>
              <w:jc w:val="right"/>
              <w:rPr>
                <w:sz w:val="18"/>
                <w:szCs w:val="18"/>
                <w:lang w:eastAsia="it-IT"/>
              </w:rPr>
            </w:pPr>
            <w:r w:rsidRPr="00DC69C0">
              <w:rPr>
                <w:sz w:val="18"/>
                <w:szCs w:val="18"/>
              </w:rPr>
              <w:t>22.80</w:t>
            </w:r>
          </w:p>
        </w:tc>
        <w:tc>
          <w:tcPr>
            <w:tcW w:w="337" w:type="pct"/>
            <w:tcBorders>
              <w:top w:val="single" w:sz="12" w:space="0" w:color="0070C0"/>
            </w:tcBorders>
            <w:shd w:val="clear" w:color="auto" w:fill="auto"/>
            <w:vAlign w:val="bottom"/>
            <w:hideMark/>
          </w:tcPr>
          <w:p w14:paraId="2A63EE93" w14:textId="1E94ED77" w:rsidR="00DC69C0" w:rsidRPr="00DC69C0" w:rsidRDefault="00DC69C0" w:rsidP="00DC69C0">
            <w:pPr>
              <w:spacing w:before="20" w:after="20"/>
              <w:jc w:val="right"/>
              <w:rPr>
                <w:sz w:val="18"/>
                <w:szCs w:val="18"/>
                <w:lang w:eastAsia="it-IT"/>
              </w:rPr>
            </w:pPr>
            <w:r w:rsidRPr="00DC69C0">
              <w:rPr>
                <w:sz w:val="18"/>
                <w:szCs w:val="18"/>
              </w:rPr>
              <w:t>48.60</w:t>
            </w:r>
          </w:p>
        </w:tc>
        <w:tc>
          <w:tcPr>
            <w:tcW w:w="337" w:type="pct"/>
            <w:tcBorders>
              <w:top w:val="single" w:sz="12" w:space="0" w:color="0070C0"/>
            </w:tcBorders>
            <w:shd w:val="clear" w:color="auto" w:fill="auto"/>
            <w:vAlign w:val="bottom"/>
            <w:hideMark/>
          </w:tcPr>
          <w:p w14:paraId="56C43526" w14:textId="46C96941" w:rsidR="00DC69C0" w:rsidRPr="00DC69C0" w:rsidRDefault="00DC69C0" w:rsidP="00DC69C0">
            <w:pPr>
              <w:spacing w:before="20" w:after="20"/>
              <w:jc w:val="right"/>
              <w:rPr>
                <w:sz w:val="18"/>
                <w:szCs w:val="18"/>
                <w:lang w:eastAsia="it-IT"/>
              </w:rPr>
            </w:pPr>
            <w:r w:rsidRPr="00DC69C0">
              <w:rPr>
                <w:sz w:val="18"/>
                <w:szCs w:val="18"/>
              </w:rPr>
              <w:t>6.72</w:t>
            </w:r>
          </w:p>
        </w:tc>
        <w:tc>
          <w:tcPr>
            <w:tcW w:w="337" w:type="pct"/>
            <w:tcBorders>
              <w:top w:val="single" w:sz="12" w:space="0" w:color="0070C0"/>
            </w:tcBorders>
            <w:shd w:val="clear" w:color="auto" w:fill="auto"/>
            <w:vAlign w:val="bottom"/>
            <w:hideMark/>
          </w:tcPr>
          <w:p w14:paraId="4037E90B" w14:textId="689F543E" w:rsidR="00DC69C0" w:rsidRPr="00DC69C0" w:rsidRDefault="00DC69C0" w:rsidP="00DC69C0">
            <w:pPr>
              <w:spacing w:before="20" w:after="20"/>
              <w:jc w:val="right"/>
              <w:rPr>
                <w:sz w:val="18"/>
                <w:szCs w:val="18"/>
                <w:lang w:eastAsia="it-IT"/>
              </w:rPr>
            </w:pPr>
            <w:r w:rsidRPr="00DC69C0">
              <w:rPr>
                <w:sz w:val="18"/>
                <w:szCs w:val="18"/>
              </w:rPr>
              <w:t>23.71</w:t>
            </w:r>
          </w:p>
        </w:tc>
        <w:tc>
          <w:tcPr>
            <w:tcW w:w="337" w:type="pct"/>
            <w:tcBorders>
              <w:top w:val="single" w:sz="12" w:space="0" w:color="0070C0"/>
            </w:tcBorders>
            <w:shd w:val="clear" w:color="auto" w:fill="auto"/>
            <w:vAlign w:val="bottom"/>
            <w:hideMark/>
          </w:tcPr>
          <w:p w14:paraId="3BF41699" w14:textId="332109D4" w:rsidR="00DC69C0" w:rsidRPr="00DC69C0" w:rsidRDefault="00DC69C0" w:rsidP="00DC69C0">
            <w:pPr>
              <w:spacing w:before="20" w:after="20"/>
              <w:jc w:val="right"/>
              <w:rPr>
                <w:sz w:val="18"/>
                <w:szCs w:val="18"/>
                <w:lang w:eastAsia="it-IT"/>
              </w:rPr>
            </w:pPr>
            <w:r w:rsidRPr="00DC69C0">
              <w:rPr>
                <w:sz w:val="18"/>
                <w:szCs w:val="18"/>
              </w:rPr>
              <w:t>15.00</w:t>
            </w:r>
          </w:p>
        </w:tc>
        <w:tc>
          <w:tcPr>
            <w:tcW w:w="337" w:type="pct"/>
            <w:tcBorders>
              <w:top w:val="single" w:sz="12" w:space="0" w:color="0070C0"/>
            </w:tcBorders>
            <w:shd w:val="clear" w:color="auto" w:fill="auto"/>
            <w:vAlign w:val="bottom"/>
            <w:hideMark/>
          </w:tcPr>
          <w:p w14:paraId="1E13CFFD" w14:textId="5A35512D" w:rsidR="00DC69C0" w:rsidRPr="00DC69C0" w:rsidRDefault="00DC69C0" w:rsidP="00DC69C0">
            <w:pPr>
              <w:spacing w:before="20" w:after="20"/>
              <w:jc w:val="right"/>
              <w:rPr>
                <w:sz w:val="18"/>
                <w:szCs w:val="18"/>
                <w:lang w:eastAsia="it-IT"/>
              </w:rPr>
            </w:pPr>
            <w:r w:rsidRPr="00DC69C0">
              <w:rPr>
                <w:sz w:val="18"/>
                <w:szCs w:val="18"/>
              </w:rPr>
              <w:t>0.72</w:t>
            </w:r>
          </w:p>
        </w:tc>
        <w:tc>
          <w:tcPr>
            <w:tcW w:w="337" w:type="pct"/>
            <w:tcBorders>
              <w:top w:val="single" w:sz="12" w:space="0" w:color="0070C0"/>
            </w:tcBorders>
            <w:shd w:val="clear" w:color="auto" w:fill="auto"/>
            <w:vAlign w:val="bottom"/>
            <w:hideMark/>
          </w:tcPr>
          <w:p w14:paraId="791EDFAB" w14:textId="7C1DB511" w:rsidR="00DC69C0" w:rsidRPr="00DC69C0" w:rsidRDefault="00DC69C0" w:rsidP="00DC69C0">
            <w:pPr>
              <w:spacing w:before="20" w:after="20"/>
              <w:jc w:val="right"/>
              <w:rPr>
                <w:sz w:val="18"/>
                <w:szCs w:val="18"/>
                <w:lang w:eastAsia="it-IT"/>
              </w:rPr>
            </w:pPr>
            <w:r w:rsidRPr="00DC69C0">
              <w:rPr>
                <w:sz w:val="18"/>
                <w:szCs w:val="18"/>
              </w:rPr>
              <w:t>0.82</w:t>
            </w:r>
          </w:p>
        </w:tc>
        <w:tc>
          <w:tcPr>
            <w:tcW w:w="899" w:type="pct"/>
            <w:tcBorders>
              <w:top w:val="single" w:sz="12" w:space="0" w:color="0070C0"/>
              <w:bottom w:val="single" w:sz="2" w:space="0" w:color="auto"/>
            </w:tcBorders>
            <w:shd w:val="clear" w:color="auto" w:fill="auto"/>
            <w:noWrap/>
            <w:hideMark/>
          </w:tcPr>
          <w:p w14:paraId="30779D41"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Used weight yields and nutrient retention factors</w:t>
            </w:r>
          </w:p>
        </w:tc>
      </w:tr>
      <w:tr w:rsidR="00DC69C0" w:rsidRPr="002F2165" w14:paraId="0BBD7482" w14:textId="77777777" w:rsidTr="00DC69C0">
        <w:trPr>
          <w:trHeight w:val="20"/>
        </w:trPr>
        <w:tc>
          <w:tcPr>
            <w:tcW w:w="514" w:type="pct"/>
            <w:tcBorders>
              <w:bottom w:val="nil"/>
            </w:tcBorders>
            <w:shd w:val="clear" w:color="auto" w:fill="auto"/>
            <w:noWrap/>
            <w:hideMark/>
          </w:tcPr>
          <w:p w14:paraId="4D034EA4"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Indonesia</w:t>
            </w:r>
          </w:p>
        </w:tc>
        <w:tc>
          <w:tcPr>
            <w:tcW w:w="519" w:type="pct"/>
            <w:tcBorders>
              <w:bottom w:val="nil"/>
            </w:tcBorders>
            <w:shd w:val="clear" w:color="auto" w:fill="auto"/>
            <w:noWrap/>
            <w:hideMark/>
          </w:tcPr>
          <w:p w14:paraId="12ECB7BB"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Bivalves</w:t>
            </w:r>
          </w:p>
        </w:tc>
        <w:tc>
          <w:tcPr>
            <w:tcW w:w="708" w:type="pct"/>
            <w:shd w:val="clear" w:color="auto" w:fill="auto"/>
            <w:noWrap/>
            <w:hideMark/>
          </w:tcPr>
          <w:p w14:paraId="1E5145B8"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Clams, boiled</w:t>
            </w:r>
          </w:p>
        </w:tc>
        <w:tc>
          <w:tcPr>
            <w:tcW w:w="337" w:type="pct"/>
            <w:shd w:val="clear" w:color="auto" w:fill="auto"/>
            <w:vAlign w:val="bottom"/>
            <w:hideMark/>
          </w:tcPr>
          <w:p w14:paraId="2EEC73F2" w14:textId="2CAE0647" w:rsidR="00DC69C0" w:rsidRPr="00DC69C0" w:rsidRDefault="00DC69C0" w:rsidP="00DC69C0">
            <w:pPr>
              <w:spacing w:before="20" w:after="20"/>
              <w:jc w:val="right"/>
              <w:rPr>
                <w:sz w:val="18"/>
                <w:szCs w:val="18"/>
                <w:lang w:eastAsia="it-IT"/>
              </w:rPr>
            </w:pPr>
            <w:r w:rsidRPr="00DC69C0">
              <w:rPr>
                <w:sz w:val="18"/>
                <w:szCs w:val="18"/>
              </w:rPr>
              <w:t>58.20</w:t>
            </w:r>
          </w:p>
        </w:tc>
        <w:tc>
          <w:tcPr>
            <w:tcW w:w="337" w:type="pct"/>
            <w:shd w:val="clear" w:color="auto" w:fill="auto"/>
            <w:vAlign w:val="bottom"/>
            <w:hideMark/>
          </w:tcPr>
          <w:p w14:paraId="4028C50F" w14:textId="770D25E0" w:rsidR="00DC69C0" w:rsidRPr="00DC69C0" w:rsidRDefault="00DC69C0" w:rsidP="00DC69C0">
            <w:pPr>
              <w:spacing w:before="20" w:after="20"/>
              <w:jc w:val="right"/>
              <w:rPr>
                <w:sz w:val="18"/>
                <w:szCs w:val="18"/>
                <w:lang w:eastAsia="it-IT"/>
              </w:rPr>
            </w:pPr>
            <w:r w:rsidRPr="00DC69C0">
              <w:rPr>
                <w:sz w:val="18"/>
                <w:szCs w:val="18"/>
              </w:rPr>
              <w:t>43.20</w:t>
            </w:r>
          </w:p>
        </w:tc>
        <w:tc>
          <w:tcPr>
            <w:tcW w:w="337" w:type="pct"/>
            <w:shd w:val="clear" w:color="auto" w:fill="auto"/>
            <w:vAlign w:val="bottom"/>
            <w:hideMark/>
          </w:tcPr>
          <w:p w14:paraId="771CA87D" w14:textId="2CB55F69" w:rsidR="00DC69C0" w:rsidRPr="00DC69C0" w:rsidRDefault="00DC69C0" w:rsidP="00DC69C0">
            <w:pPr>
              <w:spacing w:before="20" w:after="20"/>
              <w:jc w:val="right"/>
              <w:rPr>
                <w:sz w:val="18"/>
                <w:szCs w:val="18"/>
                <w:lang w:eastAsia="it-IT"/>
              </w:rPr>
            </w:pPr>
            <w:r w:rsidRPr="00DC69C0">
              <w:rPr>
                <w:sz w:val="18"/>
                <w:szCs w:val="18"/>
              </w:rPr>
              <w:t>5.46</w:t>
            </w:r>
          </w:p>
        </w:tc>
        <w:tc>
          <w:tcPr>
            <w:tcW w:w="337" w:type="pct"/>
            <w:shd w:val="clear" w:color="auto" w:fill="auto"/>
            <w:vAlign w:val="bottom"/>
            <w:hideMark/>
          </w:tcPr>
          <w:p w14:paraId="2178ADA9" w14:textId="108EA327" w:rsidR="00DC69C0" w:rsidRPr="00DC69C0" w:rsidRDefault="00DC69C0" w:rsidP="00DC69C0">
            <w:pPr>
              <w:spacing w:before="20" w:after="20"/>
              <w:jc w:val="right"/>
              <w:rPr>
                <w:sz w:val="18"/>
                <w:szCs w:val="18"/>
                <w:lang w:eastAsia="it-IT"/>
              </w:rPr>
            </w:pPr>
            <w:r w:rsidRPr="00DC69C0">
              <w:rPr>
                <w:sz w:val="18"/>
                <w:szCs w:val="18"/>
              </w:rPr>
              <w:t>6.38</w:t>
            </w:r>
          </w:p>
        </w:tc>
        <w:tc>
          <w:tcPr>
            <w:tcW w:w="337" w:type="pct"/>
            <w:shd w:val="clear" w:color="auto" w:fill="auto"/>
            <w:vAlign w:val="bottom"/>
            <w:hideMark/>
          </w:tcPr>
          <w:p w14:paraId="2DAAF5C0" w14:textId="1B99F3F9" w:rsidR="00DC69C0" w:rsidRPr="00DC69C0" w:rsidRDefault="00DC69C0" w:rsidP="00DC69C0">
            <w:pPr>
              <w:spacing w:before="20" w:after="20"/>
              <w:jc w:val="right"/>
              <w:rPr>
                <w:sz w:val="18"/>
                <w:szCs w:val="18"/>
                <w:lang w:eastAsia="it-IT"/>
              </w:rPr>
            </w:pPr>
            <w:r w:rsidRPr="00DC69C0">
              <w:rPr>
                <w:sz w:val="18"/>
                <w:szCs w:val="18"/>
              </w:rPr>
              <w:t>192.60</w:t>
            </w:r>
          </w:p>
        </w:tc>
        <w:tc>
          <w:tcPr>
            <w:tcW w:w="337" w:type="pct"/>
            <w:shd w:val="clear" w:color="auto" w:fill="auto"/>
            <w:vAlign w:val="bottom"/>
            <w:hideMark/>
          </w:tcPr>
          <w:p w14:paraId="12A299EC" w14:textId="09932A52" w:rsidR="00DC69C0" w:rsidRPr="00DC69C0" w:rsidRDefault="00DC69C0" w:rsidP="00DC69C0">
            <w:pPr>
              <w:spacing w:before="20" w:after="20"/>
              <w:jc w:val="right"/>
              <w:rPr>
                <w:sz w:val="18"/>
                <w:szCs w:val="18"/>
                <w:lang w:eastAsia="it-IT"/>
              </w:rPr>
            </w:pPr>
            <w:r w:rsidRPr="00DC69C0">
              <w:rPr>
                <w:sz w:val="18"/>
                <w:szCs w:val="18"/>
              </w:rPr>
              <w:t>7.49</w:t>
            </w:r>
          </w:p>
        </w:tc>
        <w:tc>
          <w:tcPr>
            <w:tcW w:w="337" w:type="pct"/>
            <w:shd w:val="clear" w:color="auto" w:fill="auto"/>
            <w:vAlign w:val="bottom"/>
            <w:hideMark/>
          </w:tcPr>
          <w:p w14:paraId="02F7BE0B" w14:textId="28443104" w:rsidR="00DC69C0" w:rsidRPr="00DC69C0" w:rsidRDefault="00DC69C0" w:rsidP="00DC69C0">
            <w:pPr>
              <w:spacing w:before="20" w:after="20"/>
              <w:jc w:val="right"/>
              <w:rPr>
                <w:sz w:val="18"/>
                <w:szCs w:val="18"/>
                <w:lang w:eastAsia="it-IT"/>
              </w:rPr>
            </w:pPr>
            <w:r w:rsidRPr="00DC69C0">
              <w:rPr>
                <w:sz w:val="18"/>
                <w:szCs w:val="18"/>
              </w:rPr>
              <w:t>1.44</w:t>
            </w:r>
          </w:p>
        </w:tc>
        <w:tc>
          <w:tcPr>
            <w:tcW w:w="899" w:type="pct"/>
            <w:tcBorders>
              <w:bottom w:val="nil"/>
            </w:tcBorders>
            <w:shd w:val="clear" w:color="auto" w:fill="auto"/>
            <w:noWrap/>
            <w:hideMark/>
          </w:tcPr>
          <w:p w14:paraId="75424E29"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Used weight yields and nutrient retention factors</w:t>
            </w:r>
          </w:p>
        </w:tc>
      </w:tr>
      <w:tr w:rsidR="00DC69C0" w:rsidRPr="002F2165" w14:paraId="3128D2BA" w14:textId="77777777" w:rsidTr="00DC69C0">
        <w:trPr>
          <w:trHeight w:val="20"/>
        </w:trPr>
        <w:tc>
          <w:tcPr>
            <w:tcW w:w="514" w:type="pct"/>
            <w:tcBorders>
              <w:top w:val="nil"/>
              <w:bottom w:val="single" w:sz="12" w:space="0" w:color="0070C0"/>
            </w:tcBorders>
            <w:shd w:val="clear" w:color="auto" w:fill="auto"/>
            <w:noWrap/>
            <w:hideMark/>
          </w:tcPr>
          <w:p w14:paraId="7E2B6222"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single" w:sz="12" w:space="0" w:color="0070C0"/>
            </w:tcBorders>
            <w:shd w:val="clear" w:color="auto" w:fill="auto"/>
            <w:noWrap/>
            <w:hideMark/>
          </w:tcPr>
          <w:p w14:paraId="6160BA6B"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 </w:t>
            </w:r>
          </w:p>
        </w:tc>
        <w:tc>
          <w:tcPr>
            <w:tcW w:w="708" w:type="pct"/>
            <w:tcBorders>
              <w:bottom w:val="single" w:sz="12" w:space="0" w:color="0070C0"/>
            </w:tcBorders>
            <w:shd w:val="clear" w:color="auto" w:fill="auto"/>
            <w:noWrap/>
            <w:hideMark/>
          </w:tcPr>
          <w:p w14:paraId="56DC95AD" w14:textId="77777777" w:rsidR="00DC69C0" w:rsidRPr="002F2165" w:rsidRDefault="00DC69C0" w:rsidP="00DC69C0">
            <w:pPr>
              <w:spacing w:before="20" w:after="20"/>
              <w:rPr>
                <w:rFonts w:cstheme="minorHAnsi"/>
                <w:b/>
                <w:bCs/>
                <w:sz w:val="18"/>
                <w:szCs w:val="18"/>
                <w:lang w:eastAsia="it-IT"/>
              </w:rPr>
            </w:pPr>
            <w:r w:rsidRPr="002F2165">
              <w:rPr>
                <w:rFonts w:cstheme="minorHAnsi"/>
                <w:b/>
                <w:bCs/>
                <w:sz w:val="18"/>
                <w:szCs w:val="18"/>
                <w:lang w:eastAsia="it-IT"/>
              </w:rPr>
              <w:t>South/Southeast Asia composite</w:t>
            </w:r>
          </w:p>
        </w:tc>
        <w:tc>
          <w:tcPr>
            <w:tcW w:w="337" w:type="pct"/>
            <w:tcBorders>
              <w:bottom w:val="single" w:sz="12" w:space="0" w:color="0070C0"/>
            </w:tcBorders>
            <w:shd w:val="clear" w:color="auto" w:fill="auto"/>
            <w:noWrap/>
            <w:vAlign w:val="bottom"/>
            <w:hideMark/>
          </w:tcPr>
          <w:p w14:paraId="676702E2" w14:textId="70CA65AD" w:rsidR="00DC69C0" w:rsidRPr="00DC69C0" w:rsidRDefault="00DC69C0" w:rsidP="00DC69C0">
            <w:pPr>
              <w:spacing w:before="20" w:after="20"/>
              <w:jc w:val="right"/>
              <w:rPr>
                <w:sz w:val="18"/>
                <w:szCs w:val="18"/>
                <w:lang w:eastAsia="it-IT"/>
              </w:rPr>
            </w:pPr>
            <w:r w:rsidRPr="00DC69C0">
              <w:rPr>
                <w:sz w:val="18"/>
                <w:szCs w:val="18"/>
              </w:rPr>
              <w:t>40.50</w:t>
            </w:r>
          </w:p>
        </w:tc>
        <w:tc>
          <w:tcPr>
            <w:tcW w:w="337" w:type="pct"/>
            <w:tcBorders>
              <w:bottom w:val="single" w:sz="12" w:space="0" w:color="0070C0"/>
            </w:tcBorders>
            <w:shd w:val="clear" w:color="auto" w:fill="auto"/>
            <w:noWrap/>
            <w:vAlign w:val="bottom"/>
            <w:hideMark/>
          </w:tcPr>
          <w:p w14:paraId="75E68DA9" w14:textId="153FF175" w:rsidR="00DC69C0" w:rsidRPr="00DC69C0" w:rsidRDefault="00DC69C0" w:rsidP="00DC69C0">
            <w:pPr>
              <w:spacing w:before="20" w:after="20"/>
              <w:jc w:val="right"/>
              <w:rPr>
                <w:sz w:val="18"/>
                <w:szCs w:val="18"/>
                <w:lang w:eastAsia="it-IT"/>
              </w:rPr>
            </w:pPr>
            <w:r w:rsidRPr="00DC69C0">
              <w:rPr>
                <w:sz w:val="18"/>
                <w:szCs w:val="18"/>
              </w:rPr>
              <w:t>45.90</w:t>
            </w:r>
          </w:p>
        </w:tc>
        <w:tc>
          <w:tcPr>
            <w:tcW w:w="337" w:type="pct"/>
            <w:tcBorders>
              <w:bottom w:val="single" w:sz="12" w:space="0" w:color="0070C0"/>
            </w:tcBorders>
            <w:shd w:val="clear" w:color="auto" w:fill="auto"/>
            <w:noWrap/>
            <w:vAlign w:val="bottom"/>
            <w:hideMark/>
          </w:tcPr>
          <w:p w14:paraId="28D58C60" w14:textId="24E5F8CC" w:rsidR="00DC69C0" w:rsidRPr="00DC69C0" w:rsidRDefault="00DC69C0" w:rsidP="00DC69C0">
            <w:pPr>
              <w:spacing w:before="20" w:after="20"/>
              <w:jc w:val="right"/>
              <w:rPr>
                <w:sz w:val="18"/>
                <w:szCs w:val="18"/>
                <w:lang w:eastAsia="it-IT"/>
              </w:rPr>
            </w:pPr>
            <w:r w:rsidRPr="00DC69C0">
              <w:rPr>
                <w:sz w:val="18"/>
                <w:szCs w:val="18"/>
              </w:rPr>
              <w:t>6.09</w:t>
            </w:r>
          </w:p>
        </w:tc>
        <w:tc>
          <w:tcPr>
            <w:tcW w:w="337" w:type="pct"/>
            <w:tcBorders>
              <w:bottom w:val="single" w:sz="12" w:space="0" w:color="0070C0"/>
            </w:tcBorders>
            <w:shd w:val="clear" w:color="auto" w:fill="auto"/>
            <w:noWrap/>
            <w:vAlign w:val="bottom"/>
            <w:hideMark/>
          </w:tcPr>
          <w:p w14:paraId="2376FBA5" w14:textId="32338D76" w:rsidR="00DC69C0" w:rsidRPr="00DC69C0" w:rsidRDefault="00DC69C0" w:rsidP="00DC69C0">
            <w:pPr>
              <w:spacing w:before="20" w:after="20"/>
              <w:jc w:val="right"/>
              <w:rPr>
                <w:sz w:val="18"/>
                <w:szCs w:val="18"/>
                <w:lang w:eastAsia="it-IT"/>
              </w:rPr>
            </w:pPr>
            <w:r w:rsidRPr="00DC69C0">
              <w:rPr>
                <w:sz w:val="18"/>
                <w:szCs w:val="18"/>
              </w:rPr>
              <w:t>15.05</w:t>
            </w:r>
          </w:p>
        </w:tc>
        <w:tc>
          <w:tcPr>
            <w:tcW w:w="337" w:type="pct"/>
            <w:tcBorders>
              <w:bottom w:val="single" w:sz="12" w:space="0" w:color="0070C0"/>
            </w:tcBorders>
            <w:shd w:val="clear" w:color="auto" w:fill="auto"/>
            <w:noWrap/>
            <w:vAlign w:val="bottom"/>
            <w:hideMark/>
          </w:tcPr>
          <w:p w14:paraId="26A0A855" w14:textId="2A106DC8" w:rsidR="00DC69C0" w:rsidRPr="00DC69C0" w:rsidRDefault="00DC69C0" w:rsidP="00DC69C0">
            <w:pPr>
              <w:spacing w:before="20" w:after="20"/>
              <w:jc w:val="right"/>
              <w:rPr>
                <w:sz w:val="18"/>
                <w:szCs w:val="18"/>
                <w:lang w:eastAsia="it-IT"/>
              </w:rPr>
            </w:pPr>
            <w:r w:rsidRPr="00DC69C0">
              <w:rPr>
                <w:sz w:val="18"/>
                <w:szCs w:val="18"/>
              </w:rPr>
              <w:t>103.80</w:t>
            </w:r>
          </w:p>
        </w:tc>
        <w:tc>
          <w:tcPr>
            <w:tcW w:w="337" w:type="pct"/>
            <w:tcBorders>
              <w:bottom w:val="single" w:sz="12" w:space="0" w:color="0070C0"/>
            </w:tcBorders>
            <w:shd w:val="clear" w:color="auto" w:fill="auto"/>
            <w:noWrap/>
            <w:vAlign w:val="bottom"/>
            <w:hideMark/>
          </w:tcPr>
          <w:p w14:paraId="7C6691FA" w14:textId="4C13DD05" w:rsidR="00DC69C0" w:rsidRPr="00DC69C0" w:rsidRDefault="00DC69C0" w:rsidP="00DC69C0">
            <w:pPr>
              <w:spacing w:before="20" w:after="20"/>
              <w:jc w:val="right"/>
              <w:rPr>
                <w:sz w:val="18"/>
                <w:szCs w:val="18"/>
                <w:lang w:eastAsia="it-IT"/>
              </w:rPr>
            </w:pPr>
            <w:r w:rsidRPr="00DC69C0">
              <w:rPr>
                <w:sz w:val="18"/>
                <w:szCs w:val="18"/>
              </w:rPr>
              <w:t>4.11</w:t>
            </w:r>
          </w:p>
        </w:tc>
        <w:tc>
          <w:tcPr>
            <w:tcW w:w="337" w:type="pct"/>
            <w:tcBorders>
              <w:bottom w:val="single" w:sz="12" w:space="0" w:color="0070C0"/>
            </w:tcBorders>
            <w:shd w:val="clear" w:color="auto" w:fill="auto"/>
            <w:noWrap/>
            <w:vAlign w:val="bottom"/>
            <w:hideMark/>
          </w:tcPr>
          <w:p w14:paraId="05FB2081" w14:textId="3CEFD44E" w:rsidR="00DC69C0" w:rsidRPr="00DC69C0" w:rsidRDefault="00DC69C0" w:rsidP="00DC69C0">
            <w:pPr>
              <w:spacing w:before="20" w:after="20"/>
              <w:jc w:val="right"/>
              <w:rPr>
                <w:sz w:val="18"/>
                <w:szCs w:val="18"/>
                <w:lang w:eastAsia="it-IT"/>
              </w:rPr>
            </w:pPr>
            <w:r w:rsidRPr="00DC69C0">
              <w:rPr>
                <w:sz w:val="18"/>
                <w:szCs w:val="18"/>
              </w:rPr>
              <w:t>1.13</w:t>
            </w:r>
          </w:p>
        </w:tc>
        <w:tc>
          <w:tcPr>
            <w:tcW w:w="899" w:type="pct"/>
            <w:tcBorders>
              <w:top w:val="nil"/>
              <w:bottom w:val="single" w:sz="12" w:space="0" w:color="0070C0"/>
            </w:tcBorders>
            <w:shd w:val="clear" w:color="auto" w:fill="auto"/>
            <w:noWrap/>
            <w:hideMark/>
          </w:tcPr>
          <w:p w14:paraId="0E1AB1EF"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19E92ADF" w14:textId="77777777" w:rsidTr="00DC69C0">
        <w:trPr>
          <w:trHeight w:val="20"/>
        </w:trPr>
        <w:tc>
          <w:tcPr>
            <w:tcW w:w="514" w:type="pct"/>
            <w:tcBorders>
              <w:top w:val="single" w:sz="12" w:space="0" w:color="0070C0"/>
              <w:bottom w:val="nil"/>
            </w:tcBorders>
            <w:shd w:val="clear" w:color="auto" w:fill="auto"/>
            <w:noWrap/>
            <w:hideMark/>
          </w:tcPr>
          <w:p w14:paraId="0628E631"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USDA</w:t>
            </w:r>
          </w:p>
        </w:tc>
        <w:tc>
          <w:tcPr>
            <w:tcW w:w="519" w:type="pct"/>
            <w:tcBorders>
              <w:top w:val="single" w:sz="12" w:space="0" w:color="0070C0"/>
              <w:bottom w:val="nil"/>
            </w:tcBorders>
            <w:shd w:val="clear" w:color="auto" w:fill="auto"/>
            <w:noWrap/>
            <w:hideMark/>
          </w:tcPr>
          <w:p w14:paraId="6A139740"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Canned fish, without bones</w:t>
            </w:r>
          </w:p>
        </w:tc>
        <w:tc>
          <w:tcPr>
            <w:tcW w:w="708" w:type="pct"/>
            <w:tcBorders>
              <w:top w:val="single" w:sz="12" w:space="0" w:color="0070C0"/>
            </w:tcBorders>
            <w:shd w:val="clear" w:color="auto" w:fill="auto"/>
            <w:noWrap/>
            <w:hideMark/>
          </w:tcPr>
          <w:p w14:paraId="0C9E6DF6"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Fish, tuna, light, canned in oil, drained solids</w:t>
            </w:r>
          </w:p>
        </w:tc>
        <w:tc>
          <w:tcPr>
            <w:tcW w:w="337" w:type="pct"/>
            <w:tcBorders>
              <w:top w:val="single" w:sz="12" w:space="0" w:color="0070C0"/>
            </w:tcBorders>
            <w:shd w:val="clear" w:color="auto" w:fill="auto"/>
            <w:noWrap/>
            <w:vAlign w:val="bottom"/>
            <w:hideMark/>
          </w:tcPr>
          <w:p w14:paraId="34ED2593" w14:textId="2D398FC7" w:rsidR="00DC69C0" w:rsidRPr="00DC69C0" w:rsidRDefault="00DC69C0" w:rsidP="00DC69C0">
            <w:pPr>
              <w:spacing w:before="20" w:after="20"/>
              <w:jc w:val="right"/>
              <w:rPr>
                <w:sz w:val="18"/>
                <w:szCs w:val="18"/>
                <w:lang w:eastAsia="it-IT"/>
              </w:rPr>
            </w:pPr>
            <w:r w:rsidRPr="00DC69C0">
              <w:rPr>
                <w:sz w:val="18"/>
                <w:szCs w:val="18"/>
              </w:rPr>
              <w:t>198.00</w:t>
            </w:r>
          </w:p>
        </w:tc>
        <w:tc>
          <w:tcPr>
            <w:tcW w:w="337" w:type="pct"/>
            <w:tcBorders>
              <w:top w:val="single" w:sz="12" w:space="0" w:color="0070C0"/>
            </w:tcBorders>
            <w:shd w:val="clear" w:color="auto" w:fill="auto"/>
            <w:noWrap/>
            <w:vAlign w:val="bottom"/>
            <w:hideMark/>
          </w:tcPr>
          <w:p w14:paraId="08C73C84" w14:textId="7E100D5A" w:rsidR="00DC69C0" w:rsidRPr="00DC69C0" w:rsidRDefault="00DC69C0" w:rsidP="00DC69C0">
            <w:pPr>
              <w:spacing w:before="20" w:after="20"/>
              <w:jc w:val="right"/>
              <w:rPr>
                <w:sz w:val="18"/>
                <w:szCs w:val="18"/>
                <w:lang w:eastAsia="it-IT"/>
              </w:rPr>
            </w:pPr>
            <w:r w:rsidRPr="00DC69C0">
              <w:rPr>
                <w:sz w:val="18"/>
                <w:szCs w:val="18"/>
              </w:rPr>
              <w:t>23.00</w:t>
            </w:r>
          </w:p>
        </w:tc>
        <w:tc>
          <w:tcPr>
            <w:tcW w:w="337" w:type="pct"/>
            <w:tcBorders>
              <w:top w:val="single" w:sz="12" w:space="0" w:color="0070C0"/>
            </w:tcBorders>
            <w:shd w:val="clear" w:color="auto" w:fill="auto"/>
            <w:noWrap/>
            <w:vAlign w:val="bottom"/>
            <w:hideMark/>
          </w:tcPr>
          <w:p w14:paraId="5E694BB3" w14:textId="688394A5" w:rsidR="00DC69C0" w:rsidRPr="00DC69C0" w:rsidRDefault="00DC69C0" w:rsidP="00DC69C0">
            <w:pPr>
              <w:spacing w:before="20" w:after="20"/>
              <w:jc w:val="right"/>
              <w:rPr>
                <w:sz w:val="18"/>
                <w:szCs w:val="18"/>
                <w:lang w:eastAsia="it-IT"/>
              </w:rPr>
            </w:pPr>
            <w:r w:rsidRPr="00DC69C0">
              <w:rPr>
                <w:sz w:val="18"/>
                <w:szCs w:val="18"/>
              </w:rPr>
              <w:t>5.00</w:t>
            </w:r>
          </w:p>
        </w:tc>
        <w:tc>
          <w:tcPr>
            <w:tcW w:w="337" w:type="pct"/>
            <w:tcBorders>
              <w:top w:val="single" w:sz="12" w:space="0" w:color="0070C0"/>
            </w:tcBorders>
            <w:shd w:val="clear" w:color="auto" w:fill="auto"/>
            <w:noWrap/>
            <w:vAlign w:val="bottom"/>
            <w:hideMark/>
          </w:tcPr>
          <w:p w14:paraId="0889F144" w14:textId="2F9A52C3" w:rsidR="00DC69C0" w:rsidRPr="00DC69C0" w:rsidRDefault="00DC69C0" w:rsidP="00DC69C0">
            <w:pPr>
              <w:spacing w:before="20" w:after="20"/>
              <w:jc w:val="right"/>
              <w:rPr>
                <w:sz w:val="18"/>
                <w:szCs w:val="18"/>
                <w:lang w:eastAsia="it-IT"/>
              </w:rPr>
            </w:pPr>
            <w:r w:rsidRPr="00DC69C0">
              <w:rPr>
                <w:sz w:val="18"/>
                <w:szCs w:val="18"/>
              </w:rPr>
              <w:t>2.20</w:t>
            </w:r>
          </w:p>
        </w:tc>
        <w:tc>
          <w:tcPr>
            <w:tcW w:w="337" w:type="pct"/>
            <w:tcBorders>
              <w:top w:val="single" w:sz="12" w:space="0" w:color="0070C0"/>
            </w:tcBorders>
            <w:shd w:val="clear" w:color="auto" w:fill="auto"/>
            <w:noWrap/>
            <w:vAlign w:val="bottom"/>
            <w:hideMark/>
          </w:tcPr>
          <w:p w14:paraId="2EF96C03" w14:textId="34BBB1CA" w:rsidR="00DC69C0" w:rsidRPr="00DC69C0" w:rsidRDefault="00DC69C0" w:rsidP="00DC69C0">
            <w:pPr>
              <w:spacing w:before="20" w:after="20"/>
              <w:jc w:val="right"/>
              <w:rPr>
                <w:sz w:val="18"/>
                <w:szCs w:val="18"/>
                <w:lang w:eastAsia="it-IT"/>
              </w:rPr>
            </w:pPr>
            <w:r w:rsidRPr="00DC69C0">
              <w:rPr>
                <w:sz w:val="18"/>
                <w:szCs w:val="18"/>
              </w:rPr>
              <w:t>13.00</w:t>
            </w:r>
          </w:p>
        </w:tc>
        <w:tc>
          <w:tcPr>
            <w:tcW w:w="337" w:type="pct"/>
            <w:tcBorders>
              <w:top w:val="single" w:sz="12" w:space="0" w:color="0070C0"/>
            </w:tcBorders>
            <w:shd w:val="clear" w:color="auto" w:fill="auto"/>
            <w:noWrap/>
            <w:vAlign w:val="bottom"/>
            <w:hideMark/>
          </w:tcPr>
          <w:p w14:paraId="31B16C4F" w14:textId="66E64994" w:rsidR="00DC69C0" w:rsidRPr="00DC69C0" w:rsidRDefault="00DC69C0" w:rsidP="00DC69C0">
            <w:pPr>
              <w:spacing w:before="20" w:after="20"/>
              <w:jc w:val="right"/>
              <w:rPr>
                <w:sz w:val="18"/>
                <w:szCs w:val="18"/>
                <w:lang w:eastAsia="it-IT"/>
              </w:rPr>
            </w:pPr>
            <w:r w:rsidRPr="00DC69C0">
              <w:rPr>
                <w:sz w:val="18"/>
                <w:szCs w:val="18"/>
              </w:rPr>
              <w:t>1.39</w:t>
            </w:r>
          </w:p>
        </w:tc>
        <w:tc>
          <w:tcPr>
            <w:tcW w:w="337" w:type="pct"/>
            <w:tcBorders>
              <w:top w:val="single" w:sz="12" w:space="0" w:color="0070C0"/>
            </w:tcBorders>
            <w:shd w:val="clear" w:color="auto" w:fill="auto"/>
            <w:noWrap/>
            <w:vAlign w:val="bottom"/>
            <w:hideMark/>
          </w:tcPr>
          <w:p w14:paraId="7E94D588" w14:textId="713135BE" w:rsidR="00DC69C0" w:rsidRPr="00DC69C0" w:rsidRDefault="00DC69C0" w:rsidP="00DC69C0">
            <w:pPr>
              <w:spacing w:before="20" w:after="20"/>
              <w:jc w:val="right"/>
              <w:rPr>
                <w:sz w:val="18"/>
                <w:szCs w:val="18"/>
                <w:lang w:eastAsia="it-IT"/>
              </w:rPr>
            </w:pPr>
            <w:r w:rsidRPr="00DC69C0">
              <w:rPr>
                <w:sz w:val="18"/>
                <w:szCs w:val="18"/>
              </w:rPr>
              <w:t>0.90</w:t>
            </w:r>
          </w:p>
        </w:tc>
        <w:tc>
          <w:tcPr>
            <w:tcW w:w="899" w:type="pct"/>
            <w:tcBorders>
              <w:top w:val="single" w:sz="12" w:space="0" w:color="0070C0"/>
              <w:bottom w:val="nil"/>
            </w:tcBorders>
            <w:shd w:val="clear" w:color="auto" w:fill="auto"/>
            <w:noWrap/>
            <w:hideMark/>
          </w:tcPr>
          <w:p w14:paraId="2ED0C382"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332E4910" w14:textId="77777777" w:rsidTr="00DC69C0">
        <w:trPr>
          <w:trHeight w:val="20"/>
        </w:trPr>
        <w:tc>
          <w:tcPr>
            <w:tcW w:w="514" w:type="pct"/>
            <w:tcBorders>
              <w:top w:val="nil"/>
              <w:bottom w:val="nil"/>
            </w:tcBorders>
            <w:shd w:val="clear" w:color="auto" w:fill="auto"/>
            <w:noWrap/>
            <w:hideMark/>
          </w:tcPr>
          <w:p w14:paraId="211E5BEB"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24B914F9"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6B665CB0"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Fish, tuna, light, canned in water, drained solids</w:t>
            </w:r>
          </w:p>
        </w:tc>
        <w:tc>
          <w:tcPr>
            <w:tcW w:w="337" w:type="pct"/>
            <w:shd w:val="clear" w:color="auto" w:fill="auto"/>
            <w:noWrap/>
            <w:vAlign w:val="bottom"/>
            <w:hideMark/>
          </w:tcPr>
          <w:p w14:paraId="50FEA9AC" w14:textId="5EF73F5E" w:rsidR="00DC69C0" w:rsidRPr="00DC69C0" w:rsidRDefault="00DC69C0" w:rsidP="00DC69C0">
            <w:pPr>
              <w:spacing w:before="20" w:after="20"/>
              <w:jc w:val="right"/>
              <w:rPr>
                <w:sz w:val="18"/>
                <w:szCs w:val="18"/>
                <w:lang w:eastAsia="it-IT"/>
              </w:rPr>
            </w:pPr>
            <w:r w:rsidRPr="00DC69C0">
              <w:rPr>
                <w:sz w:val="18"/>
                <w:szCs w:val="18"/>
              </w:rPr>
              <w:t>86.00</w:t>
            </w:r>
          </w:p>
        </w:tc>
        <w:tc>
          <w:tcPr>
            <w:tcW w:w="337" w:type="pct"/>
            <w:shd w:val="clear" w:color="auto" w:fill="auto"/>
            <w:noWrap/>
            <w:vAlign w:val="bottom"/>
            <w:hideMark/>
          </w:tcPr>
          <w:p w14:paraId="54C00E50" w14:textId="0E66A218" w:rsidR="00DC69C0" w:rsidRPr="00DC69C0" w:rsidRDefault="00DC69C0" w:rsidP="00DC69C0">
            <w:pPr>
              <w:spacing w:before="20" w:after="20"/>
              <w:jc w:val="right"/>
              <w:rPr>
                <w:sz w:val="18"/>
                <w:szCs w:val="18"/>
                <w:lang w:eastAsia="it-IT"/>
              </w:rPr>
            </w:pPr>
            <w:r w:rsidRPr="00DC69C0">
              <w:rPr>
                <w:sz w:val="18"/>
                <w:szCs w:val="18"/>
              </w:rPr>
              <w:t>17.00</w:t>
            </w:r>
          </w:p>
        </w:tc>
        <w:tc>
          <w:tcPr>
            <w:tcW w:w="337" w:type="pct"/>
            <w:shd w:val="clear" w:color="auto" w:fill="auto"/>
            <w:noWrap/>
            <w:vAlign w:val="bottom"/>
            <w:hideMark/>
          </w:tcPr>
          <w:p w14:paraId="66F2034E" w14:textId="4DF87804" w:rsidR="00DC69C0" w:rsidRPr="00DC69C0" w:rsidRDefault="00DC69C0" w:rsidP="00DC69C0">
            <w:pPr>
              <w:spacing w:before="20" w:after="20"/>
              <w:jc w:val="right"/>
              <w:rPr>
                <w:sz w:val="18"/>
                <w:szCs w:val="18"/>
                <w:lang w:eastAsia="it-IT"/>
              </w:rPr>
            </w:pPr>
            <w:r w:rsidRPr="00DC69C0">
              <w:rPr>
                <w:sz w:val="18"/>
                <w:szCs w:val="18"/>
              </w:rPr>
              <w:t>4.00</w:t>
            </w:r>
          </w:p>
        </w:tc>
        <w:tc>
          <w:tcPr>
            <w:tcW w:w="337" w:type="pct"/>
            <w:shd w:val="clear" w:color="auto" w:fill="auto"/>
            <w:noWrap/>
            <w:vAlign w:val="bottom"/>
            <w:hideMark/>
          </w:tcPr>
          <w:p w14:paraId="6D75A4EB" w14:textId="1F9E23B4" w:rsidR="00DC69C0" w:rsidRPr="00DC69C0" w:rsidRDefault="00DC69C0" w:rsidP="00DC69C0">
            <w:pPr>
              <w:spacing w:before="20" w:after="20"/>
              <w:jc w:val="right"/>
              <w:rPr>
                <w:sz w:val="18"/>
                <w:szCs w:val="18"/>
                <w:lang w:eastAsia="it-IT"/>
              </w:rPr>
            </w:pPr>
            <w:r w:rsidRPr="00DC69C0">
              <w:rPr>
                <w:sz w:val="18"/>
                <w:szCs w:val="18"/>
              </w:rPr>
              <w:t>2.55</w:t>
            </w:r>
          </w:p>
        </w:tc>
        <w:tc>
          <w:tcPr>
            <w:tcW w:w="337" w:type="pct"/>
            <w:shd w:val="clear" w:color="auto" w:fill="auto"/>
            <w:noWrap/>
            <w:vAlign w:val="bottom"/>
            <w:hideMark/>
          </w:tcPr>
          <w:p w14:paraId="5544C68D" w14:textId="0F02CC16" w:rsidR="00DC69C0" w:rsidRPr="00DC69C0" w:rsidRDefault="00DC69C0" w:rsidP="00DC69C0">
            <w:pPr>
              <w:spacing w:before="20" w:after="20"/>
              <w:jc w:val="right"/>
              <w:rPr>
                <w:sz w:val="18"/>
                <w:szCs w:val="18"/>
                <w:lang w:eastAsia="it-IT"/>
              </w:rPr>
            </w:pPr>
            <w:r w:rsidRPr="00DC69C0">
              <w:rPr>
                <w:sz w:val="18"/>
                <w:szCs w:val="18"/>
              </w:rPr>
              <w:t>17.00</w:t>
            </w:r>
          </w:p>
        </w:tc>
        <w:tc>
          <w:tcPr>
            <w:tcW w:w="337" w:type="pct"/>
            <w:shd w:val="clear" w:color="auto" w:fill="auto"/>
            <w:noWrap/>
            <w:vAlign w:val="bottom"/>
            <w:hideMark/>
          </w:tcPr>
          <w:p w14:paraId="4A8200BD" w14:textId="5FC7230C" w:rsidR="00DC69C0" w:rsidRPr="00DC69C0" w:rsidRDefault="00DC69C0" w:rsidP="00DC69C0">
            <w:pPr>
              <w:spacing w:before="20" w:after="20"/>
              <w:jc w:val="right"/>
              <w:rPr>
                <w:sz w:val="18"/>
                <w:szCs w:val="18"/>
                <w:lang w:eastAsia="it-IT"/>
              </w:rPr>
            </w:pPr>
            <w:r w:rsidRPr="00DC69C0">
              <w:rPr>
                <w:sz w:val="18"/>
                <w:szCs w:val="18"/>
              </w:rPr>
              <w:t>1.63</w:t>
            </w:r>
          </w:p>
        </w:tc>
        <w:tc>
          <w:tcPr>
            <w:tcW w:w="337" w:type="pct"/>
            <w:shd w:val="clear" w:color="auto" w:fill="auto"/>
            <w:noWrap/>
            <w:vAlign w:val="bottom"/>
            <w:hideMark/>
          </w:tcPr>
          <w:p w14:paraId="7863339D" w14:textId="717B7C5A" w:rsidR="00DC69C0" w:rsidRPr="00DC69C0" w:rsidRDefault="00DC69C0" w:rsidP="00DC69C0">
            <w:pPr>
              <w:spacing w:before="20" w:after="20"/>
              <w:jc w:val="right"/>
              <w:rPr>
                <w:sz w:val="18"/>
                <w:szCs w:val="18"/>
                <w:lang w:eastAsia="it-IT"/>
              </w:rPr>
            </w:pPr>
            <w:r w:rsidRPr="00DC69C0">
              <w:rPr>
                <w:sz w:val="18"/>
                <w:szCs w:val="18"/>
              </w:rPr>
              <w:t>0.69</w:t>
            </w:r>
          </w:p>
        </w:tc>
        <w:tc>
          <w:tcPr>
            <w:tcW w:w="899" w:type="pct"/>
            <w:tcBorders>
              <w:top w:val="nil"/>
              <w:bottom w:val="nil"/>
            </w:tcBorders>
            <w:shd w:val="clear" w:color="auto" w:fill="auto"/>
            <w:noWrap/>
            <w:hideMark/>
          </w:tcPr>
          <w:p w14:paraId="10C00FE4"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0C7D0215" w14:textId="77777777" w:rsidTr="00DC69C0">
        <w:trPr>
          <w:trHeight w:val="20"/>
        </w:trPr>
        <w:tc>
          <w:tcPr>
            <w:tcW w:w="514" w:type="pct"/>
            <w:tcBorders>
              <w:top w:val="nil"/>
              <w:bottom w:val="nil"/>
            </w:tcBorders>
            <w:shd w:val="clear" w:color="auto" w:fill="auto"/>
            <w:noWrap/>
            <w:hideMark/>
          </w:tcPr>
          <w:p w14:paraId="11B5BD3D"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04297926"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46194BD2"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Fish, Salmon, pink, canned, drained solids, without skin and bones</w:t>
            </w:r>
          </w:p>
        </w:tc>
        <w:tc>
          <w:tcPr>
            <w:tcW w:w="337" w:type="pct"/>
            <w:shd w:val="clear" w:color="auto" w:fill="auto"/>
            <w:noWrap/>
            <w:vAlign w:val="bottom"/>
            <w:hideMark/>
          </w:tcPr>
          <w:p w14:paraId="537E86CA" w14:textId="288ECA22" w:rsidR="00DC69C0" w:rsidRPr="00DC69C0" w:rsidRDefault="00DC69C0" w:rsidP="00DC69C0">
            <w:pPr>
              <w:spacing w:before="20" w:after="20"/>
              <w:jc w:val="right"/>
              <w:rPr>
                <w:sz w:val="18"/>
                <w:szCs w:val="18"/>
                <w:lang w:eastAsia="it-IT"/>
              </w:rPr>
            </w:pPr>
            <w:r w:rsidRPr="00DC69C0">
              <w:rPr>
                <w:sz w:val="18"/>
                <w:szCs w:val="18"/>
              </w:rPr>
              <w:t>136.00</w:t>
            </w:r>
          </w:p>
        </w:tc>
        <w:tc>
          <w:tcPr>
            <w:tcW w:w="337" w:type="pct"/>
            <w:shd w:val="clear" w:color="auto" w:fill="auto"/>
            <w:noWrap/>
            <w:vAlign w:val="bottom"/>
            <w:hideMark/>
          </w:tcPr>
          <w:p w14:paraId="3805C282" w14:textId="1295DB0E" w:rsidR="00DC69C0" w:rsidRPr="00DC69C0" w:rsidRDefault="00DC69C0" w:rsidP="00DC69C0">
            <w:pPr>
              <w:spacing w:before="20" w:after="20"/>
              <w:jc w:val="right"/>
              <w:rPr>
                <w:sz w:val="18"/>
                <w:szCs w:val="18"/>
                <w:lang w:eastAsia="it-IT"/>
              </w:rPr>
            </w:pPr>
            <w:r w:rsidRPr="00DC69C0">
              <w:rPr>
                <w:sz w:val="18"/>
                <w:szCs w:val="18"/>
              </w:rPr>
              <w:t>20.00</w:t>
            </w:r>
          </w:p>
        </w:tc>
        <w:tc>
          <w:tcPr>
            <w:tcW w:w="337" w:type="pct"/>
            <w:shd w:val="clear" w:color="auto" w:fill="auto"/>
            <w:noWrap/>
            <w:vAlign w:val="bottom"/>
            <w:hideMark/>
          </w:tcPr>
          <w:p w14:paraId="5003C7DF" w14:textId="42AC4344" w:rsidR="00DC69C0" w:rsidRPr="00DC69C0" w:rsidRDefault="00DC69C0" w:rsidP="00DC69C0">
            <w:pPr>
              <w:spacing w:before="20" w:after="20"/>
              <w:jc w:val="right"/>
              <w:rPr>
                <w:sz w:val="18"/>
                <w:szCs w:val="18"/>
                <w:lang w:eastAsia="it-IT"/>
              </w:rPr>
            </w:pPr>
            <w:r w:rsidRPr="00DC69C0">
              <w:rPr>
                <w:sz w:val="18"/>
                <w:szCs w:val="18"/>
              </w:rPr>
              <w:t>4.00</w:t>
            </w:r>
          </w:p>
        </w:tc>
        <w:tc>
          <w:tcPr>
            <w:tcW w:w="337" w:type="pct"/>
            <w:shd w:val="clear" w:color="auto" w:fill="auto"/>
            <w:noWrap/>
            <w:vAlign w:val="bottom"/>
            <w:hideMark/>
          </w:tcPr>
          <w:p w14:paraId="3C179D43" w14:textId="63437131" w:rsidR="00DC69C0" w:rsidRPr="00DC69C0" w:rsidRDefault="00DC69C0" w:rsidP="00DC69C0">
            <w:pPr>
              <w:spacing w:before="20" w:after="20"/>
              <w:jc w:val="right"/>
              <w:rPr>
                <w:sz w:val="18"/>
                <w:szCs w:val="18"/>
                <w:lang w:eastAsia="it-IT"/>
              </w:rPr>
            </w:pPr>
            <w:r w:rsidRPr="00DC69C0">
              <w:rPr>
                <w:sz w:val="18"/>
                <w:szCs w:val="18"/>
              </w:rPr>
              <w:t>4.96</w:t>
            </w:r>
          </w:p>
        </w:tc>
        <w:tc>
          <w:tcPr>
            <w:tcW w:w="337" w:type="pct"/>
            <w:shd w:val="clear" w:color="auto" w:fill="auto"/>
            <w:noWrap/>
            <w:vAlign w:val="bottom"/>
            <w:hideMark/>
          </w:tcPr>
          <w:p w14:paraId="70F8F8B7" w14:textId="7A75477F" w:rsidR="00DC69C0" w:rsidRPr="00DC69C0" w:rsidRDefault="00DC69C0" w:rsidP="00DC69C0">
            <w:pPr>
              <w:spacing w:before="20" w:after="20"/>
              <w:jc w:val="right"/>
              <w:rPr>
                <w:sz w:val="18"/>
                <w:szCs w:val="18"/>
                <w:lang w:eastAsia="it-IT"/>
              </w:rPr>
            </w:pPr>
            <w:r w:rsidRPr="00DC69C0">
              <w:rPr>
                <w:sz w:val="18"/>
                <w:szCs w:val="18"/>
              </w:rPr>
              <w:t>60.00</w:t>
            </w:r>
          </w:p>
        </w:tc>
        <w:tc>
          <w:tcPr>
            <w:tcW w:w="337" w:type="pct"/>
            <w:shd w:val="clear" w:color="auto" w:fill="auto"/>
            <w:noWrap/>
            <w:vAlign w:val="bottom"/>
            <w:hideMark/>
          </w:tcPr>
          <w:p w14:paraId="1A6A7B78" w14:textId="6AB1AAD5" w:rsidR="00DC69C0" w:rsidRPr="00DC69C0" w:rsidRDefault="00DC69C0" w:rsidP="00DC69C0">
            <w:pPr>
              <w:spacing w:before="20" w:after="20"/>
              <w:jc w:val="right"/>
              <w:rPr>
                <w:sz w:val="18"/>
                <w:szCs w:val="18"/>
                <w:lang w:eastAsia="it-IT"/>
              </w:rPr>
            </w:pPr>
            <w:r w:rsidRPr="00DC69C0">
              <w:rPr>
                <w:sz w:val="18"/>
                <w:szCs w:val="18"/>
              </w:rPr>
              <w:t>0.57</w:t>
            </w:r>
          </w:p>
        </w:tc>
        <w:tc>
          <w:tcPr>
            <w:tcW w:w="337" w:type="pct"/>
            <w:shd w:val="clear" w:color="auto" w:fill="auto"/>
            <w:noWrap/>
            <w:vAlign w:val="bottom"/>
            <w:hideMark/>
          </w:tcPr>
          <w:p w14:paraId="020F6F28" w14:textId="6782D949" w:rsidR="00DC69C0" w:rsidRPr="00DC69C0" w:rsidRDefault="00DC69C0" w:rsidP="00DC69C0">
            <w:pPr>
              <w:spacing w:before="20" w:after="20"/>
              <w:jc w:val="right"/>
              <w:rPr>
                <w:sz w:val="18"/>
                <w:szCs w:val="18"/>
                <w:lang w:eastAsia="it-IT"/>
              </w:rPr>
            </w:pPr>
            <w:r w:rsidRPr="00DC69C0">
              <w:rPr>
                <w:sz w:val="18"/>
                <w:szCs w:val="18"/>
              </w:rPr>
              <w:t>0.65</w:t>
            </w:r>
          </w:p>
        </w:tc>
        <w:tc>
          <w:tcPr>
            <w:tcW w:w="899" w:type="pct"/>
            <w:tcBorders>
              <w:top w:val="nil"/>
              <w:bottom w:val="nil"/>
            </w:tcBorders>
            <w:shd w:val="clear" w:color="auto" w:fill="auto"/>
            <w:noWrap/>
            <w:hideMark/>
          </w:tcPr>
          <w:p w14:paraId="25280CBA"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6F281864" w14:textId="77777777" w:rsidTr="00DC69C0">
        <w:trPr>
          <w:trHeight w:val="20"/>
        </w:trPr>
        <w:tc>
          <w:tcPr>
            <w:tcW w:w="514" w:type="pct"/>
            <w:tcBorders>
              <w:top w:val="nil"/>
              <w:bottom w:val="single" w:sz="12" w:space="0" w:color="0070C0"/>
            </w:tcBorders>
            <w:shd w:val="clear" w:color="auto" w:fill="auto"/>
            <w:noWrap/>
            <w:hideMark/>
          </w:tcPr>
          <w:p w14:paraId="32C5A730"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single" w:sz="12" w:space="0" w:color="0070C0"/>
            </w:tcBorders>
            <w:shd w:val="clear" w:color="auto" w:fill="auto"/>
            <w:noWrap/>
            <w:hideMark/>
          </w:tcPr>
          <w:p w14:paraId="63ABA1D2" w14:textId="77777777" w:rsidR="00DC69C0" w:rsidRPr="002F2165" w:rsidRDefault="00DC69C0" w:rsidP="00DC69C0">
            <w:pPr>
              <w:spacing w:before="20" w:after="20"/>
              <w:rPr>
                <w:rFonts w:cstheme="minorHAnsi"/>
                <w:b/>
                <w:bCs/>
                <w:color w:val="000000"/>
                <w:sz w:val="18"/>
                <w:szCs w:val="18"/>
                <w:lang w:eastAsia="it-IT"/>
              </w:rPr>
            </w:pPr>
          </w:p>
        </w:tc>
        <w:tc>
          <w:tcPr>
            <w:tcW w:w="708" w:type="pct"/>
            <w:tcBorders>
              <w:bottom w:val="single" w:sz="12" w:space="0" w:color="0070C0"/>
            </w:tcBorders>
            <w:shd w:val="clear" w:color="auto" w:fill="auto"/>
            <w:noWrap/>
            <w:hideMark/>
          </w:tcPr>
          <w:p w14:paraId="4A6BD6C5" w14:textId="77777777" w:rsidR="00DC69C0" w:rsidRPr="002F2165" w:rsidRDefault="00DC69C0" w:rsidP="00DC69C0">
            <w:pPr>
              <w:spacing w:before="20" w:after="20"/>
              <w:rPr>
                <w:rFonts w:cstheme="minorHAnsi"/>
                <w:b/>
                <w:bCs/>
                <w:sz w:val="18"/>
                <w:szCs w:val="18"/>
                <w:lang w:eastAsia="it-IT"/>
              </w:rPr>
            </w:pPr>
            <w:r w:rsidRPr="002F2165">
              <w:rPr>
                <w:rFonts w:cstheme="minorHAnsi"/>
                <w:b/>
                <w:bCs/>
                <w:sz w:val="18"/>
                <w:szCs w:val="18"/>
                <w:lang w:eastAsia="it-IT"/>
              </w:rPr>
              <w:t>USDA composite</w:t>
            </w:r>
          </w:p>
        </w:tc>
        <w:tc>
          <w:tcPr>
            <w:tcW w:w="337" w:type="pct"/>
            <w:tcBorders>
              <w:bottom w:val="single" w:sz="12" w:space="0" w:color="0070C0"/>
            </w:tcBorders>
            <w:shd w:val="clear" w:color="auto" w:fill="auto"/>
            <w:noWrap/>
            <w:vAlign w:val="bottom"/>
            <w:hideMark/>
          </w:tcPr>
          <w:p w14:paraId="261B2979" w14:textId="44839D60" w:rsidR="00DC69C0" w:rsidRPr="00DC69C0" w:rsidRDefault="00DC69C0" w:rsidP="00DC69C0">
            <w:pPr>
              <w:spacing w:before="20" w:after="20"/>
              <w:jc w:val="right"/>
              <w:rPr>
                <w:sz w:val="18"/>
                <w:szCs w:val="18"/>
                <w:lang w:eastAsia="it-IT"/>
              </w:rPr>
            </w:pPr>
            <w:r w:rsidRPr="00DC69C0">
              <w:rPr>
                <w:sz w:val="18"/>
                <w:szCs w:val="18"/>
              </w:rPr>
              <w:t>136.00</w:t>
            </w:r>
          </w:p>
        </w:tc>
        <w:tc>
          <w:tcPr>
            <w:tcW w:w="337" w:type="pct"/>
            <w:tcBorders>
              <w:bottom w:val="single" w:sz="12" w:space="0" w:color="0070C0"/>
            </w:tcBorders>
            <w:shd w:val="clear" w:color="auto" w:fill="auto"/>
            <w:noWrap/>
            <w:vAlign w:val="bottom"/>
            <w:hideMark/>
          </w:tcPr>
          <w:p w14:paraId="7B12BBA1" w14:textId="171D7BB3" w:rsidR="00DC69C0" w:rsidRPr="00DC69C0" w:rsidRDefault="00DC69C0" w:rsidP="00DC69C0">
            <w:pPr>
              <w:spacing w:before="20" w:after="20"/>
              <w:jc w:val="right"/>
              <w:rPr>
                <w:sz w:val="18"/>
                <w:szCs w:val="18"/>
                <w:lang w:eastAsia="it-IT"/>
              </w:rPr>
            </w:pPr>
            <w:r w:rsidRPr="00DC69C0">
              <w:rPr>
                <w:sz w:val="18"/>
                <w:szCs w:val="18"/>
              </w:rPr>
              <w:t>20.00</w:t>
            </w:r>
          </w:p>
        </w:tc>
        <w:tc>
          <w:tcPr>
            <w:tcW w:w="337" w:type="pct"/>
            <w:tcBorders>
              <w:bottom w:val="single" w:sz="12" w:space="0" w:color="0070C0"/>
            </w:tcBorders>
            <w:shd w:val="clear" w:color="auto" w:fill="auto"/>
            <w:noWrap/>
            <w:vAlign w:val="bottom"/>
            <w:hideMark/>
          </w:tcPr>
          <w:p w14:paraId="18B503EE" w14:textId="07AD2C83" w:rsidR="00DC69C0" w:rsidRPr="00DC69C0" w:rsidRDefault="00DC69C0" w:rsidP="00DC69C0">
            <w:pPr>
              <w:spacing w:before="20" w:after="20"/>
              <w:jc w:val="right"/>
              <w:rPr>
                <w:sz w:val="18"/>
                <w:szCs w:val="18"/>
                <w:lang w:eastAsia="it-IT"/>
              </w:rPr>
            </w:pPr>
            <w:r w:rsidRPr="00DC69C0">
              <w:rPr>
                <w:sz w:val="18"/>
                <w:szCs w:val="18"/>
              </w:rPr>
              <w:t>4.00</w:t>
            </w:r>
          </w:p>
        </w:tc>
        <w:tc>
          <w:tcPr>
            <w:tcW w:w="337" w:type="pct"/>
            <w:tcBorders>
              <w:bottom w:val="single" w:sz="12" w:space="0" w:color="0070C0"/>
            </w:tcBorders>
            <w:shd w:val="clear" w:color="auto" w:fill="auto"/>
            <w:noWrap/>
            <w:vAlign w:val="bottom"/>
            <w:hideMark/>
          </w:tcPr>
          <w:p w14:paraId="73647F6C" w14:textId="7436897F" w:rsidR="00DC69C0" w:rsidRPr="00DC69C0" w:rsidRDefault="00DC69C0" w:rsidP="00DC69C0">
            <w:pPr>
              <w:spacing w:before="20" w:after="20"/>
              <w:jc w:val="right"/>
              <w:rPr>
                <w:sz w:val="18"/>
                <w:szCs w:val="18"/>
                <w:lang w:eastAsia="it-IT"/>
              </w:rPr>
            </w:pPr>
            <w:r w:rsidRPr="00DC69C0">
              <w:rPr>
                <w:sz w:val="18"/>
                <w:szCs w:val="18"/>
              </w:rPr>
              <w:t>2.55</w:t>
            </w:r>
          </w:p>
        </w:tc>
        <w:tc>
          <w:tcPr>
            <w:tcW w:w="337" w:type="pct"/>
            <w:tcBorders>
              <w:bottom w:val="single" w:sz="12" w:space="0" w:color="0070C0"/>
            </w:tcBorders>
            <w:shd w:val="clear" w:color="auto" w:fill="auto"/>
            <w:noWrap/>
            <w:vAlign w:val="bottom"/>
            <w:hideMark/>
          </w:tcPr>
          <w:p w14:paraId="71795AC0" w14:textId="6CB5D8E0" w:rsidR="00DC69C0" w:rsidRPr="00DC69C0" w:rsidRDefault="00DC69C0" w:rsidP="00DC69C0">
            <w:pPr>
              <w:spacing w:before="20" w:after="20"/>
              <w:jc w:val="right"/>
              <w:rPr>
                <w:sz w:val="18"/>
                <w:szCs w:val="18"/>
                <w:lang w:eastAsia="it-IT"/>
              </w:rPr>
            </w:pPr>
            <w:r w:rsidRPr="00DC69C0">
              <w:rPr>
                <w:sz w:val="18"/>
                <w:szCs w:val="18"/>
              </w:rPr>
              <w:t>17.00</w:t>
            </w:r>
          </w:p>
        </w:tc>
        <w:tc>
          <w:tcPr>
            <w:tcW w:w="337" w:type="pct"/>
            <w:tcBorders>
              <w:bottom w:val="single" w:sz="12" w:space="0" w:color="0070C0"/>
            </w:tcBorders>
            <w:shd w:val="clear" w:color="auto" w:fill="auto"/>
            <w:noWrap/>
            <w:vAlign w:val="bottom"/>
            <w:hideMark/>
          </w:tcPr>
          <w:p w14:paraId="579B7627" w14:textId="24516CDD" w:rsidR="00DC69C0" w:rsidRPr="00DC69C0" w:rsidRDefault="00DC69C0" w:rsidP="00DC69C0">
            <w:pPr>
              <w:spacing w:before="20" w:after="20"/>
              <w:jc w:val="right"/>
              <w:rPr>
                <w:sz w:val="18"/>
                <w:szCs w:val="18"/>
                <w:lang w:eastAsia="it-IT"/>
              </w:rPr>
            </w:pPr>
            <w:r w:rsidRPr="00DC69C0">
              <w:rPr>
                <w:sz w:val="18"/>
                <w:szCs w:val="18"/>
              </w:rPr>
              <w:t>1.39</w:t>
            </w:r>
          </w:p>
        </w:tc>
        <w:tc>
          <w:tcPr>
            <w:tcW w:w="337" w:type="pct"/>
            <w:tcBorders>
              <w:bottom w:val="single" w:sz="12" w:space="0" w:color="0070C0"/>
            </w:tcBorders>
            <w:shd w:val="clear" w:color="auto" w:fill="auto"/>
            <w:noWrap/>
            <w:vAlign w:val="bottom"/>
            <w:hideMark/>
          </w:tcPr>
          <w:p w14:paraId="0210A07F" w14:textId="006FB61F" w:rsidR="00DC69C0" w:rsidRPr="00DC69C0" w:rsidRDefault="00DC69C0" w:rsidP="00DC69C0">
            <w:pPr>
              <w:spacing w:before="20" w:after="20"/>
              <w:jc w:val="right"/>
              <w:rPr>
                <w:sz w:val="18"/>
                <w:szCs w:val="18"/>
                <w:lang w:eastAsia="it-IT"/>
              </w:rPr>
            </w:pPr>
            <w:r w:rsidRPr="00DC69C0">
              <w:rPr>
                <w:sz w:val="18"/>
                <w:szCs w:val="18"/>
              </w:rPr>
              <w:t>0.69</w:t>
            </w:r>
          </w:p>
        </w:tc>
        <w:tc>
          <w:tcPr>
            <w:tcW w:w="899" w:type="pct"/>
            <w:tcBorders>
              <w:top w:val="nil"/>
              <w:bottom w:val="single" w:sz="12" w:space="0" w:color="0070C0"/>
            </w:tcBorders>
            <w:shd w:val="clear" w:color="auto" w:fill="auto"/>
            <w:noWrap/>
            <w:hideMark/>
          </w:tcPr>
          <w:p w14:paraId="52E9D1F2"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6A307262" w14:textId="77777777" w:rsidTr="00DC69C0">
        <w:trPr>
          <w:trHeight w:val="20"/>
        </w:trPr>
        <w:tc>
          <w:tcPr>
            <w:tcW w:w="514" w:type="pct"/>
            <w:tcBorders>
              <w:top w:val="single" w:sz="12" w:space="0" w:color="0070C0"/>
              <w:bottom w:val="nil"/>
            </w:tcBorders>
            <w:shd w:val="clear" w:color="auto" w:fill="auto"/>
            <w:noWrap/>
            <w:hideMark/>
          </w:tcPr>
          <w:p w14:paraId="703C9F40"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USDA</w:t>
            </w:r>
          </w:p>
        </w:tc>
        <w:tc>
          <w:tcPr>
            <w:tcW w:w="519" w:type="pct"/>
            <w:tcBorders>
              <w:top w:val="single" w:sz="12" w:space="0" w:color="0070C0"/>
              <w:bottom w:val="nil"/>
            </w:tcBorders>
            <w:shd w:val="clear" w:color="auto" w:fill="auto"/>
            <w:noWrap/>
            <w:hideMark/>
          </w:tcPr>
          <w:p w14:paraId="60B63BE1"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Canned fish, with bones</w:t>
            </w:r>
          </w:p>
        </w:tc>
        <w:tc>
          <w:tcPr>
            <w:tcW w:w="708" w:type="pct"/>
            <w:tcBorders>
              <w:top w:val="single" w:sz="12" w:space="0" w:color="0070C0"/>
            </w:tcBorders>
            <w:shd w:val="clear" w:color="auto" w:fill="auto"/>
            <w:noWrap/>
            <w:hideMark/>
          </w:tcPr>
          <w:p w14:paraId="4A241AA7"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Fish, salmon, sockeye, canned, without salt, drained solids with bone</w:t>
            </w:r>
          </w:p>
        </w:tc>
        <w:tc>
          <w:tcPr>
            <w:tcW w:w="337" w:type="pct"/>
            <w:tcBorders>
              <w:top w:val="single" w:sz="12" w:space="0" w:color="0070C0"/>
            </w:tcBorders>
            <w:shd w:val="clear" w:color="auto" w:fill="auto"/>
            <w:noWrap/>
            <w:vAlign w:val="bottom"/>
            <w:hideMark/>
          </w:tcPr>
          <w:p w14:paraId="661F526E" w14:textId="203ACF95" w:rsidR="00DC69C0" w:rsidRPr="00DC69C0" w:rsidRDefault="00DC69C0" w:rsidP="00DC69C0">
            <w:pPr>
              <w:spacing w:before="20" w:after="20"/>
              <w:jc w:val="right"/>
              <w:rPr>
                <w:sz w:val="18"/>
                <w:szCs w:val="18"/>
                <w:lang w:eastAsia="it-IT"/>
              </w:rPr>
            </w:pPr>
            <w:r w:rsidRPr="00DC69C0">
              <w:rPr>
                <w:sz w:val="18"/>
                <w:szCs w:val="18"/>
              </w:rPr>
              <w:t>153.00</w:t>
            </w:r>
          </w:p>
        </w:tc>
        <w:tc>
          <w:tcPr>
            <w:tcW w:w="337" w:type="pct"/>
            <w:tcBorders>
              <w:top w:val="single" w:sz="12" w:space="0" w:color="0070C0"/>
            </w:tcBorders>
            <w:shd w:val="clear" w:color="auto" w:fill="auto"/>
            <w:noWrap/>
            <w:vAlign w:val="bottom"/>
            <w:hideMark/>
          </w:tcPr>
          <w:p w14:paraId="5AAA3707" w14:textId="57FD6EE8" w:rsidR="00DC69C0" w:rsidRPr="00DC69C0" w:rsidRDefault="00DC69C0" w:rsidP="00DC69C0">
            <w:pPr>
              <w:spacing w:before="20" w:after="20"/>
              <w:jc w:val="right"/>
              <w:rPr>
                <w:sz w:val="18"/>
                <w:szCs w:val="18"/>
                <w:lang w:eastAsia="it-IT"/>
              </w:rPr>
            </w:pPr>
            <w:r w:rsidRPr="00DC69C0">
              <w:rPr>
                <w:sz w:val="18"/>
                <w:szCs w:val="18"/>
              </w:rPr>
              <w:t>53.00</w:t>
            </w:r>
          </w:p>
        </w:tc>
        <w:tc>
          <w:tcPr>
            <w:tcW w:w="337" w:type="pct"/>
            <w:tcBorders>
              <w:top w:val="single" w:sz="12" w:space="0" w:color="0070C0"/>
            </w:tcBorders>
            <w:shd w:val="clear" w:color="auto" w:fill="auto"/>
            <w:noWrap/>
            <w:vAlign w:val="bottom"/>
            <w:hideMark/>
          </w:tcPr>
          <w:p w14:paraId="4F0DE50E" w14:textId="4E5C826F" w:rsidR="00DC69C0" w:rsidRPr="00DC69C0" w:rsidRDefault="00DC69C0" w:rsidP="00DC69C0">
            <w:pPr>
              <w:spacing w:before="20" w:after="20"/>
              <w:jc w:val="right"/>
              <w:rPr>
                <w:sz w:val="18"/>
                <w:szCs w:val="18"/>
                <w:lang w:eastAsia="it-IT"/>
              </w:rPr>
            </w:pPr>
            <w:r w:rsidRPr="00DC69C0">
              <w:rPr>
                <w:sz w:val="18"/>
                <w:szCs w:val="18"/>
              </w:rPr>
              <w:t>10.00</w:t>
            </w:r>
          </w:p>
        </w:tc>
        <w:tc>
          <w:tcPr>
            <w:tcW w:w="337" w:type="pct"/>
            <w:tcBorders>
              <w:top w:val="single" w:sz="12" w:space="0" w:color="0070C0"/>
            </w:tcBorders>
            <w:shd w:val="clear" w:color="auto" w:fill="auto"/>
            <w:noWrap/>
            <w:vAlign w:val="bottom"/>
            <w:hideMark/>
          </w:tcPr>
          <w:p w14:paraId="631917EF" w14:textId="270F2C72" w:rsidR="00DC69C0" w:rsidRPr="00DC69C0" w:rsidRDefault="00DC69C0" w:rsidP="00DC69C0">
            <w:pPr>
              <w:spacing w:before="20" w:after="20"/>
              <w:jc w:val="right"/>
              <w:rPr>
                <w:sz w:val="18"/>
                <w:szCs w:val="18"/>
                <w:lang w:eastAsia="it-IT"/>
              </w:rPr>
            </w:pPr>
            <w:r w:rsidRPr="00DC69C0">
              <w:rPr>
                <w:sz w:val="18"/>
                <w:szCs w:val="18"/>
              </w:rPr>
              <w:t>0.30</w:t>
            </w:r>
          </w:p>
        </w:tc>
        <w:tc>
          <w:tcPr>
            <w:tcW w:w="337" w:type="pct"/>
            <w:tcBorders>
              <w:top w:val="single" w:sz="12" w:space="0" w:color="0070C0"/>
            </w:tcBorders>
            <w:shd w:val="clear" w:color="auto" w:fill="auto"/>
            <w:noWrap/>
            <w:vAlign w:val="bottom"/>
            <w:hideMark/>
          </w:tcPr>
          <w:p w14:paraId="54B82176" w14:textId="1896B122" w:rsidR="00DC69C0" w:rsidRPr="00DC69C0" w:rsidRDefault="00DC69C0" w:rsidP="00DC69C0">
            <w:pPr>
              <w:spacing w:before="20" w:after="20"/>
              <w:jc w:val="right"/>
              <w:rPr>
                <w:sz w:val="18"/>
                <w:szCs w:val="18"/>
                <w:lang w:eastAsia="it-IT"/>
              </w:rPr>
            </w:pPr>
            <w:r w:rsidRPr="00DC69C0">
              <w:rPr>
                <w:sz w:val="18"/>
                <w:szCs w:val="18"/>
              </w:rPr>
              <w:t>239.00</w:t>
            </w:r>
          </w:p>
        </w:tc>
        <w:tc>
          <w:tcPr>
            <w:tcW w:w="337" w:type="pct"/>
            <w:tcBorders>
              <w:top w:val="single" w:sz="12" w:space="0" w:color="0070C0"/>
            </w:tcBorders>
            <w:shd w:val="clear" w:color="auto" w:fill="auto"/>
            <w:noWrap/>
            <w:vAlign w:val="bottom"/>
            <w:hideMark/>
          </w:tcPr>
          <w:p w14:paraId="36E88C73" w14:textId="34C8B769" w:rsidR="00DC69C0" w:rsidRPr="00DC69C0" w:rsidRDefault="00DC69C0" w:rsidP="00DC69C0">
            <w:pPr>
              <w:spacing w:before="20" w:after="20"/>
              <w:jc w:val="right"/>
              <w:rPr>
                <w:sz w:val="18"/>
                <w:szCs w:val="18"/>
                <w:lang w:eastAsia="it-IT"/>
              </w:rPr>
            </w:pPr>
            <w:r w:rsidRPr="00DC69C0">
              <w:rPr>
                <w:sz w:val="18"/>
                <w:szCs w:val="18"/>
              </w:rPr>
              <w:t>1.06</w:t>
            </w:r>
          </w:p>
        </w:tc>
        <w:tc>
          <w:tcPr>
            <w:tcW w:w="337" w:type="pct"/>
            <w:tcBorders>
              <w:top w:val="single" w:sz="12" w:space="0" w:color="0070C0"/>
            </w:tcBorders>
            <w:shd w:val="clear" w:color="auto" w:fill="auto"/>
            <w:noWrap/>
            <w:vAlign w:val="bottom"/>
            <w:hideMark/>
          </w:tcPr>
          <w:p w14:paraId="1260F6CA" w14:textId="5A65BC3D" w:rsidR="00DC69C0" w:rsidRPr="00DC69C0" w:rsidRDefault="00DC69C0" w:rsidP="00DC69C0">
            <w:pPr>
              <w:spacing w:before="20" w:after="20"/>
              <w:jc w:val="right"/>
              <w:rPr>
                <w:sz w:val="18"/>
                <w:szCs w:val="18"/>
                <w:lang w:eastAsia="it-IT"/>
              </w:rPr>
            </w:pPr>
            <w:r w:rsidRPr="00DC69C0">
              <w:rPr>
                <w:sz w:val="18"/>
                <w:szCs w:val="18"/>
              </w:rPr>
              <w:t>1.02</w:t>
            </w:r>
          </w:p>
        </w:tc>
        <w:tc>
          <w:tcPr>
            <w:tcW w:w="899" w:type="pct"/>
            <w:tcBorders>
              <w:top w:val="single" w:sz="12" w:space="0" w:color="0070C0"/>
              <w:bottom w:val="nil"/>
            </w:tcBorders>
            <w:shd w:val="clear" w:color="auto" w:fill="auto"/>
            <w:noWrap/>
            <w:hideMark/>
          </w:tcPr>
          <w:p w14:paraId="2CE86326"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085C612F" w14:textId="77777777" w:rsidTr="00DC69C0">
        <w:trPr>
          <w:trHeight w:val="20"/>
        </w:trPr>
        <w:tc>
          <w:tcPr>
            <w:tcW w:w="514" w:type="pct"/>
            <w:tcBorders>
              <w:top w:val="nil"/>
              <w:bottom w:val="nil"/>
            </w:tcBorders>
            <w:shd w:val="clear" w:color="auto" w:fill="auto"/>
            <w:noWrap/>
            <w:hideMark/>
          </w:tcPr>
          <w:p w14:paraId="5FA101AD"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nil"/>
            </w:tcBorders>
            <w:shd w:val="clear" w:color="auto" w:fill="auto"/>
            <w:noWrap/>
            <w:hideMark/>
          </w:tcPr>
          <w:p w14:paraId="3ECA2F27"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6D7FB4D2"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Fish, anchovy, european, canned in oil, drained solids</w:t>
            </w:r>
          </w:p>
        </w:tc>
        <w:tc>
          <w:tcPr>
            <w:tcW w:w="337" w:type="pct"/>
            <w:shd w:val="clear" w:color="auto" w:fill="auto"/>
            <w:noWrap/>
            <w:vAlign w:val="bottom"/>
            <w:hideMark/>
          </w:tcPr>
          <w:p w14:paraId="5748CB55" w14:textId="100BAC6F" w:rsidR="00DC69C0" w:rsidRPr="00DC69C0" w:rsidRDefault="00DC69C0" w:rsidP="00DC69C0">
            <w:pPr>
              <w:spacing w:before="20" w:after="20"/>
              <w:jc w:val="right"/>
              <w:rPr>
                <w:sz w:val="18"/>
                <w:szCs w:val="18"/>
                <w:lang w:eastAsia="it-IT"/>
              </w:rPr>
            </w:pPr>
            <w:r w:rsidRPr="00DC69C0">
              <w:rPr>
                <w:sz w:val="18"/>
                <w:szCs w:val="18"/>
              </w:rPr>
              <w:t>210.00</w:t>
            </w:r>
          </w:p>
        </w:tc>
        <w:tc>
          <w:tcPr>
            <w:tcW w:w="337" w:type="pct"/>
            <w:shd w:val="clear" w:color="auto" w:fill="auto"/>
            <w:noWrap/>
            <w:vAlign w:val="bottom"/>
            <w:hideMark/>
          </w:tcPr>
          <w:p w14:paraId="1EAD5D37" w14:textId="5A6F38F4" w:rsidR="00DC69C0" w:rsidRPr="00DC69C0" w:rsidRDefault="00DC69C0" w:rsidP="00DC69C0">
            <w:pPr>
              <w:spacing w:before="20" w:after="20"/>
              <w:jc w:val="right"/>
              <w:rPr>
                <w:sz w:val="18"/>
                <w:szCs w:val="18"/>
                <w:lang w:eastAsia="it-IT"/>
              </w:rPr>
            </w:pPr>
            <w:r w:rsidRPr="00DC69C0">
              <w:rPr>
                <w:sz w:val="18"/>
                <w:szCs w:val="18"/>
              </w:rPr>
              <w:t>12.00</w:t>
            </w:r>
          </w:p>
        </w:tc>
        <w:tc>
          <w:tcPr>
            <w:tcW w:w="337" w:type="pct"/>
            <w:shd w:val="clear" w:color="auto" w:fill="auto"/>
            <w:noWrap/>
            <w:vAlign w:val="bottom"/>
            <w:hideMark/>
          </w:tcPr>
          <w:p w14:paraId="7BDDB894" w14:textId="3A4E19C4" w:rsidR="00DC69C0" w:rsidRPr="00DC69C0" w:rsidRDefault="00DC69C0" w:rsidP="00DC69C0">
            <w:pPr>
              <w:spacing w:before="20" w:after="20"/>
              <w:jc w:val="right"/>
              <w:rPr>
                <w:sz w:val="18"/>
                <w:szCs w:val="18"/>
                <w:lang w:eastAsia="it-IT"/>
              </w:rPr>
            </w:pPr>
            <w:r w:rsidRPr="00DC69C0">
              <w:rPr>
                <w:sz w:val="18"/>
                <w:szCs w:val="18"/>
              </w:rPr>
              <w:t>13.00</w:t>
            </w:r>
          </w:p>
        </w:tc>
        <w:tc>
          <w:tcPr>
            <w:tcW w:w="337" w:type="pct"/>
            <w:shd w:val="clear" w:color="auto" w:fill="auto"/>
            <w:noWrap/>
            <w:vAlign w:val="bottom"/>
            <w:hideMark/>
          </w:tcPr>
          <w:p w14:paraId="03FF0F6A" w14:textId="542ED2D7" w:rsidR="00DC69C0" w:rsidRPr="00DC69C0" w:rsidRDefault="00DC69C0" w:rsidP="00DC69C0">
            <w:pPr>
              <w:spacing w:before="20" w:after="20"/>
              <w:jc w:val="right"/>
              <w:rPr>
                <w:sz w:val="18"/>
                <w:szCs w:val="18"/>
                <w:lang w:eastAsia="it-IT"/>
              </w:rPr>
            </w:pPr>
            <w:r w:rsidRPr="00DC69C0">
              <w:rPr>
                <w:sz w:val="18"/>
                <w:szCs w:val="18"/>
              </w:rPr>
              <w:t>0.88</w:t>
            </w:r>
          </w:p>
        </w:tc>
        <w:tc>
          <w:tcPr>
            <w:tcW w:w="337" w:type="pct"/>
            <w:shd w:val="clear" w:color="auto" w:fill="auto"/>
            <w:noWrap/>
            <w:vAlign w:val="bottom"/>
            <w:hideMark/>
          </w:tcPr>
          <w:p w14:paraId="6AFEFC8B" w14:textId="0486D1B5" w:rsidR="00DC69C0" w:rsidRPr="00DC69C0" w:rsidRDefault="00DC69C0" w:rsidP="00DC69C0">
            <w:pPr>
              <w:spacing w:before="20" w:after="20"/>
              <w:jc w:val="right"/>
              <w:rPr>
                <w:sz w:val="18"/>
                <w:szCs w:val="18"/>
                <w:lang w:eastAsia="it-IT"/>
              </w:rPr>
            </w:pPr>
            <w:r w:rsidRPr="00DC69C0">
              <w:rPr>
                <w:sz w:val="18"/>
                <w:szCs w:val="18"/>
              </w:rPr>
              <w:t>232.00</w:t>
            </w:r>
          </w:p>
        </w:tc>
        <w:tc>
          <w:tcPr>
            <w:tcW w:w="337" w:type="pct"/>
            <w:shd w:val="clear" w:color="auto" w:fill="auto"/>
            <w:noWrap/>
            <w:vAlign w:val="bottom"/>
            <w:hideMark/>
          </w:tcPr>
          <w:p w14:paraId="532B52B0" w14:textId="68C6D4EE" w:rsidR="00DC69C0" w:rsidRPr="00DC69C0" w:rsidRDefault="00DC69C0" w:rsidP="00DC69C0">
            <w:pPr>
              <w:spacing w:before="20" w:after="20"/>
              <w:jc w:val="right"/>
              <w:rPr>
                <w:sz w:val="18"/>
                <w:szCs w:val="18"/>
                <w:lang w:eastAsia="it-IT"/>
              </w:rPr>
            </w:pPr>
            <w:r w:rsidRPr="00DC69C0">
              <w:rPr>
                <w:sz w:val="18"/>
                <w:szCs w:val="18"/>
              </w:rPr>
              <w:t>4.63</w:t>
            </w:r>
          </w:p>
        </w:tc>
        <w:tc>
          <w:tcPr>
            <w:tcW w:w="337" w:type="pct"/>
            <w:shd w:val="clear" w:color="auto" w:fill="auto"/>
            <w:noWrap/>
            <w:vAlign w:val="bottom"/>
            <w:hideMark/>
          </w:tcPr>
          <w:p w14:paraId="400FFCE2" w14:textId="6B43F462" w:rsidR="00DC69C0" w:rsidRPr="00DC69C0" w:rsidRDefault="00DC69C0" w:rsidP="00DC69C0">
            <w:pPr>
              <w:spacing w:before="20" w:after="20"/>
              <w:jc w:val="right"/>
              <w:rPr>
                <w:sz w:val="18"/>
                <w:szCs w:val="18"/>
                <w:lang w:eastAsia="it-IT"/>
              </w:rPr>
            </w:pPr>
            <w:r w:rsidRPr="00DC69C0">
              <w:rPr>
                <w:sz w:val="18"/>
                <w:szCs w:val="18"/>
              </w:rPr>
              <w:t>2.44</w:t>
            </w:r>
          </w:p>
        </w:tc>
        <w:tc>
          <w:tcPr>
            <w:tcW w:w="899" w:type="pct"/>
            <w:tcBorders>
              <w:top w:val="nil"/>
              <w:bottom w:val="nil"/>
            </w:tcBorders>
            <w:shd w:val="clear" w:color="auto" w:fill="auto"/>
            <w:noWrap/>
            <w:hideMark/>
          </w:tcPr>
          <w:p w14:paraId="406546DD"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560B88B4" w14:textId="77777777" w:rsidTr="00DC69C0">
        <w:trPr>
          <w:trHeight w:val="20"/>
        </w:trPr>
        <w:tc>
          <w:tcPr>
            <w:tcW w:w="514" w:type="pct"/>
            <w:tcBorders>
              <w:top w:val="nil"/>
              <w:bottom w:val="single" w:sz="2" w:space="0" w:color="auto"/>
            </w:tcBorders>
            <w:shd w:val="clear" w:color="auto" w:fill="auto"/>
            <w:noWrap/>
            <w:hideMark/>
          </w:tcPr>
          <w:p w14:paraId="5B08F3D5"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bottom w:val="single" w:sz="2" w:space="0" w:color="auto"/>
            </w:tcBorders>
            <w:shd w:val="clear" w:color="auto" w:fill="auto"/>
            <w:noWrap/>
            <w:hideMark/>
          </w:tcPr>
          <w:p w14:paraId="017F0F38"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02778CD9"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Fish, mackerel, jack, canned, drained solids</w:t>
            </w:r>
          </w:p>
        </w:tc>
        <w:tc>
          <w:tcPr>
            <w:tcW w:w="337" w:type="pct"/>
            <w:shd w:val="clear" w:color="auto" w:fill="auto"/>
            <w:noWrap/>
            <w:vAlign w:val="bottom"/>
            <w:hideMark/>
          </w:tcPr>
          <w:p w14:paraId="3F630878" w14:textId="7BBF051A" w:rsidR="00DC69C0" w:rsidRPr="00DC69C0" w:rsidRDefault="00DC69C0" w:rsidP="00DC69C0">
            <w:pPr>
              <w:spacing w:before="20" w:after="20"/>
              <w:jc w:val="right"/>
              <w:rPr>
                <w:sz w:val="18"/>
                <w:szCs w:val="18"/>
                <w:lang w:eastAsia="it-IT"/>
              </w:rPr>
            </w:pPr>
            <w:r w:rsidRPr="00DC69C0">
              <w:rPr>
                <w:sz w:val="18"/>
                <w:szCs w:val="18"/>
              </w:rPr>
              <w:t>156.00</w:t>
            </w:r>
          </w:p>
        </w:tc>
        <w:tc>
          <w:tcPr>
            <w:tcW w:w="337" w:type="pct"/>
            <w:shd w:val="clear" w:color="auto" w:fill="auto"/>
            <w:noWrap/>
            <w:vAlign w:val="bottom"/>
            <w:hideMark/>
          </w:tcPr>
          <w:p w14:paraId="5548CC4D" w14:textId="5CD8F14A" w:rsidR="00DC69C0" w:rsidRPr="00DC69C0" w:rsidRDefault="00DC69C0" w:rsidP="00DC69C0">
            <w:pPr>
              <w:spacing w:before="20" w:after="20"/>
              <w:jc w:val="right"/>
              <w:rPr>
                <w:sz w:val="18"/>
                <w:szCs w:val="18"/>
                <w:lang w:eastAsia="it-IT"/>
              </w:rPr>
            </w:pPr>
            <w:r w:rsidRPr="00DC69C0">
              <w:rPr>
                <w:sz w:val="18"/>
                <w:szCs w:val="18"/>
              </w:rPr>
              <w:t>130.00</w:t>
            </w:r>
          </w:p>
        </w:tc>
        <w:tc>
          <w:tcPr>
            <w:tcW w:w="337" w:type="pct"/>
            <w:shd w:val="clear" w:color="auto" w:fill="auto"/>
            <w:noWrap/>
            <w:vAlign w:val="bottom"/>
            <w:hideMark/>
          </w:tcPr>
          <w:p w14:paraId="64D29C5C" w14:textId="61917ECC" w:rsidR="00DC69C0" w:rsidRPr="00DC69C0" w:rsidRDefault="00DC69C0" w:rsidP="00DC69C0">
            <w:pPr>
              <w:spacing w:before="20" w:after="20"/>
              <w:jc w:val="right"/>
              <w:rPr>
                <w:sz w:val="18"/>
                <w:szCs w:val="18"/>
                <w:lang w:eastAsia="it-IT"/>
              </w:rPr>
            </w:pPr>
            <w:r w:rsidRPr="00DC69C0">
              <w:rPr>
                <w:sz w:val="18"/>
                <w:szCs w:val="18"/>
              </w:rPr>
              <w:t>5.00</w:t>
            </w:r>
          </w:p>
        </w:tc>
        <w:tc>
          <w:tcPr>
            <w:tcW w:w="337" w:type="pct"/>
            <w:shd w:val="clear" w:color="auto" w:fill="auto"/>
            <w:noWrap/>
            <w:vAlign w:val="bottom"/>
            <w:hideMark/>
          </w:tcPr>
          <w:p w14:paraId="7EC54EF5" w14:textId="75DB4943" w:rsidR="00DC69C0" w:rsidRPr="00DC69C0" w:rsidRDefault="00DC69C0" w:rsidP="00DC69C0">
            <w:pPr>
              <w:spacing w:before="20" w:after="20"/>
              <w:jc w:val="right"/>
              <w:rPr>
                <w:sz w:val="18"/>
                <w:szCs w:val="18"/>
                <w:lang w:eastAsia="it-IT"/>
              </w:rPr>
            </w:pPr>
            <w:r w:rsidRPr="00DC69C0">
              <w:rPr>
                <w:sz w:val="18"/>
                <w:szCs w:val="18"/>
              </w:rPr>
              <w:t>6.94</w:t>
            </w:r>
          </w:p>
        </w:tc>
        <w:tc>
          <w:tcPr>
            <w:tcW w:w="337" w:type="pct"/>
            <w:shd w:val="clear" w:color="auto" w:fill="auto"/>
            <w:noWrap/>
            <w:vAlign w:val="bottom"/>
            <w:hideMark/>
          </w:tcPr>
          <w:p w14:paraId="72730F87" w14:textId="4127CF2D" w:rsidR="00DC69C0" w:rsidRPr="00DC69C0" w:rsidRDefault="00DC69C0" w:rsidP="00DC69C0">
            <w:pPr>
              <w:spacing w:before="20" w:after="20"/>
              <w:jc w:val="right"/>
              <w:rPr>
                <w:sz w:val="18"/>
                <w:szCs w:val="18"/>
                <w:lang w:eastAsia="it-IT"/>
              </w:rPr>
            </w:pPr>
            <w:r w:rsidRPr="00DC69C0">
              <w:rPr>
                <w:sz w:val="18"/>
                <w:szCs w:val="18"/>
              </w:rPr>
              <w:t>241.00</w:t>
            </w:r>
          </w:p>
        </w:tc>
        <w:tc>
          <w:tcPr>
            <w:tcW w:w="337" w:type="pct"/>
            <w:shd w:val="clear" w:color="auto" w:fill="auto"/>
            <w:noWrap/>
            <w:vAlign w:val="bottom"/>
            <w:hideMark/>
          </w:tcPr>
          <w:p w14:paraId="43279811" w14:textId="540262B3" w:rsidR="00DC69C0" w:rsidRPr="00DC69C0" w:rsidRDefault="00DC69C0" w:rsidP="00DC69C0">
            <w:pPr>
              <w:spacing w:before="20" w:after="20"/>
              <w:jc w:val="right"/>
              <w:rPr>
                <w:sz w:val="18"/>
                <w:szCs w:val="18"/>
                <w:lang w:eastAsia="it-IT"/>
              </w:rPr>
            </w:pPr>
            <w:r w:rsidRPr="00DC69C0">
              <w:rPr>
                <w:sz w:val="18"/>
                <w:szCs w:val="18"/>
              </w:rPr>
              <w:t>2.04</w:t>
            </w:r>
          </w:p>
        </w:tc>
        <w:tc>
          <w:tcPr>
            <w:tcW w:w="337" w:type="pct"/>
            <w:shd w:val="clear" w:color="auto" w:fill="auto"/>
            <w:noWrap/>
            <w:vAlign w:val="bottom"/>
            <w:hideMark/>
          </w:tcPr>
          <w:p w14:paraId="61019EEA" w14:textId="32AEC071" w:rsidR="00DC69C0" w:rsidRPr="00DC69C0" w:rsidRDefault="00DC69C0" w:rsidP="00DC69C0">
            <w:pPr>
              <w:spacing w:before="20" w:after="20"/>
              <w:jc w:val="right"/>
              <w:rPr>
                <w:sz w:val="18"/>
                <w:szCs w:val="18"/>
                <w:lang w:eastAsia="it-IT"/>
              </w:rPr>
            </w:pPr>
            <w:r w:rsidRPr="00DC69C0">
              <w:rPr>
                <w:sz w:val="18"/>
                <w:szCs w:val="18"/>
              </w:rPr>
              <w:t>1.02</w:t>
            </w:r>
          </w:p>
        </w:tc>
        <w:tc>
          <w:tcPr>
            <w:tcW w:w="899" w:type="pct"/>
            <w:tcBorders>
              <w:top w:val="nil"/>
              <w:bottom w:val="single" w:sz="2" w:space="0" w:color="auto"/>
            </w:tcBorders>
            <w:shd w:val="clear" w:color="auto" w:fill="auto"/>
            <w:noWrap/>
            <w:hideMark/>
          </w:tcPr>
          <w:p w14:paraId="163A4F93"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29062E9D" w14:textId="77777777" w:rsidTr="00DC69C0">
        <w:trPr>
          <w:trHeight w:val="20"/>
        </w:trPr>
        <w:tc>
          <w:tcPr>
            <w:tcW w:w="514" w:type="pct"/>
            <w:tcBorders>
              <w:top w:val="single" w:sz="2" w:space="0" w:color="auto"/>
              <w:bottom w:val="nil"/>
            </w:tcBorders>
            <w:shd w:val="clear" w:color="auto" w:fill="auto"/>
            <w:noWrap/>
            <w:hideMark/>
          </w:tcPr>
          <w:p w14:paraId="1388341D"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bottom w:val="nil"/>
            </w:tcBorders>
            <w:shd w:val="clear" w:color="auto" w:fill="auto"/>
            <w:noWrap/>
            <w:hideMark/>
          </w:tcPr>
          <w:p w14:paraId="6B440464" w14:textId="77777777" w:rsidR="00DC69C0" w:rsidRPr="002F2165" w:rsidRDefault="00DC69C0" w:rsidP="00DC69C0">
            <w:pPr>
              <w:spacing w:before="20" w:after="20"/>
              <w:rPr>
                <w:rFonts w:cstheme="minorHAnsi"/>
                <w:b/>
                <w:bCs/>
                <w:color w:val="000000"/>
                <w:sz w:val="18"/>
                <w:szCs w:val="18"/>
                <w:lang w:eastAsia="it-IT"/>
              </w:rPr>
            </w:pPr>
          </w:p>
        </w:tc>
        <w:tc>
          <w:tcPr>
            <w:tcW w:w="708" w:type="pct"/>
            <w:shd w:val="clear" w:color="auto" w:fill="auto"/>
            <w:noWrap/>
            <w:hideMark/>
          </w:tcPr>
          <w:p w14:paraId="2B695196"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Fish, sardine, Atlantic, canned in oil, drained solids with bone</w:t>
            </w:r>
          </w:p>
        </w:tc>
        <w:tc>
          <w:tcPr>
            <w:tcW w:w="337" w:type="pct"/>
            <w:shd w:val="clear" w:color="auto" w:fill="auto"/>
            <w:noWrap/>
            <w:vAlign w:val="bottom"/>
            <w:hideMark/>
          </w:tcPr>
          <w:p w14:paraId="026BB8A5" w14:textId="6E4C7404" w:rsidR="00DC69C0" w:rsidRPr="00DC69C0" w:rsidRDefault="00DC69C0" w:rsidP="00DC69C0">
            <w:pPr>
              <w:spacing w:before="20" w:after="20"/>
              <w:jc w:val="right"/>
              <w:rPr>
                <w:sz w:val="18"/>
                <w:szCs w:val="18"/>
                <w:lang w:eastAsia="it-IT"/>
              </w:rPr>
            </w:pPr>
            <w:r w:rsidRPr="00DC69C0">
              <w:rPr>
                <w:sz w:val="18"/>
                <w:szCs w:val="18"/>
              </w:rPr>
              <w:t>208.00</w:t>
            </w:r>
          </w:p>
        </w:tc>
        <w:tc>
          <w:tcPr>
            <w:tcW w:w="337" w:type="pct"/>
            <w:shd w:val="clear" w:color="auto" w:fill="auto"/>
            <w:noWrap/>
            <w:vAlign w:val="bottom"/>
            <w:hideMark/>
          </w:tcPr>
          <w:p w14:paraId="79973A8D" w14:textId="0ACB2F8B" w:rsidR="00DC69C0" w:rsidRPr="00DC69C0" w:rsidRDefault="00DC69C0" w:rsidP="00DC69C0">
            <w:pPr>
              <w:spacing w:before="20" w:after="20"/>
              <w:jc w:val="right"/>
              <w:rPr>
                <w:sz w:val="18"/>
                <w:szCs w:val="18"/>
                <w:lang w:eastAsia="it-IT"/>
              </w:rPr>
            </w:pPr>
            <w:r w:rsidRPr="00DC69C0">
              <w:rPr>
                <w:sz w:val="18"/>
                <w:szCs w:val="18"/>
              </w:rPr>
              <w:t>32.00</w:t>
            </w:r>
          </w:p>
        </w:tc>
        <w:tc>
          <w:tcPr>
            <w:tcW w:w="337" w:type="pct"/>
            <w:shd w:val="clear" w:color="auto" w:fill="auto"/>
            <w:noWrap/>
            <w:vAlign w:val="bottom"/>
            <w:hideMark/>
          </w:tcPr>
          <w:p w14:paraId="39AE1E4C" w14:textId="7A6ECD9A" w:rsidR="00DC69C0" w:rsidRPr="00DC69C0" w:rsidRDefault="00DC69C0" w:rsidP="00DC69C0">
            <w:pPr>
              <w:spacing w:before="20" w:after="20"/>
              <w:jc w:val="right"/>
              <w:rPr>
                <w:sz w:val="18"/>
                <w:szCs w:val="18"/>
                <w:lang w:eastAsia="it-IT"/>
              </w:rPr>
            </w:pPr>
            <w:r w:rsidRPr="00DC69C0">
              <w:rPr>
                <w:sz w:val="18"/>
                <w:szCs w:val="18"/>
              </w:rPr>
              <w:t>10.00</w:t>
            </w:r>
          </w:p>
        </w:tc>
        <w:tc>
          <w:tcPr>
            <w:tcW w:w="337" w:type="pct"/>
            <w:shd w:val="clear" w:color="auto" w:fill="auto"/>
            <w:noWrap/>
            <w:vAlign w:val="bottom"/>
            <w:hideMark/>
          </w:tcPr>
          <w:p w14:paraId="67CD29BE" w14:textId="345B1285" w:rsidR="00DC69C0" w:rsidRPr="00DC69C0" w:rsidRDefault="00DC69C0" w:rsidP="00DC69C0">
            <w:pPr>
              <w:spacing w:before="20" w:after="20"/>
              <w:jc w:val="right"/>
              <w:rPr>
                <w:sz w:val="18"/>
                <w:szCs w:val="18"/>
                <w:lang w:eastAsia="it-IT"/>
              </w:rPr>
            </w:pPr>
            <w:r w:rsidRPr="00DC69C0">
              <w:rPr>
                <w:sz w:val="18"/>
                <w:szCs w:val="18"/>
              </w:rPr>
              <w:t>8.94</w:t>
            </w:r>
          </w:p>
        </w:tc>
        <w:tc>
          <w:tcPr>
            <w:tcW w:w="337" w:type="pct"/>
            <w:shd w:val="clear" w:color="auto" w:fill="auto"/>
            <w:noWrap/>
            <w:vAlign w:val="bottom"/>
            <w:hideMark/>
          </w:tcPr>
          <w:p w14:paraId="44C73996" w14:textId="17D5CCF5" w:rsidR="00DC69C0" w:rsidRPr="00DC69C0" w:rsidRDefault="00DC69C0" w:rsidP="00DC69C0">
            <w:pPr>
              <w:spacing w:before="20" w:after="20"/>
              <w:jc w:val="right"/>
              <w:rPr>
                <w:sz w:val="18"/>
                <w:szCs w:val="18"/>
                <w:lang w:eastAsia="it-IT"/>
              </w:rPr>
            </w:pPr>
            <w:r w:rsidRPr="00DC69C0">
              <w:rPr>
                <w:sz w:val="18"/>
                <w:szCs w:val="18"/>
              </w:rPr>
              <w:t>382.00</w:t>
            </w:r>
          </w:p>
        </w:tc>
        <w:tc>
          <w:tcPr>
            <w:tcW w:w="337" w:type="pct"/>
            <w:shd w:val="clear" w:color="auto" w:fill="auto"/>
            <w:noWrap/>
            <w:vAlign w:val="bottom"/>
            <w:hideMark/>
          </w:tcPr>
          <w:p w14:paraId="29F907FC" w14:textId="1786A8FC" w:rsidR="00DC69C0" w:rsidRPr="00DC69C0" w:rsidRDefault="00DC69C0" w:rsidP="00DC69C0">
            <w:pPr>
              <w:spacing w:before="20" w:after="20"/>
              <w:jc w:val="right"/>
              <w:rPr>
                <w:sz w:val="18"/>
                <w:szCs w:val="18"/>
                <w:lang w:eastAsia="it-IT"/>
              </w:rPr>
            </w:pPr>
            <w:r w:rsidRPr="00DC69C0">
              <w:rPr>
                <w:sz w:val="18"/>
                <w:szCs w:val="18"/>
              </w:rPr>
              <w:t>2.92</w:t>
            </w:r>
          </w:p>
        </w:tc>
        <w:tc>
          <w:tcPr>
            <w:tcW w:w="337" w:type="pct"/>
            <w:shd w:val="clear" w:color="auto" w:fill="auto"/>
            <w:noWrap/>
            <w:vAlign w:val="bottom"/>
            <w:hideMark/>
          </w:tcPr>
          <w:p w14:paraId="51B415E1" w14:textId="347B8CF8" w:rsidR="00DC69C0" w:rsidRPr="00DC69C0" w:rsidRDefault="00DC69C0" w:rsidP="00DC69C0">
            <w:pPr>
              <w:spacing w:before="20" w:after="20"/>
              <w:jc w:val="right"/>
              <w:rPr>
                <w:sz w:val="18"/>
                <w:szCs w:val="18"/>
                <w:lang w:eastAsia="it-IT"/>
              </w:rPr>
            </w:pPr>
            <w:r w:rsidRPr="00DC69C0">
              <w:rPr>
                <w:sz w:val="18"/>
                <w:szCs w:val="18"/>
              </w:rPr>
              <w:t>1.31</w:t>
            </w:r>
          </w:p>
        </w:tc>
        <w:tc>
          <w:tcPr>
            <w:tcW w:w="899" w:type="pct"/>
            <w:tcBorders>
              <w:bottom w:val="nil"/>
            </w:tcBorders>
            <w:shd w:val="clear" w:color="auto" w:fill="auto"/>
            <w:noWrap/>
            <w:hideMark/>
          </w:tcPr>
          <w:p w14:paraId="04B82F96"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r w:rsidR="00DC69C0" w:rsidRPr="002F2165" w14:paraId="690CE567" w14:textId="77777777" w:rsidTr="00DC69C0">
        <w:trPr>
          <w:trHeight w:val="20"/>
        </w:trPr>
        <w:tc>
          <w:tcPr>
            <w:tcW w:w="514" w:type="pct"/>
            <w:tcBorders>
              <w:top w:val="nil"/>
            </w:tcBorders>
            <w:shd w:val="clear" w:color="auto" w:fill="auto"/>
            <w:noWrap/>
            <w:hideMark/>
          </w:tcPr>
          <w:p w14:paraId="6D36FB73" w14:textId="77777777" w:rsidR="00DC69C0" w:rsidRPr="002F2165" w:rsidRDefault="00DC69C0" w:rsidP="00DC69C0">
            <w:pPr>
              <w:spacing w:before="20" w:after="20"/>
              <w:rPr>
                <w:rFonts w:cstheme="minorHAnsi"/>
                <w:b/>
                <w:bCs/>
                <w:color w:val="000000"/>
                <w:sz w:val="18"/>
                <w:szCs w:val="18"/>
                <w:lang w:eastAsia="it-IT"/>
              </w:rPr>
            </w:pPr>
            <w:r w:rsidRPr="002F2165">
              <w:rPr>
                <w:rFonts w:cstheme="minorHAnsi"/>
                <w:b/>
                <w:bCs/>
                <w:color w:val="000000"/>
                <w:sz w:val="18"/>
                <w:szCs w:val="18"/>
                <w:lang w:eastAsia="it-IT"/>
              </w:rPr>
              <w:t> </w:t>
            </w:r>
          </w:p>
        </w:tc>
        <w:tc>
          <w:tcPr>
            <w:tcW w:w="519" w:type="pct"/>
            <w:tcBorders>
              <w:top w:val="nil"/>
            </w:tcBorders>
            <w:shd w:val="clear" w:color="auto" w:fill="auto"/>
            <w:noWrap/>
            <w:hideMark/>
          </w:tcPr>
          <w:p w14:paraId="71595061" w14:textId="77777777" w:rsidR="00DC69C0" w:rsidRPr="002F2165" w:rsidRDefault="00DC69C0" w:rsidP="00DC69C0">
            <w:pPr>
              <w:spacing w:before="20" w:after="20"/>
              <w:rPr>
                <w:rFonts w:cstheme="minorHAnsi"/>
                <w:color w:val="000000"/>
                <w:sz w:val="18"/>
                <w:szCs w:val="18"/>
                <w:lang w:eastAsia="it-IT"/>
              </w:rPr>
            </w:pPr>
            <w:r w:rsidRPr="002F2165">
              <w:rPr>
                <w:rFonts w:cstheme="minorHAnsi"/>
                <w:color w:val="000000"/>
                <w:sz w:val="18"/>
                <w:szCs w:val="18"/>
                <w:lang w:eastAsia="it-IT"/>
              </w:rPr>
              <w:t> </w:t>
            </w:r>
          </w:p>
        </w:tc>
        <w:tc>
          <w:tcPr>
            <w:tcW w:w="708" w:type="pct"/>
            <w:shd w:val="clear" w:color="auto" w:fill="auto"/>
            <w:noWrap/>
            <w:hideMark/>
          </w:tcPr>
          <w:p w14:paraId="0A6D7EC5" w14:textId="77777777" w:rsidR="00DC69C0" w:rsidRPr="002F2165" w:rsidRDefault="00DC69C0" w:rsidP="00DC69C0">
            <w:pPr>
              <w:spacing w:before="20" w:after="20"/>
              <w:rPr>
                <w:rFonts w:cstheme="minorHAnsi"/>
                <w:b/>
                <w:bCs/>
                <w:sz w:val="18"/>
                <w:szCs w:val="18"/>
                <w:lang w:eastAsia="it-IT"/>
              </w:rPr>
            </w:pPr>
            <w:r w:rsidRPr="002F2165">
              <w:rPr>
                <w:rFonts w:cstheme="minorHAnsi"/>
                <w:b/>
                <w:bCs/>
                <w:sz w:val="18"/>
                <w:szCs w:val="18"/>
                <w:lang w:eastAsia="it-IT"/>
              </w:rPr>
              <w:t>USDA composite</w:t>
            </w:r>
          </w:p>
        </w:tc>
        <w:tc>
          <w:tcPr>
            <w:tcW w:w="337" w:type="pct"/>
            <w:shd w:val="clear" w:color="auto" w:fill="auto"/>
            <w:noWrap/>
            <w:vAlign w:val="bottom"/>
            <w:hideMark/>
          </w:tcPr>
          <w:p w14:paraId="25A503D7" w14:textId="4938D957" w:rsidR="00DC69C0" w:rsidRPr="00DC69C0" w:rsidRDefault="00DC69C0" w:rsidP="00DC69C0">
            <w:pPr>
              <w:spacing w:before="20" w:after="20"/>
              <w:jc w:val="right"/>
              <w:rPr>
                <w:sz w:val="18"/>
                <w:szCs w:val="18"/>
                <w:lang w:eastAsia="it-IT"/>
              </w:rPr>
            </w:pPr>
            <w:r w:rsidRPr="00DC69C0">
              <w:rPr>
                <w:sz w:val="18"/>
                <w:szCs w:val="18"/>
              </w:rPr>
              <w:t>182.00</w:t>
            </w:r>
          </w:p>
        </w:tc>
        <w:tc>
          <w:tcPr>
            <w:tcW w:w="337" w:type="pct"/>
            <w:shd w:val="clear" w:color="auto" w:fill="auto"/>
            <w:noWrap/>
            <w:vAlign w:val="bottom"/>
            <w:hideMark/>
          </w:tcPr>
          <w:p w14:paraId="46911264" w14:textId="276DDD55" w:rsidR="00DC69C0" w:rsidRPr="00DC69C0" w:rsidRDefault="00DC69C0" w:rsidP="00DC69C0">
            <w:pPr>
              <w:spacing w:before="20" w:after="20"/>
              <w:jc w:val="right"/>
              <w:rPr>
                <w:sz w:val="18"/>
                <w:szCs w:val="18"/>
                <w:lang w:eastAsia="it-IT"/>
              </w:rPr>
            </w:pPr>
            <w:r w:rsidRPr="00DC69C0">
              <w:rPr>
                <w:sz w:val="18"/>
                <w:szCs w:val="18"/>
              </w:rPr>
              <w:t>42.50</w:t>
            </w:r>
          </w:p>
        </w:tc>
        <w:tc>
          <w:tcPr>
            <w:tcW w:w="337" w:type="pct"/>
            <w:shd w:val="clear" w:color="auto" w:fill="auto"/>
            <w:noWrap/>
            <w:vAlign w:val="bottom"/>
            <w:hideMark/>
          </w:tcPr>
          <w:p w14:paraId="467B6483" w14:textId="32CD56E8" w:rsidR="00DC69C0" w:rsidRPr="00DC69C0" w:rsidRDefault="00DC69C0" w:rsidP="00DC69C0">
            <w:pPr>
              <w:spacing w:before="20" w:after="20"/>
              <w:jc w:val="right"/>
              <w:rPr>
                <w:sz w:val="18"/>
                <w:szCs w:val="18"/>
                <w:lang w:eastAsia="it-IT"/>
              </w:rPr>
            </w:pPr>
            <w:r w:rsidRPr="00DC69C0">
              <w:rPr>
                <w:sz w:val="18"/>
                <w:szCs w:val="18"/>
              </w:rPr>
              <w:t>10.00</w:t>
            </w:r>
          </w:p>
        </w:tc>
        <w:tc>
          <w:tcPr>
            <w:tcW w:w="337" w:type="pct"/>
            <w:shd w:val="clear" w:color="auto" w:fill="auto"/>
            <w:noWrap/>
            <w:vAlign w:val="bottom"/>
            <w:hideMark/>
          </w:tcPr>
          <w:p w14:paraId="06CBDBCC" w14:textId="31381211" w:rsidR="00DC69C0" w:rsidRPr="00DC69C0" w:rsidRDefault="00DC69C0" w:rsidP="00DC69C0">
            <w:pPr>
              <w:spacing w:before="20" w:after="20"/>
              <w:jc w:val="right"/>
              <w:rPr>
                <w:sz w:val="18"/>
                <w:szCs w:val="18"/>
                <w:lang w:eastAsia="it-IT"/>
              </w:rPr>
            </w:pPr>
            <w:r w:rsidRPr="00DC69C0">
              <w:rPr>
                <w:sz w:val="18"/>
                <w:szCs w:val="18"/>
              </w:rPr>
              <w:t>3.91</w:t>
            </w:r>
          </w:p>
        </w:tc>
        <w:tc>
          <w:tcPr>
            <w:tcW w:w="337" w:type="pct"/>
            <w:shd w:val="clear" w:color="auto" w:fill="auto"/>
            <w:noWrap/>
            <w:vAlign w:val="bottom"/>
            <w:hideMark/>
          </w:tcPr>
          <w:p w14:paraId="55BBCB4B" w14:textId="2E8D187C" w:rsidR="00DC69C0" w:rsidRPr="00DC69C0" w:rsidRDefault="00DC69C0" w:rsidP="00DC69C0">
            <w:pPr>
              <w:spacing w:before="20" w:after="20"/>
              <w:jc w:val="right"/>
              <w:rPr>
                <w:sz w:val="18"/>
                <w:szCs w:val="18"/>
                <w:lang w:eastAsia="it-IT"/>
              </w:rPr>
            </w:pPr>
            <w:r w:rsidRPr="00DC69C0">
              <w:rPr>
                <w:sz w:val="18"/>
                <w:szCs w:val="18"/>
              </w:rPr>
              <w:t>240.00</w:t>
            </w:r>
          </w:p>
        </w:tc>
        <w:tc>
          <w:tcPr>
            <w:tcW w:w="337" w:type="pct"/>
            <w:shd w:val="clear" w:color="auto" w:fill="auto"/>
            <w:noWrap/>
            <w:vAlign w:val="bottom"/>
            <w:hideMark/>
          </w:tcPr>
          <w:p w14:paraId="2072E034" w14:textId="3BD2EDA7" w:rsidR="00DC69C0" w:rsidRPr="00DC69C0" w:rsidRDefault="00DC69C0" w:rsidP="00DC69C0">
            <w:pPr>
              <w:spacing w:before="20" w:after="20"/>
              <w:jc w:val="right"/>
              <w:rPr>
                <w:sz w:val="18"/>
                <w:szCs w:val="18"/>
                <w:lang w:eastAsia="it-IT"/>
              </w:rPr>
            </w:pPr>
            <w:r w:rsidRPr="00DC69C0">
              <w:rPr>
                <w:sz w:val="18"/>
                <w:szCs w:val="18"/>
              </w:rPr>
              <w:t>2.48</w:t>
            </w:r>
          </w:p>
        </w:tc>
        <w:tc>
          <w:tcPr>
            <w:tcW w:w="337" w:type="pct"/>
            <w:shd w:val="clear" w:color="auto" w:fill="auto"/>
            <w:noWrap/>
            <w:vAlign w:val="bottom"/>
            <w:hideMark/>
          </w:tcPr>
          <w:p w14:paraId="720FEA34" w14:textId="18AFA4D2" w:rsidR="00DC69C0" w:rsidRPr="00DC69C0" w:rsidRDefault="00DC69C0" w:rsidP="00DC69C0">
            <w:pPr>
              <w:spacing w:before="20" w:after="20"/>
              <w:jc w:val="right"/>
              <w:rPr>
                <w:sz w:val="18"/>
                <w:szCs w:val="18"/>
                <w:lang w:eastAsia="it-IT"/>
              </w:rPr>
            </w:pPr>
            <w:r w:rsidRPr="00DC69C0">
              <w:rPr>
                <w:sz w:val="18"/>
                <w:szCs w:val="18"/>
              </w:rPr>
              <w:t>1.17</w:t>
            </w:r>
          </w:p>
        </w:tc>
        <w:tc>
          <w:tcPr>
            <w:tcW w:w="899" w:type="pct"/>
            <w:tcBorders>
              <w:top w:val="nil"/>
            </w:tcBorders>
            <w:shd w:val="clear" w:color="auto" w:fill="auto"/>
            <w:noWrap/>
            <w:hideMark/>
          </w:tcPr>
          <w:p w14:paraId="6798B962" w14:textId="77777777" w:rsidR="00DC69C0" w:rsidRPr="002F2165" w:rsidRDefault="00DC69C0" w:rsidP="00DC69C0">
            <w:pPr>
              <w:spacing w:before="20" w:after="20"/>
              <w:rPr>
                <w:rFonts w:cstheme="minorHAnsi"/>
                <w:sz w:val="18"/>
                <w:szCs w:val="18"/>
                <w:lang w:eastAsia="it-IT"/>
              </w:rPr>
            </w:pPr>
            <w:r w:rsidRPr="002F2165">
              <w:rPr>
                <w:rFonts w:cstheme="minorHAnsi"/>
                <w:sz w:val="18"/>
                <w:szCs w:val="18"/>
                <w:lang w:eastAsia="it-IT"/>
              </w:rPr>
              <w:t> </w:t>
            </w:r>
          </w:p>
        </w:tc>
      </w:tr>
    </w:tbl>
    <w:p w14:paraId="274648E8" w14:textId="56D37348" w:rsidR="00A847C6" w:rsidRDefault="00A847C6" w:rsidP="00DC7465">
      <w:pPr>
        <w:rPr>
          <w:rFonts w:ascii="WHITNEY-MEDIUM" w:hAnsi="WHITNEY-MEDIUM"/>
          <w:sz w:val="22"/>
          <w:szCs w:val="22"/>
        </w:rPr>
      </w:pPr>
    </w:p>
    <w:sectPr w:rsidR="00A847C6" w:rsidSect="00DC7465">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B93E28" w14:textId="77777777" w:rsidR="006D3E11" w:rsidRDefault="006D3E11" w:rsidP="00571F8F">
      <w:r>
        <w:separator/>
      </w:r>
    </w:p>
  </w:endnote>
  <w:endnote w:type="continuationSeparator" w:id="0">
    <w:p w14:paraId="3CA8F1CD" w14:textId="77777777" w:rsidR="006D3E11" w:rsidRDefault="006D3E11" w:rsidP="00571F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none)">
    <w:altName w:val="Times New Roman"/>
    <w:panose1 w:val="00000000000000000000"/>
    <w:charset w:val="00"/>
    <w:family w:val="roman"/>
    <w:notTrueType/>
    <w:pitch w:val="default"/>
  </w:font>
  <w:font w:name="Avenir">
    <w:altName w:val="Calibri"/>
    <w:charset w:val="4D"/>
    <w:family w:val="swiss"/>
    <w:pitch w:val="variable"/>
    <w:sig w:usb0="800000AF" w:usb1="5000204A" w:usb2="00000000" w:usb3="00000000" w:csb0="0000009B" w:csb1="00000000"/>
  </w:font>
  <w:font w:name="Times New Roman (Body CS)">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WHITNEY-MEDIUM">
    <w:altName w:val="Calibri"/>
    <w:panose1 w:val="00000000000000000000"/>
    <w:charset w:val="4D"/>
    <w:family w:val="auto"/>
    <w:notTrueType/>
    <w:pitch w:val="variable"/>
    <w:sig w:usb0="800000AF" w:usb1="50002048" w:usb2="00000000" w:usb3="00000000" w:csb0="0000011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884790962"/>
      <w:docPartObj>
        <w:docPartGallery w:val="Page Numbers (Bottom of Page)"/>
        <w:docPartUnique/>
      </w:docPartObj>
    </w:sdtPr>
    <w:sdtEndPr>
      <w:rPr>
        <w:rStyle w:val="PageNumber"/>
      </w:rPr>
    </w:sdtEndPr>
    <w:sdtContent>
      <w:p w14:paraId="0794804A" w14:textId="0F832C3A" w:rsidR="00DC69C0" w:rsidRDefault="00DC69C0" w:rsidP="005C50B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2116B09" w14:textId="77777777" w:rsidR="00DC69C0" w:rsidRDefault="00DC69C0" w:rsidP="00571F8F">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697777396"/>
      <w:docPartObj>
        <w:docPartGallery w:val="Page Numbers (Bottom of Page)"/>
        <w:docPartUnique/>
      </w:docPartObj>
    </w:sdtPr>
    <w:sdtEndPr>
      <w:rPr>
        <w:rStyle w:val="PageNumber"/>
      </w:rPr>
    </w:sdtEndPr>
    <w:sdtContent>
      <w:p w14:paraId="75A399A2" w14:textId="09DFE5F4" w:rsidR="00DC69C0" w:rsidRDefault="00DC69C0" w:rsidP="005C50B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6905F0">
          <w:rPr>
            <w:rStyle w:val="PageNumber"/>
            <w:noProof/>
          </w:rPr>
          <w:t>1</w:t>
        </w:r>
        <w:r>
          <w:rPr>
            <w:rStyle w:val="PageNumber"/>
          </w:rPr>
          <w:fldChar w:fldCharType="end"/>
        </w:r>
      </w:p>
    </w:sdtContent>
  </w:sdt>
  <w:p w14:paraId="57361EDC" w14:textId="77777777" w:rsidR="00DC69C0" w:rsidRDefault="00DC69C0" w:rsidP="00571F8F">
    <w:pPr>
      <w:pStyle w:val="Footer"/>
      <w:ind w:right="360"/>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5E916A" w14:textId="77777777" w:rsidR="006D3E11" w:rsidRDefault="006D3E11" w:rsidP="00571F8F">
      <w:r>
        <w:separator/>
      </w:r>
    </w:p>
  </w:footnote>
  <w:footnote w:type="continuationSeparator" w:id="0">
    <w:p w14:paraId="320F46DB" w14:textId="77777777" w:rsidR="006D3E11" w:rsidRDefault="006D3E11" w:rsidP="00571F8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E3C9C7" w14:textId="18C5AC94" w:rsidR="00DC69C0" w:rsidRDefault="00DC69C0">
    <w:pPr>
      <w:pStyle w:val="Header"/>
    </w:pPr>
    <w:r w:rsidRPr="005A1D84">
      <w:rPr>
        <w:b/>
        <w:noProof/>
        <w:color w:val="A6A6A6" w:themeColor="background1" w:themeShade="A6"/>
        <w:lang w:val="en-US"/>
      </w:rPr>
      <w:drawing>
        <wp:inline distT="0" distB="0" distL="0" distR="0" wp14:anchorId="727A7404" wp14:editId="5EC1BDE1">
          <wp:extent cx="1382534" cy="497091"/>
          <wp:effectExtent l="0" t="0" r="0" b="0"/>
          <wp:docPr id="5" name="Picture 5" descr="C:\Users\Elaine.Scott\Documents\LaTex\____TEST____Frontiers_LaTeX_Templates_V2.5\Frontiers LaTeX (Science, Health and Engineering) V2.5 - with Supplementary material (V1.2)\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laine.Scott\Documents\LaTex\____TEST____Frontiers_LaTeX_Templates_V2.5\Frontiers LaTeX (Science, Health and Engineering) V2.5 - with Supplementary material (V1.2)\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4909" cy="551877"/>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D0748"/>
    <w:multiLevelType w:val="hybridMultilevel"/>
    <w:tmpl w:val="179E4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7C4EB4"/>
    <w:multiLevelType w:val="multilevel"/>
    <w:tmpl w:val="3C527C7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1CDC5D74"/>
    <w:multiLevelType w:val="hybridMultilevel"/>
    <w:tmpl w:val="E7F42D5C"/>
    <w:lvl w:ilvl="0" w:tplc="ECCAB76C">
      <w:numFmt w:val="bullet"/>
      <w:lvlText w:val=""/>
      <w:lvlJc w:val="left"/>
      <w:pPr>
        <w:ind w:left="2160" w:hanging="360"/>
      </w:pPr>
      <w:rPr>
        <w:rFonts w:ascii="Wingdings" w:eastAsiaTheme="minorHAnsi" w:hAnsi="Wingdings" w:cs="Times New Roman"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 w15:restartNumberingAfterBreak="0">
    <w:nsid w:val="2FBE4A21"/>
    <w:multiLevelType w:val="hybridMultilevel"/>
    <w:tmpl w:val="4A90001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34EF72CA"/>
    <w:multiLevelType w:val="hybridMultilevel"/>
    <w:tmpl w:val="A5FEB2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A0744BE"/>
    <w:multiLevelType w:val="multilevel"/>
    <w:tmpl w:val="EB106122"/>
    <w:lvl w:ilvl="0">
      <w:numFmt w:val="bullet"/>
      <w:pStyle w:val="Bullet1"/>
      <w:lvlText w:val=""/>
      <w:lvlJc w:val="left"/>
      <w:pPr>
        <w:tabs>
          <w:tab w:val="num" w:pos="340"/>
        </w:tabs>
        <w:ind w:left="340" w:hanging="340"/>
      </w:pPr>
      <w:rPr>
        <w:rFonts w:ascii="Symbol" w:hAnsi="Symbol" w:hint="default"/>
        <w:color w:val="4472C4" w:themeColor="accent1"/>
      </w:rPr>
    </w:lvl>
    <w:lvl w:ilvl="1">
      <w:numFmt w:val="bullet"/>
      <w:pStyle w:val="Bullet2"/>
      <w:lvlText w:val="–"/>
      <w:lvlJc w:val="left"/>
      <w:pPr>
        <w:tabs>
          <w:tab w:val="num" w:pos="680"/>
        </w:tabs>
        <w:ind w:left="680" w:hanging="340"/>
      </w:pPr>
      <w:rPr>
        <w:rFonts w:hint="default"/>
        <w:color w:val="4472C4" w:themeColor="accent1"/>
      </w:rPr>
    </w:lvl>
    <w:lvl w:ilvl="2">
      <w:numFmt w:val="bullet"/>
      <w:pStyle w:val="Bullet3"/>
      <w:lvlText w:val="–"/>
      <w:lvlJc w:val="left"/>
      <w:pPr>
        <w:tabs>
          <w:tab w:val="num" w:pos="1021"/>
        </w:tabs>
        <w:ind w:left="1021" w:hanging="341"/>
      </w:pPr>
      <w:rPr>
        <w:rFonts w:hint="default"/>
        <w:color w:val="4472C4" w:themeColor="accent1"/>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6" w15:restartNumberingAfterBreak="0">
    <w:nsid w:val="4AC5303C"/>
    <w:multiLevelType w:val="multilevel"/>
    <w:tmpl w:val="794CF6F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4E2470FC"/>
    <w:multiLevelType w:val="hybridMultilevel"/>
    <w:tmpl w:val="9E86FC64"/>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531770C9"/>
    <w:multiLevelType w:val="multilevel"/>
    <w:tmpl w:val="971EBDAC"/>
    <w:lvl w:ilvl="0">
      <w:start w:val="1"/>
      <w:numFmt w:val="upperLetter"/>
      <w:pStyle w:val="AppHead"/>
      <w:lvlText w:val="%1"/>
      <w:lvlJc w:val="right"/>
      <w:pPr>
        <w:ind w:left="0" w:hanging="284"/>
      </w:pPr>
      <w:rPr>
        <w:rFonts w:hint="default"/>
      </w:rPr>
    </w:lvl>
    <w:lvl w:ilvl="1">
      <w:start w:val="1"/>
      <w:numFmt w:val="decimal"/>
      <w:pStyle w:val="AppSubHead"/>
      <w:lvlText w:val="%1.%2"/>
      <w:lvlJc w:val="right"/>
      <w:pPr>
        <w:ind w:left="0" w:hanging="284"/>
      </w:pPr>
      <w:rPr>
        <w:rFonts w:hint="default"/>
      </w:rPr>
    </w:lvl>
    <w:lvl w:ilvl="2">
      <w:start w:val="1"/>
      <w:numFmt w:val="decimal"/>
      <w:pStyle w:val="AppMinorSubHead"/>
      <w:lvlText w:val="%1.%2.%3"/>
      <w:lvlJc w:val="right"/>
      <w:pPr>
        <w:ind w:left="0" w:hanging="284"/>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7"/>
      <w:lvlJc w:val="left"/>
      <w:pPr>
        <w:ind w:left="0" w:firstLine="0"/>
      </w:pPr>
      <w:rPr>
        <w:rFonts w:hint="default"/>
      </w:rPr>
    </w:lvl>
    <w:lvl w:ilvl="7">
      <w:start w:val="1"/>
      <w:numFmt w:val="none"/>
      <w:lvlText w:val="%8"/>
      <w:lvlJc w:val="left"/>
      <w:pPr>
        <w:ind w:left="0" w:firstLine="0"/>
      </w:pPr>
      <w:rPr>
        <w:rFonts w:hint="default"/>
      </w:rPr>
    </w:lvl>
    <w:lvl w:ilvl="8">
      <w:start w:val="1"/>
      <w:numFmt w:val="none"/>
      <w:lvlText w:val=""/>
      <w:lvlJc w:val="left"/>
      <w:pPr>
        <w:ind w:left="0" w:firstLine="0"/>
      </w:pPr>
      <w:rPr>
        <w:rFonts w:hint="default"/>
      </w:rPr>
    </w:lvl>
  </w:abstractNum>
  <w:abstractNum w:abstractNumId="9" w15:restartNumberingAfterBreak="0">
    <w:nsid w:val="54CF620D"/>
    <w:multiLevelType w:val="multilevel"/>
    <w:tmpl w:val="D2BE3C94"/>
    <w:lvl w:ilvl="0">
      <w:start w:val="1"/>
      <w:numFmt w:val="decimal"/>
      <w:lvlRestart w:val="0"/>
      <w:isLgl/>
      <w:suff w:val="space"/>
      <w:lvlText w:val="%1."/>
      <w:lvlJc w:val="left"/>
      <w:pPr>
        <w:ind w:left="0" w:firstLine="0"/>
      </w:pPr>
      <w:rPr>
        <w:rFonts w:hint="default"/>
      </w:rPr>
    </w:lvl>
    <w:lvl w:ilvl="1">
      <w:start w:val="1"/>
      <w:numFmt w:val="decimal"/>
      <w:isLgl/>
      <w:suff w:val="space"/>
      <w:lvlText w:val="%1.%2."/>
      <w:lvlJc w:val="left"/>
      <w:pPr>
        <w:ind w:left="0" w:firstLine="0"/>
      </w:pPr>
      <w:rPr>
        <w:rFonts w:hint="default"/>
      </w:rPr>
    </w:lvl>
    <w:lvl w:ilvl="2">
      <w:start w:val="1"/>
      <w:numFmt w:val="decimal"/>
      <w:pStyle w:val="Heading3"/>
      <w:isLgl/>
      <w:suff w:val="space"/>
      <w:lvlText w:val="%1.%2.%3."/>
      <w:lvlJc w:val="left"/>
      <w:pPr>
        <w:ind w:left="0" w:firstLine="0"/>
      </w:pPr>
      <w:rPr>
        <w:rFonts w:hint="default"/>
      </w:rPr>
    </w:lvl>
    <w:lvl w:ilvl="3">
      <w:start w:val="1"/>
      <w:numFmt w:val="none"/>
      <w:isLgl/>
      <w:lvlText w:val=""/>
      <w:lvlJc w:val="left"/>
      <w:pPr>
        <w:ind w:left="0" w:firstLine="0"/>
      </w:pPr>
      <w:rPr>
        <w:rFonts w:hint="default"/>
      </w:rPr>
    </w:lvl>
    <w:lvl w:ilvl="4">
      <w:start w:val="1"/>
      <w:numFmt w:val="none"/>
      <w:lvlText w:val=""/>
      <w:lvlJc w:val="left"/>
      <w:pPr>
        <w:ind w:left="0" w:firstLine="0"/>
      </w:pPr>
      <w:rPr>
        <w:rFonts w:asciiTheme="majorHAnsi" w:hAnsiTheme="majorHAnsi" w:hint="default"/>
      </w:rPr>
    </w:lvl>
    <w:lvl w:ilvl="5">
      <w:start w:val="1"/>
      <w:numFmt w:val="none"/>
      <w:lvlText w:val=""/>
      <w:lvlJc w:val="left"/>
      <w:pPr>
        <w:ind w:left="0" w:firstLine="0"/>
      </w:pPr>
      <w:rPr>
        <w:rFonts w:asciiTheme="majorHAnsi" w:hAnsiTheme="majorHAnsi" w:hint="default"/>
      </w:rPr>
    </w:lvl>
    <w:lvl w:ilvl="6">
      <w:start w:val="1"/>
      <w:numFmt w:val="none"/>
      <w:lvlText w:val=""/>
      <w:lvlJc w:val="left"/>
      <w:pPr>
        <w:ind w:left="0" w:firstLine="0"/>
      </w:pPr>
      <w:rPr>
        <w:rFonts w:asciiTheme="majorHAnsi" w:hAnsiTheme="majorHAnsi" w:hint="default"/>
      </w:rPr>
    </w:lvl>
    <w:lvl w:ilvl="7">
      <w:start w:val="1"/>
      <w:numFmt w:val="none"/>
      <w:lvlText w:val=""/>
      <w:lvlJc w:val="left"/>
      <w:pPr>
        <w:ind w:left="0" w:firstLine="0"/>
      </w:pPr>
      <w:rPr>
        <w:rFonts w:asciiTheme="majorHAnsi" w:hAnsiTheme="majorHAnsi" w:hint="default"/>
      </w:rPr>
    </w:lvl>
    <w:lvl w:ilvl="8">
      <w:start w:val="1"/>
      <w:numFmt w:val="none"/>
      <w:lvlText w:val=""/>
      <w:lvlJc w:val="left"/>
      <w:pPr>
        <w:ind w:left="0" w:firstLine="0"/>
      </w:pPr>
      <w:rPr>
        <w:rFonts w:asciiTheme="majorHAnsi" w:hAnsiTheme="majorHAnsi" w:hint="default"/>
      </w:rPr>
    </w:lvl>
  </w:abstractNum>
  <w:abstractNum w:abstractNumId="10" w15:restartNumberingAfterBreak="0">
    <w:nsid w:val="56356567"/>
    <w:multiLevelType w:val="hybridMultilevel"/>
    <w:tmpl w:val="C2002D84"/>
    <w:lvl w:ilvl="0" w:tplc="C6646B46">
      <w:numFmt w:val="bullet"/>
      <w:lvlText w:val="-"/>
      <w:lvlJc w:val="left"/>
      <w:pPr>
        <w:ind w:left="1440" w:hanging="72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5EE00531"/>
    <w:multiLevelType w:val="hybridMultilevel"/>
    <w:tmpl w:val="DD5CABB6"/>
    <w:lvl w:ilvl="0" w:tplc="ECCAB76C">
      <w:numFmt w:val="bullet"/>
      <w:lvlText w:val=""/>
      <w:lvlJc w:val="left"/>
      <w:pPr>
        <w:ind w:left="1080" w:hanging="360"/>
      </w:pPr>
      <w:rPr>
        <w:rFonts w:ascii="Wingdings" w:eastAsiaTheme="minorHAnsi" w:hAnsi="Wingdings"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66092399"/>
    <w:multiLevelType w:val="hybridMultilevel"/>
    <w:tmpl w:val="563806D4"/>
    <w:lvl w:ilvl="0" w:tplc="4224AD66">
      <w:start w:val="1"/>
      <w:numFmt w:val="bullet"/>
      <w:pStyle w:val="Bullets"/>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73D4F98"/>
    <w:multiLevelType w:val="hybridMultilevel"/>
    <w:tmpl w:val="D742892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6EE3444F"/>
    <w:multiLevelType w:val="multilevel"/>
    <w:tmpl w:val="6CC43206"/>
    <w:lvl w:ilvl="0">
      <w:numFmt w:val="bullet"/>
      <w:pStyle w:val="TableBullet1"/>
      <w:lvlText w:val=""/>
      <w:lvlJc w:val="left"/>
      <w:pPr>
        <w:tabs>
          <w:tab w:val="num" w:pos="170"/>
        </w:tabs>
        <w:ind w:left="170" w:hanging="170"/>
      </w:pPr>
      <w:rPr>
        <w:rFonts w:ascii="Symbol" w:hAnsi="Symbol" w:hint="default"/>
        <w:color w:val="4472C4" w:themeColor="accent1"/>
      </w:rPr>
    </w:lvl>
    <w:lvl w:ilvl="1">
      <w:numFmt w:val="bullet"/>
      <w:pStyle w:val="TableBullet2"/>
      <w:lvlText w:val="–"/>
      <w:lvlJc w:val="left"/>
      <w:pPr>
        <w:tabs>
          <w:tab w:val="num" w:pos="340"/>
        </w:tabs>
        <w:ind w:left="340" w:hanging="170"/>
      </w:pPr>
      <w:rPr>
        <w:rFonts w:hint="default"/>
        <w:color w:val="4472C4" w:themeColor="accent1"/>
      </w:rPr>
    </w:lvl>
    <w:lvl w:ilvl="2">
      <w:numFmt w:val="bullet"/>
      <w:pStyle w:val="TableBullet3"/>
      <w:lvlText w:val="–"/>
      <w:lvlJc w:val="left"/>
      <w:pPr>
        <w:tabs>
          <w:tab w:val="num" w:pos="510"/>
        </w:tabs>
        <w:ind w:left="510" w:hanging="170"/>
      </w:pPr>
      <w:rPr>
        <w:rFonts w:hint="default"/>
        <w:color w:val="4472C4" w:themeColor="accent1"/>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numFmt w:val="bullet"/>
      <w:lvlText w:val="–"/>
      <w:lvlJc w:val="left"/>
      <w:pPr>
        <w:ind w:left="0" w:firstLine="0"/>
      </w:pPr>
      <w:rPr>
        <w:rFonts w:ascii="(none)" w:hAnsi="(none)" w:hint="default"/>
        <w:color w:val="auto"/>
      </w:rPr>
    </w:lvl>
    <w:lvl w:ilvl="8">
      <w:start w:val="1"/>
      <w:numFmt w:val="none"/>
      <w:lvlText w:val=""/>
      <w:lvlJc w:val="left"/>
      <w:pPr>
        <w:ind w:left="0" w:firstLine="0"/>
      </w:pPr>
      <w:rPr>
        <w:rFonts w:hint="default"/>
      </w:rPr>
    </w:lvl>
  </w:abstractNum>
  <w:abstractNum w:abstractNumId="15" w15:restartNumberingAfterBreak="0">
    <w:nsid w:val="72CA7778"/>
    <w:multiLevelType w:val="hybridMultilevel"/>
    <w:tmpl w:val="99248CB2"/>
    <w:lvl w:ilvl="0" w:tplc="EC9E2A54">
      <w:start w:val="1"/>
      <w:numFmt w:val="decimal"/>
      <w:pStyle w:val="NumBullets"/>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796A3518"/>
    <w:multiLevelType w:val="multilevel"/>
    <w:tmpl w:val="52F4B894"/>
    <w:lvl w:ilvl="0">
      <w:start w:val="1"/>
      <w:numFmt w:val="decimal"/>
      <w:pStyle w:val="NumBullet1"/>
      <w:lvlText w:val="%1."/>
      <w:lvlJc w:val="left"/>
      <w:pPr>
        <w:tabs>
          <w:tab w:val="num" w:pos="340"/>
        </w:tabs>
        <w:ind w:left="340" w:hanging="340"/>
      </w:pPr>
      <w:rPr>
        <w:rFonts w:hint="default"/>
        <w:color w:val="4472C4" w:themeColor="accent1"/>
      </w:rPr>
    </w:lvl>
    <w:lvl w:ilvl="1">
      <w:start w:val="1"/>
      <w:numFmt w:val="lowerLetter"/>
      <w:pStyle w:val="NumBullet2"/>
      <w:lvlText w:val="%2."/>
      <w:lvlJc w:val="left"/>
      <w:pPr>
        <w:tabs>
          <w:tab w:val="num" w:pos="680"/>
        </w:tabs>
        <w:ind w:left="680" w:hanging="340"/>
      </w:pPr>
      <w:rPr>
        <w:rFonts w:hint="default"/>
        <w:color w:val="4472C4" w:themeColor="accent1"/>
      </w:rPr>
    </w:lvl>
    <w:lvl w:ilvl="2">
      <w:start w:val="1"/>
      <w:numFmt w:val="lowerRoman"/>
      <w:pStyle w:val="NumBullet3"/>
      <w:lvlText w:val="%3."/>
      <w:lvlJc w:val="left"/>
      <w:pPr>
        <w:tabs>
          <w:tab w:val="num" w:pos="1021"/>
        </w:tabs>
        <w:ind w:left="1021" w:hanging="341"/>
      </w:pPr>
      <w:rPr>
        <w:rFonts w:hint="default"/>
        <w:color w:val="4472C4" w:themeColor="accent1"/>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7" w15:restartNumberingAfterBreak="0">
    <w:nsid w:val="7FAF1E3C"/>
    <w:multiLevelType w:val="hybridMultilevel"/>
    <w:tmpl w:val="333A84E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8"/>
  </w:num>
  <w:num w:numId="3">
    <w:abstractNumId w:val="8"/>
  </w:num>
  <w:num w:numId="4">
    <w:abstractNumId w:val="5"/>
  </w:num>
  <w:num w:numId="5">
    <w:abstractNumId w:val="5"/>
  </w:num>
  <w:num w:numId="6">
    <w:abstractNumId w:val="5"/>
  </w:num>
  <w:num w:numId="7">
    <w:abstractNumId w:val="16"/>
  </w:num>
  <w:num w:numId="8">
    <w:abstractNumId w:val="16"/>
  </w:num>
  <w:num w:numId="9">
    <w:abstractNumId w:val="16"/>
  </w:num>
  <w:num w:numId="10">
    <w:abstractNumId w:val="14"/>
  </w:num>
  <w:num w:numId="11">
    <w:abstractNumId w:val="14"/>
  </w:num>
  <w:num w:numId="12">
    <w:abstractNumId w:val="14"/>
  </w:num>
  <w:num w:numId="13">
    <w:abstractNumId w:val="12"/>
  </w:num>
  <w:num w:numId="14">
    <w:abstractNumId w:val="9"/>
  </w:num>
  <w:num w:numId="15">
    <w:abstractNumId w:val="9"/>
  </w:num>
  <w:num w:numId="16">
    <w:abstractNumId w:val="9"/>
  </w:num>
  <w:num w:numId="17">
    <w:abstractNumId w:val="15"/>
  </w:num>
  <w:num w:numId="18">
    <w:abstractNumId w:val="6"/>
  </w:num>
  <w:num w:numId="19">
    <w:abstractNumId w:val="4"/>
  </w:num>
  <w:num w:numId="20">
    <w:abstractNumId w:val="1"/>
  </w:num>
  <w:num w:numId="21">
    <w:abstractNumId w:val="11"/>
  </w:num>
  <w:num w:numId="22">
    <w:abstractNumId w:val="3"/>
  </w:num>
  <w:num w:numId="23">
    <w:abstractNumId w:val="10"/>
  </w:num>
  <w:num w:numId="24">
    <w:abstractNumId w:val="13"/>
  </w:num>
  <w:num w:numId="25">
    <w:abstractNumId w:val="7"/>
  </w:num>
  <w:num w:numId="26">
    <w:abstractNumId w:val="0"/>
  </w:num>
  <w:num w:numId="27">
    <w:abstractNumId w:val="2"/>
  </w:num>
  <w:num w:numId="2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5860"/>
    <w:rsid w:val="00001C94"/>
    <w:rsid w:val="0000528A"/>
    <w:rsid w:val="000068C6"/>
    <w:rsid w:val="00006C1F"/>
    <w:rsid w:val="00010E39"/>
    <w:rsid w:val="0001123E"/>
    <w:rsid w:val="000112DF"/>
    <w:rsid w:val="00013E4D"/>
    <w:rsid w:val="00013EC9"/>
    <w:rsid w:val="00015468"/>
    <w:rsid w:val="000154CA"/>
    <w:rsid w:val="00015562"/>
    <w:rsid w:val="000205EA"/>
    <w:rsid w:val="00020880"/>
    <w:rsid w:val="00022D53"/>
    <w:rsid w:val="00023679"/>
    <w:rsid w:val="00025E8F"/>
    <w:rsid w:val="00026AE0"/>
    <w:rsid w:val="00026C96"/>
    <w:rsid w:val="000308EF"/>
    <w:rsid w:val="00031C26"/>
    <w:rsid w:val="000323B8"/>
    <w:rsid w:val="00032CF6"/>
    <w:rsid w:val="00032D79"/>
    <w:rsid w:val="000333F4"/>
    <w:rsid w:val="00037D25"/>
    <w:rsid w:val="00041DE7"/>
    <w:rsid w:val="00045ED7"/>
    <w:rsid w:val="00046FF9"/>
    <w:rsid w:val="000522EE"/>
    <w:rsid w:val="00052813"/>
    <w:rsid w:val="00053B75"/>
    <w:rsid w:val="00056896"/>
    <w:rsid w:val="00056F74"/>
    <w:rsid w:val="00060CB1"/>
    <w:rsid w:val="0006395F"/>
    <w:rsid w:val="00064D4A"/>
    <w:rsid w:val="00066B56"/>
    <w:rsid w:val="00074BA6"/>
    <w:rsid w:val="000773E1"/>
    <w:rsid w:val="000817ED"/>
    <w:rsid w:val="0008309A"/>
    <w:rsid w:val="000863F8"/>
    <w:rsid w:val="000865CE"/>
    <w:rsid w:val="00091773"/>
    <w:rsid w:val="000979CC"/>
    <w:rsid w:val="000A2A9E"/>
    <w:rsid w:val="000A6481"/>
    <w:rsid w:val="000A64A2"/>
    <w:rsid w:val="000B0429"/>
    <w:rsid w:val="000B2CA0"/>
    <w:rsid w:val="000B598D"/>
    <w:rsid w:val="000B766C"/>
    <w:rsid w:val="000C05F5"/>
    <w:rsid w:val="000C48BB"/>
    <w:rsid w:val="000C6D5E"/>
    <w:rsid w:val="000C6DAF"/>
    <w:rsid w:val="000D2846"/>
    <w:rsid w:val="000D31BD"/>
    <w:rsid w:val="000D5564"/>
    <w:rsid w:val="000D76A0"/>
    <w:rsid w:val="000D7B05"/>
    <w:rsid w:val="000E22C4"/>
    <w:rsid w:val="000E3F94"/>
    <w:rsid w:val="000E709C"/>
    <w:rsid w:val="000F4915"/>
    <w:rsid w:val="00111154"/>
    <w:rsid w:val="0011179B"/>
    <w:rsid w:val="00113C06"/>
    <w:rsid w:val="00113DC2"/>
    <w:rsid w:val="00115988"/>
    <w:rsid w:val="00116E78"/>
    <w:rsid w:val="001203FF"/>
    <w:rsid w:val="00121917"/>
    <w:rsid w:val="00121AB3"/>
    <w:rsid w:val="0012599E"/>
    <w:rsid w:val="00125F1B"/>
    <w:rsid w:val="0012738F"/>
    <w:rsid w:val="001278BA"/>
    <w:rsid w:val="001345A8"/>
    <w:rsid w:val="00134D4B"/>
    <w:rsid w:val="0013548B"/>
    <w:rsid w:val="00140091"/>
    <w:rsid w:val="001400A2"/>
    <w:rsid w:val="00140BB4"/>
    <w:rsid w:val="00140E4D"/>
    <w:rsid w:val="001439F6"/>
    <w:rsid w:val="00144B87"/>
    <w:rsid w:val="001572ED"/>
    <w:rsid w:val="00160EB8"/>
    <w:rsid w:val="00161D2B"/>
    <w:rsid w:val="00172544"/>
    <w:rsid w:val="001843B9"/>
    <w:rsid w:val="00184981"/>
    <w:rsid w:val="00185980"/>
    <w:rsid w:val="00191A01"/>
    <w:rsid w:val="0019486D"/>
    <w:rsid w:val="00195806"/>
    <w:rsid w:val="001A1E99"/>
    <w:rsid w:val="001A5549"/>
    <w:rsid w:val="001A7AD1"/>
    <w:rsid w:val="001B0C73"/>
    <w:rsid w:val="001B3157"/>
    <w:rsid w:val="001B3C6C"/>
    <w:rsid w:val="001C2FC4"/>
    <w:rsid w:val="001C55DA"/>
    <w:rsid w:val="001C6B7B"/>
    <w:rsid w:val="001C7220"/>
    <w:rsid w:val="001D2C43"/>
    <w:rsid w:val="001D44C7"/>
    <w:rsid w:val="001D6693"/>
    <w:rsid w:val="001D71CD"/>
    <w:rsid w:val="001E0FCE"/>
    <w:rsid w:val="001E1D83"/>
    <w:rsid w:val="001E45CC"/>
    <w:rsid w:val="001E6E18"/>
    <w:rsid w:val="001E6F20"/>
    <w:rsid w:val="001F006A"/>
    <w:rsid w:val="001F6356"/>
    <w:rsid w:val="00200071"/>
    <w:rsid w:val="00200273"/>
    <w:rsid w:val="00200FF8"/>
    <w:rsid w:val="0020540A"/>
    <w:rsid w:val="0020596F"/>
    <w:rsid w:val="0020675B"/>
    <w:rsid w:val="00206D14"/>
    <w:rsid w:val="002170B0"/>
    <w:rsid w:val="00220C95"/>
    <w:rsid w:val="0022198E"/>
    <w:rsid w:val="00223AEB"/>
    <w:rsid w:val="00227779"/>
    <w:rsid w:val="00227E1D"/>
    <w:rsid w:val="002311F6"/>
    <w:rsid w:val="0023333A"/>
    <w:rsid w:val="00233560"/>
    <w:rsid w:val="002352ED"/>
    <w:rsid w:val="0023598D"/>
    <w:rsid w:val="00236514"/>
    <w:rsid w:val="0024405A"/>
    <w:rsid w:val="002448FF"/>
    <w:rsid w:val="00250A2B"/>
    <w:rsid w:val="00250C22"/>
    <w:rsid w:val="002657FE"/>
    <w:rsid w:val="00266090"/>
    <w:rsid w:val="00266892"/>
    <w:rsid w:val="002704C6"/>
    <w:rsid w:val="00271DA1"/>
    <w:rsid w:val="002721D1"/>
    <w:rsid w:val="00275A3C"/>
    <w:rsid w:val="00275D95"/>
    <w:rsid w:val="0028375A"/>
    <w:rsid w:val="00285EDD"/>
    <w:rsid w:val="002902CE"/>
    <w:rsid w:val="00293DA2"/>
    <w:rsid w:val="00295402"/>
    <w:rsid w:val="00297C39"/>
    <w:rsid w:val="002A20B2"/>
    <w:rsid w:val="002A253D"/>
    <w:rsid w:val="002A2EC8"/>
    <w:rsid w:val="002A38D7"/>
    <w:rsid w:val="002A5A6F"/>
    <w:rsid w:val="002B225C"/>
    <w:rsid w:val="002B285B"/>
    <w:rsid w:val="002B47B4"/>
    <w:rsid w:val="002B5617"/>
    <w:rsid w:val="002C33CB"/>
    <w:rsid w:val="002C4BB6"/>
    <w:rsid w:val="002C6D70"/>
    <w:rsid w:val="002C7E67"/>
    <w:rsid w:val="002D1EEC"/>
    <w:rsid w:val="002D3DE6"/>
    <w:rsid w:val="002E151B"/>
    <w:rsid w:val="002E417D"/>
    <w:rsid w:val="002E4248"/>
    <w:rsid w:val="002F03FB"/>
    <w:rsid w:val="002F3894"/>
    <w:rsid w:val="002F461E"/>
    <w:rsid w:val="002F6391"/>
    <w:rsid w:val="00301A19"/>
    <w:rsid w:val="00302AE0"/>
    <w:rsid w:val="00303E26"/>
    <w:rsid w:val="00306DA0"/>
    <w:rsid w:val="003074A4"/>
    <w:rsid w:val="00321A5B"/>
    <w:rsid w:val="003220C7"/>
    <w:rsid w:val="003242BF"/>
    <w:rsid w:val="003269B2"/>
    <w:rsid w:val="00326DCC"/>
    <w:rsid w:val="00326E1C"/>
    <w:rsid w:val="00327F4F"/>
    <w:rsid w:val="00333F29"/>
    <w:rsid w:val="00346493"/>
    <w:rsid w:val="00351855"/>
    <w:rsid w:val="00351DDF"/>
    <w:rsid w:val="00361669"/>
    <w:rsid w:val="003619ED"/>
    <w:rsid w:val="00363216"/>
    <w:rsid w:val="00365095"/>
    <w:rsid w:val="00372887"/>
    <w:rsid w:val="0037299D"/>
    <w:rsid w:val="0037490B"/>
    <w:rsid w:val="00374A79"/>
    <w:rsid w:val="00376362"/>
    <w:rsid w:val="00384C33"/>
    <w:rsid w:val="00385EDD"/>
    <w:rsid w:val="0039172F"/>
    <w:rsid w:val="00393703"/>
    <w:rsid w:val="003948D7"/>
    <w:rsid w:val="00395D4A"/>
    <w:rsid w:val="003A1FF8"/>
    <w:rsid w:val="003A20F2"/>
    <w:rsid w:val="003A309A"/>
    <w:rsid w:val="003A7517"/>
    <w:rsid w:val="003B015E"/>
    <w:rsid w:val="003B34D9"/>
    <w:rsid w:val="003B3DCE"/>
    <w:rsid w:val="003B4EAC"/>
    <w:rsid w:val="003B773F"/>
    <w:rsid w:val="003C1F67"/>
    <w:rsid w:val="003C2ACE"/>
    <w:rsid w:val="003C4B4A"/>
    <w:rsid w:val="003C4C61"/>
    <w:rsid w:val="003C737E"/>
    <w:rsid w:val="003D1F9F"/>
    <w:rsid w:val="003D32C2"/>
    <w:rsid w:val="003D43C9"/>
    <w:rsid w:val="003E2BDA"/>
    <w:rsid w:val="003E30F6"/>
    <w:rsid w:val="003E35CF"/>
    <w:rsid w:val="003E400D"/>
    <w:rsid w:val="003F2DA2"/>
    <w:rsid w:val="003F353F"/>
    <w:rsid w:val="003F7F49"/>
    <w:rsid w:val="004015FD"/>
    <w:rsid w:val="00403671"/>
    <w:rsid w:val="00404E64"/>
    <w:rsid w:val="00406DBD"/>
    <w:rsid w:val="00407E8F"/>
    <w:rsid w:val="00416AF5"/>
    <w:rsid w:val="00417085"/>
    <w:rsid w:val="00431B5B"/>
    <w:rsid w:val="00432862"/>
    <w:rsid w:val="00432C56"/>
    <w:rsid w:val="00433501"/>
    <w:rsid w:val="00435F9B"/>
    <w:rsid w:val="00436F19"/>
    <w:rsid w:val="00437A6C"/>
    <w:rsid w:val="00437C9A"/>
    <w:rsid w:val="004415AC"/>
    <w:rsid w:val="004429FF"/>
    <w:rsid w:val="00443E23"/>
    <w:rsid w:val="00443ECE"/>
    <w:rsid w:val="00444051"/>
    <w:rsid w:val="004442BF"/>
    <w:rsid w:val="004442D4"/>
    <w:rsid w:val="00444777"/>
    <w:rsid w:val="00444BA3"/>
    <w:rsid w:val="00446B55"/>
    <w:rsid w:val="00453CEF"/>
    <w:rsid w:val="0046083A"/>
    <w:rsid w:val="00460EA9"/>
    <w:rsid w:val="004627AC"/>
    <w:rsid w:val="00464A6E"/>
    <w:rsid w:val="00464FB6"/>
    <w:rsid w:val="00465689"/>
    <w:rsid w:val="004669D9"/>
    <w:rsid w:val="004716CD"/>
    <w:rsid w:val="0047333B"/>
    <w:rsid w:val="00477EEC"/>
    <w:rsid w:val="00482287"/>
    <w:rsid w:val="00482C9B"/>
    <w:rsid w:val="00485DF6"/>
    <w:rsid w:val="0049125A"/>
    <w:rsid w:val="00497654"/>
    <w:rsid w:val="004A1706"/>
    <w:rsid w:val="004A20B3"/>
    <w:rsid w:val="004A2926"/>
    <w:rsid w:val="004A2E0F"/>
    <w:rsid w:val="004A31E1"/>
    <w:rsid w:val="004A6442"/>
    <w:rsid w:val="004A7E64"/>
    <w:rsid w:val="004B06A7"/>
    <w:rsid w:val="004B0FDC"/>
    <w:rsid w:val="004B2EDB"/>
    <w:rsid w:val="004B2F60"/>
    <w:rsid w:val="004B3456"/>
    <w:rsid w:val="004B4E67"/>
    <w:rsid w:val="004B5711"/>
    <w:rsid w:val="004C2511"/>
    <w:rsid w:val="004C3A17"/>
    <w:rsid w:val="004C3E20"/>
    <w:rsid w:val="004C43B0"/>
    <w:rsid w:val="004C4875"/>
    <w:rsid w:val="004C4C84"/>
    <w:rsid w:val="004C78BD"/>
    <w:rsid w:val="004D0D3B"/>
    <w:rsid w:val="004D2D86"/>
    <w:rsid w:val="004D7388"/>
    <w:rsid w:val="004D77C4"/>
    <w:rsid w:val="004D7DC3"/>
    <w:rsid w:val="004E2A96"/>
    <w:rsid w:val="004E3AF7"/>
    <w:rsid w:val="004E5EC0"/>
    <w:rsid w:val="004E78CD"/>
    <w:rsid w:val="004F0D86"/>
    <w:rsid w:val="004F1754"/>
    <w:rsid w:val="004F2085"/>
    <w:rsid w:val="004F35DA"/>
    <w:rsid w:val="00502D3A"/>
    <w:rsid w:val="0050422C"/>
    <w:rsid w:val="00504AE2"/>
    <w:rsid w:val="00507BCB"/>
    <w:rsid w:val="00511C3A"/>
    <w:rsid w:val="00513274"/>
    <w:rsid w:val="00514E36"/>
    <w:rsid w:val="00515DDC"/>
    <w:rsid w:val="00521080"/>
    <w:rsid w:val="0052176E"/>
    <w:rsid w:val="0052181E"/>
    <w:rsid w:val="00522305"/>
    <w:rsid w:val="00522522"/>
    <w:rsid w:val="00523762"/>
    <w:rsid w:val="00523AA0"/>
    <w:rsid w:val="00523F83"/>
    <w:rsid w:val="00524ED3"/>
    <w:rsid w:val="00531E69"/>
    <w:rsid w:val="00535F87"/>
    <w:rsid w:val="00541CAE"/>
    <w:rsid w:val="0054574C"/>
    <w:rsid w:val="00545B46"/>
    <w:rsid w:val="00545B8C"/>
    <w:rsid w:val="00552DAE"/>
    <w:rsid w:val="00554FDA"/>
    <w:rsid w:val="0055524D"/>
    <w:rsid w:val="005554F4"/>
    <w:rsid w:val="00555604"/>
    <w:rsid w:val="00561AB1"/>
    <w:rsid w:val="00565C7C"/>
    <w:rsid w:val="00571F8F"/>
    <w:rsid w:val="00572656"/>
    <w:rsid w:val="005830B8"/>
    <w:rsid w:val="00586F90"/>
    <w:rsid w:val="00592D54"/>
    <w:rsid w:val="0059324A"/>
    <w:rsid w:val="00594021"/>
    <w:rsid w:val="00596722"/>
    <w:rsid w:val="005A11DC"/>
    <w:rsid w:val="005A5ED9"/>
    <w:rsid w:val="005B0360"/>
    <w:rsid w:val="005B3981"/>
    <w:rsid w:val="005B6C0E"/>
    <w:rsid w:val="005B738F"/>
    <w:rsid w:val="005C385E"/>
    <w:rsid w:val="005C3EAD"/>
    <w:rsid w:val="005C50BB"/>
    <w:rsid w:val="005C5A9C"/>
    <w:rsid w:val="005C6363"/>
    <w:rsid w:val="005D24E5"/>
    <w:rsid w:val="005D2B69"/>
    <w:rsid w:val="005E10B2"/>
    <w:rsid w:val="005E1F04"/>
    <w:rsid w:val="005E3F77"/>
    <w:rsid w:val="005E4370"/>
    <w:rsid w:val="005F23B0"/>
    <w:rsid w:val="005F293D"/>
    <w:rsid w:val="006007E0"/>
    <w:rsid w:val="00603A35"/>
    <w:rsid w:val="0060557C"/>
    <w:rsid w:val="006078DF"/>
    <w:rsid w:val="00610AE9"/>
    <w:rsid w:val="0061512E"/>
    <w:rsid w:val="00617CA5"/>
    <w:rsid w:val="00621790"/>
    <w:rsid w:val="00625932"/>
    <w:rsid w:val="0062634F"/>
    <w:rsid w:val="0062723F"/>
    <w:rsid w:val="0063020B"/>
    <w:rsid w:val="0063109D"/>
    <w:rsid w:val="00636A9F"/>
    <w:rsid w:val="00640E14"/>
    <w:rsid w:val="00643906"/>
    <w:rsid w:val="0064539E"/>
    <w:rsid w:val="00645713"/>
    <w:rsid w:val="00647EBB"/>
    <w:rsid w:val="00650D30"/>
    <w:rsid w:val="006617FE"/>
    <w:rsid w:val="00662978"/>
    <w:rsid w:val="0066403A"/>
    <w:rsid w:val="006640CA"/>
    <w:rsid w:val="00665F04"/>
    <w:rsid w:val="00667FF3"/>
    <w:rsid w:val="0067543A"/>
    <w:rsid w:val="00677C89"/>
    <w:rsid w:val="0068157F"/>
    <w:rsid w:val="00686227"/>
    <w:rsid w:val="00687B89"/>
    <w:rsid w:val="006905D7"/>
    <w:rsid w:val="006905F0"/>
    <w:rsid w:val="00691BDE"/>
    <w:rsid w:val="00692F1B"/>
    <w:rsid w:val="00694519"/>
    <w:rsid w:val="0069734E"/>
    <w:rsid w:val="006B3097"/>
    <w:rsid w:val="006B40AD"/>
    <w:rsid w:val="006B4CC3"/>
    <w:rsid w:val="006B7062"/>
    <w:rsid w:val="006C0F04"/>
    <w:rsid w:val="006C192E"/>
    <w:rsid w:val="006C2005"/>
    <w:rsid w:val="006C4FFC"/>
    <w:rsid w:val="006C66CC"/>
    <w:rsid w:val="006C6C07"/>
    <w:rsid w:val="006C6EA3"/>
    <w:rsid w:val="006D2BD8"/>
    <w:rsid w:val="006D3DFB"/>
    <w:rsid w:val="006D3E11"/>
    <w:rsid w:val="006E047B"/>
    <w:rsid w:val="006E6B16"/>
    <w:rsid w:val="006E6DB8"/>
    <w:rsid w:val="006F05EF"/>
    <w:rsid w:val="006F4D4F"/>
    <w:rsid w:val="006F50FA"/>
    <w:rsid w:val="0071705D"/>
    <w:rsid w:val="00717935"/>
    <w:rsid w:val="00722009"/>
    <w:rsid w:val="00723E49"/>
    <w:rsid w:val="0072441E"/>
    <w:rsid w:val="007264EF"/>
    <w:rsid w:val="00741CCA"/>
    <w:rsid w:val="00744DAB"/>
    <w:rsid w:val="00746D1D"/>
    <w:rsid w:val="00746D32"/>
    <w:rsid w:val="00750F30"/>
    <w:rsid w:val="007514B6"/>
    <w:rsid w:val="00757D39"/>
    <w:rsid w:val="00760F0A"/>
    <w:rsid w:val="00761B94"/>
    <w:rsid w:val="007624A0"/>
    <w:rsid w:val="0076559B"/>
    <w:rsid w:val="0078110C"/>
    <w:rsid w:val="00783ECD"/>
    <w:rsid w:val="007901B5"/>
    <w:rsid w:val="00790B3D"/>
    <w:rsid w:val="007A0107"/>
    <w:rsid w:val="007A0A97"/>
    <w:rsid w:val="007A19DE"/>
    <w:rsid w:val="007A31DC"/>
    <w:rsid w:val="007A5567"/>
    <w:rsid w:val="007A613A"/>
    <w:rsid w:val="007B0834"/>
    <w:rsid w:val="007B5430"/>
    <w:rsid w:val="007B59E9"/>
    <w:rsid w:val="007C0A1C"/>
    <w:rsid w:val="007C14B3"/>
    <w:rsid w:val="007C2D41"/>
    <w:rsid w:val="007C337C"/>
    <w:rsid w:val="007C49F5"/>
    <w:rsid w:val="007C6570"/>
    <w:rsid w:val="007D06DD"/>
    <w:rsid w:val="007D3404"/>
    <w:rsid w:val="007D4384"/>
    <w:rsid w:val="007D75B6"/>
    <w:rsid w:val="007E3D56"/>
    <w:rsid w:val="007F367E"/>
    <w:rsid w:val="007F5E55"/>
    <w:rsid w:val="007F6C37"/>
    <w:rsid w:val="007F6E72"/>
    <w:rsid w:val="007F7679"/>
    <w:rsid w:val="007F7CAF"/>
    <w:rsid w:val="008007E6"/>
    <w:rsid w:val="00801ECA"/>
    <w:rsid w:val="00805345"/>
    <w:rsid w:val="00813588"/>
    <w:rsid w:val="00814CD6"/>
    <w:rsid w:val="0081789B"/>
    <w:rsid w:val="00820CC5"/>
    <w:rsid w:val="00830277"/>
    <w:rsid w:val="0083203D"/>
    <w:rsid w:val="008330FA"/>
    <w:rsid w:val="0083403B"/>
    <w:rsid w:val="00834055"/>
    <w:rsid w:val="008418F1"/>
    <w:rsid w:val="00843339"/>
    <w:rsid w:val="00843477"/>
    <w:rsid w:val="00844065"/>
    <w:rsid w:val="00844BF6"/>
    <w:rsid w:val="00844DC9"/>
    <w:rsid w:val="0085006F"/>
    <w:rsid w:val="00860E3F"/>
    <w:rsid w:val="00861BEB"/>
    <w:rsid w:val="00864236"/>
    <w:rsid w:val="008668B9"/>
    <w:rsid w:val="00871502"/>
    <w:rsid w:val="00871653"/>
    <w:rsid w:val="0087729E"/>
    <w:rsid w:val="00881466"/>
    <w:rsid w:val="00887F98"/>
    <w:rsid w:val="008902AB"/>
    <w:rsid w:val="0089032F"/>
    <w:rsid w:val="00891561"/>
    <w:rsid w:val="0089163F"/>
    <w:rsid w:val="0089188B"/>
    <w:rsid w:val="00894A1E"/>
    <w:rsid w:val="00897746"/>
    <w:rsid w:val="008A0561"/>
    <w:rsid w:val="008A0654"/>
    <w:rsid w:val="008A272E"/>
    <w:rsid w:val="008B4E64"/>
    <w:rsid w:val="008C2C66"/>
    <w:rsid w:val="008C54B0"/>
    <w:rsid w:val="008C660B"/>
    <w:rsid w:val="008C6854"/>
    <w:rsid w:val="008D0BE0"/>
    <w:rsid w:val="008D1197"/>
    <w:rsid w:val="008D5A3A"/>
    <w:rsid w:val="008D7D3B"/>
    <w:rsid w:val="008E0716"/>
    <w:rsid w:val="008E17DA"/>
    <w:rsid w:val="008E2E6F"/>
    <w:rsid w:val="008E5CE7"/>
    <w:rsid w:val="008E6625"/>
    <w:rsid w:val="008F05DD"/>
    <w:rsid w:val="00900D45"/>
    <w:rsid w:val="0090147E"/>
    <w:rsid w:val="00903CEA"/>
    <w:rsid w:val="009079AB"/>
    <w:rsid w:val="00914E2F"/>
    <w:rsid w:val="00914E96"/>
    <w:rsid w:val="00915C77"/>
    <w:rsid w:val="009174E1"/>
    <w:rsid w:val="0092355A"/>
    <w:rsid w:val="009259B9"/>
    <w:rsid w:val="00931C45"/>
    <w:rsid w:val="00933A8C"/>
    <w:rsid w:val="0093717B"/>
    <w:rsid w:val="009406E8"/>
    <w:rsid w:val="00940981"/>
    <w:rsid w:val="00945E59"/>
    <w:rsid w:val="009506F8"/>
    <w:rsid w:val="009558E4"/>
    <w:rsid w:val="00960351"/>
    <w:rsid w:val="00963A31"/>
    <w:rsid w:val="00964ABD"/>
    <w:rsid w:val="00971318"/>
    <w:rsid w:val="00983C85"/>
    <w:rsid w:val="0098637C"/>
    <w:rsid w:val="009932AD"/>
    <w:rsid w:val="00996F94"/>
    <w:rsid w:val="009A4A71"/>
    <w:rsid w:val="009A500E"/>
    <w:rsid w:val="009A7AFA"/>
    <w:rsid w:val="009B2BFD"/>
    <w:rsid w:val="009C3B44"/>
    <w:rsid w:val="009C68D7"/>
    <w:rsid w:val="009D0607"/>
    <w:rsid w:val="009D72C7"/>
    <w:rsid w:val="009D7F0B"/>
    <w:rsid w:val="009E1598"/>
    <w:rsid w:val="009E2AC8"/>
    <w:rsid w:val="009E52DA"/>
    <w:rsid w:val="009F0474"/>
    <w:rsid w:val="009F3877"/>
    <w:rsid w:val="009F4767"/>
    <w:rsid w:val="009F4CE7"/>
    <w:rsid w:val="009F5A71"/>
    <w:rsid w:val="009F6443"/>
    <w:rsid w:val="009F6908"/>
    <w:rsid w:val="00A00385"/>
    <w:rsid w:val="00A01674"/>
    <w:rsid w:val="00A05860"/>
    <w:rsid w:val="00A05FA6"/>
    <w:rsid w:val="00A06276"/>
    <w:rsid w:val="00A135DD"/>
    <w:rsid w:val="00A15815"/>
    <w:rsid w:val="00A1597A"/>
    <w:rsid w:val="00A22AAD"/>
    <w:rsid w:val="00A239E8"/>
    <w:rsid w:val="00A245F9"/>
    <w:rsid w:val="00A30E24"/>
    <w:rsid w:val="00A31FF7"/>
    <w:rsid w:val="00A32313"/>
    <w:rsid w:val="00A423CF"/>
    <w:rsid w:val="00A42A72"/>
    <w:rsid w:val="00A42F68"/>
    <w:rsid w:val="00A440F9"/>
    <w:rsid w:val="00A46BB0"/>
    <w:rsid w:val="00A50B11"/>
    <w:rsid w:val="00A5128A"/>
    <w:rsid w:val="00A527C8"/>
    <w:rsid w:val="00A52AB9"/>
    <w:rsid w:val="00A56864"/>
    <w:rsid w:val="00A62F79"/>
    <w:rsid w:val="00A67EC9"/>
    <w:rsid w:val="00A71016"/>
    <w:rsid w:val="00A7183D"/>
    <w:rsid w:val="00A777FA"/>
    <w:rsid w:val="00A847C6"/>
    <w:rsid w:val="00A85AED"/>
    <w:rsid w:val="00A92AA0"/>
    <w:rsid w:val="00A92BDE"/>
    <w:rsid w:val="00A9482C"/>
    <w:rsid w:val="00AA4378"/>
    <w:rsid w:val="00AA6C6B"/>
    <w:rsid w:val="00AA765D"/>
    <w:rsid w:val="00AB211A"/>
    <w:rsid w:val="00AB7743"/>
    <w:rsid w:val="00AC16DD"/>
    <w:rsid w:val="00AC775D"/>
    <w:rsid w:val="00AD1CC0"/>
    <w:rsid w:val="00AD285F"/>
    <w:rsid w:val="00AD3410"/>
    <w:rsid w:val="00AE1DA7"/>
    <w:rsid w:val="00AE4FC4"/>
    <w:rsid w:val="00AE5D5B"/>
    <w:rsid w:val="00AE7A5D"/>
    <w:rsid w:val="00AF0B1A"/>
    <w:rsid w:val="00AF4A6C"/>
    <w:rsid w:val="00AF5E71"/>
    <w:rsid w:val="00AF6348"/>
    <w:rsid w:val="00B02785"/>
    <w:rsid w:val="00B03808"/>
    <w:rsid w:val="00B06297"/>
    <w:rsid w:val="00B129C9"/>
    <w:rsid w:val="00B15F5F"/>
    <w:rsid w:val="00B170CF"/>
    <w:rsid w:val="00B201C9"/>
    <w:rsid w:val="00B20A2D"/>
    <w:rsid w:val="00B2303D"/>
    <w:rsid w:val="00B25DA1"/>
    <w:rsid w:val="00B27DC4"/>
    <w:rsid w:val="00B3222A"/>
    <w:rsid w:val="00B32543"/>
    <w:rsid w:val="00B40F1C"/>
    <w:rsid w:val="00B42A0C"/>
    <w:rsid w:val="00B45086"/>
    <w:rsid w:val="00B4615F"/>
    <w:rsid w:val="00B4656A"/>
    <w:rsid w:val="00B47832"/>
    <w:rsid w:val="00B50A9C"/>
    <w:rsid w:val="00B54808"/>
    <w:rsid w:val="00B62380"/>
    <w:rsid w:val="00B64AC8"/>
    <w:rsid w:val="00B64BF7"/>
    <w:rsid w:val="00B65C76"/>
    <w:rsid w:val="00B661EC"/>
    <w:rsid w:val="00B66D72"/>
    <w:rsid w:val="00B720A5"/>
    <w:rsid w:val="00B72E38"/>
    <w:rsid w:val="00B74499"/>
    <w:rsid w:val="00B75B16"/>
    <w:rsid w:val="00B80F65"/>
    <w:rsid w:val="00B81E38"/>
    <w:rsid w:val="00B94A9B"/>
    <w:rsid w:val="00B9514F"/>
    <w:rsid w:val="00BA4F59"/>
    <w:rsid w:val="00BA729B"/>
    <w:rsid w:val="00BB1EFE"/>
    <w:rsid w:val="00BB2523"/>
    <w:rsid w:val="00BB3FB8"/>
    <w:rsid w:val="00BB480D"/>
    <w:rsid w:val="00BB5CF2"/>
    <w:rsid w:val="00BC3894"/>
    <w:rsid w:val="00BC4453"/>
    <w:rsid w:val="00BC7C95"/>
    <w:rsid w:val="00BD19A4"/>
    <w:rsid w:val="00BD20EF"/>
    <w:rsid w:val="00BE0F03"/>
    <w:rsid w:val="00BE5861"/>
    <w:rsid w:val="00BF09C1"/>
    <w:rsid w:val="00BF0B89"/>
    <w:rsid w:val="00BF0BEA"/>
    <w:rsid w:val="00BF0D7F"/>
    <w:rsid w:val="00BF1A7B"/>
    <w:rsid w:val="00BF2281"/>
    <w:rsid w:val="00C0196F"/>
    <w:rsid w:val="00C02ED6"/>
    <w:rsid w:val="00C04266"/>
    <w:rsid w:val="00C0473A"/>
    <w:rsid w:val="00C066C5"/>
    <w:rsid w:val="00C1337D"/>
    <w:rsid w:val="00C140AA"/>
    <w:rsid w:val="00C1712B"/>
    <w:rsid w:val="00C21949"/>
    <w:rsid w:val="00C219D0"/>
    <w:rsid w:val="00C22CD0"/>
    <w:rsid w:val="00C24FC1"/>
    <w:rsid w:val="00C2616A"/>
    <w:rsid w:val="00C30163"/>
    <w:rsid w:val="00C30A5C"/>
    <w:rsid w:val="00C34C1E"/>
    <w:rsid w:val="00C3675F"/>
    <w:rsid w:val="00C371AD"/>
    <w:rsid w:val="00C438A8"/>
    <w:rsid w:val="00C4530F"/>
    <w:rsid w:val="00C47FF9"/>
    <w:rsid w:val="00C51063"/>
    <w:rsid w:val="00C512CB"/>
    <w:rsid w:val="00C51D60"/>
    <w:rsid w:val="00C55A3A"/>
    <w:rsid w:val="00C56A43"/>
    <w:rsid w:val="00C638EB"/>
    <w:rsid w:val="00C66640"/>
    <w:rsid w:val="00C674DE"/>
    <w:rsid w:val="00C67ED7"/>
    <w:rsid w:val="00C710D0"/>
    <w:rsid w:val="00C715CD"/>
    <w:rsid w:val="00C75BD7"/>
    <w:rsid w:val="00C80BF5"/>
    <w:rsid w:val="00C82621"/>
    <w:rsid w:val="00C82665"/>
    <w:rsid w:val="00C83AC3"/>
    <w:rsid w:val="00C855B5"/>
    <w:rsid w:val="00C86AB6"/>
    <w:rsid w:val="00C94202"/>
    <w:rsid w:val="00C94A75"/>
    <w:rsid w:val="00C959AC"/>
    <w:rsid w:val="00C965B8"/>
    <w:rsid w:val="00CA302B"/>
    <w:rsid w:val="00CA3760"/>
    <w:rsid w:val="00CA5CBC"/>
    <w:rsid w:val="00CA62F8"/>
    <w:rsid w:val="00CB0E4E"/>
    <w:rsid w:val="00CB2F8B"/>
    <w:rsid w:val="00CB318D"/>
    <w:rsid w:val="00CB5D18"/>
    <w:rsid w:val="00CB63D5"/>
    <w:rsid w:val="00CB78C6"/>
    <w:rsid w:val="00CC0B46"/>
    <w:rsid w:val="00CC15B0"/>
    <w:rsid w:val="00CC31C7"/>
    <w:rsid w:val="00CC3527"/>
    <w:rsid w:val="00CC4DCA"/>
    <w:rsid w:val="00CC7EB3"/>
    <w:rsid w:val="00CD0C9C"/>
    <w:rsid w:val="00CE0292"/>
    <w:rsid w:val="00CE02FD"/>
    <w:rsid w:val="00CE1AFE"/>
    <w:rsid w:val="00CE22C2"/>
    <w:rsid w:val="00CE3090"/>
    <w:rsid w:val="00CE71F9"/>
    <w:rsid w:val="00CF06CA"/>
    <w:rsid w:val="00CF12AD"/>
    <w:rsid w:val="00CF29FA"/>
    <w:rsid w:val="00CF3C34"/>
    <w:rsid w:val="00D0004E"/>
    <w:rsid w:val="00D02B9A"/>
    <w:rsid w:val="00D049FC"/>
    <w:rsid w:val="00D053AE"/>
    <w:rsid w:val="00D062A4"/>
    <w:rsid w:val="00D15B00"/>
    <w:rsid w:val="00D30E08"/>
    <w:rsid w:val="00D3308F"/>
    <w:rsid w:val="00D34A18"/>
    <w:rsid w:val="00D36863"/>
    <w:rsid w:val="00D41499"/>
    <w:rsid w:val="00D45FDF"/>
    <w:rsid w:val="00D46A80"/>
    <w:rsid w:val="00D5067E"/>
    <w:rsid w:val="00D51669"/>
    <w:rsid w:val="00D553AA"/>
    <w:rsid w:val="00D556DC"/>
    <w:rsid w:val="00D56727"/>
    <w:rsid w:val="00D60219"/>
    <w:rsid w:val="00D630D0"/>
    <w:rsid w:val="00D64C94"/>
    <w:rsid w:val="00D66C9D"/>
    <w:rsid w:val="00D75BA0"/>
    <w:rsid w:val="00D91E87"/>
    <w:rsid w:val="00D95105"/>
    <w:rsid w:val="00DA256D"/>
    <w:rsid w:val="00DA47D7"/>
    <w:rsid w:val="00DA4C22"/>
    <w:rsid w:val="00DA7A81"/>
    <w:rsid w:val="00DA7E2B"/>
    <w:rsid w:val="00DB10DD"/>
    <w:rsid w:val="00DB32FC"/>
    <w:rsid w:val="00DB4960"/>
    <w:rsid w:val="00DC2A08"/>
    <w:rsid w:val="00DC61E5"/>
    <w:rsid w:val="00DC69C0"/>
    <w:rsid w:val="00DC6F6B"/>
    <w:rsid w:val="00DC7465"/>
    <w:rsid w:val="00DC761D"/>
    <w:rsid w:val="00DD0C03"/>
    <w:rsid w:val="00DD162C"/>
    <w:rsid w:val="00DD1D4A"/>
    <w:rsid w:val="00DD6E17"/>
    <w:rsid w:val="00DD7ED3"/>
    <w:rsid w:val="00DE043F"/>
    <w:rsid w:val="00DE186A"/>
    <w:rsid w:val="00DF0939"/>
    <w:rsid w:val="00DF69BF"/>
    <w:rsid w:val="00E00C93"/>
    <w:rsid w:val="00E01106"/>
    <w:rsid w:val="00E050AC"/>
    <w:rsid w:val="00E06DA9"/>
    <w:rsid w:val="00E07073"/>
    <w:rsid w:val="00E107E4"/>
    <w:rsid w:val="00E13FB8"/>
    <w:rsid w:val="00E142CF"/>
    <w:rsid w:val="00E14BA7"/>
    <w:rsid w:val="00E20F24"/>
    <w:rsid w:val="00E21619"/>
    <w:rsid w:val="00E217F0"/>
    <w:rsid w:val="00E30DEF"/>
    <w:rsid w:val="00E31716"/>
    <w:rsid w:val="00E34E58"/>
    <w:rsid w:val="00E35004"/>
    <w:rsid w:val="00E353DA"/>
    <w:rsid w:val="00E36421"/>
    <w:rsid w:val="00E3726D"/>
    <w:rsid w:val="00E43465"/>
    <w:rsid w:val="00E453B8"/>
    <w:rsid w:val="00E47504"/>
    <w:rsid w:val="00E50C41"/>
    <w:rsid w:val="00E55F2D"/>
    <w:rsid w:val="00E60502"/>
    <w:rsid w:val="00E6077E"/>
    <w:rsid w:val="00E6585C"/>
    <w:rsid w:val="00E71378"/>
    <w:rsid w:val="00E72BCF"/>
    <w:rsid w:val="00E74080"/>
    <w:rsid w:val="00E752D9"/>
    <w:rsid w:val="00E75486"/>
    <w:rsid w:val="00E77C2A"/>
    <w:rsid w:val="00E8437C"/>
    <w:rsid w:val="00E84879"/>
    <w:rsid w:val="00E86096"/>
    <w:rsid w:val="00E90465"/>
    <w:rsid w:val="00E92306"/>
    <w:rsid w:val="00E934A4"/>
    <w:rsid w:val="00EA3EEA"/>
    <w:rsid w:val="00EA4ACE"/>
    <w:rsid w:val="00EA7BB7"/>
    <w:rsid w:val="00EB3CC1"/>
    <w:rsid w:val="00EB4A56"/>
    <w:rsid w:val="00EC2E1A"/>
    <w:rsid w:val="00EC4891"/>
    <w:rsid w:val="00EC6A18"/>
    <w:rsid w:val="00ED1441"/>
    <w:rsid w:val="00ED2B42"/>
    <w:rsid w:val="00ED3FC4"/>
    <w:rsid w:val="00ED4D37"/>
    <w:rsid w:val="00ED5686"/>
    <w:rsid w:val="00ED5B91"/>
    <w:rsid w:val="00EE5268"/>
    <w:rsid w:val="00EE6388"/>
    <w:rsid w:val="00EF1BE9"/>
    <w:rsid w:val="00EF2C68"/>
    <w:rsid w:val="00EF3110"/>
    <w:rsid w:val="00EF4B42"/>
    <w:rsid w:val="00EF4B5A"/>
    <w:rsid w:val="00EF6F61"/>
    <w:rsid w:val="00EF715D"/>
    <w:rsid w:val="00F00FB6"/>
    <w:rsid w:val="00F01D67"/>
    <w:rsid w:val="00F02722"/>
    <w:rsid w:val="00F02A26"/>
    <w:rsid w:val="00F02F3E"/>
    <w:rsid w:val="00F06FEA"/>
    <w:rsid w:val="00F070F2"/>
    <w:rsid w:val="00F102F6"/>
    <w:rsid w:val="00F1331A"/>
    <w:rsid w:val="00F13C9A"/>
    <w:rsid w:val="00F21E5A"/>
    <w:rsid w:val="00F229A0"/>
    <w:rsid w:val="00F24A18"/>
    <w:rsid w:val="00F2689D"/>
    <w:rsid w:val="00F30541"/>
    <w:rsid w:val="00F34985"/>
    <w:rsid w:val="00F36B1D"/>
    <w:rsid w:val="00F375DC"/>
    <w:rsid w:val="00F47B86"/>
    <w:rsid w:val="00F5680D"/>
    <w:rsid w:val="00F61FF3"/>
    <w:rsid w:val="00F633FF"/>
    <w:rsid w:val="00F65882"/>
    <w:rsid w:val="00F659AC"/>
    <w:rsid w:val="00F7124D"/>
    <w:rsid w:val="00F7193E"/>
    <w:rsid w:val="00F71AE9"/>
    <w:rsid w:val="00F72836"/>
    <w:rsid w:val="00F72B50"/>
    <w:rsid w:val="00F72D6C"/>
    <w:rsid w:val="00F74603"/>
    <w:rsid w:val="00F77943"/>
    <w:rsid w:val="00F82600"/>
    <w:rsid w:val="00F845D9"/>
    <w:rsid w:val="00F912A6"/>
    <w:rsid w:val="00F91D92"/>
    <w:rsid w:val="00F931A7"/>
    <w:rsid w:val="00F95C87"/>
    <w:rsid w:val="00FA245D"/>
    <w:rsid w:val="00FA3E4C"/>
    <w:rsid w:val="00FA5983"/>
    <w:rsid w:val="00FA6944"/>
    <w:rsid w:val="00FA70C1"/>
    <w:rsid w:val="00FB5E15"/>
    <w:rsid w:val="00FB71DF"/>
    <w:rsid w:val="00FB7297"/>
    <w:rsid w:val="00FC083C"/>
    <w:rsid w:val="00FC13AA"/>
    <w:rsid w:val="00FC3349"/>
    <w:rsid w:val="00FD602B"/>
    <w:rsid w:val="00FE7985"/>
    <w:rsid w:val="00FF16BB"/>
    <w:rsid w:val="00FF21A9"/>
    <w:rsid w:val="00FF228F"/>
    <w:rsid w:val="00FF62D1"/>
    <w:rsid w:val="00FF7E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018B3"/>
  <w15:chartTrackingRefBased/>
  <w15:docId w15:val="{39E7F43F-79BE-4762-A140-20B433815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venir" w:eastAsiaTheme="minorHAnsi" w:hAnsi="Avenir" w:cs="Times New Roman (Body CS)"/>
        <w:color w:val="000000" w:themeColor="text1"/>
        <w:lang w:val="en-US" w:eastAsia="en-US" w:bidi="ar-SA"/>
      </w:rPr>
    </w:rPrDefault>
    <w:pPrDefault/>
  </w:docDefaults>
  <w:latentStyles w:defLockedState="0" w:defUIPriority="99" w:defSemiHidden="0" w:defUnhideWhenUsed="0" w:defQFormat="0" w:count="371">
    <w:lsdException w:name="Normal" w:uiPriority="0" w:qFormat="1"/>
    <w:lsdException w:name="heading 1" w:uiPriority="3" w:qFormat="1"/>
    <w:lsdException w:name="heading 2" w:semiHidden="1" w:uiPriority="3" w:unhideWhenUsed="1" w:qFormat="1"/>
    <w:lsdException w:name="heading 3" w:semiHidden="1" w:uiPriority="4" w:unhideWhenUsed="1" w:qFormat="1"/>
    <w:lsdException w:name="heading 4" w:semiHidden="1" w:uiPriority="5" w:unhideWhenUsed="1" w:qFormat="1"/>
    <w:lsdException w:name="heading 5" w:semiHidden="1" w:uiPriority="5" w:unhideWhenUsed="1" w:qFormat="1"/>
    <w:lsdException w:name="heading 6" w:semiHidden="1" w:uiPriority="5" w:unhideWhenUsed="1" w:qFormat="1"/>
    <w:lsdException w:name="heading 7" w:semiHidden="1" w:uiPriority="5" w:unhideWhenUsed="1" w:qFormat="1"/>
    <w:lsdException w:name="heading 8" w:semiHidden="1" w:uiPriority="5" w:unhideWhenUsed="1" w:qFormat="1"/>
    <w:lsdException w:name="heading 9" w:semiHidden="1" w:uiPriority="5"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8" w:unhideWhenUsed="1"/>
    <w:lsdException w:name="toc 4" w:semiHidden="1" w:uiPriority="38" w:unhideWhenUsed="1"/>
    <w:lsdException w:name="toc 5" w:semiHidden="1" w:uiPriority="38" w:unhideWhenUsed="1"/>
    <w:lsdException w:name="toc 6" w:semiHidden="1" w:uiPriority="38" w:unhideWhenUsed="1"/>
    <w:lsdException w:name="toc 7" w:semiHidden="1" w:uiPriority="38" w:unhideWhenUsed="1"/>
    <w:lsdException w:name="toc 8" w:semiHidden="1" w:uiPriority="38" w:unhideWhenUsed="1"/>
    <w:lsdException w:name="toc 9" w:semiHidden="1" w:uiPriority="38" w:unhideWhenUsed="1"/>
    <w:lsdException w:name="Normal Indent" w:semiHidden="1" w:unhideWhenUsed="1"/>
    <w:lsdException w:name="footnote text" w:semiHidden="1" w:uiPriority="35"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35"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37"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BodyText"/>
    <w:qFormat/>
    <w:rsid w:val="00432862"/>
    <w:rPr>
      <w:rFonts w:ascii="Times New Roman" w:eastAsia="Times New Roman" w:hAnsi="Times New Roman" w:cs="Times New Roman"/>
      <w:color w:val="auto"/>
      <w:sz w:val="24"/>
      <w:szCs w:val="24"/>
    </w:rPr>
  </w:style>
  <w:style w:type="paragraph" w:styleId="Heading1">
    <w:name w:val="heading 1"/>
    <w:basedOn w:val="Normal"/>
    <w:next w:val="Normal"/>
    <w:link w:val="Heading1Char"/>
    <w:autoRedefine/>
    <w:uiPriority w:val="3"/>
    <w:qFormat/>
    <w:rsid w:val="000B2CA0"/>
    <w:pPr>
      <w:spacing w:after="120"/>
      <w:outlineLvl w:val="0"/>
    </w:pPr>
    <w:rPr>
      <w:b/>
      <w:bCs/>
      <w:sz w:val="28"/>
      <w:szCs w:val="28"/>
      <w:lang w:val="en-GB"/>
    </w:rPr>
  </w:style>
  <w:style w:type="paragraph" w:styleId="Heading2">
    <w:name w:val="heading 2"/>
    <w:basedOn w:val="SubHead"/>
    <w:next w:val="Normal"/>
    <w:link w:val="Heading2Char"/>
    <w:autoRedefine/>
    <w:uiPriority w:val="3"/>
    <w:qFormat/>
    <w:rsid w:val="00F633FF"/>
    <w:pPr>
      <w:outlineLvl w:val="1"/>
    </w:pPr>
    <w:rPr>
      <w:rFonts w:ascii="Times New Roman" w:hAnsi="Times New Roman" w:cs="Times New Roman"/>
      <w:sz w:val="24"/>
      <w:szCs w:val="24"/>
    </w:rPr>
  </w:style>
  <w:style w:type="paragraph" w:styleId="Heading3">
    <w:name w:val="heading 3"/>
    <w:basedOn w:val="SubHead"/>
    <w:next w:val="Normal"/>
    <w:link w:val="Heading3Char"/>
    <w:autoRedefine/>
    <w:uiPriority w:val="4"/>
    <w:qFormat/>
    <w:rsid w:val="003E2BDA"/>
    <w:pPr>
      <w:numPr>
        <w:ilvl w:val="2"/>
        <w:numId w:val="16"/>
      </w:numPr>
      <w:outlineLvl w:val="2"/>
    </w:pPr>
    <w:rPr>
      <w:b w:val="0"/>
      <w:caps/>
      <w:sz w:val="22"/>
    </w:rPr>
  </w:style>
  <w:style w:type="paragraph" w:styleId="Heading4">
    <w:name w:val="heading 4"/>
    <w:aliases w:val="~Level4Heading"/>
    <w:basedOn w:val="SubHead"/>
    <w:next w:val="Normal"/>
    <w:link w:val="Heading4Char"/>
    <w:uiPriority w:val="5"/>
    <w:semiHidden/>
    <w:qFormat/>
    <w:rsid w:val="003E2BDA"/>
    <w:pPr>
      <w:spacing w:after="0"/>
      <w:outlineLvl w:val="3"/>
    </w:pPr>
    <w:rPr>
      <w:b w:val="0"/>
    </w:rPr>
  </w:style>
  <w:style w:type="paragraph" w:styleId="Heading5">
    <w:name w:val="heading 5"/>
    <w:basedOn w:val="SubHead"/>
    <w:next w:val="Normal"/>
    <w:link w:val="Heading5Char"/>
    <w:uiPriority w:val="5"/>
    <w:semiHidden/>
    <w:rsid w:val="003E2BDA"/>
    <w:pPr>
      <w:keepLines/>
      <w:spacing w:after="0"/>
      <w:outlineLvl w:val="4"/>
    </w:pPr>
    <w:rPr>
      <w:rFonts w:eastAsiaTheme="majorEastAsia" w:cstheme="majorBidi"/>
      <w:b w:val="0"/>
    </w:rPr>
  </w:style>
  <w:style w:type="paragraph" w:styleId="Heading6">
    <w:name w:val="heading 6"/>
    <w:basedOn w:val="SubHead"/>
    <w:next w:val="Normal"/>
    <w:link w:val="Heading6Char"/>
    <w:uiPriority w:val="5"/>
    <w:semiHidden/>
    <w:rsid w:val="003E2BDA"/>
    <w:pPr>
      <w:keepLines/>
      <w:spacing w:after="0"/>
      <w:outlineLvl w:val="5"/>
    </w:pPr>
    <w:rPr>
      <w:rFonts w:eastAsiaTheme="majorEastAsia" w:cstheme="majorBidi"/>
      <w:b w:val="0"/>
      <w:i/>
      <w:iCs/>
    </w:rPr>
  </w:style>
  <w:style w:type="paragraph" w:styleId="Heading7">
    <w:name w:val="heading 7"/>
    <w:basedOn w:val="SubHead"/>
    <w:next w:val="Normal"/>
    <w:link w:val="Heading7Char"/>
    <w:uiPriority w:val="5"/>
    <w:semiHidden/>
    <w:rsid w:val="003E2BDA"/>
    <w:pPr>
      <w:keepLines/>
      <w:spacing w:after="0"/>
      <w:outlineLvl w:val="6"/>
    </w:pPr>
    <w:rPr>
      <w:rFonts w:eastAsiaTheme="majorEastAsia" w:cstheme="majorBidi"/>
      <w:b w:val="0"/>
      <w:iCs/>
    </w:rPr>
  </w:style>
  <w:style w:type="paragraph" w:styleId="Heading8">
    <w:name w:val="heading 8"/>
    <w:basedOn w:val="Normal"/>
    <w:next w:val="Normal"/>
    <w:link w:val="Heading8Char"/>
    <w:uiPriority w:val="5"/>
    <w:semiHidden/>
    <w:rsid w:val="003E2BDA"/>
    <w:pPr>
      <w:keepNext/>
      <w:keepLines/>
      <w:spacing w:before="240"/>
      <w:outlineLvl w:val="7"/>
    </w:pPr>
    <w:rPr>
      <w:rFonts w:asciiTheme="majorHAnsi" w:eastAsiaTheme="majorEastAsia" w:hAnsiTheme="majorHAnsi" w:cstheme="majorBidi"/>
      <w:color w:val="000000" w:themeColor="text1"/>
      <w:sz w:val="20"/>
      <w:szCs w:val="20"/>
    </w:rPr>
  </w:style>
  <w:style w:type="paragraph" w:styleId="Heading9">
    <w:name w:val="heading 9"/>
    <w:basedOn w:val="Normal"/>
    <w:next w:val="Normal"/>
    <w:link w:val="Heading9Char"/>
    <w:uiPriority w:val="5"/>
    <w:semiHidden/>
    <w:rsid w:val="003E2BDA"/>
    <w:pPr>
      <w:keepNext/>
      <w:keepLines/>
      <w:spacing w:before="240"/>
      <w:outlineLvl w:val="8"/>
    </w:pPr>
    <w:rPr>
      <w:rFonts w:asciiTheme="majorHAnsi" w:eastAsiaTheme="majorEastAsia" w:hAnsiTheme="majorHAnsi" w:cstheme="majorBidi"/>
      <w:i/>
      <w:iCs/>
      <w:color w:val="000000" w:themeColor="text1"/>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BodyTextNum">
    <w:name w:val="~AppBodyTextNum"/>
    <w:basedOn w:val="Normal"/>
    <w:uiPriority w:val="28"/>
    <w:semiHidden/>
    <w:rsid w:val="003E2BDA"/>
    <w:rPr>
      <w:rFonts w:ascii="Avenir" w:eastAsiaTheme="minorHAnsi" w:hAnsi="Avenir" w:cs="Times New Roman (Body CS)"/>
      <w:color w:val="000000" w:themeColor="text1"/>
      <w:sz w:val="20"/>
      <w:szCs w:val="20"/>
    </w:rPr>
  </w:style>
  <w:style w:type="paragraph" w:styleId="NoSpacing">
    <w:name w:val="No Spacing"/>
    <w:aliases w:val="~BaseStyle"/>
    <w:link w:val="NoSpacingChar"/>
    <w:uiPriority w:val="33"/>
    <w:rsid w:val="003E2BDA"/>
    <w:rPr>
      <w:rFonts w:cs="Arial"/>
      <w:lang w:val="en-GB"/>
    </w:rPr>
  </w:style>
  <w:style w:type="character" w:customStyle="1" w:styleId="NoSpacingChar">
    <w:name w:val="No Spacing Char"/>
    <w:aliases w:val="~BaseStyle Char"/>
    <w:basedOn w:val="DefaultParagraphFont"/>
    <w:link w:val="NoSpacing"/>
    <w:uiPriority w:val="33"/>
    <w:rsid w:val="003E2BDA"/>
    <w:rPr>
      <w:rFonts w:cs="Arial"/>
      <w:color w:val="000000" w:themeColor="text1"/>
      <w:sz w:val="20"/>
      <w:szCs w:val="20"/>
      <w:lang w:val="en-GB"/>
    </w:rPr>
  </w:style>
  <w:style w:type="paragraph" w:customStyle="1" w:styleId="SecHeadNonToc">
    <w:name w:val="~SecHeadNonToc"/>
    <w:basedOn w:val="NoSpacing"/>
    <w:next w:val="Normal"/>
    <w:uiPriority w:val="27"/>
    <w:semiHidden/>
    <w:qFormat/>
    <w:rsid w:val="003E2BDA"/>
    <w:pPr>
      <w:keepNext/>
      <w:spacing w:before="480" w:after="180"/>
    </w:pPr>
    <w:rPr>
      <w:rFonts w:asciiTheme="majorHAnsi" w:hAnsiTheme="majorHAnsi"/>
      <w:b/>
      <w:color w:val="4472C4" w:themeColor="accent1"/>
      <w:sz w:val="28"/>
    </w:rPr>
  </w:style>
  <w:style w:type="paragraph" w:customStyle="1" w:styleId="AppendixDivider">
    <w:name w:val="~AppendixDivider"/>
    <w:basedOn w:val="SecHeadNonToc"/>
    <w:next w:val="Normal"/>
    <w:uiPriority w:val="6"/>
    <w:semiHidden/>
    <w:rsid w:val="003E2BDA"/>
    <w:pPr>
      <w:outlineLvl w:val="0"/>
    </w:pPr>
  </w:style>
  <w:style w:type="paragraph" w:customStyle="1" w:styleId="AppHead">
    <w:name w:val="~AppHead"/>
    <w:basedOn w:val="SecHeadNonToc"/>
    <w:next w:val="Normal"/>
    <w:uiPriority w:val="7"/>
    <w:semiHidden/>
    <w:qFormat/>
    <w:rsid w:val="003E2BDA"/>
    <w:pPr>
      <w:numPr>
        <w:numId w:val="3"/>
      </w:numPr>
      <w:spacing w:before="240"/>
      <w:outlineLvl w:val="0"/>
    </w:pPr>
  </w:style>
  <w:style w:type="paragraph" w:customStyle="1" w:styleId="AppMinorSubHead">
    <w:name w:val="~AppMinorSubHead"/>
    <w:basedOn w:val="SecHeadNonToc"/>
    <w:next w:val="Normal"/>
    <w:uiPriority w:val="9"/>
    <w:semiHidden/>
    <w:qFormat/>
    <w:rsid w:val="003E2BDA"/>
    <w:pPr>
      <w:numPr>
        <w:ilvl w:val="2"/>
        <w:numId w:val="3"/>
      </w:numPr>
      <w:outlineLvl w:val="2"/>
    </w:pPr>
    <w:rPr>
      <w:i/>
    </w:rPr>
  </w:style>
  <w:style w:type="paragraph" w:customStyle="1" w:styleId="AppSubHead">
    <w:name w:val="~AppSubHead"/>
    <w:basedOn w:val="SecHeadNonToc"/>
    <w:next w:val="Normal"/>
    <w:uiPriority w:val="8"/>
    <w:semiHidden/>
    <w:qFormat/>
    <w:rsid w:val="003E2BDA"/>
    <w:pPr>
      <w:numPr>
        <w:ilvl w:val="1"/>
        <w:numId w:val="3"/>
      </w:numPr>
      <w:outlineLvl w:val="1"/>
    </w:pPr>
  </w:style>
  <w:style w:type="paragraph" w:customStyle="1" w:styleId="BodyHeading">
    <w:name w:val="~BodyHeading"/>
    <w:basedOn w:val="Normal"/>
    <w:next w:val="Normal"/>
    <w:uiPriority w:val="27"/>
    <w:rsid w:val="003E2BDA"/>
    <w:pPr>
      <w:keepNext/>
    </w:pPr>
    <w:rPr>
      <w:rFonts w:ascii="Avenir" w:eastAsiaTheme="minorHAnsi" w:hAnsi="Avenir" w:cs="Times New Roman (Body CS)"/>
      <w:b/>
      <w:color w:val="000000" w:themeColor="text1"/>
      <w:sz w:val="20"/>
      <w:szCs w:val="20"/>
    </w:rPr>
  </w:style>
  <w:style w:type="paragraph" w:customStyle="1" w:styleId="BodyTextNum">
    <w:name w:val="~BodyTextNum"/>
    <w:basedOn w:val="Normal"/>
    <w:uiPriority w:val="28"/>
    <w:semiHidden/>
    <w:rsid w:val="003E2BDA"/>
    <w:rPr>
      <w:rFonts w:ascii="Avenir" w:eastAsiaTheme="minorHAnsi" w:hAnsi="Avenir" w:cs="Times New Roman (Body CS)"/>
      <w:color w:val="000000" w:themeColor="text1"/>
      <w:sz w:val="20"/>
      <w:szCs w:val="20"/>
    </w:rPr>
  </w:style>
  <w:style w:type="paragraph" w:customStyle="1" w:styleId="Bullet1">
    <w:name w:val="~Bullet1"/>
    <w:basedOn w:val="Normal"/>
    <w:link w:val="Bullet1Char"/>
    <w:rsid w:val="003E2BDA"/>
    <w:pPr>
      <w:numPr>
        <w:numId w:val="6"/>
      </w:numPr>
      <w:spacing w:before="60" w:after="60"/>
    </w:pPr>
    <w:rPr>
      <w:rFonts w:ascii="Avenir" w:eastAsia="Calibri" w:hAnsi="Avenir" w:cs="Times New Roman (Body CS)"/>
      <w:color w:val="000000" w:themeColor="text1"/>
      <w:sz w:val="20"/>
      <w:szCs w:val="20"/>
    </w:rPr>
  </w:style>
  <w:style w:type="character" w:customStyle="1" w:styleId="Bullet1Char">
    <w:name w:val="~Bullet1 Char"/>
    <w:basedOn w:val="DefaultParagraphFont"/>
    <w:link w:val="Bullet1"/>
    <w:rsid w:val="003E2BDA"/>
    <w:rPr>
      <w:rFonts w:eastAsia="Calibri"/>
      <w:color w:val="000000" w:themeColor="text1"/>
      <w:sz w:val="20"/>
      <w:szCs w:val="20"/>
      <w:lang w:val="en-GB" w:eastAsia="zh-CN"/>
    </w:rPr>
  </w:style>
  <w:style w:type="paragraph" w:customStyle="1" w:styleId="Bullet2">
    <w:name w:val="~Bullet2"/>
    <w:basedOn w:val="Normal"/>
    <w:rsid w:val="003E2BDA"/>
    <w:pPr>
      <w:numPr>
        <w:ilvl w:val="1"/>
        <w:numId w:val="6"/>
      </w:numPr>
      <w:spacing w:before="60" w:after="60"/>
    </w:pPr>
    <w:rPr>
      <w:rFonts w:ascii="Avenir" w:eastAsiaTheme="minorHAnsi" w:hAnsi="Avenir" w:cs="Times New Roman (Body CS)"/>
      <w:color w:val="000000" w:themeColor="text1"/>
      <w:sz w:val="20"/>
      <w:szCs w:val="20"/>
    </w:rPr>
  </w:style>
  <w:style w:type="paragraph" w:customStyle="1" w:styleId="Bullet3">
    <w:name w:val="~Bullet3"/>
    <w:basedOn w:val="Normal"/>
    <w:rsid w:val="003E2BDA"/>
    <w:pPr>
      <w:numPr>
        <w:ilvl w:val="2"/>
        <w:numId w:val="6"/>
      </w:numPr>
      <w:spacing w:before="60" w:after="60"/>
    </w:pPr>
    <w:rPr>
      <w:rFonts w:ascii="Avenir" w:eastAsiaTheme="minorHAnsi" w:hAnsi="Avenir" w:cs="Times New Roman (Body CS)"/>
      <w:color w:val="000000" w:themeColor="text1"/>
      <w:sz w:val="20"/>
      <w:szCs w:val="20"/>
    </w:rPr>
  </w:style>
  <w:style w:type="paragraph" w:styleId="Caption">
    <w:name w:val="caption"/>
    <w:aliases w:val="Caption and sources"/>
    <w:basedOn w:val="BodyHeading"/>
    <w:next w:val="Normal"/>
    <w:link w:val="CaptionChar"/>
    <w:autoRedefine/>
    <w:uiPriority w:val="35"/>
    <w:qFormat/>
    <w:rsid w:val="00DC7465"/>
    <w:pPr>
      <w:spacing w:before="240" w:after="60"/>
    </w:pPr>
    <w:rPr>
      <w:rFonts w:ascii="Times New Roman" w:eastAsia="Calibri" w:hAnsi="Times New Roman" w:cs="Times New Roman"/>
      <w:bCs/>
      <w:color w:val="auto"/>
      <w:sz w:val="24"/>
      <w:szCs w:val="24"/>
    </w:rPr>
  </w:style>
  <w:style w:type="character" w:customStyle="1" w:styleId="CaptionChar">
    <w:name w:val="Caption Char"/>
    <w:aliases w:val="Caption and sources Char"/>
    <w:basedOn w:val="DefaultParagraphFont"/>
    <w:link w:val="Caption"/>
    <w:uiPriority w:val="35"/>
    <w:rsid w:val="00DC7465"/>
    <w:rPr>
      <w:rFonts w:ascii="Times New Roman" w:eastAsia="Calibri" w:hAnsi="Times New Roman" w:cs="Times New Roman"/>
      <w:b/>
      <w:bCs/>
      <w:color w:val="auto"/>
      <w:sz w:val="24"/>
      <w:szCs w:val="24"/>
    </w:rPr>
  </w:style>
  <w:style w:type="paragraph" w:customStyle="1" w:styleId="CaptionWide">
    <w:name w:val="~CaptionWide"/>
    <w:basedOn w:val="Caption"/>
    <w:next w:val="Normal"/>
    <w:uiPriority w:val="30"/>
    <w:semiHidden/>
    <w:qFormat/>
    <w:rsid w:val="003E2BDA"/>
    <w:pPr>
      <w:ind w:left="-2552"/>
    </w:pPr>
    <w:rPr>
      <w:bCs w:val="0"/>
    </w:rPr>
  </w:style>
  <w:style w:type="paragraph" w:customStyle="1" w:styleId="Confidential">
    <w:name w:val="~Confidential"/>
    <w:basedOn w:val="NoSpacing"/>
    <w:uiPriority w:val="34"/>
    <w:semiHidden/>
    <w:rsid w:val="003E2BDA"/>
  </w:style>
  <w:style w:type="paragraph" w:customStyle="1" w:styleId="DocAuthor">
    <w:name w:val="~DocAuthor"/>
    <w:basedOn w:val="NoSpacing"/>
    <w:uiPriority w:val="34"/>
    <w:semiHidden/>
    <w:rsid w:val="003E2BDA"/>
    <w:pPr>
      <w:spacing w:before="120" w:after="120"/>
    </w:pPr>
    <w:rPr>
      <w:color w:val="44546A" w:themeColor="text2"/>
    </w:rPr>
  </w:style>
  <w:style w:type="paragraph" w:customStyle="1" w:styleId="DocDate">
    <w:name w:val="~DocDate"/>
    <w:basedOn w:val="NoSpacing"/>
    <w:uiPriority w:val="34"/>
    <w:semiHidden/>
    <w:rsid w:val="003E2BDA"/>
    <w:pPr>
      <w:spacing w:before="120" w:after="120"/>
    </w:pPr>
    <w:rPr>
      <w:color w:val="44546A" w:themeColor="text2"/>
    </w:rPr>
  </w:style>
  <w:style w:type="paragraph" w:customStyle="1" w:styleId="DocSubTitle">
    <w:name w:val="~DocSubTitle"/>
    <w:basedOn w:val="NoSpacing"/>
    <w:uiPriority w:val="34"/>
    <w:semiHidden/>
    <w:rsid w:val="003E2BDA"/>
  </w:style>
  <w:style w:type="paragraph" w:customStyle="1" w:styleId="DocTitle">
    <w:name w:val="~DocTitle"/>
    <w:basedOn w:val="NoSpacing"/>
    <w:link w:val="DocTitleChar"/>
    <w:uiPriority w:val="34"/>
    <w:semiHidden/>
    <w:rsid w:val="003E2BDA"/>
    <w:pPr>
      <w:spacing w:before="200"/>
    </w:pPr>
    <w:rPr>
      <w:b/>
      <w:color w:val="4472C4" w:themeColor="accent1"/>
      <w:sz w:val="28"/>
    </w:rPr>
  </w:style>
  <w:style w:type="character" w:customStyle="1" w:styleId="DocTitleChar">
    <w:name w:val="~DocTitle Char"/>
    <w:basedOn w:val="NoSpacingChar"/>
    <w:link w:val="DocTitle"/>
    <w:uiPriority w:val="34"/>
    <w:semiHidden/>
    <w:rsid w:val="003E2BDA"/>
    <w:rPr>
      <w:rFonts w:cs="Arial"/>
      <w:b/>
      <w:color w:val="4472C4" w:themeColor="accent1"/>
      <w:sz w:val="28"/>
      <w:szCs w:val="20"/>
      <w:lang w:val="en-GB"/>
    </w:rPr>
  </w:style>
  <w:style w:type="paragraph" w:customStyle="1" w:styleId="DocType">
    <w:name w:val="~DocType"/>
    <w:basedOn w:val="NoSpacing"/>
    <w:uiPriority w:val="34"/>
    <w:semiHidden/>
    <w:rsid w:val="003E2BDA"/>
  </w:style>
  <w:style w:type="paragraph" w:customStyle="1" w:styleId="Draft">
    <w:name w:val="~Draft"/>
    <w:basedOn w:val="NoSpacing"/>
    <w:uiPriority w:val="34"/>
    <w:semiHidden/>
    <w:rsid w:val="003E2BDA"/>
  </w:style>
  <w:style w:type="paragraph" w:customStyle="1" w:styleId="GraphicLeft">
    <w:name w:val="~GraphicLeft"/>
    <w:basedOn w:val="NoSpacing"/>
    <w:uiPriority w:val="33"/>
    <w:rsid w:val="003E2BDA"/>
  </w:style>
  <w:style w:type="paragraph" w:customStyle="1" w:styleId="GraphicCentre">
    <w:name w:val="~GraphicCentre"/>
    <w:basedOn w:val="GraphicLeft"/>
    <w:uiPriority w:val="33"/>
    <w:rsid w:val="003E2BDA"/>
    <w:pPr>
      <w:jc w:val="center"/>
    </w:pPr>
  </w:style>
  <w:style w:type="paragraph" w:customStyle="1" w:styleId="GraphicRight">
    <w:name w:val="~GraphicRight"/>
    <w:basedOn w:val="GraphicLeft"/>
    <w:uiPriority w:val="33"/>
    <w:rsid w:val="003E2BDA"/>
    <w:pPr>
      <w:jc w:val="right"/>
    </w:pPr>
  </w:style>
  <w:style w:type="paragraph" w:customStyle="1" w:styleId="Hidden">
    <w:name w:val="~Hidden"/>
    <w:basedOn w:val="NoSpacing"/>
    <w:uiPriority w:val="33"/>
    <w:semiHidden/>
    <w:rsid w:val="003E2BDA"/>
    <w:pPr>
      <w:framePr w:wrap="around" w:vAnchor="page" w:hAnchor="page" w:xAlign="right" w:yAlign="bottom"/>
    </w:pPr>
    <w:rPr>
      <w:color w:val="C00000"/>
    </w:rPr>
  </w:style>
  <w:style w:type="paragraph" w:customStyle="1" w:styleId="IntroText">
    <w:name w:val="~IntroText"/>
    <w:basedOn w:val="Normal"/>
    <w:next w:val="Normal"/>
    <w:uiPriority w:val="28"/>
    <w:semiHidden/>
    <w:qFormat/>
    <w:rsid w:val="003E2BDA"/>
    <w:pPr>
      <w:spacing w:before="120"/>
    </w:pPr>
    <w:rPr>
      <w:rFonts w:ascii="Avenir" w:eastAsiaTheme="minorHAnsi" w:hAnsi="Avenir" w:cs="Times New Roman (Body CS)"/>
      <w:color w:val="000000" w:themeColor="text1"/>
      <w:szCs w:val="20"/>
    </w:rPr>
  </w:style>
  <w:style w:type="paragraph" w:customStyle="1" w:styleId="KeyMsgGreyBoxText">
    <w:name w:val="~KeyMsg(Grey)BoxText"/>
    <w:basedOn w:val="Normal"/>
    <w:uiPriority w:val="32"/>
    <w:rsid w:val="003E2BDA"/>
    <w:pPr>
      <w:spacing w:before="120" w:after="120"/>
      <w:ind w:left="142" w:right="142"/>
    </w:pPr>
    <w:rPr>
      <w:rFonts w:ascii="Avenir" w:eastAsiaTheme="minorHAnsi" w:hAnsi="Avenir" w:cs="Times New Roman (Body CS)"/>
      <w:color w:val="000000" w:themeColor="text1"/>
      <w:szCs w:val="20"/>
    </w:rPr>
  </w:style>
  <w:style w:type="paragraph" w:customStyle="1" w:styleId="KeyMsgOutlineBoxText">
    <w:name w:val="~KeyMsg(Outline)BoxText"/>
    <w:basedOn w:val="Normal"/>
    <w:link w:val="KeyMsgOutlineBoxTextChar"/>
    <w:uiPriority w:val="32"/>
    <w:rsid w:val="003E2BDA"/>
    <w:pPr>
      <w:keepNext/>
      <w:spacing w:before="120" w:after="120"/>
    </w:pPr>
    <w:rPr>
      <w:rFonts w:ascii="Avenir" w:eastAsiaTheme="minorHAnsi" w:hAnsi="Avenir" w:cs="Times New Roman (Body CS)"/>
      <w:color w:val="000000" w:themeColor="text1"/>
      <w:szCs w:val="20"/>
    </w:rPr>
  </w:style>
  <w:style w:type="character" w:customStyle="1" w:styleId="KeyMsgOutlineBoxTextChar">
    <w:name w:val="~KeyMsg(Outline)BoxText Char"/>
    <w:basedOn w:val="DefaultParagraphFont"/>
    <w:link w:val="KeyMsgOutlineBoxText"/>
    <w:uiPriority w:val="32"/>
    <w:rsid w:val="003E2BDA"/>
    <w:rPr>
      <w:rFonts w:eastAsiaTheme="minorEastAsia"/>
      <w:color w:val="000000" w:themeColor="text1"/>
      <w:szCs w:val="20"/>
      <w:lang w:val="en-GB" w:eastAsia="zh-CN"/>
    </w:rPr>
  </w:style>
  <w:style w:type="paragraph" w:customStyle="1" w:styleId="KeyMsgBoxHead">
    <w:name w:val="~KeyMsgBoxHead"/>
    <w:basedOn w:val="KeyMsgGreyBoxText"/>
    <w:uiPriority w:val="32"/>
    <w:semiHidden/>
    <w:rsid w:val="003E2BDA"/>
    <w:pPr>
      <w:keepNext/>
      <w:spacing w:before="60"/>
    </w:pPr>
    <w:rPr>
      <w:b/>
    </w:rPr>
  </w:style>
  <w:style w:type="paragraph" w:customStyle="1" w:styleId="NumBullet1">
    <w:name w:val="~NumBullet1"/>
    <w:basedOn w:val="Normal"/>
    <w:autoRedefine/>
    <w:uiPriority w:val="1"/>
    <w:rsid w:val="003E2BDA"/>
    <w:pPr>
      <w:numPr>
        <w:numId w:val="9"/>
      </w:numPr>
      <w:spacing w:before="60" w:after="60"/>
    </w:pPr>
    <w:rPr>
      <w:rFonts w:ascii="Avenir" w:eastAsiaTheme="minorHAnsi" w:hAnsi="Avenir" w:cs="Times New Roman (Body CS)"/>
      <w:sz w:val="20"/>
      <w:szCs w:val="20"/>
    </w:rPr>
  </w:style>
  <w:style w:type="paragraph" w:customStyle="1" w:styleId="NumBullet2">
    <w:name w:val="~NumBullet2"/>
    <w:basedOn w:val="Normal"/>
    <w:uiPriority w:val="1"/>
    <w:rsid w:val="003E2BDA"/>
    <w:pPr>
      <w:numPr>
        <w:ilvl w:val="1"/>
        <w:numId w:val="9"/>
      </w:numPr>
      <w:spacing w:before="60" w:after="60"/>
    </w:pPr>
    <w:rPr>
      <w:rFonts w:ascii="Avenir" w:eastAsiaTheme="minorHAnsi" w:hAnsi="Avenir" w:cs="Times New Roman (Body CS)"/>
      <w:color w:val="000000" w:themeColor="text1"/>
      <w:sz w:val="20"/>
      <w:szCs w:val="20"/>
    </w:rPr>
  </w:style>
  <w:style w:type="paragraph" w:customStyle="1" w:styleId="NumBullet3">
    <w:name w:val="~NumBullet3"/>
    <w:basedOn w:val="Normal"/>
    <w:uiPriority w:val="1"/>
    <w:rsid w:val="003E2BDA"/>
    <w:pPr>
      <w:numPr>
        <w:ilvl w:val="2"/>
        <w:numId w:val="9"/>
      </w:numPr>
      <w:spacing w:before="60" w:after="60"/>
    </w:pPr>
    <w:rPr>
      <w:rFonts w:ascii="Avenir" w:eastAsiaTheme="minorHAnsi" w:hAnsi="Avenir" w:cs="Times New Roman (Body CS)"/>
      <w:color w:val="000000" w:themeColor="text1"/>
      <w:sz w:val="20"/>
      <w:szCs w:val="20"/>
    </w:rPr>
  </w:style>
  <w:style w:type="paragraph" w:customStyle="1" w:styleId="Source">
    <w:name w:val="~Source"/>
    <w:basedOn w:val="Normal"/>
    <w:next w:val="Normal"/>
    <w:autoRedefine/>
    <w:uiPriority w:val="6"/>
    <w:rsid w:val="003E2BDA"/>
    <w:pPr>
      <w:spacing w:before="60" w:after="120"/>
      <w:ind w:left="680" w:hanging="680"/>
    </w:pPr>
    <w:rPr>
      <w:rFonts w:ascii="Avenir" w:eastAsia="Calibri" w:hAnsi="Avenir" w:cs="Times New Roman (Body CS)"/>
      <w:i/>
      <w:color w:val="44546A" w:themeColor="text2"/>
      <w:sz w:val="18"/>
      <w:szCs w:val="20"/>
    </w:rPr>
  </w:style>
  <w:style w:type="paragraph" w:customStyle="1" w:styleId="SourceWide">
    <w:name w:val="~SourceWide"/>
    <w:basedOn w:val="Source"/>
    <w:next w:val="Normal"/>
    <w:uiPriority w:val="31"/>
    <w:semiHidden/>
    <w:qFormat/>
    <w:rsid w:val="003E2BDA"/>
    <w:pPr>
      <w:ind w:left="-2552"/>
    </w:pPr>
  </w:style>
  <w:style w:type="paragraph" w:customStyle="1" w:styleId="Spacer">
    <w:name w:val="~Spacer"/>
    <w:basedOn w:val="NoSpacing"/>
    <w:uiPriority w:val="33"/>
    <w:semiHidden/>
    <w:rsid w:val="003E2BDA"/>
    <w:rPr>
      <w:rFonts w:ascii="Arial" w:hAnsi="Arial"/>
      <w:sz w:val="2"/>
    </w:rPr>
  </w:style>
  <w:style w:type="paragraph" w:customStyle="1" w:styleId="TableTextLeft">
    <w:name w:val="~TableTextLeft"/>
    <w:basedOn w:val="Normal"/>
    <w:uiPriority w:val="31"/>
    <w:rsid w:val="003E2BDA"/>
    <w:pPr>
      <w:spacing w:before="40" w:after="40"/>
    </w:pPr>
    <w:rPr>
      <w:rFonts w:ascii="Avenir" w:eastAsiaTheme="minorHAnsi" w:hAnsi="Avenir" w:cs="Times New Roman (Body CS)"/>
      <w:color w:val="000000" w:themeColor="text1"/>
      <w:sz w:val="20"/>
      <w:szCs w:val="20"/>
    </w:rPr>
  </w:style>
  <w:style w:type="paragraph" w:customStyle="1" w:styleId="TableBullet1">
    <w:name w:val="~TableBullet1"/>
    <w:basedOn w:val="TableTextLeft"/>
    <w:uiPriority w:val="31"/>
    <w:rsid w:val="003E2BDA"/>
    <w:pPr>
      <w:numPr>
        <w:numId w:val="12"/>
      </w:numPr>
    </w:pPr>
    <w:rPr>
      <w:rFonts w:eastAsia="Calibri"/>
    </w:rPr>
  </w:style>
  <w:style w:type="paragraph" w:customStyle="1" w:styleId="TableBullet2">
    <w:name w:val="~TableBullet2"/>
    <w:basedOn w:val="TableTextLeft"/>
    <w:uiPriority w:val="31"/>
    <w:rsid w:val="003E2BDA"/>
    <w:pPr>
      <w:numPr>
        <w:ilvl w:val="1"/>
        <w:numId w:val="12"/>
      </w:numPr>
    </w:pPr>
  </w:style>
  <w:style w:type="paragraph" w:customStyle="1" w:styleId="TableBullet3">
    <w:name w:val="~TableBullet3"/>
    <w:basedOn w:val="TableTextLeft"/>
    <w:uiPriority w:val="31"/>
    <w:rsid w:val="003E2BDA"/>
    <w:pPr>
      <w:numPr>
        <w:ilvl w:val="2"/>
        <w:numId w:val="12"/>
      </w:numPr>
    </w:pPr>
  </w:style>
  <w:style w:type="table" w:customStyle="1" w:styleId="TableClear">
    <w:name w:val="~TableClear"/>
    <w:basedOn w:val="TableNormal"/>
    <w:uiPriority w:val="99"/>
    <w:rsid w:val="003E2BDA"/>
    <w:pPr>
      <w:spacing w:before="180"/>
    </w:pPr>
    <w:rPr>
      <w:rFonts w:cs="Arial"/>
      <w:lang w:val="en-GB"/>
    </w:rPr>
    <w:tblPr/>
  </w:style>
  <w:style w:type="paragraph" w:customStyle="1" w:styleId="TableHeadingLeft">
    <w:name w:val="~TableHeadingLeft"/>
    <w:basedOn w:val="TableTextLeft"/>
    <w:uiPriority w:val="31"/>
    <w:semiHidden/>
    <w:rsid w:val="003E2BDA"/>
    <w:pPr>
      <w:keepNext/>
    </w:pPr>
    <w:rPr>
      <w:b/>
      <w:szCs w:val="26"/>
    </w:rPr>
  </w:style>
  <w:style w:type="paragraph" w:customStyle="1" w:styleId="TableHeadingCentre">
    <w:name w:val="~TableHeadingCentre"/>
    <w:basedOn w:val="TableHeadingLeft"/>
    <w:uiPriority w:val="31"/>
    <w:semiHidden/>
    <w:rsid w:val="003E2BDA"/>
    <w:pPr>
      <w:jc w:val="center"/>
    </w:pPr>
  </w:style>
  <w:style w:type="paragraph" w:customStyle="1" w:styleId="TableHeadingRight">
    <w:name w:val="~TableHeadingRight"/>
    <w:basedOn w:val="TableHeadingLeft"/>
    <w:uiPriority w:val="31"/>
    <w:semiHidden/>
    <w:rsid w:val="003E2BDA"/>
    <w:pPr>
      <w:jc w:val="right"/>
    </w:pPr>
  </w:style>
  <w:style w:type="table" w:customStyle="1" w:styleId="TableNormal0">
    <w:name w:val="~TableNormal"/>
    <w:basedOn w:val="TableNormal"/>
    <w:semiHidden/>
    <w:rsid w:val="003E2BDA"/>
    <w:pPr>
      <w:spacing w:before="180"/>
    </w:pPr>
    <w:rPr>
      <w:rFonts w:cs="Arial"/>
      <w:lang w:val="en-GB"/>
    </w:rPr>
    <w:tblPr/>
  </w:style>
  <w:style w:type="paragraph" w:customStyle="1" w:styleId="TableTextCentre">
    <w:name w:val="~TableTextCentre"/>
    <w:basedOn w:val="TableTextLeft"/>
    <w:uiPriority w:val="31"/>
    <w:rsid w:val="003E2BDA"/>
    <w:pPr>
      <w:jc w:val="center"/>
    </w:pPr>
  </w:style>
  <w:style w:type="paragraph" w:customStyle="1" w:styleId="TableTextRight">
    <w:name w:val="~TableTextRight"/>
    <w:basedOn w:val="TableTextLeft"/>
    <w:uiPriority w:val="31"/>
    <w:rsid w:val="003E2BDA"/>
    <w:pPr>
      <w:jc w:val="right"/>
    </w:pPr>
  </w:style>
  <w:style w:type="paragraph" w:customStyle="1" w:styleId="TableTotalLeft">
    <w:name w:val="~TableTotalLeft"/>
    <w:basedOn w:val="TableTextLeft"/>
    <w:uiPriority w:val="31"/>
    <w:semiHidden/>
    <w:rsid w:val="003E2BDA"/>
    <w:rPr>
      <w:b/>
    </w:rPr>
  </w:style>
  <w:style w:type="paragraph" w:customStyle="1" w:styleId="TableTotalCentre">
    <w:name w:val="~TableTotalCentre"/>
    <w:basedOn w:val="TableTotalLeft"/>
    <w:uiPriority w:val="31"/>
    <w:semiHidden/>
    <w:rsid w:val="003E2BDA"/>
    <w:pPr>
      <w:framePr w:wrap="around" w:vAnchor="page" w:hAnchor="margin" w:y="1135"/>
      <w:suppressOverlap/>
      <w:jc w:val="center"/>
    </w:pPr>
  </w:style>
  <w:style w:type="paragraph" w:customStyle="1" w:styleId="TableTotalRight">
    <w:name w:val="~TableTotalRight"/>
    <w:basedOn w:val="TableTotalLeft"/>
    <w:uiPriority w:val="31"/>
    <w:semiHidden/>
    <w:rsid w:val="003E2BDA"/>
    <w:pPr>
      <w:framePr w:wrap="around" w:vAnchor="page" w:hAnchor="margin" w:y="1135"/>
      <w:suppressOverlap/>
      <w:jc w:val="right"/>
    </w:pPr>
  </w:style>
  <w:style w:type="paragraph" w:styleId="BalloonText">
    <w:name w:val="Balloon Text"/>
    <w:basedOn w:val="Normal"/>
    <w:link w:val="BalloonTextChar"/>
    <w:uiPriority w:val="99"/>
    <w:semiHidden/>
    <w:rsid w:val="003E2BDA"/>
    <w:rPr>
      <w:rFonts w:ascii="Tahoma" w:eastAsiaTheme="minorHAnsi" w:hAnsi="Tahoma" w:cs="Tahoma"/>
      <w:color w:val="808080" w:themeColor="background1" w:themeShade="80"/>
      <w:sz w:val="16"/>
      <w:szCs w:val="16"/>
    </w:rPr>
  </w:style>
  <w:style w:type="character" w:customStyle="1" w:styleId="BalloonTextChar">
    <w:name w:val="Balloon Text Char"/>
    <w:basedOn w:val="DefaultParagraphFont"/>
    <w:link w:val="BalloonText"/>
    <w:uiPriority w:val="99"/>
    <w:semiHidden/>
    <w:rsid w:val="003E2BDA"/>
    <w:rPr>
      <w:rFonts w:ascii="Tahoma" w:eastAsiaTheme="minorEastAsia" w:hAnsi="Tahoma" w:cs="Tahoma"/>
      <w:color w:val="808080" w:themeColor="background1" w:themeShade="80"/>
      <w:sz w:val="16"/>
      <w:szCs w:val="16"/>
      <w:lang w:val="en-GB" w:eastAsia="zh-CN"/>
    </w:rPr>
  </w:style>
  <w:style w:type="table" w:customStyle="1" w:styleId="Beigetable">
    <w:name w:val="Beige table"/>
    <w:basedOn w:val="TableNormal"/>
    <w:uiPriority w:val="99"/>
    <w:rsid w:val="003E2BDA"/>
    <w:pPr>
      <w:jc w:val="center"/>
    </w:pPr>
    <w:rPr>
      <w:rFonts w:eastAsiaTheme="minorEastAsia"/>
      <w:sz w:val="18"/>
      <w:lang w:val="en-GB" w:eastAsia="zh-CN"/>
    </w:rPr>
    <w:tblPr>
      <w:tblBorders>
        <w:top w:val="single" w:sz="4" w:space="0" w:color="E4D4BA"/>
        <w:left w:val="single" w:sz="4" w:space="0" w:color="E4D4BA"/>
        <w:bottom w:val="single" w:sz="4" w:space="0" w:color="E4D4BA"/>
        <w:right w:val="single" w:sz="4" w:space="0" w:color="E4D4BA"/>
        <w:insideH w:val="single" w:sz="4" w:space="0" w:color="E4D4BA"/>
      </w:tblBorders>
    </w:tblPr>
    <w:tcPr>
      <w:vAlign w:val="center"/>
    </w:tcPr>
    <w:tblStylePr w:type="firstRow">
      <w:pPr>
        <w:jc w:val="center"/>
      </w:pPr>
      <w:rPr>
        <w:rFonts w:ascii="Arial" w:hAnsi="Arial"/>
        <w:b/>
        <w:sz w:val="20"/>
      </w:rPr>
      <w:tblPr/>
      <w:tcPr>
        <w:shd w:val="clear" w:color="auto" w:fill="E4D4BA"/>
      </w:tcPr>
    </w:tblStylePr>
    <w:tblStylePr w:type="lastRow">
      <w:rPr>
        <w:rFonts w:ascii="Arial" w:hAnsi="Arial"/>
        <w:b/>
      </w:rPr>
    </w:tblStylePr>
  </w:style>
  <w:style w:type="table" w:customStyle="1" w:styleId="BeigetableStyle2">
    <w:name w:val="Beige table Style 2"/>
    <w:basedOn w:val="TableNormal"/>
    <w:uiPriority w:val="99"/>
    <w:rsid w:val="003E2BDA"/>
    <w:pPr>
      <w:jc w:val="center"/>
    </w:pPr>
    <w:rPr>
      <w:rFonts w:eastAsiaTheme="minorEastAsia"/>
      <w:lang w:val="en-GB" w:eastAsia="zh-CN"/>
    </w:rPr>
    <w:tblPr>
      <w:tblBorders>
        <w:top w:val="single" w:sz="4" w:space="0" w:color="E4D4BA"/>
        <w:left w:val="single" w:sz="4" w:space="0" w:color="E4D4BA"/>
        <w:bottom w:val="single" w:sz="4" w:space="0" w:color="E4D4BA"/>
        <w:right w:val="single" w:sz="4" w:space="0" w:color="E4D4BA"/>
        <w:insideH w:val="single" w:sz="4" w:space="0" w:color="E4D4BA"/>
      </w:tblBorders>
    </w:tblPr>
    <w:tcPr>
      <w:vAlign w:val="center"/>
    </w:tcPr>
    <w:tblStylePr w:type="firstRow">
      <w:pPr>
        <w:jc w:val="center"/>
      </w:pPr>
      <w:rPr>
        <w:rFonts w:asciiTheme="majorHAnsi" w:hAnsiTheme="majorHAnsi"/>
        <w:b/>
        <w:sz w:val="22"/>
      </w:rPr>
      <w:tblPr/>
      <w:tcPr>
        <w:tcBorders>
          <w:top w:val="nil"/>
          <w:left w:val="nil"/>
          <w:bottom w:val="nil"/>
          <w:right w:val="nil"/>
          <w:insideH w:val="single" w:sz="4" w:space="0" w:color="FFFFFF" w:themeColor="background1"/>
          <w:insideV w:val="single" w:sz="4" w:space="0" w:color="FFFFFF" w:themeColor="background1"/>
          <w:tl2br w:val="nil"/>
          <w:tr2bl w:val="nil"/>
        </w:tcBorders>
        <w:shd w:val="clear" w:color="auto" w:fill="E4D4BA"/>
      </w:tcPr>
    </w:tblStylePr>
    <w:tblStylePr w:type="firstCol">
      <w:rPr>
        <w:b/>
        <w:color w:val="auto"/>
      </w:rPr>
      <w:tblPr/>
      <w:tcPr>
        <w:tcBorders>
          <w:top w:val="single" w:sz="4" w:space="0" w:color="FFFFFF" w:themeColor="background1"/>
          <w:left w:val="nil"/>
          <w:bottom w:val="nil"/>
          <w:right w:val="nil"/>
          <w:insideH w:val="single" w:sz="4" w:space="0" w:color="FFFFFF" w:themeColor="background1"/>
          <w:insideV w:val="nil"/>
        </w:tcBorders>
        <w:shd w:val="clear" w:color="auto" w:fill="E4D4BA"/>
      </w:tcPr>
    </w:tblStylePr>
  </w:style>
  <w:style w:type="paragraph" w:customStyle="1" w:styleId="Bullets">
    <w:name w:val="Bullets"/>
    <w:basedOn w:val="Bullet1"/>
    <w:link w:val="BulletsChar"/>
    <w:autoRedefine/>
    <w:qFormat/>
    <w:rsid w:val="003E2BDA"/>
    <w:pPr>
      <w:numPr>
        <w:numId w:val="13"/>
      </w:numPr>
    </w:pPr>
  </w:style>
  <w:style w:type="character" w:customStyle="1" w:styleId="BulletsChar">
    <w:name w:val="Bullets Char"/>
    <w:basedOn w:val="Bullet1Char"/>
    <w:link w:val="Bullets"/>
    <w:rsid w:val="003E2BDA"/>
    <w:rPr>
      <w:rFonts w:eastAsia="Calibri"/>
      <w:color w:val="000000" w:themeColor="text1"/>
      <w:sz w:val="20"/>
      <w:szCs w:val="20"/>
      <w:lang w:val="en-GB" w:eastAsia="zh-CN"/>
    </w:rPr>
  </w:style>
  <w:style w:type="character" w:styleId="CommentReference">
    <w:name w:val="annotation reference"/>
    <w:basedOn w:val="DefaultParagraphFont"/>
    <w:uiPriority w:val="99"/>
    <w:semiHidden/>
    <w:unhideWhenUsed/>
    <w:rsid w:val="003E2BDA"/>
    <w:rPr>
      <w:sz w:val="16"/>
      <w:szCs w:val="16"/>
    </w:rPr>
  </w:style>
  <w:style w:type="paragraph" w:styleId="CommentText">
    <w:name w:val="annotation text"/>
    <w:basedOn w:val="Normal"/>
    <w:link w:val="CommentTextChar"/>
    <w:uiPriority w:val="99"/>
    <w:semiHidden/>
    <w:unhideWhenUsed/>
    <w:rsid w:val="003E2BDA"/>
    <w:pPr>
      <w:spacing w:before="120"/>
    </w:pPr>
    <w:rPr>
      <w:rFonts w:ascii="Arial" w:eastAsiaTheme="minorHAnsi" w:hAnsi="Arial" w:cs="Times New Roman (Body CS)"/>
      <w:sz w:val="20"/>
      <w:szCs w:val="20"/>
    </w:rPr>
  </w:style>
  <w:style w:type="character" w:customStyle="1" w:styleId="CommentTextChar">
    <w:name w:val="Comment Text Char"/>
    <w:basedOn w:val="DefaultParagraphFont"/>
    <w:link w:val="CommentText"/>
    <w:uiPriority w:val="99"/>
    <w:semiHidden/>
    <w:rsid w:val="003E2BDA"/>
    <w:rPr>
      <w:rFonts w:ascii="Arial" w:eastAsiaTheme="minorEastAsia" w:hAnsi="Arial"/>
      <w:sz w:val="20"/>
      <w:szCs w:val="20"/>
      <w:lang w:val="en-GB" w:eastAsia="zh-CN"/>
    </w:rPr>
  </w:style>
  <w:style w:type="paragraph" w:styleId="CommentSubject">
    <w:name w:val="annotation subject"/>
    <w:basedOn w:val="CommentText"/>
    <w:next w:val="CommentText"/>
    <w:link w:val="CommentSubjectChar"/>
    <w:uiPriority w:val="99"/>
    <w:semiHidden/>
    <w:unhideWhenUsed/>
    <w:rsid w:val="003E2BDA"/>
    <w:rPr>
      <w:b/>
      <w:bCs/>
    </w:rPr>
  </w:style>
  <w:style w:type="character" w:customStyle="1" w:styleId="CommentSubjectChar">
    <w:name w:val="Comment Subject Char"/>
    <w:basedOn w:val="CommentTextChar"/>
    <w:link w:val="CommentSubject"/>
    <w:uiPriority w:val="99"/>
    <w:semiHidden/>
    <w:rsid w:val="003E2BDA"/>
    <w:rPr>
      <w:rFonts w:ascii="Arial" w:eastAsiaTheme="minorEastAsia" w:hAnsi="Arial"/>
      <w:b/>
      <w:bCs/>
      <w:sz w:val="20"/>
      <w:szCs w:val="20"/>
      <w:lang w:val="en-GB" w:eastAsia="zh-CN"/>
    </w:rPr>
  </w:style>
  <w:style w:type="character" w:styleId="FollowedHyperlink">
    <w:name w:val="FollowedHyperlink"/>
    <w:aliases w:val="~FollowedHyperlink"/>
    <w:basedOn w:val="DefaultParagraphFont"/>
    <w:uiPriority w:val="37"/>
    <w:semiHidden/>
    <w:rsid w:val="003E2BDA"/>
    <w:rPr>
      <w:color w:val="954F72" w:themeColor="followedHyperlink"/>
      <w:u w:val="none"/>
    </w:rPr>
  </w:style>
  <w:style w:type="paragraph" w:styleId="Footer">
    <w:name w:val="footer"/>
    <w:aliases w:val="~Footer"/>
    <w:basedOn w:val="NoSpacing"/>
    <w:link w:val="FooterChar"/>
    <w:uiPriority w:val="99"/>
    <w:rsid w:val="003E2BDA"/>
    <w:rPr>
      <w:color w:val="44546A" w:themeColor="text2"/>
      <w:sz w:val="18"/>
    </w:rPr>
  </w:style>
  <w:style w:type="character" w:customStyle="1" w:styleId="FooterChar">
    <w:name w:val="Footer Char"/>
    <w:aliases w:val="~Footer Char"/>
    <w:basedOn w:val="DefaultParagraphFont"/>
    <w:link w:val="Footer"/>
    <w:uiPriority w:val="99"/>
    <w:rsid w:val="003E2BDA"/>
    <w:rPr>
      <w:rFonts w:cs="Arial"/>
      <w:color w:val="44546A" w:themeColor="text2"/>
      <w:sz w:val="18"/>
      <w:szCs w:val="20"/>
      <w:lang w:val="en-GB"/>
    </w:rPr>
  </w:style>
  <w:style w:type="character" w:styleId="FootnoteReference">
    <w:name w:val="footnote reference"/>
    <w:basedOn w:val="DefaultParagraphFont"/>
    <w:uiPriority w:val="35"/>
    <w:semiHidden/>
    <w:rsid w:val="003E2BDA"/>
    <w:rPr>
      <w:rFonts w:asciiTheme="minorHAnsi" w:hAnsiTheme="minorHAnsi"/>
      <w:color w:val="4472C4" w:themeColor="accent1"/>
      <w:vertAlign w:val="superscript"/>
    </w:rPr>
  </w:style>
  <w:style w:type="paragraph" w:styleId="FootnoteText">
    <w:name w:val="footnote text"/>
    <w:aliases w:val="~FootnoteText"/>
    <w:basedOn w:val="NoSpacing"/>
    <w:link w:val="FootnoteTextChar"/>
    <w:uiPriority w:val="35"/>
    <w:semiHidden/>
    <w:rsid w:val="003E2BDA"/>
    <w:pPr>
      <w:spacing w:before="60"/>
      <w:ind w:left="284" w:hanging="284"/>
    </w:pPr>
    <w:rPr>
      <w:sz w:val="18"/>
    </w:rPr>
  </w:style>
  <w:style w:type="character" w:customStyle="1" w:styleId="FootnoteTextChar">
    <w:name w:val="Footnote Text Char"/>
    <w:aliases w:val="~FootnoteText Char"/>
    <w:basedOn w:val="DefaultParagraphFont"/>
    <w:link w:val="FootnoteText"/>
    <w:uiPriority w:val="35"/>
    <w:semiHidden/>
    <w:rsid w:val="003E2BDA"/>
    <w:rPr>
      <w:rFonts w:cs="Arial"/>
      <w:color w:val="000000" w:themeColor="text1"/>
      <w:sz w:val="18"/>
      <w:szCs w:val="20"/>
      <w:lang w:val="en-GB"/>
    </w:rPr>
  </w:style>
  <w:style w:type="table" w:customStyle="1" w:styleId="Greycolour">
    <w:name w:val="Grey colour"/>
    <w:basedOn w:val="TableNormal"/>
    <w:uiPriority w:val="99"/>
    <w:rsid w:val="003E2BDA"/>
    <w:pPr>
      <w:jc w:val="center"/>
    </w:pPr>
    <w:rPr>
      <w:rFonts w:eastAsiaTheme="minorEastAsia"/>
      <w:sz w:val="18"/>
      <w:lang w:val="en-GB" w:eastAsia="zh-CN"/>
    </w:rPr>
    <w:tblPr>
      <w:tblBorders>
        <w:top w:val="single" w:sz="4" w:space="0" w:color="D8D8D6"/>
        <w:left w:val="single" w:sz="4" w:space="0" w:color="D8D8D6"/>
        <w:bottom w:val="single" w:sz="4" w:space="0" w:color="D8D8D6"/>
        <w:right w:val="single" w:sz="4" w:space="0" w:color="D8D8D6"/>
        <w:insideH w:val="single" w:sz="4" w:space="0" w:color="D8D8D6"/>
      </w:tblBorders>
    </w:tblPr>
    <w:tcPr>
      <w:shd w:val="clear" w:color="auto" w:fill="auto"/>
      <w:vAlign w:val="center"/>
    </w:tcPr>
    <w:tblStylePr w:type="firstRow">
      <w:rPr>
        <w:rFonts w:ascii="Arial" w:hAnsi="Arial"/>
        <w:b/>
        <w:color w:val="auto"/>
        <w:sz w:val="20"/>
      </w:rPr>
      <w:tblPr/>
      <w:tcPr>
        <w:shd w:val="clear" w:color="auto" w:fill="D8D8D6"/>
      </w:tcPr>
    </w:tblStylePr>
    <w:tblStylePr w:type="lastRow">
      <w:pPr>
        <w:jc w:val="center"/>
      </w:pPr>
      <w:rPr>
        <w:b/>
      </w:rPr>
      <w:tblPr/>
      <w:tcPr>
        <w:vAlign w:val="center"/>
      </w:tcPr>
    </w:tblStylePr>
  </w:style>
  <w:style w:type="table" w:customStyle="1" w:styleId="GreyTableStyle2">
    <w:name w:val="Grey Table Style 2"/>
    <w:basedOn w:val="TableNormal"/>
    <w:uiPriority w:val="99"/>
    <w:rsid w:val="003E2BDA"/>
    <w:pPr>
      <w:jc w:val="center"/>
    </w:pPr>
    <w:rPr>
      <w:rFonts w:eastAsiaTheme="minorEastAsia"/>
      <w:lang w:val="en-GB" w:eastAsia="zh-CN"/>
    </w:rPr>
    <w:tblPr>
      <w:tblBorders>
        <w:top w:val="single" w:sz="4" w:space="0" w:color="D8D8D6"/>
        <w:left w:val="single" w:sz="4" w:space="0" w:color="D8D8D6"/>
        <w:bottom w:val="single" w:sz="4" w:space="0" w:color="D8D8D6"/>
        <w:right w:val="single" w:sz="4" w:space="0" w:color="D8D8D6"/>
        <w:insideH w:val="single" w:sz="4" w:space="0" w:color="D8D8D6"/>
      </w:tblBorders>
    </w:tblPr>
    <w:tcPr>
      <w:vAlign w:val="center"/>
    </w:tcPr>
    <w:tblStylePr w:type="firstRow">
      <w:rPr>
        <w:rFonts w:asciiTheme="majorHAnsi" w:hAnsiTheme="majorHAnsi"/>
        <w:b/>
        <w:sz w:val="22"/>
      </w:rPr>
      <w:tblPr/>
      <w:tcPr>
        <w:tcBorders>
          <w:insideV w:val="single" w:sz="4" w:space="0" w:color="FFFFFF" w:themeColor="background1"/>
        </w:tcBorders>
        <w:shd w:val="clear" w:color="auto" w:fill="D8D8D6"/>
      </w:tcPr>
    </w:tblStylePr>
    <w:tblStylePr w:type="firstCol">
      <w:rPr>
        <w:rFonts w:asciiTheme="majorHAnsi" w:hAnsiTheme="majorHAnsi"/>
        <w:b/>
        <w:sz w:val="22"/>
      </w:rPr>
      <w:tblPr/>
      <w:tcPr>
        <w:tcBorders>
          <w:top w:val="nil"/>
          <w:left w:val="nil"/>
          <w:bottom w:val="nil"/>
          <w:right w:val="nil"/>
          <w:insideH w:val="single" w:sz="4" w:space="0" w:color="FFFFFF" w:themeColor="background1"/>
          <w:insideV w:val="nil"/>
        </w:tcBorders>
        <w:shd w:val="clear" w:color="auto" w:fill="D8D8D6"/>
      </w:tcPr>
    </w:tblStylePr>
  </w:style>
  <w:style w:type="table" w:styleId="GridTable5Dark-Accent1">
    <w:name w:val="Grid Table 5 Dark Accent 1"/>
    <w:basedOn w:val="TableNormal"/>
    <w:uiPriority w:val="50"/>
    <w:rsid w:val="003E2BDA"/>
    <w:pPr>
      <w:spacing w:before="180"/>
    </w:pPr>
    <w:rPr>
      <w:rFonts w:eastAsiaTheme="minorEastAsia"/>
      <w:lang w:val="en-GB" w:eastAsia="zh-CN"/>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rPr>
        <w:tblHeader/>
      </w:tr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paragraph" w:styleId="Header">
    <w:name w:val="header"/>
    <w:aliases w:val="~Header"/>
    <w:basedOn w:val="NoSpacing"/>
    <w:link w:val="HeaderChar"/>
    <w:uiPriority w:val="99"/>
    <w:rsid w:val="003E2BDA"/>
    <w:rPr>
      <w:color w:val="44546A" w:themeColor="text2"/>
      <w:sz w:val="18"/>
    </w:rPr>
  </w:style>
  <w:style w:type="character" w:customStyle="1" w:styleId="HeaderChar">
    <w:name w:val="Header Char"/>
    <w:aliases w:val="~Header Char"/>
    <w:basedOn w:val="DefaultParagraphFont"/>
    <w:link w:val="Header"/>
    <w:uiPriority w:val="99"/>
    <w:rsid w:val="003E2BDA"/>
    <w:rPr>
      <w:rFonts w:cs="Arial"/>
      <w:color w:val="44546A" w:themeColor="text2"/>
      <w:sz w:val="18"/>
      <w:szCs w:val="20"/>
      <w:lang w:val="en-GB"/>
    </w:rPr>
  </w:style>
  <w:style w:type="character" w:customStyle="1" w:styleId="Heading1Char">
    <w:name w:val="Heading 1 Char"/>
    <w:basedOn w:val="DefaultParagraphFont"/>
    <w:link w:val="Heading1"/>
    <w:uiPriority w:val="3"/>
    <w:rsid w:val="000B2CA0"/>
    <w:rPr>
      <w:rFonts w:ascii="Times New Roman" w:eastAsia="Times New Roman" w:hAnsi="Times New Roman" w:cs="Times New Roman"/>
      <w:b/>
      <w:bCs/>
      <w:color w:val="auto"/>
      <w:sz w:val="28"/>
      <w:szCs w:val="28"/>
      <w:lang w:val="en-GB"/>
    </w:rPr>
  </w:style>
  <w:style w:type="paragraph" w:customStyle="1" w:styleId="Headings">
    <w:name w:val="Headings"/>
    <w:basedOn w:val="SecHeadNonToc"/>
    <w:next w:val="Normal"/>
    <w:autoRedefine/>
    <w:uiPriority w:val="27"/>
    <w:qFormat/>
    <w:rsid w:val="003E2BDA"/>
    <w:pPr>
      <w:spacing w:before="240" w:after="240"/>
      <w:outlineLvl w:val="0"/>
    </w:pPr>
    <w:rPr>
      <w:rFonts w:ascii="Arial" w:hAnsi="Arial"/>
      <w:caps/>
      <w:color w:val="B20933"/>
      <w:sz w:val="20"/>
    </w:rPr>
  </w:style>
  <w:style w:type="paragraph" w:customStyle="1" w:styleId="SubHead">
    <w:name w:val="SubHead"/>
    <w:basedOn w:val="Headings"/>
    <w:next w:val="Normal"/>
    <w:autoRedefine/>
    <w:uiPriority w:val="27"/>
    <w:qFormat/>
    <w:rsid w:val="003E2BDA"/>
    <w:rPr>
      <w:caps w:val="0"/>
      <w:color w:val="000000" w:themeColor="text1"/>
    </w:rPr>
  </w:style>
  <w:style w:type="character" w:customStyle="1" w:styleId="Heading2Char">
    <w:name w:val="Heading 2 Char"/>
    <w:basedOn w:val="DefaultParagraphFont"/>
    <w:link w:val="Heading2"/>
    <w:uiPriority w:val="3"/>
    <w:rsid w:val="00F633FF"/>
    <w:rPr>
      <w:rFonts w:ascii="Times New Roman" w:hAnsi="Times New Roman" w:cs="Times New Roman"/>
      <w:b/>
      <w:sz w:val="24"/>
      <w:szCs w:val="24"/>
      <w:lang w:val="en-GB"/>
    </w:rPr>
  </w:style>
  <w:style w:type="character" w:customStyle="1" w:styleId="Heading3Char">
    <w:name w:val="Heading 3 Char"/>
    <w:basedOn w:val="DefaultParagraphFont"/>
    <w:link w:val="Heading3"/>
    <w:uiPriority w:val="4"/>
    <w:rsid w:val="003E2BDA"/>
    <w:rPr>
      <w:rFonts w:ascii="Arial" w:hAnsi="Arial" w:cs="Arial"/>
      <w:caps/>
      <w:color w:val="000000" w:themeColor="text1"/>
      <w:sz w:val="22"/>
      <w:szCs w:val="20"/>
      <w:lang w:val="en-GB"/>
    </w:rPr>
  </w:style>
  <w:style w:type="character" w:customStyle="1" w:styleId="Heading4Char">
    <w:name w:val="Heading 4 Char"/>
    <w:aliases w:val="~Level4Heading Char"/>
    <w:basedOn w:val="DefaultParagraphFont"/>
    <w:link w:val="Heading4"/>
    <w:uiPriority w:val="5"/>
    <w:semiHidden/>
    <w:rsid w:val="003E2BDA"/>
    <w:rPr>
      <w:rFonts w:ascii="Arial" w:hAnsi="Arial" w:cs="Arial"/>
      <w:color w:val="000000" w:themeColor="text1"/>
      <w:sz w:val="20"/>
      <w:szCs w:val="20"/>
      <w:lang w:val="en-GB"/>
    </w:rPr>
  </w:style>
  <w:style w:type="character" w:customStyle="1" w:styleId="Heading5Char">
    <w:name w:val="Heading 5 Char"/>
    <w:basedOn w:val="DefaultParagraphFont"/>
    <w:link w:val="Heading5"/>
    <w:uiPriority w:val="5"/>
    <w:semiHidden/>
    <w:rsid w:val="003E2BDA"/>
    <w:rPr>
      <w:rFonts w:ascii="Arial" w:eastAsiaTheme="majorEastAsia" w:hAnsi="Arial" w:cstheme="majorBidi"/>
      <w:color w:val="000000" w:themeColor="text1"/>
      <w:sz w:val="20"/>
      <w:szCs w:val="20"/>
      <w:lang w:val="en-GB"/>
    </w:rPr>
  </w:style>
  <w:style w:type="character" w:customStyle="1" w:styleId="Heading6Char">
    <w:name w:val="Heading 6 Char"/>
    <w:basedOn w:val="DefaultParagraphFont"/>
    <w:link w:val="Heading6"/>
    <w:uiPriority w:val="5"/>
    <w:semiHidden/>
    <w:rsid w:val="003E2BDA"/>
    <w:rPr>
      <w:rFonts w:ascii="Arial" w:eastAsiaTheme="majorEastAsia" w:hAnsi="Arial" w:cstheme="majorBidi"/>
      <w:i/>
      <w:iCs/>
      <w:color w:val="000000" w:themeColor="text1"/>
      <w:sz w:val="20"/>
      <w:szCs w:val="20"/>
      <w:lang w:val="en-GB"/>
    </w:rPr>
  </w:style>
  <w:style w:type="character" w:customStyle="1" w:styleId="Heading7Char">
    <w:name w:val="Heading 7 Char"/>
    <w:basedOn w:val="DefaultParagraphFont"/>
    <w:link w:val="Heading7"/>
    <w:uiPriority w:val="5"/>
    <w:semiHidden/>
    <w:rsid w:val="003E2BDA"/>
    <w:rPr>
      <w:rFonts w:ascii="Arial" w:eastAsiaTheme="majorEastAsia" w:hAnsi="Arial" w:cstheme="majorBidi"/>
      <w:iCs/>
      <w:color w:val="000000" w:themeColor="text1"/>
      <w:sz w:val="20"/>
      <w:szCs w:val="20"/>
      <w:lang w:val="en-GB"/>
    </w:rPr>
  </w:style>
  <w:style w:type="character" w:customStyle="1" w:styleId="Heading8Char">
    <w:name w:val="Heading 8 Char"/>
    <w:basedOn w:val="DefaultParagraphFont"/>
    <w:link w:val="Heading8"/>
    <w:uiPriority w:val="5"/>
    <w:semiHidden/>
    <w:rsid w:val="003E2BDA"/>
    <w:rPr>
      <w:rFonts w:asciiTheme="majorHAnsi" w:eastAsiaTheme="majorEastAsia" w:hAnsiTheme="majorHAnsi" w:cstheme="majorBidi"/>
      <w:color w:val="000000" w:themeColor="text1"/>
      <w:sz w:val="20"/>
      <w:szCs w:val="20"/>
      <w:lang w:val="en-GB" w:eastAsia="zh-CN"/>
    </w:rPr>
  </w:style>
  <w:style w:type="character" w:customStyle="1" w:styleId="Heading9Char">
    <w:name w:val="Heading 9 Char"/>
    <w:basedOn w:val="DefaultParagraphFont"/>
    <w:link w:val="Heading9"/>
    <w:uiPriority w:val="5"/>
    <w:semiHidden/>
    <w:rsid w:val="003E2BDA"/>
    <w:rPr>
      <w:rFonts w:asciiTheme="majorHAnsi" w:eastAsiaTheme="majorEastAsia" w:hAnsiTheme="majorHAnsi" w:cstheme="majorBidi"/>
      <w:i/>
      <w:iCs/>
      <w:color w:val="000000" w:themeColor="text1"/>
      <w:sz w:val="20"/>
      <w:szCs w:val="20"/>
      <w:lang w:val="en-GB" w:eastAsia="zh-CN"/>
    </w:rPr>
  </w:style>
  <w:style w:type="character" w:styleId="Hyperlink">
    <w:name w:val="Hyperlink"/>
    <w:aliases w:val="~Hyperlink"/>
    <w:basedOn w:val="DefaultParagraphFont"/>
    <w:uiPriority w:val="99"/>
    <w:rsid w:val="003E2BDA"/>
    <w:rPr>
      <w:color w:val="A5A5A5" w:themeColor="accent3"/>
      <w:u w:val="none"/>
    </w:rPr>
  </w:style>
  <w:style w:type="paragraph" w:customStyle="1" w:styleId="Keymessages">
    <w:name w:val="Key messages"/>
    <w:basedOn w:val="KeyMsgOutlineBoxText"/>
    <w:link w:val="KeymessagesChar"/>
    <w:autoRedefine/>
    <w:qFormat/>
    <w:rsid w:val="003E2BDA"/>
    <w:rPr>
      <w:rFonts w:ascii="Book Antiqua" w:hAnsi="Book Antiqua"/>
      <w:b/>
      <w:sz w:val="22"/>
    </w:rPr>
  </w:style>
  <w:style w:type="character" w:customStyle="1" w:styleId="KeymessagesChar">
    <w:name w:val="Key messages Char"/>
    <w:basedOn w:val="DefaultParagraphFont"/>
    <w:link w:val="Keymessages"/>
    <w:rsid w:val="003E2BDA"/>
    <w:rPr>
      <w:rFonts w:ascii="Book Antiqua" w:eastAsiaTheme="minorEastAsia" w:hAnsi="Book Antiqua"/>
      <w:b/>
      <w:color w:val="000000" w:themeColor="text1"/>
      <w:sz w:val="22"/>
      <w:szCs w:val="20"/>
      <w:lang w:val="en-GB" w:eastAsia="zh-CN"/>
    </w:rPr>
  </w:style>
  <w:style w:type="table" w:styleId="ListTable3-Accent1">
    <w:name w:val="List Table 3 Accent 1"/>
    <w:basedOn w:val="TableNormal"/>
    <w:uiPriority w:val="48"/>
    <w:rsid w:val="003E2BDA"/>
    <w:pPr>
      <w:spacing w:before="180"/>
    </w:pPr>
    <w:rPr>
      <w:rFonts w:eastAsiaTheme="minorEastAsia"/>
      <w:lang w:val="en-GB" w:eastAsia="zh-CN"/>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ListTable4-Accent1">
    <w:name w:val="List Table 4 Accent 1"/>
    <w:basedOn w:val="TableNormal"/>
    <w:uiPriority w:val="49"/>
    <w:rsid w:val="003E2BDA"/>
    <w:pPr>
      <w:spacing w:before="180"/>
    </w:pPr>
    <w:rPr>
      <w:rFonts w:eastAsiaTheme="minorEastAsia"/>
      <w:lang w:val="en-GB" w:eastAsia="zh-CN"/>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rPr>
        <w:tblHeader/>
      </w:tr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MediumShading2-Accent1">
    <w:name w:val="Medium Shading 2 Accent 1"/>
    <w:basedOn w:val="TableNormal"/>
    <w:uiPriority w:val="64"/>
    <w:rsid w:val="003E2BDA"/>
    <w:pPr>
      <w:spacing w:before="180"/>
    </w:pPr>
    <w:rPr>
      <w:rFonts w:cs="Arial"/>
      <w:color w:val="808080" w:themeColor="background1" w:themeShade="80"/>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NumBullets">
    <w:name w:val="NumBullets"/>
    <w:basedOn w:val="Bullets"/>
    <w:link w:val="NumBulletsChar"/>
    <w:autoRedefine/>
    <w:qFormat/>
    <w:rsid w:val="003E2BDA"/>
    <w:pPr>
      <w:numPr>
        <w:numId w:val="17"/>
      </w:numPr>
    </w:pPr>
    <w:rPr>
      <w:rFonts w:ascii="Arial" w:hAnsi="Arial"/>
    </w:rPr>
  </w:style>
  <w:style w:type="character" w:customStyle="1" w:styleId="NumBulletsChar">
    <w:name w:val="NumBullets Char"/>
    <w:basedOn w:val="BulletsChar"/>
    <w:link w:val="NumBullets"/>
    <w:rsid w:val="003E2BDA"/>
    <w:rPr>
      <w:rFonts w:ascii="Arial" w:eastAsia="Calibri" w:hAnsi="Arial"/>
      <w:color w:val="000000" w:themeColor="text1"/>
      <w:sz w:val="20"/>
      <w:szCs w:val="20"/>
      <w:lang w:val="en-GB" w:eastAsia="zh-CN"/>
    </w:rPr>
  </w:style>
  <w:style w:type="character" w:styleId="PlaceholderText">
    <w:name w:val="Placeholder Text"/>
    <w:basedOn w:val="DefaultParagraphFont"/>
    <w:uiPriority w:val="99"/>
    <w:semiHidden/>
    <w:rsid w:val="003E2BDA"/>
    <w:rPr>
      <w:color w:val="808080"/>
    </w:rPr>
  </w:style>
  <w:style w:type="paragraph" w:customStyle="1" w:styleId="QuotesKeymessages">
    <w:name w:val="Quotes &amp; Key messages"/>
    <w:basedOn w:val="KeyMsgOutlineBoxText"/>
    <w:link w:val="QuotesKeymessagesChar"/>
    <w:autoRedefine/>
    <w:rsid w:val="003E2BDA"/>
    <w:rPr>
      <w:rFonts w:ascii="Book Antiqua" w:hAnsi="Book Antiqua"/>
      <w:b/>
      <w:sz w:val="22"/>
    </w:rPr>
  </w:style>
  <w:style w:type="character" w:customStyle="1" w:styleId="QuotesKeymessagesChar">
    <w:name w:val="Quotes &amp; Key messages Char"/>
    <w:basedOn w:val="KeyMsgOutlineBoxTextChar"/>
    <w:link w:val="QuotesKeymessages"/>
    <w:rsid w:val="003E2BDA"/>
    <w:rPr>
      <w:rFonts w:ascii="Book Antiqua" w:eastAsiaTheme="minorEastAsia" w:hAnsi="Book Antiqua"/>
      <w:b/>
      <w:color w:val="000000" w:themeColor="text1"/>
      <w:sz w:val="22"/>
      <w:szCs w:val="20"/>
      <w:lang w:val="en-GB" w:eastAsia="zh-CN"/>
    </w:rPr>
  </w:style>
  <w:style w:type="table" w:styleId="TableGrid">
    <w:name w:val="Table Grid"/>
    <w:basedOn w:val="TableNormal"/>
    <w:uiPriority w:val="59"/>
    <w:rsid w:val="003E2BDA"/>
    <w:pPr>
      <w:spacing w:before="180" w:line="276" w:lineRule="auto"/>
    </w:pPr>
    <w:rPr>
      <w:rFonts w:cs="Arial"/>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3E2BDA"/>
    <w:pPr>
      <w:spacing w:before="180"/>
    </w:pPr>
    <w:rPr>
      <w:rFonts w:eastAsiaTheme="minorEastAsia"/>
      <w:lang w:val="en-GB" w:eastAsia="zh-C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itleofdoc">
    <w:name w:val="Title of doc"/>
    <w:basedOn w:val="DocTitle"/>
    <w:link w:val="TitleofdocChar"/>
    <w:autoRedefine/>
    <w:qFormat/>
    <w:rsid w:val="003E2BDA"/>
    <w:pPr>
      <w:framePr w:wrap="around" w:vAnchor="page" w:hAnchor="margin" w:y="568"/>
      <w:spacing w:line="360" w:lineRule="auto"/>
      <w:suppressOverlap/>
    </w:pPr>
    <w:rPr>
      <w:rFonts w:ascii="Arial" w:hAnsi="Arial"/>
      <w:caps/>
    </w:rPr>
  </w:style>
  <w:style w:type="character" w:customStyle="1" w:styleId="TitleofdocChar">
    <w:name w:val="Title of doc Char"/>
    <w:basedOn w:val="DocTitleChar"/>
    <w:link w:val="Titleofdoc"/>
    <w:rsid w:val="003E2BDA"/>
    <w:rPr>
      <w:rFonts w:ascii="Arial" w:hAnsi="Arial" w:cs="Arial"/>
      <w:b/>
      <w:caps/>
      <w:color w:val="4472C4" w:themeColor="accent1"/>
      <w:sz w:val="28"/>
      <w:szCs w:val="20"/>
      <w:lang w:val="en-GB"/>
    </w:rPr>
  </w:style>
  <w:style w:type="paragraph" w:styleId="TOC1">
    <w:name w:val="toc 1"/>
    <w:aliases w:val="~SectionHeadings"/>
    <w:basedOn w:val="NoSpacing"/>
    <w:next w:val="Normal"/>
    <w:uiPriority w:val="39"/>
    <w:rsid w:val="003E2BDA"/>
    <w:pPr>
      <w:spacing w:before="120"/>
    </w:pPr>
    <w:rPr>
      <w:rFonts w:asciiTheme="minorHAnsi" w:eastAsia="Times New Roman" w:hAnsiTheme="minorHAnsi" w:cstheme="minorHAnsi"/>
      <w:b/>
      <w:bCs/>
      <w:i/>
      <w:iCs/>
      <w:color w:val="auto"/>
      <w:sz w:val="24"/>
      <w:szCs w:val="24"/>
      <w:lang w:val="en-US"/>
    </w:rPr>
  </w:style>
  <w:style w:type="paragraph" w:styleId="TOC2">
    <w:name w:val="toc 2"/>
    <w:aliases w:val="~SubHeadings"/>
    <w:basedOn w:val="TOC1"/>
    <w:next w:val="Normal"/>
    <w:uiPriority w:val="39"/>
    <w:rsid w:val="003E2BDA"/>
    <w:pPr>
      <w:ind w:left="240"/>
    </w:pPr>
    <w:rPr>
      <w:i w:val="0"/>
      <w:iCs w:val="0"/>
      <w:sz w:val="22"/>
      <w:szCs w:val="22"/>
    </w:rPr>
  </w:style>
  <w:style w:type="paragraph" w:styleId="TOC3">
    <w:name w:val="toc 3"/>
    <w:aliases w:val="~MinorSubheadings"/>
    <w:basedOn w:val="TOC2"/>
    <w:next w:val="Normal"/>
    <w:uiPriority w:val="38"/>
    <w:semiHidden/>
    <w:rsid w:val="003E2BDA"/>
    <w:pPr>
      <w:spacing w:before="0"/>
      <w:ind w:left="480"/>
    </w:pPr>
    <w:rPr>
      <w:b w:val="0"/>
      <w:bCs w:val="0"/>
      <w:sz w:val="20"/>
      <w:szCs w:val="20"/>
    </w:rPr>
  </w:style>
  <w:style w:type="paragraph" w:styleId="TOC4">
    <w:name w:val="toc 4"/>
    <w:aliases w:val="~FourthHeadLevel"/>
    <w:basedOn w:val="TOC3"/>
    <w:next w:val="Normal"/>
    <w:uiPriority w:val="38"/>
    <w:semiHidden/>
    <w:rsid w:val="003E2BDA"/>
    <w:pPr>
      <w:ind w:left="720"/>
    </w:pPr>
  </w:style>
  <w:style w:type="paragraph" w:styleId="TOC5">
    <w:name w:val="toc 5"/>
    <w:aliases w:val="~ExecSumHeading"/>
    <w:basedOn w:val="TOC1"/>
    <w:next w:val="Normal"/>
    <w:uiPriority w:val="38"/>
    <w:semiHidden/>
    <w:rsid w:val="003E2BDA"/>
    <w:pPr>
      <w:spacing w:before="0"/>
      <w:ind w:left="960"/>
    </w:pPr>
    <w:rPr>
      <w:b w:val="0"/>
      <w:bCs w:val="0"/>
      <w:i w:val="0"/>
      <w:iCs w:val="0"/>
      <w:sz w:val="20"/>
      <w:szCs w:val="20"/>
    </w:rPr>
  </w:style>
  <w:style w:type="paragraph" w:styleId="TOC6">
    <w:name w:val="toc 6"/>
    <w:aliases w:val="~AppDivider"/>
    <w:basedOn w:val="TOC1"/>
    <w:next w:val="Normal"/>
    <w:uiPriority w:val="38"/>
    <w:semiHidden/>
    <w:rsid w:val="003E2BDA"/>
    <w:pPr>
      <w:spacing w:before="0"/>
      <w:ind w:left="1200"/>
    </w:pPr>
    <w:rPr>
      <w:b w:val="0"/>
      <w:bCs w:val="0"/>
      <w:i w:val="0"/>
      <w:iCs w:val="0"/>
      <w:sz w:val="20"/>
      <w:szCs w:val="20"/>
    </w:rPr>
  </w:style>
  <w:style w:type="paragraph" w:styleId="TOC7">
    <w:name w:val="toc 7"/>
    <w:aliases w:val="~AppHeadings"/>
    <w:basedOn w:val="TOC1"/>
    <w:next w:val="Normal"/>
    <w:uiPriority w:val="38"/>
    <w:semiHidden/>
    <w:rsid w:val="003E2BDA"/>
    <w:pPr>
      <w:spacing w:before="0"/>
      <w:ind w:left="1440"/>
    </w:pPr>
    <w:rPr>
      <w:b w:val="0"/>
      <w:bCs w:val="0"/>
      <w:i w:val="0"/>
      <w:iCs w:val="0"/>
      <w:sz w:val="20"/>
      <w:szCs w:val="20"/>
    </w:rPr>
  </w:style>
  <w:style w:type="paragraph" w:styleId="TOC8">
    <w:name w:val="toc 8"/>
    <w:aliases w:val="~AppSubHeadings"/>
    <w:basedOn w:val="TOC2"/>
    <w:next w:val="Normal"/>
    <w:uiPriority w:val="38"/>
    <w:semiHidden/>
    <w:rsid w:val="003E2BDA"/>
    <w:pPr>
      <w:spacing w:before="0"/>
      <w:ind w:left="1680"/>
    </w:pPr>
    <w:rPr>
      <w:b w:val="0"/>
      <w:bCs w:val="0"/>
      <w:sz w:val="20"/>
      <w:szCs w:val="20"/>
    </w:rPr>
  </w:style>
  <w:style w:type="paragraph" w:styleId="TOC9">
    <w:name w:val="toc 9"/>
    <w:basedOn w:val="Normal"/>
    <w:next w:val="Normal"/>
    <w:uiPriority w:val="38"/>
    <w:semiHidden/>
    <w:rsid w:val="003E2BDA"/>
    <w:pPr>
      <w:ind w:left="1920"/>
    </w:pPr>
    <w:rPr>
      <w:rFonts w:asciiTheme="minorHAnsi" w:hAnsiTheme="minorHAnsi" w:cstheme="minorHAnsi"/>
      <w:sz w:val="20"/>
      <w:szCs w:val="20"/>
    </w:rPr>
  </w:style>
  <w:style w:type="paragraph" w:styleId="TOCHeading">
    <w:name w:val="TOC Heading"/>
    <w:basedOn w:val="Heading1"/>
    <w:next w:val="Normal"/>
    <w:uiPriority w:val="39"/>
    <w:qFormat/>
    <w:rsid w:val="003E2BDA"/>
    <w:pPr>
      <w:keepLines/>
      <w:spacing w:after="0"/>
      <w:jc w:val="both"/>
      <w:outlineLvl w:val="9"/>
    </w:pPr>
    <w:rPr>
      <w:rFonts w:eastAsiaTheme="majorEastAsia" w:cstheme="majorBidi"/>
      <w:bCs w:val="0"/>
    </w:rPr>
  </w:style>
  <w:style w:type="table" w:customStyle="1" w:styleId="Table">
    <w:name w:val="Table"/>
    <w:basedOn w:val="TableNormal"/>
    <w:uiPriority w:val="99"/>
    <w:rsid w:val="00EF4B5A"/>
    <w:rPr>
      <w:rFonts w:ascii="WHITNEY-MEDIUM" w:hAnsi="WHITNEY-MEDIUM"/>
    </w:rPr>
    <w:tblPr/>
  </w:style>
  <w:style w:type="paragraph" w:styleId="ListParagraph">
    <w:name w:val="List Paragraph"/>
    <w:basedOn w:val="Normal"/>
    <w:uiPriority w:val="34"/>
    <w:qFormat/>
    <w:rsid w:val="00001C94"/>
    <w:pPr>
      <w:ind w:left="720"/>
      <w:contextualSpacing/>
    </w:pPr>
    <w:rPr>
      <w:rFonts w:eastAsiaTheme="minorHAnsi"/>
      <w:color w:val="000000" w:themeColor="text1"/>
    </w:rPr>
  </w:style>
  <w:style w:type="character" w:customStyle="1" w:styleId="Mention">
    <w:name w:val="Mention"/>
    <w:basedOn w:val="DefaultParagraphFont"/>
    <w:uiPriority w:val="99"/>
    <w:unhideWhenUsed/>
    <w:rsid w:val="008E0716"/>
    <w:rPr>
      <w:color w:val="2B579A"/>
      <w:shd w:val="clear" w:color="auto" w:fill="E6E6E6"/>
    </w:rPr>
  </w:style>
  <w:style w:type="paragraph" w:styleId="PlainText">
    <w:name w:val="Plain Text"/>
    <w:basedOn w:val="Normal"/>
    <w:link w:val="PlainTextChar"/>
    <w:uiPriority w:val="99"/>
    <w:unhideWhenUsed/>
    <w:rsid w:val="00521080"/>
    <w:rPr>
      <w:rFonts w:ascii="Calibri" w:eastAsiaTheme="minorHAnsi" w:hAnsi="Calibri" w:cstheme="minorBidi"/>
      <w:sz w:val="22"/>
      <w:szCs w:val="21"/>
      <w:lang w:val="en-GB"/>
    </w:rPr>
  </w:style>
  <w:style w:type="character" w:customStyle="1" w:styleId="PlainTextChar">
    <w:name w:val="Plain Text Char"/>
    <w:basedOn w:val="DefaultParagraphFont"/>
    <w:link w:val="PlainText"/>
    <w:uiPriority w:val="99"/>
    <w:rsid w:val="00521080"/>
    <w:rPr>
      <w:rFonts w:ascii="Calibri" w:hAnsi="Calibri" w:cstheme="minorBidi"/>
      <w:color w:val="auto"/>
      <w:sz w:val="22"/>
      <w:szCs w:val="21"/>
      <w:lang w:val="en-GB"/>
    </w:rPr>
  </w:style>
  <w:style w:type="paragraph" w:styleId="Bibliography">
    <w:name w:val="Bibliography"/>
    <w:basedOn w:val="Normal"/>
    <w:next w:val="Normal"/>
    <w:uiPriority w:val="37"/>
    <w:unhideWhenUsed/>
    <w:rsid w:val="0089032F"/>
    <w:pPr>
      <w:tabs>
        <w:tab w:val="left" w:pos="384"/>
      </w:tabs>
      <w:spacing w:after="240"/>
      <w:ind w:left="384" w:hanging="384"/>
    </w:pPr>
  </w:style>
  <w:style w:type="character" w:customStyle="1" w:styleId="UnresolvedMention">
    <w:name w:val="Unresolved Mention"/>
    <w:basedOn w:val="DefaultParagraphFont"/>
    <w:uiPriority w:val="99"/>
    <w:rsid w:val="007F367E"/>
    <w:rPr>
      <w:color w:val="605E5C"/>
      <w:shd w:val="clear" w:color="auto" w:fill="E1DFDD"/>
    </w:rPr>
  </w:style>
  <w:style w:type="character" w:styleId="PageNumber">
    <w:name w:val="page number"/>
    <w:basedOn w:val="DefaultParagraphFont"/>
    <w:uiPriority w:val="99"/>
    <w:semiHidden/>
    <w:unhideWhenUsed/>
    <w:rsid w:val="00571F8F"/>
  </w:style>
  <w:style w:type="paragraph" w:styleId="TableofFigures">
    <w:name w:val="table of figures"/>
    <w:basedOn w:val="Normal"/>
    <w:next w:val="Normal"/>
    <w:uiPriority w:val="99"/>
    <w:unhideWhenUsed/>
    <w:rsid w:val="006754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483879">
      <w:bodyDiv w:val="1"/>
      <w:marLeft w:val="0"/>
      <w:marRight w:val="0"/>
      <w:marTop w:val="0"/>
      <w:marBottom w:val="0"/>
      <w:divBdr>
        <w:top w:val="none" w:sz="0" w:space="0" w:color="auto"/>
        <w:left w:val="none" w:sz="0" w:space="0" w:color="auto"/>
        <w:bottom w:val="none" w:sz="0" w:space="0" w:color="auto"/>
        <w:right w:val="none" w:sz="0" w:space="0" w:color="auto"/>
      </w:divBdr>
    </w:div>
    <w:div w:id="133067037">
      <w:bodyDiv w:val="1"/>
      <w:marLeft w:val="0"/>
      <w:marRight w:val="0"/>
      <w:marTop w:val="0"/>
      <w:marBottom w:val="0"/>
      <w:divBdr>
        <w:top w:val="none" w:sz="0" w:space="0" w:color="auto"/>
        <w:left w:val="none" w:sz="0" w:space="0" w:color="auto"/>
        <w:bottom w:val="none" w:sz="0" w:space="0" w:color="auto"/>
        <w:right w:val="none" w:sz="0" w:space="0" w:color="auto"/>
      </w:divBdr>
    </w:div>
    <w:div w:id="222957152">
      <w:bodyDiv w:val="1"/>
      <w:marLeft w:val="0"/>
      <w:marRight w:val="0"/>
      <w:marTop w:val="0"/>
      <w:marBottom w:val="0"/>
      <w:divBdr>
        <w:top w:val="none" w:sz="0" w:space="0" w:color="auto"/>
        <w:left w:val="none" w:sz="0" w:space="0" w:color="auto"/>
        <w:bottom w:val="none" w:sz="0" w:space="0" w:color="auto"/>
        <w:right w:val="none" w:sz="0" w:space="0" w:color="auto"/>
      </w:divBdr>
    </w:div>
    <w:div w:id="278685349">
      <w:bodyDiv w:val="1"/>
      <w:marLeft w:val="0"/>
      <w:marRight w:val="0"/>
      <w:marTop w:val="0"/>
      <w:marBottom w:val="0"/>
      <w:divBdr>
        <w:top w:val="none" w:sz="0" w:space="0" w:color="auto"/>
        <w:left w:val="none" w:sz="0" w:space="0" w:color="auto"/>
        <w:bottom w:val="none" w:sz="0" w:space="0" w:color="auto"/>
        <w:right w:val="none" w:sz="0" w:space="0" w:color="auto"/>
      </w:divBdr>
    </w:div>
    <w:div w:id="302581821">
      <w:bodyDiv w:val="1"/>
      <w:marLeft w:val="0"/>
      <w:marRight w:val="0"/>
      <w:marTop w:val="0"/>
      <w:marBottom w:val="0"/>
      <w:divBdr>
        <w:top w:val="none" w:sz="0" w:space="0" w:color="auto"/>
        <w:left w:val="none" w:sz="0" w:space="0" w:color="auto"/>
        <w:bottom w:val="none" w:sz="0" w:space="0" w:color="auto"/>
        <w:right w:val="none" w:sz="0" w:space="0" w:color="auto"/>
      </w:divBdr>
    </w:div>
    <w:div w:id="600263545">
      <w:bodyDiv w:val="1"/>
      <w:marLeft w:val="0"/>
      <w:marRight w:val="0"/>
      <w:marTop w:val="0"/>
      <w:marBottom w:val="0"/>
      <w:divBdr>
        <w:top w:val="none" w:sz="0" w:space="0" w:color="auto"/>
        <w:left w:val="none" w:sz="0" w:space="0" w:color="auto"/>
        <w:bottom w:val="none" w:sz="0" w:space="0" w:color="auto"/>
        <w:right w:val="none" w:sz="0" w:space="0" w:color="auto"/>
      </w:divBdr>
    </w:div>
    <w:div w:id="737823870">
      <w:bodyDiv w:val="1"/>
      <w:marLeft w:val="0"/>
      <w:marRight w:val="0"/>
      <w:marTop w:val="0"/>
      <w:marBottom w:val="0"/>
      <w:divBdr>
        <w:top w:val="none" w:sz="0" w:space="0" w:color="auto"/>
        <w:left w:val="none" w:sz="0" w:space="0" w:color="auto"/>
        <w:bottom w:val="none" w:sz="0" w:space="0" w:color="auto"/>
        <w:right w:val="none" w:sz="0" w:space="0" w:color="auto"/>
      </w:divBdr>
    </w:div>
    <w:div w:id="1194884771">
      <w:bodyDiv w:val="1"/>
      <w:marLeft w:val="0"/>
      <w:marRight w:val="0"/>
      <w:marTop w:val="0"/>
      <w:marBottom w:val="0"/>
      <w:divBdr>
        <w:top w:val="none" w:sz="0" w:space="0" w:color="auto"/>
        <w:left w:val="none" w:sz="0" w:space="0" w:color="auto"/>
        <w:bottom w:val="none" w:sz="0" w:space="0" w:color="auto"/>
        <w:right w:val="none" w:sz="0" w:space="0" w:color="auto"/>
      </w:divBdr>
    </w:div>
    <w:div w:id="1503357506">
      <w:bodyDiv w:val="1"/>
      <w:marLeft w:val="0"/>
      <w:marRight w:val="0"/>
      <w:marTop w:val="0"/>
      <w:marBottom w:val="0"/>
      <w:divBdr>
        <w:top w:val="none" w:sz="0" w:space="0" w:color="auto"/>
        <w:left w:val="none" w:sz="0" w:space="0" w:color="auto"/>
        <w:bottom w:val="none" w:sz="0" w:space="0" w:color="auto"/>
        <w:right w:val="none" w:sz="0" w:space="0" w:color="auto"/>
      </w:divBdr>
    </w:div>
    <w:div w:id="1510676084">
      <w:bodyDiv w:val="1"/>
      <w:marLeft w:val="0"/>
      <w:marRight w:val="0"/>
      <w:marTop w:val="0"/>
      <w:marBottom w:val="0"/>
      <w:divBdr>
        <w:top w:val="none" w:sz="0" w:space="0" w:color="auto"/>
        <w:left w:val="none" w:sz="0" w:space="0" w:color="auto"/>
        <w:bottom w:val="none" w:sz="0" w:space="0" w:color="auto"/>
        <w:right w:val="none" w:sz="0" w:space="0" w:color="auto"/>
      </w:divBdr>
    </w:div>
    <w:div w:id="1694919795">
      <w:bodyDiv w:val="1"/>
      <w:marLeft w:val="0"/>
      <w:marRight w:val="0"/>
      <w:marTop w:val="0"/>
      <w:marBottom w:val="0"/>
      <w:divBdr>
        <w:top w:val="none" w:sz="0" w:space="0" w:color="auto"/>
        <w:left w:val="none" w:sz="0" w:space="0" w:color="auto"/>
        <w:bottom w:val="none" w:sz="0" w:space="0" w:color="auto"/>
        <w:right w:val="none" w:sz="0" w:space="0" w:color="auto"/>
      </w:divBdr>
    </w:div>
    <w:div w:id="1697268844">
      <w:bodyDiv w:val="1"/>
      <w:marLeft w:val="0"/>
      <w:marRight w:val="0"/>
      <w:marTop w:val="0"/>
      <w:marBottom w:val="0"/>
      <w:divBdr>
        <w:top w:val="none" w:sz="0" w:space="0" w:color="auto"/>
        <w:left w:val="none" w:sz="0" w:space="0" w:color="auto"/>
        <w:bottom w:val="none" w:sz="0" w:space="0" w:color="auto"/>
        <w:right w:val="none" w:sz="0" w:space="0" w:color="auto"/>
      </w:divBdr>
    </w:div>
    <w:div w:id="1815828157">
      <w:bodyDiv w:val="1"/>
      <w:marLeft w:val="0"/>
      <w:marRight w:val="0"/>
      <w:marTop w:val="0"/>
      <w:marBottom w:val="0"/>
      <w:divBdr>
        <w:top w:val="none" w:sz="0" w:space="0" w:color="auto"/>
        <w:left w:val="none" w:sz="0" w:space="0" w:color="auto"/>
        <w:bottom w:val="none" w:sz="0" w:space="0" w:color="auto"/>
        <w:right w:val="none" w:sz="0" w:space="0" w:color="auto"/>
      </w:divBdr>
    </w:div>
    <w:div w:id="2111005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9C512F7E-F483-45D1-92B7-71EFBA7E6C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1</Pages>
  <Words>7084</Words>
  <Characters>40379</Characters>
  <Application>Microsoft Office Word</Application>
  <DocSecurity>0</DocSecurity>
  <Lines>336</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 Beal</dc:creator>
  <cp:keywords/>
  <dc:description/>
  <cp:lastModifiedBy>Flaminia Ortenzi</cp:lastModifiedBy>
  <cp:revision>11</cp:revision>
  <cp:lastPrinted>2021-09-28T16:08:00Z</cp:lastPrinted>
  <dcterms:created xsi:type="dcterms:W3CDTF">2021-06-30T13:27:00Z</dcterms:created>
  <dcterms:modified xsi:type="dcterms:W3CDTF">2021-09-28T16:08:00Z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id="2VWbHwUy"/&gt;&lt;style id="http://www.zotero.org/styles/vancouver" locale="en-GB" hasBibliography="1" bibliographyStyleHasBeenSet="1"/&gt;&lt;prefs&gt;&lt;pref name="fieldType" value="Field"/&gt;&lt;/prefs&gt;&lt;/data&gt;</vt:lpwstr>
  </property>
</Properties>
</file>