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8AFA" w14:textId="77777777" w:rsidR="00BA6823" w:rsidRPr="002F7276" w:rsidRDefault="00BA6823" w:rsidP="00BA68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276">
        <w:rPr>
          <w:rFonts w:ascii="Times New Roman" w:hAnsi="Times New Roman" w:cs="Times New Roman"/>
          <w:sz w:val="24"/>
          <w:szCs w:val="24"/>
        </w:rPr>
        <w:object w:dxaOrig="10408" w:dyaOrig="6626" w14:anchorId="466C0B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pt;height:309pt" o:ole="">
            <v:imagedata r:id="rId4" o:title=""/>
          </v:shape>
          <o:OLEObject Type="Embed" ProgID="ChemDraw.Document.6.0" ShapeID="_x0000_i1025" DrawAspect="Content" ObjectID="_1840823479" r:id="rId5"/>
        </w:object>
      </w:r>
    </w:p>
    <w:p w14:paraId="77F464DF" w14:textId="77777777" w:rsidR="00BA6823" w:rsidRPr="002F7276" w:rsidRDefault="00BA6823" w:rsidP="00BA682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7276">
        <w:rPr>
          <w:rFonts w:ascii="Times New Roman" w:hAnsi="Times New Roman" w:cs="Times New Roman"/>
          <w:b/>
          <w:bCs/>
          <w:sz w:val="24"/>
          <w:szCs w:val="24"/>
        </w:rPr>
        <w:t xml:space="preserve">Scheme </w:t>
      </w:r>
      <w:proofErr w:type="gramStart"/>
      <w:r w:rsidRPr="002F7276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>Synthetic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route for the preparation of</w:t>
      </w:r>
      <w:r w:rsidRPr="002F7276">
        <w:rPr>
          <w:rFonts w:ascii="Times New Roman" w:hAnsi="Times New Roman" w:cs="Times New Roman"/>
          <w:sz w:val="24"/>
          <w:szCs w:val="24"/>
        </w:rPr>
        <w:t xml:space="preserve"> </w:t>
      </w:r>
      <w:r w:rsidRPr="002F7276">
        <w:rPr>
          <w:rFonts w:ascii="Times New Roman" w:hAnsi="Times New Roman" w:cs="Times New Roman"/>
          <w:b/>
          <w:bCs/>
          <w:sz w:val="24"/>
          <w:szCs w:val="24"/>
        </w:rPr>
        <w:t>4-(4-methoxyphenyl)-6-(</w:t>
      </w:r>
      <w:proofErr w:type="gramStart"/>
      <w:r w:rsidRPr="002F7276">
        <w:rPr>
          <w:rFonts w:ascii="Times New Roman" w:hAnsi="Times New Roman" w:cs="Times New Roman"/>
          <w:b/>
          <w:bCs/>
          <w:sz w:val="24"/>
          <w:szCs w:val="24"/>
        </w:rPr>
        <w:t>substituted)pyrimidine</w:t>
      </w:r>
      <w:proofErr w:type="gramEnd"/>
      <w:r w:rsidRPr="002F7276">
        <w:rPr>
          <w:rFonts w:ascii="Times New Roman" w:hAnsi="Times New Roman" w:cs="Times New Roman"/>
          <w:b/>
          <w:bCs/>
          <w:sz w:val="24"/>
          <w:szCs w:val="24"/>
        </w:rPr>
        <w:t>-2-</w:t>
      </w:r>
      <w:r>
        <w:rPr>
          <w:rFonts w:ascii="Times New Roman" w:hAnsi="Times New Roman" w:cs="Times New Roman"/>
          <w:b/>
          <w:bCs/>
          <w:sz w:val="24"/>
          <w:szCs w:val="24"/>
        </w:rPr>
        <w:t>amine</w:t>
      </w:r>
      <w:r w:rsidRPr="002F7276">
        <w:rPr>
          <w:rFonts w:ascii="Times New Roman" w:hAnsi="Times New Roman" w:cs="Times New Roman"/>
          <w:b/>
          <w:bCs/>
          <w:sz w:val="24"/>
          <w:szCs w:val="24"/>
        </w:rPr>
        <w:t xml:space="preserve"> derivatives</w:t>
      </w:r>
    </w:p>
    <w:p w14:paraId="75CEA6DC" w14:textId="77777777" w:rsidR="00BA6823" w:rsidRPr="002F7276" w:rsidRDefault="00BA6823" w:rsidP="00BA68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276">
        <w:rPr>
          <w:rFonts w:ascii="Times New Roman" w:hAnsi="Times New Roman" w:cs="Times New Roman"/>
          <w:sz w:val="24"/>
          <w:szCs w:val="24"/>
        </w:rPr>
        <w:object w:dxaOrig="9888" w:dyaOrig="6890" w14:anchorId="3A11277C">
          <v:shape id="_x0000_i1026" type="#_x0000_t75" style="width:459pt;height:319.5pt" o:ole="">
            <v:imagedata r:id="rId6" o:title=""/>
          </v:shape>
          <o:OLEObject Type="Embed" ProgID="ChemDraw.Document.6.0" ShapeID="_x0000_i1026" DrawAspect="Content" ObjectID="_1840823480" r:id="rId7"/>
        </w:object>
      </w:r>
    </w:p>
    <w:p w14:paraId="55C01214" w14:textId="35FE9B69" w:rsidR="00C6465A" w:rsidRPr="00BA6823" w:rsidRDefault="00BA6823" w:rsidP="00BA682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7276">
        <w:rPr>
          <w:rFonts w:ascii="Times New Roman" w:hAnsi="Times New Roman" w:cs="Times New Roman"/>
          <w:b/>
          <w:bCs/>
          <w:sz w:val="24"/>
          <w:szCs w:val="24"/>
        </w:rPr>
        <w:t xml:space="preserve">Scheme 2: </w:t>
      </w:r>
      <w:r w:rsidRPr="002F7276">
        <w:rPr>
          <w:rFonts w:ascii="Times New Roman" w:hAnsi="Times New Roman" w:cs="Times New Roman"/>
          <w:sz w:val="24"/>
          <w:szCs w:val="24"/>
        </w:rPr>
        <w:t>Synthetic route for the preparation of pyrimidine-based Schiff base derivatives</w:t>
      </w:r>
    </w:p>
    <w:sectPr w:rsidR="00C6465A" w:rsidRPr="00BA68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823"/>
    <w:rsid w:val="000905F0"/>
    <w:rsid w:val="00112C91"/>
    <w:rsid w:val="00242B4F"/>
    <w:rsid w:val="00302F9E"/>
    <w:rsid w:val="004E23CF"/>
    <w:rsid w:val="006D5216"/>
    <w:rsid w:val="00A80498"/>
    <w:rsid w:val="00B15F75"/>
    <w:rsid w:val="00BA6823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99B7B"/>
  <w15:chartTrackingRefBased/>
  <w15:docId w15:val="{59C63C84-CC94-4B5A-B654-C391E709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82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8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8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82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82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82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82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82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82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82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8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8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8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8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8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8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82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82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8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82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8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8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8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2026-05-20T17:34:00Z</dcterms:created>
  <dcterms:modified xsi:type="dcterms:W3CDTF">2026-05-20T17:35:00Z</dcterms:modified>
</cp:coreProperties>
</file>