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1AA47" w14:textId="5F730AD5" w:rsidR="001A28F9" w:rsidRPr="001A28F9" w:rsidRDefault="001A28F9">
      <w:pPr>
        <w:rPr>
          <w:rFonts w:ascii="Arial" w:hAnsi="Arial" w:cs="Arial"/>
          <w:b/>
          <w:bCs/>
          <w:sz w:val="22"/>
        </w:rPr>
      </w:pPr>
      <w:r w:rsidRPr="001A28F9">
        <w:rPr>
          <w:rFonts w:ascii="Arial" w:hAnsi="Arial" w:cs="Arial"/>
          <w:b/>
          <w:bCs/>
          <w:sz w:val="22"/>
        </w:rPr>
        <w:t>Supplementary Table S2. ERI according to cumulative risk score using stricter thresholds</w:t>
      </w:r>
    </w:p>
    <w:p w14:paraId="765CB4BA" w14:textId="77777777" w:rsidR="001A28F9" w:rsidRDefault="001A28F9"/>
    <w:tbl>
      <w:tblPr>
        <w:tblW w:w="6663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85"/>
        <w:gridCol w:w="992"/>
        <w:gridCol w:w="1276"/>
        <w:gridCol w:w="1134"/>
        <w:gridCol w:w="1276"/>
      </w:tblGrid>
      <w:tr w:rsidR="001A28F9" w:rsidRPr="001A28F9" w14:paraId="2C00FC0E" w14:textId="77777777" w:rsidTr="001A28F9">
        <w:trPr>
          <w:trHeight w:val="360"/>
          <w:jc w:val="center"/>
        </w:trPr>
        <w:tc>
          <w:tcPr>
            <w:tcW w:w="1985" w:type="dxa"/>
            <w:noWrap/>
            <w:vAlign w:val="center"/>
            <w:hideMark/>
          </w:tcPr>
          <w:p w14:paraId="03D42396" w14:textId="580B08E7" w:rsidR="001A28F9" w:rsidRPr="001A28F9" w:rsidRDefault="001A28F9" w:rsidP="001A28F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1A28F9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Total risk score</w:t>
            </w:r>
          </w:p>
        </w:tc>
        <w:tc>
          <w:tcPr>
            <w:tcW w:w="992" w:type="dxa"/>
            <w:noWrap/>
            <w:vAlign w:val="center"/>
            <w:hideMark/>
          </w:tcPr>
          <w:p w14:paraId="7C65DF45" w14:textId="77777777" w:rsidR="001A28F9" w:rsidRPr="001A28F9" w:rsidRDefault="001A28F9" w:rsidP="001A28F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1A28F9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n</w:t>
            </w:r>
          </w:p>
        </w:tc>
        <w:tc>
          <w:tcPr>
            <w:tcW w:w="3686" w:type="dxa"/>
            <w:gridSpan w:val="3"/>
            <w:noWrap/>
            <w:vAlign w:val="center"/>
            <w:hideMark/>
          </w:tcPr>
          <w:p w14:paraId="6B335998" w14:textId="09A8460B" w:rsidR="001A28F9" w:rsidRPr="001A28F9" w:rsidRDefault="001A28F9" w:rsidP="001A28F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1A28F9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ERI (IU/week/kg/g/dL)</w:t>
            </w:r>
          </w:p>
        </w:tc>
      </w:tr>
      <w:tr w:rsidR="001A28F9" w:rsidRPr="001A28F9" w14:paraId="36CDD8BC" w14:textId="77777777" w:rsidTr="001A28F9">
        <w:trPr>
          <w:trHeight w:val="360"/>
          <w:jc w:val="center"/>
        </w:trPr>
        <w:tc>
          <w:tcPr>
            <w:tcW w:w="1985" w:type="dxa"/>
            <w:noWrap/>
            <w:vAlign w:val="center"/>
            <w:hideMark/>
          </w:tcPr>
          <w:p w14:paraId="3CD264DA" w14:textId="77777777" w:rsidR="001A28F9" w:rsidRPr="001A28F9" w:rsidRDefault="001A28F9" w:rsidP="001A28F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6E73C8C6" w14:textId="77777777" w:rsidR="001A28F9" w:rsidRPr="001A28F9" w:rsidRDefault="001A28F9" w:rsidP="001A28F9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6AEA3C01" w14:textId="77777777" w:rsidR="001A28F9" w:rsidRPr="001A28F9" w:rsidRDefault="001A28F9" w:rsidP="001A28F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1A28F9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median</w:t>
            </w:r>
          </w:p>
        </w:tc>
        <w:tc>
          <w:tcPr>
            <w:tcW w:w="1134" w:type="dxa"/>
            <w:noWrap/>
            <w:vAlign w:val="center"/>
            <w:hideMark/>
          </w:tcPr>
          <w:p w14:paraId="370CD7BE" w14:textId="77777777" w:rsidR="001A28F9" w:rsidRPr="001A28F9" w:rsidRDefault="001A28F9" w:rsidP="001A28F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1A28F9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q1</w:t>
            </w:r>
          </w:p>
        </w:tc>
        <w:tc>
          <w:tcPr>
            <w:tcW w:w="1276" w:type="dxa"/>
            <w:noWrap/>
            <w:vAlign w:val="center"/>
            <w:hideMark/>
          </w:tcPr>
          <w:p w14:paraId="02BD64BA" w14:textId="77777777" w:rsidR="001A28F9" w:rsidRPr="001A28F9" w:rsidRDefault="001A28F9" w:rsidP="001A28F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1A28F9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q3</w:t>
            </w:r>
          </w:p>
        </w:tc>
      </w:tr>
      <w:tr w:rsidR="001A28F9" w:rsidRPr="001A28F9" w14:paraId="094B4134" w14:textId="77777777" w:rsidTr="001A28F9">
        <w:trPr>
          <w:trHeight w:val="360"/>
          <w:jc w:val="center"/>
        </w:trPr>
        <w:tc>
          <w:tcPr>
            <w:tcW w:w="1985" w:type="dxa"/>
            <w:noWrap/>
            <w:vAlign w:val="center"/>
            <w:hideMark/>
          </w:tcPr>
          <w:p w14:paraId="120081BD" w14:textId="77777777" w:rsidR="001A28F9" w:rsidRPr="001A28F9" w:rsidRDefault="001A28F9" w:rsidP="001A28F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1A28F9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14:paraId="387DE72F" w14:textId="50769621" w:rsidR="001A28F9" w:rsidRPr="001A28F9" w:rsidRDefault="001A28F9" w:rsidP="001A28F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1A28F9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4</w:t>
            </w:r>
            <w:r w:rsidR="00B148FE">
              <w:rPr>
                <w:rFonts w:ascii="Arial" w:eastAsia="游ゴシック" w:hAnsi="Arial" w:cs="Arial" w:hint="eastAsia"/>
                <w:color w:val="000000"/>
                <w:kern w:val="0"/>
                <w:sz w:val="22"/>
              </w:rPr>
              <w:t>09</w:t>
            </w:r>
          </w:p>
        </w:tc>
        <w:tc>
          <w:tcPr>
            <w:tcW w:w="1276" w:type="dxa"/>
            <w:noWrap/>
            <w:vAlign w:val="center"/>
            <w:hideMark/>
          </w:tcPr>
          <w:p w14:paraId="511AC067" w14:textId="6E48886F" w:rsidR="001A28F9" w:rsidRPr="001A28F9" w:rsidRDefault="001A28F9" w:rsidP="001A28F9">
            <w:pPr>
              <w:widowControl/>
              <w:jc w:val="center"/>
              <w:rPr>
                <w:rFonts w:ascii="Arial" w:eastAsia="游ゴシック" w:hAnsi="Arial" w:cs="Arial" w:hint="eastAsia"/>
                <w:color w:val="000000"/>
                <w:kern w:val="0"/>
                <w:sz w:val="22"/>
              </w:rPr>
            </w:pPr>
            <w:r w:rsidRPr="001A28F9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12.</w:t>
            </w:r>
            <w:r w:rsidR="00B148FE">
              <w:rPr>
                <w:rFonts w:ascii="Arial" w:eastAsia="游ゴシック" w:hAnsi="Arial" w:cs="Arial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1134" w:type="dxa"/>
            <w:noWrap/>
            <w:vAlign w:val="center"/>
            <w:hideMark/>
          </w:tcPr>
          <w:p w14:paraId="0A541074" w14:textId="77777777" w:rsidR="001A28F9" w:rsidRPr="001A28F9" w:rsidRDefault="001A28F9" w:rsidP="001A28F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1A28F9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7.11</w:t>
            </w:r>
          </w:p>
        </w:tc>
        <w:tc>
          <w:tcPr>
            <w:tcW w:w="1276" w:type="dxa"/>
            <w:noWrap/>
            <w:vAlign w:val="center"/>
            <w:hideMark/>
          </w:tcPr>
          <w:p w14:paraId="5607EE3B" w14:textId="3882FA27" w:rsidR="001A28F9" w:rsidRPr="001A28F9" w:rsidRDefault="001A28F9" w:rsidP="001A28F9">
            <w:pPr>
              <w:widowControl/>
              <w:jc w:val="center"/>
              <w:rPr>
                <w:rFonts w:ascii="Arial" w:eastAsia="游ゴシック" w:hAnsi="Arial" w:cs="Arial" w:hint="eastAsia"/>
                <w:color w:val="000000"/>
                <w:kern w:val="0"/>
                <w:sz w:val="22"/>
              </w:rPr>
            </w:pPr>
            <w:r w:rsidRPr="001A28F9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16.</w:t>
            </w:r>
            <w:r w:rsidR="00B148FE">
              <w:rPr>
                <w:rFonts w:ascii="Arial" w:eastAsia="游ゴシック" w:hAnsi="Arial" w:cs="Arial" w:hint="eastAsia"/>
                <w:color w:val="000000"/>
                <w:kern w:val="0"/>
                <w:sz w:val="22"/>
              </w:rPr>
              <w:t>51</w:t>
            </w:r>
          </w:p>
        </w:tc>
      </w:tr>
      <w:tr w:rsidR="001A28F9" w:rsidRPr="001A28F9" w14:paraId="2D7C7386" w14:textId="77777777" w:rsidTr="001A28F9">
        <w:trPr>
          <w:trHeight w:val="360"/>
          <w:jc w:val="center"/>
        </w:trPr>
        <w:tc>
          <w:tcPr>
            <w:tcW w:w="1985" w:type="dxa"/>
            <w:noWrap/>
            <w:vAlign w:val="center"/>
            <w:hideMark/>
          </w:tcPr>
          <w:p w14:paraId="27110D5B" w14:textId="77777777" w:rsidR="001A28F9" w:rsidRPr="001A28F9" w:rsidRDefault="001A28F9" w:rsidP="001A28F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1A28F9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</w:t>
            </w:r>
          </w:p>
        </w:tc>
        <w:tc>
          <w:tcPr>
            <w:tcW w:w="992" w:type="dxa"/>
            <w:noWrap/>
            <w:vAlign w:val="center"/>
            <w:hideMark/>
          </w:tcPr>
          <w:p w14:paraId="543A2F01" w14:textId="5511AC56" w:rsidR="001A28F9" w:rsidRPr="001A28F9" w:rsidRDefault="001A28F9" w:rsidP="001A28F9">
            <w:pPr>
              <w:widowControl/>
              <w:jc w:val="center"/>
              <w:rPr>
                <w:rFonts w:ascii="Arial" w:eastAsia="游ゴシック" w:hAnsi="Arial" w:cs="Arial" w:hint="eastAsia"/>
                <w:color w:val="000000"/>
                <w:kern w:val="0"/>
                <w:sz w:val="22"/>
              </w:rPr>
            </w:pPr>
            <w:r w:rsidRPr="001A28F9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</w:t>
            </w:r>
            <w:r w:rsidR="00B148FE">
              <w:rPr>
                <w:rFonts w:ascii="Arial" w:eastAsia="游ゴシック" w:hAnsi="Arial" w:cs="Arial" w:hint="eastAsia"/>
                <w:color w:val="000000"/>
                <w:kern w:val="0"/>
                <w:sz w:val="22"/>
              </w:rPr>
              <w:t>82</w:t>
            </w:r>
          </w:p>
        </w:tc>
        <w:tc>
          <w:tcPr>
            <w:tcW w:w="1276" w:type="dxa"/>
            <w:noWrap/>
            <w:vAlign w:val="center"/>
            <w:hideMark/>
          </w:tcPr>
          <w:p w14:paraId="572A1620" w14:textId="77777777" w:rsidR="001A28F9" w:rsidRPr="001A28F9" w:rsidRDefault="001A28F9" w:rsidP="001A28F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1A28F9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16.73</w:t>
            </w:r>
          </w:p>
        </w:tc>
        <w:tc>
          <w:tcPr>
            <w:tcW w:w="1134" w:type="dxa"/>
            <w:noWrap/>
            <w:vAlign w:val="center"/>
            <w:hideMark/>
          </w:tcPr>
          <w:p w14:paraId="049F9E86" w14:textId="3AA1F731" w:rsidR="001A28F9" w:rsidRPr="001A28F9" w:rsidRDefault="00B148FE" w:rsidP="001A28F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游ゴシック" w:hAnsi="Arial" w:cs="Arial" w:hint="eastAsia"/>
                <w:color w:val="000000"/>
                <w:kern w:val="0"/>
                <w:sz w:val="22"/>
              </w:rPr>
              <w:t>9.07</w:t>
            </w:r>
          </w:p>
        </w:tc>
        <w:tc>
          <w:tcPr>
            <w:tcW w:w="1276" w:type="dxa"/>
            <w:noWrap/>
            <w:vAlign w:val="center"/>
            <w:hideMark/>
          </w:tcPr>
          <w:p w14:paraId="7A91266F" w14:textId="4C7D5E0E" w:rsidR="001A28F9" w:rsidRPr="001A28F9" w:rsidRDefault="001A28F9" w:rsidP="001A28F9">
            <w:pPr>
              <w:widowControl/>
              <w:jc w:val="center"/>
              <w:rPr>
                <w:rFonts w:ascii="Arial" w:eastAsia="游ゴシック" w:hAnsi="Arial" w:cs="Arial" w:hint="eastAsia"/>
                <w:color w:val="000000"/>
                <w:kern w:val="0"/>
                <w:sz w:val="22"/>
              </w:rPr>
            </w:pPr>
            <w:r w:rsidRPr="001A28F9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20.</w:t>
            </w:r>
            <w:r w:rsidR="00B148FE">
              <w:rPr>
                <w:rFonts w:ascii="Arial" w:eastAsia="游ゴシック" w:hAnsi="Arial" w:cs="Arial" w:hint="eastAsia"/>
                <w:color w:val="000000"/>
                <w:kern w:val="0"/>
                <w:sz w:val="22"/>
              </w:rPr>
              <w:t>30</w:t>
            </w:r>
          </w:p>
        </w:tc>
      </w:tr>
      <w:tr w:rsidR="001A28F9" w:rsidRPr="001A28F9" w14:paraId="462EFE84" w14:textId="77777777" w:rsidTr="001A28F9">
        <w:trPr>
          <w:trHeight w:val="360"/>
          <w:jc w:val="center"/>
        </w:trPr>
        <w:tc>
          <w:tcPr>
            <w:tcW w:w="1985" w:type="dxa"/>
            <w:noWrap/>
            <w:vAlign w:val="center"/>
            <w:hideMark/>
          </w:tcPr>
          <w:p w14:paraId="1A68B79F" w14:textId="28060EB4" w:rsidR="001A28F9" w:rsidRPr="001A28F9" w:rsidRDefault="00D3303A" w:rsidP="001A28F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D3303A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≥2</w:t>
            </w:r>
          </w:p>
        </w:tc>
        <w:tc>
          <w:tcPr>
            <w:tcW w:w="992" w:type="dxa"/>
            <w:noWrap/>
            <w:vAlign w:val="center"/>
            <w:hideMark/>
          </w:tcPr>
          <w:p w14:paraId="3E58FD5E" w14:textId="2DE9EE6F" w:rsidR="001A28F9" w:rsidRPr="001A28F9" w:rsidRDefault="00B148FE" w:rsidP="001A28F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游ゴシック" w:hAnsi="Arial" w:cs="Arial" w:hint="eastAsia"/>
                <w:color w:val="000000"/>
                <w:kern w:val="0"/>
                <w:sz w:val="22"/>
              </w:rPr>
              <w:t>84</w:t>
            </w:r>
          </w:p>
        </w:tc>
        <w:tc>
          <w:tcPr>
            <w:tcW w:w="1276" w:type="dxa"/>
            <w:noWrap/>
            <w:vAlign w:val="center"/>
            <w:hideMark/>
          </w:tcPr>
          <w:p w14:paraId="76FCD83C" w14:textId="45263B77" w:rsidR="001A28F9" w:rsidRPr="001A28F9" w:rsidRDefault="001A28F9" w:rsidP="001A28F9">
            <w:pPr>
              <w:widowControl/>
              <w:jc w:val="center"/>
              <w:rPr>
                <w:rFonts w:ascii="Arial" w:eastAsia="游ゴシック" w:hAnsi="Arial" w:cs="Arial" w:hint="eastAsia"/>
                <w:color w:val="000000"/>
                <w:kern w:val="0"/>
                <w:sz w:val="22"/>
              </w:rPr>
            </w:pPr>
            <w:r w:rsidRPr="001A28F9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24.</w:t>
            </w:r>
            <w:r w:rsidR="00B148FE">
              <w:rPr>
                <w:rFonts w:ascii="Arial" w:eastAsia="游ゴシック" w:hAnsi="Arial" w:cs="Arial" w:hint="eastAsia"/>
                <w:color w:val="000000"/>
                <w:kern w:val="0"/>
                <w:sz w:val="22"/>
              </w:rPr>
              <w:t>04</w:t>
            </w:r>
          </w:p>
        </w:tc>
        <w:tc>
          <w:tcPr>
            <w:tcW w:w="1134" w:type="dxa"/>
            <w:noWrap/>
            <w:vAlign w:val="center"/>
            <w:hideMark/>
          </w:tcPr>
          <w:p w14:paraId="5D0074E0" w14:textId="57B430D3" w:rsidR="001A28F9" w:rsidRPr="001A28F9" w:rsidRDefault="001A28F9" w:rsidP="001A28F9">
            <w:pPr>
              <w:widowControl/>
              <w:jc w:val="center"/>
              <w:rPr>
                <w:rFonts w:ascii="Arial" w:eastAsia="游ゴシック" w:hAnsi="Arial" w:cs="Arial" w:hint="eastAsia"/>
                <w:color w:val="000000"/>
                <w:kern w:val="0"/>
                <w:sz w:val="22"/>
              </w:rPr>
            </w:pPr>
            <w:r w:rsidRPr="001A28F9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18.9</w:t>
            </w:r>
            <w:r w:rsidR="00B148FE">
              <w:rPr>
                <w:rFonts w:ascii="Arial" w:eastAsia="游ゴシック" w:hAnsi="Arial" w:cs="Arial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1276" w:type="dxa"/>
            <w:noWrap/>
            <w:vAlign w:val="center"/>
            <w:hideMark/>
          </w:tcPr>
          <w:p w14:paraId="7590919C" w14:textId="405F239C" w:rsidR="001A28F9" w:rsidRPr="001A28F9" w:rsidRDefault="001A28F9" w:rsidP="001A28F9">
            <w:pPr>
              <w:widowControl/>
              <w:jc w:val="center"/>
              <w:rPr>
                <w:rFonts w:ascii="Arial" w:eastAsia="游ゴシック" w:hAnsi="Arial" w:cs="Arial" w:hint="eastAsia"/>
                <w:color w:val="000000"/>
                <w:kern w:val="0"/>
                <w:sz w:val="22"/>
              </w:rPr>
            </w:pPr>
            <w:r w:rsidRPr="001A28F9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31.0</w:t>
            </w:r>
          </w:p>
        </w:tc>
      </w:tr>
    </w:tbl>
    <w:p w14:paraId="1D98D676" w14:textId="77777777" w:rsidR="003F7766" w:rsidRDefault="003F7766"/>
    <w:sectPr w:rsidR="003F7766" w:rsidSect="001A28F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D047F" w14:textId="77777777" w:rsidR="0088549F" w:rsidRDefault="0088549F" w:rsidP="00D3303A">
      <w:r>
        <w:separator/>
      </w:r>
    </w:p>
  </w:endnote>
  <w:endnote w:type="continuationSeparator" w:id="0">
    <w:p w14:paraId="67B4581B" w14:textId="77777777" w:rsidR="0088549F" w:rsidRDefault="0088549F" w:rsidP="00D33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8CF77" w14:textId="77777777" w:rsidR="0088549F" w:rsidRDefault="0088549F" w:rsidP="00D3303A">
      <w:r>
        <w:separator/>
      </w:r>
    </w:p>
  </w:footnote>
  <w:footnote w:type="continuationSeparator" w:id="0">
    <w:p w14:paraId="0612538E" w14:textId="77777777" w:rsidR="0088549F" w:rsidRDefault="0088549F" w:rsidP="00D330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8F9"/>
    <w:rsid w:val="00090572"/>
    <w:rsid w:val="001A28F9"/>
    <w:rsid w:val="003F7766"/>
    <w:rsid w:val="00557BA5"/>
    <w:rsid w:val="007A0DBC"/>
    <w:rsid w:val="0088549F"/>
    <w:rsid w:val="00B148FE"/>
    <w:rsid w:val="00C1239E"/>
    <w:rsid w:val="00D33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ADBB59"/>
  <w15:chartTrackingRefBased/>
  <w15:docId w15:val="{2E3FFBED-686E-48EF-A260-A541A91BF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28F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28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28F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28F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28F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28F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28F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28F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28F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A28F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A28F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A28F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1A28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A28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A28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A28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A28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A28F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A28F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A28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A28F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A28F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A28F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A28F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A28F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A28F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A28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A28F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A28F9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D3303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D3303A"/>
  </w:style>
  <w:style w:type="paragraph" w:styleId="ac">
    <w:name w:val="footer"/>
    <w:basedOn w:val="a"/>
    <w:link w:val="ad"/>
    <w:uiPriority w:val="99"/>
    <w:unhideWhenUsed/>
    <w:rsid w:val="00D3303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D330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yukinobu ikegishi</dc:creator>
  <cp:keywords/>
  <dc:description/>
  <cp:lastModifiedBy>yukinobu ikegishi</cp:lastModifiedBy>
  <cp:revision>4</cp:revision>
  <dcterms:created xsi:type="dcterms:W3CDTF">2026-04-11T07:57:00Z</dcterms:created>
  <dcterms:modified xsi:type="dcterms:W3CDTF">2026-04-13T07:48:00Z</dcterms:modified>
</cp:coreProperties>
</file>