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E7F7" w14:textId="77777777" w:rsidR="00D651F7" w:rsidRDefault="00D651F7" w:rsidP="00D651F7">
      <w:pPr>
        <w:pStyle w:val="Heading1"/>
        <w:jc w:val="both"/>
      </w:pPr>
      <w:r>
        <w:t>Appendix A. Reproducibility Details</w:t>
      </w:r>
    </w:p>
    <w:p w14:paraId="17D1E1F9" w14:textId="77777777" w:rsidR="00D651F7" w:rsidRDefault="00D651F7" w:rsidP="00D651F7">
      <w:pPr>
        <w:pStyle w:val="Heading2"/>
        <w:jc w:val="both"/>
      </w:pPr>
      <w:r>
        <w:t>A.1 Baseline hyperparameters</w:t>
      </w:r>
    </w:p>
    <w:p w14:paraId="69D6CEDE" w14:textId="77777777" w:rsidR="00D651F7" w:rsidRDefault="00D651F7" w:rsidP="00D651F7">
      <w:pPr>
        <w:spacing w:after="120"/>
        <w:jc w:val="both"/>
      </w:pPr>
      <w:r>
        <w:t>To forestall unfair-baseline concerns, MPC and CC-CV baselines were tuned by preliminary grid search on held-out cycles with the following outcomes: MPC voltage-error gain k_p = 10 A/V (chosen from {5, 10, 20, 50}), MPC current rate limit ΔI_max = 0.5 A/s, CC-CV CV-phase proportional gain kp = I_target/0.10 V. K-R ridge regularization λ = 10⁻⁴, training window 60 samples, retrain interval 10 s, hidden dimension 16 (matched to prior K-R wireless-receiver work). All hyperparameters are held constant across scenarios and cells.</w:t>
      </w:r>
    </w:p>
    <w:p w14:paraId="70CB0A70" w14:textId="77777777" w:rsidR="00D651F7" w:rsidRDefault="00D651F7" w:rsidP="00D651F7">
      <w:pPr>
        <w:pStyle w:val="Heading2"/>
        <w:jc w:val="both"/>
      </w:pPr>
      <w:r>
        <w:t>A.2 Full paired-t-test results (K-R vs K-only)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167"/>
        <w:gridCol w:w="1167"/>
        <w:gridCol w:w="1168"/>
        <w:gridCol w:w="1168"/>
        <w:gridCol w:w="1168"/>
        <w:gridCol w:w="1168"/>
        <w:gridCol w:w="1167"/>
        <w:gridCol w:w="1167"/>
      </w:tblGrid>
      <w:tr w:rsidR="00D651F7" w14:paraId="4C21A1EE" w14:textId="77777777" w:rsidTr="00D02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D9E2F3"/>
          </w:tcPr>
          <w:p w14:paraId="385C6B31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Cell</w:t>
            </w:r>
          </w:p>
        </w:tc>
        <w:tc>
          <w:tcPr>
            <w:tcW w:w="1170" w:type="dxa"/>
            <w:shd w:val="clear" w:color="auto" w:fill="D9E2F3"/>
          </w:tcPr>
          <w:p w14:paraId="4C88FE0F" w14:textId="77777777" w:rsidR="00D651F7" w:rsidRDefault="00D651F7" w:rsidP="00D02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Scen</w:t>
            </w:r>
          </w:p>
        </w:tc>
        <w:tc>
          <w:tcPr>
            <w:tcW w:w="1170" w:type="dxa"/>
            <w:shd w:val="clear" w:color="auto" w:fill="D9E2F3"/>
          </w:tcPr>
          <w:p w14:paraId="3E875553" w14:textId="77777777" w:rsidR="00D651F7" w:rsidRDefault="00D651F7" w:rsidP="00D02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Metric</w:t>
            </w:r>
          </w:p>
        </w:tc>
        <w:tc>
          <w:tcPr>
            <w:tcW w:w="1170" w:type="dxa"/>
            <w:shd w:val="clear" w:color="auto" w:fill="D9E2F3"/>
          </w:tcPr>
          <w:p w14:paraId="68E11CC1" w14:textId="77777777" w:rsidR="00D651F7" w:rsidRDefault="00D651F7" w:rsidP="00D02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Mean Δ</w:t>
            </w:r>
          </w:p>
        </w:tc>
        <w:tc>
          <w:tcPr>
            <w:tcW w:w="1170" w:type="dxa"/>
            <w:shd w:val="clear" w:color="auto" w:fill="D9E2F3"/>
          </w:tcPr>
          <w:p w14:paraId="1F18FC85" w14:textId="77777777" w:rsidR="00D651F7" w:rsidRDefault="00D651F7" w:rsidP="00D02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Rel %</w:t>
            </w:r>
          </w:p>
        </w:tc>
        <w:tc>
          <w:tcPr>
            <w:tcW w:w="1170" w:type="dxa"/>
            <w:shd w:val="clear" w:color="auto" w:fill="D9E2F3"/>
          </w:tcPr>
          <w:p w14:paraId="1C9C3D14" w14:textId="77777777" w:rsidR="00D651F7" w:rsidRDefault="00D651F7" w:rsidP="00D02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Cohen's d</w:t>
            </w:r>
          </w:p>
        </w:tc>
        <w:tc>
          <w:tcPr>
            <w:tcW w:w="1170" w:type="dxa"/>
            <w:shd w:val="clear" w:color="auto" w:fill="D9E2F3"/>
          </w:tcPr>
          <w:p w14:paraId="30DFFC09" w14:textId="77777777" w:rsidR="00D651F7" w:rsidRDefault="00D651F7" w:rsidP="00D02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p</w:t>
            </w:r>
          </w:p>
        </w:tc>
        <w:tc>
          <w:tcPr>
            <w:tcW w:w="1170" w:type="dxa"/>
            <w:shd w:val="clear" w:color="auto" w:fill="D9E2F3"/>
          </w:tcPr>
          <w:p w14:paraId="1BD4C1F5" w14:textId="77777777" w:rsidR="00D651F7" w:rsidRDefault="00D651F7" w:rsidP="00D021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>Sig</w:t>
            </w:r>
          </w:p>
        </w:tc>
      </w:tr>
      <w:tr w:rsidR="00D651F7" w14:paraId="068F576E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14DFDB4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680ABED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7F48909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1DDF606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-6.39</w:t>
            </w:r>
          </w:p>
        </w:tc>
        <w:tc>
          <w:tcPr>
            <w:tcW w:w="1170" w:type="dxa"/>
          </w:tcPr>
          <w:p w14:paraId="1D80F7D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-25.9%</w:t>
            </w:r>
          </w:p>
        </w:tc>
        <w:tc>
          <w:tcPr>
            <w:tcW w:w="1170" w:type="dxa"/>
          </w:tcPr>
          <w:p w14:paraId="77B129C7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-1.52</w:t>
            </w:r>
          </w:p>
        </w:tc>
        <w:tc>
          <w:tcPr>
            <w:tcW w:w="1170" w:type="dxa"/>
          </w:tcPr>
          <w:p w14:paraId="629CB15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1.65e-06</w:t>
            </w:r>
          </w:p>
        </w:tc>
        <w:tc>
          <w:tcPr>
            <w:tcW w:w="1170" w:type="dxa"/>
          </w:tcPr>
          <w:p w14:paraId="304C9F7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2ED0A2B3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419C258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2B418A5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0C6482A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06F3D9E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+9.42</w:t>
            </w:r>
          </w:p>
        </w:tc>
        <w:tc>
          <w:tcPr>
            <w:tcW w:w="1170" w:type="dxa"/>
          </w:tcPr>
          <w:p w14:paraId="53FAC84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+7.0%</w:t>
            </w:r>
          </w:p>
        </w:tc>
        <w:tc>
          <w:tcPr>
            <w:tcW w:w="1170" w:type="dxa"/>
          </w:tcPr>
          <w:p w14:paraId="56E264C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+114.31</w:t>
            </w:r>
          </w:p>
        </w:tc>
        <w:tc>
          <w:tcPr>
            <w:tcW w:w="1170" w:type="dxa"/>
          </w:tcPr>
          <w:p w14:paraId="4641BC8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8.73e-41</w:t>
            </w:r>
          </w:p>
        </w:tc>
        <w:tc>
          <w:tcPr>
            <w:tcW w:w="1170" w:type="dxa"/>
          </w:tcPr>
          <w:p w14:paraId="62E964E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5614DE2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4FE6A06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7F36161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58FB174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33B8AFD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4F3FD6E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+0.1%</w:t>
            </w:r>
          </w:p>
        </w:tc>
        <w:tc>
          <w:tcPr>
            <w:tcW w:w="1170" w:type="dxa"/>
          </w:tcPr>
          <w:p w14:paraId="5F23398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+50.27</w:t>
            </w:r>
          </w:p>
        </w:tc>
        <w:tc>
          <w:tcPr>
            <w:tcW w:w="1170" w:type="dxa"/>
          </w:tcPr>
          <w:p w14:paraId="6563987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5.23e-34</w:t>
            </w:r>
          </w:p>
        </w:tc>
        <w:tc>
          <w:tcPr>
            <w:tcW w:w="1170" w:type="dxa"/>
          </w:tcPr>
          <w:p w14:paraId="38DCB03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1D8FA369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F57C0C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64A47A8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14FD604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5763D49E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+52.90</w:t>
            </w:r>
          </w:p>
        </w:tc>
        <w:tc>
          <w:tcPr>
            <w:tcW w:w="1170" w:type="dxa"/>
          </w:tcPr>
          <w:p w14:paraId="2BE0942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+3.1%</w:t>
            </w:r>
          </w:p>
        </w:tc>
        <w:tc>
          <w:tcPr>
            <w:tcW w:w="1170" w:type="dxa"/>
          </w:tcPr>
          <w:p w14:paraId="61A0857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+82.56</w:t>
            </w:r>
          </w:p>
        </w:tc>
        <w:tc>
          <w:tcPr>
            <w:tcW w:w="1170" w:type="dxa"/>
          </w:tcPr>
          <w:p w14:paraId="662C21C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4.22e-38</w:t>
            </w:r>
          </w:p>
        </w:tc>
        <w:tc>
          <w:tcPr>
            <w:tcW w:w="1170" w:type="dxa"/>
          </w:tcPr>
          <w:p w14:paraId="4617E3E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3793B77D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A7CC258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0F38839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061CCE4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1A219FB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-34.15</w:t>
            </w:r>
          </w:p>
        </w:tc>
        <w:tc>
          <w:tcPr>
            <w:tcW w:w="1170" w:type="dxa"/>
          </w:tcPr>
          <w:p w14:paraId="16F9960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-15.7%</w:t>
            </w:r>
          </w:p>
        </w:tc>
        <w:tc>
          <w:tcPr>
            <w:tcW w:w="1170" w:type="dxa"/>
          </w:tcPr>
          <w:p w14:paraId="7FFDAD9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-11.12</w:t>
            </w:r>
          </w:p>
        </w:tc>
        <w:tc>
          <w:tcPr>
            <w:tcW w:w="1170" w:type="dxa"/>
          </w:tcPr>
          <w:p w14:paraId="41F936E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1.39e-21</w:t>
            </w:r>
          </w:p>
        </w:tc>
        <w:tc>
          <w:tcPr>
            <w:tcW w:w="1170" w:type="dxa"/>
          </w:tcPr>
          <w:p w14:paraId="10BCD71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D1C6140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8F30A1B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5ED7838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0CDDA41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2DECDC3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-28.26</w:t>
            </w:r>
          </w:p>
        </w:tc>
        <w:tc>
          <w:tcPr>
            <w:tcW w:w="1170" w:type="dxa"/>
          </w:tcPr>
          <w:p w14:paraId="72C956B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-24.0%</w:t>
            </w:r>
          </w:p>
        </w:tc>
        <w:tc>
          <w:tcPr>
            <w:tcW w:w="1170" w:type="dxa"/>
          </w:tcPr>
          <w:p w14:paraId="310F91ED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-310.80</w:t>
            </w:r>
          </w:p>
        </w:tc>
        <w:tc>
          <w:tcPr>
            <w:tcW w:w="1170" w:type="dxa"/>
          </w:tcPr>
          <w:p w14:paraId="3D5E11D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4.88e-49</w:t>
            </w:r>
          </w:p>
        </w:tc>
        <w:tc>
          <w:tcPr>
            <w:tcW w:w="1170" w:type="dxa"/>
          </w:tcPr>
          <w:p w14:paraId="5CDEDEF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DC83CE2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4CBC4F0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484F329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215460A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3D0D07C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37EFB1E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+0.5%</w:t>
            </w:r>
          </w:p>
        </w:tc>
        <w:tc>
          <w:tcPr>
            <w:tcW w:w="1170" w:type="dxa"/>
          </w:tcPr>
          <w:p w14:paraId="01890AF8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+410.18</w:t>
            </w:r>
          </w:p>
        </w:tc>
        <w:tc>
          <w:tcPr>
            <w:tcW w:w="1170" w:type="dxa"/>
          </w:tcPr>
          <w:p w14:paraId="01767EF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2.50e-51</w:t>
            </w:r>
          </w:p>
        </w:tc>
        <w:tc>
          <w:tcPr>
            <w:tcW w:w="1170" w:type="dxa"/>
          </w:tcPr>
          <w:p w14:paraId="39F1D6B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34051798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5D46D03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5166EDC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74BD7F8D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24D3394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+315.90</w:t>
            </w:r>
          </w:p>
        </w:tc>
        <w:tc>
          <w:tcPr>
            <w:tcW w:w="1170" w:type="dxa"/>
          </w:tcPr>
          <w:p w14:paraId="56488EB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+18.8%</w:t>
            </w:r>
          </w:p>
        </w:tc>
        <w:tc>
          <w:tcPr>
            <w:tcW w:w="1170" w:type="dxa"/>
          </w:tcPr>
          <w:p w14:paraId="3896DD7D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+706.37</w:t>
            </w:r>
          </w:p>
        </w:tc>
        <w:tc>
          <w:tcPr>
            <w:tcW w:w="1170" w:type="dxa"/>
          </w:tcPr>
          <w:p w14:paraId="0EBBDF4D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8.20e-56</w:t>
            </w:r>
          </w:p>
        </w:tc>
        <w:tc>
          <w:tcPr>
            <w:tcW w:w="1170" w:type="dxa"/>
          </w:tcPr>
          <w:p w14:paraId="58724D1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7093B86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266F5B0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02EC481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3D975EF2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73223EA8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-28.66</w:t>
            </w:r>
          </w:p>
        </w:tc>
        <w:tc>
          <w:tcPr>
            <w:tcW w:w="1170" w:type="dxa"/>
          </w:tcPr>
          <w:p w14:paraId="03CAB49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-29.3%</w:t>
            </w:r>
          </w:p>
        </w:tc>
        <w:tc>
          <w:tcPr>
            <w:tcW w:w="1170" w:type="dxa"/>
          </w:tcPr>
          <w:p w14:paraId="127E9438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-10.20</w:t>
            </w:r>
          </w:p>
        </w:tc>
        <w:tc>
          <w:tcPr>
            <w:tcW w:w="1170" w:type="dxa"/>
          </w:tcPr>
          <w:p w14:paraId="1D08E4E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7.05e-21</w:t>
            </w:r>
          </w:p>
        </w:tc>
        <w:tc>
          <w:tcPr>
            <w:tcW w:w="1170" w:type="dxa"/>
          </w:tcPr>
          <w:p w14:paraId="7941A94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919D9E3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83D7F62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1A4CCE89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0F9C21E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73CC92D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+20.90</w:t>
            </w:r>
          </w:p>
        </w:tc>
        <w:tc>
          <w:tcPr>
            <w:tcW w:w="1170" w:type="dxa"/>
          </w:tcPr>
          <w:p w14:paraId="0A2A6E1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+18.6%</w:t>
            </w:r>
          </w:p>
        </w:tc>
        <w:tc>
          <w:tcPr>
            <w:tcW w:w="1170" w:type="dxa"/>
          </w:tcPr>
          <w:p w14:paraId="18CD56E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+498.81</w:t>
            </w:r>
          </w:p>
        </w:tc>
        <w:tc>
          <w:tcPr>
            <w:tcW w:w="1170" w:type="dxa"/>
          </w:tcPr>
          <w:p w14:paraId="188C5FE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6.09e-53</w:t>
            </w:r>
          </w:p>
        </w:tc>
        <w:tc>
          <w:tcPr>
            <w:tcW w:w="1170" w:type="dxa"/>
          </w:tcPr>
          <w:p w14:paraId="5C489F7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75A9808D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FC8D4E0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769B4F11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3F353A22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7804070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4D8ED88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+0.5%</w:t>
            </w:r>
          </w:p>
        </w:tc>
        <w:tc>
          <w:tcPr>
            <w:tcW w:w="1170" w:type="dxa"/>
          </w:tcPr>
          <w:p w14:paraId="7C16BC3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+506.39</w:t>
            </w:r>
          </w:p>
        </w:tc>
        <w:tc>
          <w:tcPr>
            <w:tcW w:w="1170" w:type="dxa"/>
          </w:tcPr>
          <w:p w14:paraId="0F3E804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4.57e-53</w:t>
            </w:r>
          </w:p>
        </w:tc>
        <w:tc>
          <w:tcPr>
            <w:tcW w:w="1170" w:type="dxa"/>
          </w:tcPr>
          <w:p w14:paraId="6BCB69D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269AF3B6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2B59AD6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DS1</w:t>
            </w:r>
          </w:p>
        </w:tc>
        <w:tc>
          <w:tcPr>
            <w:tcW w:w="1170" w:type="dxa"/>
          </w:tcPr>
          <w:p w14:paraId="0C01AFB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37BF3DF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3EB879C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+251.95</w:t>
            </w:r>
          </w:p>
        </w:tc>
        <w:tc>
          <w:tcPr>
            <w:tcW w:w="1170" w:type="dxa"/>
          </w:tcPr>
          <w:p w14:paraId="462457B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+18.7%</w:t>
            </w:r>
          </w:p>
        </w:tc>
        <w:tc>
          <w:tcPr>
            <w:tcW w:w="1170" w:type="dxa"/>
          </w:tcPr>
          <w:p w14:paraId="7B4565C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+1126.75</w:t>
            </w:r>
          </w:p>
        </w:tc>
        <w:tc>
          <w:tcPr>
            <w:tcW w:w="1170" w:type="dxa"/>
          </w:tcPr>
          <w:p w14:paraId="305DCDB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1.15e-59</w:t>
            </w:r>
          </w:p>
        </w:tc>
        <w:tc>
          <w:tcPr>
            <w:tcW w:w="1170" w:type="dxa"/>
          </w:tcPr>
          <w:p w14:paraId="19A9EAA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4E2D1EE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1846310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6ED91D6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1A49C1E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1AA15BE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-6.39</w:t>
            </w:r>
          </w:p>
        </w:tc>
        <w:tc>
          <w:tcPr>
            <w:tcW w:w="1170" w:type="dxa"/>
          </w:tcPr>
          <w:p w14:paraId="3B501067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-26.3%</w:t>
            </w:r>
          </w:p>
        </w:tc>
        <w:tc>
          <w:tcPr>
            <w:tcW w:w="1170" w:type="dxa"/>
          </w:tcPr>
          <w:p w14:paraId="0992049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-2.14</w:t>
            </w:r>
          </w:p>
        </w:tc>
        <w:tc>
          <w:tcPr>
            <w:tcW w:w="1170" w:type="dxa"/>
          </w:tcPr>
          <w:p w14:paraId="41C66E58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1.10e-08</w:t>
            </w:r>
          </w:p>
        </w:tc>
        <w:tc>
          <w:tcPr>
            <w:tcW w:w="1170" w:type="dxa"/>
          </w:tcPr>
          <w:p w14:paraId="7483F1D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67E58CC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C9C49BE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62C5ACED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5487F50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7ED12F0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+11.68</w:t>
            </w:r>
          </w:p>
        </w:tc>
        <w:tc>
          <w:tcPr>
            <w:tcW w:w="1170" w:type="dxa"/>
          </w:tcPr>
          <w:p w14:paraId="3A0696B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+7.9%</w:t>
            </w:r>
          </w:p>
        </w:tc>
        <w:tc>
          <w:tcPr>
            <w:tcW w:w="1170" w:type="dxa"/>
          </w:tcPr>
          <w:p w14:paraId="29D166C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+98.53</w:t>
            </w:r>
          </w:p>
        </w:tc>
        <w:tc>
          <w:tcPr>
            <w:tcW w:w="1170" w:type="dxa"/>
          </w:tcPr>
          <w:p w14:paraId="6160371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1.47e-39</w:t>
            </w:r>
          </w:p>
        </w:tc>
        <w:tc>
          <w:tcPr>
            <w:tcW w:w="1170" w:type="dxa"/>
          </w:tcPr>
          <w:p w14:paraId="432DFE3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3686505D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8217BA0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47908A1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0F0E231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2C66076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613785A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+0.1%</w:t>
            </w:r>
          </w:p>
        </w:tc>
        <w:tc>
          <w:tcPr>
            <w:tcW w:w="1170" w:type="dxa"/>
          </w:tcPr>
          <w:p w14:paraId="2A108768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+56.35</w:t>
            </w:r>
          </w:p>
        </w:tc>
        <w:tc>
          <w:tcPr>
            <w:tcW w:w="1170" w:type="dxa"/>
          </w:tcPr>
          <w:p w14:paraId="57276BC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5.98e-35</w:t>
            </w:r>
          </w:p>
        </w:tc>
        <w:tc>
          <w:tcPr>
            <w:tcW w:w="1170" w:type="dxa"/>
          </w:tcPr>
          <w:p w14:paraId="1E5ED10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E67A4EB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9C5D08E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14DED07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42EF7EB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78DD933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+73.50</w:t>
            </w:r>
          </w:p>
        </w:tc>
        <w:tc>
          <w:tcPr>
            <w:tcW w:w="1170" w:type="dxa"/>
          </w:tcPr>
          <w:p w14:paraId="67648EA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+4.4%</w:t>
            </w:r>
          </w:p>
        </w:tc>
        <w:tc>
          <w:tcPr>
            <w:tcW w:w="1170" w:type="dxa"/>
          </w:tcPr>
          <w:p w14:paraId="17C24E9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+69.91</w:t>
            </w:r>
          </w:p>
        </w:tc>
        <w:tc>
          <w:tcPr>
            <w:tcW w:w="1170" w:type="dxa"/>
          </w:tcPr>
          <w:p w14:paraId="144E35ED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9.95e-37</w:t>
            </w:r>
          </w:p>
        </w:tc>
        <w:tc>
          <w:tcPr>
            <w:tcW w:w="1170" w:type="dxa"/>
          </w:tcPr>
          <w:p w14:paraId="17777F9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78AC1307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92EA104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1CE3E18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6D4FF86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2FF91A4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-36.49</w:t>
            </w:r>
          </w:p>
        </w:tc>
        <w:tc>
          <w:tcPr>
            <w:tcW w:w="1170" w:type="dxa"/>
          </w:tcPr>
          <w:p w14:paraId="0272CD2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-16.8%</w:t>
            </w:r>
          </w:p>
        </w:tc>
        <w:tc>
          <w:tcPr>
            <w:tcW w:w="1170" w:type="dxa"/>
          </w:tcPr>
          <w:p w14:paraId="0933ED3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-11.48</w:t>
            </w:r>
          </w:p>
        </w:tc>
        <w:tc>
          <w:tcPr>
            <w:tcW w:w="1170" w:type="dxa"/>
          </w:tcPr>
          <w:p w14:paraId="282101E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7.59e-22</w:t>
            </w:r>
          </w:p>
        </w:tc>
        <w:tc>
          <w:tcPr>
            <w:tcW w:w="1170" w:type="dxa"/>
          </w:tcPr>
          <w:p w14:paraId="1551A82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CA1B7B9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C62E099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784F492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14B5B1C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19723F6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-24.15</w:t>
            </w:r>
          </w:p>
        </w:tc>
        <w:tc>
          <w:tcPr>
            <w:tcW w:w="1170" w:type="dxa"/>
          </w:tcPr>
          <w:p w14:paraId="4EF7A5B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-19.5%</w:t>
            </w:r>
          </w:p>
        </w:tc>
        <w:tc>
          <w:tcPr>
            <w:tcW w:w="1170" w:type="dxa"/>
          </w:tcPr>
          <w:p w14:paraId="0D9D400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-301.37</w:t>
            </w:r>
          </w:p>
        </w:tc>
        <w:tc>
          <w:tcPr>
            <w:tcW w:w="1170" w:type="dxa"/>
          </w:tcPr>
          <w:p w14:paraId="64AD877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8.76e-49</w:t>
            </w:r>
          </w:p>
        </w:tc>
        <w:tc>
          <w:tcPr>
            <w:tcW w:w="1170" w:type="dxa"/>
          </w:tcPr>
          <w:p w14:paraId="7032819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B848B96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3120D72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269AB511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1821212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4A02603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+0.01</w:t>
            </w:r>
          </w:p>
        </w:tc>
        <w:tc>
          <w:tcPr>
            <w:tcW w:w="1170" w:type="dxa"/>
          </w:tcPr>
          <w:p w14:paraId="5831DF8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+0.6%</w:t>
            </w:r>
          </w:p>
        </w:tc>
        <w:tc>
          <w:tcPr>
            <w:tcW w:w="1170" w:type="dxa"/>
          </w:tcPr>
          <w:p w14:paraId="0C59AED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+693.97</w:t>
            </w:r>
          </w:p>
        </w:tc>
        <w:tc>
          <w:tcPr>
            <w:tcW w:w="1170" w:type="dxa"/>
          </w:tcPr>
          <w:p w14:paraId="6796262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1.15e-55</w:t>
            </w:r>
          </w:p>
        </w:tc>
        <w:tc>
          <w:tcPr>
            <w:tcW w:w="1170" w:type="dxa"/>
          </w:tcPr>
          <w:p w14:paraId="0643A102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2F5B0C31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6EBECBB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lastRenderedPageBreak/>
              <w:t>DS2</w:t>
            </w:r>
          </w:p>
        </w:tc>
        <w:tc>
          <w:tcPr>
            <w:tcW w:w="1170" w:type="dxa"/>
          </w:tcPr>
          <w:p w14:paraId="33E5A9D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0CB2344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2B8CCCC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+333.90</w:t>
            </w:r>
          </w:p>
        </w:tc>
        <w:tc>
          <w:tcPr>
            <w:tcW w:w="1170" w:type="dxa"/>
          </w:tcPr>
          <w:p w14:paraId="5398DC9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+19.9%</w:t>
            </w:r>
          </w:p>
        </w:tc>
        <w:tc>
          <w:tcPr>
            <w:tcW w:w="1170" w:type="dxa"/>
          </w:tcPr>
          <w:p w14:paraId="2A534EB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+746.62</w:t>
            </w:r>
          </w:p>
        </w:tc>
        <w:tc>
          <w:tcPr>
            <w:tcW w:w="1170" w:type="dxa"/>
          </w:tcPr>
          <w:p w14:paraId="58FFB5B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2.86e-56</w:t>
            </w:r>
          </w:p>
        </w:tc>
        <w:tc>
          <w:tcPr>
            <w:tcW w:w="1170" w:type="dxa"/>
          </w:tcPr>
          <w:p w14:paraId="64EB3B9E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31ACCFC2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2EF8DF0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4B251DB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69F27E3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16E0609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-29.33</w:t>
            </w:r>
          </w:p>
        </w:tc>
        <w:tc>
          <w:tcPr>
            <w:tcW w:w="1170" w:type="dxa"/>
          </w:tcPr>
          <w:p w14:paraId="38E74B11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-30.0%</w:t>
            </w:r>
          </w:p>
        </w:tc>
        <w:tc>
          <w:tcPr>
            <w:tcW w:w="1170" w:type="dxa"/>
          </w:tcPr>
          <w:p w14:paraId="1C37917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-7.37</w:t>
            </w:r>
          </w:p>
        </w:tc>
        <w:tc>
          <w:tcPr>
            <w:tcW w:w="1170" w:type="dxa"/>
          </w:tcPr>
          <w:p w14:paraId="1AD41DE2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3.13e-18</w:t>
            </w:r>
          </w:p>
        </w:tc>
        <w:tc>
          <w:tcPr>
            <w:tcW w:w="1170" w:type="dxa"/>
          </w:tcPr>
          <w:p w14:paraId="568B1B8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7DFFD306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DAB0FA8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3684732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12417D5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7571A5CD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+23.46</w:t>
            </w:r>
          </w:p>
        </w:tc>
        <w:tc>
          <w:tcPr>
            <w:tcW w:w="1170" w:type="dxa"/>
          </w:tcPr>
          <w:p w14:paraId="23F2A2B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+18.9%</w:t>
            </w:r>
          </w:p>
        </w:tc>
        <w:tc>
          <w:tcPr>
            <w:tcW w:w="1170" w:type="dxa"/>
          </w:tcPr>
          <w:p w14:paraId="2E58CFB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+513.14</w:t>
            </w:r>
          </w:p>
        </w:tc>
        <w:tc>
          <w:tcPr>
            <w:tcW w:w="1170" w:type="dxa"/>
          </w:tcPr>
          <w:p w14:paraId="2024C69E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3.55e-53</w:t>
            </w:r>
          </w:p>
        </w:tc>
        <w:tc>
          <w:tcPr>
            <w:tcW w:w="1170" w:type="dxa"/>
          </w:tcPr>
          <w:p w14:paraId="3DE464E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41D1E0AE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A4F769A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3585E1A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6C2F09E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639CBAC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+0.01</w:t>
            </w:r>
          </w:p>
        </w:tc>
        <w:tc>
          <w:tcPr>
            <w:tcW w:w="1170" w:type="dxa"/>
          </w:tcPr>
          <w:p w14:paraId="0EB5B9D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+0.6%</w:t>
            </w:r>
          </w:p>
        </w:tc>
        <w:tc>
          <w:tcPr>
            <w:tcW w:w="1170" w:type="dxa"/>
          </w:tcPr>
          <w:p w14:paraId="6CA6146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+750.80</w:t>
            </w:r>
          </w:p>
        </w:tc>
        <w:tc>
          <w:tcPr>
            <w:tcW w:w="1170" w:type="dxa"/>
          </w:tcPr>
          <w:p w14:paraId="3A69F4A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2.57e-56</w:t>
            </w:r>
          </w:p>
        </w:tc>
        <w:tc>
          <w:tcPr>
            <w:tcW w:w="1170" w:type="dxa"/>
          </w:tcPr>
          <w:p w14:paraId="0DDBBC42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3B44F9B5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BA54F99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DS2</w:t>
            </w:r>
          </w:p>
        </w:tc>
        <w:tc>
          <w:tcPr>
            <w:tcW w:w="1170" w:type="dxa"/>
          </w:tcPr>
          <w:p w14:paraId="7FEB78FE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078DB55E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62738BD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+266.05</w:t>
            </w:r>
          </w:p>
        </w:tc>
        <w:tc>
          <w:tcPr>
            <w:tcW w:w="1170" w:type="dxa"/>
          </w:tcPr>
          <w:p w14:paraId="05C7EBB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+19.8%</w:t>
            </w:r>
          </w:p>
        </w:tc>
        <w:tc>
          <w:tcPr>
            <w:tcW w:w="1170" w:type="dxa"/>
          </w:tcPr>
          <w:p w14:paraId="61AB22B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+675.19</w:t>
            </w:r>
          </w:p>
        </w:tc>
        <w:tc>
          <w:tcPr>
            <w:tcW w:w="1170" w:type="dxa"/>
          </w:tcPr>
          <w:p w14:paraId="7D60F3F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1.93e-55</w:t>
            </w:r>
          </w:p>
        </w:tc>
        <w:tc>
          <w:tcPr>
            <w:tcW w:w="1170" w:type="dxa"/>
          </w:tcPr>
          <w:p w14:paraId="0B7C513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BFCC7B0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02C7436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24732531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7066A00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2C15A3C7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-5.63</w:t>
            </w:r>
          </w:p>
        </w:tc>
        <w:tc>
          <w:tcPr>
            <w:tcW w:w="1170" w:type="dxa"/>
          </w:tcPr>
          <w:p w14:paraId="5538D98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-23.8%</w:t>
            </w:r>
          </w:p>
        </w:tc>
        <w:tc>
          <w:tcPr>
            <w:tcW w:w="1170" w:type="dxa"/>
          </w:tcPr>
          <w:p w14:paraId="00FE719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-2.73</w:t>
            </w:r>
          </w:p>
        </w:tc>
        <w:tc>
          <w:tcPr>
            <w:tcW w:w="1170" w:type="dxa"/>
          </w:tcPr>
          <w:p w14:paraId="3C580A91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1.94e-10</w:t>
            </w:r>
          </w:p>
        </w:tc>
        <w:tc>
          <w:tcPr>
            <w:tcW w:w="1170" w:type="dxa"/>
          </w:tcPr>
          <w:p w14:paraId="189A215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73B22FA3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B858BAB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2D4C0C2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597AA5EE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513C880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+8.89</w:t>
            </w:r>
          </w:p>
        </w:tc>
        <w:tc>
          <w:tcPr>
            <w:tcW w:w="1170" w:type="dxa"/>
          </w:tcPr>
          <w:p w14:paraId="1A3B7C5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+6.6%</w:t>
            </w:r>
          </w:p>
        </w:tc>
        <w:tc>
          <w:tcPr>
            <w:tcW w:w="1170" w:type="dxa"/>
          </w:tcPr>
          <w:p w14:paraId="771CE7FE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+52.84</w:t>
            </w:r>
          </w:p>
        </w:tc>
        <w:tc>
          <w:tcPr>
            <w:tcW w:w="1170" w:type="dxa"/>
          </w:tcPr>
          <w:p w14:paraId="2AFD00C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2.03e-34</w:t>
            </w:r>
          </w:p>
        </w:tc>
        <w:tc>
          <w:tcPr>
            <w:tcW w:w="1170" w:type="dxa"/>
          </w:tcPr>
          <w:p w14:paraId="47145FF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8AE2DC3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5DA872A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7B800EF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7ACB79E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6B10F1D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041A3A8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+0.0%</w:t>
            </w:r>
          </w:p>
        </w:tc>
        <w:tc>
          <w:tcPr>
            <w:tcW w:w="1170" w:type="dxa"/>
          </w:tcPr>
          <w:p w14:paraId="7D44A8F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+24.59</w:t>
            </w:r>
          </w:p>
        </w:tc>
        <w:tc>
          <w:tcPr>
            <w:tcW w:w="1170" w:type="dxa"/>
          </w:tcPr>
          <w:p w14:paraId="4E129D4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4.12e-28</w:t>
            </w:r>
          </w:p>
        </w:tc>
        <w:tc>
          <w:tcPr>
            <w:tcW w:w="1170" w:type="dxa"/>
          </w:tcPr>
          <w:p w14:paraId="3B2800A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B9CA24E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D1E4791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2DAC423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44752F3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5EA0444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+49.00</w:t>
            </w:r>
          </w:p>
        </w:tc>
        <w:tc>
          <w:tcPr>
            <w:tcW w:w="1170" w:type="dxa"/>
          </w:tcPr>
          <w:p w14:paraId="4567B9E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+2.9%</w:t>
            </w:r>
          </w:p>
        </w:tc>
        <w:tc>
          <w:tcPr>
            <w:tcW w:w="1170" w:type="dxa"/>
          </w:tcPr>
          <w:p w14:paraId="3753743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+39.00</w:t>
            </w:r>
          </w:p>
        </w:tc>
        <w:tc>
          <w:tcPr>
            <w:tcW w:w="1170" w:type="dxa"/>
          </w:tcPr>
          <w:p w14:paraId="179D21C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6.51e-32</w:t>
            </w:r>
          </w:p>
        </w:tc>
        <w:tc>
          <w:tcPr>
            <w:tcW w:w="1170" w:type="dxa"/>
          </w:tcPr>
          <w:p w14:paraId="02261FB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55EE590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30B3B7F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30F6213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6D65EEE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7A8AC58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-33.17</w:t>
            </w:r>
          </w:p>
        </w:tc>
        <w:tc>
          <w:tcPr>
            <w:tcW w:w="1170" w:type="dxa"/>
          </w:tcPr>
          <w:p w14:paraId="38C9D2A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-15.3%</w:t>
            </w:r>
          </w:p>
        </w:tc>
        <w:tc>
          <w:tcPr>
            <w:tcW w:w="1170" w:type="dxa"/>
          </w:tcPr>
          <w:p w14:paraId="31A2D9B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-11.52</w:t>
            </w:r>
          </w:p>
        </w:tc>
        <w:tc>
          <w:tcPr>
            <w:tcW w:w="1170" w:type="dxa"/>
          </w:tcPr>
          <w:p w14:paraId="4F87DA5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7.02e-22</w:t>
            </w:r>
          </w:p>
        </w:tc>
        <w:tc>
          <w:tcPr>
            <w:tcW w:w="1170" w:type="dxa"/>
          </w:tcPr>
          <w:p w14:paraId="29CF00D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75C43886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499690E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2C600A3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7B74A86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456E9CF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-29.66</w:t>
            </w:r>
          </w:p>
        </w:tc>
        <w:tc>
          <w:tcPr>
            <w:tcW w:w="1170" w:type="dxa"/>
          </w:tcPr>
          <w:p w14:paraId="3F88864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-24.6%</w:t>
            </w:r>
          </w:p>
        </w:tc>
        <w:tc>
          <w:tcPr>
            <w:tcW w:w="1170" w:type="dxa"/>
          </w:tcPr>
          <w:p w14:paraId="7393FD6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-281.17</w:t>
            </w:r>
          </w:p>
        </w:tc>
        <w:tc>
          <w:tcPr>
            <w:tcW w:w="1170" w:type="dxa"/>
          </w:tcPr>
          <w:p w14:paraId="0F6D275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3.27e-48</w:t>
            </w:r>
          </w:p>
        </w:tc>
        <w:tc>
          <w:tcPr>
            <w:tcW w:w="1170" w:type="dxa"/>
          </w:tcPr>
          <w:p w14:paraId="698A329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3115FAE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3B9732E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7C8460F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7D898301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1F73A717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32DDDC3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+0.5%</w:t>
            </w:r>
          </w:p>
        </w:tc>
        <w:tc>
          <w:tcPr>
            <w:tcW w:w="1170" w:type="dxa"/>
          </w:tcPr>
          <w:p w14:paraId="0456396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+424.09</w:t>
            </w:r>
          </w:p>
        </w:tc>
        <w:tc>
          <w:tcPr>
            <w:tcW w:w="1170" w:type="dxa"/>
          </w:tcPr>
          <w:p w14:paraId="7AE4A47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1.33e-51</w:t>
            </w:r>
          </w:p>
        </w:tc>
        <w:tc>
          <w:tcPr>
            <w:tcW w:w="1170" w:type="dxa"/>
          </w:tcPr>
          <w:p w14:paraId="3087569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792CEF34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C906FF9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2C24948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1262B63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6FF443A6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+311.70</w:t>
            </w:r>
          </w:p>
        </w:tc>
        <w:tc>
          <w:tcPr>
            <w:tcW w:w="1170" w:type="dxa"/>
          </w:tcPr>
          <w:p w14:paraId="08D42CF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+18.6%</w:t>
            </w:r>
          </w:p>
        </w:tc>
        <w:tc>
          <w:tcPr>
            <w:tcW w:w="1170" w:type="dxa"/>
          </w:tcPr>
          <w:p w14:paraId="4ECCFA4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+474.47</w:t>
            </w:r>
          </w:p>
        </w:tc>
        <w:tc>
          <w:tcPr>
            <w:tcW w:w="1170" w:type="dxa"/>
          </w:tcPr>
          <w:p w14:paraId="28AA891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1.58e-52</w:t>
            </w:r>
          </w:p>
        </w:tc>
        <w:tc>
          <w:tcPr>
            <w:tcW w:w="1170" w:type="dxa"/>
          </w:tcPr>
          <w:p w14:paraId="315A885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0914B08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BE1A549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2A8EC40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4203FB18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2DC48F6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-27.72</w:t>
            </w:r>
          </w:p>
        </w:tc>
        <w:tc>
          <w:tcPr>
            <w:tcW w:w="1170" w:type="dxa"/>
          </w:tcPr>
          <w:p w14:paraId="68BF1BE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-28.4%</w:t>
            </w:r>
          </w:p>
        </w:tc>
        <w:tc>
          <w:tcPr>
            <w:tcW w:w="1170" w:type="dxa"/>
          </w:tcPr>
          <w:p w14:paraId="069EDF9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-10.13</w:t>
            </w:r>
          </w:p>
        </w:tc>
        <w:tc>
          <w:tcPr>
            <w:tcW w:w="1170" w:type="dxa"/>
          </w:tcPr>
          <w:p w14:paraId="17F54A5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7.97e-21</w:t>
            </w:r>
          </w:p>
        </w:tc>
        <w:tc>
          <w:tcPr>
            <w:tcW w:w="1170" w:type="dxa"/>
          </w:tcPr>
          <w:p w14:paraId="3831262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3DCCD7DF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0F859D4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029B17C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12EACC7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54B1943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+20.22</w:t>
            </w:r>
          </w:p>
        </w:tc>
        <w:tc>
          <w:tcPr>
            <w:tcW w:w="1170" w:type="dxa"/>
          </w:tcPr>
          <w:p w14:paraId="3B8F12C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+17.9%</w:t>
            </w:r>
          </w:p>
        </w:tc>
        <w:tc>
          <w:tcPr>
            <w:tcW w:w="1170" w:type="dxa"/>
          </w:tcPr>
          <w:p w14:paraId="7AD093F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+595.97</w:t>
            </w:r>
          </w:p>
        </w:tc>
        <w:tc>
          <w:tcPr>
            <w:tcW w:w="1170" w:type="dxa"/>
          </w:tcPr>
          <w:p w14:paraId="2EC8661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2.07e-54</w:t>
            </w:r>
          </w:p>
        </w:tc>
        <w:tc>
          <w:tcPr>
            <w:tcW w:w="1170" w:type="dxa"/>
          </w:tcPr>
          <w:p w14:paraId="590206D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9061068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6824C37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7FB2E1B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0C8B61B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5A2F55C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64FBBAD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+0.5%</w:t>
            </w:r>
          </w:p>
        </w:tc>
        <w:tc>
          <w:tcPr>
            <w:tcW w:w="1170" w:type="dxa"/>
          </w:tcPr>
          <w:p w14:paraId="283CBA3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+544.49</w:t>
            </w:r>
          </w:p>
        </w:tc>
        <w:tc>
          <w:tcPr>
            <w:tcW w:w="1170" w:type="dxa"/>
          </w:tcPr>
          <w:p w14:paraId="3CC12C4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1.15e-53</w:t>
            </w:r>
          </w:p>
        </w:tc>
        <w:tc>
          <w:tcPr>
            <w:tcW w:w="1170" w:type="dxa"/>
          </w:tcPr>
          <w:p w14:paraId="59CC2DC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82A1A11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8B00DB8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DS5</w:t>
            </w:r>
          </w:p>
        </w:tc>
        <w:tc>
          <w:tcPr>
            <w:tcW w:w="1170" w:type="dxa"/>
          </w:tcPr>
          <w:p w14:paraId="250B1E9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36A0688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42D70AA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+248.75</w:t>
            </w:r>
          </w:p>
        </w:tc>
        <w:tc>
          <w:tcPr>
            <w:tcW w:w="1170" w:type="dxa"/>
          </w:tcPr>
          <w:p w14:paraId="4EC0ECC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+18.5%</w:t>
            </w:r>
          </w:p>
        </w:tc>
        <w:tc>
          <w:tcPr>
            <w:tcW w:w="1170" w:type="dxa"/>
          </w:tcPr>
          <w:p w14:paraId="5A478F8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+559.92</w:t>
            </w:r>
          </w:p>
        </w:tc>
        <w:tc>
          <w:tcPr>
            <w:tcW w:w="1170" w:type="dxa"/>
          </w:tcPr>
          <w:p w14:paraId="065987E9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6.77e-54</w:t>
            </w:r>
          </w:p>
        </w:tc>
        <w:tc>
          <w:tcPr>
            <w:tcW w:w="1170" w:type="dxa"/>
          </w:tcPr>
          <w:p w14:paraId="33BF97A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F1FA33A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236D8B0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6D23C1F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0FD4D50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72FD65A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-6.25</w:t>
            </w:r>
          </w:p>
        </w:tc>
        <w:tc>
          <w:tcPr>
            <w:tcW w:w="1170" w:type="dxa"/>
          </w:tcPr>
          <w:p w14:paraId="7E31980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-25.9%</w:t>
            </w:r>
          </w:p>
        </w:tc>
        <w:tc>
          <w:tcPr>
            <w:tcW w:w="1170" w:type="dxa"/>
          </w:tcPr>
          <w:p w14:paraId="4FA20EC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-1.49</w:t>
            </w:r>
          </w:p>
        </w:tc>
        <w:tc>
          <w:tcPr>
            <w:tcW w:w="1170" w:type="dxa"/>
          </w:tcPr>
          <w:p w14:paraId="171E824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2.24e-06</w:t>
            </w:r>
          </w:p>
        </w:tc>
        <w:tc>
          <w:tcPr>
            <w:tcW w:w="1170" w:type="dxa"/>
          </w:tcPr>
          <w:p w14:paraId="0877987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2D5B9BD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BC5DE29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60E8888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53CBC29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4AF5299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+9.71</w:t>
            </w:r>
          </w:p>
        </w:tc>
        <w:tc>
          <w:tcPr>
            <w:tcW w:w="1170" w:type="dxa"/>
          </w:tcPr>
          <w:p w14:paraId="3A49870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+7.4%</w:t>
            </w:r>
          </w:p>
        </w:tc>
        <w:tc>
          <w:tcPr>
            <w:tcW w:w="1170" w:type="dxa"/>
          </w:tcPr>
          <w:p w14:paraId="31CE1D71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+46.11</w:t>
            </w:r>
          </w:p>
        </w:tc>
        <w:tc>
          <w:tcPr>
            <w:tcW w:w="1170" w:type="dxa"/>
          </w:tcPr>
          <w:p w14:paraId="4B4C423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2.70e-33</w:t>
            </w:r>
          </w:p>
        </w:tc>
        <w:tc>
          <w:tcPr>
            <w:tcW w:w="1170" w:type="dxa"/>
          </w:tcPr>
          <w:p w14:paraId="4795A48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7CAC7535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C437AAC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73C611B7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10A295C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4859270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1F3BC7D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+0.1%</w:t>
            </w:r>
          </w:p>
        </w:tc>
        <w:tc>
          <w:tcPr>
            <w:tcW w:w="1170" w:type="dxa"/>
          </w:tcPr>
          <w:p w14:paraId="536E135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+22.09</w:t>
            </w:r>
          </w:p>
        </w:tc>
        <w:tc>
          <w:tcPr>
            <w:tcW w:w="1170" w:type="dxa"/>
          </w:tcPr>
          <w:p w14:paraId="40E9C09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3.15e-27</w:t>
            </w:r>
          </w:p>
        </w:tc>
        <w:tc>
          <w:tcPr>
            <w:tcW w:w="1170" w:type="dxa"/>
          </w:tcPr>
          <w:p w14:paraId="628E004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3B5DE069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F1969E9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0D0112F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S1</w:t>
            </w:r>
          </w:p>
        </w:tc>
        <w:tc>
          <w:tcPr>
            <w:tcW w:w="1170" w:type="dxa"/>
          </w:tcPr>
          <w:p w14:paraId="7D42842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7BD4728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+56.85</w:t>
            </w:r>
          </w:p>
        </w:tc>
        <w:tc>
          <w:tcPr>
            <w:tcW w:w="1170" w:type="dxa"/>
          </w:tcPr>
          <w:p w14:paraId="203AA53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+3.4%</w:t>
            </w:r>
          </w:p>
        </w:tc>
        <w:tc>
          <w:tcPr>
            <w:tcW w:w="1170" w:type="dxa"/>
          </w:tcPr>
          <w:p w14:paraId="04E233A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+35.56</w:t>
            </w:r>
          </w:p>
        </w:tc>
        <w:tc>
          <w:tcPr>
            <w:tcW w:w="1170" w:type="dxa"/>
          </w:tcPr>
          <w:p w14:paraId="74E3AE3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3.74e-31</w:t>
            </w:r>
          </w:p>
        </w:tc>
        <w:tc>
          <w:tcPr>
            <w:tcW w:w="1170" w:type="dxa"/>
          </w:tcPr>
          <w:p w14:paraId="5D9F17B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1935202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B76EB92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3C380832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4C9F3CEE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13F15D57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-35.24</w:t>
            </w:r>
          </w:p>
        </w:tc>
        <w:tc>
          <w:tcPr>
            <w:tcW w:w="1170" w:type="dxa"/>
          </w:tcPr>
          <w:p w14:paraId="2D96952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-16.1%</w:t>
            </w:r>
          </w:p>
        </w:tc>
        <w:tc>
          <w:tcPr>
            <w:tcW w:w="1170" w:type="dxa"/>
          </w:tcPr>
          <w:p w14:paraId="04E46B4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-9.36</w:t>
            </w:r>
          </w:p>
        </w:tc>
        <w:tc>
          <w:tcPr>
            <w:tcW w:w="1170" w:type="dxa"/>
          </w:tcPr>
          <w:p w14:paraId="49F5786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3.55e-20</w:t>
            </w:r>
          </w:p>
        </w:tc>
        <w:tc>
          <w:tcPr>
            <w:tcW w:w="1170" w:type="dxa"/>
          </w:tcPr>
          <w:p w14:paraId="69183AC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01BA8C8E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BBE0AA3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74AB0F5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61786DD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6419FCC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-28.30</w:t>
            </w:r>
          </w:p>
        </w:tc>
        <w:tc>
          <w:tcPr>
            <w:tcW w:w="1170" w:type="dxa"/>
          </w:tcPr>
          <w:p w14:paraId="5404842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-24.8%</w:t>
            </w:r>
          </w:p>
        </w:tc>
        <w:tc>
          <w:tcPr>
            <w:tcW w:w="1170" w:type="dxa"/>
          </w:tcPr>
          <w:p w14:paraId="4C4E24FB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-312.33</w:t>
            </w:r>
          </w:p>
        </w:tc>
        <w:tc>
          <w:tcPr>
            <w:tcW w:w="1170" w:type="dxa"/>
          </w:tcPr>
          <w:p w14:paraId="6CED8B1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4.44e-49</w:t>
            </w:r>
          </w:p>
        </w:tc>
        <w:tc>
          <w:tcPr>
            <w:tcW w:w="1170" w:type="dxa"/>
          </w:tcPr>
          <w:p w14:paraId="6FFE16B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42AA7062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CAED2DD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09DC59BC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656B25A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5A8FBBB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57219C6B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+0.5%</w:t>
            </w:r>
          </w:p>
        </w:tc>
        <w:tc>
          <w:tcPr>
            <w:tcW w:w="1170" w:type="dxa"/>
          </w:tcPr>
          <w:p w14:paraId="3F7AAA82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+354.62</w:t>
            </w:r>
          </w:p>
        </w:tc>
        <w:tc>
          <w:tcPr>
            <w:tcW w:w="1170" w:type="dxa"/>
          </w:tcPr>
          <w:p w14:paraId="5FEC1DC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3.98e-50</w:t>
            </w:r>
          </w:p>
        </w:tc>
        <w:tc>
          <w:tcPr>
            <w:tcW w:w="1170" w:type="dxa"/>
          </w:tcPr>
          <w:p w14:paraId="00406D3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AF4129F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FA6292F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4486C02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S3</w:t>
            </w:r>
          </w:p>
        </w:tc>
        <w:tc>
          <w:tcPr>
            <w:tcW w:w="1170" w:type="dxa"/>
          </w:tcPr>
          <w:p w14:paraId="0087387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5E8F11D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+318.95</w:t>
            </w:r>
          </w:p>
        </w:tc>
        <w:tc>
          <w:tcPr>
            <w:tcW w:w="1170" w:type="dxa"/>
          </w:tcPr>
          <w:p w14:paraId="31AB42D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+19.0%</w:t>
            </w:r>
          </w:p>
        </w:tc>
        <w:tc>
          <w:tcPr>
            <w:tcW w:w="1170" w:type="dxa"/>
          </w:tcPr>
          <w:p w14:paraId="122EFA3C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+624.88</w:t>
            </w:r>
          </w:p>
        </w:tc>
        <w:tc>
          <w:tcPr>
            <w:tcW w:w="1170" w:type="dxa"/>
          </w:tcPr>
          <w:p w14:paraId="2F428D0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8.42e-55</w:t>
            </w:r>
          </w:p>
        </w:tc>
        <w:tc>
          <w:tcPr>
            <w:tcW w:w="1170" w:type="dxa"/>
          </w:tcPr>
          <w:p w14:paraId="2728954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6ED169B6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07B3653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71E002D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39D8DEA6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OV</w:t>
            </w:r>
          </w:p>
        </w:tc>
        <w:tc>
          <w:tcPr>
            <w:tcW w:w="1170" w:type="dxa"/>
          </w:tcPr>
          <w:p w14:paraId="4FE24E2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-28.66</w:t>
            </w:r>
          </w:p>
        </w:tc>
        <w:tc>
          <w:tcPr>
            <w:tcW w:w="1170" w:type="dxa"/>
          </w:tcPr>
          <w:p w14:paraId="37DD5C27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-29.4%</w:t>
            </w:r>
          </w:p>
        </w:tc>
        <w:tc>
          <w:tcPr>
            <w:tcW w:w="1170" w:type="dxa"/>
          </w:tcPr>
          <w:p w14:paraId="4225152A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-9.95</w:t>
            </w:r>
          </w:p>
        </w:tc>
        <w:tc>
          <w:tcPr>
            <w:tcW w:w="1170" w:type="dxa"/>
          </w:tcPr>
          <w:p w14:paraId="23A9D3A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1.11e-20</w:t>
            </w:r>
          </w:p>
        </w:tc>
        <w:tc>
          <w:tcPr>
            <w:tcW w:w="1170" w:type="dxa"/>
          </w:tcPr>
          <w:p w14:paraId="4529C759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4684EB78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2D156C9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63FB5DF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3D50E429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RMSE_V</w:t>
            </w:r>
          </w:p>
        </w:tc>
        <w:tc>
          <w:tcPr>
            <w:tcW w:w="1170" w:type="dxa"/>
          </w:tcPr>
          <w:p w14:paraId="634DD66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+21.07</w:t>
            </w:r>
          </w:p>
        </w:tc>
        <w:tc>
          <w:tcPr>
            <w:tcW w:w="1170" w:type="dxa"/>
          </w:tcPr>
          <w:p w14:paraId="3C2721A2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+19.5%</w:t>
            </w:r>
          </w:p>
        </w:tc>
        <w:tc>
          <w:tcPr>
            <w:tcW w:w="1170" w:type="dxa"/>
          </w:tcPr>
          <w:p w14:paraId="44421320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+548.09</w:t>
            </w:r>
          </w:p>
        </w:tc>
        <w:tc>
          <w:tcPr>
            <w:tcW w:w="1170" w:type="dxa"/>
          </w:tcPr>
          <w:p w14:paraId="35E49335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1.02e-53</w:t>
            </w:r>
          </w:p>
        </w:tc>
        <w:tc>
          <w:tcPr>
            <w:tcW w:w="1170" w:type="dxa"/>
          </w:tcPr>
          <w:p w14:paraId="1CF0374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2CE33C21" w14:textId="77777777" w:rsidTr="00D02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44A242C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5B5A940F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3CEEE8D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eff</w:t>
            </w:r>
          </w:p>
        </w:tc>
        <w:tc>
          <w:tcPr>
            <w:tcW w:w="1170" w:type="dxa"/>
          </w:tcPr>
          <w:p w14:paraId="3466DDA4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+0.00</w:t>
            </w:r>
          </w:p>
        </w:tc>
        <w:tc>
          <w:tcPr>
            <w:tcW w:w="1170" w:type="dxa"/>
          </w:tcPr>
          <w:p w14:paraId="6951A123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+0.4%</w:t>
            </w:r>
          </w:p>
        </w:tc>
        <w:tc>
          <w:tcPr>
            <w:tcW w:w="1170" w:type="dxa"/>
          </w:tcPr>
          <w:p w14:paraId="7B9F9D45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+676.70</w:t>
            </w:r>
          </w:p>
        </w:tc>
        <w:tc>
          <w:tcPr>
            <w:tcW w:w="1170" w:type="dxa"/>
          </w:tcPr>
          <w:p w14:paraId="35614CF0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1.85e-55</w:t>
            </w:r>
          </w:p>
        </w:tc>
        <w:tc>
          <w:tcPr>
            <w:tcW w:w="1170" w:type="dxa"/>
          </w:tcPr>
          <w:p w14:paraId="70D16A2D" w14:textId="77777777" w:rsidR="00D651F7" w:rsidRDefault="00D651F7" w:rsidP="00D021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  <w:tr w:rsidR="00D651F7" w14:paraId="588F7179" w14:textId="77777777" w:rsidTr="00D021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4869A87" w14:textId="77777777" w:rsidR="00D651F7" w:rsidRDefault="00D651F7" w:rsidP="00D0212A">
            <w:pPr>
              <w:jc w:val="both"/>
            </w:pPr>
            <w:r>
              <w:rPr>
                <w:sz w:val="16"/>
              </w:rPr>
              <w:t>DS7</w:t>
            </w:r>
          </w:p>
        </w:tc>
        <w:tc>
          <w:tcPr>
            <w:tcW w:w="1170" w:type="dxa"/>
          </w:tcPr>
          <w:p w14:paraId="5AE2ED08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S5</w:t>
            </w:r>
          </w:p>
        </w:tc>
        <w:tc>
          <w:tcPr>
            <w:tcW w:w="1170" w:type="dxa"/>
          </w:tcPr>
          <w:p w14:paraId="4EAC2A64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t80</w:t>
            </w:r>
          </w:p>
        </w:tc>
        <w:tc>
          <w:tcPr>
            <w:tcW w:w="1170" w:type="dxa"/>
          </w:tcPr>
          <w:p w14:paraId="3DE31A0A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+254.50</w:t>
            </w:r>
          </w:p>
        </w:tc>
        <w:tc>
          <w:tcPr>
            <w:tcW w:w="1170" w:type="dxa"/>
          </w:tcPr>
          <w:p w14:paraId="4C6AD80F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+18.9%</w:t>
            </w:r>
          </w:p>
        </w:tc>
        <w:tc>
          <w:tcPr>
            <w:tcW w:w="1170" w:type="dxa"/>
          </w:tcPr>
          <w:p w14:paraId="39EF9CE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+496.11</w:t>
            </w:r>
          </w:p>
        </w:tc>
        <w:tc>
          <w:tcPr>
            <w:tcW w:w="1170" w:type="dxa"/>
          </w:tcPr>
          <w:p w14:paraId="38632183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6.75e-53</w:t>
            </w:r>
          </w:p>
        </w:tc>
        <w:tc>
          <w:tcPr>
            <w:tcW w:w="1170" w:type="dxa"/>
          </w:tcPr>
          <w:p w14:paraId="4E095F07" w14:textId="77777777" w:rsidR="00D651F7" w:rsidRDefault="00D651F7" w:rsidP="00D0212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6"/>
              </w:rPr>
              <w:t>***</w:t>
            </w:r>
          </w:p>
        </w:tc>
      </w:tr>
    </w:tbl>
    <w:p w14:paraId="1201184F" w14:textId="77777777" w:rsidR="00D651F7" w:rsidRDefault="00D651F7" w:rsidP="00D651F7">
      <w:pPr>
        <w:pStyle w:val="Heading2"/>
        <w:jc w:val="both"/>
      </w:pPr>
      <w:r>
        <w:lastRenderedPageBreak/>
        <w:t>A.3 Reproducibility — software versions</w:t>
      </w:r>
    </w:p>
    <w:p w14:paraId="4F0E5103" w14:textId="77777777" w:rsidR="00D651F7" w:rsidRDefault="00D651F7" w:rsidP="00D651F7">
      <w:pPr>
        <w:spacing w:after="120"/>
        <w:jc w:val="both"/>
      </w:pPr>
      <w:r>
        <w:t>All code is pure Python 3.12; only numpy (≥2.0), scipy, matplotlib, python-docx, and h5py are required. A random seed schedule is used so that re-running any experiment reproduces the reported numbers bit-for-bit. Total wall-clock time to reproduce all 960 main-grid simulations plus the stress experiments on a single-core CPU is approximately 15 minutes.</w:t>
      </w:r>
    </w:p>
    <w:p w14:paraId="264C5503" w14:textId="77777777" w:rsidR="00DE6AE2" w:rsidRDefault="00DE6AE2"/>
    <w:sectPr w:rsidR="00DE6AE2" w:rsidSect="00D6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F7"/>
    <w:rsid w:val="00195413"/>
    <w:rsid w:val="003D0186"/>
    <w:rsid w:val="007271A7"/>
    <w:rsid w:val="007278E4"/>
    <w:rsid w:val="00A3738C"/>
    <w:rsid w:val="00BC6C35"/>
    <w:rsid w:val="00CB270D"/>
    <w:rsid w:val="00CF7583"/>
    <w:rsid w:val="00D651F7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402E"/>
  <w15:chartTrackingRefBased/>
  <w15:docId w15:val="{78F2435E-1B44-423A-8EF4-8A28EBDD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F7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1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1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1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1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1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1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1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1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1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1F7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5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1F7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5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1F7"/>
    <w:rPr>
      <w:b/>
      <w:bCs/>
      <w:smallCaps/>
      <w:color w:val="0F4761" w:themeColor="accent1" w:themeShade="BF"/>
      <w:spacing w:val="5"/>
    </w:rPr>
  </w:style>
  <w:style w:type="table" w:styleId="LightGrid-Accent1">
    <w:name w:val="Light Grid Accent 1"/>
    <w:basedOn w:val="TableNormal"/>
    <w:uiPriority w:val="62"/>
    <w:rsid w:val="00D651F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2815</Characters>
  <Application>Microsoft Office Word</Application>
  <DocSecurity>0</DocSecurity>
  <Lines>23</Lines>
  <Paragraphs>6</Paragraphs>
  <ScaleCrop>false</ScaleCrop>
  <Company>Springer Nature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2026-04-21T05:04:00Z</dcterms:created>
  <dcterms:modified xsi:type="dcterms:W3CDTF">2026-04-21T05:04:00Z</dcterms:modified>
</cp:coreProperties>
</file>