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D4C22" w14:textId="77777777" w:rsidR="00C56706" w:rsidRPr="00816133" w:rsidRDefault="00C56706" w:rsidP="00C56706">
      <w:pPr>
        <w:pStyle w:val="BodyText"/>
        <w:ind w:firstLine="0"/>
        <w:rPr>
          <w:i/>
        </w:rPr>
      </w:pPr>
      <w:r w:rsidRPr="001E48DD">
        <w:rPr>
          <w:i/>
        </w:rPr>
        <w:t>Budget</w:t>
      </w:r>
    </w:p>
    <w:tbl>
      <w:tblPr>
        <w:tblW w:w="97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1260"/>
        <w:gridCol w:w="3870"/>
        <w:gridCol w:w="1350"/>
      </w:tblGrid>
      <w:tr w:rsidR="00C56706" w:rsidRPr="00170AED" w14:paraId="1BD73762" w14:textId="77777777" w:rsidTr="00605896"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E7F81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EXPENSES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E58D2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24BC7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REVENUE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1E2D1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</w:t>
            </w:r>
          </w:p>
        </w:tc>
      </w:tr>
      <w:tr w:rsidR="00C56706" w:rsidRPr="00170AED" w14:paraId="1D694D6C" w14:textId="77777777" w:rsidTr="00605896"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45AB5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Direct 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89CC2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2917F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Billing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498DD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</w:t>
            </w:r>
          </w:p>
        </w:tc>
      </w:tr>
      <w:tr w:rsidR="00C56706" w:rsidRPr="00170AED" w14:paraId="1458E73A" w14:textId="77777777" w:rsidTr="00605896"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BFAE1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Salaries</w:t>
            </w:r>
          </w:p>
          <w:p w14:paraId="0B6470FE" w14:textId="77777777" w:rsidR="00C56706" w:rsidRPr="00170AED" w:rsidRDefault="00C56706" w:rsidP="00605896">
            <w:pPr>
              <w:pStyle w:val="NoSpacing"/>
              <w:spacing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274F7F71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10 RNs at $45/</w:t>
            </w:r>
            <w:proofErr w:type="spellStart"/>
            <w:r w:rsidRPr="00170AED">
              <w:rPr>
                <w:rFonts w:ascii="Times New Roman" w:hAnsi="Times New Roman" w:cs="Times New Roman"/>
              </w:rPr>
              <w:t>hr</w:t>
            </w:r>
            <w:proofErr w:type="spellEnd"/>
            <w:r w:rsidRPr="00170AED">
              <w:rPr>
                <w:rFonts w:ascii="Times New Roman" w:hAnsi="Times New Roman" w:cs="Times New Roman"/>
              </w:rPr>
              <w:t xml:space="preserve"> x 40H a week </w:t>
            </w:r>
          </w:p>
          <w:p w14:paraId="2FD8CA40" w14:textId="77777777" w:rsidR="00C56706" w:rsidRPr="00170AED" w:rsidRDefault="00C56706" w:rsidP="00605896">
            <w:pPr>
              <w:pStyle w:val="NoSpacing"/>
              <w:spacing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2AD3B592" w14:textId="77777777" w:rsidR="00C56706" w:rsidRPr="00170AED" w:rsidRDefault="00C56706" w:rsidP="00605896">
            <w:pPr>
              <w:pStyle w:val="NoSpacing"/>
              <w:spacing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16E95DFC" w14:textId="77777777" w:rsidR="00C56706" w:rsidRPr="00170AED" w:rsidRDefault="00C56706" w:rsidP="00605896">
            <w:pPr>
              <w:spacing w:line="240" w:lineRule="auto"/>
            </w:pPr>
            <w:r w:rsidRPr="00170AED">
              <w:t xml:space="preserve">Time worked on </w:t>
            </w:r>
            <w:proofErr w:type="gramStart"/>
            <w:r w:rsidRPr="00170AED">
              <w:t>project</w:t>
            </w:r>
            <w:proofErr w:type="gramEnd"/>
            <w:r w:rsidRPr="00170AED">
              <w:t xml:space="preserve"> for nursing preceptor and MCH nursing staff will be included in FTE time.</w:t>
            </w:r>
          </w:p>
          <w:p w14:paraId="11C74C04" w14:textId="77777777" w:rsidR="00C56706" w:rsidRPr="00170AED" w:rsidRDefault="00C56706" w:rsidP="00605896">
            <w:pPr>
              <w:pStyle w:val="NoSpacing"/>
              <w:spacing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BE329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34066E18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75BA4C28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070898A4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$18,000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473AA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466216A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D1CC5A3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AED">
              <w:rPr>
                <w:rFonts w:ascii="Times New Roman" w:hAnsi="Times New Roman" w:cs="Times New Roman"/>
                <w:b/>
                <w:bCs/>
              </w:rPr>
              <w:t xml:space="preserve">Prospective Revenue: </w:t>
            </w:r>
          </w:p>
          <w:p w14:paraId="73D6C7CB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Project is expected to sustain and/or increase maternity women’s intent to breastfeed.</w:t>
            </w:r>
          </w:p>
          <w:p w14:paraId="11BB9ED3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65C8C3AA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Institutional budget support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747BE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4C582EF2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6E0DDB78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24A97777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$18,000</w:t>
            </w:r>
          </w:p>
        </w:tc>
      </w:tr>
      <w:tr w:rsidR="00C56706" w:rsidRPr="00170AED" w14:paraId="0096E81D" w14:textId="77777777" w:rsidTr="00605896"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B4B20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Supplies </w:t>
            </w:r>
          </w:p>
          <w:p w14:paraId="136DE72A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7A49F63E" w14:textId="77777777" w:rsidR="00C56706" w:rsidRPr="00170AED" w:rsidRDefault="00C56706" w:rsidP="006058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color w:val="0E0E0E"/>
              </w:rPr>
            </w:pPr>
            <w:r w:rsidRPr="00170AED">
              <w:rPr>
                <w:color w:val="0E0E0E"/>
              </w:rPr>
              <w:t xml:space="preserve">The project’s main cost is purchasing the Ready, Set, BABY educational booklets. </w:t>
            </w:r>
          </w:p>
          <w:p w14:paraId="0278AD60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E0E0E"/>
              </w:rPr>
            </w:pPr>
          </w:p>
          <w:p w14:paraId="6A9FF14C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14F8DE03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 xml:space="preserve">Other specialty equipment for RN training includes </w:t>
            </w:r>
            <w:proofErr w:type="gramStart"/>
            <w:r w:rsidRPr="00170AED">
              <w:rPr>
                <w:rFonts w:ascii="Times New Roman" w:hAnsi="Times New Roman" w:cs="Times New Roman"/>
              </w:rPr>
              <w:t>projector</w:t>
            </w:r>
            <w:proofErr w:type="gramEnd"/>
            <w:r w:rsidRPr="00170AED">
              <w:rPr>
                <w:rFonts w:ascii="Times New Roman" w:hAnsi="Times New Roman" w:cs="Times New Roman"/>
              </w:rPr>
              <w:t>, computers, laptops, teaching supplies, other miscellaneous.</w:t>
            </w:r>
          </w:p>
          <w:p w14:paraId="2A69C4B3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BD5ED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</w:t>
            </w:r>
          </w:p>
          <w:p w14:paraId="793AC933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5F459D24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E0E0E"/>
              </w:rPr>
            </w:pPr>
          </w:p>
          <w:p w14:paraId="0CAA5269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  <w:color w:val="0E0E0E"/>
              </w:rPr>
            </w:pPr>
            <w:r w:rsidRPr="00170AED">
              <w:rPr>
                <w:rFonts w:ascii="Times New Roman" w:hAnsi="Times New Roman" w:cs="Times New Roman"/>
                <w:color w:val="0E0E0E"/>
              </w:rPr>
              <w:t>$200 for 20 booklets.</w:t>
            </w:r>
          </w:p>
          <w:p w14:paraId="7D2841EF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0C766C15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361D17A7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15213A16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$10,000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BE1E5B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369F6406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 xml:space="preserve">DNP </w:t>
            </w:r>
            <w:proofErr w:type="gramStart"/>
            <w:r w:rsidRPr="00170AED">
              <w:rPr>
                <w:rFonts w:ascii="Times New Roman" w:hAnsi="Times New Roman" w:cs="Times New Roman"/>
              </w:rPr>
              <w:t>student</w:t>
            </w:r>
            <w:proofErr w:type="gramEnd"/>
            <w:r w:rsidRPr="00170AED">
              <w:rPr>
                <w:rFonts w:ascii="Times New Roman" w:hAnsi="Times New Roman" w:cs="Times New Roman"/>
              </w:rPr>
              <w:t xml:space="preserve"> will cover this expense.</w:t>
            </w:r>
          </w:p>
          <w:p w14:paraId="1BCD014A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22B735D2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69988D22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  <w:p w14:paraId="1C6B3502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Institutional budget support </w:t>
            </w:r>
          </w:p>
          <w:p w14:paraId="57DD5788" w14:textId="77777777" w:rsidR="00C56706" w:rsidRPr="00170AED" w:rsidRDefault="00C56706" w:rsidP="006058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color w:val="0E0E0E"/>
              </w:rPr>
            </w:pPr>
            <w:r w:rsidRPr="00170AED">
              <w:t>-C</w:t>
            </w:r>
            <w:r w:rsidRPr="00170AED">
              <w:rPr>
                <w:color w:val="0E0E0E"/>
              </w:rPr>
              <w:t>overed by Maternal Child Health (MCH) program fund.</w:t>
            </w:r>
          </w:p>
          <w:p w14:paraId="6173D306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3661F" w14:textId="77777777" w:rsidR="00C56706" w:rsidRPr="00170AED" w:rsidRDefault="00C56706" w:rsidP="006058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</w:pPr>
          </w:p>
          <w:p w14:paraId="6D217E0A" w14:textId="77777777" w:rsidR="00C56706" w:rsidRPr="00170AED" w:rsidRDefault="00C56706" w:rsidP="006058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</w:pPr>
            <w:r w:rsidRPr="00170AED">
              <w:t>$200</w:t>
            </w:r>
          </w:p>
          <w:p w14:paraId="38ED2A1D" w14:textId="77777777" w:rsidR="00C56706" w:rsidRPr="00170AED" w:rsidRDefault="00C56706" w:rsidP="006058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</w:pPr>
          </w:p>
          <w:p w14:paraId="7D756456" w14:textId="77777777" w:rsidR="00C56706" w:rsidRPr="00170AED" w:rsidRDefault="00C56706" w:rsidP="006058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</w:pPr>
          </w:p>
          <w:p w14:paraId="1B97343A" w14:textId="77777777" w:rsidR="00C56706" w:rsidRPr="00170AED" w:rsidRDefault="00C56706" w:rsidP="006058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</w:pPr>
          </w:p>
          <w:p w14:paraId="12BB47A6" w14:textId="77777777" w:rsidR="00C56706" w:rsidRPr="00170AED" w:rsidRDefault="00C56706" w:rsidP="006058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</w:pPr>
          </w:p>
          <w:p w14:paraId="35B87616" w14:textId="77777777" w:rsidR="00C56706" w:rsidRPr="00170AED" w:rsidRDefault="00C56706" w:rsidP="006058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</w:pPr>
            <w:r w:rsidRPr="00170AED">
              <w:t>$10,000</w:t>
            </w:r>
          </w:p>
        </w:tc>
      </w:tr>
      <w:tr w:rsidR="00C56706" w:rsidRPr="00170AED" w14:paraId="2A3D17D0" w14:textId="77777777" w:rsidTr="00605896"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343E7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Services </w:t>
            </w:r>
          </w:p>
          <w:p w14:paraId="6D60C491" w14:textId="77777777" w:rsidR="00C56706" w:rsidRPr="00170AED" w:rsidRDefault="00C56706" w:rsidP="00605896">
            <w:pPr>
              <w:pStyle w:val="NoSpacing"/>
              <w:spacing w:line="240" w:lineRule="auto"/>
              <w:ind w:left="720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Services not applicable in this project.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1D734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$0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9A85B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C62F5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$0</w:t>
            </w:r>
          </w:p>
        </w:tc>
      </w:tr>
      <w:tr w:rsidR="00C56706" w:rsidRPr="00170AED" w14:paraId="08D6A45C" w14:textId="77777777" w:rsidTr="00605896"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752FE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Statistician </w:t>
            </w:r>
          </w:p>
          <w:p w14:paraId="6DC7983D" w14:textId="77777777" w:rsidR="00C56706" w:rsidRPr="00170AED" w:rsidRDefault="00C56706" w:rsidP="00605896">
            <w:pPr>
              <w:pStyle w:val="NoSpacing"/>
              <w:spacing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1D283E52" w14:textId="77777777" w:rsidR="00C56706" w:rsidRPr="00170AED" w:rsidRDefault="00C56706" w:rsidP="00605896">
            <w:pPr>
              <w:pStyle w:val="NoSpacing"/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 xml:space="preserve">Budgeted cost of statistician.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B8178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</w:t>
            </w:r>
            <w:r>
              <w:rPr>
                <w:rFonts w:ascii="Times New Roman" w:hAnsi="Times New Roman" w:cs="Times New Roman"/>
              </w:rPr>
              <w:t>$1,240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29C7C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 xml:space="preserve">  DNP </w:t>
            </w:r>
            <w:proofErr w:type="gramStart"/>
            <w:r w:rsidRPr="00170AED">
              <w:rPr>
                <w:rFonts w:ascii="Times New Roman" w:hAnsi="Times New Roman" w:cs="Times New Roman"/>
              </w:rPr>
              <w:t>student</w:t>
            </w:r>
            <w:proofErr w:type="gramEnd"/>
            <w:r w:rsidRPr="00170AED">
              <w:rPr>
                <w:rFonts w:ascii="Times New Roman" w:hAnsi="Times New Roman" w:cs="Times New Roman"/>
              </w:rPr>
              <w:t xml:space="preserve"> will cover this expense.</w:t>
            </w:r>
          </w:p>
          <w:p w14:paraId="1EC9E3E4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86710" w14:textId="77777777" w:rsidR="00C56706" w:rsidRPr="00170AED" w:rsidRDefault="00C56706" w:rsidP="00605896">
            <w:pPr>
              <w:pStyle w:val="NoSpacing"/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</w:t>
            </w:r>
            <w:r>
              <w:rPr>
                <w:rFonts w:ascii="Times New Roman" w:hAnsi="Times New Roman" w:cs="Times New Roman"/>
              </w:rPr>
              <w:t>$1,240</w:t>
            </w:r>
          </w:p>
        </w:tc>
      </w:tr>
      <w:tr w:rsidR="00C56706" w:rsidRPr="00170AED" w14:paraId="545EA178" w14:textId="77777777" w:rsidTr="00605896"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C2534" w14:textId="77777777" w:rsidR="00C56706" w:rsidRPr="00170AED" w:rsidRDefault="00C56706" w:rsidP="00605896">
            <w:pPr>
              <w:pStyle w:val="NoSpacing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Indirect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C162E" w14:textId="77777777" w:rsidR="00C56706" w:rsidRPr="00170AED" w:rsidRDefault="00C56706" w:rsidP="00605896">
            <w:pPr>
              <w:pStyle w:val="NoSpacing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BB7D5" w14:textId="77777777" w:rsidR="00C56706" w:rsidRPr="00170AED" w:rsidRDefault="00C56706" w:rsidP="00605896">
            <w:pPr>
              <w:pStyle w:val="NoSpacing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8270A" w14:textId="77777777" w:rsidR="00C56706" w:rsidRPr="00170AED" w:rsidRDefault="00C56706" w:rsidP="00605896">
            <w:pPr>
              <w:pStyle w:val="NoSpacing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</w:t>
            </w:r>
          </w:p>
        </w:tc>
      </w:tr>
      <w:tr w:rsidR="00C56706" w:rsidRPr="00170AED" w14:paraId="03EBC3D7" w14:textId="77777777" w:rsidTr="00605896"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55594" w14:textId="77777777" w:rsidR="00C56706" w:rsidRPr="00170AED" w:rsidRDefault="00C56706" w:rsidP="00C56706">
            <w:pPr>
              <w:pStyle w:val="NoSpacing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Overhead </w:t>
            </w:r>
          </w:p>
          <w:p w14:paraId="4390F891" w14:textId="77777777" w:rsidR="00C56706" w:rsidRPr="00170AED" w:rsidRDefault="00C56706" w:rsidP="00605896">
            <w:pPr>
              <w:pStyle w:val="NoSpacing"/>
              <w:spacing w:line="240" w:lineRule="auto"/>
              <w:ind w:left="720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I will use conference rooms in clinical areas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C9870" w14:textId="77777777" w:rsidR="00C56706" w:rsidRPr="00170AED" w:rsidRDefault="00C56706" w:rsidP="00605896">
            <w:pPr>
              <w:pStyle w:val="NoSpacing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$0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0B849" w14:textId="77777777" w:rsidR="00C56706" w:rsidRPr="00170AED" w:rsidRDefault="00C56706" w:rsidP="00605896">
            <w:pPr>
              <w:pStyle w:val="NoSpacing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A99D2" w14:textId="77777777" w:rsidR="00C56706" w:rsidRPr="00170AED" w:rsidRDefault="00C56706" w:rsidP="00605896">
            <w:pPr>
              <w:pStyle w:val="NoSpacing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$0</w:t>
            </w:r>
          </w:p>
        </w:tc>
      </w:tr>
      <w:tr w:rsidR="00C56706" w:rsidRPr="00170AED" w14:paraId="01C611A0" w14:textId="77777777" w:rsidTr="00605896"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4CB94" w14:textId="77777777" w:rsidR="00C56706" w:rsidRPr="00170AED" w:rsidRDefault="00C56706" w:rsidP="00605896">
            <w:pPr>
              <w:pStyle w:val="NoSpacing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Total Expenses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29048" w14:textId="77777777" w:rsidR="00C56706" w:rsidRPr="00170AED" w:rsidRDefault="00C56706" w:rsidP="00605896">
            <w:pPr>
              <w:pStyle w:val="NoSpacing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$2</w:t>
            </w:r>
            <w:r>
              <w:rPr>
                <w:rFonts w:ascii="Times New Roman" w:hAnsi="Times New Roman" w:cs="Times New Roman"/>
              </w:rPr>
              <w:t>9</w:t>
            </w:r>
            <w:r w:rsidRPr="00170AE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5F7BE" w14:textId="77777777" w:rsidR="00C56706" w:rsidRPr="00170AED" w:rsidRDefault="00C56706" w:rsidP="00605896">
            <w:pPr>
              <w:pStyle w:val="NoSpacing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Total Revenue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E08D8" w14:textId="77777777" w:rsidR="00C56706" w:rsidRPr="00170AED" w:rsidRDefault="00C56706" w:rsidP="00605896">
            <w:pPr>
              <w:pStyle w:val="NoSpacing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$2</w:t>
            </w:r>
            <w:r>
              <w:rPr>
                <w:rFonts w:ascii="Times New Roman" w:hAnsi="Times New Roman" w:cs="Times New Roman"/>
              </w:rPr>
              <w:t>9</w:t>
            </w:r>
            <w:r w:rsidRPr="00170AE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440</w:t>
            </w:r>
          </w:p>
        </w:tc>
      </w:tr>
      <w:tr w:rsidR="00C56706" w:rsidRPr="00170AED" w14:paraId="76F94467" w14:textId="77777777" w:rsidTr="00605896">
        <w:tc>
          <w:tcPr>
            <w:tcW w:w="83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EE1B9" w14:textId="77777777" w:rsidR="00C56706" w:rsidRPr="00170AED" w:rsidRDefault="00C56706" w:rsidP="00605896">
            <w:pPr>
              <w:pStyle w:val="NoSpacing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Net Balance 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462B56" w14:textId="77777777" w:rsidR="00C56706" w:rsidRPr="00170AED" w:rsidRDefault="00C56706" w:rsidP="00605896">
            <w:pPr>
              <w:pStyle w:val="NoSpacing"/>
              <w:rPr>
                <w:rFonts w:ascii="Times New Roman" w:hAnsi="Times New Roman" w:cs="Times New Roman"/>
              </w:rPr>
            </w:pPr>
            <w:r w:rsidRPr="00170AED">
              <w:rPr>
                <w:rFonts w:ascii="Times New Roman" w:hAnsi="Times New Roman" w:cs="Times New Roman"/>
              </w:rPr>
              <w:t>  $0</w:t>
            </w:r>
          </w:p>
        </w:tc>
      </w:tr>
    </w:tbl>
    <w:p w14:paraId="15D0E56F" w14:textId="77777777" w:rsidR="00F11DCD" w:rsidRDefault="00F11DCD"/>
    <w:sectPr w:rsidR="00F11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A65A8"/>
    <w:multiLevelType w:val="hybridMultilevel"/>
    <w:tmpl w:val="67326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69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06"/>
    <w:rsid w:val="00135FF9"/>
    <w:rsid w:val="005D632A"/>
    <w:rsid w:val="00C56706"/>
    <w:rsid w:val="00F1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345A9"/>
  <w15:chartTrackingRefBased/>
  <w15:docId w15:val="{5F779E3B-7A07-49B7-8E5A-E8AC13DE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706"/>
    <w:pPr>
      <w:suppressAutoHyphens/>
      <w:spacing w:after="0" w:line="48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7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7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7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7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7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7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7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7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7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7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7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7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7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7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70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56706"/>
    <w:pPr>
      <w:ind w:firstLine="720"/>
    </w:pPr>
  </w:style>
  <w:style w:type="character" w:customStyle="1" w:styleId="BodyTextChar">
    <w:name w:val="Body Text Char"/>
    <w:basedOn w:val="DefaultParagraphFont"/>
    <w:link w:val="BodyText"/>
    <w:uiPriority w:val="1"/>
    <w:rsid w:val="00C56706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aliases w:val="No Indent"/>
    <w:uiPriority w:val="1"/>
    <w:qFormat/>
    <w:rsid w:val="00C56706"/>
    <w:pPr>
      <w:spacing w:after="0" w:line="480" w:lineRule="auto"/>
    </w:pPr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941</Characters>
  <Application>Microsoft Office Word</Application>
  <DocSecurity>0</DocSecurity>
  <Lines>55</Lines>
  <Paragraphs>11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Kitscha, Beverly</dc:creator>
  <cp:keywords/>
  <dc:description/>
  <cp:lastModifiedBy>Kitscha, Beverly</cp:lastModifiedBy>
  <cp:revision>1</cp:revision>
  <dcterms:created xsi:type="dcterms:W3CDTF">2026-04-13T18:37:00Z</dcterms:created>
  <dcterms:modified xsi:type="dcterms:W3CDTF">2026-04-13T18:38:00Z</dcterms:modified>
</cp:coreProperties>
</file>