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D8DF" w14:textId="4F120767" w:rsidR="00A41C22" w:rsidRDefault="00A41C22" w:rsidP="00A41C22">
      <w:pPr>
        <w:pStyle w:val="Heading1"/>
      </w:pPr>
      <w:r>
        <w:t>Supplementary information</w:t>
      </w:r>
    </w:p>
    <w:p w14:paraId="01DDA208" w14:textId="77777777" w:rsidR="00A41C22" w:rsidRPr="00A65738" w:rsidRDefault="00A41C22" w:rsidP="00A41C22">
      <w:r w:rsidRPr="2802DC3B">
        <w:t xml:space="preserve">Table </w:t>
      </w:r>
      <w:r>
        <w:t>S</w:t>
      </w:r>
      <w:r w:rsidRPr="2802DC3B">
        <w:t xml:space="preserve">1. </w:t>
      </w:r>
      <w:r>
        <w:t xml:space="preserve">Demographic and clinical </w:t>
      </w:r>
      <w:r w:rsidRPr="2802DC3B">
        <w:t xml:space="preserve">information of participants </w:t>
      </w:r>
    </w:p>
    <w:tbl>
      <w:tblPr>
        <w:tblStyle w:val="TableGrid"/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576"/>
        <w:gridCol w:w="616"/>
        <w:gridCol w:w="1426"/>
        <w:gridCol w:w="1216"/>
        <w:gridCol w:w="2469"/>
        <w:gridCol w:w="2713"/>
        <w:gridCol w:w="1882"/>
        <w:gridCol w:w="1657"/>
      </w:tblGrid>
      <w:tr w:rsidR="00A41C22" w:rsidRPr="00A65738" w14:paraId="3F5B5599" w14:textId="77777777" w:rsidTr="005E64E5">
        <w:tc>
          <w:tcPr>
            <w:tcW w:w="0" w:type="auto"/>
          </w:tcPr>
          <w:p w14:paraId="2E9DB72B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>Hospital</w:t>
            </w:r>
          </w:p>
        </w:tc>
        <w:tc>
          <w:tcPr>
            <w:tcW w:w="0" w:type="auto"/>
          </w:tcPr>
          <w:p w14:paraId="7388B12E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 xml:space="preserve">Sex </w:t>
            </w:r>
          </w:p>
        </w:tc>
        <w:tc>
          <w:tcPr>
            <w:tcW w:w="0" w:type="auto"/>
          </w:tcPr>
          <w:p w14:paraId="5E022A45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 xml:space="preserve">Age </w:t>
            </w:r>
          </w:p>
        </w:tc>
        <w:tc>
          <w:tcPr>
            <w:tcW w:w="0" w:type="auto"/>
          </w:tcPr>
          <w:p w14:paraId="141C7CF3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 xml:space="preserve">Site of lesion(s) </w:t>
            </w:r>
          </w:p>
        </w:tc>
        <w:tc>
          <w:tcPr>
            <w:tcW w:w="1212" w:type="dxa"/>
          </w:tcPr>
          <w:p w14:paraId="23F22EA0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>CL phenotype</w:t>
            </w:r>
          </w:p>
        </w:tc>
        <w:tc>
          <w:tcPr>
            <w:tcW w:w="2469" w:type="dxa"/>
          </w:tcPr>
          <w:p w14:paraId="1CF37A62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>Lesion duration (months between first lesion appearing and admission)</w:t>
            </w:r>
          </w:p>
        </w:tc>
        <w:tc>
          <w:tcPr>
            <w:tcW w:w="0" w:type="auto"/>
          </w:tcPr>
          <w:p w14:paraId="43AAB54D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>Allopathic treatment type (reported at day 90)</w:t>
            </w:r>
          </w:p>
        </w:tc>
        <w:tc>
          <w:tcPr>
            <w:tcW w:w="0" w:type="auto"/>
          </w:tcPr>
          <w:p w14:paraId="06FA318E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 xml:space="preserve">Clinician-rated outcome at day 90 </w:t>
            </w:r>
          </w:p>
        </w:tc>
        <w:tc>
          <w:tcPr>
            <w:tcW w:w="0" w:type="auto"/>
          </w:tcPr>
          <w:p w14:paraId="474BBB40" w14:textId="77777777" w:rsidR="00A41C22" w:rsidRPr="00DD60E5" w:rsidRDefault="00A41C22" w:rsidP="005E64E5">
            <w:pPr>
              <w:spacing w:line="276" w:lineRule="auto"/>
              <w:jc w:val="left"/>
            </w:pPr>
            <w:r w:rsidRPr="00DD60E5">
              <w:t xml:space="preserve">Patient-reported outcome at day 90 </w:t>
            </w:r>
          </w:p>
        </w:tc>
      </w:tr>
      <w:tr w:rsidR="00A41C22" w:rsidRPr="00A65738" w14:paraId="6C4D1F50" w14:textId="77777777" w:rsidTr="005E64E5">
        <w:tc>
          <w:tcPr>
            <w:tcW w:w="0" w:type="auto"/>
          </w:tcPr>
          <w:p w14:paraId="2DEFB622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602B113D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6F4137A9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34013AD1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 </w:t>
            </w:r>
          </w:p>
        </w:tc>
        <w:tc>
          <w:tcPr>
            <w:tcW w:w="1212" w:type="dxa"/>
          </w:tcPr>
          <w:p w14:paraId="2E3A3779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0A6EE4BE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10 </w:t>
            </w:r>
          </w:p>
        </w:tc>
        <w:tc>
          <w:tcPr>
            <w:tcW w:w="0" w:type="auto"/>
          </w:tcPr>
          <w:p w14:paraId="5B4A00F3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4 rounds of cryotherapy </w:t>
            </w:r>
          </w:p>
        </w:tc>
        <w:tc>
          <w:tcPr>
            <w:tcW w:w="0" w:type="auto"/>
          </w:tcPr>
          <w:p w14:paraId="41133F6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 substantial improvement </w:t>
            </w:r>
          </w:p>
        </w:tc>
        <w:tc>
          <w:tcPr>
            <w:tcW w:w="0" w:type="auto"/>
          </w:tcPr>
          <w:p w14:paraId="1A73ECB8" w14:textId="77777777" w:rsidR="00A41C22" w:rsidRPr="00DD60E5" w:rsidRDefault="00A41C22" w:rsidP="005E64E5">
            <w:pPr>
              <w:spacing w:line="276" w:lineRule="auto"/>
            </w:pPr>
            <w:r w:rsidRPr="00DD60E5">
              <w:t>better</w:t>
            </w:r>
          </w:p>
        </w:tc>
      </w:tr>
      <w:tr w:rsidR="00A41C22" w:rsidRPr="00A65738" w14:paraId="3B1987A5" w14:textId="77777777" w:rsidTr="005E64E5">
        <w:tc>
          <w:tcPr>
            <w:tcW w:w="0" w:type="auto"/>
          </w:tcPr>
          <w:p w14:paraId="65B74369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42A1FD05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5B74758B" w14:textId="77777777" w:rsidR="00A41C22" w:rsidRPr="00DD60E5" w:rsidRDefault="00A41C22" w:rsidP="005E64E5">
            <w:pPr>
              <w:spacing w:line="276" w:lineRule="auto"/>
            </w:pPr>
            <w:r w:rsidRPr="00DD60E5">
              <w:t>19</w:t>
            </w:r>
          </w:p>
        </w:tc>
        <w:tc>
          <w:tcPr>
            <w:tcW w:w="0" w:type="auto"/>
          </w:tcPr>
          <w:p w14:paraId="1DCE2F56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 </w:t>
            </w:r>
          </w:p>
        </w:tc>
        <w:tc>
          <w:tcPr>
            <w:tcW w:w="1212" w:type="dxa"/>
          </w:tcPr>
          <w:p w14:paraId="09FAC7EB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74D4356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12 </w:t>
            </w:r>
          </w:p>
        </w:tc>
        <w:tc>
          <w:tcPr>
            <w:tcW w:w="0" w:type="auto"/>
          </w:tcPr>
          <w:p w14:paraId="0C115849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2 rounds of cryotherapy </w:t>
            </w:r>
          </w:p>
        </w:tc>
        <w:tc>
          <w:tcPr>
            <w:tcW w:w="0" w:type="auto"/>
          </w:tcPr>
          <w:p w14:paraId="10748DE9" w14:textId="77777777" w:rsidR="00A41C22" w:rsidRPr="00DD60E5" w:rsidRDefault="00A41C22" w:rsidP="005E64E5">
            <w:pPr>
              <w:spacing w:line="276" w:lineRule="auto"/>
            </w:pPr>
            <w:r w:rsidRPr="00DD60E5">
              <w:t>cure</w:t>
            </w:r>
          </w:p>
        </w:tc>
        <w:tc>
          <w:tcPr>
            <w:tcW w:w="0" w:type="auto"/>
          </w:tcPr>
          <w:p w14:paraId="6274EF9F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2575E694" w14:textId="77777777" w:rsidTr="005E64E5">
        <w:tc>
          <w:tcPr>
            <w:tcW w:w="0" w:type="auto"/>
          </w:tcPr>
          <w:p w14:paraId="5D759976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038D1984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571881AB" w14:textId="77777777" w:rsidR="00A41C22" w:rsidRPr="00DD60E5" w:rsidRDefault="00A41C22" w:rsidP="005E64E5">
            <w:pPr>
              <w:spacing w:line="276" w:lineRule="auto"/>
            </w:pPr>
            <w:r w:rsidRPr="00DD60E5">
              <w:t>40</w:t>
            </w:r>
          </w:p>
        </w:tc>
        <w:tc>
          <w:tcPr>
            <w:tcW w:w="0" w:type="auto"/>
          </w:tcPr>
          <w:p w14:paraId="6233571C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 </w:t>
            </w:r>
          </w:p>
        </w:tc>
        <w:tc>
          <w:tcPr>
            <w:tcW w:w="1212" w:type="dxa"/>
          </w:tcPr>
          <w:p w14:paraId="66A1ACC7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636E45CD" w14:textId="77777777" w:rsidR="00A41C22" w:rsidRPr="00DD60E5" w:rsidRDefault="00A41C22" w:rsidP="005E64E5">
            <w:pPr>
              <w:spacing w:line="276" w:lineRule="auto"/>
            </w:pPr>
            <w:r w:rsidRPr="00DD60E5">
              <w:t>144</w:t>
            </w:r>
          </w:p>
        </w:tc>
        <w:tc>
          <w:tcPr>
            <w:tcW w:w="0" w:type="auto"/>
          </w:tcPr>
          <w:p w14:paraId="1878BED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(56 days) </w:t>
            </w:r>
          </w:p>
        </w:tc>
        <w:tc>
          <w:tcPr>
            <w:tcW w:w="0" w:type="auto"/>
          </w:tcPr>
          <w:p w14:paraId="6B3CF64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1CC0A49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7DFFF9AA" w14:textId="77777777" w:rsidTr="005E64E5">
        <w:tc>
          <w:tcPr>
            <w:tcW w:w="0" w:type="auto"/>
          </w:tcPr>
          <w:p w14:paraId="371B936F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37F3D0BB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1F9B73BF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29B429C0" w14:textId="77777777" w:rsidR="00A41C22" w:rsidRPr="00DD60E5" w:rsidRDefault="00A41C22" w:rsidP="005E64E5">
            <w:pPr>
              <w:spacing w:line="276" w:lineRule="auto"/>
            </w:pPr>
            <w:r w:rsidRPr="00DD60E5">
              <w:t>nose</w:t>
            </w:r>
          </w:p>
        </w:tc>
        <w:tc>
          <w:tcPr>
            <w:tcW w:w="1212" w:type="dxa"/>
          </w:tcPr>
          <w:p w14:paraId="7FB26989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7A87B536" w14:textId="77777777" w:rsidR="00A41C22" w:rsidRPr="00DD60E5" w:rsidRDefault="00A41C22" w:rsidP="005E64E5">
            <w:pPr>
              <w:spacing w:line="276" w:lineRule="auto"/>
            </w:pPr>
            <w:r w:rsidRPr="00DD60E5">
              <w:t>6</w:t>
            </w:r>
          </w:p>
        </w:tc>
        <w:tc>
          <w:tcPr>
            <w:tcW w:w="0" w:type="auto"/>
          </w:tcPr>
          <w:p w14:paraId="433FCFFA" w14:textId="77777777" w:rsidR="00A41C22" w:rsidRPr="00DD60E5" w:rsidRDefault="00A41C22" w:rsidP="005E64E5">
            <w:pPr>
              <w:spacing w:line="276" w:lineRule="auto"/>
            </w:pPr>
            <w:r w:rsidRPr="00DD60E5">
              <w:t>IM-SSG (28 days) &amp; 5 rounds of cryotherapy</w:t>
            </w:r>
          </w:p>
        </w:tc>
        <w:tc>
          <w:tcPr>
            <w:tcW w:w="0" w:type="auto"/>
          </w:tcPr>
          <w:p w14:paraId="021A914D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cure </w:t>
            </w:r>
          </w:p>
        </w:tc>
        <w:tc>
          <w:tcPr>
            <w:tcW w:w="0" w:type="auto"/>
          </w:tcPr>
          <w:p w14:paraId="5044E487" w14:textId="77777777" w:rsidR="00A41C22" w:rsidRPr="00DD60E5" w:rsidRDefault="00A41C22" w:rsidP="005E64E5">
            <w:pPr>
              <w:spacing w:line="276" w:lineRule="auto"/>
            </w:pPr>
            <w:r w:rsidRPr="00DD60E5">
              <w:t>better</w:t>
            </w:r>
          </w:p>
        </w:tc>
      </w:tr>
      <w:tr w:rsidR="00A41C22" w:rsidRPr="00681A95" w14:paraId="3205A2DC" w14:textId="77777777" w:rsidTr="005E64E5">
        <w:tc>
          <w:tcPr>
            <w:tcW w:w="0" w:type="auto"/>
          </w:tcPr>
          <w:p w14:paraId="6019F1CE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5E5E6033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M </w:t>
            </w:r>
          </w:p>
        </w:tc>
        <w:tc>
          <w:tcPr>
            <w:tcW w:w="0" w:type="auto"/>
          </w:tcPr>
          <w:p w14:paraId="659D61BC" w14:textId="77777777" w:rsidR="00A41C22" w:rsidRPr="00DD60E5" w:rsidRDefault="00A41C22" w:rsidP="005E64E5">
            <w:pPr>
              <w:spacing w:line="276" w:lineRule="auto"/>
            </w:pPr>
            <w:r w:rsidRPr="00DD60E5">
              <w:t>50</w:t>
            </w:r>
          </w:p>
        </w:tc>
        <w:tc>
          <w:tcPr>
            <w:tcW w:w="0" w:type="auto"/>
          </w:tcPr>
          <w:p w14:paraId="61BB680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nose, mucosal </w:t>
            </w:r>
          </w:p>
        </w:tc>
        <w:tc>
          <w:tcPr>
            <w:tcW w:w="1212" w:type="dxa"/>
          </w:tcPr>
          <w:p w14:paraId="6D91A7C2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2469" w:type="dxa"/>
          </w:tcPr>
          <w:p w14:paraId="07DD9C90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5BCC071E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3D39FCB0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749FD043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</w:tr>
      <w:tr w:rsidR="00A41C22" w:rsidRPr="00A65738" w14:paraId="1924CF7C" w14:textId="77777777" w:rsidTr="005E64E5">
        <w:tc>
          <w:tcPr>
            <w:tcW w:w="0" w:type="auto"/>
          </w:tcPr>
          <w:p w14:paraId="1D45A9F7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14962C9E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M </w:t>
            </w:r>
          </w:p>
        </w:tc>
        <w:tc>
          <w:tcPr>
            <w:tcW w:w="0" w:type="auto"/>
          </w:tcPr>
          <w:p w14:paraId="603A729A" w14:textId="77777777" w:rsidR="00A41C22" w:rsidRPr="00DD60E5" w:rsidRDefault="00A41C22" w:rsidP="005E64E5">
            <w:pPr>
              <w:spacing w:line="276" w:lineRule="auto"/>
            </w:pPr>
            <w:r w:rsidRPr="00DD60E5">
              <w:t>51</w:t>
            </w:r>
          </w:p>
        </w:tc>
        <w:tc>
          <w:tcPr>
            <w:tcW w:w="0" w:type="auto"/>
          </w:tcPr>
          <w:p w14:paraId="3D4B698B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 </w:t>
            </w:r>
          </w:p>
        </w:tc>
        <w:tc>
          <w:tcPr>
            <w:tcW w:w="1212" w:type="dxa"/>
          </w:tcPr>
          <w:p w14:paraId="111CCD0B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2469" w:type="dxa"/>
          </w:tcPr>
          <w:p w14:paraId="18F2E6C8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398C3A95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53B03B3F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2ADDC6EA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</w:tr>
      <w:tr w:rsidR="00A41C22" w:rsidRPr="00A65738" w14:paraId="5D70813A" w14:textId="77777777" w:rsidTr="005E64E5">
        <w:tc>
          <w:tcPr>
            <w:tcW w:w="0" w:type="auto"/>
          </w:tcPr>
          <w:p w14:paraId="34387EAC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76604FEB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F </w:t>
            </w:r>
          </w:p>
        </w:tc>
        <w:tc>
          <w:tcPr>
            <w:tcW w:w="0" w:type="auto"/>
          </w:tcPr>
          <w:p w14:paraId="67E6D67E" w14:textId="77777777" w:rsidR="00A41C22" w:rsidRPr="00DD60E5" w:rsidRDefault="00A41C22" w:rsidP="005E64E5">
            <w:pPr>
              <w:spacing w:line="276" w:lineRule="auto"/>
            </w:pPr>
            <w:r w:rsidRPr="00DD60E5">
              <w:t>45</w:t>
            </w:r>
          </w:p>
        </w:tc>
        <w:tc>
          <w:tcPr>
            <w:tcW w:w="0" w:type="auto"/>
          </w:tcPr>
          <w:p w14:paraId="1DBF7DD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hand, forehead, nose, legs </w:t>
            </w:r>
          </w:p>
        </w:tc>
        <w:tc>
          <w:tcPr>
            <w:tcW w:w="1212" w:type="dxa"/>
          </w:tcPr>
          <w:p w14:paraId="564A4677" w14:textId="77777777" w:rsidR="00A41C22" w:rsidRPr="00DD60E5" w:rsidRDefault="00A41C22" w:rsidP="005E64E5">
            <w:pPr>
              <w:spacing w:line="276" w:lineRule="auto"/>
            </w:pPr>
            <w:r w:rsidRPr="00DD60E5">
              <w:t>DCL</w:t>
            </w:r>
          </w:p>
        </w:tc>
        <w:tc>
          <w:tcPr>
            <w:tcW w:w="2469" w:type="dxa"/>
          </w:tcPr>
          <w:p w14:paraId="7A7E1C04" w14:textId="77777777" w:rsidR="00A41C22" w:rsidRPr="00DD60E5" w:rsidRDefault="00A41C22" w:rsidP="005E64E5">
            <w:pPr>
              <w:spacing w:line="276" w:lineRule="auto"/>
            </w:pPr>
            <w:r w:rsidRPr="00DD60E5">
              <w:t>24</w:t>
            </w:r>
          </w:p>
        </w:tc>
        <w:tc>
          <w:tcPr>
            <w:tcW w:w="0" w:type="auto"/>
          </w:tcPr>
          <w:p w14:paraId="5305CF0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(42 days) &amp; paromomycin ointment (10 days) </w:t>
            </w:r>
          </w:p>
        </w:tc>
        <w:tc>
          <w:tcPr>
            <w:tcW w:w="0" w:type="auto"/>
          </w:tcPr>
          <w:p w14:paraId="20E3DF8A" w14:textId="77777777" w:rsidR="00A41C22" w:rsidRPr="00DD60E5" w:rsidRDefault="00A41C22" w:rsidP="005E64E5">
            <w:pPr>
              <w:spacing w:line="276" w:lineRule="auto"/>
            </w:pPr>
            <w:r w:rsidRPr="00DD60E5">
              <w:t>minor improvement</w:t>
            </w:r>
          </w:p>
        </w:tc>
        <w:tc>
          <w:tcPr>
            <w:tcW w:w="0" w:type="auto"/>
          </w:tcPr>
          <w:p w14:paraId="61037A1C" w14:textId="77777777" w:rsidR="00A41C22" w:rsidRPr="00DD60E5" w:rsidRDefault="00A41C22" w:rsidP="005E64E5">
            <w:pPr>
              <w:spacing w:line="276" w:lineRule="auto"/>
            </w:pPr>
            <w:r w:rsidRPr="00DD60E5">
              <w:t>somewhat better</w:t>
            </w:r>
          </w:p>
        </w:tc>
      </w:tr>
      <w:tr w:rsidR="00A41C22" w:rsidRPr="00A65738" w14:paraId="4B562BE6" w14:textId="77777777" w:rsidTr="005E64E5">
        <w:tc>
          <w:tcPr>
            <w:tcW w:w="0" w:type="auto"/>
          </w:tcPr>
          <w:p w14:paraId="401A6DFB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50F9FCD7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2165A8F6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540FAB93" w14:textId="77777777" w:rsidR="00A41C22" w:rsidRPr="00DD60E5" w:rsidRDefault="00A41C22" w:rsidP="005E64E5">
            <w:pPr>
              <w:spacing w:line="276" w:lineRule="auto"/>
            </w:pPr>
            <w:r w:rsidRPr="00DD60E5">
              <w:t>nose</w:t>
            </w:r>
          </w:p>
        </w:tc>
        <w:tc>
          <w:tcPr>
            <w:tcW w:w="1212" w:type="dxa"/>
          </w:tcPr>
          <w:p w14:paraId="783607CE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4BD66F22" w14:textId="77777777" w:rsidR="00A41C22" w:rsidRPr="00DD60E5" w:rsidRDefault="00A41C22" w:rsidP="005E64E5">
            <w:pPr>
              <w:spacing w:line="276" w:lineRule="auto"/>
            </w:pPr>
            <w:r w:rsidRPr="00DD60E5">
              <w:t>120</w:t>
            </w:r>
          </w:p>
        </w:tc>
        <w:tc>
          <w:tcPr>
            <w:tcW w:w="0" w:type="auto"/>
          </w:tcPr>
          <w:p w14:paraId="7C724A9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N/A </w:t>
            </w:r>
          </w:p>
        </w:tc>
        <w:tc>
          <w:tcPr>
            <w:tcW w:w="0" w:type="auto"/>
          </w:tcPr>
          <w:p w14:paraId="47A43129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N/A </w:t>
            </w:r>
          </w:p>
        </w:tc>
        <w:tc>
          <w:tcPr>
            <w:tcW w:w="0" w:type="auto"/>
          </w:tcPr>
          <w:p w14:paraId="00FED5A1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N/A </w:t>
            </w:r>
          </w:p>
        </w:tc>
      </w:tr>
      <w:tr w:rsidR="00A41C22" w:rsidRPr="00681A95" w14:paraId="23309E58" w14:textId="77777777" w:rsidTr="005E64E5">
        <w:tc>
          <w:tcPr>
            <w:tcW w:w="0" w:type="auto"/>
          </w:tcPr>
          <w:p w14:paraId="43DEE90D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599F7C8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F </w:t>
            </w:r>
          </w:p>
        </w:tc>
        <w:tc>
          <w:tcPr>
            <w:tcW w:w="0" w:type="auto"/>
          </w:tcPr>
          <w:p w14:paraId="5678201A" w14:textId="77777777" w:rsidR="00A41C22" w:rsidRPr="00DD60E5" w:rsidRDefault="00A41C22" w:rsidP="005E64E5">
            <w:pPr>
              <w:spacing w:line="276" w:lineRule="auto"/>
            </w:pPr>
            <w:r w:rsidRPr="00DD60E5">
              <w:t>53</w:t>
            </w:r>
          </w:p>
        </w:tc>
        <w:tc>
          <w:tcPr>
            <w:tcW w:w="0" w:type="auto"/>
          </w:tcPr>
          <w:p w14:paraId="59746AF9" w14:textId="77777777" w:rsidR="00A41C22" w:rsidRPr="00DD60E5" w:rsidRDefault="00A41C22" w:rsidP="005E64E5">
            <w:pPr>
              <w:spacing w:line="276" w:lineRule="auto"/>
            </w:pPr>
            <w:r w:rsidRPr="00DD60E5">
              <w:t>nose, cheek</w:t>
            </w:r>
          </w:p>
        </w:tc>
        <w:tc>
          <w:tcPr>
            <w:tcW w:w="1212" w:type="dxa"/>
          </w:tcPr>
          <w:p w14:paraId="6238B104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2469" w:type="dxa"/>
          </w:tcPr>
          <w:p w14:paraId="33EBC922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778FFFA8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6A4FB5DB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  <w:tc>
          <w:tcPr>
            <w:tcW w:w="0" w:type="auto"/>
          </w:tcPr>
          <w:p w14:paraId="0F008D12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</w:tr>
      <w:tr w:rsidR="00A41C22" w:rsidRPr="00A65738" w14:paraId="5EB805F0" w14:textId="77777777" w:rsidTr="005E64E5">
        <w:tc>
          <w:tcPr>
            <w:tcW w:w="0" w:type="auto"/>
          </w:tcPr>
          <w:p w14:paraId="1B374F4B" w14:textId="77777777" w:rsidR="00A41C22" w:rsidRPr="00DD60E5" w:rsidRDefault="00A41C22" w:rsidP="005E64E5">
            <w:pPr>
              <w:spacing w:line="276" w:lineRule="auto"/>
            </w:pPr>
            <w:r w:rsidRPr="00DD60E5">
              <w:t>ALERT</w:t>
            </w:r>
          </w:p>
        </w:tc>
        <w:tc>
          <w:tcPr>
            <w:tcW w:w="0" w:type="auto"/>
          </w:tcPr>
          <w:p w14:paraId="33E9A200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24F8A4DB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71D92AA4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cheek </w:t>
            </w:r>
          </w:p>
        </w:tc>
        <w:tc>
          <w:tcPr>
            <w:tcW w:w="1212" w:type="dxa"/>
          </w:tcPr>
          <w:p w14:paraId="3345C18D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161F0E53" w14:textId="77777777" w:rsidR="00A41C22" w:rsidRPr="00DD60E5" w:rsidRDefault="00A41C22" w:rsidP="005E64E5">
            <w:pPr>
              <w:spacing w:line="276" w:lineRule="auto"/>
            </w:pPr>
            <w:r w:rsidRPr="00DD60E5">
              <w:t>12</w:t>
            </w:r>
          </w:p>
        </w:tc>
        <w:tc>
          <w:tcPr>
            <w:tcW w:w="0" w:type="auto"/>
          </w:tcPr>
          <w:p w14:paraId="4075404C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4 rounds of cryotherapy </w:t>
            </w:r>
          </w:p>
        </w:tc>
        <w:tc>
          <w:tcPr>
            <w:tcW w:w="0" w:type="auto"/>
          </w:tcPr>
          <w:p w14:paraId="6D307BA6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7804798D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2CEC5C5F" w14:textId="77777777" w:rsidTr="005E64E5">
        <w:tc>
          <w:tcPr>
            <w:tcW w:w="0" w:type="auto"/>
          </w:tcPr>
          <w:p w14:paraId="54C8C1CC" w14:textId="77777777" w:rsidR="00A41C22" w:rsidRPr="00DD60E5" w:rsidRDefault="00A41C22" w:rsidP="005E64E5">
            <w:pPr>
              <w:spacing w:line="276" w:lineRule="auto"/>
            </w:pPr>
            <w:r w:rsidRPr="00DD60E5">
              <w:lastRenderedPageBreak/>
              <w:t>BMGH</w:t>
            </w:r>
          </w:p>
        </w:tc>
        <w:tc>
          <w:tcPr>
            <w:tcW w:w="0" w:type="auto"/>
          </w:tcPr>
          <w:p w14:paraId="34BF8162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31D35103" w14:textId="77777777" w:rsidR="00A41C22" w:rsidRPr="00DD60E5" w:rsidRDefault="00A41C22" w:rsidP="005E64E5">
            <w:pPr>
              <w:spacing w:line="276" w:lineRule="auto"/>
            </w:pPr>
            <w:r w:rsidRPr="00DD60E5">
              <w:t>47</w:t>
            </w:r>
          </w:p>
        </w:tc>
        <w:tc>
          <w:tcPr>
            <w:tcW w:w="0" w:type="auto"/>
          </w:tcPr>
          <w:p w14:paraId="12D7B3B7" w14:textId="77777777" w:rsidR="00A41C22" w:rsidRPr="00DD60E5" w:rsidRDefault="00A41C22" w:rsidP="005E64E5">
            <w:pPr>
              <w:spacing w:line="276" w:lineRule="auto"/>
            </w:pPr>
            <w:r w:rsidRPr="00DD60E5">
              <w:t>nose</w:t>
            </w:r>
          </w:p>
        </w:tc>
        <w:tc>
          <w:tcPr>
            <w:tcW w:w="1212" w:type="dxa"/>
          </w:tcPr>
          <w:p w14:paraId="78161BDD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0337E9D2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1311CC92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IL-SSG (4 rounds) </w:t>
            </w:r>
          </w:p>
        </w:tc>
        <w:tc>
          <w:tcPr>
            <w:tcW w:w="0" w:type="auto"/>
          </w:tcPr>
          <w:p w14:paraId="2CE1C81F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 </w:t>
            </w:r>
          </w:p>
        </w:tc>
        <w:tc>
          <w:tcPr>
            <w:tcW w:w="0" w:type="auto"/>
          </w:tcPr>
          <w:p w14:paraId="6CC717E3" w14:textId="77777777" w:rsidR="00A41C22" w:rsidRPr="00DD60E5" w:rsidRDefault="00A41C22" w:rsidP="005E64E5">
            <w:pPr>
              <w:spacing w:line="276" w:lineRule="auto"/>
            </w:pPr>
            <w:r w:rsidRPr="00DD60E5">
              <w:t>better</w:t>
            </w:r>
          </w:p>
        </w:tc>
      </w:tr>
      <w:tr w:rsidR="00A41C22" w:rsidRPr="00A65738" w14:paraId="33D8C899" w14:textId="77777777" w:rsidTr="005E64E5">
        <w:tc>
          <w:tcPr>
            <w:tcW w:w="0" w:type="auto"/>
          </w:tcPr>
          <w:p w14:paraId="02A07A90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618A95D1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1CA252EA" w14:textId="77777777" w:rsidR="00A41C22" w:rsidRPr="00DD60E5" w:rsidRDefault="00A41C22" w:rsidP="005E64E5">
            <w:pPr>
              <w:spacing w:line="276" w:lineRule="auto"/>
            </w:pPr>
            <w:r w:rsidRPr="00DD60E5">
              <w:t>45</w:t>
            </w:r>
          </w:p>
        </w:tc>
        <w:tc>
          <w:tcPr>
            <w:tcW w:w="0" w:type="auto"/>
          </w:tcPr>
          <w:p w14:paraId="1A539947" w14:textId="77777777" w:rsidR="00A41C22" w:rsidRPr="00DD60E5" w:rsidRDefault="00A41C22" w:rsidP="005E64E5">
            <w:pPr>
              <w:spacing w:line="276" w:lineRule="auto"/>
            </w:pPr>
            <w:r w:rsidRPr="00DD60E5">
              <w:t>nose, lip, cheek</w:t>
            </w:r>
          </w:p>
        </w:tc>
        <w:tc>
          <w:tcPr>
            <w:tcW w:w="1212" w:type="dxa"/>
          </w:tcPr>
          <w:p w14:paraId="142BEA19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73C0887C" w14:textId="77777777" w:rsidR="00A41C22" w:rsidRPr="00DD60E5" w:rsidRDefault="00A41C22" w:rsidP="005E64E5">
            <w:pPr>
              <w:spacing w:line="276" w:lineRule="auto"/>
            </w:pPr>
            <w:r w:rsidRPr="00DD60E5">
              <w:t>48</w:t>
            </w:r>
          </w:p>
        </w:tc>
        <w:tc>
          <w:tcPr>
            <w:tcW w:w="0" w:type="auto"/>
          </w:tcPr>
          <w:p w14:paraId="3C410139" w14:textId="77777777" w:rsidR="00A41C22" w:rsidRPr="00DD60E5" w:rsidRDefault="00A41C22" w:rsidP="005E64E5">
            <w:pPr>
              <w:spacing w:line="276" w:lineRule="auto"/>
            </w:pPr>
            <w:r w:rsidRPr="00DD60E5">
              <w:t>IM-SSG (56 days) &amp; oral allopurinol (56 days)</w:t>
            </w:r>
          </w:p>
        </w:tc>
        <w:tc>
          <w:tcPr>
            <w:tcW w:w="0" w:type="auto"/>
          </w:tcPr>
          <w:p w14:paraId="24D8AB12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minor improvement </w:t>
            </w:r>
          </w:p>
        </w:tc>
        <w:tc>
          <w:tcPr>
            <w:tcW w:w="0" w:type="auto"/>
          </w:tcPr>
          <w:p w14:paraId="27279055" w14:textId="77777777" w:rsidR="00A41C22" w:rsidRPr="00DD60E5" w:rsidRDefault="00A41C22" w:rsidP="005E64E5">
            <w:pPr>
              <w:spacing w:line="276" w:lineRule="auto"/>
            </w:pPr>
            <w:r w:rsidRPr="00DD60E5">
              <w:t>better</w:t>
            </w:r>
          </w:p>
        </w:tc>
      </w:tr>
      <w:tr w:rsidR="00A41C22" w:rsidRPr="00A65738" w14:paraId="7D8ADFC7" w14:textId="77777777" w:rsidTr="005E64E5">
        <w:tc>
          <w:tcPr>
            <w:tcW w:w="0" w:type="auto"/>
          </w:tcPr>
          <w:p w14:paraId="1E946682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3E2D434C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697B8BAE" w14:textId="77777777" w:rsidR="00A41C22" w:rsidRPr="00DD60E5" w:rsidRDefault="00A41C22" w:rsidP="005E64E5">
            <w:pPr>
              <w:spacing w:line="276" w:lineRule="auto"/>
            </w:pPr>
            <w:r w:rsidRPr="00DD60E5">
              <w:t>40</w:t>
            </w:r>
          </w:p>
        </w:tc>
        <w:tc>
          <w:tcPr>
            <w:tcW w:w="0" w:type="auto"/>
          </w:tcPr>
          <w:p w14:paraId="43AA8095" w14:textId="77777777" w:rsidR="00A41C22" w:rsidRPr="00DD60E5" w:rsidRDefault="00A41C22" w:rsidP="005E64E5">
            <w:pPr>
              <w:spacing w:line="276" w:lineRule="auto"/>
            </w:pPr>
            <w:r w:rsidRPr="00DD60E5">
              <w:t>lip</w:t>
            </w:r>
          </w:p>
        </w:tc>
        <w:tc>
          <w:tcPr>
            <w:tcW w:w="1212" w:type="dxa"/>
          </w:tcPr>
          <w:p w14:paraId="7F139CF5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2E795220" w14:textId="77777777" w:rsidR="00A41C22" w:rsidRPr="00DD60E5" w:rsidRDefault="00A41C22" w:rsidP="005E64E5">
            <w:pPr>
              <w:spacing w:line="276" w:lineRule="auto"/>
            </w:pPr>
            <w:r w:rsidRPr="00DD60E5">
              <w:t>8</w:t>
            </w:r>
          </w:p>
        </w:tc>
        <w:tc>
          <w:tcPr>
            <w:tcW w:w="0" w:type="auto"/>
          </w:tcPr>
          <w:p w14:paraId="7F50577C" w14:textId="77777777" w:rsidR="00A41C22" w:rsidRPr="00DD60E5" w:rsidRDefault="00A41C22" w:rsidP="005E64E5">
            <w:pPr>
              <w:spacing w:line="276" w:lineRule="auto"/>
            </w:pPr>
            <w:r w:rsidRPr="00DD60E5">
              <w:t>IM-SSG (28 days), oral allopurinol (28 days) &amp; IM-paromomycin (14 days)</w:t>
            </w:r>
          </w:p>
        </w:tc>
        <w:tc>
          <w:tcPr>
            <w:tcW w:w="0" w:type="auto"/>
          </w:tcPr>
          <w:p w14:paraId="48392349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530B8F72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07B4373F" w14:textId="77777777" w:rsidTr="005E64E5">
        <w:tc>
          <w:tcPr>
            <w:tcW w:w="0" w:type="auto"/>
          </w:tcPr>
          <w:p w14:paraId="53B7CD8D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4D558897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6565F80C" w14:textId="77777777" w:rsidR="00A41C22" w:rsidRPr="00DD60E5" w:rsidRDefault="00A41C22" w:rsidP="005E64E5">
            <w:pPr>
              <w:spacing w:line="276" w:lineRule="auto"/>
            </w:pPr>
            <w:r w:rsidRPr="00DD60E5">
              <w:t>20</w:t>
            </w:r>
          </w:p>
        </w:tc>
        <w:tc>
          <w:tcPr>
            <w:tcW w:w="0" w:type="auto"/>
          </w:tcPr>
          <w:p w14:paraId="13E9D37B" w14:textId="77777777" w:rsidR="00A41C22" w:rsidRPr="00DD60E5" w:rsidRDefault="00A41C22" w:rsidP="005E64E5">
            <w:pPr>
              <w:spacing w:line="276" w:lineRule="auto"/>
            </w:pPr>
            <w:r w:rsidRPr="00DD60E5">
              <w:t>oral mucosal</w:t>
            </w:r>
          </w:p>
        </w:tc>
        <w:tc>
          <w:tcPr>
            <w:tcW w:w="1212" w:type="dxa"/>
          </w:tcPr>
          <w:p w14:paraId="0C62D779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46F102DD" w14:textId="77777777" w:rsidR="00A41C22" w:rsidRPr="00DD60E5" w:rsidRDefault="00A41C22" w:rsidP="005E64E5">
            <w:pPr>
              <w:spacing w:line="276" w:lineRule="auto"/>
            </w:pPr>
            <w:r w:rsidRPr="00DD60E5">
              <w:t>24</w:t>
            </w:r>
          </w:p>
        </w:tc>
        <w:tc>
          <w:tcPr>
            <w:tcW w:w="0" w:type="auto"/>
          </w:tcPr>
          <w:p w14:paraId="2707C42F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oral allopurinol (28 days) </w:t>
            </w:r>
          </w:p>
        </w:tc>
        <w:tc>
          <w:tcPr>
            <w:tcW w:w="0" w:type="auto"/>
          </w:tcPr>
          <w:p w14:paraId="6FFE082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7F8AB7A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0270BEAA" w14:textId="77777777" w:rsidTr="005E64E5">
        <w:tc>
          <w:tcPr>
            <w:tcW w:w="0" w:type="auto"/>
          </w:tcPr>
          <w:p w14:paraId="27B81A92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5CE00CBB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1A555CE5" w14:textId="77777777" w:rsidR="00A41C22" w:rsidRPr="00DD60E5" w:rsidRDefault="00A41C22" w:rsidP="005E64E5">
            <w:pPr>
              <w:spacing w:line="276" w:lineRule="auto"/>
            </w:pPr>
            <w:r w:rsidRPr="00DD60E5">
              <w:t>24</w:t>
            </w:r>
          </w:p>
        </w:tc>
        <w:tc>
          <w:tcPr>
            <w:tcW w:w="0" w:type="auto"/>
          </w:tcPr>
          <w:p w14:paraId="57D97370" w14:textId="77777777" w:rsidR="00A41C22" w:rsidRPr="00DD60E5" w:rsidRDefault="00A41C22" w:rsidP="005E64E5">
            <w:pPr>
              <w:spacing w:line="276" w:lineRule="auto"/>
            </w:pPr>
            <w:r w:rsidRPr="00DD60E5">
              <w:t>leg</w:t>
            </w:r>
          </w:p>
        </w:tc>
        <w:tc>
          <w:tcPr>
            <w:tcW w:w="1212" w:type="dxa"/>
          </w:tcPr>
          <w:p w14:paraId="4C2E7D02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2E7E9017" w14:textId="77777777" w:rsidR="00A41C22" w:rsidRPr="00DD60E5" w:rsidRDefault="00A41C22" w:rsidP="005E64E5">
            <w:pPr>
              <w:spacing w:line="276" w:lineRule="auto"/>
            </w:pPr>
            <w:r w:rsidRPr="00DD60E5">
              <w:t>36</w:t>
            </w:r>
          </w:p>
        </w:tc>
        <w:tc>
          <w:tcPr>
            <w:tcW w:w="0" w:type="auto"/>
          </w:tcPr>
          <w:p w14:paraId="486A9E71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N/A </w:t>
            </w:r>
          </w:p>
        </w:tc>
        <w:tc>
          <w:tcPr>
            <w:tcW w:w="0" w:type="auto"/>
          </w:tcPr>
          <w:p w14:paraId="3D4D37F5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N/A </w:t>
            </w:r>
          </w:p>
        </w:tc>
        <w:tc>
          <w:tcPr>
            <w:tcW w:w="0" w:type="auto"/>
          </w:tcPr>
          <w:p w14:paraId="566882DA" w14:textId="77777777" w:rsidR="00A41C22" w:rsidRPr="00DD60E5" w:rsidRDefault="00A41C22" w:rsidP="005E64E5">
            <w:pPr>
              <w:spacing w:line="276" w:lineRule="auto"/>
            </w:pPr>
            <w:r w:rsidRPr="00DD60E5">
              <w:t>N/A</w:t>
            </w:r>
          </w:p>
        </w:tc>
      </w:tr>
      <w:tr w:rsidR="00A41C22" w:rsidRPr="00A65738" w14:paraId="5AE7A6D2" w14:textId="77777777" w:rsidTr="005E64E5">
        <w:tc>
          <w:tcPr>
            <w:tcW w:w="0" w:type="auto"/>
          </w:tcPr>
          <w:p w14:paraId="3A4F2E97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0ABB1E7E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478D84C4" w14:textId="77777777" w:rsidR="00A41C22" w:rsidRPr="00DD60E5" w:rsidRDefault="00A41C22" w:rsidP="005E64E5">
            <w:pPr>
              <w:spacing w:line="276" w:lineRule="auto"/>
            </w:pPr>
            <w:r w:rsidRPr="00DD60E5">
              <w:t>52</w:t>
            </w:r>
          </w:p>
        </w:tc>
        <w:tc>
          <w:tcPr>
            <w:tcW w:w="0" w:type="auto"/>
          </w:tcPr>
          <w:p w14:paraId="1B2B278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wrist, finger/ hand </w:t>
            </w:r>
          </w:p>
        </w:tc>
        <w:tc>
          <w:tcPr>
            <w:tcW w:w="1212" w:type="dxa"/>
          </w:tcPr>
          <w:p w14:paraId="61971A3C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7CD66D99" w14:textId="77777777" w:rsidR="00A41C22" w:rsidRPr="00DD60E5" w:rsidRDefault="00A41C22" w:rsidP="005E64E5">
            <w:pPr>
              <w:spacing w:line="276" w:lineRule="auto"/>
            </w:pPr>
            <w:r w:rsidRPr="00DD60E5">
              <w:t>12</w:t>
            </w:r>
          </w:p>
        </w:tc>
        <w:tc>
          <w:tcPr>
            <w:tcW w:w="0" w:type="auto"/>
          </w:tcPr>
          <w:p w14:paraId="493785CF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oral allopurinol (28 days) </w:t>
            </w:r>
          </w:p>
        </w:tc>
        <w:tc>
          <w:tcPr>
            <w:tcW w:w="0" w:type="auto"/>
          </w:tcPr>
          <w:p w14:paraId="72154085" w14:textId="77777777" w:rsidR="00A41C22" w:rsidRPr="00DD60E5" w:rsidRDefault="00A41C22" w:rsidP="005E64E5">
            <w:pPr>
              <w:spacing w:line="276" w:lineRule="auto"/>
            </w:pPr>
            <w:r w:rsidRPr="00DD60E5">
              <w:t>substantial improvement</w:t>
            </w:r>
          </w:p>
        </w:tc>
        <w:tc>
          <w:tcPr>
            <w:tcW w:w="0" w:type="auto"/>
          </w:tcPr>
          <w:p w14:paraId="345924DB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442376F8" w14:textId="77777777" w:rsidTr="005E64E5">
        <w:tc>
          <w:tcPr>
            <w:tcW w:w="0" w:type="auto"/>
          </w:tcPr>
          <w:p w14:paraId="03F7A826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4EFA75D2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7986E615" w14:textId="77777777" w:rsidR="00A41C22" w:rsidRPr="00DD60E5" w:rsidRDefault="00A41C22" w:rsidP="005E64E5">
            <w:pPr>
              <w:spacing w:line="276" w:lineRule="auto"/>
            </w:pPr>
            <w:r w:rsidRPr="00DD60E5">
              <w:t>42</w:t>
            </w:r>
          </w:p>
        </w:tc>
        <w:tc>
          <w:tcPr>
            <w:tcW w:w="0" w:type="auto"/>
          </w:tcPr>
          <w:p w14:paraId="4735A9F1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nose, cheek, ear </w:t>
            </w:r>
          </w:p>
        </w:tc>
        <w:tc>
          <w:tcPr>
            <w:tcW w:w="1212" w:type="dxa"/>
          </w:tcPr>
          <w:p w14:paraId="70C55532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5D62466A" w14:textId="77777777" w:rsidR="00A41C22" w:rsidRPr="00DD60E5" w:rsidRDefault="00A41C22" w:rsidP="005E64E5">
            <w:pPr>
              <w:spacing w:line="276" w:lineRule="auto"/>
            </w:pPr>
            <w:r w:rsidRPr="00DD60E5">
              <w:t>8</w:t>
            </w:r>
          </w:p>
        </w:tc>
        <w:tc>
          <w:tcPr>
            <w:tcW w:w="0" w:type="auto"/>
          </w:tcPr>
          <w:p w14:paraId="1E34360A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oral allopurinol (28 days) </w:t>
            </w:r>
          </w:p>
        </w:tc>
        <w:tc>
          <w:tcPr>
            <w:tcW w:w="0" w:type="auto"/>
          </w:tcPr>
          <w:p w14:paraId="5409D5D4" w14:textId="77777777" w:rsidR="00A41C22" w:rsidRPr="00DD60E5" w:rsidRDefault="00A41C22" w:rsidP="005E64E5">
            <w:pPr>
              <w:spacing w:line="276" w:lineRule="auto"/>
            </w:pPr>
            <w:r w:rsidRPr="00DD60E5">
              <w:t>substantial improvement</w:t>
            </w:r>
          </w:p>
        </w:tc>
        <w:tc>
          <w:tcPr>
            <w:tcW w:w="0" w:type="auto"/>
          </w:tcPr>
          <w:p w14:paraId="185D08B3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12525A85" w14:textId="77777777" w:rsidTr="005E64E5">
        <w:tc>
          <w:tcPr>
            <w:tcW w:w="0" w:type="auto"/>
          </w:tcPr>
          <w:p w14:paraId="1F97EDEC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228F4ACE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6E359308" w14:textId="77777777" w:rsidR="00A41C22" w:rsidRPr="00DD60E5" w:rsidRDefault="00A41C22" w:rsidP="005E64E5">
            <w:pPr>
              <w:spacing w:line="276" w:lineRule="auto"/>
            </w:pPr>
            <w:r w:rsidRPr="00DD60E5">
              <w:t>64</w:t>
            </w:r>
          </w:p>
        </w:tc>
        <w:tc>
          <w:tcPr>
            <w:tcW w:w="0" w:type="auto"/>
          </w:tcPr>
          <w:p w14:paraId="18567DB7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forehead, nose </w:t>
            </w:r>
          </w:p>
        </w:tc>
        <w:tc>
          <w:tcPr>
            <w:tcW w:w="1212" w:type="dxa"/>
          </w:tcPr>
          <w:p w14:paraId="492186DC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263F744C" w14:textId="77777777" w:rsidR="00A41C22" w:rsidRPr="00DD60E5" w:rsidRDefault="00A41C22" w:rsidP="005E64E5">
            <w:pPr>
              <w:spacing w:line="276" w:lineRule="auto"/>
            </w:pPr>
            <w:r w:rsidRPr="00DD60E5">
              <w:t>16</w:t>
            </w:r>
          </w:p>
        </w:tc>
        <w:tc>
          <w:tcPr>
            <w:tcW w:w="0" w:type="auto"/>
          </w:tcPr>
          <w:p w14:paraId="6B5D614C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oral allopurinol (28 days) </w:t>
            </w:r>
          </w:p>
        </w:tc>
        <w:tc>
          <w:tcPr>
            <w:tcW w:w="0" w:type="auto"/>
          </w:tcPr>
          <w:p w14:paraId="786A8AB4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2A582363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  <w:tr w:rsidR="00A41C22" w:rsidRPr="00A65738" w14:paraId="127FA73F" w14:textId="77777777" w:rsidTr="005E64E5">
        <w:tc>
          <w:tcPr>
            <w:tcW w:w="0" w:type="auto"/>
          </w:tcPr>
          <w:p w14:paraId="7C6753B7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2303848D" w14:textId="77777777" w:rsidR="00A41C22" w:rsidRPr="00DD60E5" w:rsidRDefault="00A41C22" w:rsidP="005E64E5">
            <w:pPr>
              <w:spacing w:line="276" w:lineRule="auto"/>
            </w:pPr>
            <w:r w:rsidRPr="00DD60E5">
              <w:t>F</w:t>
            </w:r>
          </w:p>
        </w:tc>
        <w:tc>
          <w:tcPr>
            <w:tcW w:w="0" w:type="auto"/>
          </w:tcPr>
          <w:p w14:paraId="5900CC72" w14:textId="77777777" w:rsidR="00A41C22" w:rsidRPr="00DD60E5" w:rsidRDefault="00A41C22" w:rsidP="005E64E5">
            <w:pPr>
              <w:spacing w:line="276" w:lineRule="auto"/>
            </w:pPr>
            <w:r w:rsidRPr="00DD60E5">
              <w:t>32</w:t>
            </w:r>
          </w:p>
        </w:tc>
        <w:tc>
          <w:tcPr>
            <w:tcW w:w="0" w:type="auto"/>
          </w:tcPr>
          <w:p w14:paraId="0EB0063C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cheek, arm </w:t>
            </w:r>
          </w:p>
        </w:tc>
        <w:tc>
          <w:tcPr>
            <w:tcW w:w="1212" w:type="dxa"/>
          </w:tcPr>
          <w:p w14:paraId="11EBF6F4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246DA93D" w14:textId="77777777" w:rsidR="00A41C22" w:rsidRPr="00DD60E5" w:rsidRDefault="00A41C22" w:rsidP="005E64E5">
            <w:pPr>
              <w:spacing w:line="276" w:lineRule="auto"/>
            </w:pPr>
            <w:r w:rsidRPr="00DD60E5">
              <w:t>8</w:t>
            </w:r>
          </w:p>
        </w:tc>
        <w:tc>
          <w:tcPr>
            <w:tcW w:w="0" w:type="auto"/>
          </w:tcPr>
          <w:p w14:paraId="1E023E49" w14:textId="77777777" w:rsidR="00A41C22" w:rsidRPr="00DD60E5" w:rsidRDefault="00A41C22" w:rsidP="005E64E5">
            <w:pPr>
              <w:spacing w:line="276" w:lineRule="auto"/>
            </w:pPr>
            <w:r w:rsidRPr="00DD60E5">
              <w:t>IM-paromomycin (28 days) &amp; oral allopurinol (28 days)</w:t>
            </w:r>
          </w:p>
        </w:tc>
        <w:tc>
          <w:tcPr>
            <w:tcW w:w="0" w:type="auto"/>
          </w:tcPr>
          <w:p w14:paraId="571C480A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minor improvement </w:t>
            </w:r>
          </w:p>
        </w:tc>
        <w:tc>
          <w:tcPr>
            <w:tcW w:w="0" w:type="auto"/>
          </w:tcPr>
          <w:p w14:paraId="73049972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same  </w:t>
            </w:r>
          </w:p>
        </w:tc>
      </w:tr>
      <w:tr w:rsidR="00A41C22" w:rsidRPr="00A65738" w14:paraId="45753351" w14:textId="77777777" w:rsidTr="005E64E5">
        <w:tc>
          <w:tcPr>
            <w:tcW w:w="0" w:type="auto"/>
          </w:tcPr>
          <w:p w14:paraId="463FE70A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1C8F4B98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4053BB58" w14:textId="77777777" w:rsidR="00A41C22" w:rsidRPr="00DD60E5" w:rsidRDefault="00A41C22" w:rsidP="005E64E5">
            <w:pPr>
              <w:spacing w:line="276" w:lineRule="auto"/>
            </w:pPr>
            <w:r w:rsidRPr="00DD60E5">
              <w:t>18</w:t>
            </w:r>
          </w:p>
        </w:tc>
        <w:tc>
          <w:tcPr>
            <w:tcW w:w="0" w:type="auto"/>
          </w:tcPr>
          <w:p w14:paraId="6746F07D" w14:textId="77777777" w:rsidR="00A41C22" w:rsidRPr="00DD60E5" w:rsidRDefault="00A41C22" w:rsidP="005E64E5">
            <w:pPr>
              <w:spacing w:line="276" w:lineRule="auto"/>
            </w:pPr>
            <w:r w:rsidRPr="00DD60E5">
              <w:t>lip</w:t>
            </w:r>
          </w:p>
        </w:tc>
        <w:tc>
          <w:tcPr>
            <w:tcW w:w="1212" w:type="dxa"/>
          </w:tcPr>
          <w:p w14:paraId="2784DD3A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2F27D08A" w14:textId="77777777" w:rsidR="00A41C22" w:rsidRPr="00DD60E5" w:rsidRDefault="00A41C22" w:rsidP="005E64E5">
            <w:pPr>
              <w:spacing w:line="276" w:lineRule="auto"/>
            </w:pPr>
            <w:r w:rsidRPr="00DD60E5">
              <w:t>4</w:t>
            </w:r>
          </w:p>
        </w:tc>
        <w:tc>
          <w:tcPr>
            <w:tcW w:w="0" w:type="auto"/>
          </w:tcPr>
          <w:p w14:paraId="25780923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IM-paromomycin (28 days) &amp; oral allopurinol (28 days) </w:t>
            </w:r>
          </w:p>
        </w:tc>
        <w:tc>
          <w:tcPr>
            <w:tcW w:w="0" w:type="auto"/>
          </w:tcPr>
          <w:p w14:paraId="090356BD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substantial improvement </w:t>
            </w:r>
          </w:p>
        </w:tc>
        <w:tc>
          <w:tcPr>
            <w:tcW w:w="0" w:type="auto"/>
          </w:tcPr>
          <w:p w14:paraId="60234E06" w14:textId="77777777" w:rsidR="00A41C22" w:rsidRPr="00DD60E5" w:rsidRDefault="00A41C22" w:rsidP="005E64E5">
            <w:pPr>
              <w:spacing w:line="276" w:lineRule="auto"/>
            </w:pPr>
            <w:r w:rsidRPr="00DD60E5">
              <w:t>somewhat better</w:t>
            </w:r>
          </w:p>
        </w:tc>
      </w:tr>
      <w:tr w:rsidR="00A41C22" w:rsidRPr="00A65738" w14:paraId="713B6D2D" w14:textId="77777777" w:rsidTr="005E64E5">
        <w:tc>
          <w:tcPr>
            <w:tcW w:w="0" w:type="auto"/>
          </w:tcPr>
          <w:p w14:paraId="3C3E7CEC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444B430D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165810FB" w14:textId="77777777" w:rsidR="00A41C22" w:rsidRPr="00DD60E5" w:rsidRDefault="00A41C22" w:rsidP="005E64E5">
            <w:pPr>
              <w:spacing w:line="276" w:lineRule="auto"/>
            </w:pPr>
            <w:r w:rsidRPr="00DD60E5">
              <w:t>25</w:t>
            </w:r>
          </w:p>
        </w:tc>
        <w:tc>
          <w:tcPr>
            <w:tcW w:w="0" w:type="auto"/>
          </w:tcPr>
          <w:p w14:paraId="4B903D0F" w14:textId="77777777" w:rsidR="00A41C22" w:rsidRPr="00DD60E5" w:rsidRDefault="00A41C22" w:rsidP="005E64E5">
            <w:pPr>
              <w:spacing w:line="276" w:lineRule="auto"/>
            </w:pPr>
            <w:r w:rsidRPr="00DD60E5">
              <w:t>arm</w:t>
            </w:r>
          </w:p>
        </w:tc>
        <w:tc>
          <w:tcPr>
            <w:tcW w:w="1212" w:type="dxa"/>
          </w:tcPr>
          <w:p w14:paraId="7783340C" w14:textId="77777777" w:rsidR="00A41C22" w:rsidRPr="00DD60E5" w:rsidRDefault="00A41C22" w:rsidP="005E64E5">
            <w:pPr>
              <w:spacing w:line="276" w:lineRule="auto"/>
            </w:pPr>
            <w:r w:rsidRPr="00DD60E5">
              <w:t>LCL</w:t>
            </w:r>
          </w:p>
        </w:tc>
        <w:tc>
          <w:tcPr>
            <w:tcW w:w="2469" w:type="dxa"/>
          </w:tcPr>
          <w:p w14:paraId="7F70BB1F" w14:textId="77777777" w:rsidR="00A41C22" w:rsidRPr="00DD60E5" w:rsidRDefault="00A41C22" w:rsidP="005E64E5">
            <w:pPr>
              <w:spacing w:line="276" w:lineRule="auto"/>
            </w:pPr>
            <w:r w:rsidRPr="00DD60E5">
              <w:t>23</w:t>
            </w:r>
          </w:p>
        </w:tc>
        <w:tc>
          <w:tcPr>
            <w:tcW w:w="0" w:type="auto"/>
          </w:tcPr>
          <w:p w14:paraId="22C7A3C0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IM-SSG (28 days) &amp; oral allopurinol (28 days) </w:t>
            </w:r>
          </w:p>
        </w:tc>
        <w:tc>
          <w:tcPr>
            <w:tcW w:w="0" w:type="auto"/>
          </w:tcPr>
          <w:p w14:paraId="5FE1D098" w14:textId="77777777" w:rsidR="00A41C22" w:rsidRPr="00DD60E5" w:rsidRDefault="00A41C22" w:rsidP="005E64E5">
            <w:pPr>
              <w:spacing w:line="276" w:lineRule="auto"/>
            </w:pPr>
            <w:r w:rsidRPr="00DD60E5">
              <w:t>substantial improvement</w:t>
            </w:r>
          </w:p>
        </w:tc>
        <w:tc>
          <w:tcPr>
            <w:tcW w:w="0" w:type="auto"/>
          </w:tcPr>
          <w:p w14:paraId="750C3ADF" w14:textId="77777777" w:rsidR="00A41C22" w:rsidRPr="00DD60E5" w:rsidRDefault="00A41C22" w:rsidP="005E64E5">
            <w:pPr>
              <w:spacing w:line="276" w:lineRule="auto"/>
            </w:pPr>
            <w:r w:rsidRPr="00DD60E5">
              <w:t>somewhat better</w:t>
            </w:r>
          </w:p>
        </w:tc>
      </w:tr>
      <w:tr w:rsidR="00A41C22" w:rsidRPr="00A65738" w14:paraId="35D809BE" w14:textId="77777777" w:rsidTr="005E64E5">
        <w:tc>
          <w:tcPr>
            <w:tcW w:w="0" w:type="auto"/>
          </w:tcPr>
          <w:p w14:paraId="0FD85468" w14:textId="77777777" w:rsidR="00A41C22" w:rsidRPr="00DD60E5" w:rsidRDefault="00A41C22" w:rsidP="005E64E5">
            <w:pPr>
              <w:spacing w:line="276" w:lineRule="auto"/>
            </w:pPr>
            <w:r w:rsidRPr="00DD60E5">
              <w:t>BMGH</w:t>
            </w:r>
          </w:p>
        </w:tc>
        <w:tc>
          <w:tcPr>
            <w:tcW w:w="0" w:type="auto"/>
          </w:tcPr>
          <w:p w14:paraId="792AD366" w14:textId="77777777" w:rsidR="00A41C22" w:rsidRPr="00DD60E5" w:rsidRDefault="00A41C22" w:rsidP="005E64E5">
            <w:pPr>
              <w:spacing w:line="276" w:lineRule="auto"/>
            </w:pPr>
            <w:r w:rsidRPr="00DD60E5">
              <w:t>M</w:t>
            </w:r>
          </w:p>
        </w:tc>
        <w:tc>
          <w:tcPr>
            <w:tcW w:w="0" w:type="auto"/>
          </w:tcPr>
          <w:p w14:paraId="7AFCE40A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50 </w:t>
            </w:r>
          </w:p>
        </w:tc>
        <w:tc>
          <w:tcPr>
            <w:tcW w:w="0" w:type="auto"/>
          </w:tcPr>
          <w:p w14:paraId="52C55ABA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nose </w:t>
            </w:r>
          </w:p>
        </w:tc>
        <w:tc>
          <w:tcPr>
            <w:tcW w:w="1212" w:type="dxa"/>
          </w:tcPr>
          <w:p w14:paraId="78367E96" w14:textId="77777777" w:rsidR="00A41C22" w:rsidRPr="00DD60E5" w:rsidRDefault="00A41C22" w:rsidP="005E64E5">
            <w:pPr>
              <w:spacing w:line="276" w:lineRule="auto"/>
            </w:pPr>
            <w:r w:rsidRPr="00DD60E5">
              <w:t>MCL</w:t>
            </w:r>
          </w:p>
        </w:tc>
        <w:tc>
          <w:tcPr>
            <w:tcW w:w="2469" w:type="dxa"/>
          </w:tcPr>
          <w:p w14:paraId="5DA34BB5" w14:textId="77777777" w:rsidR="00A41C22" w:rsidRPr="00DD60E5" w:rsidRDefault="00A41C22" w:rsidP="005E64E5">
            <w:pPr>
              <w:spacing w:line="276" w:lineRule="auto"/>
            </w:pPr>
            <w:r w:rsidRPr="00DD60E5">
              <w:t>36</w:t>
            </w:r>
          </w:p>
        </w:tc>
        <w:tc>
          <w:tcPr>
            <w:tcW w:w="0" w:type="auto"/>
          </w:tcPr>
          <w:p w14:paraId="5C9C4B79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IM-paromomycin (28 days) &amp; oral allopurinol (28 days) </w:t>
            </w:r>
          </w:p>
        </w:tc>
        <w:tc>
          <w:tcPr>
            <w:tcW w:w="0" w:type="auto"/>
          </w:tcPr>
          <w:p w14:paraId="7308504C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cure  </w:t>
            </w:r>
          </w:p>
        </w:tc>
        <w:tc>
          <w:tcPr>
            <w:tcW w:w="0" w:type="auto"/>
          </w:tcPr>
          <w:p w14:paraId="20FD70AB" w14:textId="77777777" w:rsidR="00A41C22" w:rsidRPr="00DD60E5" w:rsidRDefault="00A41C22" w:rsidP="005E64E5">
            <w:pPr>
              <w:spacing w:line="276" w:lineRule="auto"/>
            </w:pPr>
            <w:r w:rsidRPr="00DD60E5">
              <w:t xml:space="preserve">better </w:t>
            </w:r>
          </w:p>
        </w:tc>
      </w:tr>
    </w:tbl>
    <w:p w14:paraId="3BFA8BA6" w14:textId="77777777" w:rsidR="00A41C22" w:rsidRPr="00A65738" w:rsidRDefault="00A41C22" w:rsidP="00A41C22">
      <w:pPr>
        <w:pStyle w:val="ListParagraph"/>
        <w:numPr>
          <w:ilvl w:val="0"/>
          <w:numId w:val="1"/>
        </w:numPr>
      </w:pPr>
      <w:r>
        <w:t>Clinician-rated outcome scale</w:t>
      </w:r>
      <w:r w:rsidRPr="00A65738">
        <w:t>:  worse, no change, minor improvement, substantial improvement, or cure</w:t>
      </w:r>
    </w:p>
    <w:p w14:paraId="15CC400A" w14:textId="77777777" w:rsidR="00A41C22" w:rsidRPr="0000568E" w:rsidRDefault="00A41C22" w:rsidP="00A41C22">
      <w:pPr>
        <w:pStyle w:val="ListParagraph"/>
        <w:numPr>
          <w:ilvl w:val="0"/>
          <w:numId w:val="1"/>
        </w:numPr>
      </w:pPr>
      <w:r>
        <w:lastRenderedPageBreak/>
        <w:t>Patient-reported treatment outcome</w:t>
      </w:r>
      <w:r w:rsidRPr="00A65738">
        <w:t>: worse, somewhat worse, same, somewhat better, or better</w:t>
      </w:r>
    </w:p>
    <w:p w14:paraId="57C18637" w14:textId="77777777" w:rsidR="00A41C22" w:rsidRDefault="00A41C22" w:rsidP="00A41C22">
      <w:r>
        <w:t xml:space="preserve">ALERT: ALERT Comprehensive Specialized Hospital  </w:t>
      </w:r>
    </w:p>
    <w:p w14:paraId="3646C9DE" w14:textId="77777777" w:rsidR="00A41C22" w:rsidRDefault="00A41C22" w:rsidP="00A41C22">
      <w:r>
        <w:t xml:space="preserve">BMGH: Boru Meda General Hospital </w:t>
      </w:r>
    </w:p>
    <w:p w14:paraId="54BB13FA" w14:textId="77777777" w:rsidR="00A41C22" w:rsidRDefault="00A41C22" w:rsidP="00A41C22">
      <w:r>
        <w:t>CL: cutaneous leishmaniasis</w:t>
      </w:r>
    </w:p>
    <w:p w14:paraId="27FA3EDB" w14:textId="77777777" w:rsidR="00A41C22" w:rsidRDefault="00A41C22" w:rsidP="00A41C22">
      <w:r>
        <w:t xml:space="preserve">DCL: </w:t>
      </w:r>
      <w:r w:rsidRPr="00A65738">
        <w:t>diffuse</w:t>
      </w:r>
      <w:r>
        <w:t xml:space="preserve"> cutaneous leishmaniasis</w:t>
      </w:r>
    </w:p>
    <w:p w14:paraId="464A13A7" w14:textId="77777777" w:rsidR="00A41C22" w:rsidRDefault="00A41C22" w:rsidP="00A41C22">
      <w:r>
        <w:t>IM-SSG: intramuscular sodium stibogluconate</w:t>
      </w:r>
    </w:p>
    <w:p w14:paraId="22E0BB12" w14:textId="77777777" w:rsidR="00A41C22" w:rsidRDefault="00A41C22" w:rsidP="00A41C22">
      <w:r>
        <w:t>IM-paromomycin: intramuscular paromomycin</w:t>
      </w:r>
    </w:p>
    <w:p w14:paraId="22756D5E" w14:textId="77777777" w:rsidR="00A41C22" w:rsidRDefault="00A41C22" w:rsidP="00A41C22">
      <w:r>
        <w:t xml:space="preserve">LCL: </w:t>
      </w:r>
      <w:r w:rsidRPr="00A65738">
        <w:t>localized</w:t>
      </w:r>
      <w:r>
        <w:t xml:space="preserve"> cutaneous leishmaniasis</w:t>
      </w:r>
    </w:p>
    <w:p w14:paraId="0DF18219" w14:textId="77777777" w:rsidR="00A41C22" w:rsidRDefault="00A41C22" w:rsidP="00A41C22">
      <w:r>
        <w:t xml:space="preserve">MCL: </w:t>
      </w:r>
      <w:r w:rsidRPr="00A65738">
        <w:t>mucocutaneous</w:t>
      </w:r>
      <w:r>
        <w:t xml:space="preserve"> leishmaniasis</w:t>
      </w:r>
    </w:p>
    <w:p w14:paraId="0518AF7C" w14:textId="77777777" w:rsidR="00A41C22" w:rsidRPr="00B012FC" w:rsidRDefault="00A41C22" w:rsidP="00A41C22">
      <w:r>
        <w:t xml:space="preserve">N/A: not available </w:t>
      </w:r>
    </w:p>
    <w:p w14:paraId="03BDDCC4" w14:textId="77777777" w:rsidR="00A41C22" w:rsidRDefault="00A41C22"/>
    <w:sectPr w:rsidR="00A41C22" w:rsidSect="00D2152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8636" w14:textId="77777777" w:rsidR="006D03C4" w:rsidRDefault="006D03C4">
      <w:pPr>
        <w:spacing w:after="0" w:line="240" w:lineRule="auto"/>
      </w:pPr>
      <w:r>
        <w:separator/>
      </w:r>
    </w:p>
  </w:endnote>
  <w:endnote w:type="continuationSeparator" w:id="0">
    <w:p w14:paraId="0F811802" w14:textId="77777777" w:rsidR="006D03C4" w:rsidRDefault="006D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18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0D694" w14:textId="77777777" w:rsidR="00A41C22" w:rsidRDefault="00A41C22" w:rsidP="002917B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4BDE3" w14:textId="77777777" w:rsidR="00A41C22" w:rsidRDefault="00A41C22" w:rsidP="00291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0841" w14:textId="77777777" w:rsidR="006D03C4" w:rsidRDefault="006D03C4">
      <w:pPr>
        <w:spacing w:after="0" w:line="240" w:lineRule="auto"/>
      </w:pPr>
      <w:r>
        <w:separator/>
      </w:r>
    </w:p>
  </w:footnote>
  <w:footnote w:type="continuationSeparator" w:id="0">
    <w:p w14:paraId="0EBBE2B7" w14:textId="77777777" w:rsidR="006D03C4" w:rsidRDefault="006D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60988"/>
    <w:multiLevelType w:val="hybridMultilevel"/>
    <w:tmpl w:val="B072A2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87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22"/>
    <w:rsid w:val="002E3C04"/>
    <w:rsid w:val="003159DD"/>
    <w:rsid w:val="00665E6F"/>
    <w:rsid w:val="006D03C4"/>
    <w:rsid w:val="007C2F3E"/>
    <w:rsid w:val="00A41C22"/>
    <w:rsid w:val="00D21522"/>
    <w:rsid w:val="00DB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DE74"/>
  <w15:chartTrackingRefBased/>
  <w15:docId w15:val="{A3E6A847-DA07-44DD-815E-D05C9BDE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22"/>
    <w:pPr>
      <w:spacing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C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1C22"/>
    <w:pPr>
      <w:spacing w:after="0" w:line="240" w:lineRule="auto"/>
    </w:pPr>
    <w:tblPr/>
  </w:style>
  <w:style w:type="paragraph" w:styleId="Footer">
    <w:name w:val="footer"/>
    <w:basedOn w:val="Normal"/>
    <w:link w:val="FooterChar"/>
    <w:uiPriority w:val="99"/>
    <w:unhideWhenUsed/>
    <w:rsid w:val="00A41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22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41C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4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Teklu Cherkose</dc:creator>
  <cp:keywords/>
  <dc:description/>
  <cp:lastModifiedBy>Teklu Cherkose</cp:lastModifiedBy>
  <cp:revision>3</cp:revision>
  <dcterms:created xsi:type="dcterms:W3CDTF">2026-03-31T15:40:00Z</dcterms:created>
  <dcterms:modified xsi:type="dcterms:W3CDTF">2026-04-17T10:47:00Z</dcterms:modified>
</cp:coreProperties>
</file>