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5FB1DC" w14:textId="03177DE1" w:rsidR="00C560AC" w:rsidRDefault="00C560AC" w:rsidP="00C560AC">
      <w:pPr>
        <w:rPr>
          <w:rFonts w:ascii="Times New Roman" w:hAnsi="Times New Roman" w:cs="Times New Roman"/>
          <w:b/>
        </w:rPr>
      </w:pPr>
      <w:bookmarkStart w:id="0" w:name="_Hlk59800123"/>
      <w:r>
        <w:rPr>
          <w:rFonts w:ascii="Times New Roman" w:hAnsi="Times New Roman" w:cs="Times New Roman"/>
          <w:b/>
        </w:rPr>
        <w:t xml:space="preserve">SUPPLEMENTARY </w:t>
      </w:r>
      <w:r w:rsidR="006E6843">
        <w:rPr>
          <w:rFonts w:ascii="Times New Roman" w:hAnsi="Times New Roman" w:cs="Times New Roman" w:hint="eastAsia"/>
          <w:b/>
        </w:rPr>
        <w:t>MATERIALS</w:t>
      </w:r>
    </w:p>
    <w:bookmarkEnd w:id="0"/>
    <w:p w14:paraId="423DE989" w14:textId="77777777" w:rsidR="00C560AC" w:rsidRDefault="00C560AC" w:rsidP="003731F5">
      <w:pPr>
        <w:spacing w:line="480" w:lineRule="auto"/>
        <w:rPr>
          <w:rFonts w:ascii="Times New Roman" w:hAnsi="Times New Roman" w:cs="Times New Roman"/>
          <w:b/>
          <w:color w:val="auto"/>
          <w:sz w:val="22"/>
          <w:szCs w:val="22"/>
          <w:lang w:val="en-GB"/>
        </w:rPr>
      </w:pPr>
    </w:p>
    <w:p w14:paraId="27292833" w14:textId="383F94B9" w:rsidR="003731F5" w:rsidRPr="00D55697" w:rsidRDefault="003731F5" w:rsidP="003731F5">
      <w:pPr>
        <w:spacing w:line="480" w:lineRule="auto"/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</w:pPr>
      <w:r w:rsidRPr="00D55697">
        <w:rPr>
          <w:rFonts w:ascii="Times New Roman" w:hAnsi="Times New Roman" w:cs="Times New Roman"/>
          <w:b/>
          <w:color w:val="auto"/>
          <w:sz w:val="22"/>
          <w:szCs w:val="22"/>
          <w:lang w:val="en-GB"/>
        </w:rPr>
        <w:t>Table 1.</w:t>
      </w:r>
      <w:r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 xml:space="preserve"> </w:t>
      </w:r>
      <w:r w:rsidR="0068061A"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 xml:space="preserve">Intervals </w:t>
      </w:r>
      <w:r w:rsidR="00ED0AE9"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 xml:space="preserve">and values </w:t>
      </w:r>
      <w:r w:rsidR="0068061A"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 xml:space="preserve">of </w:t>
      </w:r>
      <w:r w:rsidR="00ED0AE9"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 xml:space="preserve">the </w:t>
      </w:r>
      <w:r w:rsidR="0068061A"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>measured observation data in clinical practice</w:t>
      </w:r>
      <w:r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>.</w:t>
      </w:r>
    </w:p>
    <w:tbl>
      <w:tblPr>
        <w:tblW w:w="70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28"/>
        <w:gridCol w:w="1744"/>
        <w:gridCol w:w="1720"/>
        <w:gridCol w:w="2435"/>
      </w:tblGrid>
      <w:tr w:rsidR="0068061A" w:rsidRPr="00D55697" w14:paraId="29F702A4" w14:textId="77777777" w:rsidTr="007C2747">
        <w:trPr>
          <w:trHeight w:val="360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67EE7012" w14:textId="77777777" w:rsidR="0068061A" w:rsidRPr="00D55697" w:rsidRDefault="0068061A" w:rsidP="0068061A">
            <w:pPr>
              <w:widowControl/>
              <w:suppressAutoHyphens w:val="0"/>
              <w:autoSpaceDE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 xml:space="preserve">　</w:t>
            </w:r>
          </w:p>
        </w:tc>
        <w:tc>
          <w:tcPr>
            <w:tcW w:w="1744" w:type="dxa"/>
            <w:shd w:val="clear" w:color="auto" w:fill="auto"/>
            <w:noWrap/>
            <w:vAlign w:val="center"/>
            <w:hideMark/>
          </w:tcPr>
          <w:p w14:paraId="414E4E83" w14:textId="49D177F3" w:rsidR="0068061A" w:rsidRPr="00D55697" w:rsidRDefault="0068061A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  <w:szCs w:val="22"/>
                <w:lang w:bidi="ar-SA"/>
              </w:rPr>
              <w:t>No. of intervals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426C79C" w14:textId="31F2165E" w:rsidR="0068061A" w:rsidRPr="00D55697" w:rsidRDefault="0068061A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  <w:szCs w:val="22"/>
                <w:lang w:bidi="ar-SA"/>
              </w:rPr>
              <w:t>Mean (SD)</w:t>
            </w:r>
          </w:p>
        </w:tc>
        <w:tc>
          <w:tcPr>
            <w:tcW w:w="2435" w:type="dxa"/>
            <w:shd w:val="clear" w:color="auto" w:fill="auto"/>
            <w:noWrap/>
            <w:vAlign w:val="center"/>
            <w:hideMark/>
          </w:tcPr>
          <w:p w14:paraId="0EC4AB94" w14:textId="6D0D8B42" w:rsidR="0068061A" w:rsidRPr="00D55697" w:rsidRDefault="00ED0AE9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  <w:szCs w:val="22"/>
                <w:lang w:bidi="ar-SA"/>
              </w:rPr>
              <w:t>M</w:t>
            </w:r>
            <w:r w:rsidR="0068061A"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  <w:szCs w:val="22"/>
                <w:lang w:bidi="ar-SA"/>
              </w:rPr>
              <w:t xml:space="preserve">edian </w:t>
            </w: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  <w:szCs w:val="22"/>
                <w:lang w:bidi="ar-SA"/>
              </w:rPr>
              <w:t>(</w:t>
            </w:r>
            <w:r w:rsidR="0068061A"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  <w:szCs w:val="22"/>
                <w:lang w:bidi="ar-SA"/>
              </w:rPr>
              <w:t>IQR</w:t>
            </w: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  <w:szCs w:val="22"/>
                <w:lang w:bidi="ar-SA"/>
              </w:rPr>
              <w:t>)</w:t>
            </w:r>
          </w:p>
        </w:tc>
      </w:tr>
      <w:tr w:rsidR="0068061A" w:rsidRPr="00D55697" w14:paraId="656B3E55" w14:textId="77777777" w:rsidTr="007C2747">
        <w:trPr>
          <w:trHeight w:val="340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5FF2733E" w14:textId="77777777" w:rsidR="0068061A" w:rsidRPr="00D55697" w:rsidRDefault="0068061A" w:rsidP="0068061A">
            <w:pPr>
              <w:widowControl/>
              <w:suppressAutoHyphens w:val="0"/>
              <w:autoSpaceDE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CRP</w:t>
            </w:r>
          </w:p>
        </w:tc>
        <w:tc>
          <w:tcPr>
            <w:tcW w:w="1744" w:type="dxa"/>
            <w:shd w:val="clear" w:color="auto" w:fill="auto"/>
            <w:noWrap/>
            <w:vAlign w:val="center"/>
            <w:hideMark/>
          </w:tcPr>
          <w:p w14:paraId="733BF207" w14:textId="77777777" w:rsidR="0068061A" w:rsidRPr="00D55697" w:rsidRDefault="0068061A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7196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DC0F4F2" w14:textId="77777777" w:rsidR="0068061A" w:rsidRPr="00D55697" w:rsidRDefault="0068061A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193.74 (169.77)</w:t>
            </w:r>
          </w:p>
        </w:tc>
        <w:tc>
          <w:tcPr>
            <w:tcW w:w="2435" w:type="dxa"/>
            <w:shd w:val="clear" w:color="auto" w:fill="auto"/>
            <w:noWrap/>
            <w:vAlign w:val="center"/>
            <w:hideMark/>
          </w:tcPr>
          <w:p w14:paraId="4E81D23D" w14:textId="28367ECF" w:rsidR="0068061A" w:rsidRPr="00D55697" w:rsidRDefault="0068061A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 xml:space="preserve">181.00 </w:t>
            </w:r>
            <w:r w:rsidR="00ED0AE9"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(</w:t>
            </w: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133.00, 206.00</w:t>
            </w:r>
            <w:r w:rsidR="00ED0AE9"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)</w:t>
            </w:r>
          </w:p>
        </w:tc>
      </w:tr>
      <w:tr w:rsidR="0068061A" w:rsidRPr="00D55697" w14:paraId="7F05E612" w14:textId="77777777" w:rsidTr="007C2747">
        <w:trPr>
          <w:trHeight w:val="340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5E432A5A" w14:textId="77777777" w:rsidR="0068061A" w:rsidRPr="00D55697" w:rsidRDefault="0068061A" w:rsidP="0068061A">
            <w:pPr>
              <w:widowControl/>
              <w:suppressAutoHyphens w:val="0"/>
              <w:autoSpaceDE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ESR</w:t>
            </w:r>
          </w:p>
        </w:tc>
        <w:tc>
          <w:tcPr>
            <w:tcW w:w="1744" w:type="dxa"/>
            <w:shd w:val="clear" w:color="auto" w:fill="auto"/>
            <w:noWrap/>
            <w:vAlign w:val="center"/>
            <w:hideMark/>
          </w:tcPr>
          <w:p w14:paraId="51BCB8FA" w14:textId="77777777" w:rsidR="0068061A" w:rsidRPr="00D55697" w:rsidRDefault="0068061A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7070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0113971" w14:textId="77777777" w:rsidR="0068061A" w:rsidRPr="00D55697" w:rsidRDefault="0068061A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197.61 (168.56)</w:t>
            </w:r>
          </w:p>
        </w:tc>
        <w:tc>
          <w:tcPr>
            <w:tcW w:w="2435" w:type="dxa"/>
            <w:shd w:val="clear" w:color="auto" w:fill="auto"/>
            <w:noWrap/>
            <w:vAlign w:val="center"/>
            <w:hideMark/>
          </w:tcPr>
          <w:p w14:paraId="3FD59019" w14:textId="48C29207" w:rsidR="0068061A" w:rsidRPr="00D55697" w:rsidRDefault="0068061A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 xml:space="preserve">182.00 </w:t>
            </w:r>
            <w:r w:rsidR="00ED0AE9"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(</w:t>
            </w: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142.00, 208.00</w:t>
            </w:r>
            <w:r w:rsidR="00ED0AE9"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)</w:t>
            </w:r>
          </w:p>
        </w:tc>
      </w:tr>
      <w:tr w:rsidR="0068061A" w:rsidRPr="00D55697" w14:paraId="4A21B8DC" w14:textId="77777777" w:rsidTr="007C2747">
        <w:trPr>
          <w:trHeight w:val="340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0583C53" w14:textId="59DCD43C" w:rsidR="0068061A" w:rsidRPr="00D55697" w:rsidRDefault="0068061A" w:rsidP="0068061A">
            <w:pPr>
              <w:widowControl/>
              <w:suppressAutoHyphens w:val="0"/>
              <w:autoSpaceDE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ASDAS</w:t>
            </w:r>
          </w:p>
        </w:tc>
        <w:tc>
          <w:tcPr>
            <w:tcW w:w="1744" w:type="dxa"/>
            <w:shd w:val="clear" w:color="auto" w:fill="auto"/>
            <w:noWrap/>
            <w:vAlign w:val="center"/>
            <w:hideMark/>
          </w:tcPr>
          <w:p w14:paraId="740EF253" w14:textId="77777777" w:rsidR="0068061A" w:rsidRPr="00D55697" w:rsidRDefault="0068061A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1641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C734080" w14:textId="77777777" w:rsidR="0068061A" w:rsidRPr="00D55697" w:rsidRDefault="0068061A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270.11 (224.72)</w:t>
            </w:r>
          </w:p>
        </w:tc>
        <w:tc>
          <w:tcPr>
            <w:tcW w:w="2435" w:type="dxa"/>
            <w:shd w:val="clear" w:color="auto" w:fill="auto"/>
            <w:noWrap/>
            <w:vAlign w:val="center"/>
            <w:hideMark/>
          </w:tcPr>
          <w:p w14:paraId="6C7E737F" w14:textId="31B5A9FA" w:rsidR="0068061A" w:rsidRPr="00D55697" w:rsidRDefault="0068061A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 xml:space="preserve">189.00 </w:t>
            </w:r>
            <w:r w:rsidR="00ED0AE9"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(</w:t>
            </w: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175.00, 224.00</w:t>
            </w:r>
            <w:r w:rsidR="00ED0AE9"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)</w:t>
            </w:r>
          </w:p>
        </w:tc>
      </w:tr>
      <w:tr w:rsidR="007F198D" w:rsidRPr="00D55697" w14:paraId="674B5091" w14:textId="77777777" w:rsidTr="007C2747">
        <w:trPr>
          <w:trHeight w:val="340"/>
        </w:trPr>
        <w:tc>
          <w:tcPr>
            <w:tcW w:w="1128" w:type="dxa"/>
            <w:shd w:val="clear" w:color="auto" w:fill="auto"/>
            <w:noWrap/>
            <w:vAlign w:val="center"/>
          </w:tcPr>
          <w:p w14:paraId="1CFEE6AD" w14:textId="5260CB30" w:rsidR="007F198D" w:rsidRPr="00D55697" w:rsidRDefault="007F198D" w:rsidP="007F198D">
            <w:pPr>
              <w:widowControl/>
              <w:suppressAutoHyphens w:val="0"/>
              <w:autoSpaceDE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proofErr w:type="spellStart"/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mSASSS</w:t>
            </w:r>
            <w:proofErr w:type="spellEnd"/>
          </w:p>
        </w:tc>
        <w:tc>
          <w:tcPr>
            <w:tcW w:w="1744" w:type="dxa"/>
            <w:shd w:val="clear" w:color="auto" w:fill="auto"/>
            <w:noWrap/>
            <w:vAlign w:val="center"/>
          </w:tcPr>
          <w:p w14:paraId="79E43058" w14:textId="665FE2DA" w:rsidR="007F198D" w:rsidRPr="00D55697" w:rsidRDefault="007F198D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1349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14:paraId="421F9455" w14:textId="078EAD0D" w:rsidR="007F198D" w:rsidRPr="00D55697" w:rsidRDefault="007F198D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826.30 (328.49)</w:t>
            </w:r>
          </w:p>
        </w:tc>
        <w:tc>
          <w:tcPr>
            <w:tcW w:w="2435" w:type="dxa"/>
            <w:shd w:val="clear" w:color="auto" w:fill="auto"/>
            <w:noWrap/>
            <w:vAlign w:val="center"/>
          </w:tcPr>
          <w:p w14:paraId="508A5E2A" w14:textId="2DDF86A8" w:rsidR="007F198D" w:rsidRPr="00D55697" w:rsidRDefault="007F198D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 xml:space="preserve">749.00 </w:t>
            </w:r>
            <w:r w:rsidR="00ED0AE9"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(</w:t>
            </w: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677.00, 880.00</w:t>
            </w:r>
            <w:r w:rsidR="00ED0AE9"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)</w:t>
            </w:r>
          </w:p>
        </w:tc>
      </w:tr>
    </w:tbl>
    <w:p w14:paraId="1CF40E7F" w14:textId="19719BB0" w:rsidR="004E1779" w:rsidRPr="00D55697" w:rsidRDefault="00ED0AE9" w:rsidP="004E1779">
      <w:pPr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</w:pPr>
      <w:r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>SD, standard deviation; IQR, interquartile range;</w:t>
      </w:r>
      <w:r w:rsidRPr="00D55697">
        <w:rPr>
          <w:rFonts w:ascii="Times New Roman" w:eastAsia="맑은 고딕" w:hAnsi="Times New Roman" w:cs="Times New Roman"/>
          <w:color w:val="auto"/>
          <w:sz w:val="22"/>
          <w:szCs w:val="22"/>
          <w:lang w:val="en-GB"/>
        </w:rPr>
        <w:t xml:space="preserve"> </w:t>
      </w:r>
      <w:r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 xml:space="preserve">CRP, C-reactive protein; ESR, erythrocyte sedimentation rate; </w:t>
      </w:r>
      <w:r w:rsidR="004E1779"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>ASDAS, Ankylosing Spondylitis Disease Activity Score</w:t>
      </w:r>
      <w:r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>;</w:t>
      </w:r>
      <w:r w:rsidRPr="00D55697">
        <w:rPr>
          <w:rFonts w:ascii="Times New Roman" w:eastAsia="맑은 고딕" w:hAnsi="Times New Roman" w:cs="Times New Roman"/>
          <w:color w:val="auto"/>
          <w:sz w:val="22"/>
          <w:szCs w:val="22"/>
          <w:lang w:val="en-GB"/>
        </w:rPr>
        <w:t xml:space="preserve"> </w:t>
      </w:r>
      <w:proofErr w:type="spellStart"/>
      <w:r w:rsidRPr="00D55697">
        <w:rPr>
          <w:rFonts w:ascii="Times New Roman" w:eastAsia="맑은 고딕" w:hAnsi="Times New Roman" w:cs="Times New Roman"/>
          <w:color w:val="auto"/>
          <w:sz w:val="22"/>
          <w:szCs w:val="22"/>
          <w:lang w:val="en-GB"/>
        </w:rPr>
        <w:t>mSASSS</w:t>
      </w:r>
      <w:proofErr w:type="spellEnd"/>
      <w:r w:rsidRPr="00D55697">
        <w:rPr>
          <w:rFonts w:ascii="Times New Roman" w:eastAsia="맑은 고딕" w:hAnsi="Times New Roman" w:cs="Times New Roman"/>
          <w:color w:val="auto"/>
          <w:sz w:val="22"/>
          <w:szCs w:val="22"/>
          <w:lang w:val="en-GB"/>
        </w:rPr>
        <w:t>, modified Stoke Ankylosing Spondylitis Spinal Score</w:t>
      </w:r>
      <w:r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>.</w:t>
      </w:r>
    </w:p>
    <w:p w14:paraId="71D22D84" w14:textId="77777777" w:rsidR="003731F5" w:rsidRPr="00D55697" w:rsidRDefault="003731F5" w:rsidP="008672DB">
      <w:pPr>
        <w:spacing w:line="480" w:lineRule="auto"/>
        <w:rPr>
          <w:rFonts w:ascii="Times New Roman" w:hAnsi="Times New Roman" w:cs="Times New Roman"/>
          <w:b/>
          <w:color w:val="auto"/>
          <w:sz w:val="22"/>
          <w:szCs w:val="22"/>
          <w:lang w:val="en-GB"/>
        </w:rPr>
      </w:pPr>
    </w:p>
    <w:p w14:paraId="1425FE56" w14:textId="77777777" w:rsidR="003731F5" w:rsidRPr="00D55697" w:rsidRDefault="003731F5" w:rsidP="008672DB">
      <w:pPr>
        <w:spacing w:line="480" w:lineRule="auto"/>
        <w:rPr>
          <w:rFonts w:ascii="Times New Roman" w:hAnsi="Times New Roman" w:cs="Times New Roman"/>
          <w:b/>
          <w:color w:val="auto"/>
          <w:sz w:val="22"/>
          <w:szCs w:val="22"/>
          <w:lang w:val="en-GB"/>
        </w:rPr>
      </w:pPr>
      <w:r w:rsidRPr="00D55697">
        <w:rPr>
          <w:rFonts w:ascii="Times New Roman" w:hAnsi="Times New Roman" w:cs="Times New Roman"/>
          <w:b/>
          <w:color w:val="auto"/>
          <w:sz w:val="22"/>
          <w:szCs w:val="22"/>
          <w:lang w:val="en-GB"/>
        </w:rPr>
        <w:br w:type="page"/>
      </w:r>
    </w:p>
    <w:p w14:paraId="0F34C958" w14:textId="7A393FD1" w:rsidR="009C660B" w:rsidRPr="008C3079" w:rsidRDefault="009C660B" w:rsidP="009C660B">
      <w:pPr>
        <w:spacing w:line="480" w:lineRule="auto"/>
        <w:rPr>
          <w:rFonts w:ascii="Times" w:hAnsi="Times" w:cs="Times New Roman"/>
          <w:b/>
          <w:color w:val="auto"/>
          <w:sz w:val="22"/>
          <w:szCs w:val="22"/>
          <w:lang w:val="en-GB"/>
        </w:rPr>
      </w:pPr>
      <w:r w:rsidRPr="008C3079">
        <w:rPr>
          <w:rFonts w:ascii="Times" w:hAnsi="Times" w:cs="Times New Roman"/>
          <w:b/>
          <w:color w:val="auto"/>
          <w:sz w:val="22"/>
          <w:szCs w:val="22"/>
          <w:lang w:val="en-GB"/>
        </w:rPr>
        <w:lastRenderedPageBreak/>
        <w:t xml:space="preserve">Table 2. </w:t>
      </w:r>
      <w:r w:rsidRPr="008C3079">
        <w:rPr>
          <w:rFonts w:ascii="Times" w:hAnsi="Times" w:cs="Times New Roman"/>
          <w:bCs/>
          <w:color w:val="auto"/>
          <w:sz w:val="22"/>
          <w:szCs w:val="22"/>
          <w:lang w:val="en-GB"/>
        </w:rPr>
        <w:t xml:space="preserve">Summary of the variables from the 2,956 intervals </w:t>
      </w:r>
      <w:r w:rsidRPr="008C3079">
        <w:rPr>
          <w:rFonts w:ascii="Times" w:hAnsi="Times" w:cs="Times New Roman" w:hint="eastAsia"/>
          <w:bCs/>
          <w:color w:val="auto"/>
          <w:sz w:val="22"/>
          <w:szCs w:val="22"/>
          <w:lang w:val="en-GB"/>
        </w:rPr>
        <w:t>t</w:t>
      </w:r>
      <w:r w:rsidRPr="008C3079">
        <w:rPr>
          <w:rFonts w:ascii="Times" w:hAnsi="Times" w:cs="Times New Roman"/>
          <w:bCs/>
          <w:color w:val="auto"/>
          <w:sz w:val="22"/>
          <w:szCs w:val="22"/>
          <w:lang w:val="en-GB"/>
        </w:rPr>
        <w:t>reated with TNF inhibitors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78"/>
        <w:gridCol w:w="1464"/>
        <w:gridCol w:w="1390"/>
        <w:gridCol w:w="1464"/>
        <w:gridCol w:w="1390"/>
      </w:tblGrid>
      <w:tr w:rsidR="009C660B" w:rsidRPr="008C3079" w14:paraId="2E67CCB9" w14:textId="77777777" w:rsidTr="00147322">
        <w:trPr>
          <w:trHeight w:val="360"/>
        </w:trPr>
        <w:tc>
          <w:tcPr>
            <w:tcW w:w="0" w:type="auto"/>
            <w:shd w:val="clear" w:color="auto" w:fill="auto"/>
            <w:noWrap/>
            <w:vAlign w:val="center"/>
          </w:tcPr>
          <w:p w14:paraId="771CFCD2" w14:textId="77777777" w:rsidR="009C660B" w:rsidRPr="008C3079" w:rsidRDefault="009C660B" w:rsidP="00147322">
            <w:pPr>
              <w:widowControl/>
              <w:autoSpaceDE/>
              <w:spacing w:line="480" w:lineRule="auto"/>
              <w:rPr>
                <w:rFonts w:ascii="Times" w:eastAsia="맑은 고딕" w:hAnsi="Times" w:cs="Times New Roman"/>
                <w:b/>
                <w:bCs/>
                <w:color w:val="auto"/>
                <w:sz w:val="22"/>
                <w:szCs w:val="22"/>
                <w:lang w:val="en-GB"/>
              </w:rPr>
            </w:pPr>
            <w:bookmarkStart w:id="1" w:name="_Hlk33960596"/>
          </w:p>
        </w:tc>
        <w:tc>
          <w:tcPr>
            <w:tcW w:w="0" w:type="auto"/>
            <w:gridSpan w:val="2"/>
          </w:tcPr>
          <w:p w14:paraId="2E1C0BE9" w14:textId="77777777" w:rsidR="009C660B" w:rsidRPr="008C3079" w:rsidRDefault="009C660B" w:rsidP="00147322">
            <w:pPr>
              <w:widowControl/>
              <w:autoSpaceDE/>
              <w:spacing w:line="480" w:lineRule="auto"/>
              <w:jc w:val="center"/>
              <w:rPr>
                <w:rFonts w:ascii="Times" w:eastAsia="맑은 고딕" w:hAnsi="Times" w:cs="Times New Roman"/>
                <w:b/>
                <w:bCs/>
                <w:color w:val="auto"/>
                <w:sz w:val="22"/>
                <w:szCs w:val="22"/>
                <w:lang w:val="en-GB"/>
              </w:rPr>
            </w:pPr>
            <w:r w:rsidRPr="008C3079">
              <w:rPr>
                <w:rFonts w:ascii="Times" w:eastAsia="맑은 고딕" w:hAnsi="Times" w:cs="Times New Roman"/>
                <w:b/>
                <w:bCs/>
                <w:color w:val="auto"/>
                <w:sz w:val="22"/>
                <w:szCs w:val="22"/>
                <w:lang w:val="en-GB"/>
              </w:rPr>
              <w:t>Baseline</w:t>
            </w:r>
          </w:p>
        </w:tc>
        <w:tc>
          <w:tcPr>
            <w:tcW w:w="0" w:type="auto"/>
            <w:gridSpan w:val="2"/>
          </w:tcPr>
          <w:p w14:paraId="0501BACC" w14:textId="77777777" w:rsidR="009C660B" w:rsidRPr="008C3079" w:rsidRDefault="009C660B" w:rsidP="00147322">
            <w:pPr>
              <w:widowControl/>
              <w:autoSpaceDE/>
              <w:spacing w:line="480" w:lineRule="auto"/>
              <w:jc w:val="center"/>
              <w:rPr>
                <w:rFonts w:ascii="Times" w:eastAsia="맑은 고딕" w:hAnsi="Times" w:cs="Times New Roman"/>
                <w:b/>
                <w:bCs/>
                <w:color w:val="auto"/>
                <w:sz w:val="22"/>
                <w:szCs w:val="22"/>
                <w:lang w:val="en-GB"/>
              </w:rPr>
            </w:pPr>
            <w:r w:rsidRPr="008C3079">
              <w:rPr>
                <w:rFonts w:ascii="Times" w:eastAsia="맑은 고딕" w:hAnsi="Times" w:cs="Times New Roman"/>
                <w:b/>
                <w:bCs/>
                <w:color w:val="auto"/>
                <w:sz w:val="22"/>
                <w:szCs w:val="22"/>
                <w:lang w:val="en-GB"/>
              </w:rPr>
              <w:t>Follow-up</w:t>
            </w:r>
          </w:p>
        </w:tc>
      </w:tr>
      <w:tr w:rsidR="009C660B" w:rsidRPr="008C3079" w14:paraId="654E1F7F" w14:textId="77777777" w:rsidTr="00147322">
        <w:trPr>
          <w:trHeight w:val="360"/>
        </w:trPr>
        <w:tc>
          <w:tcPr>
            <w:tcW w:w="0" w:type="auto"/>
            <w:shd w:val="clear" w:color="auto" w:fill="auto"/>
            <w:noWrap/>
            <w:vAlign w:val="center"/>
          </w:tcPr>
          <w:p w14:paraId="5F2599EA" w14:textId="77777777" w:rsidR="009C660B" w:rsidRPr="008C3079" w:rsidRDefault="009C660B" w:rsidP="00147322">
            <w:pPr>
              <w:widowControl/>
              <w:autoSpaceDE/>
              <w:spacing w:line="480" w:lineRule="auto"/>
              <w:rPr>
                <w:rFonts w:ascii="Times" w:eastAsia="맑은 고딕" w:hAnsi="Times" w:cs="Times New Roman"/>
                <w:b/>
                <w:bCs/>
                <w:color w:val="auto"/>
                <w:sz w:val="22"/>
                <w:szCs w:val="22"/>
                <w:lang w:val="en-GB"/>
              </w:rPr>
            </w:pPr>
            <w:r w:rsidRPr="008C3079">
              <w:rPr>
                <w:rFonts w:ascii="Times" w:eastAsia="맑은 고딕" w:hAnsi="Times" w:cs="Times New Roman"/>
                <w:b/>
                <w:bCs/>
                <w:color w:val="auto"/>
                <w:sz w:val="22"/>
                <w:szCs w:val="22"/>
                <w:lang w:val="en-GB"/>
              </w:rPr>
              <w:t xml:space="preserve">Continuous variables </w:t>
            </w:r>
          </w:p>
        </w:tc>
        <w:tc>
          <w:tcPr>
            <w:tcW w:w="0" w:type="auto"/>
          </w:tcPr>
          <w:p w14:paraId="408E9580" w14:textId="77777777" w:rsidR="009C660B" w:rsidRPr="008C3079" w:rsidRDefault="009C660B" w:rsidP="00147322">
            <w:pPr>
              <w:widowControl/>
              <w:autoSpaceDE/>
              <w:spacing w:line="480" w:lineRule="auto"/>
              <w:jc w:val="center"/>
              <w:rPr>
                <w:rFonts w:ascii="Times" w:eastAsia="맑은 고딕" w:hAnsi="Times" w:cs="Times New Roman"/>
                <w:b/>
                <w:bCs/>
                <w:color w:val="auto"/>
                <w:sz w:val="22"/>
                <w:szCs w:val="22"/>
                <w:lang w:val="en-GB"/>
              </w:rPr>
            </w:pPr>
            <w:r w:rsidRPr="008C3079">
              <w:rPr>
                <w:rFonts w:ascii="Times" w:eastAsia="맑은 고딕" w:hAnsi="Times" w:cs="Times New Roman"/>
                <w:b/>
                <w:bCs/>
                <w:color w:val="auto"/>
                <w:sz w:val="22"/>
                <w:szCs w:val="22"/>
                <w:lang w:val="en-GB"/>
              </w:rPr>
              <w:t>No. with data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0A3421" w14:textId="77777777" w:rsidR="009C660B" w:rsidRPr="008C3079" w:rsidRDefault="009C660B" w:rsidP="00147322">
            <w:pPr>
              <w:widowControl/>
              <w:autoSpaceDE/>
              <w:spacing w:line="480" w:lineRule="auto"/>
              <w:jc w:val="center"/>
              <w:rPr>
                <w:rFonts w:ascii="Times" w:eastAsia="맑은 고딕" w:hAnsi="Times" w:cs="Times New Roman"/>
                <w:b/>
                <w:bCs/>
                <w:color w:val="auto"/>
                <w:sz w:val="22"/>
                <w:szCs w:val="22"/>
                <w:lang w:val="en-GB"/>
              </w:rPr>
            </w:pPr>
            <w:r w:rsidRPr="008C3079">
              <w:rPr>
                <w:rFonts w:ascii="Times" w:eastAsia="맑은 고딕" w:hAnsi="Times" w:cs="Times New Roman"/>
                <w:b/>
                <w:bCs/>
                <w:color w:val="auto"/>
                <w:sz w:val="22"/>
                <w:szCs w:val="22"/>
                <w:lang w:val="en-GB"/>
              </w:rPr>
              <w:t>Value</w:t>
            </w:r>
          </w:p>
        </w:tc>
        <w:tc>
          <w:tcPr>
            <w:tcW w:w="0" w:type="auto"/>
          </w:tcPr>
          <w:p w14:paraId="577EADA7" w14:textId="77777777" w:rsidR="009C660B" w:rsidRPr="008C3079" w:rsidRDefault="009C660B" w:rsidP="00147322">
            <w:pPr>
              <w:widowControl/>
              <w:autoSpaceDE/>
              <w:spacing w:line="480" w:lineRule="auto"/>
              <w:jc w:val="center"/>
              <w:rPr>
                <w:rFonts w:ascii="Times" w:eastAsia="맑은 고딕" w:hAnsi="Times" w:cs="Times New Roman"/>
                <w:b/>
                <w:bCs/>
                <w:color w:val="auto"/>
                <w:sz w:val="22"/>
                <w:szCs w:val="22"/>
                <w:lang w:val="en-GB"/>
              </w:rPr>
            </w:pPr>
            <w:r w:rsidRPr="008C3079">
              <w:rPr>
                <w:rFonts w:ascii="Times" w:eastAsia="맑은 고딕" w:hAnsi="Times" w:cs="Times New Roman"/>
                <w:b/>
                <w:bCs/>
                <w:color w:val="auto"/>
                <w:sz w:val="22"/>
                <w:szCs w:val="22"/>
                <w:lang w:val="en-GB"/>
              </w:rPr>
              <w:t>No. with data</w:t>
            </w:r>
          </w:p>
        </w:tc>
        <w:tc>
          <w:tcPr>
            <w:tcW w:w="0" w:type="auto"/>
            <w:vAlign w:val="center"/>
          </w:tcPr>
          <w:p w14:paraId="31D8CD70" w14:textId="77777777" w:rsidR="009C660B" w:rsidRPr="008C3079" w:rsidRDefault="009C660B" w:rsidP="00147322">
            <w:pPr>
              <w:widowControl/>
              <w:autoSpaceDE/>
              <w:spacing w:line="480" w:lineRule="auto"/>
              <w:jc w:val="center"/>
              <w:rPr>
                <w:rFonts w:ascii="Times" w:eastAsia="맑은 고딕" w:hAnsi="Times" w:cs="Times New Roman"/>
                <w:b/>
                <w:bCs/>
                <w:color w:val="auto"/>
                <w:sz w:val="22"/>
                <w:szCs w:val="22"/>
                <w:lang w:val="en-GB"/>
              </w:rPr>
            </w:pPr>
            <w:r w:rsidRPr="008C3079">
              <w:rPr>
                <w:rFonts w:ascii="Times" w:eastAsia="맑은 고딕" w:hAnsi="Times" w:cs="Times New Roman"/>
                <w:b/>
                <w:bCs/>
                <w:color w:val="auto"/>
                <w:sz w:val="22"/>
                <w:szCs w:val="22"/>
                <w:lang w:val="en-GB"/>
              </w:rPr>
              <w:t>Value</w:t>
            </w:r>
          </w:p>
        </w:tc>
      </w:tr>
      <w:tr w:rsidR="009C660B" w:rsidRPr="008C3079" w14:paraId="0278AEF3" w14:textId="77777777" w:rsidTr="00147322">
        <w:trPr>
          <w:trHeight w:val="360"/>
        </w:trPr>
        <w:tc>
          <w:tcPr>
            <w:tcW w:w="0" w:type="auto"/>
            <w:shd w:val="clear" w:color="auto" w:fill="auto"/>
            <w:noWrap/>
            <w:vAlign w:val="center"/>
          </w:tcPr>
          <w:p w14:paraId="011B34DD" w14:textId="77777777" w:rsidR="009C660B" w:rsidRPr="008C3079" w:rsidRDefault="009C660B" w:rsidP="00147322">
            <w:pPr>
              <w:spacing w:line="480" w:lineRule="auto"/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</w:pPr>
            <w:r w:rsidRPr="008C3079"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  <w:t>ESR, mean (SD), mm/hr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7C114" w14:textId="77777777" w:rsidR="009C660B" w:rsidRPr="008C3079" w:rsidRDefault="009C660B" w:rsidP="00147322">
            <w:pPr>
              <w:spacing w:line="480" w:lineRule="auto"/>
              <w:jc w:val="center"/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</w:pPr>
            <w:r w:rsidRPr="008C3079">
              <w:rPr>
                <w:rFonts w:ascii="Times" w:eastAsia="맑은 고딕" w:hAnsi="Times" w:cs="Times New Roman" w:hint="eastAsia"/>
                <w:color w:val="auto"/>
                <w:sz w:val="22"/>
                <w:szCs w:val="22"/>
                <w:lang w:val="en-GB"/>
              </w:rPr>
              <w:t>611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46D7FD" w14:textId="77777777" w:rsidR="009C660B" w:rsidRPr="008C3079" w:rsidRDefault="009C660B" w:rsidP="00147322">
            <w:pPr>
              <w:spacing w:line="480" w:lineRule="auto"/>
              <w:jc w:val="center"/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</w:pPr>
            <w:r w:rsidRPr="008C3079"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  <w:t>20.44 (23.59)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8BAF8" w14:textId="77777777" w:rsidR="009C660B" w:rsidRPr="008C3079" w:rsidRDefault="009C660B" w:rsidP="00147322">
            <w:pPr>
              <w:spacing w:line="480" w:lineRule="auto"/>
              <w:jc w:val="center"/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</w:pPr>
            <w:r w:rsidRPr="008C3079">
              <w:rPr>
                <w:rFonts w:ascii="Times" w:eastAsia="맑은 고딕" w:hAnsi="Times" w:cs="Times New Roman" w:hint="eastAsia"/>
                <w:color w:val="auto"/>
                <w:sz w:val="22"/>
                <w:szCs w:val="22"/>
                <w:lang w:val="en-GB"/>
              </w:rPr>
              <w:t>2</w:t>
            </w:r>
            <w:r w:rsidRPr="008C3079"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  <w:t>,928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9AB2C" w14:textId="77777777" w:rsidR="009C660B" w:rsidRPr="008C3079" w:rsidRDefault="009C660B" w:rsidP="00147322">
            <w:pPr>
              <w:spacing w:line="480" w:lineRule="auto"/>
              <w:jc w:val="center"/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</w:pPr>
            <w:r w:rsidRPr="008C3079"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  <w:t>10.99 (15.29)</w:t>
            </w:r>
          </w:p>
        </w:tc>
      </w:tr>
      <w:tr w:rsidR="009C660B" w:rsidRPr="008C3079" w14:paraId="47B5DC0B" w14:textId="77777777" w:rsidTr="00147322">
        <w:trPr>
          <w:trHeight w:val="360"/>
        </w:trPr>
        <w:tc>
          <w:tcPr>
            <w:tcW w:w="0" w:type="auto"/>
            <w:shd w:val="clear" w:color="auto" w:fill="auto"/>
            <w:noWrap/>
            <w:vAlign w:val="center"/>
          </w:tcPr>
          <w:p w14:paraId="6ADC4C68" w14:textId="77777777" w:rsidR="009C660B" w:rsidRPr="008C3079" w:rsidRDefault="009C660B" w:rsidP="00147322">
            <w:pPr>
              <w:spacing w:line="480" w:lineRule="auto"/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</w:pPr>
            <w:r w:rsidRPr="008C3079"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  <w:t>CRP, mean (SD), mg/dL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C3177" w14:textId="77777777" w:rsidR="009C660B" w:rsidRPr="008C3079" w:rsidRDefault="009C660B" w:rsidP="00147322">
            <w:pPr>
              <w:spacing w:line="480" w:lineRule="auto"/>
              <w:jc w:val="center"/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</w:pPr>
            <w:r w:rsidRPr="008C3079">
              <w:rPr>
                <w:rFonts w:ascii="Times" w:eastAsia="맑은 고딕" w:hAnsi="Times" w:cs="Times New Roman" w:hint="eastAsia"/>
                <w:color w:val="auto"/>
                <w:sz w:val="22"/>
                <w:szCs w:val="22"/>
                <w:lang w:val="en-GB"/>
              </w:rPr>
              <w:t>611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B25A33" w14:textId="77777777" w:rsidR="009C660B" w:rsidRPr="008C3079" w:rsidRDefault="009C660B" w:rsidP="00147322">
            <w:pPr>
              <w:spacing w:line="480" w:lineRule="auto"/>
              <w:jc w:val="center"/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</w:pPr>
            <w:r w:rsidRPr="008C3079"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  <w:t>1.65 (1.84)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B4AAA" w14:textId="77777777" w:rsidR="009C660B" w:rsidRPr="008C3079" w:rsidRDefault="009C660B" w:rsidP="00147322">
            <w:pPr>
              <w:spacing w:line="480" w:lineRule="auto"/>
              <w:jc w:val="center"/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</w:pPr>
            <w:r w:rsidRPr="008C3079">
              <w:rPr>
                <w:rFonts w:ascii="Times" w:eastAsia="맑은 고딕" w:hAnsi="Times" w:cs="Times New Roman" w:hint="eastAsia"/>
                <w:color w:val="auto"/>
                <w:sz w:val="22"/>
                <w:szCs w:val="22"/>
                <w:lang w:val="en-GB"/>
              </w:rPr>
              <w:t>2</w:t>
            </w:r>
            <w:r w:rsidRPr="008C3079"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  <w:t>,</w:t>
            </w:r>
            <w:r w:rsidRPr="008C3079">
              <w:rPr>
                <w:rFonts w:ascii="Times" w:eastAsia="맑은 고딕" w:hAnsi="Times" w:cs="Times New Roman" w:hint="eastAsia"/>
                <w:color w:val="auto"/>
                <w:sz w:val="22"/>
                <w:szCs w:val="22"/>
                <w:lang w:val="en-GB"/>
              </w:rPr>
              <w:t>928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C4A94" w14:textId="77777777" w:rsidR="009C660B" w:rsidRPr="008C3079" w:rsidRDefault="009C660B" w:rsidP="00147322">
            <w:pPr>
              <w:spacing w:line="480" w:lineRule="auto"/>
              <w:jc w:val="center"/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</w:pPr>
            <w:r w:rsidRPr="008C3079"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  <w:t>1.01 (0.78)</w:t>
            </w:r>
          </w:p>
        </w:tc>
      </w:tr>
      <w:tr w:rsidR="009C660B" w:rsidRPr="008C3079" w14:paraId="563FEC6D" w14:textId="77777777" w:rsidTr="00147322">
        <w:trPr>
          <w:trHeight w:val="360"/>
        </w:trPr>
        <w:tc>
          <w:tcPr>
            <w:tcW w:w="0" w:type="auto"/>
            <w:shd w:val="clear" w:color="auto" w:fill="auto"/>
            <w:noWrap/>
            <w:vAlign w:val="center"/>
          </w:tcPr>
          <w:p w14:paraId="26C76864" w14:textId="77777777" w:rsidR="009C660B" w:rsidRPr="008C3079" w:rsidRDefault="009C660B" w:rsidP="00147322">
            <w:pPr>
              <w:spacing w:line="480" w:lineRule="auto"/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</w:pPr>
            <w:r w:rsidRPr="008C3079">
              <w:rPr>
                <w:rFonts w:ascii="Times" w:eastAsia="맑은 고딕" w:hAnsi="Times" w:cs="Times New Roman" w:hint="eastAsia"/>
                <w:color w:val="auto"/>
                <w:sz w:val="22"/>
                <w:szCs w:val="22"/>
                <w:lang w:val="en-GB"/>
              </w:rPr>
              <w:t>ASDAS-CRP,</w:t>
            </w:r>
            <w:r w:rsidRPr="008C3079"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  <w:t xml:space="preserve"> </w:t>
            </w:r>
            <w:r w:rsidRPr="008C3079">
              <w:rPr>
                <w:rFonts w:ascii="Times" w:eastAsia="맑은 고딕" w:hAnsi="Times" w:cs="Times New Roman" w:hint="eastAsia"/>
                <w:color w:val="auto"/>
                <w:sz w:val="22"/>
                <w:szCs w:val="22"/>
                <w:lang w:val="en-GB"/>
              </w:rPr>
              <w:t>mean</w:t>
            </w:r>
            <w:r w:rsidRPr="008C3079"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  <w:t xml:space="preserve"> </w:t>
            </w:r>
            <w:r w:rsidRPr="008C3079">
              <w:rPr>
                <w:rFonts w:ascii="Times" w:eastAsia="맑은 고딕" w:hAnsi="Times" w:cs="Times New Roman" w:hint="eastAsia"/>
                <w:color w:val="auto"/>
                <w:sz w:val="22"/>
                <w:szCs w:val="22"/>
                <w:lang w:val="en-GB"/>
              </w:rPr>
              <w:t>(SD)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C885D" w14:textId="77777777" w:rsidR="009C660B" w:rsidRPr="008C3079" w:rsidRDefault="009C660B" w:rsidP="00147322">
            <w:pPr>
              <w:spacing w:line="480" w:lineRule="auto"/>
              <w:jc w:val="center"/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</w:pPr>
            <w:r w:rsidRPr="008C3079"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  <w:t>164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082EED" w14:textId="77777777" w:rsidR="009C660B" w:rsidRPr="008C3079" w:rsidRDefault="009C660B" w:rsidP="00147322">
            <w:pPr>
              <w:spacing w:line="480" w:lineRule="auto"/>
              <w:jc w:val="center"/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</w:pPr>
            <w:r w:rsidRPr="008C3079"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  <w:t>2.33 (0.77)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D1D74" w14:textId="77777777" w:rsidR="009C660B" w:rsidRPr="008C3079" w:rsidRDefault="009C660B" w:rsidP="00147322">
            <w:pPr>
              <w:spacing w:line="480" w:lineRule="auto"/>
              <w:jc w:val="center"/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</w:pPr>
            <w:r w:rsidRPr="008C3079">
              <w:rPr>
                <w:rFonts w:ascii="Times" w:eastAsia="맑은 고딕" w:hAnsi="Times" w:cs="Times New Roman" w:hint="eastAsia"/>
                <w:color w:val="auto"/>
                <w:sz w:val="22"/>
                <w:szCs w:val="22"/>
                <w:lang w:val="en-GB"/>
              </w:rPr>
              <w:t>1</w:t>
            </w:r>
            <w:r w:rsidRPr="008C3079"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  <w:t>,</w:t>
            </w:r>
            <w:r w:rsidRPr="008C3079">
              <w:rPr>
                <w:rFonts w:ascii="Times" w:eastAsia="맑은 고딕" w:hAnsi="Times" w:cs="Times New Roman" w:hint="eastAsia"/>
                <w:color w:val="auto"/>
                <w:sz w:val="22"/>
                <w:szCs w:val="22"/>
                <w:lang w:val="en-GB"/>
              </w:rPr>
              <w:t>214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FBF6F" w14:textId="77777777" w:rsidR="009C660B" w:rsidRPr="008C3079" w:rsidRDefault="009C660B" w:rsidP="00147322">
            <w:pPr>
              <w:spacing w:line="480" w:lineRule="auto"/>
              <w:jc w:val="center"/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</w:pPr>
            <w:r w:rsidRPr="008C3079"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  <w:t>1.95 (0.42)</w:t>
            </w:r>
          </w:p>
        </w:tc>
      </w:tr>
      <w:tr w:rsidR="009C660B" w:rsidRPr="008C3079" w14:paraId="06256F18" w14:textId="77777777" w:rsidTr="00147322">
        <w:trPr>
          <w:trHeight w:val="360"/>
        </w:trPr>
        <w:tc>
          <w:tcPr>
            <w:tcW w:w="0" w:type="auto"/>
            <w:shd w:val="clear" w:color="auto" w:fill="auto"/>
            <w:noWrap/>
            <w:vAlign w:val="center"/>
          </w:tcPr>
          <w:p w14:paraId="6D5DE909" w14:textId="77777777" w:rsidR="009C660B" w:rsidRPr="008C3079" w:rsidRDefault="009C660B" w:rsidP="00147322">
            <w:pPr>
              <w:spacing w:line="480" w:lineRule="auto"/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</w:pPr>
            <w:proofErr w:type="spellStart"/>
            <w:r w:rsidRPr="008C3079"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  <w:t>mSASSS</w:t>
            </w:r>
            <w:proofErr w:type="spellEnd"/>
            <w:r w:rsidRPr="008C3079">
              <w:rPr>
                <w:rFonts w:ascii="Times" w:eastAsia="맑은 고딕" w:hAnsi="Times" w:cs="Times New Roman" w:hint="eastAsia"/>
                <w:color w:val="auto"/>
                <w:sz w:val="22"/>
                <w:szCs w:val="22"/>
                <w:lang w:val="en-GB"/>
              </w:rPr>
              <w:t>,</w:t>
            </w:r>
            <w:r w:rsidRPr="008C3079"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  <w:t xml:space="preserve"> </w:t>
            </w:r>
            <w:r w:rsidRPr="008C3079">
              <w:rPr>
                <w:rFonts w:ascii="Times" w:eastAsia="맑은 고딕" w:hAnsi="Times" w:cs="Times New Roman" w:hint="eastAsia"/>
                <w:color w:val="auto"/>
                <w:sz w:val="22"/>
                <w:szCs w:val="22"/>
                <w:lang w:val="en-GB"/>
              </w:rPr>
              <w:t>mean</w:t>
            </w:r>
            <w:r w:rsidRPr="008C3079"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  <w:t xml:space="preserve"> (SD)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1FD7F" w14:textId="77777777" w:rsidR="009C660B" w:rsidRPr="008C3079" w:rsidRDefault="009C660B" w:rsidP="00147322">
            <w:pPr>
              <w:spacing w:line="480" w:lineRule="auto"/>
              <w:jc w:val="center"/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</w:pPr>
            <w:r w:rsidRPr="008C3079">
              <w:rPr>
                <w:rFonts w:ascii="Times" w:eastAsia="맑은 고딕" w:hAnsi="Times" w:cs="Times New Roman" w:hint="eastAsia"/>
                <w:color w:val="auto"/>
                <w:sz w:val="22"/>
                <w:szCs w:val="22"/>
                <w:lang w:val="en-GB"/>
              </w:rPr>
              <w:t>611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26DB76" w14:textId="77777777" w:rsidR="009C660B" w:rsidRPr="008C3079" w:rsidRDefault="009C660B" w:rsidP="00147322">
            <w:pPr>
              <w:spacing w:line="480" w:lineRule="auto"/>
              <w:jc w:val="center"/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</w:pPr>
            <w:r w:rsidRPr="008C3079"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  <w:t>17.77 (19.17)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E0E0A" w14:textId="77777777" w:rsidR="009C660B" w:rsidRPr="008C3079" w:rsidRDefault="009C660B" w:rsidP="00147322">
            <w:pPr>
              <w:spacing w:line="480" w:lineRule="auto"/>
              <w:jc w:val="center"/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</w:pPr>
            <w:r w:rsidRPr="008C3079">
              <w:rPr>
                <w:rFonts w:ascii="Times" w:eastAsia="맑은 고딕" w:hAnsi="Times" w:cs="Times New Roman" w:hint="eastAsia"/>
                <w:color w:val="auto"/>
                <w:sz w:val="22"/>
                <w:szCs w:val="22"/>
                <w:lang w:val="en-GB"/>
              </w:rPr>
              <w:t>2</w:t>
            </w:r>
            <w:r w:rsidRPr="008C3079"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  <w:t>,</w:t>
            </w:r>
            <w:r w:rsidRPr="008C3079">
              <w:rPr>
                <w:rFonts w:ascii="Times" w:eastAsia="맑은 고딕" w:hAnsi="Times" w:cs="Times New Roman" w:hint="eastAsia"/>
                <w:color w:val="auto"/>
                <w:sz w:val="22"/>
                <w:szCs w:val="22"/>
                <w:lang w:val="en-GB"/>
              </w:rPr>
              <w:t>956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D7D1B" w14:textId="77777777" w:rsidR="009C660B" w:rsidRPr="008C3079" w:rsidRDefault="009C660B" w:rsidP="00147322">
            <w:pPr>
              <w:spacing w:line="480" w:lineRule="auto"/>
              <w:jc w:val="center"/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</w:pPr>
            <w:r w:rsidRPr="008C3079">
              <w:rPr>
                <w:rFonts w:ascii="Times" w:eastAsia="맑은 고딕" w:hAnsi="Times" w:cs="Times New Roman"/>
                <w:color w:val="auto"/>
                <w:sz w:val="22"/>
                <w:szCs w:val="22"/>
                <w:lang w:val="en-GB"/>
              </w:rPr>
              <w:t>19.56 (20.36)</w:t>
            </w:r>
          </w:p>
        </w:tc>
      </w:tr>
    </w:tbl>
    <w:bookmarkEnd w:id="1"/>
    <w:p w14:paraId="6523AFFA" w14:textId="77777777" w:rsidR="009C660B" w:rsidRPr="008C3079" w:rsidRDefault="009C660B" w:rsidP="009C660B">
      <w:pPr>
        <w:widowControl/>
        <w:autoSpaceDE/>
        <w:spacing w:line="480" w:lineRule="auto"/>
        <w:rPr>
          <w:rFonts w:ascii="Times" w:eastAsia="맑은 고딕" w:hAnsi="Times" w:cs="Times New Roman"/>
          <w:color w:val="auto"/>
          <w:sz w:val="22"/>
          <w:szCs w:val="22"/>
          <w:lang w:val="en-GB"/>
        </w:rPr>
      </w:pPr>
      <w:r w:rsidRPr="008C3079">
        <w:rPr>
          <w:rFonts w:ascii="Times" w:eastAsia="맑은 고딕" w:hAnsi="Times" w:cs="Times New Roman"/>
          <w:color w:val="auto"/>
          <w:sz w:val="22"/>
          <w:szCs w:val="22"/>
          <w:lang w:val="en-GB"/>
        </w:rPr>
        <w:t xml:space="preserve">SD, </w:t>
      </w:r>
      <w:r w:rsidRPr="008C3079">
        <w:rPr>
          <w:rFonts w:ascii="Times" w:hAnsi="Times" w:cs="Times New Roman"/>
          <w:color w:val="auto"/>
          <w:sz w:val="22"/>
          <w:szCs w:val="22"/>
          <w:lang w:val="en-GB"/>
        </w:rPr>
        <w:t xml:space="preserve">standard deviation; </w:t>
      </w:r>
      <w:r w:rsidRPr="008C3079">
        <w:rPr>
          <w:rFonts w:ascii="Times" w:eastAsia="맑은 고딕" w:hAnsi="Times" w:cs="Times New Roman"/>
          <w:color w:val="auto"/>
          <w:sz w:val="22"/>
          <w:szCs w:val="22"/>
          <w:lang w:val="en-GB"/>
        </w:rPr>
        <w:t xml:space="preserve">ESR, erythrocyte sedimentation rate; CRP, C-reactive protein; ASDAS, Ankylosing Spondylitis Disease Activity Score; </w:t>
      </w:r>
      <w:proofErr w:type="spellStart"/>
      <w:r w:rsidRPr="008C3079">
        <w:rPr>
          <w:rFonts w:ascii="Times" w:eastAsia="맑은 고딕" w:hAnsi="Times" w:cs="Times New Roman"/>
          <w:color w:val="auto"/>
          <w:sz w:val="22"/>
          <w:szCs w:val="22"/>
          <w:lang w:val="en-GB"/>
        </w:rPr>
        <w:t>mSASSS</w:t>
      </w:r>
      <w:proofErr w:type="spellEnd"/>
      <w:r w:rsidRPr="008C3079">
        <w:rPr>
          <w:rFonts w:ascii="Times" w:eastAsia="맑은 고딕" w:hAnsi="Times" w:cs="Times New Roman"/>
          <w:color w:val="auto"/>
          <w:sz w:val="22"/>
          <w:szCs w:val="22"/>
          <w:lang w:val="en-GB"/>
        </w:rPr>
        <w:t>, modified Stoke Ankylosing Spondylitis Spinal Score.</w:t>
      </w:r>
    </w:p>
    <w:p w14:paraId="78E5492A" w14:textId="77777777" w:rsidR="009C660B" w:rsidRPr="009C660B" w:rsidRDefault="009C660B" w:rsidP="008672DB">
      <w:pPr>
        <w:spacing w:line="480" w:lineRule="auto"/>
        <w:rPr>
          <w:rFonts w:ascii="Times New Roman" w:hAnsi="Times New Roman" w:cs="Times New Roman"/>
          <w:b/>
          <w:color w:val="auto"/>
          <w:sz w:val="22"/>
          <w:szCs w:val="22"/>
          <w:lang w:val="en-GB"/>
        </w:rPr>
      </w:pPr>
    </w:p>
    <w:p w14:paraId="6CB3F948" w14:textId="77777777" w:rsidR="009C660B" w:rsidRDefault="009C660B" w:rsidP="008672DB">
      <w:pPr>
        <w:spacing w:line="480" w:lineRule="auto"/>
        <w:rPr>
          <w:rFonts w:ascii="Times New Roman" w:hAnsi="Times New Roman" w:cs="Times New Roman"/>
          <w:b/>
          <w:color w:val="auto"/>
          <w:sz w:val="22"/>
          <w:szCs w:val="22"/>
          <w:lang w:val="en-GB"/>
        </w:rPr>
      </w:pPr>
      <w:r>
        <w:rPr>
          <w:rFonts w:ascii="Times New Roman" w:hAnsi="Times New Roman" w:cs="Times New Roman"/>
          <w:b/>
          <w:color w:val="auto"/>
          <w:sz w:val="22"/>
          <w:szCs w:val="22"/>
          <w:lang w:val="en-GB"/>
        </w:rPr>
        <w:br w:type="page"/>
      </w:r>
    </w:p>
    <w:p w14:paraId="1D4929A2" w14:textId="01522120" w:rsidR="008672DB" w:rsidRPr="00D55697" w:rsidRDefault="008672DB" w:rsidP="008672DB">
      <w:pPr>
        <w:spacing w:line="480" w:lineRule="auto"/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</w:pPr>
      <w:r w:rsidRPr="00D55697">
        <w:rPr>
          <w:rFonts w:ascii="Times New Roman" w:hAnsi="Times New Roman" w:cs="Times New Roman"/>
          <w:b/>
          <w:color w:val="auto"/>
          <w:sz w:val="22"/>
          <w:szCs w:val="22"/>
          <w:lang w:val="en-GB"/>
        </w:rPr>
        <w:lastRenderedPageBreak/>
        <w:t xml:space="preserve">Table </w:t>
      </w:r>
      <w:r w:rsidR="00987AEE">
        <w:rPr>
          <w:rFonts w:ascii="Times New Roman" w:hAnsi="Times New Roman" w:cs="Times New Roman"/>
          <w:b/>
          <w:color w:val="auto"/>
          <w:sz w:val="22"/>
          <w:szCs w:val="22"/>
          <w:lang w:val="en-GB"/>
        </w:rPr>
        <w:t>3</w:t>
      </w:r>
      <w:r w:rsidRPr="00D55697">
        <w:rPr>
          <w:rFonts w:ascii="Times New Roman" w:hAnsi="Times New Roman" w:cs="Times New Roman"/>
          <w:b/>
          <w:color w:val="auto"/>
          <w:sz w:val="22"/>
          <w:szCs w:val="22"/>
          <w:lang w:val="en-GB"/>
        </w:rPr>
        <w:t>.</w:t>
      </w:r>
      <w:r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 xml:space="preserve"> Linear mixed model for the relationship between baseline </w:t>
      </w:r>
      <w:proofErr w:type="spellStart"/>
      <w:r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>mSASSS</w:t>
      </w:r>
      <w:proofErr w:type="spellEnd"/>
      <w:r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 xml:space="preserve"> and </w:t>
      </w:r>
      <w:proofErr w:type="spellStart"/>
      <w:r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>mSASSS</w:t>
      </w:r>
      <w:proofErr w:type="spellEnd"/>
      <w:r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 xml:space="preserve"> over time.</w:t>
      </w:r>
    </w:p>
    <w:tbl>
      <w:tblPr>
        <w:tblW w:w="7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700"/>
        <w:gridCol w:w="1080"/>
        <w:gridCol w:w="1080"/>
        <w:gridCol w:w="1080"/>
        <w:gridCol w:w="1080"/>
      </w:tblGrid>
      <w:tr w:rsidR="008672DB" w:rsidRPr="00D55697" w14:paraId="4EAB8C2C" w14:textId="77777777" w:rsidTr="00D10065">
        <w:trPr>
          <w:trHeight w:val="330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14:paraId="1ACEFB21" w14:textId="366E620A" w:rsidR="008672DB" w:rsidRPr="00D55697" w:rsidRDefault="008672DB" w:rsidP="00D10065">
            <w:pPr>
              <w:widowControl/>
              <w:suppressAutoHyphens w:val="0"/>
              <w:autoSpaceDE/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  <w:szCs w:val="22"/>
                <w:lang w:bidi="ar-SA"/>
              </w:rPr>
              <w:t>Variables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  <w:hideMark/>
          </w:tcPr>
          <w:p w14:paraId="1184DB36" w14:textId="77777777" w:rsidR="008672DB" w:rsidRPr="00D55697" w:rsidRDefault="008672DB" w:rsidP="00CC6360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  <w:szCs w:val="22"/>
                <w:lang w:bidi="ar-SA"/>
              </w:rPr>
              <w:t>Beta estimate</w:t>
            </w:r>
          </w:p>
        </w:tc>
        <w:tc>
          <w:tcPr>
            <w:tcW w:w="2160" w:type="dxa"/>
            <w:gridSpan w:val="2"/>
            <w:shd w:val="clear" w:color="auto" w:fill="auto"/>
            <w:noWrap/>
            <w:vAlign w:val="center"/>
            <w:hideMark/>
          </w:tcPr>
          <w:p w14:paraId="30DA5F44" w14:textId="77777777" w:rsidR="008672DB" w:rsidRPr="00D55697" w:rsidRDefault="008672DB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  <w:szCs w:val="22"/>
                <w:lang w:bidi="ar-SA"/>
              </w:rPr>
              <w:t>95% CI</w:t>
            </w:r>
          </w:p>
        </w:tc>
        <w:tc>
          <w:tcPr>
            <w:tcW w:w="1080" w:type="dxa"/>
            <w:vMerge w:val="restart"/>
            <w:shd w:val="clear" w:color="auto" w:fill="auto"/>
            <w:noWrap/>
            <w:vAlign w:val="center"/>
            <w:hideMark/>
          </w:tcPr>
          <w:p w14:paraId="44857378" w14:textId="77777777" w:rsidR="008672DB" w:rsidRPr="00D55697" w:rsidRDefault="008672DB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  <w:szCs w:val="22"/>
                <w:lang w:bidi="ar-SA"/>
              </w:rPr>
              <w:t>p-value</w:t>
            </w:r>
          </w:p>
        </w:tc>
      </w:tr>
      <w:tr w:rsidR="008672DB" w:rsidRPr="00D55697" w14:paraId="2EC39DA5" w14:textId="77777777" w:rsidTr="00D10065">
        <w:trPr>
          <w:trHeight w:val="345"/>
        </w:trPr>
        <w:tc>
          <w:tcPr>
            <w:tcW w:w="2700" w:type="dxa"/>
            <w:vMerge/>
            <w:shd w:val="clear" w:color="auto" w:fill="auto"/>
            <w:noWrap/>
            <w:vAlign w:val="center"/>
            <w:hideMark/>
          </w:tcPr>
          <w:p w14:paraId="262D5C10" w14:textId="77777777" w:rsidR="008672DB" w:rsidRPr="00D55697" w:rsidRDefault="008672DB" w:rsidP="00D10065">
            <w:pPr>
              <w:widowControl/>
              <w:suppressAutoHyphens w:val="0"/>
              <w:autoSpaceDE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14:paraId="353190C1" w14:textId="77777777" w:rsidR="008672DB" w:rsidRPr="00D55697" w:rsidRDefault="008672DB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98B05C4" w14:textId="77777777" w:rsidR="008672DB" w:rsidRPr="00D55697" w:rsidRDefault="008672DB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  <w:szCs w:val="22"/>
                <w:lang w:bidi="ar-SA"/>
              </w:rPr>
              <w:t>LB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5691F3E" w14:textId="77777777" w:rsidR="008672DB" w:rsidRPr="00D55697" w:rsidRDefault="008672DB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  <w:szCs w:val="22"/>
                <w:lang w:bidi="ar-SA"/>
              </w:rPr>
              <w:t>UB</w:t>
            </w:r>
          </w:p>
        </w:tc>
        <w:tc>
          <w:tcPr>
            <w:tcW w:w="1080" w:type="dxa"/>
            <w:vMerge/>
            <w:vAlign w:val="center"/>
            <w:hideMark/>
          </w:tcPr>
          <w:p w14:paraId="5CE09511" w14:textId="77777777" w:rsidR="008672DB" w:rsidRPr="00D55697" w:rsidRDefault="008672DB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</w:p>
        </w:tc>
      </w:tr>
      <w:tr w:rsidR="008672DB" w:rsidRPr="00D55697" w14:paraId="222D2649" w14:textId="77777777" w:rsidTr="00D10065">
        <w:trPr>
          <w:trHeight w:val="345"/>
        </w:trPr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21838F12" w14:textId="77777777" w:rsidR="008672DB" w:rsidRPr="00D55697" w:rsidRDefault="008672DB" w:rsidP="00D10065">
            <w:pPr>
              <w:widowControl/>
              <w:suppressAutoHyphens w:val="0"/>
              <w:autoSpaceDE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(Intercept)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F146DFE" w14:textId="77777777" w:rsidR="008672DB" w:rsidRPr="00D55697" w:rsidRDefault="008672DB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-0.603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DCC9BEA" w14:textId="77777777" w:rsidR="008672DB" w:rsidRPr="00D55697" w:rsidRDefault="008672DB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-0.961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D863667" w14:textId="77777777" w:rsidR="008672DB" w:rsidRPr="00D55697" w:rsidRDefault="008672DB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-0.244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0E1D173" w14:textId="77777777" w:rsidR="008672DB" w:rsidRPr="00D55697" w:rsidRDefault="008672DB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0.001</w:t>
            </w:r>
          </w:p>
        </w:tc>
      </w:tr>
      <w:tr w:rsidR="008672DB" w:rsidRPr="00D55697" w14:paraId="69B09FFE" w14:textId="77777777" w:rsidTr="00D10065">
        <w:trPr>
          <w:trHeight w:val="330"/>
        </w:trPr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39227B96" w14:textId="77777777" w:rsidR="008672DB" w:rsidRPr="00D55697" w:rsidRDefault="008672DB" w:rsidP="00D10065">
            <w:pPr>
              <w:widowControl/>
              <w:suppressAutoHyphens w:val="0"/>
              <w:autoSpaceDE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 xml:space="preserve">Baseline </w:t>
            </w:r>
            <w:proofErr w:type="spellStart"/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mSASSS</w:t>
            </w:r>
            <w:proofErr w:type="spellEnd"/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AEC04C0" w14:textId="77777777" w:rsidR="008672DB" w:rsidRPr="00D55697" w:rsidRDefault="008672DB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1.025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B7F4318" w14:textId="77777777" w:rsidR="008672DB" w:rsidRPr="00D55697" w:rsidRDefault="008672DB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1.012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C3DC79B" w14:textId="77777777" w:rsidR="008672DB" w:rsidRPr="00D55697" w:rsidRDefault="008672DB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1.039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91F87FC" w14:textId="77777777" w:rsidR="008672DB" w:rsidRPr="00D55697" w:rsidRDefault="008672DB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&lt;0.001</w:t>
            </w:r>
          </w:p>
        </w:tc>
      </w:tr>
      <w:tr w:rsidR="008672DB" w:rsidRPr="00D55697" w14:paraId="0D3ED89E" w14:textId="77777777" w:rsidTr="00D10065">
        <w:trPr>
          <w:trHeight w:val="345"/>
        </w:trPr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37F6BE1F" w14:textId="77777777" w:rsidR="008672DB" w:rsidRPr="00D55697" w:rsidRDefault="008672DB" w:rsidP="00D10065">
            <w:pPr>
              <w:widowControl/>
              <w:suppressAutoHyphens w:val="0"/>
              <w:autoSpaceDE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Time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FE885DA" w14:textId="77777777" w:rsidR="008672DB" w:rsidRPr="00D55697" w:rsidRDefault="008672DB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0.432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663C6D2" w14:textId="77777777" w:rsidR="008672DB" w:rsidRPr="00D55697" w:rsidRDefault="008672DB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0.409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CCF6332" w14:textId="77777777" w:rsidR="008672DB" w:rsidRPr="00D55697" w:rsidRDefault="008672DB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0.454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B1D4722" w14:textId="77777777" w:rsidR="008672DB" w:rsidRPr="00D55697" w:rsidRDefault="008672DB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22"/>
                <w:szCs w:val="22"/>
                <w:lang w:bidi="ar-SA"/>
              </w:rPr>
              <w:t>&lt;0.001</w:t>
            </w:r>
          </w:p>
        </w:tc>
      </w:tr>
    </w:tbl>
    <w:p w14:paraId="3F08E324" w14:textId="68DE02A5" w:rsidR="008672DB" w:rsidRPr="00D55697" w:rsidRDefault="008672DB" w:rsidP="007C2747">
      <w:pPr>
        <w:rPr>
          <w:rFonts w:ascii="Times New Roman" w:eastAsia="맑은 고딕" w:hAnsi="Times New Roman" w:cs="Times New Roman"/>
          <w:color w:val="auto"/>
          <w:sz w:val="22"/>
          <w:szCs w:val="22"/>
          <w:lang w:val="en-GB"/>
        </w:rPr>
      </w:pPr>
      <w:proofErr w:type="spellStart"/>
      <w:r w:rsidRPr="00D55697">
        <w:rPr>
          <w:rFonts w:ascii="Times New Roman" w:eastAsia="맑은 고딕" w:hAnsi="Times New Roman" w:cs="Times New Roman"/>
          <w:color w:val="auto"/>
          <w:sz w:val="22"/>
          <w:szCs w:val="22"/>
          <w:lang w:val="en-GB"/>
        </w:rPr>
        <w:t>mSASSS</w:t>
      </w:r>
      <w:proofErr w:type="spellEnd"/>
      <w:r w:rsidRPr="00D55697">
        <w:rPr>
          <w:rFonts w:ascii="Times New Roman" w:eastAsia="맑은 고딕" w:hAnsi="Times New Roman" w:cs="Times New Roman"/>
          <w:color w:val="auto"/>
          <w:sz w:val="22"/>
          <w:szCs w:val="22"/>
          <w:lang w:val="en-GB"/>
        </w:rPr>
        <w:t>, modified Stoke Ankylosing Spondylitis Spinal Score</w:t>
      </w:r>
      <w:r w:rsidR="00ED0AE9" w:rsidRPr="00D55697">
        <w:rPr>
          <w:rFonts w:ascii="Times New Roman" w:eastAsia="맑은 고딕" w:hAnsi="Times New Roman" w:cs="Times New Roman"/>
          <w:color w:val="auto"/>
          <w:sz w:val="22"/>
          <w:szCs w:val="22"/>
          <w:lang w:val="en-GB"/>
        </w:rPr>
        <w:t>;</w:t>
      </w:r>
      <w:r w:rsidR="007355C4" w:rsidRPr="00D55697">
        <w:rPr>
          <w:rFonts w:ascii="Times New Roman" w:eastAsia="맑은 고딕" w:hAnsi="Times New Roman" w:cs="Times New Roman"/>
          <w:color w:val="auto"/>
          <w:sz w:val="22"/>
          <w:szCs w:val="22"/>
          <w:lang w:val="en-GB"/>
        </w:rPr>
        <w:t xml:space="preserve"> CI, confidence interval;</w:t>
      </w:r>
      <w:r w:rsidR="00ED0AE9" w:rsidRPr="00D55697">
        <w:rPr>
          <w:rFonts w:ascii="Times New Roman" w:eastAsia="맑은 고딕" w:hAnsi="Times New Roman" w:cs="Times New Roman"/>
          <w:color w:val="auto"/>
          <w:sz w:val="22"/>
          <w:szCs w:val="22"/>
          <w:lang w:val="en-GB"/>
        </w:rPr>
        <w:t xml:space="preserve"> LB, lower bound; UB, upper bound.</w:t>
      </w:r>
    </w:p>
    <w:p w14:paraId="001CC2C4" w14:textId="48BB9771" w:rsidR="00AA0A1C" w:rsidRPr="00D55697" w:rsidRDefault="00AA0A1C" w:rsidP="008672DB">
      <w:pPr>
        <w:spacing w:line="480" w:lineRule="auto"/>
        <w:rPr>
          <w:rFonts w:ascii="Times New Roman" w:eastAsia="맑은 고딕" w:hAnsi="Times New Roman" w:cs="Times New Roman"/>
          <w:color w:val="auto"/>
          <w:sz w:val="22"/>
          <w:szCs w:val="22"/>
          <w:lang w:val="en-GB"/>
        </w:rPr>
      </w:pPr>
      <w:r w:rsidRPr="00D55697">
        <w:rPr>
          <w:rFonts w:ascii="Times New Roman" w:eastAsia="맑은 고딕" w:hAnsi="Times New Roman" w:cs="Times New Roman"/>
          <w:color w:val="auto"/>
          <w:sz w:val="22"/>
          <w:szCs w:val="22"/>
          <w:lang w:val="en-GB"/>
        </w:rPr>
        <w:br w:type="page"/>
      </w:r>
    </w:p>
    <w:p w14:paraId="5FADB7E5" w14:textId="46CD8731" w:rsidR="00AA0A1C" w:rsidRPr="00D55697" w:rsidRDefault="00AA0A1C" w:rsidP="008672DB">
      <w:pPr>
        <w:spacing w:line="480" w:lineRule="auto"/>
        <w:rPr>
          <w:rFonts w:ascii="Times New Roman" w:hAnsi="Times New Roman" w:cs="Times New Roman"/>
          <w:b/>
          <w:color w:val="auto"/>
          <w:sz w:val="22"/>
          <w:szCs w:val="22"/>
          <w:lang w:val="en-GB"/>
        </w:rPr>
      </w:pPr>
      <w:r w:rsidRPr="00D55697">
        <w:rPr>
          <w:rFonts w:ascii="Times New Roman" w:hAnsi="Times New Roman" w:cs="Times New Roman"/>
          <w:b/>
          <w:color w:val="auto"/>
          <w:sz w:val="22"/>
          <w:szCs w:val="22"/>
          <w:lang w:val="en-GB"/>
        </w:rPr>
        <w:lastRenderedPageBreak/>
        <w:t xml:space="preserve">Table </w:t>
      </w:r>
      <w:r w:rsidR="00987AEE">
        <w:rPr>
          <w:rFonts w:ascii="Times New Roman" w:hAnsi="Times New Roman" w:cs="Times New Roman"/>
          <w:b/>
          <w:color w:val="auto"/>
          <w:sz w:val="22"/>
          <w:szCs w:val="22"/>
          <w:lang w:val="en-GB"/>
        </w:rPr>
        <w:t>4</w:t>
      </w:r>
      <w:r w:rsidRPr="00D55697">
        <w:rPr>
          <w:rFonts w:ascii="Times New Roman" w:hAnsi="Times New Roman" w:cs="Times New Roman"/>
          <w:b/>
          <w:color w:val="auto"/>
          <w:sz w:val="22"/>
          <w:szCs w:val="22"/>
          <w:lang w:val="en-GB"/>
        </w:rPr>
        <w:t xml:space="preserve">. </w:t>
      </w:r>
      <w:r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 xml:space="preserve">Beta coefficients of </w:t>
      </w:r>
      <w:r w:rsidR="007355C4"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 xml:space="preserve">the </w:t>
      </w:r>
      <w:r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 xml:space="preserve">lag inflammatory markers </w:t>
      </w:r>
      <w:r w:rsidR="00724D0F"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 xml:space="preserve">and </w:t>
      </w:r>
      <w:proofErr w:type="spellStart"/>
      <w:r w:rsidR="00724D0F"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>mSASSS</w:t>
      </w:r>
      <w:proofErr w:type="spellEnd"/>
      <w:r w:rsidR="00724D0F"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 xml:space="preserve"> </w:t>
      </w:r>
      <w:r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>over time</w:t>
      </w:r>
    </w:p>
    <w:tbl>
      <w:tblPr>
        <w:tblW w:w="396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75"/>
        <w:gridCol w:w="565"/>
        <w:gridCol w:w="705"/>
        <w:gridCol w:w="638"/>
        <w:gridCol w:w="562"/>
        <w:gridCol w:w="787"/>
        <w:gridCol w:w="638"/>
        <w:gridCol w:w="628"/>
        <w:gridCol w:w="720"/>
        <w:gridCol w:w="637"/>
      </w:tblGrid>
      <w:tr w:rsidR="007355C4" w:rsidRPr="00D55697" w14:paraId="28B996FE" w14:textId="77777777" w:rsidTr="007C2747">
        <w:trPr>
          <w:trHeight w:val="330"/>
        </w:trPr>
        <w:tc>
          <w:tcPr>
            <w:tcW w:w="890" w:type="pct"/>
            <w:vMerge w:val="restart"/>
            <w:shd w:val="clear" w:color="auto" w:fill="auto"/>
            <w:noWrap/>
            <w:vAlign w:val="center"/>
            <w:hideMark/>
          </w:tcPr>
          <w:p w14:paraId="4D287E52" w14:textId="4B271864" w:rsidR="00724D0F" w:rsidRPr="00D55697" w:rsidRDefault="00724D0F" w:rsidP="007C2747">
            <w:pPr>
              <w:widowControl/>
              <w:suppressAutoHyphens w:val="0"/>
              <w:autoSpaceDE/>
              <w:jc w:val="both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La</w:t>
            </w:r>
            <w:r w:rsidR="00CC6360"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g</w:t>
            </w:r>
          </w:p>
        </w:tc>
        <w:tc>
          <w:tcPr>
            <w:tcW w:w="1333" w:type="pct"/>
            <w:gridSpan w:val="3"/>
            <w:shd w:val="clear" w:color="auto" w:fill="auto"/>
            <w:noWrap/>
            <w:vAlign w:val="center"/>
            <w:hideMark/>
          </w:tcPr>
          <w:p w14:paraId="2582EAD4" w14:textId="77777777" w:rsidR="00724D0F" w:rsidRPr="00D55697" w:rsidRDefault="00724D0F" w:rsidP="00CC6360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CRP</w:t>
            </w:r>
          </w:p>
        </w:tc>
        <w:tc>
          <w:tcPr>
            <w:tcW w:w="1389" w:type="pct"/>
            <w:gridSpan w:val="3"/>
            <w:shd w:val="clear" w:color="auto" w:fill="auto"/>
            <w:noWrap/>
            <w:vAlign w:val="center"/>
            <w:hideMark/>
          </w:tcPr>
          <w:p w14:paraId="2A779518" w14:textId="77777777" w:rsidR="00724D0F" w:rsidRPr="00D55697" w:rsidRDefault="00724D0F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ESR</w:t>
            </w:r>
          </w:p>
        </w:tc>
        <w:tc>
          <w:tcPr>
            <w:tcW w:w="1388" w:type="pct"/>
            <w:gridSpan w:val="3"/>
            <w:shd w:val="clear" w:color="auto" w:fill="auto"/>
            <w:noWrap/>
            <w:vAlign w:val="center"/>
            <w:hideMark/>
          </w:tcPr>
          <w:p w14:paraId="489F7789" w14:textId="77777777" w:rsidR="00724D0F" w:rsidRPr="00D55697" w:rsidRDefault="00724D0F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ASDAS</w:t>
            </w:r>
          </w:p>
        </w:tc>
      </w:tr>
      <w:tr w:rsidR="007355C4" w:rsidRPr="00D55697" w14:paraId="3154083F" w14:textId="77777777" w:rsidTr="007C2747">
        <w:trPr>
          <w:trHeight w:val="277"/>
        </w:trPr>
        <w:tc>
          <w:tcPr>
            <w:tcW w:w="890" w:type="pct"/>
            <w:vMerge/>
            <w:shd w:val="clear" w:color="auto" w:fill="auto"/>
            <w:noWrap/>
            <w:vAlign w:val="center"/>
          </w:tcPr>
          <w:p w14:paraId="236919E6" w14:textId="77777777" w:rsidR="007355C4" w:rsidRPr="00D55697" w:rsidRDefault="007355C4" w:rsidP="00724D0F">
            <w:pPr>
              <w:widowControl/>
              <w:suppressAutoHyphens w:val="0"/>
              <w:autoSpaceDE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395" w:type="pct"/>
            <w:vMerge w:val="restart"/>
            <w:shd w:val="clear" w:color="auto" w:fill="auto"/>
            <w:noWrap/>
            <w:vAlign w:val="center"/>
          </w:tcPr>
          <w:p w14:paraId="12135F34" w14:textId="3FDBE70E" w:rsidR="007355C4" w:rsidRPr="00D55697" w:rsidRDefault="007355C4" w:rsidP="007355C4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Beta</w:t>
            </w:r>
          </w:p>
        </w:tc>
        <w:tc>
          <w:tcPr>
            <w:tcW w:w="939" w:type="pct"/>
            <w:gridSpan w:val="2"/>
            <w:shd w:val="clear" w:color="auto" w:fill="auto"/>
            <w:noWrap/>
            <w:vAlign w:val="center"/>
          </w:tcPr>
          <w:p w14:paraId="5D9BCDAB" w14:textId="7AA1E749" w:rsidR="007355C4" w:rsidRPr="00D55697" w:rsidRDefault="007355C4" w:rsidP="007355C4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95% CI</w:t>
            </w:r>
          </w:p>
        </w:tc>
        <w:tc>
          <w:tcPr>
            <w:tcW w:w="393" w:type="pct"/>
            <w:vMerge w:val="restart"/>
            <w:shd w:val="clear" w:color="auto" w:fill="auto"/>
            <w:noWrap/>
            <w:vAlign w:val="center"/>
          </w:tcPr>
          <w:p w14:paraId="3D2E101C" w14:textId="1A52DAA7" w:rsidR="007355C4" w:rsidRPr="00D55697" w:rsidRDefault="007355C4" w:rsidP="007355C4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Beta</w:t>
            </w:r>
          </w:p>
        </w:tc>
        <w:tc>
          <w:tcPr>
            <w:tcW w:w="995" w:type="pct"/>
            <w:gridSpan w:val="2"/>
            <w:shd w:val="clear" w:color="auto" w:fill="auto"/>
            <w:noWrap/>
            <w:vAlign w:val="center"/>
          </w:tcPr>
          <w:p w14:paraId="6FD0D57D" w14:textId="3FD36561" w:rsidR="007355C4" w:rsidRPr="00D55697" w:rsidRDefault="007355C4" w:rsidP="007355C4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95% CI</w:t>
            </w:r>
          </w:p>
        </w:tc>
        <w:tc>
          <w:tcPr>
            <w:tcW w:w="439" w:type="pct"/>
            <w:vMerge w:val="restart"/>
            <w:shd w:val="clear" w:color="auto" w:fill="auto"/>
            <w:noWrap/>
            <w:vAlign w:val="center"/>
          </w:tcPr>
          <w:p w14:paraId="399B0948" w14:textId="4C9231E6" w:rsidR="007355C4" w:rsidRPr="00D55697" w:rsidRDefault="007355C4" w:rsidP="007355C4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Beta</w:t>
            </w:r>
          </w:p>
        </w:tc>
        <w:tc>
          <w:tcPr>
            <w:tcW w:w="949" w:type="pct"/>
            <w:gridSpan w:val="2"/>
            <w:shd w:val="clear" w:color="auto" w:fill="auto"/>
            <w:noWrap/>
            <w:vAlign w:val="center"/>
          </w:tcPr>
          <w:p w14:paraId="5BED1539" w14:textId="2BE516ED" w:rsidR="007355C4" w:rsidRPr="00D55697" w:rsidRDefault="007355C4" w:rsidP="007355C4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95% CI</w:t>
            </w:r>
          </w:p>
        </w:tc>
      </w:tr>
      <w:tr w:rsidR="007355C4" w:rsidRPr="00D55697" w14:paraId="6281EF70" w14:textId="77777777" w:rsidTr="007C2747">
        <w:trPr>
          <w:trHeight w:val="267"/>
        </w:trPr>
        <w:tc>
          <w:tcPr>
            <w:tcW w:w="890" w:type="pct"/>
            <w:vMerge/>
            <w:shd w:val="clear" w:color="auto" w:fill="auto"/>
            <w:noWrap/>
            <w:vAlign w:val="center"/>
            <w:hideMark/>
          </w:tcPr>
          <w:p w14:paraId="72E2480A" w14:textId="269576B7" w:rsidR="007355C4" w:rsidRPr="00D55697" w:rsidRDefault="007355C4" w:rsidP="00724D0F">
            <w:pPr>
              <w:widowControl/>
              <w:suppressAutoHyphens w:val="0"/>
              <w:autoSpaceDE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395" w:type="pct"/>
            <w:vMerge/>
            <w:shd w:val="clear" w:color="auto" w:fill="auto"/>
            <w:noWrap/>
            <w:vAlign w:val="center"/>
            <w:hideMark/>
          </w:tcPr>
          <w:p w14:paraId="6DF2A98E" w14:textId="3802008D" w:rsidR="007355C4" w:rsidRPr="00D55697" w:rsidRDefault="007355C4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115FAB98" w14:textId="35DF9A9B" w:rsidR="007355C4" w:rsidRPr="00D55697" w:rsidRDefault="007355C4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LB</w:t>
            </w:r>
          </w:p>
        </w:tc>
        <w:tc>
          <w:tcPr>
            <w:tcW w:w="445" w:type="pct"/>
            <w:shd w:val="clear" w:color="auto" w:fill="auto"/>
            <w:noWrap/>
            <w:vAlign w:val="center"/>
            <w:hideMark/>
          </w:tcPr>
          <w:p w14:paraId="1E469534" w14:textId="5E3B03D3" w:rsidR="007355C4" w:rsidRPr="00D55697" w:rsidRDefault="007355C4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UB</w:t>
            </w:r>
          </w:p>
        </w:tc>
        <w:tc>
          <w:tcPr>
            <w:tcW w:w="393" w:type="pct"/>
            <w:vMerge/>
            <w:shd w:val="clear" w:color="auto" w:fill="auto"/>
            <w:noWrap/>
            <w:vAlign w:val="center"/>
            <w:hideMark/>
          </w:tcPr>
          <w:p w14:paraId="14D69B19" w14:textId="58AA5A30" w:rsidR="007355C4" w:rsidRPr="00D55697" w:rsidRDefault="007355C4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0808D232" w14:textId="190E957D" w:rsidR="007355C4" w:rsidRPr="00D55697" w:rsidRDefault="007355C4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LB</w:t>
            </w:r>
          </w:p>
        </w:tc>
        <w:tc>
          <w:tcPr>
            <w:tcW w:w="445" w:type="pct"/>
            <w:shd w:val="clear" w:color="auto" w:fill="auto"/>
            <w:noWrap/>
            <w:vAlign w:val="center"/>
            <w:hideMark/>
          </w:tcPr>
          <w:p w14:paraId="55747FE9" w14:textId="5F899C19" w:rsidR="007355C4" w:rsidRPr="00D55697" w:rsidRDefault="007355C4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UB</w:t>
            </w:r>
          </w:p>
        </w:tc>
        <w:tc>
          <w:tcPr>
            <w:tcW w:w="439" w:type="pct"/>
            <w:vMerge/>
            <w:shd w:val="clear" w:color="auto" w:fill="auto"/>
            <w:noWrap/>
            <w:vAlign w:val="center"/>
            <w:hideMark/>
          </w:tcPr>
          <w:p w14:paraId="715BECE0" w14:textId="0444558A" w:rsidR="007355C4" w:rsidRPr="00D55697" w:rsidRDefault="007355C4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503" w:type="pct"/>
            <w:shd w:val="clear" w:color="auto" w:fill="auto"/>
            <w:noWrap/>
            <w:vAlign w:val="center"/>
            <w:hideMark/>
          </w:tcPr>
          <w:p w14:paraId="6E9B4868" w14:textId="3D36540F" w:rsidR="007355C4" w:rsidRPr="00D55697" w:rsidRDefault="007355C4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LB</w:t>
            </w:r>
          </w:p>
        </w:tc>
        <w:tc>
          <w:tcPr>
            <w:tcW w:w="446" w:type="pct"/>
            <w:shd w:val="clear" w:color="auto" w:fill="auto"/>
            <w:noWrap/>
            <w:vAlign w:val="center"/>
            <w:hideMark/>
          </w:tcPr>
          <w:p w14:paraId="5635A183" w14:textId="68438948" w:rsidR="007355C4" w:rsidRPr="00D55697" w:rsidRDefault="007355C4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UB</w:t>
            </w:r>
          </w:p>
        </w:tc>
      </w:tr>
      <w:tr w:rsidR="007355C4" w:rsidRPr="00D55697" w14:paraId="4ACCE72D" w14:textId="77777777" w:rsidTr="007C2747">
        <w:trPr>
          <w:trHeight w:val="345"/>
        </w:trPr>
        <w:tc>
          <w:tcPr>
            <w:tcW w:w="890" w:type="pct"/>
            <w:shd w:val="clear" w:color="auto" w:fill="auto"/>
            <w:noWrap/>
            <w:vAlign w:val="center"/>
            <w:hideMark/>
          </w:tcPr>
          <w:p w14:paraId="2DCB7527" w14:textId="67A0CE9C" w:rsidR="00724D0F" w:rsidRPr="00D55697" w:rsidRDefault="00724D0F" w:rsidP="00724D0F">
            <w:pPr>
              <w:widowControl/>
              <w:suppressAutoHyphens w:val="0"/>
              <w:autoSpaceDE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 months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715A2E5C" w14:textId="2A818A94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0.056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2BB16D6B" w14:textId="46AE27BB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-0.272</w:t>
            </w:r>
          </w:p>
        </w:tc>
        <w:tc>
          <w:tcPr>
            <w:tcW w:w="445" w:type="pct"/>
            <w:shd w:val="clear" w:color="auto" w:fill="auto"/>
            <w:noWrap/>
            <w:vAlign w:val="center"/>
            <w:hideMark/>
          </w:tcPr>
          <w:p w14:paraId="50BF6E39" w14:textId="22371437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0.383</w:t>
            </w:r>
          </w:p>
        </w:tc>
        <w:tc>
          <w:tcPr>
            <w:tcW w:w="393" w:type="pct"/>
            <w:shd w:val="clear" w:color="auto" w:fill="auto"/>
            <w:noWrap/>
            <w:vAlign w:val="center"/>
            <w:hideMark/>
          </w:tcPr>
          <w:p w14:paraId="5AF45E11" w14:textId="360F4F4F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0.059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6BC99873" w14:textId="04624E90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-0.081</w:t>
            </w:r>
          </w:p>
        </w:tc>
        <w:tc>
          <w:tcPr>
            <w:tcW w:w="445" w:type="pct"/>
            <w:shd w:val="clear" w:color="auto" w:fill="auto"/>
            <w:noWrap/>
            <w:vAlign w:val="center"/>
            <w:hideMark/>
          </w:tcPr>
          <w:p w14:paraId="2FEA71A8" w14:textId="4A6C9B04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0.199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501719DD" w14:textId="4383C4D7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0.358</w:t>
            </w:r>
          </w:p>
        </w:tc>
        <w:tc>
          <w:tcPr>
            <w:tcW w:w="503" w:type="pct"/>
            <w:shd w:val="clear" w:color="auto" w:fill="auto"/>
            <w:noWrap/>
            <w:vAlign w:val="center"/>
            <w:hideMark/>
          </w:tcPr>
          <w:p w14:paraId="21481957" w14:textId="31234486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-0.043</w:t>
            </w:r>
          </w:p>
        </w:tc>
        <w:tc>
          <w:tcPr>
            <w:tcW w:w="446" w:type="pct"/>
            <w:shd w:val="clear" w:color="auto" w:fill="auto"/>
            <w:noWrap/>
            <w:vAlign w:val="center"/>
            <w:hideMark/>
          </w:tcPr>
          <w:p w14:paraId="6600E137" w14:textId="3108890B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0.760</w:t>
            </w:r>
          </w:p>
        </w:tc>
      </w:tr>
      <w:tr w:rsidR="007355C4" w:rsidRPr="00D55697" w14:paraId="3BA41E6F" w14:textId="77777777" w:rsidTr="007C2747">
        <w:trPr>
          <w:trHeight w:val="330"/>
        </w:trPr>
        <w:tc>
          <w:tcPr>
            <w:tcW w:w="890" w:type="pct"/>
            <w:shd w:val="clear" w:color="auto" w:fill="auto"/>
            <w:noWrap/>
            <w:vAlign w:val="center"/>
            <w:hideMark/>
          </w:tcPr>
          <w:p w14:paraId="31CD8E47" w14:textId="1F23172F" w:rsidR="00724D0F" w:rsidRPr="00D55697" w:rsidRDefault="00724D0F" w:rsidP="00724D0F">
            <w:pPr>
              <w:widowControl/>
              <w:suppressAutoHyphens w:val="0"/>
              <w:autoSpaceDE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6 months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35D806F8" w14:textId="2F7E45F6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0.253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3B903561" w14:textId="1A4EB57A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-0.110</w:t>
            </w:r>
          </w:p>
        </w:tc>
        <w:tc>
          <w:tcPr>
            <w:tcW w:w="445" w:type="pct"/>
            <w:shd w:val="clear" w:color="auto" w:fill="auto"/>
            <w:noWrap/>
            <w:vAlign w:val="center"/>
            <w:hideMark/>
          </w:tcPr>
          <w:p w14:paraId="265CA98D" w14:textId="5894CB42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0.616</w:t>
            </w:r>
          </w:p>
        </w:tc>
        <w:tc>
          <w:tcPr>
            <w:tcW w:w="393" w:type="pct"/>
            <w:shd w:val="clear" w:color="auto" w:fill="auto"/>
            <w:noWrap/>
            <w:vAlign w:val="center"/>
            <w:hideMark/>
          </w:tcPr>
          <w:p w14:paraId="4BE13B7F" w14:textId="5F4676D2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0.079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1AB45699" w14:textId="2D4939F2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-0.083</w:t>
            </w:r>
          </w:p>
        </w:tc>
        <w:tc>
          <w:tcPr>
            <w:tcW w:w="445" w:type="pct"/>
            <w:shd w:val="clear" w:color="auto" w:fill="auto"/>
            <w:noWrap/>
            <w:vAlign w:val="center"/>
            <w:hideMark/>
          </w:tcPr>
          <w:p w14:paraId="136AEECC" w14:textId="6D40C2B7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0.241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0857B8F7" w14:textId="687AE375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0.411</w:t>
            </w:r>
          </w:p>
        </w:tc>
        <w:tc>
          <w:tcPr>
            <w:tcW w:w="503" w:type="pct"/>
            <w:shd w:val="clear" w:color="auto" w:fill="auto"/>
            <w:noWrap/>
            <w:vAlign w:val="center"/>
            <w:hideMark/>
          </w:tcPr>
          <w:p w14:paraId="285F9FB1" w14:textId="4D74FECE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-0.062</w:t>
            </w:r>
          </w:p>
        </w:tc>
        <w:tc>
          <w:tcPr>
            <w:tcW w:w="446" w:type="pct"/>
            <w:shd w:val="clear" w:color="auto" w:fill="auto"/>
            <w:noWrap/>
            <w:vAlign w:val="center"/>
            <w:hideMark/>
          </w:tcPr>
          <w:p w14:paraId="777E1979" w14:textId="1C6015FB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0.884</w:t>
            </w:r>
          </w:p>
        </w:tc>
      </w:tr>
      <w:tr w:rsidR="007355C4" w:rsidRPr="00D55697" w14:paraId="2CF44D96" w14:textId="77777777" w:rsidTr="007C2747">
        <w:trPr>
          <w:trHeight w:val="330"/>
        </w:trPr>
        <w:tc>
          <w:tcPr>
            <w:tcW w:w="890" w:type="pct"/>
            <w:shd w:val="clear" w:color="auto" w:fill="auto"/>
            <w:noWrap/>
            <w:vAlign w:val="center"/>
            <w:hideMark/>
          </w:tcPr>
          <w:p w14:paraId="22305C52" w14:textId="203D17C1" w:rsidR="00724D0F" w:rsidRPr="00D55697" w:rsidRDefault="00724D0F" w:rsidP="00724D0F">
            <w:pPr>
              <w:widowControl/>
              <w:suppressAutoHyphens w:val="0"/>
              <w:autoSpaceDE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12 months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34528105" w14:textId="2D37FC4D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0.400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5C2C5E61" w14:textId="57D6DFB3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0.017</w:t>
            </w:r>
          </w:p>
        </w:tc>
        <w:tc>
          <w:tcPr>
            <w:tcW w:w="445" w:type="pct"/>
            <w:shd w:val="clear" w:color="auto" w:fill="auto"/>
            <w:noWrap/>
            <w:vAlign w:val="center"/>
            <w:hideMark/>
          </w:tcPr>
          <w:p w14:paraId="2D2D869B" w14:textId="6950CC0A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0.783</w:t>
            </w:r>
          </w:p>
        </w:tc>
        <w:tc>
          <w:tcPr>
            <w:tcW w:w="393" w:type="pct"/>
            <w:shd w:val="clear" w:color="auto" w:fill="auto"/>
            <w:noWrap/>
            <w:vAlign w:val="center"/>
            <w:hideMark/>
          </w:tcPr>
          <w:p w14:paraId="4691BA35" w14:textId="5BB078B1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0.114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5FA14B2F" w14:textId="1C130F12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-0.068</w:t>
            </w:r>
          </w:p>
        </w:tc>
        <w:tc>
          <w:tcPr>
            <w:tcW w:w="445" w:type="pct"/>
            <w:shd w:val="clear" w:color="auto" w:fill="auto"/>
            <w:noWrap/>
            <w:vAlign w:val="center"/>
            <w:hideMark/>
          </w:tcPr>
          <w:p w14:paraId="49CE324D" w14:textId="2235E72E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0.296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066C80DA" w14:textId="08F287B0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0.441</w:t>
            </w:r>
          </w:p>
        </w:tc>
        <w:tc>
          <w:tcPr>
            <w:tcW w:w="503" w:type="pct"/>
            <w:shd w:val="clear" w:color="auto" w:fill="auto"/>
            <w:noWrap/>
            <w:vAlign w:val="center"/>
            <w:hideMark/>
          </w:tcPr>
          <w:p w14:paraId="0B97EC9C" w14:textId="5B4C1259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-0.052</w:t>
            </w:r>
          </w:p>
        </w:tc>
        <w:tc>
          <w:tcPr>
            <w:tcW w:w="446" w:type="pct"/>
            <w:shd w:val="clear" w:color="auto" w:fill="auto"/>
            <w:noWrap/>
            <w:vAlign w:val="center"/>
            <w:hideMark/>
          </w:tcPr>
          <w:p w14:paraId="5E5CE61A" w14:textId="1068CF01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0.934</w:t>
            </w:r>
          </w:p>
        </w:tc>
      </w:tr>
      <w:tr w:rsidR="007355C4" w:rsidRPr="00D55697" w14:paraId="103368EF" w14:textId="77777777" w:rsidTr="007C2747">
        <w:trPr>
          <w:trHeight w:val="330"/>
        </w:trPr>
        <w:tc>
          <w:tcPr>
            <w:tcW w:w="890" w:type="pct"/>
            <w:shd w:val="clear" w:color="auto" w:fill="auto"/>
            <w:noWrap/>
            <w:vAlign w:val="center"/>
            <w:hideMark/>
          </w:tcPr>
          <w:p w14:paraId="33513AAD" w14:textId="62C50AFF" w:rsidR="00724D0F" w:rsidRPr="00D55697" w:rsidRDefault="00724D0F" w:rsidP="00724D0F">
            <w:pPr>
              <w:widowControl/>
              <w:suppressAutoHyphens w:val="0"/>
              <w:autoSpaceDE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18 months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4E44C7C1" w14:textId="1FDA17B5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0.650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3FB006D6" w14:textId="0CCC3307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0.249</w:t>
            </w:r>
          </w:p>
        </w:tc>
        <w:tc>
          <w:tcPr>
            <w:tcW w:w="445" w:type="pct"/>
            <w:shd w:val="clear" w:color="auto" w:fill="auto"/>
            <w:noWrap/>
            <w:vAlign w:val="center"/>
            <w:hideMark/>
          </w:tcPr>
          <w:p w14:paraId="5F0323C5" w14:textId="10CE56D5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1.052</w:t>
            </w:r>
          </w:p>
        </w:tc>
        <w:tc>
          <w:tcPr>
            <w:tcW w:w="393" w:type="pct"/>
            <w:shd w:val="clear" w:color="auto" w:fill="auto"/>
            <w:noWrap/>
            <w:vAlign w:val="center"/>
            <w:hideMark/>
          </w:tcPr>
          <w:p w14:paraId="16802937" w14:textId="56E5E133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0.151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4DB9E4FE" w14:textId="4BFD47BB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-0.047</w:t>
            </w:r>
          </w:p>
        </w:tc>
        <w:tc>
          <w:tcPr>
            <w:tcW w:w="445" w:type="pct"/>
            <w:shd w:val="clear" w:color="auto" w:fill="auto"/>
            <w:noWrap/>
            <w:vAlign w:val="center"/>
            <w:hideMark/>
          </w:tcPr>
          <w:p w14:paraId="6F92BF15" w14:textId="4EB5A17B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0.350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6BB98E86" w14:textId="2900CFA4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0.317</w:t>
            </w:r>
          </w:p>
        </w:tc>
        <w:tc>
          <w:tcPr>
            <w:tcW w:w="503" w:type="pct"/>
            <w:shd w:val="clear" w:color="auto" w:fill="auto"/>
            <w:noWrap/>
            <w:vAlign w:val="center"/>
            <w:hideMark/>
          </w:tcPr>
          <w:p w14:paraId="489D9B4C" w14:textId="1F2A85E5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-0.145</w:t>
            </w:r>
          </w:p>
        </w:tc>
        <w:tc>
          <w:tcPr>
            <w:tcW w:w="446" w:type="pct"/>
            <w:shd w:val="clear" w:color="auto" w:fill="auto"/>
            <w:noWrap/>
            <w:vAlign w:val="center"/>
            <w:hideMark/>
          </w:tcPr>
          <w:p w14:paraId="615B8CBF" w14:textId="3D5F6853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0.780</w:t>
            </w:r>
          </w:p>
        </w:tc>
      </w:tr>
      <w:tr w:rsidR="007355C4" w:rsidRPr="00D55697" w14:paraId="01E9CA1A" w14:textId="77777777" w:rsidTr="007C2747">
        <w:trPr>
          <w:trHeight w:val="330"/>
        </w:trPr>
        <w:tc>
          <w:tcPr>
            <w:tcW w:w="890" w:type="pct"/>
            <w:shd w:val="clear" w:color="auto" w:fill="auto"/>
            <w:noWrap/>
            <w:vAlign w:val="center"/>
            <w:hideMark/>
          </w:tcPr>
          <w:p w14:paraId="1F4D61BB" w14:textId="3C43C835" w:rsidR="00724D0F" w:rsidRPr="00D55697" w:rsidRDefault="00724D0F" w:rsidP="00724D0F">
            <w:pPr>
              <w:widowControl/>
              <w:suppressAutoHyphens w:val="0"/>
              <w:autoSpaceDE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24 months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76AB12A7" w14:textId="10321298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0.531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1BF79B10" w14:textId="6C000DE9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0.112</w:t>
            </w:r>
          </w:p>
        </w:tc>
        <w:tc>
          <w:tcPr>
            <w:tcW w:w="445" w:type="pct"/>
            <w:shd w:val="clear" w:color="auto" w:fill="auto"/>
            <w:noWrap/>
            <w:vAlign w:val="center"/>
            <w:hideMark/>
          </w:tcPr>
          <w:p w14:paraId="05047B2D" w14:textId="5922826D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0.951</w:t>
            </w:r>
          </w:p>
        </w:tc>
        <w:tc>
          <w:tcPr>
            <w:tcW w:w="393" w:type="pct"/>
            <w:shd w:val="clear" w:color="auto" w:fill="auto"/>
            <w:noWrap/>
            <w:vAlign w:val="center"/>
            <w:hideMark/>
          </w:tcPr>
          <w:p w14:paraId="17F60FF8" w14:textId="1BF28743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0.120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55CF4D6C" w14:textId="423BCBE3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-0.094</w:t>
            </w:r>
          </w:p>
        </w:tc>
        <w:tc>
          <w:tcPr>
            <w:tcW w:w="445" w:type="pct"/>
            <w:shd w:val="clear" w:color="auto" w:fill="auto"/>
            <w:noWrap/>
            <w:vAlign w:val="center"/>
            <w:hideMark/>
          </w:tcPr>
          <w:p w14:paraId="0CDA0825" w14:textId="0B09A64C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0.334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23773A1A" w14:textId="0C3D7B7E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-0.006</w:t>
            </w:r>
          </w:p>
        </w:tc>
        <w:tc>
          <w:tcPr>
            <w:tcW w:w="503" w:type="pct"/>
            <w:shd w:val="clear" w:color="auto" w:fill="auto"/>
            <w:noWrap/>
            <w:vAlign w:val="center"/>
            <w:hideMark/>
          </w:tcPr>
          <w:p w14:paraId="2FFCB5F0" w14:textId="2DB747FF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-0.435</w:t>
            </w:r>
          </w:p>
        </w:tc>
        <w:tc>
          <w:tcPr>
            <w:tcW w:w="446" w:type="pct"/>
            <w:shd w:val="clear" w:color="auto" w:fill="auto"/>
            <w:noWrap/>
            <w:vAlign w:val="center"/>
            <w:hideMark/>
          </w:tcPr>
          <w:p w14:paraId="0CDC7E66" w14:textId="6B51D674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0.423</w:t>
            </w:r>
          </w:p>
        </w:tc>
      </w:tr>
      <w:tr w:rsidR="007355C4" w:rsidRPr="00D55697" w14:paraId="3F98963E" w14:textId="77777777" w:rsidTr="007C2747">
        <w:trPr>
          <w:trHeight w:val="330"/>
        </w:trPr>
        <w:tc>
          <w:tcPr>
            <w:tcW w:w="890" w:type="pct"/>
            <w:shd w:val="clear" w:color="auto" w:fill="auto"/>
            <w:noWrap/>
            <w:vAlign w:val="center"/>
            <w:hideMark/>
          </w:tcPr>
          <w:p w14:paraId="00FB0005" w14:textId="0F645E7E" w:rsidR="00724D0F" w:rsidRPr="00D55697" w:rsidRDefault="00724D0F" w:rsidP="00724D0F">
            <w:pPr>
              <w:widowControl/>
              <w:suppressAutoHyphens w:val="0"/>
              <w:autoSpaceDE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30 months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383C789D" w14:textId="3D9D11A8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0.495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02EC03BD" w14:textId="4DBB3B10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0.055</w:t>
            </w:r>
          </w:p>
        </w:tc>
        <w:tc>
          <w:tcPr>
            <w:tcW w:w="445" w:type="pct"/>
            <w:shd w:val="clear" w:color="auto" w:fill="auto"/>
            <w:noWrap/>
            <w:vAlign w:val="center"/>
            <w:hideMark/>
          </w:tcPr>
          <w:p w14:paraId="33580ED3" w14:textId="22D5B745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0.935</w:t>
            </w:r>
          </w:p>
        </w:tc>
        <w:tc>
          <w:tcPr>
            <w:tcW w:w="393" w:type="pct"/>
            <w:shd w:val="clear" w:color="auto" w:fill="auto"/>
            <w:noWrap/>
            <w:vAlign w:val="center"/>
            <w:hideMark/>
          </w:tcPr>
          <w:p w14:paraId="543D9217" w14:textId="7BE49F77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0.083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591A5A3D" w14:textId="0CC68A6D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-0.150</w:t>
            </w:r>
          </w:p>
        </w:tc>
        <w:tc>
          <w:tcPr>
            <w:tcW w:w="445" w:type="pct"/>
            <w:shd w:val="clear" w:color="auto" w:fill="auto"/>
            <w:noWrap/>
            <w:vAlign w:val="center"/>
            <w:hideMark/>
          </w:tcPr>
          <w:p w14:paraId="6304C6DA" w14:textId="37B9242E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0.317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494D7A3A" w14:textId="54ADD579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0.203</w:t>
            </w:r>
          </w:p>
        </w:tc>
        <w:tc>
          <w:tcPr>
            <w:tcW w:w="503" w:type="pct"/>
            <w:shd w:val="clear" w:color="auto" w:fill="auto"/>
            <w:noWrap/>
            <w:vAlign w:val="center"/>
            <w:hideMark/>
          </w:tcPr>
          <w:p w14:paraId="3C56E587" w14:textId="2BE357DA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-0.300</w:t>
            </w:r>
          </w:p>
        </w:tc>
        <w:tc>
          <w:tcPr>
            <w:tcW w:w="446" w:type="pct"/>
            <w:shd w:val="clear" w:color="auto" w:fill="auto"/>
            <w:noWrap/>
            <w:vAlign w:val="center"/>
            <w:hideMark/>
          </w:tcPr>
          <w:p w14:paraId="6CB03971" w14:textId="4BAE1851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0.706</w:t>
            </w:r>
          </w:p>
        </w:tc>
      </w:tr>
      <w:tr w:rsidR="007355C4" w:rsidRPr="00D55697" w14:paraId="3FD02D6B" w14:textId="77777777" w:rsidTr="007C2747">
        <w:trPr>
          <w:trHeight w:val="345"/>
        </w:trPr>
        <w:tc>
          <w:tcPr>
            <w:tcW w:w="890" w:type="pct"/>
            <w:shd w:val="clear" w:color="auto" w:fill="auto"/>
            <w:noWrap/>
            <w:vAlign w:val="center"/>
            <w:hideMark/>
          </w:tcPr>
          <w:p w14:paraId="5BC89B78" w14:textId="1889B4F5" w:rsidR="00724D0F" w:rsidRPr="00D55697" w:rsidRDefault="00724D0F" w:rsidP="00724D0F">
            <w:pPr>
              <w:widowControl/>
              <w:suppressAutoHyphens w:val="0"/>
              <w:autoSpaceDE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36 months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3A01275B" w14:textId="70E7B842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0.602</w:t>
            </w:r>
          </w:p>
        </w:tc>
        <w:tc>
          <w:tcPr>
            <w:tcW w:w="493" w:type="pct"/>
            <w:shd w:val="clear" w:color="auto" w:fill="auto"/>
            <w:noWrap/>
            <w:vAlign w:val="center"/>
            <w:hideMark/>
          </w:tcPr>
          <w:p w14:paraId="594FA2F3" w14:textId="0494BE35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0.143</w:t>
            </w:r>
          </w:p>
        </w:tc>
        <w:tc>
          <w:tcPr>
            <w:tcW w:w="445" w:type="pct"/>
            <w:shd w:val="clear" w:color="auto" w:fill="auto"/>
            <w:noWrap/>
            <w:vAlign w:val="center"/>
            <w:hideMark/>
          </w:tcPr>
          <w:p w14:paraId="5F2B3CC3" w14:textId="59519F0A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1.061</w:t>
            </w:r>
          </w:p>
        </w:tc>
        <w:tc>
          <w:tcPr>
            <w:tcW w:w="393" w:type="pct"/>
            <w:shd w:val="clear" w:color="auto" w:fill="auto"/>
            <w:noWrap/>
            <w:vAlign w:val="center"/>
            <w:hideMark/>
          </w:tcPr>
          <w:p w14:paraId="18C6E1AE" w14:textId="2B4F2DC8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0.090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20CC85B6" w14:textId="179C21C2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-0.165</w:t>
            </w:r>
          </w:p>
        </w:tc>
        <w:tc>
          <w:tcPr>
            <w:tcW w:w="445" w:type="pct"/>
            <w:shd w:val="clear" w:color="auto" w:fill="auto"/>
            <w:noWrap/>
            <w:vAlign w:val="center"/>
            <w:hideMark/>
          </w:tcPr>
          <w:p w14:paraId="6132651E" w14:textId="5BC7C99F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0.345</w:t>
            </w:r>
          </w:p>
        </w:tc>
        <w:tc>
          <w:tcPr>
            <w:tcW w:w="439" w:type="pct"/>
            <w:shd w:val="clear" w:color="auto" w:fill="auto"/>
            <w:noWrap/>
            <w:vAlign w:val="center"/>
            <w:hideMark/>
          </w:tcPr>
          <w:p w14:paraId="655E0D1B" w14:textId="1A8EB0CE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0.540</w:t>
            </w:r>
          </w:p>
        </w:tc>
        <w:tc>
          <w:tcPr>
            <w:tcW w:w="503" w:type="pct"/>
            <w:shd w:val="clear" w:color="auto" w:fill="auto"/>
            <w:noWrap/>
            <w:vAlign w:val="center"/>
            <w:hideMark/>
          </w:tcPr>
          <w:p w14:paraId="6429C383" w14:textId="6F2192B8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-0.021</w:t>
            </w:r>
          </w:p>
        </w:tc>
        <w:tc>
          <w:tcPr>
            <w:tcW w:w="446" w:type="pct"/>
            <w:shd w:val="clear" w:color="auto" w:fill="auto"/>
            <w:noWrap/>
            <w:vAlign w:val="center"/>
            <w:hideMark/>
          </w:tcPr>
          <w:p w14:paraId="313E5859" w14:textId="76068C69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1.101</w:t>
            </w:r>
          </w:p>
        </w:tc>
      </w:tr>
    </w:tbl>
    <w:p w14:paraId="2D4CE512" w14:textId="01F67417" w:rsidR="00AA0A1C" w:rsidRPr="00D55697" w:rsidRDefault="00724D0F" w:rsidP="00724D0F">
      <w:pPr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</w:pPr>
      <w:r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 xml:space="preserve">CRP, </w:t>
      </w:r>
      <w:r w:rsidR="007355C4"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>C</w:t>
      </w:r>
      <w:r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>-reactive protein; ESR, erythrocyte sedimentation rate; ASDAS, Ankylosing Spondylitis Disease Activity Score</w:t>
      </w:r>
      <w:r w:rsidR="007355C4" w:rsidRPr="00D55697">
        <w:rPr>
          <w:rFonts w:ascii="Times New Roman" w:eastAsia="맑은 고딕" w:hAnsi="Times New Roman" w:cs="Times New Roman"/>
          <w:color w:val="auto"/>
          <w:sz w:val="22"/>
          <w:szCs w:val="22"/>
          <w:lang w:val="en-GB"/>
        </w:rPr>
        <w:t>; CI, confidence interval; LB, lower bound; UB, upper bound.</w:t>
      </w:r>
    </w:p>
    <w:p w14:paraId="6F45767B" w14:textId="77777777" w:rsidR="00724D0F" w:rsidRPr="00D55697" w:rsidRDefault="00724D0F" w:rsidP="00724D0F">
      <w:pPr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</w:pPr>
    </w:p>
    <w:p w14:paraId="5D2DE906" w14:textId="77777777" w:rsidR="00724D0F" w:rsidRPr="00D55697" w:rsidRDefault="00724D0F" w:rsidP="008672DB">
      <w:pPr>
        <w:spacing w:line="480" w:lineRule="auto"/>
        <w:rPr>
          <w:rFonts w:ascii="Times New Roman" w:hAnsi="Times New Roman" w:cs="Times New Roman"/>
          <w:b/>
          <w:color w:val="auto"/>
          <w:sz w:val="22"/>
          <w:szCs w:val="22"/>
          <w:lang w:val="en-GB"/>
        </w:rPr>
      </w:pPr>
      <w:r w:rsidRPr="00D55697">
        <w:rPr>
          <w:rFonts w:ascii="Times New Roman" w:hAnsi="Times New Roman" w:cs="Times New Roman"/>
          <w:b/>
          <w:color w:val="auto"/>
          <w:sz w:val="22"/>
          <w:szCs w:val="22"/>
          <w:lang w:val="en-GB"/>
        </w:rPr>
        <w:br w:type="page"/>
      </w:r>
    </w:p>
    <w:p w14:paraId="6B70B828" w14:textId="55C82FFA" w:rsidR="00AA0A1C" w:rsidRPr="00D55697" w:rsidRDefault="00AA0A1C" w:rsidP="008672DB">
      <w:pPr>
        <w:spacing w:line="480" w:lineRule="auto"/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</w:pPr>
      <w:r w:rsidRPr="00D55697">
        <w:rPr>
          <w:rFonts w:ascii="Times New Roman" w:hAnsi="Times New Roman" w:cs="Times New Roman"/>
          <w:b/>
          <w:color w:val="auto"/>
          <w:sz w:val="22"/>
          <w:szCs w:val="22"/>
          <w:lang w:val="en-GB"/>
        </w:rPr>
        <w:lastRenderedPageBreak/>
        <w:t xml:space="preserve">Table </w:t>
      </w:r>
      <w:r w:rsidR="00987AEE">
        <w:rPr>
          <w:rFonts w:ascii="Times New Roman" w:hAnsi="Times New Roman" w:cs="Times New Roman"/>
          <w:b/>
          <w:color w:val="auto"/>
          <w:sz w:val="22"/>
          <w:szCs w:val="22"/>
          <w:lang w:val="en-GB"/>
        </w:rPr>
        <w:t>5</w:t>
      </w:r>
      <w:r w:rsidRPr="00D55697">
        <w:rPr>
          <w:rFonts w:ascii="Times New Roman" w:hAnsi="Times New Roman" w:cs="Times New Roman"/>
          <w:b/>
          <w:color w:val="auto"/>
          <w:sz w:val="22"/>
          <w:szCs w:val="22"/>
          <w:lang w:val="en-GB"/>
        </w:rPr>
        <w:t xml:space="preserve">. </w:t>
      </w:r>
      <w:r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 xml:space="preserve">Beta coefficients of </w:t>
      </w:r>
      <w:r w:rsidR="007355C4"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 xml:space="preserve">the </w:t>
      </w:r>
      <w:r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>cumulative sum of inflammatory mark</w:t>
      </w:r>
      <w:r w:rsidR="00724D0F"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>e</w:t>
      </w:r>
      <w:r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>rs</w:t>
      </w:r>
      <w:r w:rsidR="00724D0F"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 xml:space="preserve"> and </w:t>
      </w:r>
      <w:proofErr w:type="spellStart"/>
      <w:r w:rsidR="00724D0F"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>mSASSS</w:t>
      </w:r>
      <w:proofErr w:type="spellEnd"/>
      <w:r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 xml:space="preserve"> over time</w:t>
      </w:r>
      <w:r w:rsidR="00724D0F"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>.</w:t>
      </w:r>
    </w:p>
    <w:tbl>
      <w:tblPr>
        <w:tblW w:w="453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71"/>
        <w:gridCol w:w="559"/>
        <w:gridCol w:w="689"/>
        <w:gridCol w:w="646"/>
        <w:gridCol w:w="559"/>
        <w:gridCol w:w="692"/>
        <w:gridCol w:w="640"/>
        <w:gridCol w:w="692"/>
        <w:gridCol w:w="692"/>
        <w:gridCol w:w="638"/>
      </w:tblGrid>
      <w:tr w:rsidR="007355C4" w:rsidRPr="00D55697" w14:paraId="01011DE0" w14:textId="77777777" w:rsidTr="007C2747">
        <w:trPr>
          <w:trHeight w:val="330"/>
        </w:trPr>
        <w:tc>
          <w:tcPr>
            <w:tcW w:w="1450" w:type="pct"/>
            <w:vMerge w:val="restart"/>
            <w:shd w:val="clear" w:color="auto" w:fill="auto"/>
            <w:noWrap/>
            <w:vAlign w:val="center"/>
            <w:hideMark/>
          </w:tcPr>
          <w:p w14:paraId="498EEFB9" w14:textId="1BE9535D" w:rsidR="00724D0F" w:rsidRPr="00D55697" w:rsidRDefault="00724D0F" w:rsidP="00724D0F">
            <w:pPr>
              <w:widowControl/>
              <w:suppressAutoHyphens w:val="0"/>
              <w:autoSpaceDE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 xml:space="preserve">Duration of </w:t>
            </w:r>
            <w:r w:rsidR="007355C4"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 xml:space="preserve">the </w:t>
            </w: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cumulative sum</w:t>
            </w:r>
          </w:p>
        </w:tc>
        <w:tc>
          <w:tcPr>
            <w:tcW w:w="1158" w:type="pct"/>
            <w:gridSpan w:val="3"/>
            <w:shd w:val="clear" w:color="auto" w:fill="auto"/>
            <w:noWrap/>
            <w:vAlign w:val="center"/>
            <w:hideMark/>
          </w:tcPr>
          <w:p w14:paraId="0B8F61A1" w14:textId="77777777" w:rsidR="00724D0F" w:rsidRPr="00D55697" w:rsidRDefault="00724D0F" w:rsidP="00724D0F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CRP</w:t>
            </w:r>
          </w:p>
        </w:tc>
        <w:tc>
          <w:tcPr>
            <w:tcW w:w="1156" w:type="pct"/>
            <w:gridSpan w:val="3"/>
            <w:shd w:val="clear" w:color="auto" w:fill="auto"/>
            <w:noWrap/>
            <w:vAlign w:val="center"/>
            <w:hideMark/>
          </w:tcPr>
          <w:p w14:paraId="16A113AA" w14:textId="77777777" w:rsidR="00724D0F" w:rsidRPr="00D55697" w:rsidRDefault="00724D0F" w:rsidP="00724D0F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ESR</w:t>
            </w:r>
          </w:p>
        </w:tc>
        <w:tc>
          <w:tcPr>
            <w:tcW w:w="1236" w:type="pct"/>
            <w:gridSpan w:val="3"/>
            <w:shd w:val="clear" w:color="auto" w:fill="auto"/>
            <w:noWrap/>
            <w:vAlign w:val="center"/>
            <w:hideMark/>
          </w:tcPr>
          <w:p w14:paraId="3C7C20BF" w14:textId="77777777" w:rsidR="00724D0F" w:rsidRPr="00D55697" w:rsidRDefault="00724D0F" w:rsidP="00724D0F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ASDAS</w:t>
            </w:r>
          </w:p>
        </w:tc>
      </w:tr>
      <w:tr w:rsidR="007355C4" w:rsidRPr="00D55697" w14:paraId="2F6DDCB4" w14:textId="77777777" w:rsidTr="007C2747">
        <w:trPr>
          <w:trHeight w:val="345"/>
        </w:trPr>
        <w:tc>
          <w:tcPr>
            <w:tcW w:w="1450" w:type="pct"/>
            <w:vMerge/>
            <w:shd w:val="clear" w:color="auto" w:fill="auto"/>
            <w:noWrap/>
            <w:vAlign w:val="center"/>
          </w:tcPr>
          <w:p w14:paraId="06E2DFF4" w14:textId="77777777" w:rsidR="007355C4" w:rsidRPr="00D55697" w:rsidRDefault="007355C4" w:rsidP="00724D0F">
            <w:pPr>
              <w:widowControl/>
              <w:suppressAutoHyphens w:val="0"/>
              <w:autoSpaceDE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342" w:type="pct"/>
            <w:vMerge w:val="restart"/>
            <w:shd w:val="clear" w:color="auto" w:fill="auto"/>
            <w:noWrap/>
            <w:vAlign w:val="center"/>
          </w:tcPr>
          <w:p w14:paraId="48B6477E" w14:textId="023F0788" w:rsidR="007355C4" w:rsidRPr="00D55697" w:rsidRDefault="007355C4" w:rsidP="007C2747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Beta</w:t>
            </w:r>
          </w:p>
        </w:tc>
        <w:tc>
          <w:tcPr>
            <w:tcW w:w="815" w:type="pct"/>
            <w:gridSpan w:val="2"/>
            <w:shd w:val="clear" w:color="auto" w:fill="auto"/>
            <w:noWrap/>
            <w:vAlign w:val="center"/>
          </w:tcPr>
          <w:p w14:paraId="4C359AE2" w14:textId="05CCE728" w:rsidR="007355C4" w:rsidRPr="00D55697" w:rsidRDefault="007355C4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95% CI</w:t>
            </w:r>
          </w:p>
        </w:tc>
        <w:tc>
          <w:tcPr>
            <w:tcW w:w="342" w:type="pct"/>
            <w:vMerge w:val="restart"/>
            <w:shd w:val="clear" w:color="auto" w:fill="auto"/>
            <w:noWrap/>
            <w:vAlign w:val="center"/>
          </w:tcPr>
          <w:p w14:paraId="3F83A033" w14:textId="141800EC" w:rsidR="007355C4" w:rsidRPr="00D55697" w:rsidRDefault="007355C4" w:rsidP="007C2747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Beta</w:t>
            </w:r>
          </w:p>
        </w:tc>
        <w:tc>
          <w:tcPr>
            <w:tcW w:w="814" w:type="pct"/>
            <w:gridSpan w:val="2"/>
            <w:shd w:val="clear" w:color="auto" w:fill="auto"/>
            <w:noWrap/>
            <w:vAlign w:val="center"/>
          </w:tcPr>
          <w:p w14:paraId="68B9224F" w14:textId="20CC972A" w:rsidR="007355C4" w:rsidRPr="00D55697" w:rsidRDefault="007355C4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95% CI</w:t>
            </w:r>
          </w:p>
        </w:tc>
        <w:tc>
          <w:tcPr>
            <w:tcW w:w="423" w:type="pct"/>
            <w:vMerge w:val="restart"/>
            <w:shd w:val="clear" w:color="auto" w:fill="auto"/>
            <w:noWrap/>
            <w:vAlign w:val="center"/>
          </w:tcPr>
          <w:p w14:paraId="21661AF3" w14:textId="3AA59E1F" w:rsidR="007355C4" w:rsidRPr="00D55697" w:rsidRDefault="007355C4" w:rsidP="007C2747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Beta</w:t>
            </w:r>
          </w:p>
        </w:tc>
        <w:tc>
          <w:tcPr>
            <w:tcW w:w="813" w:type="pct"/>
            <w:gridSpan w:val="2"/>
            <w:shd w:val="clear" w:color="auto" w:fill="auto"/>
            <w:noWrap/>
            <w:vAlign w:val="center"/>
          </w:tcPr>
          <w:p w14:paraId="49ED4B48" w14:textId="63CFF17C" w:rsidR="007355C4" w:rsidRPr="00D55697" w:rsidRDefault="007355C4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95% CI</w:t>
            </w:r>
          </w:p>
        </w:tc>
      </w:tr>
      <w:tr w:rsidR="007355C4" w:rsidRPr="00D55697" w14:paraId="1EC35752" w14:textId="77777777" w:rsidTr="007C2747">
        <w:trPr>
          <w:trHeight w:val="345"/>
        </w:trPr>
        <w:tc>
          <w:tcPr>
            <w:tcW w:w="1450" w:type="pct"/>
            <w:vMerge/>
            <w:shd w:val="clear" w:color="auto" w:fill="auto"/>
            <w:noWrap/>
            <w:vAlign w:val="center"/>
            <w:hideMark/>
          </w:tcPr>
          <w:p w14:paraId="22E3CFBA" w14:textId="2962346B" w:rsidR="007355C4" w:rsidRPr="00D55697" w:rsidRDefault="007355C4" w:rsidP="00724D0F">
            <w:pPr>
              <w:widowControl/>
              <w:suppressAutoHyphens w:val="0"/>
              <w:autoSpaceDE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  <w:hideMark/>
          </w:tcPr>
          <w:p w14:paraId="18A4D2A3" w14:textId="00F997BE" w:rsidR="007355C4" w:rsidRPr="00D55697" w:rsidRDefault="007355C4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063181CF" w14:textId="66D03D2B" w:rsidR="007355C4" w:rsidRPr="00D55697" w:rsidRDefault="007355C4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LB</w:t>
            </w:r>
          </w:p>
        </w:tc>
        <w:tc>
          <w:tcPr>
            <w:tcW w:w="394" w:type="pct"/>
            <w:shd w:val="clear" w:color="auto" w:fill="auto"/>
            <w:noWrap/>
            <w:vAlign w:val="center"/>
            <w:hideMark/>
          </w:tcPr>
          <w:p w14:paraId="344DA214" w14:textId="5DC777E8" w:rsidR="007355C4" w:rsidRPr="00D55697" w:rsidRDefault="007355C4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UB</w:t>
            </w:r>
          </w:p>
        </w:tc>
        <w:tc>
          <w:tcPr>
            <w:tcW w:w="342" w:type="pct"/>
            <w:vMerge/>
            <w:shd w:val="clear" w:color="auto" w:fill="auto"/>
            <w:noWrap/>
            <w:vAlign w:val="center"/>
            <w:hideMark/>
          </w:tcPr>
          <w:p w14:paraId="214F9A1E" w14:textId="7DE34D43" w:rsidR="007355C4" w:rsidRPr="00D55697" w:rsidRDefault="007355C4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05D83F9D" w14:textId="484FF598" w:rsidR="007355C4" w:rsidRPr="00D55697" w:rsidRDefault="007355C4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LB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540D2989" w14:textId="3E8D9ACA" w:rsidR="007355C4" w:rsidRPr="00D55697" w:rsidRDefault="007355C4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UB</w:t>
            </w:r>
          </w:p>
        </w:tc>
        <w:tc>
          <w:tcPr>
            <w:tcW w:w="423" w:type="pct"/>
            <w:vMerge/>
            <w:shd w:val="clear" w:color="auto" w:fill="auto"/>
            <w:noWrap/>
            <w:vAlign w:val="center"/>
            <w:hideMark/>
          </w:tcPr>
          <w:p w14:paraId="17FF5782" w14:textId="7F88B571" w:rsidR="007355C4" w:rsidRPr="00D55697" w:rsidRDefault="007355C4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39CCD338" w14:textId="597817AA" w:rsidR="007355C4" w:rsidRPr="00D55697" w:rsidRDefault="007355C4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LB</w:t>
            </w:r>
          </w:p>
        </w:tc>
        <w:tc>
          <w:tcPr>
            <w:tcW w:w="390" w:type="pct"/>
            <w:shd w:val="clear" w:color="auto" w:fill="auto"/>
            <w:noWrap/>
            <w:vAlign w:val="center"/>
            <w:hideMark/>
          </w:tcPr>
          <w:p w14:paraId="01CFDFA4" w14:textId="6F30BE41" w:rsidR="007355C4" w:rsidRPr="00D55697" w:rsidRDefault="007355C4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  <w:lang w:bidi="ar-SA"/>
              </w:rPr>
              <w:t>UB</w:t>
            </w:r>
          </w:p>
        </w:tc>
      </w:tr>
      <w:tr w:rsidR="007355C4" w:rsidRPr="00D55697" w14:paraId="7E2E0081" w14:textId="77777777" w:rsidTr="007C2747">
        <w:trPr>
          <w:trHeight w:val="345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46F995DF" w14:textId="77777777" w:rsidR="00724D0F" w:rsidRPr="00D55697" w:rsidRDefault="00724D0F" w:rsidP="00724D0F">
            <w:pPr>
              <w:widowControl/>
              <w:suppressAutoHyphens w:val="0"/>
              <w:autoSpaceDE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6 months</w:t>
            </w:r>
          </w:p>
        </w:tc>
        <w:tc>
          <w:tcPr>
            <w:tcW w:w="342" w:type="pct"/>
            <w:shd w:val="clear" w:color="auto" w:fill="auto"/>
            <w:noWrap/>
            <w:vAlign w:val="center"/>
            <w:hideMark/>
          </w:tcPr>
          <w:p w14:paraId="6FF75584" w14:textId="2365FC92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0.034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7E988A0F" w14:textId="1A972E74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-0.025</w:t>
            </w:r>
          </w:p>
        </w:tc>
        <w:tc>
          <w:tcPr>
            <w:tcW w:w="394" w:type="pct"/>
            <w:shd w:val="clear" w:color="auto" w:fill="auto"/>
            <w:noWrap/>
            <w:vAlign w:val="center"/>
            <w:hideMark/>
          </w:tcPr>
          <w:p w14:paraId="3CF54AE0" w14:textId="34DDE192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0.093</w:t>
            </w:r>
          </w:p>
        </w:tc>
        <w:tc>
          <w:tcPr>
            <w:tcW w:w="342" w:type="pct"/>
            <w:shd w:val="clear" w:color="auto" w:fill="auto"/>
            <w:noWrap/>
            <w:vAlign w:val="center"/>
            <w:hideMark/>
          </w:tcPr>
          <w:p w14:paraId="29463CBB" w14:textId="3F23782E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0.014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0694A51C" w14:textId="4EC643E4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-0.011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0F8EC81D" w14:textId="27277119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0.039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739FC910" w14:textId="2F2A9BCF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0.087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53F1646C" w14:textId="10A811DE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0.021</w:t>
            </w:r>
          </w:p>
        </w:tc>
        <w:tc>
          <w:tcPr>
            <w:tcW w:w="390" w:type="pct"/>
            <w:shd w:val="clear" w:color="auto" w:fill="auto"/>
            <w:noWrap/>
            <w:vAlign w:val="center"/>
            <w:hideMark/>
          </w:tcPr>
          <w:p w14:paraId="6EA65594" w14:textId="1AC237EF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0.153</w:t>
            </w:r>
          </w:p>
        </w:tc>
      </w:tr>
      <w:tr w:rsidR="007355C4" w:rsidRPr="00D55697" w14:paraId="6DF7D572" w14:textId="77777777" w:rsidTr="007C2747">
        <w:trPr>
          <w:trHeight w:val="330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45D64AE0" w14:textId="77777777" w:rsidR="00724D0F" w:rsidRPr="00D55697" w:rsidRDefault="00724D0F" w:rsidP="00724D0F">
            <w:pPr>
              <w:widowControl/>
              <w:suppressAutoHyphens w:val="0"/>
              <w:autoSpaceDE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12 months</w:t>
            </w:r>
          </w:p>
        </w:tc>
        <w:tc>
          <w:tcPr>
            <w:tcW w:w="342" w:type="pct"/>
            <w:shd w:val="clear" w:color="auto" w:fill="auto"/>
            <w:noWrap/>
            <w:vAlign w:val="center"/>
            <w:hideMark/>
          </w:tcPr>
          <w:p w14:paraId="49035083" w14:textId="27E88DD6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0.037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1F3482F7" w14:textId="1F96258F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0.000</w:t>
            </w:r>
          </w:p>
        </w:tc>
        <w:tc>
          <w:tcPr>
            <w:tcW w:w="394" w:type="pct"/>
            <w:shd w:val="clear" w:color="auto" w:fill="auto"/>
            <w:noWrap/>
            <w:vAlign w:val="center"/>
            <w:hideMark/>
          </w:tcPr>
          <w:p w14:paraId="3C90FB3F" w14:textId="5E2B981E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0.075</w:t>
            </w:r>
          </w:p>
        </w:tc>
        <w:tc>
          <w:tcPr>
            <w:tcW w:w="342" w:type="pct"/>
            <w:shd w:val="clear" w:color="auto" w:fill="auto"/>
            <w:noWrap/>
            <w:vAlign w:val="center"/>
            <w:hideMark/>
          </w:tcPr>
          <w:p w14:paraId="21037E99" w14:textId="4977A771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0.011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1E1C7DD7" w14:textId="0E5F6D26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-0.006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461454CE" w14:textId="7DEB0F23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0.027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1506496A" w14:textId="3DB0A4BB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0.048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2D3B3489" w14:textId="3CAC6CE1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0.000</w:t>
            </w:r>
          </w:p>
        </w:tc>
        <w:tc>
          <w:tcPr>
            <w:tcW w:w="390" w:type="pct"/>
            <w:shd w:val="clear" w:color="auto" w:fill="auto"/>
            <w:noWrap/>
            <w:vAlign w:val="center"/>
            <w:hideMark/>
          </w:tcPr>
          <w:p w14:paraId="535B3B1E" w14:textId="3DD9D080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0.096</w:t>
            </w:r>
          </w:p>
        </w:tc>
      </w:tr>
      <w:tr w:rsidR="007355C4" w:rsidRPr="00D55697" w14:paraId="014A9635" w14:textId="77777777" w:rsidTr="007C2747">
        <w:trPr>
          <w:trHeight w:val="330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57C477AA" w14:textId="77777777" w:rsidR="00724D0F" w:rsidRPr="00D55697" w:rsidRDefault="00724D0F" w:rsidP="00724D0F">
            <w:pPr>
              <w:widowControl/>
              <w:suppressAutoHyphens w:val="0"/>
              <w:autoSpaceDE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18 months</w:t>
            </w:r>
          </w:p>
        </w:tc>
        <w:tc>
          <w:tcPr>
            <w:tcW w:w="342" w:type="pct"/>
            <w:shd w:val="clear" w:color="auto" w:fill="auto"/>
            <w:noWrap/>
            <w:vAlign w:val="center"/>
            <w:hideMark/>
          </w:tcPr>
          <w:p w14:paraId="272F9B56" w14:textId="68209364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0.041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6866FF44" w14:textId="44C35BD0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0.011</w:t>
            </w:r>
          </w:p>
        </w:tc>
        <w:tc>
          <w:tcPr>
            <w:tcW w:w="394" w:type="pct"/>
            <w:shd w:val="clear" w:color="auto" w:fill="auto"/>
            <w:noWrap/>
            <w:vAlign w:val="center"/>
            <w:hideMark/>
          </w:tcPr>
          <w:p w14:paraId="525BC96A" w14:textId="15A61767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0.070</w:t>
            </w:r>
          </w:p>
        </w:tc>
        <w:tc>
          <w:tcPr>
            <w:tcW w:w="342" w:type="pct"/>
            <w:shd w:val="clear" w:color="auto" w:fill="auto"/>
            <w:noWrap/>
            <w:vAlign w:val="center"/>
            <w:hideMark/>
          </w:tcPr>
          <w:p w14:paraId="264ACF10" w14:textId="1FDC7FEB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0.013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1EF64D57" w14:textId="6924285F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-0.001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6A01C2BE" w14:textId="2B2DA1B9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0.026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6098DF71" w14:textId="10A20E8D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0.031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63C0EBE2" w14:textId="3414F09E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-0.014</w:t>
            </w:r>
          </w:p>
        </w:tc>
        <w:tc>
          <w:tcPr>
            <w:tcW w:w="390" w:type="pct"/>
            <w:shd w:val="clear" w:color="auto" w:fill="auto"/>
            <w:noWrap/>
            <w:vAlign w:val="center"/>
            <w:hideMark/>
          </w:tcPr>
          <w:p w14:paraId="7B262446" w14:textId="225FBC7C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0.077</w:t>
            </w:r>
          </w:p>
        </w:tc>
      </w:tr>
      <w:tr w:rsidR="007355C4" w:rsidRPr="00D55697" w14:paraId="4AB1B378" w14:textId="77777777" w:rsidTr="007C2747">
        <w:trPr>
          <w:trHeight w:val="330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25711DA3" w14:textId="77777777" w:rsidR="00724D0F" w:rsidRPr="00D55697" w:rsidRDefault="00724D0F" w:rsidP="00724D0F">
            <w:pPr>
              <w:widowControl/>
              <w:suppressAutoHyphens w:val="0"/>
              <w:autoSpaceDE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24 months</w:t>
            </w:r>
          </w:p>
        </w:tc>
        <w:tc>
          <w:tcPr>
            <w:tcW w:w="342" w:type="pct"/>
            <w:shd w:val="clear" w:color="auto" w:fill="auto"/>
            <w:noWrap/>
            <w:vAlign w:val="center"/>
            <w:hideMark/>
          </w:tcPr>
          <w:p w14:paraId="7F8ABA66" w14:textId="4DCEA7C7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0.041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081DCBA3" w14:textId="0C07691E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0.016</w:t>
            </w:r>
          </w:p>
        </w:tc>
        <w:tc>
          <w:tcPr>
            <w:tcW w:w="394" w:type="pct"/>
            <w:shd w:val="clear" w:color="auto" w:fill="auto"/>
            <w:noWrap/>
            <w:vAlign w:val="center"/>
            <w:hideMark/>
          </w:tcPr>
          <w:p w14:paraId="7A19EFB9" w14:textId="135865FD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0.067</w:t>
            </w:r>
          </w:p>
        </w:tc>
        <w:tc>
          <w:tcPr>
            <w:tcW w:w="342" w:type="pct"/>
            <w:shd w:val="clear" w:color="auto" w:fill="auto"/>
            <w:noWrap/>
            <w:vAlign w:val="center"/>
            <w:hideMark/>
          </w:tcPr>
          <w:p w14:paraId="500E7F4C" w14:textId="414D5654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0.013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57366073" w14:textId="4EF5AFED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0.001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5C1EED73" w14:textId="426B0804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0.025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29882E2B" w14:textId="1F1F5108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0.003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685FF5D8" w14:textId="0F744FA4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-0.041</w:t>
            </w:r>
          </w:p>
        </w:tc>
        <w:tc>
          <w:tcPr>
            <w:tcW w:w="390" w:type="pct"/>
            <w:shd w:val="clear" w:color="auto" w:fill="auto"/>
            <w:noWrap/>
            <w:vAlign w:val="center"/>
            <w:hideMark/>
          </w:tcPr>
          <w:p w14:paraId="44675196" w14:textId="7C1FEEBD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0.047</w:t>
            </w:r>
          </w:p>
        </w:tc>
      </w:tr>
      <w:tr w:rsidR="007355C4" w:rsidRPr="00D55697" w14:paraId="5A7B6CDD" w14:textId="77777777" w:rsidTr="007C2747">
        <w:trPr>
          <w:trHeight w:val="330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1E3EE37A" w14:textId="77777777" w:rsidR="00724D0F" w:rsidRPr="00D55697" w:rsidRDefault="00724D0F" w:rsidP="00724D0F">
            <w:pPr>
              <w:widowControl/>
              <w:suppressAutoHyphens w:val="0"/>
              <w:autoSpaceDE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30 months</w:t>
            </w:r>
          </w:p>
        </w:tc>
        <w:tc>
          <w:tcPr>
            <w:tcW w:w="342" w:type="pct"/>
            <w:shd w:val="clear" w:color="auto" w:fill="auto"/>
            <w:noWrap/>
            <w:vAlign w:val="center"/>
            <w:hideMark/>
          </w:tcPr>
          <w:p w14:paraId="6DA993D6" w14:textId="7016B049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0.037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1D9974C0" w14:textId="3175C274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0.014</w:t>
            </w:r>
          </w:p>
        </w:tc>
        <w:tc>
          <w:tcPr>
            <w:tcW w:w="394" w:type="pct"/>
            <w:shd w:val="clear" w:color="auto" w:fill="auto"/>
            <w:noWrap/>
            <w:vAlign w:val="center"/>
            <w:hideMark/>
          </w:tcPr>
          <w:p w14:paraId="2320B4E8" w14:textId="0DB19F34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0.060</w:t>
            </w:r>
          </w:p>
        </w:tc>
        <w:tc>
          <w:tcPr>
            <w:tcW w:w="342" w:type="pct"/>
            <w:shd w:val="clear" w:color="auto" w:fill="auto"/>
            <w:noWrap/>
            <w:vAlign w:val="center"/>
            <w:hideMark/>
          </w:tcPr>
          <w:p w14:paraId="38C8E2E0" w14:textId="7235572B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0.013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0DB486DE" w14:textId="035DFF31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0.002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61A69DCE" w14:textId="4813A3F0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0.025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5000D9A7" w14:textId="3484FD50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-0.025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4BAAB223" w14:textId="6CF6B8B5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-0.070</w:t>
            </w:r>
          </w:p>
        </w:tc>
        <w:tc>
          <w:tcPr>
            <w:tcW w:w="390" w:type="pct"/>
            <w:shd w:val="clear" w:color="auto" w:fill="auto"/>
            <w:noWrap/>
            <w:vAlign w:val="center"/>
            <w:hideMark/>
          </w:tcPr>
          <w:p w14:paraId="6E80B3B7" w14:textId="5018DF01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0.021</w:t>
            </w:r>
          </w:p>
        </w:tc>
      </w:tr>
      <w:tr w:rsidR="007355C4" w:rsidRPr="00D55697" w14:paraId="2C98F0C6" w14:textId="77777777" w:rsidTr="007C2747">
        <w:trPr>
          <w:trHeight w:val="345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4C0C3E04" w14:textId="77777777" w:rsidR="00724D0F" w:rsidRPr="00D55697" w:rsidRDefault="00724D0F" w:rsidP="00724D0F">
            <w:pPr>
              <w:widowControl/>
              <w:suppressAutoHyphens w:val="0"/>
              <w:autoSpaceDE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36 months</w:t>
            </w:r>
          </w:p>
        </w:tc>
        <w:tc>
          <w:tcPr>
            <w:tcW w:w="342" w:type="pct"/>
            <w:shd w:val="clear" w:color="auto" w:fill="auto"/>
            <w:noWrap/>
            <w:vAlign w:val="center"/>
            <w:hideMark/>
          </w:tcPr>
          <w:p w14:paraId="0CB3F03B" w14:textId="65300EE4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0.037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6E13B390" w14:textId="7FB81F62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0.015</w:t>
            </w:r>
          </w:p>
        </w:tc>
        <w:tc>
          <w:tcPr>
            <w:tcW w:w="394" w:type="pct"/>
            <w:shd w:val="clear" w:color="auto" w:fill="auto"/>
            <w:noWrap/>
            <w:vAlign w:val="center"/>
            <w:hideMark/>
          </w:tcPr>
          <w:p w14:paraId="04DC9AFF" w14:textId="5598FBA5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0.058</w:t>
            </w:r>
          </w:p>
        </w:tc>
        <w:tc>
          <w:tcPr>
            <w:tcW w:w="342" w:type="pct"/>
            <w:shd w:val="clear" w:color="auto" w:fill="auto"/>
            <w:noWrap/>
            <w:vAlign w:val="center"/>
            <w:hideMark/>
          </w:tcPr>
          <w:p w14:paraId="1E32C988" w14:textId="68FACB52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0.014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1D6A3648" w14:textId="7856F595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0.002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0EB133C3" w14:textId="3B184B71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0.025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3F1B7DE1" w14:textId="2E1300B3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-0.053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1CB909DD" w14:textId="2A0E93EB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-0.111</w:t>
            </w:r>
          </w:p>
        </w:tc>
        <w:tc>
          <w:tcPr>
            <w:tcW w:w="390" w:type="pct"/>
            <w:shd w:val="clear" w:color="auto" w:fill="auto"/>
            <w:noWrap/>
            <w:vAlign w:val="center"/>
            <w:hideMark/>
          </w:tcPr>
          <w:p w14:paraId="01BC370F" w14:textId="0C4D5D64" w:rsidR="00724D0F" w:rsidRPr="00D55697" w:rsidRDefault="00724D0F" w:rsidP="007C2747">
            <w:pPr>
              <w:widowControl/>
              <w:suppressAutoHyphens w:val="0"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D55697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lang w:bidi="ar-SA"/>
              </w:rPr>
              <w:t>0.005</w:t>
            </w:r>
          </w:p>
        </w:tc>
      </w:tr>
    </w:tbl>
    <w:p w14:paraId="5A63DE1D" w14:textId="3BFFBA3A" w:rsidR="007355C4" w:rsidRPr="00D55697" w:rsidRDefault="00724D0F" w:rsidP="007355C4">
      <w:pPr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</w:pPr>
      <w:r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 xml:space="preserve">CRP, </w:t>
      </w:r>
      <w:r w:rsidR="007355C4"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>C</w:t>
      </w:r>
      <w:r w:rsidRPr="00D55697"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  <w:t>-reactive protein; ESR, erythrocyte sedimentation rate; ASDAS, Ankylosing Spondylitis Disease Activity Score</w:t>
      </w:r>
      <w:r w:rsidR="007355C4" w:rsidRPr="00D55697">
        <w:rPr>
          <w:rFonts w:ascii="Times New Roman" w:eastAsia="맑은 고딕" w:hAnsi="Times New Roman" w:cs="Times New Roman"/>
          <w:color w:val="auto"/>
          <w:sz w:val="22"/>
          <w:szCs w:val="22"/>
          <w:lang w:val="en-GB"/>
        </w:rPr>
        <w:t>; CI, confidence interval; LB, lower bound; UB, upper bound.</w:t>
      </w:r>
    </w:p>
    <w:p w14:paraId="1DDDD38B" w14:textId="444CDF31" w:rsidR="00724D0F" w:rsidRPr="00ED0AE9" w:rsidRDefault="00724D0F" w:rsidP="00724D0F">
      <w:pPr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</w:pPr>
    </w:p>
    <w:p w14:paraId="652C7305" w14:textId="77777777" w:rsidR="00724D0F" w:rsidRPr="00ED0AE9" w:rsidRDefault="00724D0F" w:rsidP="008672DB">
      <w:pPr>
        <w:spacing w:line="480" w:lineRule="auto"/>
        <w:rPr>
          <w:rFonts w:ascii="Times New Roman" w:hAnsi="Times New Roman" w:cs="Times New Roman"/>
          <w:bCs/>
          <w:color w:val="auto"/>
          <w:sz w:val="22"/>
          <w:szCs w:val="22"/>
          <w:lang w:val="en-GB"/>
        </w:rPr>
      </w:pPr>
    </w:p>
    <w:p w14:paraId="2611A336" w14:textId="31774331" w:rsidR="001E271D" w:rsidRDefault="001E271D" w:rsidP="00F4018E">
      <w:pPr>
        <w:spacing w:line="48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br w:type="page"/>
      </w:r>
    </w:p>
    <w:p w14:paraId="6158452F" w14:textId="7BE57291" w:rsidR="0013586C" w:rsidRPr="00D23144" w:rsidRDefault="0013586C" w:rsidP="0013586C">
      <w:pPr>
        <w:spacing w:line="480" w:lineRule="auto"/>
        <w:rPr>
          <w:rFonts w:ascii="Times New Roman" w:hAnsi="Times New Roman" w:cs="Times New Roman"/>
          <w:b/>
          <w:color w:val="auto"/>
          <w:lang w:val="en-GB"/>
        </w:rPr>
      </w:pPr>
      <w:bookmarkStart w:id="2" w:name="_Hlk61024513"/>
      <w:r w:rsidRPr="00D23144">
        <w:rPr>
          <w:rFonts w:ascii="Times New Roman" w:hAnsi="Times New Roman" w:cs="Times New Roman"/>
          <w:b/>
          <w:color w:val="auto"/>
          <w:lang w:val="en-GB"/>
        </w:rPr>
        <w:lastRenderedPageBreak/>
        <w:t xml:space="preserve">Figure </w:t>
      </w:r>
      <w:r w:rsidR="00AE0FB5">
        <w:rPr>
          <w:rFonts w:ascii="Times New Roman" w:hAnsi="Times New Roman" w:cs="Times New Roman"/>
          <w:b/>
          <w:color w:val="auto"/>
          <w:lang w:val="en-GB"/>
        </w:rPr>
        <w:t>1</w:t>
      </w:r>
      <w:r w:rsidRPr="00D23144">
        <w:rPr>
          <w:rFonts w:ascii="Times New Roman" w:hAnsi="Times New Roman" w:cs="Times New Roman"/>
          <w:b/>
          <w:color w:val="auto"/>
          <w:lang w:val="en-GB"/>
        </w:rPr>
        <w:t xml:space="preserve">. Changes in </w:t>
      </w:r>
      <w:proofErr w:type="spellStart"/>
      <w:r w:rsidRPr="00D23144">
        <w:rPr>
          <w:rFonts w:ascii="Times New Roman" w:hAnsi="Times New Roman" w:cs="Times New Roman"/>
          <w:b/>
          <w:color w:val="auto"/>
          <w:lang w:val="en-GB"/>
        </w:rPr>
        <w:t>mSASSS</w:t>
      </w:r>
      <w:proofErr w:type="spellEnd"/>
      <w:r w:rsidRPr="00D23144">
        <w:rPr>
          <w:rFonts w:ascii="Times New Roman" w:hAnsi="Times New Roman" w:cs="Times New Roman"/>
          <w:b/>
          <w:color w:val="auto"/>
          <w:lang w:val="en-GB"/>
        </w:rPr>
        <w:t xml:space="preserve"> </w:t>
      </w:r>
      <w:r>
        <w:rPr>
          <w:rFonts w:ascii="Times New Roman" w:hAnsi="Times New Roman" w:cs="Times New Roman"/>
          <w:b/>
          <w:color w:val="auto"/>
          <w:lang w:val="en-GB"/>
        </w:rPr>
        <w:t>at</w:t>
      </w:r>
      <w:r w:rsidRPr="00D23144">
        <w:rPr>
          <w:rFonts w:ascii="Times New Roman" w:hAnsi="Times New Roman" w:cs="Times New Roman"/>
          <w:b/>
          <w:color w:val="auto"/>
          <w:lang w:val="en-GB"/>
        </w:rPr>
        <w:t xml:space="preserve"> 6-month intervals </w:t>
      </w:r>
      <w:r>
        <w:rPr>
          <w:rFonts w:ascii="Times New Roman" w:hAnsi="Times New Roman" w:cs="Times New Roman"/>
          <w:b/>
          <w:color w:val="auto"/>
          <w:lang w:val="en-GB"/>
        </w:rPr>
        <w:t>in each patient</w:t>
      </w:r>
      <w:r w:rsidRPr="00D23144">
        <w:rPr>
          <w:rFonts w:ascii="Times New Roman" w:hAnsi="Times New Roman" w:cs="Times New Roman"/>
          <w:b/>
          <w:color w:val="auto"/>
          <w:lang w:val="en-GB"/>
        </w:rPr>
        <w:t xml:space="preserve"> during </w:t>
      </w:r>
      <w:proofErr w:type="spellStart"/>
      <w:r w:rsidRPr="00D23144">
        <w:rPr>
          <w:rFonts w:ascii="Times New Roman" w:hAnsi="Times New Roman" w:cs="Times New Roman"/>
          <w:b/>
          <w:color w:val="auto"/>
          <w:lang w:val="en-GB"/>
        </w:rPr>
        <w:t>TNFi</w:t>
      </w:r>
      <w:proofErr w:type="spellEnd"/>
      <w:r w:rsidRPr="00D23144">
        <w:rPr>
          <w:rFonts w:ascii="Times New Roman" w:hAnsi="Times New Roman" w:cs="Times New Roman"/>
          <w:b/>
          <w:color w:val="auto"/>
          <w:lang w:val="en-GB"/>
        </w:rPr>
        <w:t xml:space="preserve"> </w:t>
      </w:r>
      <w:r>
        <w:rPr>
          <w:rFonts w:ascii="Times New Roman" w:hAnsi="Times New Roman" w:cs="Times New Roman"/>
          <w:b/>
          <w:color w:val="auto"/>
          <w:lang w:val="en-GB"/>
        </w:rPr>
        <w:t>treatment.</w:t>
      </w:r>
    </w:p>
    <w:bookmarkEnd w:id="2"/>
    <w:p w14:paraId="475979E1" w14:textId="6C1A95CD" w:rsidR="003E4F82" w:rsidRPr="0013586C" w:rsidRDefault="0013586C" w:rsidP="00F4018E">
      <w:pPr>
        <w:spacing w:line="48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037A5E5C" wp14:editId="21704BD9">
            <wp:extent cx="5727700" cy="5012055"/>
            <wp:effectExtent l="0" t="0" r="635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501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E4F82" w:rsidRPr="0013586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C5E3AF" w14:textId="77777777" w:rsidR="00394B2B" w:rsidRDefault="00394B2B" w:rsidP="00AA0A1C">
      <w:r>
        <w:separator/>
      </w:r>
    </w:p>
  </w:endnote>
  <w:endnote w:type="continuationSeparator" w:id="0">
    <w:p w14:paraId="39F6D6AD" w14:textId="77777777" w:rsidR="00394B2B" w:rsidRDefault="00394B2B" w:rsidP="00AA0A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71FB27" w14:textId="77777777" w:rsidR="00394B2B" w:rsidRDefault="00394B2B" w:rsidP="00AA0A1C">
      <w:r>
        <w:separator/>
      </w:r>
    </w:p>
  </w:footnote>
  <w:footnote w:type="continuationSeparator" w:id="0">
    <w:p w14:paraId="003BF976" w14:textId="77777777" w:rsidR="00394B2B" w:rsidRDefault="00394B2B" w:rsidP="00AA0A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TAzsDQ2tDQ1MDI2NjVX0lEKTi0uzszPAykwrAUAIsmqSCwAAAA="/>
  </w:docVars>
  <w:rsids>
    <w:rsidRoot w:val="008672DB"/>
    <w:rsid w:val="000754C8"/>
    <w:rsid w:val="000B1B11"/>
    <w:rsid w:val="0010787B"/>
    <w:rsid w:val="00113D3B"/>
    <w:rsid w:val="0013586C"/>
    <w:rsid w:val="00164962"/>
    <w:rsid w:val="001C4F13"/>
    <w:rsid w:val="001E271D"/>
    <w:rsid w:val="002006F5"/>
    <w:rsid w:val="002079DA"/>
    <w:rsid w:val="003731F5"/>
    <w:rsid w:val="003945B7"/>
    <w:rsid w:val="00394B2B"/>
    <w:rsid w:val="003E4F82"/>
    <w:rsid w:val="003F0A59"/>
    <w:rsid w:val="00436912"/>
    <w:rsid w:val="00476C4B"/>
    <w:rsid w:val="004852E3"/>
    <w:rsid w:val="004E1779"/>
    <w:rsid w:val="005C2CA8"/>
    <w:rsid w:val="005D5DE1"/>
    <w:rsid w:val="0068061A"/>
    <w:rsid w:val="006E6843"/>
    <w:rsid w:val="00724D0F"/>
    <w:rsid w:val="007355C4"/>
    <w:rsid w:val="007C2747"/>
    <w:rsid w:val="007F198D"/>
    <w:rsid w:val="00836C97"/>
    <w:rsid w:val="008672DB"/>
    <w:rsid w:val="00987AEE"/>
    <w:rsid w:val="009C660B"/>
    <w:rsid w:val="00AA0A1C"/>
    <w:rsid w:val="00AE0FB5"/>
    <w:rsid w:val="00B33E61"/>
    <w:rsid w:val="00BA4437"/>
    <w:rsid w:val="00BF7010"/>
    <w:rsid w:val="00C560AC"/>
    <w:rsid w:val="00CC6360"/>
    <w:rsid w:val="00D55697"/>
    <w:rsid w:val="00EC6612"/>
    <w:rsid w:val="00ED0AE9"/>
    <w:rsid w:val="00EE3837"/>
    <w:rsid w:val="00F4018E"/>
    <w:rsid w:val="00F81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12B8AD4D"/>
  <w15:chartTrackingRefBased/>
  <w15:docId w15:val="{188811A9-F1BF-473E-AA26-7C1DC9A01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72DB"/>
    <w:pPr>
      <w:widowControl w:val="0"/>
      <w:suppressAutoHyphens/>
      <w:autoSpaceDE w:val="0"/>
      <w:spacing w:after="0" w:line="240" w:lineRule="auto"/>
      <w:jc w:val="left"/>
    </w:pPr>
    <w:rPr>
      <w:rFonts w:ascii="바탕" w:eastAsia="바탕" w:hAnsi="바탕" w:cs="Mangal"/>
      <w:color w:val="00000A"/>
      <w:kern w:val="0"/>
      <w:sz w:val="24"/>
      <w:szCs w:val="24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0A1C"/>
    <w:pPr>
      <w:tabs>
        <w:tab w:val="center" w:pos="4513"/>
        <w:tab w:val="right" w:pos="9026"/>
      </w:tabs>
      <w:snapToGrid w:val="0"/>
    </w:pPr>
    <w:rPr>
      <w:szCs w:val="21"/>
    </w:rPr>
  </w:style>
  <w:style w:type="character" w:customStyle="1" w:styleId="Char">
    <w:name w:val="머리글 Char"/>
    <w:basedOn w:val="a0"/>
    <w:link w:val="a3"/>
    <w:uiPriority w:val="99"/>
    <w:rsid w:val="00AA0A1C"/>
    <w:rPr>
      <w:rFonts w:ascii="바탕" w:eastAsia="바탕" w:hAnsi="바탕" w:cs="Mangal"/>
      <w:color w:val="00000A"/>
      <w:kern w:val="0"/>
      <w:sz w:val="24"/>
      <w:szCs w:val="21"/>
      <w:lang w:bidi="hi-IN"/>
    </w:rPr>
  </w:style>
  <w:style w:type="paragraph" w:styleId="a4">
    <w:name w:val="footer"/>
    <w:basedOn w:val="a"/>
    <w:link w:val="Char0"/>
    <w:uiPriority w:val="99"/>
    <w:unhideWhenUsed/>
    <w:rsid w:val="00AA0A1C"/>
    <w:pPr>
      <w:tabs>
        <w:tab w:val="center" w:pos="4513"/>
        <w:tab w:val="right" w:pos="9026"/>
      </w:tabs>
      <w:snapToGrid w:val="0"/>
    </w:pPr>
    <w:rPr>
      <w:szCs w:val="21"/>
    </w:rPr>
  </w:style>
  <w:style w:type="character" w:customStyle="1" w:styleId="Char0">
    <w:name w:val="바닥글 Char"/>
    <w:basedOn w:val="a0"/>
    <w:link w:val="a4"/>
    <w:uiPriority w:val="99"/>
    <w:rsid w:val="00AA0A1C"/>
    <w:rPr>
      <w:rFonts w:ascii="바탕" w:eastAsia="바탕" w:hAnsi="바탕" w:cs="Mangal"/>
      <w:color w:val="00000A"/>
      <w:kern w:val="0"/>
      <w:sz w:val="24"/>
      <w:szCs w:val="21"/>
      <w:lang w:bidi="hi-IN"/>
    </w:rPr>
  </w:style>
  <w:style w:type="character" w:styleId="a5">
    <w:name w:val="annotation reference"/>
    <w:basedOn w:val="a0"/>
    <w:uiPriority w:val="99"/>
    <w:semiHidden/>
    <w:unhideWhenUsed/>
    <w:rsid w:val="00ED0AE9"/>
    <w:rPr>
      <w:sz w:val="16"/>
      <w:szCs w:val="16"/>
    </w:rPr>
  </w:style>
  <w:style w:type="paragraph" w:styleId="a6">
    <w:name w:val="annotation text"/>
    <w:basedOn w:val="a"/>
    <w:link w:val="Char1"/>
    <w:uiPriority w:val="99"/>
    <w:semiHidden/>
    <w:unhideWhenUsed/>
    <w:rsid w:val="00ED0AE9"/>
    <w:rPr>
      <w:sz w:val="20"/>
      <w:szCs w:val="18"/>
    </w:rPr>
  </w:style>
  <w:style w:type="character" w:customStyle="1" w:styleId="Char1">
    <w:name w:val="메모 텍스트 Char"/>
    <w:basedOn w:val="a0"/>
    <w:link w:val="a6"/>
    <w:uiPriority w:val="99"/>
    <w:semiHidden/>
    <w:rsid w:val="00ED0AE9"/>
    <w:rPr>
      <w:rFonts w:ascii="바탕" w:eastAsia="바탕" w:hAnsi="바탕" w:cs="Mangal"/>
      <w:color w:val="00000A"/>
      <w:kern w:val="0"/>
      <w:szCs w:val="18"/>
      <w:lang w:bidi="hi-I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ED0AE9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ED0AE9"/>
    <w:rPr>
      <w:rFonts w:ascii="바탕" w:eastAsia="바탕" w:hAnsi="바탕" w:cs="Mangal"/>
      <w:b/>
      <w:bCs/>
      <w:color w:val="00000A"/>
      <w:kern w:val="0"/>
      <w:szCs w:val="18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20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4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7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484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Koo Bon San</dc:creator>
  <cp:keywords/>
  <dc:description/>
  <cp:lastModifiedBy>Koo Bon San</cp:lastModifiedBy>
  <cp:revision>2</cp:revision>
  <dcterms:created xsi:type="dcterms:W3CDTF">2021-09-28T08:07:00Z</dcterms:created>
  <dcterms:modified xsi:type="dcterms:W3CDTF">2021-09-28T08:07:00Z</dcterms:modified>
</cp:coreProperties>
</file>