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AE3E" w14:textId="77777777" w:rsidR="003056DE" w:rsidRPr="009151EE" w:rsidRDefault="003056DE" w:rsidP="003056DE">
      <w:pPr>
        <w:pStyle w:val="NoSpacing"/>
        <w:rPr>
          <w:b/>
          <w:bCs/>
        </w:rPr>
      </w:pPr>
      <w:r w:rsidRPr="009151EE">
        <w:rPr>
          <w:b/>
          <w:bCs/>
        </w:rPr>
        <w:t xml:space="preserve">Table 1 </w:t>
      </w:r>
      <w:r w:rsidRPr="009151EE">
        <w:t>Participant characteristics by sex</w:t>
      </w:r>
    </w:p>
    <w:tbl>
      <w:tblPr>
        <w:tblW w:w="902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62"/>
        <w:gridCol w:w="1417"/>
        <w:gridCol w:w="2647"/>
      </w:tblGrid>
      <w:tr w:rsidR="003056DE" w:rsidRPr="009151EE" w14:paraId="1092A9B7" w14:textId="77777777" w:rsidTr="006F764E">
        <w:trPr>
          <w:trHeight w:val="266"/>
        </w:trPr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14:paraId="5B617B08" w14:textId="77777777" w:rsidR="003056DE" w:rsidRPr="009151EE" w:rsidRDefault="003056DE" w:rsidP="006F764E">
            <w:pPr>
              <w:pStyle w:val="NoSpacing"/>
              <w:rPr>
                <w:b/>
                <w:bCs/>
                <w:sz w:val="22"/>
                <w:lang w:val="en-CA"/>
              </w:rPr>
            </w:pPr>
            <w:r w:rsidRPr="009151EE">
              <w:rPr>
                <w:b/>
                <w:bCs/>
                <w:sz w:val="22"/>
              </w:rPr>
              <w:t xml:space="preserve">  Measure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B9BB25" w14:textId="77777777" w:rsidR="003056DE" w:rsidRPr="009151EE" w:rsidRDefault="003056DE" w:rsidP="006F764E">
            <w:pPr>
              <w:pStyle w:val="NoSpacing"/>
              <w:rPr>
                <w:b/>
                <w:bCs/>
                <w:sz w:val="22"/>
              </w:rPr>
            </w:pPr>
            <w:r w:rsidRPr="009151EE">
              <w:rPr>
                <w:b/>
                <w:bCs/>
                <w:sz w:val="22"/>
              </w:rPr>
              <w:t>Sex</w:t>
            </w:r>
          </w:p>
        </w:tc>
        <w:tc>
          <w:tcPr>
            <w:tcW w:w="2647" w:type="dxa"/>
            <w:tcBorders>
              <w:top w:val="single" w:sz="4" w:space="0" w:color="000000"/>
              <w:bottom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4D6119" w14:textId="77777777" w:rsidR="003056DE" w:rsidRPr="009151EE" w:rsidRDefault="003056DE" w:rsidP="006F764E">
            <w:pPr>
              <w:pStyle w:val="NoSpacing"/>
              <w:rPr>
                <w:b/>
                <w:bCs/>
                <w:sz w:val="22"/>
              </w:rPr>
            </w:pPr>
            <w:r w:rsidRPr="009151EE">
              <w:rPr>
                <w:b/>
                <w:bCs/>
                <w:sz w:val="22"/>
              </w:rPr>
              <w:t>Mean (SEM) or n (%)</w:t>
            </w:r>
          </w:p>
        </w:tc>
      </w:tr>
      <w:tr w:rsidR="003056DE" w:rsidRPr="009151EE" w14:paraId="5CDA1C67" w14:textId="77777777" w:rsidTr="006F764E">
        <w:trPr>
          <w:trHeight w:val="226"/>
        </w:trPr>
        <w:tc>
          <w:tcPr>
            <w:tcW w:w="4962" w:type="dxa"/>
            <w:tcBorders>
              <w:top w:val="single" w:sz="4" w:space="0" w:color="000000"/>
            </w:tcBorders>
            <w:vAlign w:val="center"/>
          </w:tcPr>
          <w:p w14:paraId="65859CB5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</w:rPr>
              <w:t xml:space="preserve">  Age (years)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D9BF2E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29882DC4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</w:tc>
        <w:tc>
          <w:tcPr>
            <w:tcW w:w="2647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07AD0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25.47 (1.0</w:t>
            </w:r>
            <w:r>
              <w:rPr>
                <w:sz w:val="22"/>
              </w:rPr>
              <w:t>0</w:t>
            </w:r>
            <w:r w:rsidRPr="009151EE">
              <w:rPr>
                <w:sz w:val="22"/>
              </w:rPr>
              <w:t>)</w:t>
            </w:r>
          </w:p>
          <w:p w14:paraId="728469C2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25.00 (0.71)</w:t>
            </w:r>
          </w:p>
        </w:tc>
      </w:tr>
      <w:tr w:rsidR="003056DE" w:rsidRPr="009151EE" w14:paraId="4924398D" w14:textId="77777777" w:rsidTr="006F764E">
        <w:trPr>
          <w:trHeight w:val="266"/>
        </w:trPr>
        <w:tc>
          <w:tcPr>
            <w:tcW w:w="4962" w:type="dxa"/>
            <w:vAlign w:val="center"/>
          </w:tcPr>
          <w:p w14:paraId="36808F09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Race/Ethnicity   </w:t>
            </w:r>
          </w:p>
          <w:p w14:paraId="7CFC0A28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White</w:t>
            </w:r>
          </w:p>
          <w:p w14:paraId="6C1EA21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West Asian or Arab</w:t>
            </w:r>
          </w:p>
          <w:p w14:paraId="6E3CDBB7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South Asian     </w:t>
            </w:r>
          </w:p>
          <w:p w14:paraId="2FC5DE7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Chinese </w:t>
            </w:r>
          </w:p>
          <w:p w14:paraId="54F42CC2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Filipino</w:t>
            </w:r>
          </w:p>
          <w:p w14:paraId="3665EACA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Black</w:t>
            </w:r>
          </w:p>
          <w:p w14:paraId="7EED18D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Southeast Asian</w:t>
            </w:r>
          </w:p>
          <w:p w14:paraId="68DE67DC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Korean</w:t>
            </w:r>
          </w:p>
          <w:p w14:paraId="3743640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</w:p>
          <w:p w14:paraId="2F6112BF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White</w:t>
            </w:r>
          </w:p>
          <w:p w14:paraId="3A18F7B0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White</w:t>
            </w:r>
          </w:p>
          <w:p w14:paraId="6AE2EDA8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West Asian or Arab</w:t>
            </w:r>
          </w:p>
          <w:p w14:paraId="1EC43441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South Asian     </w:t>
            </w:r>
          </w:p>
          <w:p w14:paraId="68155C9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Chinese </w:t>
            </w:r>
          </w:p>
          <w:p w14:paraId="168D9819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Filipino</w:t>
            </w:r>
          </w:p>
          <w:p w14:paraId="5110B3FF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Black</w:t>
            </w:r>
          </w:p>
          <w:p w14:paraId="08D6315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Southeast Asian</w:t>
            </w:r>
          </w:p>
          <w:p w14:paraId="1C2F2861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  Korean</w:t>
            </w:r>
          </w:p>
          <w:p w14:paraId="582CC1F1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</w:p>
        </w:tc>
        <w:tc>
          <w:tcPr>
            <w:tcW w:w="141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916F0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0591CD9B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458973AC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45276873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13DECAE3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651A2866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378CCB43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2F5EACFF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5E1F7C71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78F5D1AA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  <w:p w14:paraId="09796611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</w:tc>
        <w:tc>
          <w:tcPr>
            <w:tcW w:w="264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4D3EAB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7 (41.18%)</w:t>
            </w:r>
          </w:p>
          <w:p w14:paraId="5B69EB34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4 (23.53%)</w:t>
            </w:r>
          </w:p>
          <w:p w14:paraId="097115DE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 (11.76%)</w:t>
            </w:r>
          </w:p>
          <w:p w14:paraId="52608F4F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(5.88%)</w:t>
            </w:r>
          </w:p>
          <w:p w14:paraId="5D66A33D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(5.88%)</w:t>
            </w:r>
          </w:p>
          <w:p w14:paraId="45913752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(5.88%)</w:t>
            </w:r>
          </w:p>
          <w:p w14:paraId="6F042EA9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(5.88%)</w:t>
            </w:r>
          </w:p>
          <w:p w14:paraId="0E7EFC7D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0 (0%)</w:t>
            </w:r>
          </w:p>
          <w:p w14:paraId="38A8FAE3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</w:p>
          <w:p w14:paraId="45ADA823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9 (50.00%)</w:t>
            </w:r>
          </w:p>
          <w:p w14:paraId="3218201B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(5.56%)</w:t>
            </w:r>
          </w:p>
          <w:p w14:paraId="62947A08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0 (0%)</w:t>
            </w:r>
          </w:p>
          <w:p w14:paraId="751A7705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3 (16.67%)</w:t>
            </w:r>
          </w:p>
          <w:p w14:paraId="1354ED29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 (11.11%)</w:t>
            </w:r>
          </w:p>
          <w:p w14:paraId="3C1AF890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(5.56%)</w:t>
            </w:r>
          </w:p>
          <w:p w14:paraId="71BE8EC4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(5.56%)</w:t>
            </w:r>
          </w:p>
          <w:p w14:paraId="3677E8F8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(5.56%)</w:t>
            </w:r>
          </w:p>
          <w:p w14:paraId="31313DFF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 (5.56%)</w:t>
            </w:r>
          </w:p>
        </w:tc>
      </w:tr>
      <w:tr w:rsidR="003056DE" w:rsidRPr="009151EE" w14:paraId="4E868550" w14:textId="77777777" w:rsidTr="006F764E">
        <w:trPr>
          <w:trHeight w:val="266"/>
        </w:trPr>
        <w:tc>
          <w:tcPr>
            <w:tcW w:w="4962" w:type="dxa"/>
            <w:vAlign w:val="center"/>
          </w:tcPr>
          <w:p w14:paraId="0DC0AEDE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>Height (m)</w:t>
            </w:r>
          </w:p>
        </w:tc>
        <w:tc>
          <w:tcPr>
            <w:tcW w:w="141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01298E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2BA3FB30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</w:tc>
        <w:tc>
          <w:tcPr>
            <w:tcW w:w="264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828AB" w14:textId="77777777" w:rsidR="003056DE" w:rsidRPr="009151EE" w:rsidRDefault="003056DE" w:rsidP="006F764E">
            <w:pPr>
              <w:pStyle w:val="NoSpacing"/>
              <w:rPr>
                <w:b/>
                <w:bCs/>
                <w:sz w:val="22"/>
              </w:rPr>
            </w:pPr>
            <w:r w:rsidRPr="009151EE">
              <w:rPr>
                <w:b/>
                <w:bCs/>
                <w:sz w:val="22"/>
              </w:rPr>
              <w:t>1.80 (0.014)</w:t>
            </w:r>
          </w:p>
          <w:p w14:paraId="016D05DC" w14:textId="77777777" w:rsidR="003056DE" w:rsidRPr="009151EE" w:rsidRDefault="003056DE" w:rsidP="006F764E">
            <w:pPr>
              <w:pStyle w:val="NoSpacing"/>
              <w:rPr>
                <w:b/>
                <w:bCs/>
                <w:sz w:val="22"/>
              </w:rPr>
            </w:pPr>
            <w:r w:rsidRPr="009151EE">
              <w:rPr>
                <w:b/>
                <w:bCs/>
                <w:sz w:val="22"/>
              </w:rPr>
              <w:t>1.63 (0.016)</w:t>
            </w:r>
          </w:p>
        </w:tc>
      </w:tr>
      <w:tr w:rsidR="003056DE" w:rsidRPr="009151EE" w14:paraId="31CC180B" w14:textId="77777777" w:rsidTr="006F764E">
        <w:trPr>
          <w:trHeight w:val="266"/>
        </w:trPr>
        <w:tc>
          <w:tcPr>
            <w:tcW w:w="4962" w:type="dxa"/>
            <w:vAlign w:val="center"/>
          </w:tcPr>
          <w:p w14:paraId="19B53757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>Weight (kg)</w:t>
            </w:r>
          </w:p>
        </w:tc>
        <w:tc>
          <w:tcPr>
            <w:tcW w:w="141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8CB69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4A406DEF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</w:tc>
        <w:tc>
          <w:tcPr>
            <w:tcW w:w="264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C64E28" w14:textId="77777777" w:rsidR="003056DE" w:rsidRPr="009151EE" w:rsidRDefault="003056DE" w:rsidP="006F764E">
            <w:pPr>
              <w:pStyle w:val="NoSpacing"/>
              <w:rPr>
                <w:b/>
                <w:bCs/>
                <w:sz w:val="22"/>
              </w:rPr>
            </w:pPr>
            <w:r w:rsidRPr="009151EE">
              <w:rPr>
                <w:b/>
                <w:bCs/>
                <w:sz w:val="22"/>
              </w:rPr>
              <w:t>79.51 (3.23)</w:t>
            </w:r>
          </w:p>
          <w:p w14:paraId="66B11052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b/>
                <w:bCs/>
                <w:sz w:val="22"/>
              </w:rPr>
              <w:t>63.60 (3.64)</w:t>
            </w:r>
          </w:p>
        </w:tc>
      </w:tr>
      <w:tr w:rsidR="003056DE" w:rsidRPr="009151EE" w14:paraId="4A06BE3D" w14:textId="77777777" w:rsidTr="006F764E">
        <w:trPr>
          <w:trHeight w:val="266"/>
        </w:trPr>
        <w:tc>
          <w:tcPr>
            <w:tcW w:w="4962" w:type="dxa"/>
            <w:vAlign w:val="center"/>
          </w:tcPr>
          <w:p w14:paraId="7DC33A4E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>BMI (kg/m</w:t>
            </w:r>
            <w:r w:rsidRPr="009151EE">
              <w:rPr>
                <w:sz w:val="22"/>
                <w:vertAlign w:val="superscript"/>
                <w:lang w:val="en-CA"/>
              </w:rPr>
              <w:t>2</w:t>
            </w:r>
            <w:r w:rsidRPr="009151EE">
              <w:rPr>
                <w:sz w:val="22"/>
                <w:lang w:val="en-CA"/>
              </w:rPr>
              <w:t>)</w:t>
            </w:r>
          </w:p>
        </w:tc>
        <w:tc>
          <w:tcPr>
            <w:tcW w:w="141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0BA25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4212085D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</w:tc>
        <w:tc>
          <w:tcPr>
            <w:tcW w:w="264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7B957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24.62 (1.06)</w:t>
            </w:r>
          </w:p>
          <w:p w14:paraId="16EE2B7B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23.61 (1.01)</w:t>
            </w:r>
          </w:p>
        </w:tc>
      </w:tr>
      <w:tr w:rsidR="003056DE" w:rsidRPr="009151EE" w14:paraId="30298FA2" w14:textId="77777777" w:rsidTr="006F764E">
        <w:trPr>
          <w:trHeight w:val="266"/>
        </w:trPr>
        <w:tc>
          <w:tcPr>
            <w:tcW w:w="4962" w:type="dxa"/>
            <w:vAlign w:val="center"/>
          </w:tcPr>
          <w:p w14:paraId="7FBCF89B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>Cannabis Use Frequency (days/week)</w:t>
            </w:r>
          </w:p>
        </w:tc>
        <w:tc>
          <w:tcPr>
            <w:tcW w:w="141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A5955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2F61D1A5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</w:tc>
        <w:tc>
          <w:tcPr>
            <w:tcW w:w="264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B47085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2.26 (0.25)</w:t>
            </w:r>
          </w:p>
          <w:p w14:paraId="634D8664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2.83 (0.30)</w:t>
            </w:r>
          </w:p>
        </w:tc>
      </w:tr>
      <w:tr w:rsidR="003056DE" w:rsidRPr="009151EE" w14:paraId="1901B814" w14:textId="77777777" w:rsidTr="006F764E">
        <w:trPr>
          <w:trHeight w:val="266"/>
        </w:trPr>
        <w:tc>
          <w:tcPr>
            <w:tcW w:w="4962" w:type="dxa"/>
            <w:vAlign w:val="center"/>
          </w:tcPr>
          <w:p w14:paraId="45780382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>Age of Initiation of Cannabis Use (years – average, range)</w:t>
            </w:r>
          </w:p>
        </w:tc>
        <w:tc>
          <w:tcPr>
            <w:tcW w:w="141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2B5AE9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224B5777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</w:tc>
        <w:tc>
          <w:tcPr>
            <w:tcW w:w="264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673A43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19.59 (1.10)</w:t>
            </w:r>
          </w:p>
          <w:p w14:paraId="7632E17F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17.11 (0.67)</w:t>
            </w:r>
          </w:p>
        </w:tc>
      </w:tr>
      <w:tr w:rsidR="003056DE" w:rsidRPr="009151EE" w14:paraId="53DBB283" w14:textId="77777777" w:rsidTr="006F764E">
        <w:trPr>
          <w:trHeight w:val="266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1FFA351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>Age of Initiation of Weekly Cannabis Use (years – average, range)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94246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Male</w:t>
            </w:r>
          </w:p>
          <w:p w14:paraId="04E06E58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Female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5E3A3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22.00 (1.02)</w:t>
            </w:r>
          </w:p>
          <w:p w14:paraId="642AAA7F" w14:textId="77777777" w:rsidR="003056DE" w:rsidRPr="009151EE" w:rsidRDefault="003056DE" w:rsidP="006F764E">
            <w:pPr>
              <w:pStyle w:val="NoSpacing"/>
              <w:rPr>
                <w:sz w:val="22"/>
              </w:rPr>
            </w:pPr>
            <w:r w:rsidRPr="009151EE">
              <w:rPr>
                <w:sz w:val="22"/>
              </w:rPr>
              <w:t>20.39 (0.62)</w:t>
            </w:r>
          </w:p>
        </w:tc>
      </w:tr>
    </w:tbl>
    <w:p w14:paraId="2E5C2668" w14:textId="77777777" w:rsidR="003056DE" w:rsidRPr="005824F3" w:rsidRDefault="003056DE" w:rsidP="003056DE">
      <w:pPr>
        <w:pStyle w:val="NoSpacing"/>
      </w:pPr>
      <w:r w:rsidRPr="009151EE">
        <w:t>Bold values indicate statistically difference detected between males and females, p &lt; 0.05</w:t>
      </w:r>
    </w:p>
    <w:p w14:paraId="203A1CF4" w14:textId="77777777" w:rsidR="003056DE" w:rsidRDefault="003056DE" w:rsidP="003056DE">
      <w:pPr>
        <w:pStyle w:val="NoSpacing"/>
        <w:rPr>
          <w:b/>
          <w:bCs/>
        </w:rPr>
      </w:pPr>
    </w:p>
    <w:p w14:paraId="707586D1" w14:textId="77777777" w:rsidR="003056DE" w:rsidRDefault="003056DE" w:rsidP="003056DE">
      <w:pPr>
        <w:pStyle w:val="NoSpacing"/>
        <w:rPr>
          <w:b/>
          <w:bCs/>
        </w:rPr>
      </w:pPr>
    </w:p>
    <w:p w14:paraId="67C1F962" w14:textId="77777777" w:rsidR="003056DE" w:rsidRDefault="003056DE" w:rsidP="003056DE">
      <w:pPr>
        <w:pStyle w:val="NoSpacing"/>
        <w:rPr>
          <w:b/>
          <w:bCs/>
        </w:rPr>
      </w:pPr>
    </w:p>
    <w:p w14:paraId="17890F61" w14:textId="77777777" w:rsidR="003056DE" w:rsidRDefault="003056DE" w:rsidP="003056DE">
      <w:pPr>
        <w:pStyle w:val="NoSpacing"/>
        <w:rPr>
          <w:b/>
          <w:bCs/>
        </w:rPr>
      </w:pPr>
    </w:p>
    <w:p w14:paraId="001FA980" w14:textId="77777777" w:rsidR="003056DE" w:rsidRPr="009151EE" w:rsidRDefault="003056DE" w:rsidP="003056DE">
      <w:pPr>
        <w:spacing w:after="0" w:line="240" w:lineRule="auto"/>
        <w:ind w:firstLine="0"/>
        <w:rPr>
          <w:b/>
          <w:bCs/>
        </w:rPr>
      </w:pPr>
      <w:r>
        <w:rPr>
          <w:b/>
          <w:bCs/>
        </w:rPr>
        <w:br w:type="page"/>
      </w:r>
      <w:r w:rsidRPr="009151EE">
        <w:rPr>
          <w:b/>
          <w:bCs/>
        </w:rPr>
        <w:lastRenderedPageBreak/>
        <w:t xml:space="preserve">Table 2 </w:t>
      </w:r>
      <w:r w:rsidRPr="009151EE">
        <w:t xml:space="preserve">Linear mixed-effects model results for </w:t>
      </w:r>
      <w:r>
        <w:t>dose</w:t>
      </w:r>
      <w:r w:rsidRPr="009151EE">
        <w:t xml:space="preserve"> and sex effects on all outcome measures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9"/>
        <w:gridCol w:w="1713"/>
        <w:gridCol w:w="1687"/>
        <w:gridCol w:w="1687"/>
      </w:tblGrid>
      <w:tr w:rsidR="003056DE" w:rsidRPr="009151EE" w14:paraId="60C5BF32" w14:textId="77777777" w:rsidTr="006F764E">
        <w:trPr>
          <w:trHeight w:val="8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9B63BE3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Outcome Measure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3F2449A2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>
              <w:rPr>
                <w:b/>
                <w:sz w:val="22"/>
                <w:lang w:val="en-CA"/>
              </w:rPr>
              <w:t>Condition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14:paraId="6E29AFBA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Sex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14:paraId="504777A4" w14:textId="77777777" w:rsidR="003056DE" w:rsidRPr="003F6B74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3F6B74">
              <w:rPr>
                <w:b/>
                <w:sz w:val="22"/>
                <w:lang w:val="en-CA"/>
              </w:rPr>
              <w:t xml:space="preserve">Sex </w:t>
            </w:r>
            <w:r w:rsidRPr="003F6B74">
              <w:rPr>
                <w:rFonts w:cstheme="majorBidi"/>
                <w:b/>
                <w:szCs w:val="24"/>
              </w:rPr>
              <w:t>×</w:t>
            </w:r>
            <w:r w:rsidRPr="003F6B74">
              <w:rPr>
                <w:b/>
                <w:sz w:val="22"/>
                <w:lang w:val="en-CA"/>
              </w:rPr>
              <w:t xml:space="preserve"> Dose</w:t>
            </w:r>
          </w:p>
        </w:tc>
      </w:tr>
      <w:tr w:rsidR="003056DE" w:rsidRPr="009151EE" w14:paraId="70CF86A5" w14:textId="77777777" w:rsidTr="006F764E">
        <w:trPr>
          <w:trHeight w:val="70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1D44BB3B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Smoking Topography</w:t>
            </w:r>
          </w:p>
        </w:tc>
      </w:tr>
      <w:tr w:rsidR="003056DE" w:rsidRPr="009151EE" w14:paraId="443D5BCF" w14:textId="77777777" w:rsidTr="006F764E">
        <w:trPr>
          <w:trHeight w:val="70"/>
        </w:trPr>
        <w:tc>
          <w:tcPr>
            <w:tcW w:w="4111" w:type="dxa"/>
          </w:tcPr>
          <w:p w14:paraId="646D5B5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Amount Smoked</w:t>
            </w:r>
          </w:p>
        </w:tc>
        <w:tc>
          <w:tcPr>
            <w:tcW w:w="1749" w:type="dxa"/>
          </w:tcPr>
          <w:p w14:paraId="52559B3A" w14:textId="77777777" w:rsidR="003056DE" w:rsidRPr="00092AD2" w:rsidRDefault="003056DE" w:rsidP="006F764E">
            <w:pPr>
              <w:pStyle w:val="NoSpacing"/>
              <w:jc w:val="center"/>
              <w:rPr>
                <w:b/>
                <w:bCs/>
                <w:sz w:val="22"/>
                <w:vertAlign w:val="superscript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3930E79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0.589</w:t>
            </w:r>
          </w:p>
        </w:tc>
        <w:tc>
          <w:tcPr>
            <w:tcW w:w="1750" w:type="dxa"/>
          </w:tcPr>
          <w:p w14:paraId="243299A7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0.385</w:t>
            </w:r>
          </w:p>
        </w:tc>
      </w:tr>
      <w:tr w:rsidR="003056DE" w:rsidRPr="009151EE" w14:paraId="0D9D5DAA" w14:textId="77777777" w:rsidTr="006F764E">
        <w:trPr>
          <w:trHeight w:val="70"/>
        </w:trPr>
        <w:tc>
          <w:tcPr>
            <w:tcW w:w="4111" w:type="dxa"/>
          </w:tcPr>
          <w:p w14:paraId="00F7DA43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Estimated THC Dose </w:t>
            </w:r>
          </w:p>
        </w:tc>
        <w:tc>
          <w:tcPr>
            <w:tcW w:w="1749" w:type="dxa"/>
          </w:tcPr>
          <w:p w14:paraId="3F7CE972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3614A19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0.633</w:t>
            </w:r>
          </w:p>
        </w:tc>
        <w:tc>
          <w:tcPr>
            <w:tcW w:w="1750" w:type="dxa"/>
          </w:tcPr>
          <w:p w14:paraId="508807B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0.972</w:t>
            </w:r>
          </w:p>
        </w:tc>
      </w:tr>
      <w:tr w:rsidR="003056DE" w:rsidRPr="009151EE" w14:paraId="6D2D79AE" w14:textId="77777777" w:rsidTr="006F764E">
        <w:trPr>
          <w:trHeight w:val="70"/>
        </w:trPr>
        <w:tc>
          <w:tcPr>
            <w:tcW w:w="4111" w:type="dxa"/>
          </w:tcPr>
          <w:p w14:paraId="691EF63B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Number of Puffs</w:t>
            </w:r>
          </w:p>
        </w:tc>
        <w:tc>
          <w:tcPr>
            <w:tcW w:w="1749" w:type="dxa"/>
          </w:tcPr>
          <w:p w14:paraId="63D92D7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0.072</w:t>
            </w:r>
          </w:p>
        </w:tc>
        <w:tc>
          <w:tcPr>
            <w:tcW w:w="1750" w:type="dxa"/>
          </w:tcPr>
          <w:p w14:paraId="1DB22DFC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0.456</w:t>
            </w:r>
          </w:p>
        </w:tc>
        <w:tc>
          <w:tcPr>
            <w:tcW w:w="1750" w:type="dxa"/>
          </w:tcPr>
          <w:p w14:paraId="579AEAC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0.081</w:t>
            </w:r>
          </w:p>
        </w:tc>
      </w:tr>
      <w:tr w:rsidR="003056DE" w:rsidRPr="009151EE" w14:paraId="089CD062" w14:textId="77777777" w:rsidTr="006F764E">
        <w:trPr>
          <w:trHeight w:val="70"/>
        </w:trPr>
        <w:tc>
          <w:tcPr>
            <w:tcW w:w="4111" w:type="dxa"/>
            <w:tcBorders>
              <w:bottom w:val="single" w:sz="4" w:space="0" w:color="auto"/>
            </w:tcBorders>
          </w:tcPr>
          <w:p w14:paraId="04A1FA8E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Time Spent Smoking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5515D441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0.035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a,c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417CA412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0.009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5AF13F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0.384</w:t>
            </w:r>
          </w:p>
        </w:tc>
      </w:tr>
      <w:tr w:rsidR="003056DE" w:rsidRPr="009151EE" w14:paraId="3C5BA3D6" w14:textId="77777777" w:rsidTr="006F764E">
        <w:trPr>
          <w:trHeight w:val="70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02F2EC30" w14:textId="77777777" w:rsidR="003056DE" w:rsidRPr="009151EE" w:rsidRDefault="003056DE" w:rsidP="006F764E">
            <w:pPr>
              <w:pStyle w:val="NoSpacing"/>
              <w:rPr>
                <w:bCs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Blood Cannabinoid Concentrations – Peak Change from Baseline</w:t>
            </w:r>
          </w:p>
        </w:tc>
      </w:tr>
      <w:tr w:rsidR="003056DE" w:rsidRPr="009151EE" w14:paraId="4D80253D" w14:textId="77777777" w:rsidTr="006F764E">
        <w:trPr>
          <w:trHeight w:val="70"/>
        </w:trPr>
        <w:tc>
          <w:tcPr>
            <w:tcW w:w="4111" w:type="dxa"/>
          </w:tcPr>
          <w:p w14:paraId="22A91DA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THC</w:t>
            </w:r>
          </w:p>
        </w:tc>
        <w:tc>
          <w:tcPr>
            <w:tcW w:w="1749" w:type="dxa"/>
          </w:tcPr>
          <w:p w14:paraId="4CE2DF57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369EE06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0.719</w:t>
            </w:r>
          </w:p>
        </w:tc>
        <w:tc>
          <w:tcPr>
            <w:tcW w:w="1750" w:type="dxa"/>
          </w:tcPr>
          <w:p w14:paraId="08129F9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0.985</w:t>
            </w:r>
          </w:p>
        </w:tc>
      </w:tr>
      <w:tr w:rsidR="003056DE" w:rsidRPr="009151EE" w14:paraId="19208BFD" w14:textId="77777777" w:rsidTr="006F764E">
        <w:trPr>
          <w:trHeight w:val="70"/>
        </w:trPr>
        <w:tc>
          <w:tcPr>
            <w:tcW w:w="4111" w:type="dxa"/>
          </w:tcPr>
          <w:p w14:paraId="48216B67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11-OH-THC</w:t>
            </w:r>
          </w:p>
        </w:tc>
        <w:tc>
          <w:tcPr>
            <w:tcW w:w="1749" w:type="dxa"/>
          </w:tcPr>
          <w:p w14:paraId="45222AE1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4AD3D91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0.535</w:t>
            </w:r>
          </w:p>
        </w:tc>
        <w:tc>
          <w:tcPr>
            <w:tcW w:w="1750" w:type="dxa"/>
          </w:tcPr>
          <w:p w14:paraId="3C3D5CD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0.529</w:t>
            </w:r>
          </w:p>
        </w:tc>
      </w:tr>
      <w:tr w:rsidR="003056DE" w:rsidRPr="009151EE" w14:paraId="0C2330DD" w14:textId="77777777" w:rsidTr="006F764E">
        <w:trPr>
          <w:trHeight w:val="70"/>
        </w:trPr>
        <w:tc>
          <w:tcPr>
            <w:tcW w:w="4111" w:type="dxa"/>
          </w:tcPr>
          <w:p w14:paraId="10A72C80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THC-COOH</w:t>
            </w:r>
          </w:p>
        </w:tc>
        <w:tc>
          <w:tcPr>
            <w:tcW w:w="1749" w:type="dxa"/>
          </w:tcPr>
          <w:p w14:paraId="7862D7D4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02FEDC1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0.507</w:t>
            </w:r>
          </w:p>
        </w:tc>
        <w:tc>
          <w:tcPr>
            <w:tcW w:w="1750" w:type="dxa"/>
          </w:tcPr>
          <w:p w14:paraId="064E7D22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0.467</w:t>
            </w:r>
          </w:p>
        </w:tc>
      </w:tr>
      <w:tr w:rsidR="003056DE" w:rsidRPr="009151EE" w14:paraId="1883BB70" w14:textId="77777777" w:rsidTr="006F764E">
        <w:trPr>
          <w:trHeight w:val="70"/>
        </w:trPr>
        <w:tc>
          <w:tcPr>
            <w:tcW w:w="9360" w:type="dxa"/>
            <w:gridSpan w:val="4"/>
          </w:tcPr>
          <w:p w14:paraId="3D163889" w14:textId="77777777" w:rsidR="003056DE" w:rsidRPr="009151EE" w:rsidRDefault="003056DE" w:rsidP="006F764E">
            <w:pPr>
              <w:pStyle w:val="NoSpacing"/>
              <w:rPr>
                <w:bCs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Blood Cannabinoid Concentrations – AUC</w:t>
            </w:r>
          </w:p>
        </w:tc>
      </w:tr>
      <w:tr w:rsidR="003056DE" w:rsidRPr="009151EE" w14:paraId="35361431" w14:textId="77777777" w:rsidTr="006F764E">
        <w:trPr>
          <w:trHeight w:val="70"/>
        </w:trPr>
        <w:tc>
          <w:tcPr>
            <w:tcW w:w="4111" w:type="dxa"/>
          </w:tcPr>
          <w:p w14:paraId="10BA783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THC</w:t>
            </w:r>
          </w:p>
        </w:tc>
        <w:tc>
          <w:tcPr>
            <w:tcW w:w="1749" w:type="dxa"/>
          </w:tcPr>
          <w:p w14:paraId="5CA2256D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5382ABD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0.966</w:t>
            </w:r>
          </w:p>
        </w:tc>
        <w:tc>
          <w:tcPr>
            <w:tcW w:w="1750" w:type="dxa"/>
          </w:tcPr>
          <w:p w14:paraId="5706A6B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0.966</w:t>
            </w:r>
          </w:p>
        </w:tc>
      </w:tr>
      <w:tr w:rsidR="003056DE" w:rsidRPr="009151EE" w14:paraId="2ABEFCCC" w14:textId="77777777" w:rsidTr="006F764E">
        <w:trPr>
          <w:trHeight w:val="64"/>
        </w:trPr>
        <w:tc>
          <w:tcPr>
            <w:tcW w:w="4111" w:type="dxa"/>
          </w:tcPr>
          <w:p w14:paraId="76B17C9B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11-OH-THC</w:t>
            </w:r>
          </w:p>
        </w:tc>
        <w:tc>
          <w:tcPr>
            <w:tcW w:w="1749" w:type="dxa"/>
          </w:tcPr>
          <w:p w14:paraId="12063A3A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13F4768D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0.916</w:t>
            </w:r>
          </w:p>
        </w:tc>
        <w:tc>
          <w:tcPr>
            <w:tcW w:w="1750" w:type="dxa"/>
          </w:tcPr>
          <w:p w14:paraId="2474AA89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0.811</w:t>
            </w:r>
          </w:p>
        </w:tc>
      </w:tr>
      <w:tr w:rsidR="003056DE" w:rsidRPr="009151EE" w14:paraId="0DDC64BB" w14:textId="77777777" w:rsidTr="006F764E">
        <w:trPr>
          <w:trHeight w:val="70"/>
        </w:trPr>
        <w:tc>
          <w:tcPr>
            <w:tcW w:w="4111" w:type="dxa"/>
            <w:tcBorders>
              <w:bottom w:val="single" w:sz="4" w:space="0" w:color="auto"/>
            </w:tcBorders>
          </w:tcPr>
          <w:p w14:paraId="7BF4EC55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THC-COOH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7E1B6AFE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7CE484B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0.713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5C33BDC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0.901</w:t>
            </w:r>
          </w:p>
        </w:tc>
      </w:tr>
      <w:tr w:rsidR="003056DE" w:rsidRPr="009151EE" w14:paraId="3816E880" w14:textId="77777777" w:rsidTr="006F764E">
        <w:trPr>
          <w:trHeight w:val="70"/>
        </w:trPr>
        <w:tc>
          <w:tcPr>
            <w:tcW w:w="9360" w:type="dxa"/>
            <w:gridSpan w:val="4"/>
            <w:tcBorders>
              <w:top w:val="single" w:sz="4" w:space="0" w:color="auto"/>
            </w:tcBorders>
            <w:vAlign w:val="center"/>
          </w:tcPr>
          <w:p w14:paraId="5B110C6F" w14:textId="77777777" w:rsidR="003056DE" w:rsidRPr="009151EE" w:rsidRDefault="003056DE" w:rsidP="006F764E">
            <w:pPr>
              <w:pStyle w:val="NoSpacing"/>
              <w:rPr>
                <w:bCs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Oral Fluid Cannabinoid Concentrations – Peak Change from Baseline</w:t>
            </w:r>
          </w:p>
        </w:tc>
      </w:tr>
      <w:tr w:rsidR="003056DE" w:rsidRPr="009151EE" w14:paraId="4EE1E57E" w14:textId="77777777" w:rsidTr="006F764E">
        <w:trPr>
          <w:trHeight w:val="70"/>
        </w:trPr>
        <w:tc>
          <w:tcPr>
            <w:tcW w:w="4111" w:type="dxa"/>
          </w:tcPr>
          <w:p w14:paraId="61E238BC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THC</w:t>
            </w:r>
          </w:p>
        </w:tc>
        <w:tc>
          <w:tcPr>
            <w:tcW w:w="1749" w:type="dxa"/>
          </w:tcPr>
          <w:p w14:paraId="3EA77404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391A90A0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0.045</w:t>
            </w:r>
          </w:p>
        </w:tc>
        <w:tc>
          <w:tcPr>
            <w:tcW w:w="1750" w:type="dxa"/>
          </w:tcPr>
          <w:p w14:paraId="4B2B156D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0.499</w:t>
            </w:r>
          </w:p>
        </w:tc>
      </w:tr>
      <w:tr w:rsidR="003056DE" w:rsidRPr="009151EE" w14:paraId="3ADE2017" w14:textId="77777777" w:rsidTr="006F764E">
        <w:trPr>
          <w:trHeight w:val="70"/>
        </w:trPr>
        <w:tc>
          <w:tcPr>
            <w:tcW w:w="9360" w:type="dxa"/>
            <w:gridSpan w:val="4"/>
            <w:vAlign w:val="center"/>
          </w:tcPr>
          <w:p w14:paraId="4B2DE605" w14:textId="77777777" w:rsidR="003056DE" w:rsidRPr="009151EE" w:rsidRDefault="003056DE" w:rsidP="006F764E">
            <w:pPr>
              <w:pStyle w:val="NoSpacing"/>
              <w:rPr>
                <w:bCs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Oral Fluid Cannabinoid Concentrations – AUC</w:t>
            </w:r>
          </w:p>
        </w:tc>
      </w:tr>
      <w:tr w:rsidR="003056DE" w:rsidRPr="009151EE" w14:paraId="0E0085DC" w14:textId="77777777" w:rsidTr="006F764E">
        <w:trPr>
          <w:trHeight w:val="70"/>
        </w:trPr>
        <w:tc>
          <w:tcPr>
            <w:tcW w:w="4111" w:type="dxa"/>
          </w:tcPr>
          <w:p w14:paraId="7681D6C3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THC</w:t>
            </w:r>
          </w:p>
        </w:tc>
        <w:tc>
          <w:tcPr>
            <w:tcW w:w="1749" w:type="dxa"/>
          </w:tcPr>
          <w:p w14:paraId="6E18F0D2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4DDB9D67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0.045</w:t>
            </w:r>
          </w:p>
        </w:tc>
        <w:tc>
          <w:tcPr>
            <w:tcW w:w="1750" w:type="dxa"/>
          </w:tcPr>
          <w:p w14:paraId="7D324EA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0.371</w:t>
            </w:r>
          </w:p>
        </w:tc>
      </w:tr>
      <w:tr w:rsidR="003056DE" w:rsidRPr="009151EE" w14:paraId="5E891CE5" w14:textId="77777777" w:rsidTr="006F764E">
        <w:trPr>
          <w:trHeight w:val="70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451C0218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Vitals – Peak Change from Baseline</w:t>
            </w:r>
          </w:p>
        </w:tc>
      </w:tr>
      <w:tr w:rsidR="003056DE" w:rsidRPr="009151EE" w14:paraId="1BC899F3" w14:textId="77777777" w:rsidTr="006F764E">
        <w:trPr>
          <w:trHeight w:val="205"/>
        </w:trPr>
        <w:tc>
          <w:tcPr>
            <w:tcW w:w="4111" w:type="dxa"/>
          </w:tcPr>
          <w:p w14:paraId="4D2676A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Heart Rate</w:t>
            </w:r>
          </w:p>
        </w:tc>
        <w:tc>
          <w:tcPr>
            <w:tcW w:w="1749" w:type="dxa"/>
          </w:tcPr>
          <w:p w14:paraId="57A2A900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>
              <w:rPr>
                <w:b/>
                <w:sz w:val="22"/>
                <w:lang w:val="en-CA"/>
              </w:rPr>
              <w:t>&lt;</w:t>
            </w:r>
            <w:r w:rsidRPr="009151EE">
              <w:rPr>
                <w:b/>
                <w:sz w:val="22"/>
                <w:lang w:val="en-CA"/>
              </w:rPr>
              <w:t>0.000</w:t>
            </w:r>
            <w:r>
              <w:rPr>
                <w:b/>
                <w:sz w:val="22"/>
                <w:lang w:val="en-CA"/>
              </w:rPr>
              <w:t>1</w:t>
            </w:r>
            <w:r w:rsidRPr="009151EE">
              <w:rPr>
                <w:b/>
                <w:sz w:val="22"/>
                <w:vertAlign w:val="superscript"/>
                <w:lang w:val="en-CA"/>
              </w:rPr>
              <w:t xml:space="preserve"> a,b,c</w:t>
            </w:r>
          </w:p>
        </w:tc>
        <w:tc>
          <w:tcPr>
            <w:tcW w:w="1750" w:type="dxa"/>
          </w:tcPr>
          <w:p w14:paraId="163A580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0.531</w:t>
            </w:r>
          </w:p>
        </w:tc>
        <w:tc>
          <w:tcPr>
            <w:tcW w:w="1750" w:type="dxa"/>
          </w:tcPr>
          <w:p w14:paraId="574F645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0.193</w:t>
            </w:r>
          </w:p>
        </w:tc>
      </w:tr>
      <w:tr w:rsidR="003056DE" w:rsidRPr="009151EE" w14:paraId="73750E18" w14:textId="77777777" w:rsidTr="006F764E">
        <w:trPr>
          <w:trHeight w:val="205"/>
        </w:trPr>
        <w:tc>
          <w:tcPr>
            <w:tcW w:w="4111" w:type="dxa"/>
          </w:tcPr>
          <w:p w14:paraId="79C6B1ED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Systolic BP</w:t>
            </w:r>
          </w:p>
        </w:tc>
        <w:tc>
          <w:tcPr>
            <w:tcW w:w="1749" w:type="dxa"/>
          </w:tcPr>
          <w:p w14:paraId="56A4C93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0.551</w:t>
            </w:r>
          </w:p>
        </w:tc>
        <w:tc>
          <w:tcPr>
            <w:tcW w:w="1750" w:type="dxa"/>
          </w:tcPr>
          <w:p w14:paraId="0AC7D6B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0.372</w:t>
            </w:r>
          </w:p>
        </w:tc>
        <w:tc>
          <w:tcPr>
            <w:tcW w:w="1750" w:type="dxa"/>
          </w:tcPr>
          <w:p w14:paraId="2F83EF03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0.036</w:t>
            </w:r>
            <w:r w:rsidRPr="009151EE">
              <w:rPr>
                <w:b/>
                <w:sz w:val="22"/>
                <w:vertAlign w:val="superscript"/>
                <w:lang w:val="en-CA"/>
              </w:rPr>
              <w:t xml:space="preserve"> a,b,c</w:t>
            </w:r>
          </w:p>
        </w:tc>
      </w:tr>
      <w:tr w:rsidR="003056DE" w:rsidRPr="009151EE" w14:paraId="05358281" w14:textId="77777777" w:rsidTr="006F764E">
        <w:trPr>
          <w:trHeight w:val="193"/>
        </w:trPr>
        <w:tc>
          <w:tcPr>
            <w:tcW w:w="4111" w:type="dxa"/>
          </w:tcPr>
          <w:p w14:paraId="6CAA9DE9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Diastolic BP</w:t>
            </w:r>
          </w:p>
        </w:tc>
        <w:tc>
          <w:tcPr>
            <w:tcW w:w="1749" w:type="dxa"/>
          </w:tcPr>
          <w:p w14:paraId="6878E2C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0.703</w:t>
            </w:r>
          </w:p>
        </w:tc>
        <w:tc>
          <w:tcPr>
            <w:tcW w:w="1750" w:type="dxa"/>
          </w:tcPr>
          <w:p w14:paraId="00A03B12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0.012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1E06C80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0.519</w:t>
            </w:r>
          </w:p>
        </w:tc>
      </w:tr>
      <w:tr w:rsidR="003056DE" w:rsidRPr="009151EE" w14:paraId="4C2D8DBF" w14:textId="77777777" w:rsidTr="006F764E">
        <w:trPr>
          <w:trHeight w:val="193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70DC3D6E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VAS – Peak Change from Baseline</w:t>
            </w:r>
          </w:p>
        </w:tc>
      </w:tr>
      <w:tr w:rsidR="003056DE" w:rsidRPr="009151EE" w14:paraId="7E914BD3" w14:textId="77777777" w:rsidTr="006F764E">
        <w:trPr>
          <w:trHeight w:val="70"/>
        </w:trPr>
        <w:tc>
          <w:tcPr>
            <w:tcW w:w="4111" w:type="dxa"/>
          </w:tcPr>
          <w:p w14:paraId="0AA3C67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like this drug effect”</w:t>
            </w:r>
          </w:p>
        </w:tc>
        <w:tc>
          <w:tcPr>
            <w:tcW w:w="1749" w:type="dxa"/>
          </w:tcPr>
          <w:p w14:paraId="480149D3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F36CF9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F36CF9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7479FCE4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0.678</w:t>
            </w:r>
          </w:p>
        </w:tc>
        <w:tc>
          <w:tcPr>
            <w:tcW w:w="1750" w:type="dxa"/>
          </w:tcPr>
          <w:p w14:paraId="06E79D7C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0.321</w:t>
            </w:r>
          </w:p>
        </w:tc>
      </w:tr>
      <w:tr w:rsidR="003056DE" w:rsidRPr="009151EE" w14:paraId="39139993" w14:textId="77777777" w:rsidTr="006F764E">
        <w:trPr>
          <w:trHeight w:val="70"/>
        </w:trPr>
        <w:tc>
          <w:tcPr>
            <w:tcW w:w="4111" w:type="dxa"/>
          </w:tcPr>
          <w:p w14:paraId="2716DD2F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“This feels like cannabis”</w:t>
            </w:r>
          </w:p>
        </w:tc>
        <w:tc>
          <w:tcPr>
            <w:tcW w:w="1749" w:type="dxa"/>
          </w:tcPr>
          <w:p w14:paraId="33300D8C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F36CF9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F36CF9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5584738C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0.949</w:t>
            </w:r>
          </w:p>
        </w:tc>
        <w:tc>
          <w:tcPr>
            <w:tcW w:w="1750" w:type="dxa"/>
          </w:tcPr>
          <w:p w14:paraId="5551AAD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0.661</w:t>
            </w:r>
          </w:p>
        </w:tc>
      </w:tr>
      <w:tr w:rsidR="003056DE" w:rsidRPr="009151EE" w14:paraId="75AB4BEC" w14:textId="77777777" w:rsidTr="006F764E">
        <w:trPr>
          <w:trHeight w:val="70"/>
        </w:trPr>
        <w:tc>
          <w:tcPr>
            <w:tcW w:w="4111" w:type="dxa"/>
          </w:tcPr>
          <w:p w14:paraId="3FF78155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this effect”</w:t>
            </w:r>
          </w:p>
        </w:tc>
        <w:tc>
          <w:tcPr>
            <w:tcW w:w="1749" w:type="dxa"/>
          </w:tcPr>
          <w:p w14:paraId="1529670F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F36CF9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F36CF9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7063615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0.533</w:t>
            </w:r>
          </w:p>
        </w:tc>
        <w:tc>
          <w:tcPr>
            <w:tcW w:w="1750" w:type="dxa"/>
          </w:tcPr>
          <w:p w14:paraId="2F9B58D2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0.378</w:t>
            </w:r>
          </w:p>
        </w:tc>
      </w:tr>
      <w:tr w:rsidR="003056DE" w:rsidRPr="009151EE" w14:paraId="2B027775" w14:textId="77777777" w:rsidTr="006F764E">
        <w:trPr>
          <w:trHeight w:val="193"/>
        </w:trPr>
        <w:tc>
          <w:tcPr>
            <w:tcW w:w="4111" w:type="dxa"/>
          </w:tcPr>
          <w:p w14:paraId="478CA28E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high”</w:t>
            </w:r>
          </w:p>
        </w:tc>
        <w:tc>
          <w:tcPr>
            <w:tcW w:w="1749" w:type="dxa"/>
          </w:tcPr>
          <w:p w14:paraId="79450B4E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F36CF9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F36CF9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68CFBAD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0.599</w:t>
            </w:r>
          </w:p>
        </w:tc>
        <w:tc>
          <w:tcPr>
            <w:tcW w:w="1750" w:type="dxa"/>
          </w:tcPr>
          <w:p w14:paraId="04401F6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0.330</w:t>
            </w:r>
          </w:p>
        </w:tc>
      </w:tr>
      <w:tr w:rsidR="003056DE" w:rsidRPr="009151EE" w14:paraId="258DA96D" w14:textId="77777777" w:rsidTr="006F764E">
        <w:trPr>
          <w:trHeight w:val="70"/>
        </w:trPr>
        <w:tc>
          <w:tcPr>
            <w:tcW w:w="4111" w:type="dxa"/>
          </w:tcPr>
          <w:p w14:paraId="18AD9BB2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good effects”</w:t>
            </w:r>
          </w:p>
        </w:tc>
        <w:tc>
          <w:tcPr>
            <w:tcW w:w="1749" w:type="dxa"/>
          </w:tcPr>
          <w:p w14:paraId="573ACD7C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F36CF9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F36CF9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05E9F56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0.611</w:t>
            </w:r>
          </w:p>
        </w:tc>
        <w:tc>
          <w:tcPr>
            <w:tcW w:w="1750" w:type="dxa"/>
          </w:tcPr>
          <w:p w14:paraId="7B7729DB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0.654</w:t>
            </w:r>
          </w:p>
        </w:tc>
      </w:tr>
      <w:tr w:rsidR="003056DE" w:rsidRPr="009151EE" w14:paraId="1ED88D6D" w14:textId="77777777" w:rsidTr="006F764E">
        <w:trPr>
          <w:trHeight w:val="70"/>
        </w:trPr>
        <w:tc>
          <w:tcPr>
            <w:tcW w:w="4111" w:type="dxa"/>
          </w:tcPr>
          <w:p w14:paraId="46A97F9B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bad effects”</w:t>
            </w:r>
          </w:p>
        </w:tc>
        <w:tc>
          <w:tcPr>
            <w:tcW w:w="1749" w:type="dxa"/>
          </w:tcPr>
          <w:p w14:paraId="6F91424F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F36CF9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F36CF9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32A9CB3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0.541</w:t>
            </w:r>
          </w:p>
        </w:tc>
        <w:tc>
          <w:tcPr>
            <w:tcW w:w="1750" w:type="dxa"/>
          </w:tcPr>
          <w:p w14:paraId="36E5897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0.204</w:t>
            </w:r>
          </w:p>
        </w:tc>
      </w:tr>
      <w:tr w:rsidR="003056DE" w:rsidRPr="009151EE" w14:paraId="0E43035B" w14:textId="77777777" w:rsidTr="006F764E">
        <w:trPr>
          <w:trHeight w:val="70"/>
        </w:trPr>
        <w:tc>
          <w:tcPr>
            <w:tcW w:w="4111" w:type="dxa"/>
          </w:tcPr>
          <w:p w14:paraId="74B66297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rush”</w:t>
            </w:r>
          </w:p>
        </w:tc>
        <w:tc>
          <w:tcPr>
            <w:tcW w:w="1749" w:type="dxa"/>
          </w:tcPr>
          <w:p w14:paraId="13F12C73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F36CF9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F36CF9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2642F957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0.941</w:t>
            </w:r>
          </w:p>
        </w:tc>
        <w:tc>
          <w:tcPr>
            <w:tcW w:w="1750" w:type="dxa"/>
          </w:tcPr>
          <w:p w14:paraId="726455F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0.181</w:t>
            </w:r>
          </w:p>
        </w:tc>
      </w:tr>
      <w:tr w:rsidR="003056DE" w:rsidRPr="009151EE" w14:paraId="485E8F02" w14:textId="77777777" w:rsidTr="006F764E">
        <w:trPr>
          <w:trHeight w:val="70"/>
        </w:trPr>
        <w:tc>
          <w:tcPr>
            <w:tcW w:w="9360" w:type="dxa"/>
            <w:gridSpan w:val="4"/>
          </w:tcPr>
          <w:p w14:paraId="3BE48211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VAS – AUC</w:t>
            </w:r>
          </w:p>
        </w:tc>
      </w:tr>
      <w:tr w:rsidR="003056DE" w:rsidRPr="009151EE" w14:paraId="4B1088BA" w14:textId="77777777" w:rsidTr="006F764E">
        <w:trPr>
          <w:trHeight w:val="70"/>
        </w:trPr>
        <w:tc>
          <w:tcPr>
            <w:tcW w:w="4111" w:type="dxa"/>
          </w:tcPr>
          <w:p w14:paraId="6EA1087B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like this drug effect”</w:t>
            </w:r>
          </w:p>
        </w:tc>
        <w:tc>
          <w:tcPr>
            <w:tcW w:w="1749" w:type="dxa"/>
          </w:tcPr>
          <w:p w14:paraId="32CF3ED6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B8097D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B8097D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53AA5DCD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 xml:space="preserve">0.234 </w:t>
            </w:r>
            <w:r w:rsidRPr="009151EE">
              <w:rPr>
                <w:bCs/>
                <w:sz w:val="22"/>
                <w:vertAlign w:val="superscript"/>
                <w:lang w:val="en-CA"/>
              </w:rPr>
              <w:t>c</w:t>
            </w:r>
          </w:p>
        </w:tc>
        <w:tc>
          <w:tcPr>
            <w:tcW w:w="1750" w:type="dxa"/>
          </w:tcPr>
          <w:p w14:paraId="49DD54F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0.462</w:t>
            </w:r>
          </w:p>
        </w:tc>
      </w:tr>
      <w:tr w:rsidR="003056DE" w:rsidRPr="009151EE" w14:paraId="0F4E25EF" w14:textId="77777777" w:rsidTr="006F764E">
        <w:trPr>
          <w:trHeight w:val="70"/>
        </w:trPr>
        <w:tc>
          <w:tcPr>
            <w:tcW w:w="4111" w:type="dxa"/>
          </w:tcPr>
          <w:p w14:paraId="545A25FB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“This feels like cannabis”</w:t>
            </w:r>
          </w:p>
        </w:tc>
        <w:tc>
          <w:tcPr>
            <w:tcW w:w="1749" w:type="dxa"/>
          </w:tcPr>
          <w:p w14:paraId="216FE2EE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B8097D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B8097D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5C6188A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 xml:space="preserve">0.101 </w:t>
            </w:r>
            <w:r w:rsidRPr="009151EE">
              <w:rPr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24C40706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0.297</w:t>
            </w:r>
          </w:p>
        </w:tc>
      </w:tr>
      <w:tr w:rsidR="003056DE" w:rsidRPr="009151EE" w14:paraId="4C9C95E4" w14:textId="77777777" w:rsidTr="006F764E">
        <w:trPr>
          <w:trHeight w:val="70"/>
        </w:trPr>
        <w:tc>
          <w:tcPr>
            <w:tcW w:w="4111" w:type="dxa"/>
          </w:tcPr>
          <w:p w14:paraId="4411F081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this effect”</w:t>
            </w:r>
          </w:p>
        </w:tc>
        <w:tc>
          <w:tcPr>
            <w:tcW w:w="1749" w:type="dxa"/>
          </w:tcPr>
          <w:p w14:paraId="7F4464EB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B8097D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B8097D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7DE0865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0.727</w:t>
            </w:r>
          </w:p>
        </w:tc>
        <w:tc>
          <w:tcPr>
            <w:tcW w:w="1750" w:type="dxa"/>
          </w:tcPr>
          <w:p w14:paraId="298E2134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0.448</w:t>
            </w:r>
          </w:p>
        </w:tc>
      </w:tr>
      <w:tr w:rsidR="003056DE" w:rsidRPr="009151EE" w14:paraId="0A1FB7E9" w14:textId="77777777" w:rsidTr="006F764E">
        <w:trPr>
          <w:trHeight w:val="70"/>
        </w:trPr>
        <w:tc>
          <w:tcPr>
            <w:tcW w:w="4111" w:type="dxa"/>
          </w:tcPr>
          <w:p w14:paraId="2E2F290A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high”</w:t>
            </w:r>
          </w:p>
        </w:tc>
        <w:tc>
          <w:tcPr>
            <w:tcW w:w="1749" w:type="dxa"/>
          </w:tcPr>
          <w:p w14:paraId="62463CF9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B8097D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B8097D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3B9DFC37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0.502</w:t>
            </w:r>
          </w:p>
        </w:tc>
        <w:tc>
          <w:tcPr>
            <w:tcW w:w="1750" w:type="dxa"/>
          </w:tcPr>
          <w:p w14:paraId="36E1A91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0.798</w:t>
            </w:r>
          </w:p>
        </w:tc>
      </w:tr>
      <w:tr w:rsidR="003056DE" w:rsidRPr="009151EE" w14:paraId="554CE637" w14:textId="77777777" w:rsidTr="006F764E">
        <w:trPr>
          <w:trHeight w:val="70"/>
        </w:trPr>
        <w:tc>
          <w:tcPr>
            <w:tcW w:w="4111" w:type="dxa"/>
          </w:tcPr>
          <w:p w14:paraId="7DDF2B1A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good effects”</w:t>
            </w:r>
          </w:p>
        </w:tc>
        <w:tc>
          <w:tcPr>
            <w:tcW w:w="1749" w:type="dxa"/>
          </w:tcPr>
          <w:p w14:paraId="75856CE4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B8097D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B8097D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1AAF6F2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0.469</w:t>
            </w:r>
          </w:p>
        </w:tc>
        <w:tc>
          <w:tcPr>
            <w:tcW w:w="1750" w:type="dxa"/>
          </w:tcPr>
          <w:p w14:paraId="5746E1A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0.702</w:t>
            </w:r>
          </w:p>
        </w:tc>
      </w:tr>
      <w:tr w:rsidR="003056DE" w:rsidRPr="009151EE" w14:paraId="20434537" w14:textId="77777777" w:rsidTr="006F764E">
        <w:trPr>
          <w:trHeight w:val="64"/>
        </w:trPr>
        <w:tc>
          <w:tcPr>
            <w:tcW w:w="4111" w:type="dxa"/>
          </w:tcPr>
          <w:p w14:paraId="0228BE8D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bad effects”</w:t>
            </w:r>
          </w:p>
        </w:tc>
        <w:tc>
          <w:tcPr>
            <w:tcW w:w="1749" w:type="dxa"/>
          </w:tcPr>
          <w:p w14:paraId="7022D048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B8097D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B8097D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029D48A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0.724</w:t>
            </w:r>
          </w:p>
        </w:tc>
        <w:tc>
          <w:tcPr>
            <w:tcW w:w="1750" w:type="dxa"/>
          </w:tcPr>
          <w:p w14:paraId="66FA029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0.522</w:t>
            </w:r>
          </w:p>
        </w:tc>
      </w:tr>
      <w:tr w:rsidR="003056DE" w:rsidRPr="009151EE" w14:paraId="640C46CC" w14:textId="77777777" w:rsidTr="006F764E">
        <w:trPr>
          <w:trHeight w:val="70"/>
        </w:trPr>
        <w:tc>
          <w:tcPr>
            <w:tcW w:w="4111" w:type="dxa"/>
          </w:tcPr>
          <w:p w14:paraId="4FC302FB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rush”</w:t>
            </w:r>
          </w:p>
        </w:tc>
        <w:tc>
          <w:tcPr>
            <w:tcW w:w="1749" w:type="dxa"/>
          </w:tcPr>
          <w:p w14:paraId="07563346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B8097D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B8097D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10F9C0F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 xml:space="preserve">0.373 </w:t>
            </w:r>
            <w:r w:rsidRPr="009151EE">
              <w:rPr>
                <w:bCs/>
                <w:sz w:val="22"/>
                <w:vertAlign w:val="superscript"/>
                <w:lang w:val="en-CA"/>
              </w:rPr>
              <w:t>b,c</w:t>
            </w:r>
          </w:p>
        </w:tc>
        <w:tc>
          <w:tcPr>
            <w:tcW w:w="1750" w:type="dxa"/>
          </w:tcPr>
          <w:p w14:paraId="586CE14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0.262</w:t>
            </w:r>
          </w:p>
        </w:tc>
      </w:tr>
      <w:tr w:rsidR="003056DE" w:rsidRPr="009151EE" w14:paraId="483796C1" w14:textId="77777777" w:rsidTr="006F764E">
        <w:trPr>
          <w:trHeight w:val="70"/>
        </w:trPr>
        <w:tc>
          <w:tcPr>
            <w:tcW w:w="9360" w:type="dxa"/>
            <w:gridSpan w:val="4"/>
          </w:tcPr>
          <w:p w14:paraId="4604FBAB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VAS – Time to Peak</w:t>
            </w:r>
          </w:p>
        </w:tc>
      </w:tr>
      <w:tr w:rsidR="003056DE" w:rsidRPr="009151EE" w14:paraId="2D1A867C" w14:textId="77777777" w:rsidTr="006F764E">
        <w:trPr>
          <w:trHeight w:val="70"/>
        </w:trPr>
        <w:tc>
          <w:tcPr>
            <w:tcW w:w="4111" w:type="dxa"/>
          </w:tcPr>
          <w:p w14:paraId="179F3678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like this drug effect”</w:t>
            </w:r>
          </w:p>
        </w:tc>
        <w:tc>
          <w:tcPr>
            <w:tcW w:w="1749" w:type="dxa"/>
          </w:tcPr>
          <w:p w14:paraId="51F95097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0.012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</w:t>
            </w:r>
          </w:p>
        </w:tc>
        <w:tc>
          <w:tcPr>
            <w:tcW w:w="1750" w:type="dxa"/>
          </w:tcPr>
          <w:p w14:paraId="6495972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0.775</w:t>
            </w:r>
          </w:p>
        </w:tc>
        <w:tc>
          <w:tcPr>
            <w:tcW w:w="1750" w:type="dxa"/>
          </w:tcPr>
          <w:p w14:paraId="59D3CAD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0.071</w:t>
            </w:r>
          </w:p>
        </w:tc>
      </w:tr>
      <w:tr w:rsidR="003056DE" w:rsidRPr="009151EE" w14:paraId="35720722" w14:textId="77777777" w:rsidTr="006F764E">
        <w:trPr>
          <w:trHeight w:val="70"/>
        </w:trPr>
        <w:tc>
          <w:tcPr>
            <w:tcW w:w="4111" w:type="dxa"/>
          </w:tcPr>
          <w:p w14:paraId="6DA602BC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“This feels like cannabis”</w:t>
            </w:r>
          </w:p>
        </w:tc>
        <w:tc>
          <w:tcPr>
            <w:tcW w:w="1749" w:type="dxa"/>
          </w:tcPr>
          <w:p w14:paraId="14C3CF46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0.660</w:t>
            </w:r>
          </w:p>
        </w:tc>
        <w:tc>
          <w:tcPr>
            <w:tcW w:w="1750" w:type="dxa"/>
          </w:tcPr>
          <w:p w14:paraId="36F37657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0.245</w:t>
            </w:r>
          </w:p>
        </w:tc>
        <w:tc>
          <w:tcPr>
            <w:tcW w:w="1750" w:type="dxa"/>
          </w:tcPr>
          <w:p w14:paraId="350FAD24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0.239</w:t>
            </w:r>
          </w:p>
        </w:tc>
      </w:tr>
      <w:tr w:rsidR="003056DE" w:rsidRPr="009151EE" w14:paraId="23156C49" w14:textId="77777777" w:rsidTr="006F764E">
        <w:trPr>
          <w:trHeight w:val="70"/>
        </w:trPr>
        <w:tc>
          <w:tcPr>
            <w:tcW w:w="4111" w:type="dxa"/>
          </w:tcPr>
          <w:p w14:paraId="72888102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this effect”</w:t>
            </w:r>
          </w:p>
        </w:tc>
        <w:tc>
          <w:tcPr>
            <w:tcW w:w="1749" w:type="dxa"/>
          </w:tcPr>
          <w:p w14:paraId="79CA2BE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0.753</w:t>
            </w:r>
          </w:p>
        </w:tc>
        <w:tc>
          <w:tcPr>
            <w:tcW w:w="1750" w:type="dxa"/>
          </w:tcPr>
          <w:p w14:paraId="5C021DD8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0.049</w:t>
            </w:r>
          </w:p>
        </w:tc>
        <w:tc>
          <w:tcPr>
            <w:tcW w:w="1750" w:type="dxa"/>
          </w:tcPr>
          <w:p w14:paraId="583FCFD8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0.040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a,b,c</w:t>
            </w:r>
          </w:p>
        </w:tc>
      </w:tr>
      <w:tr w:rsidR="003056DE" w:rsidRPr="009151EE" w14:paraId="3EE1B6ED" w14:textId="77777777" w:rsidTr="006F764E">
        <w:trPr>
          <w:trHeight w:val="70"/>
        </w:trPr>
        <w:tc>
          <w:tcPr>
            <w:tcW w:w="4111" w:type="dxa"/>
          </w:tcPr>
          <w:p w14:paraId="07E7E5B2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high”</w:t>
            </w:r>
          </w:p>
        </w:tc>
        <w:tc>
          <w:tcPr>
            <w:tcW w:w="1749" w:type="dxa"/>
          </w:tcPr>
          <w:p w14:paraId="6663817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0.517</w:t>
            </w:r>
          </w:p>
        </w:tc>
        <w:tc>
          <w:tcPr>
            <w:tcW w:w="1750" w:type="dxa"/>
          </w:tcPr>
          <w:p w14:paraId="126B1EC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0.239</w:t>
            </w:r>
          </w:p>
        </w:tc>
        <w:tc>
          <w:tcPr>
            <w:tcW w:w="1750" w:type="dxa"/>
          </w:tcPr>
          <w:p w14:paraId="3288A2F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0.440</w:t>
            </w:r>
          </w:p>
        </w:tc>
      </w:tr>
      <w:tr w:rsidR="003056DE" w:rsidRPr="009151EE" w14:paraId="31151A15" w14:textId="77777777" w:rsidTr="006F764E">
        <w:trPr>
          <w:trHeight w:val="70"/>
        </w:trPr>
        <w:tc>
          <w:tcPr>
            <w:tcW w:w="4111" w:type="dxa"/>
          </w:tcPr>
          <w:p w14:paraId="743374F7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good effects”</w:t>
            </w:r>
          </w:p>
        </w:tc>
        <w:tc>
          <w:tcPr>
            <w:tcW w:w="1749" w:type="dxa"/>
          </w:tcPr>
          <w:p w14:paraId="751B23E2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0.036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2D3C948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0.730</w:t>
            </w:r>
          </w:p>
        </w:tc>
        <w:tc>
          <w:tcPr>
            <w:tcW w:w="1750" w:type="dxa"/>
          </w:tcPr>
          <w:p w14:paraId="081BE46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0.192</w:t>
            </w:r>
          </w:p>
        </w:tc>
      </w:tr>
      <w:tr w:rsidR="003056DE" w:rsidRPr="009151EE" w14:paraId="73737DBA" w14:textId="77777777" w:rsidTr="006F764E">
        <w:trPr>
          <w:trHeight w:val="70"/>
        </w:trPr>
        <w:tc>
          <w:tcPr>
            <w:tcW w:w="4111" w:type="dxa"/>
          </w:tcPr>
          <w:p w14:paraId="11965DFD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bad effects”</w:t>
            </w:r>
          </w:p>
        </w:tc>
        <w:tc>
          <w:tcPr>
            <w:tcW w:w="1749" w:type="dxa"/>
          </w:tcPr>
          <w:p w14:paraId="50A07BE4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0.108</w:t>
            </w:r>
          </w:p>
        </w:tc>
        <w:tc>
          <w:tcPr>
            <w:tcW w:w="1750" w:type="dxa"/>
          </w:tcPr>
          <w:p w14:paraId="37BDB08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0.235</w:t>
            </w:r>
          </w:p>
        </w:tc>
        <w:tc>
          <w:tcPr>
            <w:tcW w:w="1750" w:type="dxa"/>
          </w:tcPr>
          <w:p w14:paraId="0329BE3B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0.638</w:t>
            </w:r>
          </w:p>
        </w:tc>
      </w:tr>
      <w:tr w:rsidR="003056DE" w:rsidRPr="009151EE" w14:paraId="56AFCF30" w14:textId="77777777" w:rsidTr="006F764E">
        <w:trPr>
          <w:trHeight w:val="70"/>
        </w:trPr>
        <w:tc>
          <w:tcPr>
            <w:tcW w:w="4111" w:type="dxa"/>
            <w:tcBorders>
              <w:bottom w:val="single" w:sz="4" w:space="0" w:color="auto"/>
            </w:tcBorders>
          </w:tcPr>
          <w:p w14:paraId="30AB2D6D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“I feel the rush”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31FA8BE2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0.318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73D53C6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0.257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567B63C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0.610</w:t>
            </w:r>
          </w:p>
        </w:tc>
      </w:tr>
      <w:tr w:rsidR="003056DE" w:rsidRPr="009151EE" w14:paraId="3B44F448" w14:textId="77777777" w:rsidTr="006F764E">
        <w:trPr>
          <w:trHeight w:val="70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31AC54FB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ARCI</w:t>
            </w:r>
          </w:p>
        </w:tc>
      </w:tr>
      <w:tr w:rsidR="003056DE" w:rsidRPr="009151EE" w14:paraId="14B6FBB9" w14:textId="77777777" w:rsidTr="006F764E">
        <w:trPr>
          <w:trHeight w:val="205"/>
        </w:trPr>
        <w:tc>
          <w:tcPr>
            <w:tcW w:w="4111" w:type="dxa"/>
          </w:tcPr>
          <w:p w14:paraId="5F5C327D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AMPH</w:t>
            </w:r>
          </w:p>
        </w:tc>
        <w:tc>
          <w:tcPr>
            <w:tcW w:w="1749" w:type="dxa"/>
          </w:tcPr>
          <w:p w14:paraId="6F09D86C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0.180</w:t>
            </w:r>
          </w:p>
        </w:tc>
        <w:tc>
          <w:tcPr>
            <w:tcW w:w="1750" w:type="dxa"/>
          </w:tcPr>
          <w:p w14:paraId="67C0A077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0.443</w:t>
            </w:r>
          </w:p>
        </w:tc>
        <w:tc>
          <w:tcPr>
            <w:tcW w:w="1750" w:type="dxa"/>
          </w:tcPr>
          <w:p w14:paraId="63D8F189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0.400</w:t>
            </w:r>
          </w:p>
        </w:tc>
      </w:tr>
      <w:tr w:rsidR="003056DE" w:rsidRPr="009151EE" w14:paraId="29E1280E" w14:textId="77777777" w:rsidTr="006F764E">
        <w:trPr>
          <w:trHeight w:val="205"/>
        </w:trPr>
        <w:tc>
          <w:tcPr>
            <w:tcW w:w="4111" w:type="dxa"/>
          </w:tcPr>
          <w:p w14:paraId="4AE3B1B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MBG</w:t>
            </w:r>
          </w:p>
        </w:tc>
        <w:tc>
          <w:tcPr>
            <w:tcW w:w="1749" w:type="dxa"/>
          </w:tcPr>
          <w:p w14:paraId="1C25743A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0.019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</w:t>
            </w:r>
          </w:p>
        </w:tc>
        <w:tc>
          <w:tcPr>
            <w:tcW w:w="1750" w:type="dxa"/>
          </w:tcPr>
          <w:p w14:paraId="63E8982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0.884</w:t>
            </w:r>
          </w:p>
        </w:tc>
        <w:tc>
          <w:tcPr>
            <w:tcW w:w="1750" w:type="dxa"/>
          </w:tcPr>
          <w:p w14:paraId="6D2119A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0.690</w:t>
            </w:r>
          </w:p>
        </w:tc>
      </w:tr>
      <w:tr w:rsidR="003056DE" w:rsidRPr="009151EE" w14:paraId="0383EC45" w14:textId="77777777" w:rsidTr="006F764E">
        <w:trPr>
          <w:trHeight w:val="193"/>
        </w:trPr>
        <w:tc>
          <w:tcPr>
            <w:tcW w:w="4111" w:type="dxa"/>
          </w:tcPr>
          <w:p w14:paraId="3DCA709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LSD</w:t>
            </w:r>
          </w:p>
        </w:tc>
        <w:tc>
          <w:tcPr>
            <w:tcW w:w="1749" w:type="dxa"/>
          </w:tcPr>
          <w:p w14:paraId="1A4DF99E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092AD2">
              <w:rPr>
                <w:rFonts w:cstheme="majorBidi"/>
                <w:b/>
                <w:bCs/>
                <w:szCs w:val="24"/>
              </w:rPr>
              <w:t xml:space="preserve">&lt;0.0001 </w:t>
            </w:r>
            <w:r w:rsidRPr="00092AD2">
              <w:rPr>
                <w:b/>
                <w:bCs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3C6DF50B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0.994</w:t>
            </w:r>
          </w:p>
        </w:tc>
        <w:tc>
          <w:tcPr>
            <w:tcW w:w="1750" w:type="dxa"/>
          </w:tcPr>
          <w:p w14:paraId="615E8E3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0.215</w:t>
            </w:r>
          </w:p>
        </w:tc>
      </w:tr>
      <w:tr w:rsidR="003056DE" w:rsidRPr="009151EE" w14:paraId="6BB242AE" w14:textId="77777777" w:rsidTr="006F764E">
        <w:trPr>
          <w:trHeight w:val="205"/>
        </w:trPr>
        <w:tc>
          <w:tcPr>
            <w:tcW w:w="4111" w:type="dxa"/>
          </w:tcPr>
          <w:p w14:paraId="770BBD53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BG</w:t>
            </w:r>
          </w:p>
        </w:tc>
        <w:tc>
          <w:tcPr>
            <w:tcW w:w="1749" w:type="dxa"/>
          </w:tcPr>
          <w:p w14:paraId="186B0414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0.713</w:t>
            </w:r>
          </w:p>
        </w:tc>
        <w:tc>
          <w:tcPr>
            <w:tcW w:w="1750" w:type="dxa"/>
          </w:tcPr>
          <w:p w14:paraId="5C882E8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0.690</w:t>
            </w:r>
          </w:p>
        </w:tc>
        <w:tc>
          <w:tcPr>
            <w:tcW w:w="1750" w:type="dxa"/>
          </w:tcPr>
          <w:p w14:paraId="6F6E0B3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0.323</w:t>
            </w:r>
          </w:p>
        </w:tc>
      </w:tr>
      <w:tr w:rsidR="003056DE" w:rsidRPr="009151EE" w14:paraId="4A5B64A4" w14:textId="77777777" w:rsidTr="006F764E">
        <w:trPr>
          <w:trHeight w:val="193"/>
        </w:trPr>
        <w:tc>
          <w:tcPr>
            <w:tcW w:w="4111" w:type="dxa"/>
          </w:tcPr>
          <w:p w14:paraId="30B5027A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lastRenderedPageBreak/>
              <w:t xml:space="preserve">   PCAG</w:t>
            </w:r>
          </w:p>
        </w:tc>
        <w:tc>
          <w:tcPr>
            <w:tcW w:w="1749" w:type="dxa"/>
          </w:tcPr>
          <w:p w14:paraId="2B2CC02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 xml:space="preserve">0.061 </w:t>
            </w:r>
            <w:r w:rsidRPr="009151EE">
              <w:rPr>
                <w:bCs/>
                <w:sz w:val="22"/>
                <w:vertAlign w:val="superscript"/>
                <w:lang w:val="en-CA"/>
              </w:rPr>
              <w:t>c</w:t>
            </w:r>
          </w:p>
        </w:tc>
        <w:tc>
          <w:tcPr>
            <w:tcW w:w="1750" w:type="dxa"/>
          </w:tcPr>
          <w:p w14:paraId="6ED3D2E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0.841</w:t>
            </w:r>
          </w:p>
        </w:tc>
        <w:tc>
          <w:tcPr>
            <w:tcW w:w="1750" w:type="dxa"/>
          </w:tcPr>
          <w:p w14:paraId="4F4FFAF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0.919</w:t>
            </w:r>
          </w:p>
        </w:tc>
      </w:tr>
      <w:tr w:rsidR="003056DE" w:rsidRPr="009151EE" w14:paraId="20F35CBB" w14:textId="77777777" w:rsidTr="006F764E">
        <w:trPr>
          <w:trHeight w:val="205"/>
        </w:trPr>
        <w:tc>
          <w:tcPr>
            <w:tcW w:w="4111" w:type="dxa"/>
          </w:tcPr>
          <w:p w14:paraId="2F30C70A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Euphoria</w:t>
            </w:r>
          </w:p>
        </w:tc>
        <w:tc>
          <w:tcPr>
            <w:tcW w:w="1749" w:type="dxa"/>
          </w:tcPr>
          <w:p w14:paraId="7D508DD7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0.010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165E6EB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0.636</w:t>
            </w:r>
          </w:p>
        </w:tc>
        <w:tc>
          <w:tcPr>
            <w:tcW w:w="1750" w:type="dxa"/>
          </w:tcPr>
          <w:p w14:paraId="3FC919E6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0.366</w:t>
            </w:r>
          </w:p>
        </w:tc>
      </w:tr>
      <w:tr w:rsidR="003056DE" w:rsidRPr="009151EE" w14:paraId="60023593" w14:textId="77777777" w:rsidTr="006F764E">
        <w:trPr>
          <w:trHeight w:val="193"/>
        </w:trPr>
        <w:tc>
          <w:tcPr>
            <w:tcW w:w="4111" w:type="dxa"/>
            <w:tcBorders>
              <w:bottom w:val="single" w:sz="4" w:space="0" w:color="auto"/>
            </w:tcBorders>
          </w:tcPr>
          <w:p w14:paraId="3339330C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Sedation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34682748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0.018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a,c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1AB7B96B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0.634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1551038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0.938</w:t>
            </w:r>
          </w:p>
        </w:tc>
      </w:tr>
      <w:tr w:rsidR="003056DE" w:rsidRPr="009151EE" w14:paraId="371A9B9D" w14:textId="77777777" w:rsidTr="006F764E">
        <w:trPr>
          <w:trHeight w:val="193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4FCE442F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POMS</w:t>
            </w:r>
          </w:p>
        </w:tc>
      </w:tr>
      <w:tr w:rsidR="003056DE" w:rsidRPr="009151EE" w14:paraId="70B4C644" w14:textId="77777777" w:rsidTr="006F764E">
        <w:trPr>
          <w:trHeight w:val="70"/>
        </w:trPr>
        <w:tc>
          <w:tcPr>
            <w:tcW w:w="4111" w:type="dxa"/>
          </w:tcPr>
          <w:p w14:paraId="12D09607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Tension-Anxiety</w:t>
            </w:r>
          </w:p>
        </w:tc>
        <w:tc>
          <w:tcPr>
            <w:tcW w:w="1749" w:type="dxa"/>
          </w:tcPr>
          <w:p w14:paraId="671842AA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0.026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28C24F79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0.470</w:t>
            </w:r>
          </w:p>
        </w:tc>
        <w:tc>
          <w:tcPr>
            <w:tcW w:w="1750" w:type="dxa"/>
          </w:tcPr>
          <w:p w14:paraId="416F950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0.592</w:t>
            </w:r>
          </w:p>
        </w:tc>
      </w:tr>
      <w:tr w:rsidR="003056DE" w:rsidRPr="009151EE" w14:paraId="4D26F550" w14:textId="77777777" w:rsidTr="006F764E">
        <w:trPr>
          <w:trHeight w:val="205"/>
        </w:trPr>
        <w:tc>
          <w:tcPr>
            <w:tcW w:w="4111" w:type="dxa"/>
          </w:tcPr>
          <w:p w14:paraId="62271CA8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Anger-Hostility</w:t>
            </w:r>
          </w:p>
        </w:tc>
        <w:tc>
          <w:tcPr>
            <w:tcW w:w="1749" w:type="dxa"/>
          </w:tcPr>
          <w:p w14:paraId="11833FE9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0.011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7337902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0.060</w:t>
            </w:r>
          </w:p>
        </w:tc>
        <w:tc>
          <w:tcPr>
            <w:tcW w:w="1750" w:type="dxa"/>
          </w:tcPr>
          <w:p w14:paraId="35A319F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0.251</w:t>
            </w:r>
          </w:p>
        </w:tc>
      </w:tr>
      <w:tr w:rsidR="003056DE" w:rsidRPr="009151EE" w14:paraId="2C8B5E67" w14:textId="77777777" w:rsidTr="006F764E">
        <w:trPr>
          <w:trHeight w:val="70"/>
        </w:trPr>
        <w:tc>
          <w:tcPr>
            <w:tcW w:w="4111" w:type="dxa"/>
          </w:tcPr>
          <w:p w14:paraId="6A9DD1D4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Depression-Dejection</w:t>
            </w:r>
          </w:p>
        </w:tc>
        <w:tc>
          <w:tcPr>
            <w:tcW w:w="1749" w:type="dxa"/>
          </w:tcPr>
          <w:p w14:paraId="4387B51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0.444</w:t>
            </w:r>
          </w:p>
        </w:tc>
        <w:tc>
          <w:tcPr>
            <w:tcW w:w="1750" w:type="dxa"/>
          </w:tcPr>
          <w:p w14:paraId="483A1B1A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0.033</w:t>
            </w:r>
          </w:p>
        </w:tc>
        <w:tc>
          <w:tcPr>
            <w:tcW w:w="1750" w:type="dxa"/>
          </w:tcPr>
          <w:p w14:paraId="782E8AA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0.780</w:t>
            </w:r>
          </w:p>
        </w:tc>
      </w:tr>
      <w:tr w:rsidR="003056DE" w:rsidRPr="009151EE" w14:paraId="29D1B87B" w14:textId="77777777" w:rsidTr="006F764E">
        <w:trPr>
          <w:trHeight w:val="205"/>
        </w:trPr>
        <w:tc>
          <w:tcPr>
            <w:tcW w:w="4111" w:type="dxa"/>
          </w:tcPr>
          <w:p w14:paraId="79B14E9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Friendliness</w:t>
            </w:r>
          </w:p>
        </w:tc>
        <w:tc>
          <w:tcPr>
            <w:tcW w:w="1749" w:type="dxa"/>
          </w:tcPr>
          <w:p w14:paraId="2220C109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0.848</w:t>
            </w:r>
          </w:p>
        </w:tc>
        <w:tc>
          <w:tcPr>
            <w:tcW w:w="1750" w:type="dxa"/>
          </w:tcPr>
          <w:p w14:paraId="5D9A498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0.129</w:t>
            </w:r>
          </w:p>
        </w:tc>
        <w:tc>
          <w:tcPr>
            <w:tcW w:w="1750" w:type="dxa"/>
          </w:tcPr>
          <w:p w14:paraId="03031F3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0.264</w:t>
            </w:r>
          </w:p>
        </w:tc>
      </w:tr>
      <w:tr w:rsidR="003056DE" w:rsidRPr="009151EE" w14:paraId="33FEF480" w14:textId="77777777" w:rsidTr="006F764E">
        <w:trPr>
          <w:trHeight w:val="193"/>
        </w:trPr>
        <w:tc>
          <w:tcPr>
            <w:tcW w:w="4111" w:type="dxa"/>
          </w:tcPr>
          <w:p w14:paraId="6D9F1A4E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Fatigue</w:t>
            </w:r>
          </w:p>
        </w:tc>
        <w:tc>
          <w:tcPr>
            <w:tcW w:w="1749" w:type="dxa"/>
          </w:tcPr>
          <w:p w14:paraId="0BC1081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0.467</w:t>
            </w:r>
          </w:p>
        </w:tc>
        <w:tc>
          <w:tcPr>
            <w:tcW w:w="1750" w:type="dxa"/>
          </w:tcPr>
          <w:p w14:paraId="0760279C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0.956</w:t>
            </w:r>
          </w:p>
        </w:tc>
        <w:tc>
          <w:tcPr>
            <w:tcW w:w="1750" w:type="dxa"/>
          </w:tcPr>
          <w:p w14:paraId="0EDC499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0.870</w:t>
            </w:r>
          </w:p>
        </w:tc>
      </w:tr>
      <w:tr w:rsidR="003056DE" w:rsidRPr="009151EE" w14:paraId="7DA6686C" w14:textId="77777777" w:rsidTr="006F764E">
        <w:trPr>
          <w:trHeight w:val="205"/>
        </w:trPr>
        <w:tc>
          <w:tcPr>
            <w:tcW w:w="4111" w:type="dxa"/>
          </w:tcPr>
          <w:p w14:paraId="56F6AE83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Confusion </w:t>
            </w:r>
          </w:p>
        </w:tc>
        <w:tc>
          <w:tcPr>
            <w:tcW w:w="1749" w:type="dxa"/>
          </w:tcPr>
          <w:p w14:paraId="5091B387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0.004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00A11704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0.703</w:t>
            </w:r>
          </w:p>
        </w:tc>
        <w:tc>
          <w:tcPr>
            <w:tcW w:w="1750" w:type="dxa"/>
          </w:tcPr>
          <w:p w14:paraId="3EFCA72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0.532</w:t>
            </w:r>
          </w:p>
        </w:tc>
      </w:tr>
      <w:tr w:rsidR="003056DE" w:rsidRPr="009151EE" w14:paraId="172E6E4B" w14:textId="77777777" w:rsidTr="006F764E">
        <w:trPr>
          <w:trHeight w:val="193"/>
        </w:trPr>
        <w:tc>
          <w:tcPr>
            <w:tcW w:w="4111" w:type="dxa"/>
          </w:tcPr>
          <w:p w14:paraId="7401054C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Vigor</w:t>
            </w:r>
          </w:p>
        </w:tc>
        <w:tc>
          <w:tcPr>
            <w:tcW w:w="1749" w:type="dxa"/>
          </w:tcPr>
          <w:p w14:paraId="66351D6F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0.664</w:t>
            </w:r>
          </w:p>
        </w:tc>
        <w:tc>
          <w:tcPr>
            <w:tcW w:w="1750" w:type="dxa"/>
          </w:tcPr>
          <w:p w14:paraId="1EB709A9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0.230</w:t>
            </w:r>
          </w:p>
        </w:tc>
        <w:tc>
          <w:tcPr>
            <w:tcW w:w="1750" w:type="dxa"/>
          </w:tcPr>
          <w:p w14:paraId="6EFA662B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0.447</w:t>
            </w:r>
          </w:p>
        </w:tc>
      </w:tr>
      <w:tr w:rsidR="003056DE" w:rsidRPr="009151EE" w14:paraId="46D8EE9B" w14:textId="77777777" w:rsidTr="006F764E">
        <w:trPr>
          <w:trHeight w:val="205"/>
        </w:trPr>
        <w:tc>
          <w:tcPr>
            <w:tcW w:w="4111" w:type="dxa"/>
          </w:tcPr>
          <w:p w14:paraId="6B49F1A9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Elation</w:t>
            </w:r>
          </w:p>
        </w:tc>
        <w:tc>
          <w:tcPr>
            <w:tcW w:w="1749" w:type="dxa"/>
          </w:tcPr>
          <w:p w14:paraId="0EC8C600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0.453</w:t>
            </w:r>
          </w:p>
        </w:tc>
        <w:tc>
          <w:tcPr>
            <w:tcW w:w="1750" w:type="dxa"/>
          </w:tcPr>
          <w:p w14:paraId="4760AD2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0.166</w:t>
            </w:r>
          </w:p>
        </w:tc>
        <w:tc>
          <w:tcPr>
            <w:tcW w:w="1750" w:type="dxa"/>
          </w:tcPr>
          <w:p w14:paraId="62E002D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0.130</w:t>
            </w:r>
          </w:p>
        </w:tc>
      </w:tr>
      <w:tr w:rsidR="003056DE" w:rsidRPr="009151EE" w14:paraId="0B3F726C" w14:textId="77777777" w:rsidTr="006F764E">
        <w:trPr>
          <w:trHeight w:val="193"/>
        </w:trPr>
        <w:tc>
          <w:tcPr>
            <w:tcW w:w="4111" w:type="dxa"/>
          </w:tcPr>
          <w:p w14:paraId="0B46929E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Arousal</w:t>
            </w:r>
          </w:p>
        </w:tc>
        <w:tc>
          <w:tcPr>
            <w:tcW w:w="1749" w:type="dxa"/>
          </w:tcPr>
          <w:p w14:paraId="2D7376DD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0.672</w:t>
            </w:r>
          </w:p>
        </w:tc>
        <w:tc>
          <w:tcPr>
            <w:tcW w:w="1750" w:type="dxa"/>
          </w:tcPr>
          <w:p w14:paraId="41A3D05B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0.628</w:t>
            </w:r>
          </w:p>
        </w:tc>
        <w:tc>
          <w:tcPr>
            <w:tcW w:w="1750" w:type="dxa"/>
          </w:tcPr>
          <w:p w14:paraId="447D0541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0.754</w:t>
            </w:r>
          </w:p>
        </w:tc>
      </w:tr>
      <w:tr w:rsidR="003056DE" w:rsidRPr="009151EE" w14:paraId="67C07AD2" w14:textId="77777777" w:rsidTr="006F764E">
        <w:trPr>
          <w:trHeight w:val="205"/>
        </w:trPr>
        <w:tc>
          <w:tcPr>
            <w:tcW w:w="4111" w:type="dxa"/>
            <w:tcBorders>
              <w:bottom w:val="single" w:sz="4" w:space="0" w:color="auto"/>
            </w:tcBorders>
          </w:tcPr>
          <w:p w14:paraId="1C154A9D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Positive Mood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77DC376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0.659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564690D5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0.071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C2F258D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0.161</w:t>
            </w:r>
          </w:p>
        </w:tc>
      </w:tr>
      <w:tr w:rsidR="003056DE" w:rsidRPr="009151EE" w14:paraId="27D0B1E6" w14:textId="77777777" w:rsidTr="006F764E">
        <w:trPr>
          <w:trHeight w:val="205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5E34BA01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VFR</w:t>
            </w:r>
          </w:p>
        </w:tc>
      </w:tr>
      <w:tr w:rsidR="003056DE" w:rsidRPr="009151EE" w14:paraId="19220CB9" w14:textId="77777777" w:rsidTr="006F764E">
        <w:trPr>
          <w:trHeight w:val="205"/>
        </w:trPr>
        <w:tc>
          <w:tcPr>
            <w:tcW w:w="4111" w:type="dxa"/>
          </w:tcPr>
          <w:p w14:paraId="0C458FDC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Immediate Recall</w:t>
            </w:r>
            <w:r>
              <w:rPr>
                <w:sz w:val="22"/>
                <w:lang w:val="en-CA"/>
              </w:rPr>
              <w:t xml:space="preserve"> (Trial 1)</w:t>
            </w:r>
          </w:p>
        </w:tc>
        <w:tc>
          <w:tcPr>
            <w:tcW w:w="1749" w:type="dxa"/>
          </w:tcPr>
          <w:p w14:paraId="63ACB373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0.032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</w:t>
            </w:r>
          </w:p>
        </w:tc>
        <w:tc>
          <w:tcPr>
            <w:tcW w:w="1750" w:type="dxa"/>
          </w:tcPr>
          <w:p w14:paraId="736D3C62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0.088</w:t>
            </w:r>
          </w:p>
        </w:tc>
        <w:tc>
          <w:tcPr>
            <w:tcW w:w="1750" w:type="dxa"/>
          </w:tcPr>
          <w:p w14:paraId="40B2743D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0.395</w:t>
            </w:r>
          </w:p>
        </w:tc>
      </w:tr>
      <w:tr w:rsidR="003056DE" w:rsidRPr="009151EE" w14:paraId="7D7B3592" w14:textId="77777777" w:rsidTr="006F764E">
        <w:trPr>
          <w:trHeight w:val="193"/>
        </w:trPr>
        <w:tc>
          <w:tcPr>
            <w:tcW w:w="4111" w:type="dxa"/>
          </w:tcPr>
          <w:p w14:paraId="4A4ED066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</w:t>
            </w:r>
            <w:r>
              <w:rPr>
                <w:sz w:val="22"/>
                <w:lang w:val="en-CA"/>
              </w:rPr>
              <w:t>Immediate Total Recall</w:t>
            </w:r>
            <w:r w:rsidRPr="009151EE">
              <w:rPr>
                <w:sz w:val="22"/>
                <w:lang w:val="en-CA"/>
              </w:rPr>
              <w:t xml:space="preserve"> (</w:t>
            </w:r>
            <w:r>
              <w:rPr>
                <w:sz w:val="22"/>
                <w:lang w:val="en-CA"/>
              </w:rPr>
              <w:t xml:space="preserve">Trials </w:t>
            </w:r>
            <w:r w:rsidRPr="009151EE">
              <w:rPr>
                <w:sz w:val="22"/>
                <w:lang w:val="en-CA"/>
              </w:rPr>
              <w:t>1+2+3)</w:t>
            </w:r>
          </w:p>
        </w:tc>
        <w:tc>
          <w:tcPr>
            <w:tcW w:w="1749" w:type="dxa"/>
          </w:tcPr>
          <w:p w14:paraId="4C9DC5ED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0.026</w:t>
            </w:r>
            <w:r w:rsidRPr="009151EE">
              <w:rPr>
                <w:b/>
                <w:sz w:val="22"/>
                <w:vertAlign w:val="superscript"/>
                <w:lang w:val="en-CA"/>
              </w:rPr>
              <w:t xml:space="preserve"> a</w:t>
            </w:r>
          </w:p>
        </w:tc>
        <w:tc>
          <w:tcPr>
            <w:tcW w:w="1750" w:type="dxa"/>
          </w:tcPr>
          <w:p w14:paraId="5BBEEC0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0.282</w:t>
            </w:r>
          </w:p>
        </w:tc>
        <w:tc>
          <w:tcPr>
            <w:tcW w:w="1750" w:type="dxa"/>
          </w:tcPr>
          <w:p w14:paraId="467123E7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0.893</w:t>
            </w:r>
          </w:p>
        </w:tc>
      </w:tr>
      <w:tr w:rsidR="003056DE" w:rsidRPr="009151EE" w14:paraId="36853930" w14:textId="77777777" w:rsidTr="006F764E">
        <w:trPr>
          <w:trHeight w:val="205"/>
        </w:trPr>
        <w:tc>
          <w:tcPr>
            <w:tcW w:w="4111" w:type="dxa"/>
          </w:tcPr>
          <w:p w14:paraId="7AC32E60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Trial 4 (Delayed Recall)</w:t>
            </w:r>
          </w:p>
        </w:tc>
        <w:tc>
          <w:tcPr>
            <w:tcW w:w="1749" w:type="dxa"/>
          </w:tcPr>
          <w:p w14:paraId="2CD72152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0.478</w:t>
            </w:r>
          </w:p>
        </w:tc>
        <w:tc>
          <w:tcPr>
            <w:tcW w:w="1750" w:type="dxa"/>
          </w:tcPr>
          <w:p w14:paraId="542617C9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0.815</w:t>
            </w:r>
          </w:p>
        </w:tc>
        <w:tc>
          <w:tcPr>
            <w:tcW w:w="1750" w:type="dxa"/>
          </w:tcPr>
          <w:p w14:paraId="546B616B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0.684</w:t>
            </w:r>
          </w:p>
        </w:tc>
      </w:tr>
      <w:tr w:rsidR="003056DE" w:rsidRPr="009151EE" w14:paraId="0568D4C4" w14:textId="77777777" w:rsidTr="006F764E">
        <w:trPr>
          <w:trHeight w:val="70"/>
        </w:trPr>
        <w:tc>
          <w:tcPr>
            <w:tcW w:w="4111" w:type="dxa"/>
            <w:tcBorders>
              <w:bottom w:val="single" w:sz="4" w:space="0" w:color="auto"/>
            </w:tcBorders>
          </w:tcPr>
          <w:p w14:paraId="2FEFAED2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Percent Retained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1912739A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0.683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73E98F1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0.994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22375B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0.554</w:t>
            </w:r>
          </w:p>
        </w:tc>
      </w:tr>
      <w:tr w:rsidR="003056DE" w:rsidRPr="009151EE" w14:paraId="07BD0516" w14:textId="77777777" w:rsidTr="006F764E">
        <w:trPr>
          <w:trHeight w:val="70"/>
        </w:trPr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21B71568" w14:textId="77777777" w:rsidR="003056DE" w:rsidRPr="009151EE" w:rsidRDefault="003056DE" w:rsidP="006F764E">
            <w:pPr>
              <w:pStyle w:val="NoSpacing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>UFOV</w:t>
            </w:r>
          </w:p>
        </w:tc>
      </w:tr>
      <w:tr w:rsidR="003056DE" w:rsidRPr="009151EE" w14:paraId="6B6D4680" w14:textId="77777777" w:rsidTr="006F764E">
        <w:trPr>
          <w:trHeight w:val="70"/>
        </w:trPr>
        <w:tc>
          <w:tcPr>
            <w:tcW w:w="4111" w:type="dxa"/>
          </w:tcPr>
          <w:p w14:paraId="7978C959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Processing Speed</w:t>
            </w:r>
          </w:p>
        </w:tc>
        <w:tc>
          <w:tcPr>
            <w:tcW w:w="1749" w:type="dxa"/>
          </w:tcPr>
          <w:p w14:paraId="29D1498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0.271</w:t>
            </w:r>
          </w:p>
        </w:tc>
        <w:tc>
          <w:tcPr>
            <w:tcW w:w="1750" w:type="dxa"/>
          </w:tcPr>
          <w:p w14:paraId="5CFF878E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0.303</w:t>
            </w:r>
          </w:p>
        </w:tc>
        <w:tc>
          <w:tcPr>
            <w:tcW w:w="1750" w:type="dxa"/>
          </w:tcPr>
          <w:p w14:paraId="52002A8D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0.410</w:t>
            </w:r>
          </w:p>
        </w:tc>
      </w:tr>
      <w:tr w:rsidR="003056DE" w:rsidRPr="009151EE" w14:paraId="3D8FEAD8" w14:textId="77777777" w:rsidTr="006F764E">
        <w:trPr>
          <w:trHeight w:val="70"/>
        </w:trPr>
        <w:tc>
          <w:tcPr>
            <w:tcW w:w="4111" w:type="dxa"/>
          </w:tcPr>
          <w:p w14:paraId="5A369030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Selective Attention</w:t>
            </w:r>
          </w:p>
        </w:tc>
        <w:tc>
          <w:tcPr>
            <w:tcW w:w="1749" w:type="dxa"/>
          </w:tcPr>
          <w:p w14:paraId="7A466CA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0.641</w:t>
            </w:r>
          </w:p>
        </w:tc>
        <w:tc>
          <w:tcPr>
            <w:tcW w:w="1750" w:type="dxa"/>
          </w:tcPr>
          <w:p w14:paraId="7AC36675" w14:textId="77777777" w:rsidR="003056DE" w:rsidRPr="009151EE" w:rsidRDefault="003056DE" w:rsidP="006F764E">
            <w:pPr>
              <w:pStyle w:val="NoSpacing"/>
              <w:jc w:val="center"/>
              <w:rPr>
                <w:b/>
                <w:sz w:val="22"/>
                <w:lang w:val="en-CA"/>
              </w:rPr>
            </w:pPr>
            <w:r w:rsidRPr="009151EE">
              <w:rPr>
                <w:b/>
                <w:sz w:val="22"/>
                <w:lang w:val="en-CA"/>
              </w:rPr>
              <w:t xml:space="preserve">0.014 </w:t>
            </w:r>
            <w:r w:rsidRPr="009151EE">
              <w:rPr>
                <w:b/>
                <w:sz w:val="22"/>
                <w:vertAlign w:val="superscript"/>
                <w:lang w:val="en-CA"/>
              </w:rPr>
              <w:t>a,b,c</w:t>
            </w:r>
          </w:p>
        </w:tc>
        <w:tc>
          <w:tcPr>
            <w:tcW w:w="1750" w:type="dxa"/>
          </w:tcPr>
          <w:p w14:paraId="353E9968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0.541</w:t>
            </w:r>
          </w:p>
        </w:tc>
      </w:tr>
      <w:tr w:rsidR="003056DE" w:rsidRPr="009151EE" w14:paraId="58BD1863" w14:textId="77777777" w:rsidTr="006F764E">
        <w:trPr>
          <w:trHeight w:val="70"/>
        </w:trPr>
        <w:tc>
          <w:tcPr>
            <w:tcW w:w="4111" w:type="dxa"/>
            <w:tcBorders>
              <w:bottom w:val="single" w:sz="4" w:space="0" w:color="auto"/>
            </w:tcBorders>
          </w:tcPr>
          <w:p w14:paraId="553145EC" w14:textId="77777777" w:rsidR="003056DE" w:rsidRPr="009151EE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9151EE">
              <w:rPr>
                <w:sz w:val="22"/>
                <w:lang w:val="en-CA"/>
              </w:rPr>
              <w:t xml:space="preserve">   Divided Attention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5E54465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0.074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21AC4F4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0.164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3802A693" w14:textId="77777777" w:rsidR="003056DE" w:rsidRPr="009151EE" w:rsidRDefault="003056DE" w:rsidP="006F764E">
            <w:pPr>
              <w:pStyle w:val="NoSpacing"/>
              <w:jc w:val="center"/>
              <w:rPr>
                <w:bCs/>
                <w:sz w:val="22"/>
                <w:lang w:val="en-CA"/>
              </w:rPr>
            </w:pPr>
            <w:r w:rsidRPr="009151EE">
              <w:rPr>
                <w:bCs/>
                <w:sz w:val="22"/>
                <w:lang w:val="en-CA"/>
              </w:rPr>
              <w:t>0.128</w:t>
            </w:r>
          </w:p>
        </w:tc>
      </w:tr>
    </w:tbl>
    <w:p w14:paraId="695D76A3" w14:textId="77777777" w:rsidR="003056DE" w:rsidRPr="009151EE" w:rsidRDefault="003056DE" w:rsidP="003056DE">
      <w:pPr>
        <w:pStyle w:val="NoSpacing"/>
      </w:pPr>
      <w:r w:rsidRPr="009151EE">
        <w:t>P-values are presented from model 1. Bold values indicate statistically difference detected; p &lt; 0.05. Body weight was the only covariate added for blood cannabinoid concentrations</w:t>
      </w:r>
    </w:p>
    <w:p w14:paraId="419D41E7" w14:textId="77777777" w:rsidR="003056DE" w:rsidRPr="009151EE" w:rsidRDefault="003056DE" w:rsidP="003056DE">
      <w:pPr>
        <w:pStyle w:val="NoSpacing"/>
        <w:numPr>
          <w:ilvl w:val="0"/>
          <w:numId w:val="1"/>
        </w:numPr>
      </w:pPr>
      <w:r w:rsidRPr="009151EE">
        <w:t>Effect statistically significant in model 2 adjusting for body weight</w:t>
      </w:r>
    </w:p>
    <w:p w14:paraId="48F609F8" w14:textId="77777777" w:rsidR="003056DE" w:rsidRPr="009151EE" w:rsidRDefault="003056DE" w:rsidP="003056DE">
      <w:pPr>
        <w:pStyle w:val="NoSpacing"/>
        <w:numPr>
          <w:ilvl w:val="0"/>
          <w:numId w:val="1"/>
        </w:numPr>
      </w:pPr>
      <w:r w:rsidRPr="009151EE">
        <w:t>Effect statistically significant in model 3 adjusting for body weight and peak change from baseline blood THC concentrations</w:t>
      </w:r>
    </w:p>
    <w:p w14:paraId="21E93AC6" w14:textId="77777777" w:rsidR="003056DE" w:rsidRPr="009151EE" w:rsidRDefault="003056DE" w:rsidP="003056DE">
      <w:pPr>
        <w:pStyle w:val="NoSpacing"/>
        <w:numPr>
          <w:ilvl w:val="0"/>
          <w:numId w:val="1"/>
        </w:numPr>
      </w:pPr>
      <w:r w:rsidRPr="009151EE">
        <w:t>Effect statistically significant in model 4 adjusting for body weight and peak change from baseline blood 11-OH-THC concentrations</w:t>
      </w:r>
    </w:p>
    <w:p w14:paraId="0B8082F1" w14:textId="77777777" w:rsidR="003056DE" w:rsidRPr="009151EE" w:rsidRDefault="003056DE" w:rsidP="003056DE">
      <w:pPr>
        <w:pStyle w:val="NoSpacing"/>
        <w:rPr>
          <w:vertAlign w:val="superscript"/>
        </w:rPr>
      </w:pPr>
    </w:p>
    <w:p w14:paraId="5C2C1630" w14:textId="77777777" w:rsidR="003056DE" w:rsidRPr="009151EE" w:rsidRDefault="003056DE" w:rsidP="003056DE">
      <w:pPr>
        <w:pStyle w:val="NoSpacing"/>
        <w:rPr>
          <w:vertAlign w:val="superscript"/>
        </w:rPr>
      </w:pPr>
    </w:p>
    <w:p w14:paraId="225C29F3" w14:textId="77777777" w:rsidR="003056DE" w:rsidRPr="009151EE" w:rsidRDefault="003056DE" w:rsidP="003056DE">
      <w:pPr>
        <w:pStyle w:val="NoSpacing"/>
      </w:pPr>
    </w:p>
    <w:p w14:paraId="44C20214" w14:textId="77777777" w:rsidR="003056DE" w:rsidRDefault="003056DE" w:rsidP="003056DE">
      <w:pPr>
        <w:pStyle w:val="NoSpacing"/>
      </w:pPr>
    </w:p>
    <w:p w14:paraId="61D698F3" w14:textId="77777777" w:rsidR="003056DE" w:rsidRDefault="003056DE" w:rsidP="003056DE">
      <w:pPr>
        <w:pStyle w:val="NoSpacing"/>
      </w:pPr>
    </w:p>
    <w:p w14:paraId="00B67A66" w14:textId="77777777" w:rsidR="003056DE" w:rsidRDefault="003056DE" w:rsidP="003056DE">
      <w:pPr>
        <w:pStyle w:val="NoSpacing"/>
      </w:pPr>
    </w:p>
    <w:p w14:paraId="73823F8B" w14:textId="77777777" w:rsidR="003056DE" w:rsidRDefault="003056DE" w:rsidP="003056DE">
      <w:pPr>
        <w:pStyle w:val="NoSpacing"/>
      </w:pPr>
    </w:p>
    <w:p w14:paraId="66CCA2F1" w14:textId="77777777" w:rsidR="003056DE" w:rsidRDefault="003056DE" w:rsidP="003056DE">
      <w:pPr>
        <w:pStyle w:val="NoSpacing"/>
      </w:pPr>
    </w:p>
    <w:p w14:paraId="5393EF0F" w14:textId="77777777" w:rsidR="003056DE" w:rsidRDefault="003056DE" w:rsidP="003056DE">
      <w:pPr>
        <w:pStyle w:val="NoSpacing"/>
      </w:pPr>
    </w:p>
    <w:p w14:paraId="6D4707C9" w14:textId="77777777" w:rsidR="003056DE" w:rsidRPr="009151EE" w:rsidRDefault="003056DE" w:rsidP="003056DE">
      <w:pPr>
        <w:pStyle w:val="NoSpacing"/>
      </w:pPr>
    </w:p>
    <w:p w14:paraId="59029517" w14:textId="77777777" w:rsidR="003056DE" w:rsidRDefault="003056DE" w:rsidP="003056DE">
      <w:pPr>
        <w:pStyle w:val="NoSpacing"/>
      </w:pPr>
    </w:p>
    <w:p w14:paraId="531E82EC" w14:textId="77777777" w:rsidR="003056DE" w:rsidRDefault="003056DE" w:rsidP="003056DE">
      <w:pPr>
        <w:pStyle w:val="NoSpacing"/>
      </w:pPr>
    </w:p>
    <w:p w14:paraId="54918355" w14:textId="77777777" w:rsidR="003056DE" w:rsidRDefault="003056DE" w:rsidP="003056DE">
      <w:pPr>
        <w:spacing w:after="0" w:line="240" w:lineRule="auto"/>
        <w:ind w:firstLine="0"/>
      </w:pPr>
      <w:r>
        <w:br w:type="page"/>
      </w:r>
    </w:p>
    <w:p w14:paraId="6D68276C" w14:textId="77777777" w:rsidR="003056DE" w:rsidRPr="00623E1C" w:rsidRDefault="003056DE" w:rsidP="003056DE">
      <w:pPr>
        <w:pStyle w:val="NoSpacing"/>
        <w:rPr>
          <w:b/>
          <w:bCs/>
        </w:rPr>
      </w:pPr>
      <w:r w:rsidRPr="00623E1C">
        <w:rPr>
          <w:b/>
          <w:bCs/>
        </w:rPr>
        <w:lastRenderedPageBreak/>
        <w:t xml:space="preserve">Table </w:t>
      </w:r>
      <w:r>
        <w:rPr>
          <w:b/>
          <w:bCs/>
        </w:rPr>
        <w:t xml:space="preserve">3 </w:t>
      </w:r>
      <w:r w:rsidRPr="00623E1C">
        <w:t xml:space="preserve">Correlations between peak change from baseline </w:t>
      </w:r>
      <w:r>
        <w:t>concentrations</w:t>
      </w:r>
      <w:r w:rsidRPr="00623E1C">
        <w:t xml:space="preserve"> of THC and 11-OH-THC and peak change from baseline VAS and heart rate</w:t>
      </w:r>
    </w:p>
    <w:tbl>
      <w:tblPr>
        <w:tblW w:w="932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0"/>
        <w:gridCol w:w="936"/>
        <w:gridCol w:w="1535"/>
        <w:gridCol w:w="1535"/>
        <w:gridCol w:w="1541"/>
        <w:gridCol w:w="1541"/>
      </w:tblGrid>
      <w:tr w:rsidR="003056DE" w:rsidRPr="00623E1C" w14:paraId="3D3F7DC6" w14:textId="77777777" w:rsidTr="006F764E">
        <w:trPr>
          <w:trHeight w:val="138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BD4861" w14:textId="77777777" w:rsidR="003056DE" w:rsidRPr="00623E1C" w:rsidRDefault="003056DE" w:rsidP="006F764E">
            <w:pPr>
              <w:pStyle w:val="NoSpacing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THC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E8BAE" w14:textId="77777777" w:rsidR="003056DE" w:rsidRPr="00623E1C" w:rsidRDefault="003056DE" w:rsidP="006F764E">
            <w:pPr>
              <w:pStyle w:val="NoSpacing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</w:rPr>
              <w:t>Sex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14EE8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</w:rPr>
              <w:t>Placebo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8CD2B3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Low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7C149D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Medium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2FA0FB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High</w:t>
            </w:r>
          </w:p>
        </w:tc>
      </w:tr>
      <w:tr w:rsidR="003056DE" w:rsidRPr="00623E1C" w14:paraId="00DA75B1" w14:textId="77777777" w:rsidTr="006F764E">
        <w:trPr>
          <w:trHeight w:val="138"/>
        </w:trPr>
        <w:tc>
          <w:tcPr>
            <w:tcW w:w="2240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8DE6F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 xml:space="preserve">“I like this drug effect” </w:t>
            </w:r>
          </w:p>
        </w:tc>
        <w:tc>
          <w:tcPr>
            <w:tcW w:w="936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A296F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20E44A63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6813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0.228</w:t>
            </w:r>
          </w:p>
          <w:p w14:paraId="219927BA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-0.315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5DC5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0.469</w:t>
            </w:r>
          </w:p>
          <w:p w14:paraId="0F31EFC9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0.227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8BC2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0.289</w:t>
            </w:r>
          </w:p>
          <w:p w14:paraId="74E5E3C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0.400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F2B9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0.323</w:t>
            </w:r>
          </w:p>
          <w:p w14:paraId="08174C6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0.147</w:t>
            </w:r>
          </w:p>
        </w:tc>
      </w:tr>
      <w:tr w:rsidR="003056DE" w:rsidRPr="00623E1C" w14:paraId="033F6A4D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E1C737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“This feels like cannabis”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A46080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3C16D36F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BA275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0.263</w:t>
            </w:r>
          </w:p>
          <w:p w14:paraId="4A84CCB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-0.124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AD54BA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0.170</w:t>
            </w:r>
          </w:p>
          <w:p w14:paraId="0B9846C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0.296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E006A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0.157</w:t>
            </w:r>
          </w:p>
          <w:p w14:paraId="0C6BFDA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0.390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EEA02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0.241</w:t>
            </w:r>
          </w:p>
          <w:p w14:paraId="4E829949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0.148</w:t>
            </w:r>
          </w:p>
        </w:tc>
      </w:tr>
      <w:tr w:rsidR="003056DE" w:rsidRPr="00623E1C" w14:paraId="5B036C12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DCB37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 xml:space="preserve"> “I feel this effect”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9BC27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3343CD01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1C78FB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0.349</w:t>
            </w:r>
          </w:p>
          <w:p w14:paraId="1E5A08F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-0.113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165553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0.438</w:t>
            </w:r>
          </w:p>
          <w:p w14:paraId="16D4457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0.408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8D64B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0.318</w:t>
            </w:r>
          </w:p>
          <w:p w14:paraId="7EC1D7B4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0.442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D1A23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0.318</w:t>
            </w:r>
          </w:p>
          <w:p w14:paraId="7360936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0.059</w:t>
            </w:r>
          </w:p>
        </w:tc>
      </w:tr>
      <w:tr w:rsidR="003056DE" w:rsidRPr="00623E1C" w14:paraId="3222F254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55DB69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high”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F2210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125A8E44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10810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0.402</w:t>
            </w:r>
          </w:p>
          <w:p w14:paraId="0F319C9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-0.113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2150A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0.430</w:t>
            </w:r>
          </w:p>
          <w:p w14:paraId="50FE10F3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0.478*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DD1EE8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0.265</w:t>
            </w:r>
          </w:p>
          <w:p w14:paraId="66F781F2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0.529*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10EAF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0.282</w:t>
            </w:r>
          </w:p>
          <w:p w14:paraId="1ADD2D63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0.021</w:t>
            </w:r>
          </w:p>
        </w:tc>
      </w:tr>
      <w:tr w:rsidR="003056DE" w:rsidRPr="00623E1C" w14:paraId="0C4F2E80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73F4F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the good effects”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4756A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3C195ACC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BD154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0.377</w:t>
            </w:r>
          </w:p>
          <w:p w14:paraId="77E553F3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-0.146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D27C5A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0.539*</w:t>
            </w:r>
          </w:p>
          <w:p w14:paraId="2CF951E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0.263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C7D02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0.297</w:t>
            </w:r>
          </w:p>
          <w:p w14:paraId="53893BB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0.377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4A35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0.410</w:t>
            </w:r>
          </w:p>
          <w:p w14:paraId="5CBAFB7F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-0.014</w:t>
            </w:r>
          </w:p>
        </w:tc>
      </w:tr>
      <w:tr w:rsidR="003056DE" w:rsidRPr="00623E1C" w14:paraId="554A56C7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7A589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the bad effects”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66C16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227D5060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1382F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-0.178</w:t>
            </w:r>
          </w:p>
          <w:p w14:paraId="44553D9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-0.100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288D8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-0.172</w:t>
            </w:r>
          </w:p>
          <w:p w14:paraId="4FC9DB9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0.364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FB0E0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-0.239</w:t>
            </w:r>
          </w:p>
          <w:p w14:paraId="7354C20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0.260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A58BC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-0.156</w:t>
            </w:r>
          </w:p>
          <w:p w14:paraId="0AF0DC9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0.067</w:t>
            </w:r>
          </w:p>
        </w:tc>
      </w:tr>
      <w:tr w:rsidR="003056DE" w:rsidRPr="00623E1C" w14:paraId="023CDA5F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001A9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the rush”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C836A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24CA5D3D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7BDF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-0.213</w:t>
            </w:r>
          </w:p>
          <w:p w14:paraId="60EE4C5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-0.099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2BF1B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-0.089</w:t>
            </w:r>
          </w:p>
          <w:p w14:paraId="6B9A4D1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0.323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B7259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0.246</w:t>
            </w:r>
          </w:p>
          <w:p w14:paraId="15AE8CD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0.309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DB2AD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-0.189</w:t>
            </w:r>
          </w:p>
          <w:p w14:paraId="799C74E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-0.156</w:t>
            </w:r>
          </w:p>
        </w:tc>
      </w:tr>
      <w:tr w:rsidR="003056DE" w:rsidRPr="00623E1C" w14:paraId="1F0DA6B1" w14:textId="77777777" w:rsidTr="006F764E">
        <w:trPr>
          <w:trHeight w:val="138"/>
        </w:trPr>
        <w:tc>
          <w:tcPr>
            <w:tcW w:w="224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22116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>
              <w:rPr>
                <w:sz w:val="22"/>
                <w:lang w:val="en-CA"/>
              </w:rPr>
              <w:t>H</w:t>
            </w:r>
            <w:r w:rsidRPr="00623E1C">
              <w:rPr>
                <w:sz w:val="22"/>
                <w:lang w:val="en-CA"/>
              </w:rPr>
              <w:t>eart rate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0C3A23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181F25E9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E234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0.451</w:t>
            </w:r>
          </w:p>
          <w:p w14:paraId="199C272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-0.202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9693E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0.187</w:t>
            </w:r>
          </w:p>
          <w:p w14:paraId="29B3E59F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0.827**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7CD827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0.555*</w:t>
            </w:r>
          </w:p>
          <w:p w14:paraId="517D56BD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0.351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57331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1.000**</w:t>
            </w:r>
          </w:p>
          <w:p w14:paraId="44D0F32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1.000**</w:t>
            </w:r>
          </w:p>
        </w:tc>
      </w:tr>
      <w:tr w:rsidR="003056DE" w:rsidRPr="00623E1C" w14:paraId="61C7FC66" w14:textId="77777777" w:rsidTr="006F764E">
        <w:trPr>
          <w:trHeight w:val="138"/>
        </w:trPr>
        <w:tc>
          <w:tcPr>
            <w:tcW w:w="224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C0A79E" w14:textId="77777777" w:rsidR="003056DE" w:rsidRPr="00623E1C" w:rsidRDefault="003056DE" w:rsidP="006F764E">
            <w:pPr>
              <w:pStyle w:val="NoSpacing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11-OH-THC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EB5801" w14:textId="77777777" w:rsidR="003056DE" w:rsidRPr="00623E1C" w:rsidRDefault="003056DE" w:rsidP="006F764E">
            <w:pPr>
              <w:pStyle w:val="NoSpacing"/>
              <w:rPr>
                <w:b/>
                <w:bCs/>
                <w:sz w:val="22"/>
              </w:rPr>
            </w:pPr>
            <w:r w:rsidRPr="00623E1C">
              <w:rPr>
                <w:b/>
                <w:bCs/>
                <w:sz w:val="22"/>
              </w:rPr>
              <w:t>Sex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9BDEA7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Placebo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B980AB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Low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89C4FC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Medium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56DF79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High</w:t>
            </w:r>
          </w:p>
        </w:tc>
      </w:tr>
      <w:tr w:rsidR="003056DE" w:rsidRPr="00623E1C" w14:paraId="2DD5E8A2" w14:textId="77777777" w:rsidTr="006F764E">
        <w:trPr>
          <w:trHeight w:val="138"/>
        </w:trPr>
        <w:tc>
          <w:tcPr>
            <w:tcW w:w="2240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AADEB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 xml:space="preserve">“I like this drug effect” </w:t>
            </w:r>
          </w:p>
        </w:tc>
        <w:tc>
          <w:tcPr>
            <w:tcW w:w="936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5EFA8C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26BE8F19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847B6F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-0.184</w:t>
            </w:r>
          </w:p>
          <w:p w14:paraId="30804AD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-0.285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C4A56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0.450</w:t>
            </w:r>
          </w:p>
          <w:p w14:paraId="47092A58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0.186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AA3CF9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0.378</w:t>
            </w:r>
          </w:p>
          <w:p w14:paraId="2EF1EF7B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0.407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CFF0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0.334</w:t>
            </w:r>
          </w:p>
          <w:p w14:paraId="6051667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0.179</w:t>
            </w:r>
          </w:p>
        </w:tc>
      </w:tr>
      <w:tr w:rsidR="003056DE" w:rsidRPr="00623E1C" w14:paraId="23809C17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A682C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“This feels like cannabis”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8B00E0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1EAD879E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3874B8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-0.078</w:t>
            </w:r>
          </w:p>
          <w:p w14:paraId="4AE272C9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-0.215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5A6ED9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0.116</w:t>
            </w:r>
          </w:p>
          <w:p w14:paraId="645B65E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0.205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13E7D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0.218</w:t>
            </w:r>
          </w:p>
          <w:p w14:paraId="2AA706A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0.250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6BB7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0.223</w:t>
            </w:r>
          </w:p>
          <w:p w14:paraId="5143723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0.255</w:t>
            </w:r>
          </w:p>
        </w:tc>
      </w:tr>
      <w:tr w:rsidR="003056DE" w:rsidRPr="00623E1C" w14:paraId="6C748596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0F37A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 xml:space="preserve"> “I feel this effect”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94FFD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0D3E4706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767C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-0.122</w:t>
            </w:r>
          </w:p>
          <w:p w14:paraId="4D960D4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-0.177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87FC3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0.393</w:t>
            </w:r>
          </w:p>
          <w:p w14:paraId="4BE29B6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0.227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0695A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0.352</w:t>
            </w:r>
          </w:p>
          <w:p w14:paraId="26867E9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0.259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3E324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0.325</w:t>
            </w:r>
          </w:p>
          <w:p w14:paraId="601DA5F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0.158</w:t>
            </w:r>
          </w:p>
        </w:tc>
      </w:tr>
      <w:tr w:rsidR="003056DE" w:rsidRPr="00623E1C" w14:paraId="096B51D3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35C6AC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high”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3A601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43D42EF5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1A487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-0.035</w:t>
            </w:r>
          </w:p>
          <w:p w14:paraId="115BDB4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-0.181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8BE1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0.417</w:t>
            </w:r>
          </w:p>
          <w:p w14:paraId="60A0424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0.312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1B8F28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0.354</w:t>
            </w:r>
          </w:p>
          <w:p w14:paraId="5F4FEAEA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0.401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F3F6BD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0.297</w:t>
            </w:r>
          </w:p>
          <w:p w14:paraId="054D817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0.048</w:t>
            </w:r>
          </w:p>
        </w:tc>
      </w:tr>
      <w:tr w:rsidR="003056DE" w:rsidRPr="00623E1C" w14:paraId="03665487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2EBE9A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the good effects”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530791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155615A1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886DB3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-0.036</w:t>
            </w:r>
          </w:p>
          <w:p w14:paraId="66E525F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-0.150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D9E69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0.541*</w:t>
            </w:r>
          </w:p>
          <w:p w14:paraId="59E318C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0.199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992A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0.381</w:t>
            </w:r>
          </w:p>
          <w:p w14:paraId="53BB279E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0.198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BBF6D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0.412</w:t>
            </w:r>
          </w:p>
          <w:p w14:paraId="681B891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-0.027</w:t>
            </w:r>
          </w:p>
        </w:tc>
      </w:tr>
      <w:tr w:rsidR="003056DE" w:rsidRPr="00623E1C" w14:paraId="6A264FB7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C5827B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the bad effects”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B6E71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0038C304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9E1B64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-0.179</w:t>
            </w:r>
          </w:p>
          <w:p w14:paraId="788D81E0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-0.163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BC5F9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-0.184</w:t>
            </w:r>
          </w:p>
          <w:p w14:paraId="40AC0F6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0.293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D6C8D1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-0.121</w:t>
            </w:r>
          </w:p>
          <w:p w14:paraId="01E2C5D5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0.104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CC2FED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-0.060</w:t>
            </w:r>
          </w:p>
          <w:p w14:paraId="7B57961A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0.273</w:t>
            </w:r>
          </w:p>
        </w:tc>
      </w:tr>
      <w:tr w:rsidR="003056DE" w:rsidRPr="00623E1C" w14:paraId="0E492C06" w14:textId="77777777" w:rsidTr="006F764E">
        <w:trPr>
          <w:trHeight w:val="138"/>
        </w:trPr>
        <w:tc>
          <w:tcPr>
            <w:tcW w:w="224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CD0B73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“I feel the rush”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D312B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5193F1CC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FFB4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0.103</w:t>
            </w:r>
          </w:p>
          <w:p w14:paraId="01476FF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-0.041</w:t>
            </w:r>
          </w:p>
        </w:tc>
        <w:tc>
          <w:tcPr>
            <w:tcW w:w="15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E3D4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-0.073</w:t>
            </w:r>
          </w:p>
          <w:p w14:paraId="4DA1A6A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0.254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827206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0.361</w:t>
            </w:r>
          </w:p>
          <w:p w14:paraId="205D382F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-0.040</w:t>
            </w:r>
          </w:p>
        </w:tc>
        <w:tc>
          <w:tcPr>
            <w:tcW w:w="154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411B0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0.247</w:t>
            </w:r>
          </w:p>
          <w:p w14:paraId="63B7692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-0.258</w:t>
            </w:r>
          </w:p>
        </w:tc>
      </w:tr>
      <w:tr w:rsidR="003056DE" w:rsidRPr="00623E1C" w14:paraId="65B2BBC9" w14:textId="77777777" w:rsidTr="006F764E">
        <w:trPr>
          <w:trHeight w:val="138"/>
        </w:trPr>
        <w:tc>
          <w:tcPr>
            <w:tcW w:w="224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2AA086" w14:textId="77777777" w:rsidR="003056DE" w:rsidRPr="00623E1C" w:rsidRDefault="003056DE" w:rsidP="006F764E">
            <w:pPr>
              <w:pStyle w:val="NoSpacing"/>
              <w:rPr>
                <w:sz w:val="22"/>
                <w:lang w:val="en-CA"/>
              </w:rPr>
            </w:pPr>
            <w:r>
              <w:rPr>
                <w:sz w:val="22"/>
                <w:lang w:val="en-CA"/>
              </w:rPr>
              <w:t>H</w:t>
            </w:r>
            <w:r w:rsidRPr="00623E1C">
              <w:rPr>
                <w:sz w:val="22"/>
                <w:lang w:val="en-CA"/>
              </w:rPr>
              <w:t>eart rate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CECF4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</w:rPr>
              <w:t>Male</w:t>
            </w:r>
          </w:p>
          <w:p w14:paraId="35FB0FED" w14:textId="77777777" w:rsidR="003056DE" w:rsidRPr="00623E1C" w:rsidRDefault="003056DE" w:rsidP="006F764E">
            <w:pPr>
              <w:pStyle w:val="NoSpacing"/>
              <w:rPr>
                <w:sz w:val="22"/>
              </w:rPr>
            </w:pPr>
            <w:r w:rsidRPr="00623E1C">
              <w:rPr>
                <w:sz w:val="22"/>
                <w:lang w:val="en-CA"/>
              </w:rPr>
              <w:t>Female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ED547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-0.250</w:t>
            </w:r>
          </w:p>
          <w:p w14:paraId="1769115C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-0.254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BC6F9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0.414</w:t>
            </w:r>
          </w:p>
          <w:p w14:paraId="089CFC0D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0.684**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7E3E0A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0.687**</w:t>
            </w:r>
          </w:p>
          <w:p w14:paraId="4B1ECBC4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0.260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BF8A3" w14:textId="77777777" w:rsidR="003056DE" w:rsidRPr="00623E1C" w:rsidRDefault="003056DE" w:rsidP="006F764E">
            <w:pPr>
              <w:pStyle w:val="NoSpacing"/>
              <w:jc w:val="center"/>
              <w:rPr>
                <w:b/>
                <w:bCs/>
                <w:sz w:val="22"/>
                <w:lang w:val="en-CA"/>
              </w:rPr>
            </w:pPr>
            <w:r w:rsidRPr="00623E1C">
              <w:rPr>
                <w:b/>
                <w:bCs/>
                <w:sz w:val="22"/>
                <w:lang w:val="en-CA"/>
              </w:rPr>
              <w:t>0.638**</w:t>
            </w:r>
          </w:p>
          <w:p w14:paraId="69FE8EA2" w14:textId="77777777" w:rsidR="003056DE" w:rsidRPr="00623E1C" w:rsidRDefault="003056DE" w:rsidP="006F764E">
            <w:pPr>
              <w:pStyle w:val="NoSpacing"/>
              <w:jc w:val="center"/>
              <w:rPr>
                <w:sz w:val="22"/>
                <w:lang w:val="en-CA"/>
              </w:rPr>
            </w:pPr>
            <w:r w:rsidRPr="00623E1C">
              <w:rPr>
                <w:sz w:val="22"/>
                <w:lang w:val="en-CA"/>
              </w:rPr>
              <w:t>0.330</w:t>
            </w:r>
          </w:p>
        </w:tc>
      </w:tr>
    </w:tbl>
    <w:p w14:paraId="14DAED2E" w14:textId="77777777" w:rsidR="003056DE" w:rsidRPr="00623E1C" w:rsidRDefault="003056DE" w:rsidP="003056DE">
      <w:pPr>
        <w:pStyle w:val="NoSpacing"/>
      </w:pPr>
      <w:r w:rsidRPr="00623E1C">
        <w:t xml:space="preserve">Bold values indicate statistically significant correlation, *0.05 &gt; p &gt; 0.01, **p </w:t>
      </w:r>
      <w:r w:rsidRPr="00623E1C">
        <w:rPr>
          <w:rFonts w:ascii="Symbol" w:eastAsia="Symbol" w:hAnsi="Symbol" w:cs="Symbol"/>
        </w:rPr>
        <w:t>£</w:t>
      </w:r>
      <w:r w:rsidRPr="00623E1C">
        <w:t xml:space="preserve"> 0.01</w:t>
      </w:r>
    </w:p>
    <w:p w14:paraId="2DC9CB6A" w14:textId="77777777" w:rsidR="003056DE" w:rsidRDefault="003056DE" w:rsidP="003056DE">
      <w:pPr>
        <w:pStyle w:val="NoSpacing"/>
        <w:jc w:val="center"/>
        <w:rPr>
          <w:b/>
          <w:bCs/>
        </w:rPr>
      </w:pPr>
    </w:p>
    <w:p w14:paraId="318D62D9" w14:textId="77777777" w:rsidR="003056DE" w:rsidRDefault="003056DE" w:rsidP="003056DE">
      <w:pPr>
        <w:pStyle w:val="NoSpacing"/>
        <w:jc w:val="center"/>
        <w:rPr>
          <w:b/>
          <w:bCs/>
        </w:rPr>
      </w:pPr>
    </w:p>
    <w:p w14:paraId="1815E14C" w14:textId="77777777" w:rsidR="003056DE" w:rsidRDefault="003056DE" w:rsidP="003056DE">
      <w:pPr>
        <w:spacing w:after="0" w:line="240" w:lineRule="auto"/>
        <w:ind w:firstLine="0"/>
        <w:rPr>
          <w:b/>
          <w:bCs/>
        </w:rPr>
      </w:pPr>
      <w:r>
        <w:rPr>
          <w:b/>
          <w:bCs/>
        </w:rPr>
        <w:br w:type="page"/>
      </w:r>
    </w:p>
    <w:p w14:paraId="44B00A63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B0282"/>
    <w:multiLevelType w:val="hybridMultilevel"/>
    <w:tmpl w:val="46F2FF9E"/>
    <w:lvl w:ilvl="0" w:tplc="F6C47A14">
      <w:start w:val="1"/>
      <w:numFmt w:val="lowerLetter"/>
      <w:lvlText w:val="%1"/>
      <w:lvlJc w:val="left"/>
      <w:pPr>
        <w:ind w:left="284" w:hanging="284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72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DE"/>
    <w:rsid w:val="003056DE"/>
    <w:rsid w:val="00590625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16108"/>
  <w15:chartTrackingRefBased/>
  <w15:docId w15:val="{324899BA-FAEE-401B-8E4B-B88868CB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6DE"/>
    <w:pPr>
      <w:spacing w:after="240" w:line="360" w:lineRule="auto"/>
      <w:ind w:firstLine="357"/>
    </w:pPr>
    <w:rPr>
      <w:rFonts w:asciiTheme="majorBidi" w:eastAsiaTheme="minorEastAsia" w:hAnsiTheme="majorBidi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6D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3056DE"/>
    <w:pPr>
      <w:spacing w:after="0" w:line="240" w:lineRule="auto"/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3056DE"/>
    <w:rPr>
      <w:rFonts w:asciiTheme="majorBidi" w:eastAsiaTheme="minorEastAsia" w:hAnsiTheme="majorBidi"/>
      <w:kern w:val="0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056DE"/>
    <w:pPr>
      <w:spacing w:after="0" w:line="240" w:lineRule="auto"/>
    </w:pPr>
    <w:rPr>
      <w:rFonts w:eastAsiaTheme="minorEastAsia"/>
      <w:kern w:val="0"/>
      <w:lang w:val="en-CA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950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2026-05-18T18:35:00Z</dcterms:created>
  <dcterms:modified xsi:type="dcterms:W3CDTF">2026-05-18T18:35:00Z</dcterms:modified>
</cp:coreProperties>
</file>