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7D2B" w:rsidRPr="00A87D2B" w:rsidRDefault="00A87D2B" w:rsidP="00A87D2B">
      <w:pPr>
        <w:tabs>
          <w:tab w:val="left" w:pos="4020"/>
        </w:tabs>
        <w:jc w:val="center"/>
        <w:rPr>
          <w:rFonts w:asciiTheme="majorBidi" w:hAnsiTheme="majorBidi" w:cstheme="majorBidi"/>
          <w:b/>
          <w:bCs/>
          <w:sz w:val="24"/>
          <w:szCs w:val="24"/>
          <w:lang w:val="en-US"/>
        </w:rPr>
      </w:pPr>
      <w:r w:rsidRPr="00A87D2B">
        <w:rPr>
          <w:rFonts w:asciiTheme="majorBidi" w:hAnsiTheme="majorBidi" w:cstheme="majorBidi"/>
          <w:b/>
          <w:bCs/>
          <w:sz w:val="24"/>
          <w:szCs w:val="24"/>
          <w:lang w:val="en-US"/>
        </w:rPr>
        <w:t>Supplementary Materials</w:t>
      </w:r>
    </w:p>
    <w:p w:rsidR="00A87D2B" w:rsidRPr="00A87D2B" w:rsidRDefault="00A87D2B" w:rsidP="00B45E6A">
      <w:pPr>
        <w:tabs>
          <w:tab w:val="left" w:pos="567"/>
        </w:tabs>
        <w:jc w:val="both"/>
        <w:rPr>
          <w:rFonts w:asciiTheme="majorBidi" w:hAnsiTheme="majorBidi" w:cstheme="majorBidi"/>
          <w:lang w:val="en-US"/>
        </w:rPr>
      </w:pPr>
      <w:r>
        <w:rPr>
          <w:rFonts w:asciiTheme="majorBidi" w:hAnsiTheme="majorBidi" w:cstheme="majorBidi"/>
          <w:lang w:val="en-US"/>
        </w:rPr>
        <w:tab/>
      </w:r>
      <w:r w:rsidRPr="00A87D2B">
        <w:rPr>
          <w:rFonts w:asciiTheme="majorBidi" w:hAnsiTheme="majorBidi" w:cstheme="majorBidi"/>
          <w:lang w:val="en-US"/>
        </w:rPr>
        <w:t>The Supple</w:t>
      </w:r>
      <w:r>
        <w:rPr>
          <w:rFonts w:asciiTheme="majorBidi" w:hAnsiTheme="majorBidi" w:cstheme="majorBidi"/>
          <w:lang w:val="en-US"/>
        </w:rPr>
        <w:t>mentary Materials (Tables S1–S12</w:t>
      </w:r>
      <w:r w:rsidRPr="00A87D2B">
        <w:rPr>
          <w:rFonts w:asciiTheme="majorBidi" w:hAnsiTheme="majorBidi" w:cstheme="majorBidi"/>
          <w:lang w:val="en-US"/>
        </w:rPr>
        <w:t>) provide a comprehensive presentation of all experimental results obtained in this study, including soil physicochemical and hydraulic properties, plant morphological and physiological traits, nutrient concentrations, and root characteristics across soil types, amendment treatments, irrigation regimes, and growth phases. All values are reported as means accompanied by their associated variability (standard error of the mean, SEM), and statistical significance is indicated directly within the tables to facilitate comparison amon</w:t>
      </w:r>
      <w:r>
        <w:rPr>
          <w:rFonts w:asciiTheme="majorBidi" w:hAnsiTheme="majorBidi" w:cstheme="majorBidi"/>
          <w:lang w:val="en-US"/>
        </w:rPr>
        <w:t>g treatments and growth stages.</w:t>
      </w:r>
      <w:r w:rsidR="00B45E6A">
        <w:rPr>
          <w:rFonts w:asciiTheme="majorBidi" w:hAnsiTheme="majorBidi" w:cstheme="majorBidi"/>
          <w:lang w:val="en-US"/>
        </w:rPr>
        <w:t xml:space="preserve"> </w:t>
      </w:r>
      <w:r w:rsidR="00B45E6A" w:rsidRPr="00B45E6A">
        <w:rPr>
          <w:rFonts w:asciiTheme="majorBidi" w:hAnsiTheme="majorBidi" w:cstheme="majorBidi"/>
          <w:lang w:val="en-US"/>
        </w:rPr>
        <w:t>Values are expressed as mean ± SEM. Significance levels are indicated as follows: *** highly significant</w:t>
      </w:r>
      <w:r w:rsidR="00B45E6A">
        <w:rPr>
          <w:rFonts w:asciiTheme="majorBidi" w:hAnsiTheme="majorBidi" w:cstheme="majorBidi"/>
          <w:lang w:val="en-US"/>
        </w:rPr>
        <w:t xml:space="preserve">, ** moderately significant, </w:t>
      </w:r>
      <w:r w:rsidR="00B45E6A" w:rsidRPr="00B45E6A">
        <w:rPr>
          <w:rFonts w:asciiTheme="majorBidi" w:hAnsiTheme="majorBidi" w:cstheme="majorBidi"/>
          <w:lang w:val="en-US"/>
        </w:rPr>
        <w:t>* weakly significant, an</w:t>
      </w:r>
      <w:r w:rsidR="00B45E6A">
        <w:rPr>
          <w:rFonts w:asciiTheme="majorBidi" w:hAnsiTheme="majorBidi" w:cstheme="majorBidi"/>
          <w:lang w:val="en-US"/>
        </w:rPr>
        <w:t>d ns non-significant</w:t>
      </w:r>
      <w:r w:rsidR="00B45E6A" w:rsidRPr="00B45E6A">
        <w:rPr>
          <w:rFonts w:asciiTheme="majorBidi" w:hAnsiTheme="majorBidi" w:cstheme="majorBidi"/>
          <w:lang w:val="en-US"/>
        </w:rPr>
        <w:t>. Significance symbols are reported directly next to each mean value.</w:t>
      </w:r>
      <w:bookmarkStart w:id="0" w:name="_GoBack"/>
      <w:bookmarkEnd w:id="0"/>
    </w:p>
    <w:p w:rsidR="00F84E4A" w:rsidRPr="00ED72A6" w:rsidRDefault="00F84E4A" w:rsidP="00ED72A6">
      <w:pPr>
        <w:tabs>
          <w:tab w:val="left" w:pos="4020"/>
        </w:tabs>
        <w:rPr>
          <w:rFonts w:asciiTheme="majorBidi" w:hAnsiTheme="majorBidi" w:cstheme="majorBidi"/>
          <w:lang w:val="en-US"/>
        </w:rPr>
      </w:pPr>
      <w:r w:rsidRPr="00ED72A6">
        <w:rPr>
          <w:rFonts w:asciiTheme="majorBidi" w:hAnsiTheme="majorBidi" w:cstheme="majorBidi"/>
          <w:b/>
          <w:bCs/>
          <w:lang w:val="en-US"/>
        </w:rPr>
        <w:t xml:space="preserve">Table </w:t>
      </w:r>
      <w:r w:rsidR="00A45F04">
        <w:rPr>
          <w:rFonts w:asciiTheme="majorBidi" w:hAnsiTheme="majorBidi" w:cstheme="majorBidi"/>
          <w:b/>
          <w:bCs/>
          <w:lang w:val="en-US"/>
        </w:rPr>
        <w:t>S</w:t>
      </w:r>
      <w:r w:rsidRPr="00ED72A6">
        <w:rPr>
          <w:rFonts w:asciiTheme="majorBidi" w:hAnsiTheme="majorBidi" w:cstheme="majorBidi"/>
          <w:b/>
          <w:bCs/>
          <w:lang w:val="en-US"/>
        </w:rPr>
        <w:t>1.</w:t>
      </w:r>
      <w:r w:rsidRPr="00ED72A6">
        <w:rPr>
          <w:rFonts w:asciiTheme="majorBidi" w:hAnsiTheme="majorBidi" w:cstheme="majorBidi"/>
          <w:lang w:val="en-US"/>
        </w:rPr>
        <w:t xml:space="preserve"> </w:t>
      </w:r>
      <w:r w:rsidR="00ED72A6" w:rsidRPr="00ED72A6">
        <w:rPr>
          <w:rFonts w:asciiTheme="majorBidi" w:hAnsiTheme="majorBidi" w:cstheme="majorBidi"/>
          <w:lang w:val="en-US"/>
        </w:rPr>
        <w:t>Description of the experimental design showing soil type, amendment treatments, irrigation regimes, and sampling phases with corresponding sample codes used in the study.</w:t>
      </w:r>
    </w:p>
    <w:tbl>
      <w:tblPr>
        <w:tblW w:w="5162" w:type="pct"/>
        <w:tblCellMar>
          <w:left w:w="70" w:type="dxa"/>
          <w:right w:w="70" w:type="dxa"/>
        </w:tblCellMar>
        <w:tblLook w:val="04A0" w:firstRow="1" w:lastRow="0" w:firstColumn="1" w:lastColumn="0" w:noHBand="0" w:noVBand="1"/>
      </w:tblPr>
      <w:tblGrid>
        <w:gridCol w:w="709"/>
        <w:gridCol w:w="900"/>
        <w:gridCol w:w="1344"/>
        <w:gridCol w:w="816"/>
        <w:gridCol w:w="989"/>
        <w:gridCol w:w="709"/>
        <w:gridCol w:w="749"/>
        <w:gridCol w:w="1344"/>
        <w:gridCol w:w="817"/>
        <w:gridCol w:w="989"/>
      </w:tblGrid>
      <w:tr w:rsidR="00F84E4A" w:rsidRPr="004D1B9E" w:rsidTr="00354739">
        <w:trPr>
          <w:trHeight w:val="20"/>
        </w:trPr>
        <w:tc>
          <w:tcPr>
            <w:tcW w:w="378" w:type="pct"/>
            <w:tcBorders>
              <w:top w:val="single" w:sz="4" w:space="0" w:color="auto"/>
              <w:bottom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b/>
                <w:bCs/>
                <w:sz w:val="16"/>
                <w:szCs w:val="16"/>
                <w:lang w:eastAsia="fr-FR"/>
              </w:rPr>
            </w:pPr>
            <w:r w:rsidRPr="004D1B9E">
              <w:rPr>
                <w:rFonts w:asciiTheme="majorBidi" w:hAnsiTheme="majorBidi" w:cstheme="majorBidi"/>
                <w:b/>
                <w:bCs/>
                <w:sz w:val="16"/>
                <w:szCs w:val="16"/>
                <w:lang w:eastAsia="fr-FR"/>
              </w:rPr>
              <w:t xml:space="preserve">Samples </w:t>
            </w:r>
          </w:p>
        </w:tc>
        <w:tc>
          <w:tcPr>
            <w:tcW w:w="480" w:type="pct"/>
            <w:tcBorders>
              <w:top w:val="single" w:sz="4" w:space="0" w:color="auto"/>
              <w:bottom w:val="single" w:sz="4" w:space="0" w:color="auto"/>
            </w:tcBorders>
            <w:shd w:val="clear" w:color="auto" w:fill="auto"/>
            <w:noWrap/>
            <w:hideMark/>
          </w:tcPr>
          <w:p w:rsidR="00F84E4A" w:rsidRPr="004D1B9E" w:rsidRDefault="00F84E4A" w:rsidP="00354739">
            <w:pPr>
              <w:pStyle w:val="Sansinterligne"/>
              <w:rPr>
                <w:rFonts w:asciiTheme="majorBidi" w:hAnsiTheme="majorBidi" w:cstheme="majorBidi"/>
                <w:b/>
                <w:bCs/>
                <w:sz w:val="16"/>
                <w:szCs w:val="16"/>
                <w:lang w:eastAsia="fr-FR"/>
              </w:rPr>
            </w:pPr>
            <w:r w:rsidRPr="004D1B9E">
              <w:rPr>
                <w:rFonts w:asciiTheme="majorBidi" w:hAnsiTheme="majorBidi" w:cstheme="majorBidi"/>
                <w:b/>
                <w:bCs/>
                <w:sz w:val="16"/>
                <w:szCs w:val="16"/>
                <w:lang w:eastAsia="fr-FR"/>
              </w:rPr>
              <w:t>Soil</w:t>
            </w:r>
          </w:p>
        </w:tc>
        <w:tc>
          <w:tcPr>
            <w:tcW w:w="717" w:type="pct"/>
            <w:tcBorders>
              <w:top w:val="single" w:sz="4" w:space="0" w:color="auto"/>
              <w:bottom w:val="single" w:sz="4" w:space="0" w:color="auto"/>
            </w:tcBorders>
            <w:shd w:val="clear" w:color="auto" w:fill="auto"/>
            <w:noWrap/>
            <w:hideMark/>
          </w:tcPr>
          <w:p w:rsidR="00F84E4A" w:rsidRPr="004D1B9E" w:rsidRDefault="00F84E4A" w:rsidP="00354739">
            <w:pPr>
              <w:pStyle w:val="Sansinterligne"/>
              <w:rPr>
                <w:rFonts w:asciiTheme="majorBidi" w:hAnsiTheme="majorBidi" w:cstheme="majorBidi"/>
                <w:b/>
                <w:bCs/>
                <w:sz w:val="16"/>
                <w:szCs w:val="16"/>
                <w:lang w:eastAsia="fr-FR"/>
              </w:rPr>
            </w:pPr>
            <w:r w:rsidRPr="004D1B9E">
              <w:rPr>
                <w:rFonts w:asciiTheme="majorBidi" w:hAnsiTheme="majorBidi" w:cstheme="majorBidi"/>
                <w:b/>
                <w:bCs/>
                <w:sz w:val="16"/>
                <w:szCs w:val="16"/>
                <w:lang w:eastAsia="fr-FR"/>
              </w:rPr>
              <w:t>Amendment</w:t>
            </w:r>
          </w:p>
        </w:tc>
        <w:tc>
          <w:tcPr>
            <w:tcW w:w="436" w:type="pct"/>
            <w:tcBorders>
              <w:top w:val="single" w:sz="4" w:space="0" w:color="auto"/>
              <w:bottom w:val="single" w:sz="4" w:space="0" w:color="auto"/>
            </w:tcBorders>
            <w:shd w:val="clear" w:color="auto" w:fill="auto"/>
            <w:noWrap/>
            <w:hideMark/>
          </w:tcPr>
          <w:p w:rsidR="00F84E4A" w:rsidRPr="004D1B9E" w:rsidRDefault="00F84E4A" w:rsidP="00354739">
            <w:pPr>
              <w:pStyle w:val="Sansinterligne"/>
              <w:rPr>
                <w:rFonts w:asciiTheme="majorBidi" w:hAnsiTheme="majorBidi" w:cstheme="majorBidi"/>
                <w:b/>
                <w:bCs/>
                <w:sz w:val="16"/>
                <w:szCs w:val="16"/>
                <w:lang w:eastAsia="fr-FR"/>
              </w:rPr>
            </w:pPr>
            <w:r w:rsidRPr="004D1B9E">
              <w:rPr>
                <w:rFonts w:asciiTheme="majorBidi" w:hAnsiTheme="majorBidi" w:cstheme="majorBidi"/>
                <w:b/>
                <w:bCs/>
                <w:sz w:val="16"/>
                <w:szCs w:val="16"/>
                <w:lang w:eastAsia="fr-FR"/>
              </w:rPr>
              <w:t>Irrigation</w:t>
            </w:r>
          </w:p>
        </w:tc>
        <w:tc>
          <w:tcPr>
            <w:tcW w:w="528" w:type="pct"/>
            <w:tcBorders>
              <w:top w:val="single" w:sz="4" w:space="0" w:color="auto"/>
              <w:bottom w:val="single" w:sz="4" w:space="0" w:color="auto"/>
            </w:tcBorders>
            <w:shd w:val="clear" w:color="auto" w:fill="auto"/>
            <w:noWrap/>
            <w:hideMark/>
          </w:tcPr>
          <w:p w:rsidR="00F84E4A" w:rsidRPr="004D1B9E" w:rsidRDefault="00F84E4A" w:rsidP="00354739">
            <w:pPr>
              <w:pStyle w:val="Sansinterligne"/>
              <w:rPr>
                <w:rFonts w:asciiTheme="majorBidi" w:hAnsiTheme="majorBidi" w:cstheme="majorBidi"/>
                <w:b/>
                <w:bCs/>
                <w:sz w:val="16"/>
                <w:szCs w:val="16"/>
                <w:lang w:eastAsia="fr-FR"/>
              </w:rPr>
            </w:pPr>
            <w:r w:rsidRPr="004D1B9E">
              <w:rPr>
                <w:rFonts w:asciiTheme="majorBidi" w:hAnsiTheme="majorBidi" w:cstheme="majorBidi"/>
                <w:b/>
                <w:bCs/>
                <w:sz w:val="16"/>
                <w:szCs w:val="16"/>
                <w:lang w:eastAsia="fr-FR"/>
              </w:rPr>
              <w:t>Phase</w:t>
            </w:r>
          </w:p>
        </w:tc>
        <w:tc>
          <w:tcPr>
            <w:tcW w:w="378" w:type="pct"/>
            <w:tcBorders>
              <w:top w:val="single" w:sz="4" w:space="0" w:color="auto"/>
              <w:left w:val="single" w:sz="4" w:space="0" w:color="auto"/>
              <w:bottom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b/>
                <w:bCs/>
                <w:sz w:val="16"/>
                <w:szCs w:val="16"/>
                <w:lang w:eastAsia="fr-FR"/>
              </w:rPr>
            </w:pPr>
            <w:r w:rsidRPr="004D1B9E">
              <w:rPr>
                <w:rFonts w:asciiTheme="majorBidi" w:hAnsiTheme="majorBidi" w:cstheme="majorBidi"/>
                <w:b/>
                <w:bCs/>
                <w:sz w:val="16"/>
                <w:szCs w:val="16"/>
                <w:lang w:eastAsia="fr-FR"/>
              </w:rPr>
              <w:t xml:space="preserve">Samples </w:t>
            </w:r>
          </w:p>
        </w:tc>
        <w:tc>
          <w:tcPr>
            <w:tcW w:w="400" w:type="pct"/>
            <w:tcBorders>
              <w:top w:val="single" w:sz="4" w:space="0" w:color="auto"/>
              <w:bottom w:val="single" w:sz="4" w:space="0" w:color="auto"/>
            </w:tcBorders>
            <w:shd w:val="clear" w:color="auto" w:fill="auto"/>
            <w:noWrap/>
            <w:hideMark/>
          </w:tcPr>
          <w:p w:rsidR="00F84E4A" w:rsidRPr="004D1B9E" w:rsidRDefault="00F84E4A" w:rsidP="00354739">
            <w:pPr>
              <w:pStyle w:val="Sansinterligne"/>
              <w:rPr>
                <w:rFonts w:asciiTheme="majorBidi" w:hAnsiTheme="majorBidi" w:cstheme="majorBidi"/>
                <w:b/>
                <w:bCs/>
                <w:sz w:val="16"/>
                <w:szCs w:val="16"/>
                <w:lang w:eastAsia="fr-FR"/>
              </w:rPr>
            </w:pPr>
            <w:r w:rsidRPr="004D1B9E">
              <w:rPr>
                <w:rFonts w:asciiTheme="majorBidi" w:hAnsiTheme="majorBidi" w:cstheme="majorBidi"/>
                <w:b/>
                <w:bCs/>
                <w:sz w:val="16"/>
                <w:szCs w:val="16"/>
                <w:lang w:eastAsia="fr-FR"/>
              </w:rPr>
              <w:t>Soil</w:t>
            </w:r>
          </w:p>
        </w:tc>
        <w:tc>
          <w:tcPr>
            <w:tcW w:w="717" w:type="pct"/>
            <w:tcBorders>
              <w:top w:val="single" w:sz="4" w:space="0" w:color="auto"/>
              <w:bottom w:val="single" w:sz="4" w:space="0" w:color="auto"/>
            </w:tcBorders>
            <w:shd w:val="clear" w:color="auto" w:fill="auto"/>
            <w:noWrap/>
            <w:hideMark/>
          </w:tcPr>
          <w:p w:rsidR="00F84E4A" w:rsidRPr="004D1B9E" w:rsidRDefault="00F84E4A" w:rsidP="00354739">
            <w:pPr>
              <w:pStyle w:val="Sansinterligne"/>
              <w:rPr>
                <w:rFonts w:asciiTheme="majorBidi" w:hAnsiTheme="majorBidi" w:cstheme="majorBidi"/>
                <w:b/>
                <w:bCs/>
                <w:sz w:val="16"/>
                <w:szCs w:val="16"/>
                <w:lang w:eastAsia="fr-FR"/>
              </w:rPr>
            </w:pPr>
            <w:r w:rsidRPr="004D1B9E">
              <w:rPr>
                <w:rFonts w:asciiTheme="majorBidi" w:hAnsiTheme="majorBidi" w:cstheme="majorBidi"/>
                <w:b/>
                <w:bCs/>
                <w:sz w:val="16"/>
                <w:szCs w:val="16"/>
                <w:lang w:eastAsia="fr-FR"/>
              </w:rPr>
              <w:t>Amendment</w:t>
            </w:r>
          </w:p>
        </w:tc>
        <w:tc>
          <w:tcPr>
            <w:tcW w:w="436" w:type="pct"/>
            <w:tcBorders>
              <w:top w:val="single" w:sz="4" w:space="0" w:color="auto"/>
              <w:bottom w:val="single" w:sz="4" w:space="0" w:color="auto"/>
            </w:tcBorders>
            <w:shd w:val="clear" w:color="auto" w:fill="auto"/>
            <w:noWrap/>
            <w:hideMark/>
          </w:tcPr>
          <w:p w:rsidR="00F84E4A" w:rsidRPr="004D1B9E" w:rsidRDefault="00F84E4A" w:rsidP="00354739">
            <w:pPr>
              <w:pStyle w:val="Sansinterligne"/>
              <w:rPr>
                <w:rFonts w:asciiTheme="majorBidi" w:hAnsiTheme="majorBidi" w:cstheme="majorBidi"/>
                <w:b/>
                <w:bCs/>
                <w:sz w:val="16"/>
                <w:szCs w:val="16"/>
                <w:lang w:eastAsia="fr-FR"/>
              </w:rPr>
            </w:pPr>
            <w:r w:rsidRPr="004D1B9E">
              <w:rPr>
                <w:rFonts w:asciiTheme="majorBidi" w:hAnsiTheme="majorBidi" w:cstheme="majorBidi"/>
                <w:b/>
                <w:bCs/>
                <w:sz w:val="16"/>
                <w:szCs w:val="16"/>
                <w:lang w:eastAsia="fr-FR"/>
              </w:rPr>
              <w:t>Irrigation</w:t>
            </w:r>
          </w:p>
        </w:tc>
        <w:tc>
          <w:tcPr>
            <w:tcW w:w="528" w:type="pct"/>
            <w:tcBorders>
              <w:top w:val="single" w:sz="4" w:space="0" w:color="auto"/>
              <w:bottom w:val="single" w:sz="4" w:space="0" w:color="auto"/>
            </w:tcBorders>
            <w:shd w:val="clear" w:color="auto" w:fill="auto"/>
            <w:noWrap/>
            <w:hideMark/>
          </w:tcPr>
          <w:p w:rsidR="00F84E4A" w:rsidRPr="004D1B9E" w:rsidRDefault="00F84E4A" w:rsidP="00354739">
            <w:pPr>
              <w:pStyle w:val="Sansinterligne"/>
              <w:rPr>
                <w:rFonts w:asciiTheme="majorBidi" w:hAnsiTheme="majorBidi" w:cstheme="majorBidi"/>
                <w:b/>
                <w:bCs/>
                <w:sz w:val="16"/>
                <w:szCs w:val="16"/>
                <w:lang w:eastAsia="fr-FR"/>
              </w:rPr>
            </w:pPr>
            <w:r w:rsidRPr="004D1B9E">
              <w:rPr>
                <w:rFonts w:asciiTheme="majorBidi" w:hAnsiTheme="majorBidi" w:cstheme="majorBidi"/>
                <w:b/>
                <w:bCs/>
                <w:sz w:val="16"/>
                <w:szCs w:val="16"/>
                <w:lang w:eastAsia="fr-FR"/>
              </w:rPr>
              <w:t>Phase</w:t>
            </w:r>
          </w:p>
        </w:tc>
      </w:tr>
      <w:tr w:rsidR="00F84E4A" w:rsidRPr="004D1B9E" w:rsidTr="00354739">
        <w:trPr>
          <w:trHeight w:val="20"/>
        </w:trPr>
        <w:tc>
          <w:tcPr>
            <w:tcW w:w="378" w:type="pct"/>
            <w:tcBorders>
              <w:top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1</w:t>
            </w:r>
          </w:p>
        </w:tc>
        <w:tc>
          <w:tcPr>
            <w:tcW w:w="480" w:type="pct"/>
            <w:tcBorders>
              <w:top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tcBorders>
              <w:top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tcBorders>
              <w:top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tcBorders>
              <w:top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c>
          <w:tcPr>
            <w:tcW w:w="378" w:type="pct"/>
            <w:tcBorders>
              <w:top w:val="single" w:sz="4" w:space="0" w:color="auto"/>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49</w:t>
            </w:r>
          </w:p>
        </w:tc>
        <w:tc>
          <w:tcPr>
            <w:tcW w:w="400" w:type="pct"/>
            <w:tcBorders>
              <w:top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tcBorders>
              <w:top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tcBorders>
              <w:top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tcBorders>
              <w:top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2</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50</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3</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51</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52</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5</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53</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54</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7</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55</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56</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9</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57</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10</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58</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11</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59</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12</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Chemical fertilizer</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13</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61</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14</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62</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15</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63</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16</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64</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17</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65</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18</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66</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19</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67</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20</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68</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21</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69</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22</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70</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23</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71</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24</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72</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1%</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25</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73</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26</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74</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27</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75</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28</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76</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29</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77</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30</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78</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31</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79</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32</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33</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81</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34</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82</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35</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83</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36</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84</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Compost 3%</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37</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85</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38</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86</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39</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87</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88</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41</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89</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42</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90</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43</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91</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44</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92</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60%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45</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93</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Baseline</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46</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94</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Drought start</w:t>
            </w:r>
          </w:p>
        </w:tc>
      </w:tr>
      <w:tr w:rsidR="00F84E4A" w:rsidRPr="004D1B9E" w:rsidTr="00354739">
        <w:trPr>
          <w:trHeight w:val="20"/>
        </w:trPr>
        <w:tc>
          <w:tcPr>
            <w:tcW w:w="37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47</w:t>
            </w:r>
          </w:p>
        </w:tc>
        <w:tc>
          <w:tcPr>
            <w:tcW w:w="48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c>
          <w:tcPr>
            <w:tcW w:w="378" w:type="pct"/>
            <w:tcBorders>
              <w:left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95</w:t>
            </w:r>
          </w:p>
        </w:tc>
        <w:tc>
          <w:tcPr>
            <w:tcW w:w="400"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Harvest</w:t>
            </w:r>
          </w:p>
        </w:tc>
      </w:tr>
      <w:tr w:rsidR="00F84E4A" w:rsidRPr="004D1B9E" w:rsidTr="00354739">
        <w:trPr>
          <w:trHeight w:val="20"/>
        </w:trPr>
        <w:tc>
          <w:tcPr>
            <w:tcW w:w="378" w:type="pct"/>
            <w:tcBorders>
              <w:bottom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48</w:t>
            </w:r>
          </w:p>
        </w:tc>
        <w:tc>
          <w:tcPr>
            <w:tcW w:w="480" w:type="pct"/>
            <w:tcBorders>
              <w:bottom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Sandy loam</w:t>
            </w:r>
          </w:p>
        </w:tc>
        <w:tc>
          <w:tcPr>
            <w:tcW w:w="717" w:type="pct"/>
            <w:tcBorders>
              <w:bottom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tcBorders>
              <w:bottom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tcBorders>
              <w:bottom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c>
          <w:tcPr>
            <w:tcW w:w="378" w:type="pct"/>
            <w:tcBorders>
              <w:left w:val="single" w:sz="4" w:space="0" w:color="auto"/>
              <w:bottom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96</w:t>
            </w:r>
          </w:p>
        </w:tc>
        <w:tc>
          <w:tcPr>
            <w:tcW w:w="400" w:type="pct"/>
            <w:tcBorders>
              <w:bottom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Silty clay</w:t>
            </w:r>
          </w:p>
        </w:tc>
        <w:tc>
          <w:tcPr>
            <w:tcW w:w="717" w:type="pct"/>
            <w:tcBorders>
              <w:bottom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Control</w:t>
            </w:r>
          </w:p>
        </w:tc>
        <w:tc>
          <w:tcPr>
            <w:tcW w:w="436" w:type="pct"/>
            <w:tcBorders>
              <w:bottom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80% FC</w:t>
            </w:r>
          </w:p>
        </w:tc>
        <w:tc>
          <w:tcPr>
            <w:tcW w:w="528" w:type="pct"/>
            <w:tcBorders>
              <w:bottom w:val="single" w:sz="4" w:space="0" w:color="auto"/>
            </w:tcBorders>
            <w:shd w:val="clear" w:color="auto" w:fill="auto"/>
            <w:noWrap/>
            <w:vAlign w:val="bottom"/>
            <w:hideMark/>
          </w:tcPr>
          <w:p w:rsidR="00F84E4A" w:rsidRPr="004D1B9E" w:rsidRDefault="00F84E4A" w:rsidP="00354739">
            <w:pPr>
              <w:pStyle w:val="Sansinterligne"/>
              <w:rPr>
                <w:rFonts w:asciiTheme="majorBidi" w:hAnsiTheme="majorBidi" w:cstheme="majorBidi"/>
                <w:sz w:val="16"/>
                <w:szCs w:val="16"/>
                <w:lang w:eastAsia="fr-FR"/>
              </w:rPr>
            </w:pPr>
            <w:r w:rsidRPr="004D1B9E">
              <w:rPr>
                <w:rFonts w:asciiTheme="majorBidi" w:hAnsiTheme="majorBidi" w:cstheme="majorBidi"/>
                <w:sz w:val="16"/>
                <w:szCs w:val="16"/>
                <w:lang w:eastAsia="fr-FR"/>
              </w:rPr>
              <w:t>Mid-drought</w:t>
            </w:r>
          </w:p>
        </w:tc>
      </w:tr>
    </w:tbl>
    <w:p w:rsidR="00F84E4A" w:rsidRPr="00F84E4A" w:rsidRDefault="00F84E4A" w:rsidP="00F84E4A">
      <w:pPr>
        <w:tabs>
          <w:tab w:val="left" w:pos="4020"/>
        </w:tabs>
        <w:sectPr w:rsidR="00F84E4A" w:rsidRPr="00F84E4A" w:rsidSect="00F84E4A">
          <w:pgSz w:w="11906" w:h="16838"/>
          <w:pgMar w:top="1417" w:right="1417" w:bottom="1417" w:left="1417" w:header="708" w:footer="708" w:gutter="0"/>
          <w:cols w:space="708"/>
          <w:docGrid w:linePitch="360"/>
        </w:sectPr>
      </w:pPr>
      <w:r>
        <w:tab/>
      </w:r>
    </w:p>
    <w:p w:rsidR="00F84E4A" w:rsidRPr="005E4003" w:rsidRDefault="0059727C" w:rsidP="00F84E4A">
      <w:pPr>
        <w:rPr>
          <w:rFonts w:asciiTheme="majorBidi" w:hAnsiTheme="majorBidi" w:cstheme="majorBidi"/>
          <w:lang w:val="en-US"/>
        </w:rPr>
      </w:pPr>
      <w:r w:rsidRPr="005E4003">
        <w:rPr>
          <w:rFonts w:asciiTheme="majorBidi" w:hAnsiTheme="majorBidi" w:cstheme="majorBidi"/>
          <w:b/>
          <w:bCs/>
          <w:lang w:val="en-US"/>
        </w:rPr>
        <w:lastRenderedPageBreak/>
        <w:t xml:space="preserve">Table </w:t>
      </w:r>
      <w:r w:rsidR="00A45F04">
        <w:rPr>
          <w:rFonts w:asciiTheme="majorBidi" w:hAnsiTheme="majorBidi" w:cstheme="majorBidi"/>
          <w:b/>
          <w:bCs/>
          <w:lang w:val="en-US"/>
        </w:rPr>
        <w:t>S</w:t>
      </w:r>
      <w:r w:rsidRPr="005E4003">
        <w:rPr>
          <w:rFonts w:asciiTheme="majorBidi" w:hAnsiTheme="majorBidi" w:cstheme="majorBidi"/>
          <w:b/>
          <w:bCs/>
          <w:lang w:val="en-US"/>
        </w:rPr>
        <w:t>2.</w:t>
      </w:r>
      <w:r w:rsidRPr="005E4003">
        <w:rPr>
          <w:rFonts w:asciiTheme="majorBidi" w:hAnsiTheme="majorBidi" w:cstheme="majorBidi"/>
          <w:lang w:val="en-US"/>
        </w:rPr>
        <w:t xml:space="preserve"> </w:t>
      </w:r>
      <w:r w:rsidR="005E4003" w:rsidRPr="005E4003">
        <w:rPr>
          <w:rFonts w:asciiTheme="majorBidi" w:hAnsiTheme="majorBidi" w:cstheme="majorBidi"/>
          <w:lang w:val="en-US"/>
        </w:rPr>
        <w:t>Soil chemical properties of sandy loam soil under different amendment treatments and irrigation regimes across growth phases.</w:t>
      </w:r>
    </w:p>
    <w:tbl>
      <w:tblPr>
        <w:tblpPr w:leftFromText="141" w:rightFromText="141" w:tblpXSpec="center" w:tblpY="510"/>
        <w:tblW w:w="5641" w:type="pct"/>
        <w:tblCellMar>
          <w:left w:w="70" w:type="dxa"/>
          <w:right w:w="70" w:type="dxa"/>
        </w:tblCellMar>
        <w:tblLook w:val="04A0" w:firstRow="1" w:lastRow="0" w:firstColumn="1" w:lastColumn="0" w:noHBand="0" w:noVBand="1"/>
      </w:tblPr>
      <w:tblGrid>
        <w:gridCol w:w="805"/>
        <w:gridCol w:w="1194"/>
        <w:gridCol w:w="732"/>
        <w:gridCol w:w="883"/>
        <w:gridCol w:w="1162"/>
        <w:gridCol w:w="1162"/>
        <w:gridCol w:w="1162"/>
        <w:gridCol w:w="1162"/>
        <w:gridCol w:w="1232"/>
        <w:gridCol w:w="1232"/>
        <w:gridCol w:w="1232"/>
        <w:gridCol w:w="1427"/>
        <w:gridCol w:w="1287"/>
        <w:gridCol w:w="1162"/>
      </w:tblGrid>
      <w:tr w:rsidR="00F84E4A" w:rsidRPr="00C53B8F" w:rsidTr="00354739">
        <w:trPr>
          <w:trHeight w:val="20"/>
        </w:trPr>
        <w:tc>
          <w:tcPr>
            <w:tcW w:w="255" w:type="pct"/>
            <w:tcBorders>
              <w:top w:val="single" w:sz="4" w:space="0" w:color="auto"/>
              <w:bottom w:val="single" w:sz="4" w:space="0" w:color="auto"/>
            </w:tcBorders>
            <w:shd w:val="clear" w:color="auto" w:fill="auto"/>
            <w:noWrap/>
            <w:hideMark/>
          </w:tcPr>
          <w:p w:rsidR="00F84E4A" w:rsidRPr="00A07E5C" w:rsidRDefault="00F84E4A" w:rsidP="00354739">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Soil</w:t>
            </w:r>
          </w:p>
        </w:tc>
        <w:tc>
          <w:tcPr>
            <w:tcW w:w="378" w:type="pct"/>
            <w:tcBorders>
              <w:top w:val="single" w:sz="4" w:space="0" w:color="auto"/>
              <w:bottom w:val="single" w:sz="4" w:space="0" w:color="auto"/>
            </w:tcBorders>
            <w:shd w:val="clear" w:color="auto" w:fill="auto"/>
            <w:noWrap/>
            <w:hideMark/>
          </w:tcPr>
          <w:p w:rsidR="00F84E4A" w:rsidRPr="00A07E5C" w:rsidRDefault="00F84E4A" w:rsidP="00354739">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Amendment</w:t>
            </w:r>
          </w:p>
        </w:tc>
        <w:tc>
          <w:tcPr>
            <w:tcW w:w="213" w:type="pct"/>
            <w:tcBorders>
              <w:top w:val="single" w:sz="4" w:space="0" w:color="auto"/>
              <w:bottom w:val="single" w:sz="4" w:space="0" w:color="auto"/>
            </w:tcBorders>
            <w:shd w:val="clear" w:color="auto" w:fill="auto"/>
            <w:noWrap/>
            <w:hideMark/>
          </w:tcPr>
          <w:p w:rsidR="00F84E4A" w:rsidRPr="00A07E5C" w:rsidRDefault="00F84E4A" w:rsidP="00354739">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Irrigation</w:t>
            </w:r>
          </w:p>
        </w:tc>
        <w:tc>
          <w:tcPr>
            <w:tcW w:w="281" w:type="pct"/>
            <w:tcBorders>
              <w:top w:val="single" w:sz="4" w:space="0" w:color="auto"/>
              <w:bottom w:val="single" w:sz="4" w:space="0" w:color="auto"/>
            </w:tcBorders>
            <w:shd w:val="clear" w:color="auto" w:fill="auto"/>
            <w:noWrap/>
            <w:hideMark/>
          </w:tcPr>
          <w:p w:rsidR="00F84E4A" w:rsidRPr="00A07E5C" w:rsidRDefault="00F84E4A" w:rsidP="00354739">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Phase</w:t>
            </w:r>
          </w:p>
        </w:tc>
        <w:tc>
          <w:tcPr>
            <w:tcW w:w="368" w:type="pct"/>
            <w:tcBorders>
              <w:top w:val="single" w:sz="4" w:space="0" w:color="auto"/>
              <w:bottom w:val="single" w:sz="4" w:space="0" w:color="auto"/>
            </w:tcBorders>
            <w:shd w:val="clear" w:color="auto" w:fill="auto"/>
            <w:noWrap/>
            <w:hideMark/>
          </w:tcPr>
          <w:p w:rsidR="00F84E4A" w:rsidRPr="00A07E5C" w:rsidRDefault="00F84E4A" w:rsidP="00354739">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pH</w:t>
            </w:r>
          </w:p>
        </w:tc>
        <w:tc>
          <w:tcPr>
            <w:tcW w:w="368" w:type="pct"/>
            <w:tcBorders>
              <w:top w:val="single" w:sz="4" w:space="0" w:color="auto"/>
              <w:bottom w:val="single" w:sz="4" w:space="0" w:color="auto"/>
            </w:tcBorders>
            <w:shd w:val="clear" w:color="auto" w:fill="auto"/>
            <w:noWrap/>
            <w:hideMark/>
          </w:tcPr>
          <w:p w:rsidR="00F84E4A" w:rsidRPr="00A07E5C" w:rsidRDefault="00F84E4A" w:rsidP="00354739">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EC (dS/m)</w:t>
            </w:r>
          </w:p>
        </w:tc>
        <w:tc>
          <w:tcPr>
            <w:tcW w:w="368" w:type="pct"/>
            <w:tcBorders>
              <w:top w:val="single" w:sz="4" w:space="0" w:color="auto"/>
              <w:bottom w:val="single" w:sz="4" w:space="0" w:color="auto"/>
            </w:tcBorders>
            <w:shd w:val="clear" w:color="auto" w:fill="auto"/>
            <w:noWrap/>
            <w:hideMark/>
          </w:tcPr>
          <w:p w:rsidR="00F84E4A" w:rsidRPr="00A07E5C" w:rsidRDefault="00F84E4A" w:rsidP="00354739">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OM (%)</w:t>
            </w:r>
          </w:p>
        </w:tc>
        <w:tc>
          <w:tcPr>
            <w:tcW w:w="368" w:type="pct"/>
            <w:tcBorders>
              <w:top w:val="single" w:sz="4" w:space="0" w:color="auto"/>
              <w:bottom w:val="single" w:sz="4" w:space="0" w:color="auto"/>
            </w:tcBorders>
            <w:shd w:val="clear" w:color="auto" w:fill="auto"/>
            <w:noWrap/>
            <w:hideMark/>
          </w:tcPr>
          <w:p w:rsidR="00F84E4A" w:rsidRPr="00A07E5C" w:rsidRDefault="00F84E4A" w:rsidP="00354739">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TN (%)</w:t>
            </w:r>
          </w:p>
        </w:tc>
        <w:tc>
          <w:tcPr>
            <w:tcW w:w="391" w:type="pct"/>
            <w:tcBorders>
              <w:top w:val="single" w:sz="4" w:space="0" w:color="auto"/>
              <w:bottom w:val="single" w:sz="4" w:space="0" w:color="auto"/>
            </w:tcBorders>
            <w:shd w:val="clear" w:color="auto" w:fill="auto"/>
            <w:noWrap/>
            <w:hideMark/>
          </w:tcPr>
          <w:p w:rsidR="00F84E4A" w:rsidRPr="00A07E5C" w:rsidRDefault="00F84E4A" w:rsidP="00354739">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C/N</w:t>
            </w:r>
          </w:p>
        </w:tc>
        <w:tc>
          <w:tcPr>
            <w:tcW w:w="390" w:type="pct"/>
            <w:tcBorders>
              <w:top w:val="single" w:sz="4" w:space="0" w:color="auto"/>
              <w:bottom w:val="single" w:sz="4" w:space="0" w:color="auto"/>
            </w:tcBorders>
            <w:shd w:val="clear" w:color="auto" w:fill="auto"/>
            <w:noWrap/>
            <w:hideMark/>
          </w:tcPr>
          <w:p w:rsidR="00F84E4A" w:rsidRPr="00A07E5C" w:rsidRDefault="00F84E4A" w:rsidP="00354739">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P (mg/kg)</w:t>
            </w:r>
          </w:p>
        </w:tc>
        <w:tc>
          <w:tcPr>
            <w:tcW w:w="390" w:type="pct"/>
            <w:tcBorders>
              <w:top w:val="single" w:sz="4" w:space="0" w:color="auto"/>
              <w:bottom w:val="single" w:sz="4" w:space="0" w:color="auto"/>
            </w:tcBorders>
            <w:shd w:val="clear" w:color="auto" w:fill="auto"/>
            <w:noWrap/>
            <w:hideMark/>
          </w:tcPr>
          <w:p w:rsidR="00F84E4A" w:rsidRPr="00A07E5C" w:rsidRDefault="00F84E4A" w:rsidP="00354739">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K (mg/kg)</w:t>
            </w:r>
          </w:p>
        </w:tc>
        <w:tc>
          <w:tcPr>
            <w:tcW w:w="453" w:type="pct"/>
            <w:tcBorders>
              <w:top w:val="single" w:sz="4" w:space="0" w:color="auto"/>
              <w:bottom w:val="single" w:sz="4" w:space="0" w:color="auto"/>
            </w:tcBorders>
            <w:shd w:val="clear" w:color="auto" w:fill="auto"/>
            <w:noWrap/>
            <w:hideMark/>
          </w:tcPr>
          <w:p w:rsidR="00F84E4A" w:rsidRPr="00A07E5C" w:rsidRDefault="00F84E4A" w:rsidP="00354739">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Ca (mg/kg)</w:t>
            </w:r>
          </w:p>
        </w:tc>
        <w:tc>
          <w:tcPr>
            <w:tcW w:w="408" w:type="pct"/>
            <w:tcBorders>
              <w:top w:val="single" w:sz="4" w:space="0" w:color="auto"/>
              <w:bottom w:val="single" w:sz="4" w:space="0" w:color="auto"/>
            </w:tcBorders>
            <w:shd w:val="clear" w:color="auto" w:fill="auto"/>
            <w:noWrap/>
            <w:hideMark/>
          </w:tcPr>
          <w:p w:rsidR="00F84E4A" w:rsidRPr="00A07E5C" w:rsidRDefault="00F84E4A" w:rsidP="00354739">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Mg (mg/kg)</w:t>
            </w:r>
          </w:p>
        </w:tc>
        <w:tc>
          <w:tcPr>
            <w:tcW w:w="368" w:type="pct"/>
            <w:tcBorders>
              <w:top w:val="single" w:sz="4" w:space="0" w:color="auto"/>
              <w:bottom w:val="single" w:sz="4" w:space="0" w:color="auto"/>
            </w:tcBorders>
            <w:shd w:val="clear" w:color="auto" w:fill="auto"/>
            <w:noWrap/>
            <w:hideMark/>
          </w:tcPr>
          <w:p w:rsidR="00F84E4A" w:rsidRPr="00A07E5C" w:rsidRDefault="00F84E4A" w:rsidP="00354739">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Na (mg/kg)</w:t>
            </w:r>
          </w:p>
        </w:tc>
      </w:tr>
      <w:tr w:rsidR="00F84E4A" w:rsidRPr="00C53B8F" w:rsidTr="00354739">
        <w:trPr>
          <w:trHeight w:val="20"/>
        </w:trPr>
        <w:tc>
          <w:tcPr>
            <w:tcW w:w="255" w:type="pct"/>
            <w:vMerge w:val="restart"/>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Sandy loam</w:t>
            </w:r>
          </w:p>
        </w:tc>
        <w:tc>
          <w:tcPr>
            <w:tcW w:w="378" w:type="pct"/>
            <w:vMerge w:val="restart"/>
            <w:tcBorders>
              <w:top w:val="single" w:sz="4" w:space="0" w:color="auto"/>
            </w:tcBorders>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Chemical fertilizer</w:t>
            </w:r>
          </w:p>
        </w:tc>
        <w:tc>
          <w:tcPr>
            <w:tcW w:w="213" w:type="pct"/>
            <w:vMerge w:val="restart"/>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40% FC</w:t>
            </w:r>
          </w:p>
        </w:tc>
        <w:tc>
          <w:tcPr>
            <w:tcW w:w="281"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7.390 ± 0.075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0.259 ± 0.016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1.267 ± 0.113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0.077 ± 0.004 ***</w:t>
            </w:r>
          </w:p>
        </w:tc>
        <w:tc>
          <w:tcPr>
            <w:tcW w:w="391"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10.050 ± 0.500 ***</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43.975 ± 3.381 *</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56.775 ± 2.571 *</w:t>
            </w:r>
          </w:p>
        </w:tc>
        <w:tc>
          <w:tcPr>
            <w:tcW w:w="453"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1367.550 ± 57.249 ns</w:t>
            </w:r>
          </w:p>
        </w:tc>
        <w:tc>
          <w:tcPr>
            <w:tcW w:w="40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209.400 ± 18.508 ns</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61.775 ± 2.435 *</w:t>
            </w:r>
          </w:p>
        </w:tc>
      </w:tr>
      <w:tr w:rsidR="00F84E4A" w:rsidRPr="00C53B8F" w:rsidTr="00354739">
        <w:trPr>
          <w:trHeight w:val="20"/>
        </w:trPr>
        <w:tc>
          <w:tcPr>
            <w:tcW w:w="255" w:type="pct"/>
            <w:vMerge/>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7.338 ± 0.102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0.300 ± 0.014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1.360 ± 0.136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0.077 ± 0.005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9.500 ± 0.852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45.800 ± 3.465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66.950 ± 5.578 ns</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1424.575 ± 105.677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214.900 ± 10.729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66.175 ± 5.185 ns</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7.335 ± 0.083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0.299 ± 0.008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1.282 ± 0.076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0.076 ± 0.005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9.450 ± 0.526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42.700 ± 1.503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60.725 ± 3.936 *</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1379.100 ± 65.213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216.500 ± 28.206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60.175 ± 1.706 **</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7.325 ± 0.010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0.359 ± 0.031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1.290 ± 0.128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0.079 ± 0.009 ***</w:t>
            </w:r>
          </w:p>
        </w:tc>
        <w:tc>
          <w:tcPr>
            <w:tcW w:w="39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9.700 ± 0.216 ***</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43.050 ± 2.544 *</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58.950 ± 5.008 ns</w:t>
            </w:r>
          </w:p>
        </w:tc>
        <w:tc>
          <w:tcPr>
            <w:tcW w:w="453"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1385.175 ± 137.355 ns</w:t>
            </w:r>
          </w:p>
        </w:tc>
        <w:tc>
          <w:tcPr>
            <w:tcW w:w="40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216.025 ± 25.676 ns</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63.475 ± 5.778 ns</w:t>
            </w:r>
          </w:p>
        </w:tc>
      </w:tr>
      <w:tr w:rsidR="00F84E4A" w:rsidRPr="00C53B8F" w:rsidTr="00354739">
        <w:trPr>
          <w:trHeight w:val="20"/>
        </w:trPr>
        <w:tc>
          <w:tcPr>
            <w:tcW w:w="255" w:type="pct"/>
            <w:vMerge/>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val="restart"/>
            <w:tcBorders>
              <w:top w:val="single" w:sz="4" w:space="0" w:color="auto"/>
              <w:bottom w:val="single" w:sz="4" w:space="0" w:color="auto"/>
            </w:tcBorders>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 FC</w:t>
            </w:r>
          </w:p>
        </w:tc>
        <w:tc>
          <w:tcPr>
            <w:tcW w:w="281"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7.357 ± 0.039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0.260 ± 0.014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1.290 ± 0.042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0.075 ± 0.003 ***</w:t>
            </w:r>
          </w:p>
        </w:tc>
        <w:tc>
          <w:tcPr>
            <w:tcW w:w="391"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9.900 ± 0.424 ***</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44.675 ± 4.686 ns</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64.400 ± 5.515 ns</w:t>
            </w:r>
          </w:p>
        </w:tc>
        <w:tc>
          <w:tcPr>
            <w:tcW w:w="453"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1369.375 ± 120.431 ns</w:t>
            </w:r>
          </w:p>
        </w:tc>
        <w:tc>
          <w:tcPr>
            <w:tcW w:w="40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225.975 ± 9.967 ns</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62.525 ± 3.354 *</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7.350 ± 0.045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0.285 ± 0.035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1.370 ± 0.091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0.073 ± 0.008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9.300 ± 0.535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43.025 ± 4.196 ns</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63.675 ± 3.432 *</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1434.300 ± 121.697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230.150 ± 17.687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63.550 ± 3.797 *</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7.310 ± 0.056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0.296 ± 0.050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1.400 ± 0.065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0.076 ± 0.006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10.150 ± 0.874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42.450 ± 2.528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60.275 ± 2.742 *</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1262.175 ± 140.912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220.425 ± 7.218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65.550 ± 5.406 ns</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7.312 ± 0.100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0.310 ± 0.028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1.315 ± 0.040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0.080 ± 0.005 ***</w:t>
            </w:r>
          </w:p>
        </w:tc>
        <w:tc>
          <w:tcPr>
            <w:tcW w:w="39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10.200 ± 0.245 ***</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41.800 ± 2.623 *</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56.200 ± 5.242 ns</w:t>
            </w:r>
          </w:p>
        </w:tc>
        <w:tc>
          <w:tcPr>
            <w:tcW w:w="453"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1372.825 ± 105.131 ns</w:t>
            </w:r>
          </w:p>
        </w:tc>
        <w:tc>
          <w:tcPr>
            <w:tcW w:w="40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217.525 ± 6.535 ns</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61.475 ± 4.105 ns</w:t>
            </w:r>
          </w:p>
        </w:tc>
      </w:tr>
      <w:tr w:rsidR="00F84E4A" w:rsidRPr="00C53B8F" w:rsidTr="00354739">
        <w:trPr>
          <w:trHeight w:val="20"/>
        </w:trPr>
        <w:tc>
          <w:tcPr>
            <w:tcW w:w="255" w:type="pct"/>
            <w:vMerge/>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val="restart"/>
            <w:tcBorders>
              <w:top w:val="single" w:sz="4" w:space="0" w:color="auto"/>
            </w:tcBorders>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80% FC</w:t>
            </w:r>
          </w:p>
        </w:tc>
        <w:tc>
          <w:tcPr>
            <w:tcW w:w="281"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7.345 ± 0.121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0.263 ± 0.027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1.380 ± 0.088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1.380 ± 0.088 ***</w:t>
            </w:r>
          </w:p>
        </w:tc>
        <w:tc>
          <w:tcPr>
            <w:tcW w:w="391"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9.550 ± 0.404 ***</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46.400 ± 2.753 *</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59.075 ± 2.307 *</w:t>
            </w:r>
          </w:p>
        </w:tc>
        <w:tc>
          <w:tcPr>
            <w:tcW w:w="453"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1396.150 ± 74.485 ns</w:t>
            </w:r>
          </w:p>
        </w:tc>
        <w:tc>
          <w:tcPr>
            <w:tcW w:w="40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217.625 ± 15.453 ns</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63.050 ± 4.639 ns</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7.375 ± 0.055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0.255 ± 0.028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1.265 ± 0.108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0.075 ± 0.002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9.925 ± 0.556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42.750 ± 2.899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64.400 ± 2.661 *</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1467.300 ± 89.992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221.225 ± 22.463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55.450 ± 5.610 ns</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7.335 ± 0.083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0.272 ± 0.028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1.363 ± 0.088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0.078 ± 0.005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9.700 ± 0.455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42.175 ± 3.747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61.825 ± 2.663 *</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1415.475 ± 96.838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207.800 ± 10.032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61.425 ± 1.987 **</w:t>
            </w:r>
          </w:p>
        </w:tc>
      </w:tr>
      <w:tr w:rsidR="00F84E4A" w:rsidRPr="00C53B8F" w:rsidTr="00354739">
        <w:trPr>
          <w:trHeight w:val="20"/>
        </w:trPr>
        <w:tc>
          <w:tcPr>
            <w:tcW w:w="255"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7.350 ± 0.047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0.276 ± 0.009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1.295 ± 0.066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0.076 ± 0.007 ***</w:t>
            </w:r>
          </w:p>
        </w:tc>
        <w:tc>
          <w:tcPr>
            <w:tcW w:w="39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10.150 ± 0.404 ***</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41.550 ± 5.071 ns</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57.575 ± 7.442 ns</w:t>
            </w:r>
          </w:p>
        </w:tc>
        <w:tc>
          <w:tcPr>
            <w:tcW w:w="453"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1312.625 ± 50.822 ns</w:t>
            </w:r>
          </w:p>
        </w:tc>
        <w:tc>
          <w:tcPr>
            <w:tcW w:w="40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197.100 ± 5.361 ns</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63.925 ± 4.301 ns</w:t>
            </w:r>
          </w:p>
        </w:tc>
      </w:tr>
      <w:tr w:rsidR="00F84E4A" w:rsidRPr="00C53B8F" w:rsidTr="00354739">
        <w:trPr>
          <w:trHeight w:val="20"/>
        </w:trPr>
        <w:tc>
          <w:tcPr>
            <w:tcW w:w="255" w:type="pct"/>
            <w:vMerge w:val="restart"/>
            <w:tcBorders>
              <w:top w:val="single" w:sz="4" w:space="0" w:color="auto"/>
            </w:tcBorders>
            <w:shd w:val="clear" w:color="auto" w:fill="auto"/>
            <w:noWrap/>
            <w:vAlign w:val="center"/>
            <w:hideMark/>
          </w:tcPr>
          <w:p w:rsidR="00F84E4A" w:rsidRPr="00A33A06" w:rsidRDefault="00F84E4A" w:rsidP="00354739">
            <w:pPr>
              <w:pStyle w:val="Sansinterligne"/>
              <w:rPr>
                <w:rFonts w:asciiTheme="majorBidi" w:hAnsiTheme="majorBidi" w:cstheme="majorBidi"/>
                <w:sz w:val="14"/>
                <w:szCs w:val="14"/>
                <w:lang w:val="en-US" w:eastAsia="fr-FR"/>
              </w:rPr>
            </w:pPr>
            <w:r w:rsidRPr="00A33A06">
              <w:rPr>
                <w:rFonts w:asciiTheme="majorBidi" w:hAnsiTheme="majorBidi" w:cstheme="majorBidi"/>
                <w:sz w:val="14"/>
                <w:szCs w:val="14"/>
                <w:lang w:val="en-US" w:eastAsia="fr-FR"/>
              </w:rPr>
              <w:t>Sandy loam</w:t>
            </w:r>
          </w:p>
        </w:tc>
        <w:tc>
          <w:tcPr>
            <w:tcW w:w="378" w:type="pct"/>
            <w:vMerge w:val="restart"/>
            <w:tcBorders>
              <w:top w:val="single" w:sz="4" w:space="0" w:color="auto"/>
            </w:tcBorders>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Compost 1%</w:t>
            </w:r>
          </w:p>
        </w:tc>
        <w:tc>
          <w:tcPr>
            <w:tcW w:w="213" w:type="pct"/>
            <w:vMerge w:val="restart"/>
            <w:tcBorders>
              <w:top w:val="single" w:sz="4" w:space="0" w:color="auto"/>
            </w:tcBorders>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40% FC</w:t>
            </w:r>
          </w:p>
        </w:tc>
        <w:tc>
          <w:tcPr>
            <w:tcW w:w="281"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7.293 ± 0.077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0.209 ± 0.010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1.607 ± 0.062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0.088 ± 0.010 ***</w:t>
            </w:r>
          </w:p>
        </w:tc>
        <w:tc>
          <w:tcPr>
            <w:tcW w:w="391"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11.425 ± 0.866 ***</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36.650 ± 4.709 ns</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52.575 ± 4.802 ns</w:t>
            </w:r>
          </w:p>
        </w:tc>
        <w:tc>
          <w:tcPr>
            <w:tcW w:w="453"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1532.275 ± 117.141 ns</w:t>
            </w:r>
          </w:p>
        </w:tc>
        <w:tc>
          <w:tcPr>
            <w:tcW w:w="40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219.100 ± 19.833 ns</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59.950 ± 4.450 ns</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7.302 ± 0.050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0.264 ± 0.026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1.655 ± 0.041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0.086 ± 0.006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11.125 ± 0.957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36.375 ± 0.911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49.300 ± 2.897 *</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1513.325 ± 68.127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235.175 ± 18.889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61.275 ± 3.459 *</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7.270 ± 0.041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0.260 ± 0.021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1.680 ± 0.083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0.085 ± 0.004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12.300 ± 0.678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34.075 ± 1.401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44.675 ± 5.286 ns</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1476.750 ± 137.443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227.800 ± 15.588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56.275 ± 6.333 ns</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7.305 ± 0.103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0.304 ± 0.035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1.775 ± 0.214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0.089 ± 0.009 ***</w:t>
            </w:r>
          </w:p>
        </w:tc>
        <w:tc>
          <w:tcPr>
            <w:tcW w:w="39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11.975 ± 0.538 ***</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33.300 ± 1.796 **</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48.050 ± 3.167 *</w:t>
            </w:r>
          </w:p>
        </w:tc>
        <w:tc>
          <w:tcPr>
            <w:tcW w:w="453"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1549.700 ± 61.250 ns</w:t>
            </w:r>
          </w:p>
        </w:tc>
        <w:tc>
          <w:tcPr>
            <w:tcW w:w="40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248.925 ± 10.123 ns</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62.050 ± 4.344 ns</w:t>
            </w:r>
          </w:p>
        </w:tc>
      </w:tr>
      <w:tr w:rsidR="00F84E4A" w:rsidRPr="00C53B8F" w:rsidTr="00354739">
        <w:trPr>
          <w:trHeight w:val="20"/>
        </w:trPr>
        <w:tc>
          <w:tcPr>
            <w:tcW w:w="255" w:type="pct"/>
            <w:vMerge/>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val="restart"/>
            <w:tcBorders>
              <w:top w:val="single" w:sz="4" w:space="0" w:color="auto"/>
            </w:tcBorders>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 FC</w:t>
            </w:r>
          </w:p>
        </w:tc>
        <w:tc>
          <w:tcPr>
            <w:tcW w:w="281"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7.290 ± 0.088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0.219 ± 0.027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1.565 ± 0.177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0.083 ± 0.008 ***</w:t>
            </w:r>
          </w:p>
        </w:tc>
        <w:tc>
          <w:tcPr>
            <w:tcW w:w="391"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11.325 ± 0.350 ***</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36.150 ± 2.176 *</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55.125 ± 3.237 *</w:t>
            </w:r>
          </w:p>
        </w:tc>
        <w:tc>
          <w:tcPr>
            <w:tcW w:w="453"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1521.275 ± 120.460 ns</w:t>
            </w:r>
          </w:p>
        </w:tc>
        <w:tc>
          <w:tcPr>
            <w:tcW w:w="40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247.400 ± 25.608 ns</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58.400 ± 1.635 **</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7.305 ± 0.087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0.217 ± 0.014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1.630 ± 0.149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0.088 ± 0.007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11.450 ± 0.592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37.925 ± 2.784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52.125 ± 4.029 ns</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1470.900 ± 45.053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242.300 ± 10.999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59.775 ± 4.221 ns</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7.267 ± 0.033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0.251 ± 0.006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1.630 ± 0.165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0.090 ± 0.006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12.650 ± 0.412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35.800 ± 0.271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51.250 ± 1.250 **</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1498.200 ± 264.474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248.925 ± 19.264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60.325 ± 1.565 **</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7.345 ± 0.044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0.270 ± 0.023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1.823 ± 0.166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0.087 ± 0.003 ***</w:t>
            </w:r>
          </w:p>
        </w:tc>
        <w:tc>
          <w:tcPr>
            <w:tcW w:w="39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12.625 ± 0.854 ***</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32.350 ± 1.025 **</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45.075 ± 4.695 ns</w:t>
            </w:r>
          </w:p>
        </w:tc>
        <w:tc>
          <w:tcPr>
            <w:tcW w:w="453"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1416.125 ± 217.440 ns</w:t>
            </w:r>
          </w:p>
        </w:tc>
        <w:tc>
          <w:tcPr>
            <w:tcW w:w="40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214.700 ± 11.996 ns</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59.150 ± 6.908 ns</w:t>
            </w:r>
          </w:p>
        </w:tc>
      </w:tr>
      <w:tr w:rsidR="00F84E4A" w:rsidRPr="00C53B8F" w:rsidTr="00354739">
        <w:trPr>
          <w:trHeight w:val="20"/>
        </w:trPr>
        <w:tc>
          <w:tcPr>
            <w:tcW w:w="255" w:type="pct"/>
            <w:vMerge/>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val="restart"/>
            <w:tcBorders>
              <w:top w:val="single" w:sz="4" w:space="0" w:color="auto"/>
            </w:tcBorders>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80% FC</w:t>
            </w:r>
          </w:p>
        </w:tc>
        <w:tc>
          <w:tcPr>
            <w:tcW w:w="281"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7.283 ± 0.050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0.207 ± 0.017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1.640 ± 0.197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0.089 ± 0.006 ***</w:t>
            </w:r>
          </w:p>
        </w:tc>
        <w:tc>
          <w:tcPr>
            <w:tcW w:w="391"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11.450 ± 0.785 ***</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38.300 ± 3.473 *</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53.100 ± 7.708 ns</w:t>
            </w:r>
          </w:p>
        </w:tc>
        <w:tc>
          <w:tcPr>
            <w:tcW w:w="453"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1430.900 ± 89.950 ns</w:t>
            </w:r>
          </w:p>
        </w:tc>
        <w:tc>
          <w:tcPr>
            <w:tcW w:w="40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233.500 ± 9.944 ns</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59.525 ± 3.863 *</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7.348 ± 0.057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0.219 ± 0.022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1.688 ± 0.103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0.085 ± 0.003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10.775 ± 0.275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37.025 ± 1.652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49.900 ± 5.669 ns</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1460.200 ± 92.329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233.025 ± 14.989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58.550 ± 1.859 **</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7.320 ± 0.075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0.228 ± 0.015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1.625 ± 0.114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0.083 ± 0.005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12.375 ± 0.866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36.275 ± 1.434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52.425 ± 2.701 *</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1433.625 ± 107.900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255.450 ± 17.251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62.750 ± 5.313 ns</w:t>
            </w:r>
          </w:p>
        </w:tc>
      </w:tr>
      <w:tr w:rsidR="00F84E4A" w:rsidRPr="00C53B8F" w:rsidTr="00354739">
        <w:trPr>
          <w:trHeight w:val="20"/>
        </w:trPr>
        <w:tc>
          <w:tcPr>
            <w:tcW w:w="255"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7.282 ± 0.052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0.243 ± 0.028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1.688 ± 0.106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0.082 ± 0.010 ***</w:t>
            </w:r>
          </w:p>
        </w:tc>
        <w:tc>
          <w:tcPr>
            <w:tcW w:w="39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12.500 ± 0.688 ***</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34.575 ± 0.287 ***</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47.975 ± 2.627 *</w:t>
            </w:r>
          </w:p>
        </w:tc>
        <w:tc>
          <w:tcPr>
            <w:tcW w:w="453"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1380.175 ± 89.443 ns</w:t>
            </w:r>
          </w:p>
        </w:tc>
        <w:tc>
          <w:tcPr>
            <w:tcW w:w="40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232.575 ± 17.243 ns</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61.950 ± 4.282 ns</w:t>
            </w:r>
          </w:p>
        </w:tc>
      </w:tr>
      <w:tr w:rsidR="00F84E4A" w:rsidRPr="00C53B8F" w:rsidTr="00354739">
        <w:trPr>
          <w:trHeight w:val="20"/>
        </w:trPr>
        <w:tc>
          <w:tcPr>
            <w:tcW w:w="255" w:type="pct"/>
            <w:vMerge w:val="restart"/>
            <w:tcBorders>
              <w:top w:val="single" w:sz="4" w:space="0" w:color="auto"/>
            </w:tcBorders>
            <w:shd w:val="clear" w:color="auto" w:fill="auto"/>
            <w:noWrap/>
            <w:vAlign w:val="center"/>
            <w:hideMark/>
          </w:tcPr>
          <w:p w:rsidR="00F84E4A" w:rsidRPr="00A33A06" w:rsidRDefault="00F84E4A" w:rsidP="00354739">
            <w:pPr>
              <w:pStyle w:val="Sansinterligne"/>
              <w:rPr>
                <w:rFonts w:asciiTheme="majorBidi" w:hAnsiTheme="majorBidi" w:cstheme="majorBidi"/>
                <w:sz w:val="14"/>
                <w:szCs w:val="14"/>
                <w:lang w:val="en-US" w:eastAsia="fr-FR"/>
              </w:rPr>
            </w:pPr>
            <w:r w:rsidRPr="00A33A06">
              <w:rPr>
                <w:rFonts w:asciiTheme="majorBidi" w:hAnsiTheme="majorBidi" w:cstheme="majorBidi"/>
                <w:sz w:val="14"/>
                <w:szCs w:val="14"/>
                <w:lang w:val="en-US" w:eastAsia="fr-FR"/>
              </w:rPr>
              <w:t>Sandy loam</w:t>
            </w:r>
          </w:p>
        </w:tc>
        <w:tc>
          <w:tcPr>
            <w:tcW w:w="378" w:type="pct"/>
            <w:vMerge w:val="restart"/>
            <w:tcBorders>
              <w:top w:val="single" w:sz="4" w:space="0" w:color="auto"/>
            </w:tcBorders>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Compost 3%</w:t>
            </w:r>
          </w:p>
        </w:tc>
        <w:tc>
          <w:tcPr>
            <w:tcW w:w="213" w:type="pct"/>
            <w:vMerge w:val="restart"/>
            <w:tcBorders>
              <w:top w:val="single" w:sz="4" w:space="0" w:color="auto"/>
              <w:bottom w:val="single" w:sz="4" w:space="0" w:color="auto"/>
            </w:tcBorders>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40% FC</w:t>
            </w:r>
          </w:p>
        </w:tc>
        <w:tc>
          <w:tcPr>
            <w:tcW w:w="281"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7.158 ± 0.069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0.250 ± 0.012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2.010 ± 0.119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0.096 ± 0.006 ***</w:t>
            </w:r>
          </w:p>
        </w:tc>
        <w:tc>
          <w:tcPr>
            <w:tcW w:w="391"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13.450 ± 0.926 ***</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43.850 ± 3.911 *</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60.075 ± 4.447 ns</w:t>
            </w:r>
          </w:p>
        </w:tc>
        <w:tc>
          <w:tcPr>
            <w:tcW w:w="453"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1270.125 ± 135.611 ns</w:t>
            </w:r>
          </w:p>
        </w:tc>
        <w:tc>
          <w:tcPr>
            <w:tcW w:w="40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255.550 ± 28.721 ns</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62.425 ± 3.364 *</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7.225 ± 0.088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0.258 ± 0.029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2.038 ± 0.170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0.094 ± 0.006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12.100 ± 1.393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41.225 ± 2.886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57.825 ± 3.097 *</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1492.100 ± 84.290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229.025 ± 22.835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60.225 ± 3.002 *</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7.218 ± 0.070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0.289 ± 0.020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2.197 ± 0.105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0.095 ± 0.003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13.375 ± 0.885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39.675 ± 3.254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57.800 ± 2.828 *</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1535.550 ± 40.518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248.075 ± 9.653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57.925 ± 2.333 *</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7.282 ± 0.061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0.303 ± 0.019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2.158 ± 0.142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0.093 ± 0.012 ***</w:t>
            </w:r>
          </w:p>
        </w:tc>
        <w:tc>
          <w:tcPr>
            <w:tcW w:w="39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14.150 ± 0.379 ***</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35.675 ± 2.138 *</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57.400 ± 6.137 ns</w:t>
            </w:r>
          </w:p>
        </w:tc>
        <w:tc>
          <w:tcPr>
            <w:tcW w:w="453"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1561.825 ± 131.006 ns</w:t>
            </w:r>
          </w:p>
        </w:tc>
        <w:tc>
          <w:tcPr>
            <w:tcW w:w="40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247.975 ± 13.911 ns</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58.075 ± 2.912 *</w:t>
            </w:r>
          </w:p>
        </w:tc>
      </w:tr>
      <w:tr w:rsidR="00F84E4A" w:rsidRPr="00C53B8F" w:rsidTr="00354739">
        <w:trPr>
          <w:trHeight w:val="20"/>
        </w:trPr>
        <w:tc>
          <w:tcPr>
            <w:tcW w:w="255" w:type="pct"/>
            <w:vMerge/>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val="restart"/>
            <w:tcBorders>
              <w:top w:val="single" w:sz="4" w:space="0" w:color="auto"/>
            </w:tcBorders>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 FC</w:t>
            </w:r>
          </w:p>
        </w:tc>
        <w:tc>
          <w:tcPr>
            <w:tcW w:w="281"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7.332 ± 0.045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0.232 ± 0.009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1.958 ± 0.201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0.098 ± 0.002 ***</w:t>
            </w:r>
          </w:p>
        </w:tc>
        <w:tc>
          <w:tcPr>
            <w:tcW w:w="391"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12.750 ± 0.995 ***</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41.850 ± 4.312 ns</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59.950 ± 2.982 *</w:t>
            </w:r>
          </w:p>
        </w:tc>
        <w:tc>
          <w:tcPr>
            <w:tcW w:w="453"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1512.225 ± 57.932 ns</w:t>
            </w:r>
          </w:p>
        </w:tc>
        <w:tc>
          <w:tcPr>
            <w:tcW w:w="40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242.375 ± 5.253 ns</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62.150 ± 2.908 *</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7.245 ± 0.086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0.256 ± 0.019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2.065 ± 0.131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0.101 ± 0.005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13.000 ± 0.231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41.550 ± 4.106 ns</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55.825 ± 7.308 ns</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1548.925 ± 86.030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239.400 ± 5.439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58.575 ± 4.713 ns</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7.265 ± 0.099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0.266 ± 0.031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2.125 ± 0.151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0.094 ± 0.008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13.425 ± 0.171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37.175 ± 2.947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53.350 ± 3.719 *</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1541.500 ± 144.766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233.800 ± 13.839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58.375 ± 5.040 ns</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7.290 ± 0.045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0.283 ± 0.023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2.202 ± 0.145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0.086 ± 0.006 ***</w:t>
            </w:r>
          </w:p>
        </w:tc>
        <w:tc>
          <w:tcPr>
            <w:tcW w:w="39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13.950 ± 0.656 ***</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38.700 ± 2.699 *</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54.550 ± 6.445 ns</w:t>
            </w:r>
          </w:p>
        </w:tc>
        <w:tc>
          <w:tcPr>
            <w:tcW w:w="453"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1651.725 ± 128.471 ns</w:t>
            </w:r>
          </w:p>
        </w:tc>
        <w:tc>
          <w:tcPr>
            <w:tcW w:w="40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247.700 ± 23.613 ns</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59.275 ± 3.908 *</w:t>
            </w:r>
          </w:p>
        </w:tc>
      </w:tr>
      <w:tr w:rsidR="00F84E4A" w:rsidRPr="00C53B8F" w:rsidTr="00354739">
        <w:trPr>
          <w:trHeight w:val="20"/>
        </w:trPr>
        <w:tc>
          <w:tcPr>
            <w:tcW w:w="255" w:type="pct"/>
            <w:vMerge/>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val="restart"/>
            <w:tcBorders>
              <w:top w:val="single" w:sz="4" w:space="0" w:color="auto"/>
            </w:tcBorders>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80% FC</w:t>
            </w:r>
          </w:p>
        </w:tc>
        <w:tc>
          <w:tcPr>
            <w:tcW w:w="281"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7.270 ± 0.101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0.239 ± 0.023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2.025 ± 0.160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0.092 ± 0.010 ***</w:t>
            </w:r>
          </w:p>
        </w:tc>
        <w:tc>
          <w:tcPr>
            <w:tcW w:w="391"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13.100 ± 0.141 ***</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42.875 ± 2.854 *</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57.700 ± 2.742 *</w:t>
            </w:r>
          </w:p>
        </w:tc>
        <w:tc>
          <w:tcPr>
            <w:tcW w:w="453"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1532.700 ± 200.204 ns</w:t>
            </w:r>
          </w:p>
        </w:tc>
        <w:tc>
          <w:tcPr>
            <w:tcW w:w="40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238.700 ± 10.212 ns</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59.600 ± 4.840 ns</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7.273 ± 0.030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0.231 ± 0.027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2.095 ± 0.106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0.093 ± 0.005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12.375 ± 0.359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42.750 ± 3.638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56.275 ± 5.311 ns</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1560.025 ± 49.267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234.375 ± 15.155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56.550 ± 2.650 *</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7.213 ± 0.043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0.224 ± 0.026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2.220 ± 0.319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0.097 ± 0.006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13.650 ± 0.545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37.375 ± 4.097 ns</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54.050 ± 2.223 *</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1520.200 ± 141.961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249.200 ± 24.092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58.125 ± 3.762 *</w:t>
            </w:r>
          </w:p>
        </w:tc>
      </w:tr>
      <w:tr w:rsidR="00F84E4A" w:rsidRPr="00C53B8F" w:rsidTr="00354739">
        <w:trPr>
          <w:trHeight w:val="20"/>
        </w:trPr>
        <w:tc>
          <w:tcPr>
            <w:tcW w:w="255"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7.255 ± 0.029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0.244 ± 0.016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2.292 ± 0.104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0.098 ± 0.009 ***</w:t>
            </w:r>
          </w:p>
        </w:tc>
        <w:tc>
          <w:tcPr>
            <w:tcW w:w="39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14.425 ± 1.198 **</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39.550 ± 3.683 *</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54.425 ± 2.783 *</w:t>
            </w:r>
          </w:p>
        </w:tc>
        <w:tc>
          <w:tcPr>
            <w:tcW w:w="453"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1535.175 ± 103.825 ns</w:t>
            </w:r>
          </w:p>
        </w:tc>
        <w:tc>
          <w:tcPr>
            <w:tcW w:w="40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247.700 ± 16.975 ns</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58.325 ± 3.469 *</w:t>
            </w:r>
          </w:p>
        </w:tc>
      </w:tr>
      <w:tr w:rsidR="00F84E4A" w:rsidRPr="00C53B8F" w:rsidTr="00354739">
        <w:trPr>
          <w:trHeight w:val="20"/>
        </w:trPr>
        <w:tc>
          <w:tcPr>
            <w:tcW w:w="255" w:type="pct"/>
            <w:vMerge w:val="restart"/>
            <w:tcBorders>
              <w:top w:val="single" w:sz="4" w:space="0" w:color="auto"/>
            </w:tcBorders>
            <w:shd w:val="clear" w:color="auto" w:fill="auto"/>
            <w:noWrap/>
            <w:vAlign w:val="center"/>
            <w:hideMark/>
          </w:tcPr>
          <w:p w:rsidR="00F84E4A" w:rsidRPr="00A33A06" w:rsidRDefault="00F84E4A" w:rsidP="00354739">
            <w:pPr>
              <w:pStyle w:val="Sansinterligne"/>
              <w:rPr>
                <w:rFonts w:asciiTheme="majorBidi" w:hAnsiTheme="majorBidi" w:cstheme="majorBidi"/>
                <w:sz w:val="14"/>
                <w:szCs w:val="14"/>
                <w:lang w:val="en-US" w:eastAsia="fr-FR"/>
              </w:rPr>
            </w:pPr>
            <w:r w:rsidRPr="00A33A06">
              <w:rPr>
                <w:rFonts w:asciiTheme="majorBidi" w:hAnsiTheme="majorBidi" w:cstheme="majorBidi"/>
                <w:sz w:val="14"/>
                <w:szCs w:val="14"/>
                <w:lang w:val="en-US" w:eastAsia="fr-FR"/>
              </w:rPr>
              <w:t>Sandy loam</w:t>
            </w:r>
          </w:p>
        </w:tc>
        <w:tc>
          <w:tcPr>
            <w:tcW w:w="378" w:type="pct"/>
            <w:vMerge w:val="restart"/>
            <w:tcBorders>
              <w:top w:val="single" w:sz="4" w:space="0" w:color="auto"/>
            </w:tcBorders>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r>
              <w:rPr>
                <w:rFonts w:asciiTheme="majorBidi" w:hAnsiTheme="majorBidi" w:cstheme="majorBidi"/>
                <w:sz w:val="14"/>
                <w:szCs w:val="14"/>
                <w:lang w:eastAsia="fr-FR"/>
              </w:rPr>
              <w:t>Control</w:t>
            </w:r>
          </w:p>
        </w:tc>
        <w:tc>
          <w:tcPr>
            <w:tcW w:w="213" w:type="pct"/>
            <w:vMerge w:val="restart"/>
            <w:tcBorders>
              <w:top w:val="single" w:sz="4" w:space="0" w:color="auto"/>
            </w:tcBorders>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40% FC</w:t>
            </w:r>
          </w:p>
        </w:tc>
        <w:tc>
          <w:tcPr>
            <w:tcW w:w="281"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7.330 ± 0.076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0.185 ± 0.010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1.250 ± 0.081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0.068 ± 0.003 ***</w:t>
            </w:r>
          </w:p>
        </w:tc>
        <w:tc>
          <w:tcPr>
            <w:tcW w:w="391"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10.675 ± 0.754 ***</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29.700 ± 0.864 ***</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45.800 ± 3.955 *</w:t>
            </w:r>
          </w:p>
        </w:tc>
        <w:tc>
          <w:tcPr>
            <w:tcW w:w="453"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1402.875 ± 171.991 ns</w:t>
            </w:r>
          </w:p>
        </w:tc>
        <w:tc>
          <w:tcPr>
            <w:tcW w:w="40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204.500 ± 10.041 ns</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61.375 ± 5.751 ns</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7.362 ± 0.038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0.218 ± 0.022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1.290 ± 0.068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0.073 ± 0.004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10.850 ± 0.238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29.525 ± 3.388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41.775 ± 4.006 ns</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1467.475 ± 120.458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228.425 ± 8.537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58.675 ± 4.153 ns</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7.332 ± 0.076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0.240 ± 0.036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1.335 ± 0.058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0.072 ± 0.005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11.300 ± 0.837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30.575 ± 1.850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43.850 ± 6.234 ns</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1446.125 ± 93.491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221.950 ± 22.977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56.625 ± 6.720 ns</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7.328 ± 0.043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0.270 ± 0.025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1.363 ± 0.143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0.068 ± 0.008 ***</w:t>
            </w:r>
          </w:p>
        </w:tc>
        <w:tc>
          <w:tcPr>
            <w:tcW w:w="39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10.375 ± 0.629 ***</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31.100 ± 2.447 *</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42.025 ± 1.396 **</w:t>
            </w:r>
          </w:p>
        </w:tc>
        <w:tc>
          <w:tcPr>
            <w:tcW w:w="453"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1367.650 ± 68.515 ns</w:t>
            </w:r>
          </w:p>
        </w:tc>
        <w:tc>
          <w:tcPr>
            <w:tcW w:w="40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216.425 ± 20.912 ns</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58.975 ± 7.860 ns</w:t>
            </w:r>
          </w:p>
        </w:tc>
      </w:tr>
      <w:tr w:rsidR="00F84E4A" w:rsidRPr="00C53B8F" w:rsidTr="00354739">
        <w:trPr>
          <w:trHeight w:val="20"/>
        </w:trPr>
        <w:tc>
          <w:tcPr>
            <w:tcW w:w="255" w:type="pct"/>
            <w:vMerge/>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val="restart"/>
            <w:tcBorders>
              <w:top w:val="single" w:sz="4" w:space="0" w:color="auto"/>
            </w:tcBorders>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 FC</w:t>
            </w:r>
          </w:p>
        </w:tc>
        <w:tc>
          <w:tcPr>
            <w:tcW w:w="281" w:type="pct"/>
            <w:tcBorders>
              <w:top w:val="single" w:sz="4" w:space="0" w:color="auto"/>
            </w:tcBorders>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7.317 ± 0.104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0.198 ± 0.018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1.340 ± 0.080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0.072 ± 0.002 ***</w:t>
            </w:r>
          </w:p>
        </w:tc>
        <w:tc>
          <w:tcPr>
            <w:tcW w:w="391"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11.000 ± 0.949 ***</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30.700 ± 2.285 *</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44.125 ± 2.053 *</w:t>
            </w:r>
          </w:p>
        </w:tc>
        <w:tc>
          <w:tcPr>
            <w:tcW w:w="453"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1376.800 ± 37.712 ns</w:t>
            </w:r>
          </w:p>
        </w:tc>
        <w:tc>
          <w:tcPr>
            <w:tcW w:w="40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197.625 ± 23.088 ns</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62.000 ± 5.691 ns</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7.340 ± 0.035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0.201 ± 0.015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1.277 ± 0.096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0.069 ± 0.004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10.875 ± 0.640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31.725 ± 1.399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44.425 ± 0.655 ***</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1470.625 ± 116.651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216.150 ± 13.124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63.450 ± 4.611 ns</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7.340 ± 0.064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0.238 ± 0.020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1.265 ± 0.071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0.076 ± 0.006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10.975 ± 0.834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31.375 ± 2.097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41.900 ± 2.293 *</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1310.025 ± 92.109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209.900 ± 27.606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60.900 ± 3.684 *</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7.385 ± 0.078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0.275 ± 0.011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1.252 ± 0.096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0.069 ± 0.007 ***</w:t>
            </w:r>
          </w:p>
        </w:tc>
        <w:tc>
          <w:tcPr>
            <w:tcW w:w="39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11.000 ± 0.739 ***</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29.150 ± 1.348 **</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41.975 ± 3.065 *</w:t>
            </w:r>
          </w:p>
        </w:tc>
        <w:tc>
          <w:tcPr>
            <w:tcW w:w="453"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1304.600 ± 118.180 ns</w:t>
            </w:r>
          </w:p>
        </w:tc>
        <w:tc>
          <w:tcPr>
            <w:tcW w:w="40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202.700 ± 20.963 ns</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62.150 ± 4.417 ns</w:t>
            </w:r>
          </w:p>
        </w:tc>
      </w:tr>
      <w:tr w:rsidR="00F84E4A" w:rsidRPr="00C53B8F" w:rsidTr="00354739">
        <w:trPr>
          <w:trHeight w:val="20"/>
        </w:trPr>
        <w:tc>
          <w:tcPr>
            <w:tcW w:w="255" w:type="pct"/>
            <w:vMerge/>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val="restart"/>
            <w:tcBorders>
              <w:top w:val="single" w:sz="4" w:space="0" w:color="auto"/>
            </w:tcBorders>
            <w:shd w:val="clear" w:color="auto" w:fill="auto"/>
            <w:noWrap/>
            <w:vAlign w:val="center"/>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80% FC</w:t>
            </w:r>
          </w:p>
        </w:tc>
        <w:tc>
          <w:tcPr>
            <w:tcW w:w="281"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7.327 ± 0.042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0.201 ± 0.020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1.353 ± 0.048 ***</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0.070 ± 0.007 ***</w:t>
            </w:r>
          </w:p>
        </w:tc>
        <w:tc>
          <w:tcPr>
            <w:tcW w:w="391"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10.375 ± 0.793 ***</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30.350 ± 3.005 *</w:t>
            </w:r>
          </w:p>
        </w:tc>
        <w:tc>
          <w:tcPr>
            <w:tcW w:w="390"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45.325 ± 4.046 ns</w:t>
            </w:r>
          </w:p>
        </w:tc>
        <w:tc>
          <w:tcPr>
            <w:tcW w:w="453"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1432.975 ± 99.982 ns</w:t>
            </w:r>
          </w:p>
        </w:tc>
        <w:tc>
          <w:tcPr>
            <w:tcW w:w="40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212.075 ± 20.529 ns</w:t>
            </w:r>
          </w:p>
        </w:tc>
        <w:tc>
          <w:tcPr>
            <w:tcW w:w="368" w:type="pct"/>
            <w:tcBorders>
              <w:top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56.850 ± 4.517 ns</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7.365 ± 0.042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0.211 ± 0.015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1.250 ± 0.059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0.068 ± 0.004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10.550 ± 0.998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30.350 ± 2.923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42.100 ± 5.195 ns</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1415.525 ± 24.581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232.350 ± 11.570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62.750 ± 6.275 ns</w:t>
            </w:r>
          </w:p>
        </w:tc>
      </w:tr>
      <w:tr w:rsidR="00F84E4A" w:rsidRPr="00C53B8F" w:rsidTr="00354739">
        <w:trPr>
          <w:trHeight w:val="20"/>
        </w:trPr>
        <w:tc>
          <w:tcPr>
            <w:tcW w:w="255"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7.405 ± 0.040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0.208 ± 0.014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1.362 ± 0.133 ***</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0.069 ± 0.005 ***</w:t>
            </w:r>
          </w:p>
        </w:tc>
        <w:tc>
          <w:tcPr>
            <w:tcW w:w="391"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11.275 ± 0.957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29.725 ± 2.071 *</w:t>
            </w:r>
          </w:p>
        </w:tc>
        <w:tc>
          <w:tcPr>
            <w:tcW w:w="390"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43.425 ± 4.815 ns</w:t>
            </w:r>
          </w:p>
        </w:tc>
        <w:tc>
          <w:tcPr>
            <w:tcW w:w="453"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1438.275 ± 163.204 ns</w:t>
            </w:r>
          </w:p>
        </w:tc>
        <w:tc>
          <w:tcPr>
            <w:tcW w:w="40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212.150 ± 15.548 ns</w:t>
            </w:r>
          </w:p>
        </w:tc>
        <w:tc>
          <w:tcPr>
            <w:tcW w:w="368" w:type="pct"/>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59.325 ± 3.381 *</w:t>
            </w:r>
          </w:p>
        </w:tc>
      </w:tr>
      <w:tr w:rsidR="00F84E4A" w:rsidRPr="00C53B8F" w:rsidTr="00354739">
        <w:trPr>
          <w:trHeight w:val="20"/>
        </w:trPr>
        <w:tc>
          <w:tcPr>
            <w:tcW w:w="255"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378"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7.400 ± 0.022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0.217 ± 0.017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1.275 ± 0.103 ***</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0.071 ± 0.004 ***</w:t>
            </w:r>
          </w:p>
        </w:tc>
        <w:tc>
          <w:tcPr>
            <w:tcW w:w="391"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11.500 ± 1.244 **</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28.825 ± 1.758 **</w:t>
            </w:r>
          </w:p>
        </w:tc>
        <w:tc>
          <w:tcPr>
            <w:tcW w:w="390"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42.325 ± 2.294 *</w:t>
            </w:r>
          </w:p>
        </w:tc>
        <w:tc>
          <w:tcPr>
            <w:tcW w:w="453"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1413.350 ± 68.618 ns</w:t>
            </w:r>
          </w:p>
        </w:tc>
        <w:tc>
          <w:tcPr>
            <w:tcW w:w="40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223.600 ± 10.535 ns</w:t>
            </w:r>
          </w:p>
        </w:tc>
        <w:tc>
          <w:tcPr>
            <w:tcW w:w="368" w:type="pct"/>
            <w:tcBorders>
              <w:bottom w:val="single" w:sz="4" w:space="0" w:color="auto"/>
            </w:tcBorders>
            <w:shd w:val="clear" w:color="auto" w:fill="auto"/>
            <w:noWrap/>
            <w:hideMark/>
          </w:tcPr>
          <w:p w:rsidR="00F84E4A" w:rsidRPr="00C53B8F" w:rsidRDefault="00F84E4A" w:rsidP="00354739">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58.900 ± 4.198 ns</w:t>
            </w:r>
          </w:p>
        </w:tc>
      </w:tr>
    </w:tbl>
    <w:p w:rsidR="00C6600B" w:rsidRDefault="00C6600B"/>
    <w:p w:rsidR="00C6600B" w:rsidRPr="00A45F04" w:rsidRDefault="0059727C">
      <w:pPr>
        <w:rPr>
          <w:rFonts w:asciiTheme="majorBidi" w:hAnsiTheme="majorBidi" w:cstheme="majorBidi"/>
          <w:lang w:val="en-US"/>
        </w:rPr>
      </w:pPr>
      <w:r w:rsidRPr="00A45F04">
        <w:rPr>
          <w:rFonts w:asciiTheme="majorBidi" w:hAnsiTheme="majorBidi" w:cstheme="majorBidi"/>
          <w:b/>
          <w:bCs/>
          <w:lang w:val="en-US"/>
        </w:rPr>
        <w:lastRenderedPageBreak/>
        <w:t xml:space="preserve">Table </w:t>
      </w:r>
      <w:r w:rsidR="00A45F04">
        <w:rPr>
          <w:rFonts w:asciiTheme="majorBidi" w:hAnsiTheme="majorBidi" w:cstheme="majorBidi"/>
          <w:b/>
          <w:bCs/>
          <w:lang w:val="en-US"/>
        </w:rPr>
        <w:t>S</w:t>
      </w:r>
      <w:r w:rsidRPr="00A45F04">
        <w:rPr>
          <w:rFonts w:asciiTheme="majorBidi" w:hAnsiTheme="majorBidi" w:cstheme="majorBidi"/>
          <w:b/>
          <w:bCs/>
          <w:lang w:val="en-US"/>
        </w:rPr>
        <w:t>3</w:t>
      </w:r>
      <w:r w:rsidR="00F84E4A" w:rsidRPr="00A45F04">
        <w:rPr>
          <w:rFonts w:asciiTheme="majorBidi" w:hAnsiTheme="majorBidi" w:cstheme="majorBidi"/>
          <w:b/>
          <w:bCs/>
          <w:lang w:val="en-US"/>
        </w:rPr>
        <w:t>.</w:t>
      </w:r>
      <w:r w:rsidR="00A45F04" w:rsidRPr="00A45F04">
        <w:rPr>
          <w:rFonts w:asciiTheme="majorBidi" w:hAnsiTheme="majorBidi" w:cstheme="majorBidi"/>
          <w:lang w:val="en-US"/>
        </w:rPr>
        <w:t xml:space="preserve"> Soil physical and hydraulic properties of sandy loam soil as affected by amendment type, irrigation level, and growth phase.</w:t>
      </w:r>
    </w:p>
    <w:tbl>
      <w:tblPr>
        <w:tblpPr w:leftFromText="141" w:rightFromText="141" w:tblpY="510"/>
        <w:tblW w:w="4322" w:type="pct"/>
        <w:tblCellMar>
          <w:left w:w="70" w:type="dxa"/>
          <w:right w:w="70" w:type="dxa"/>
        </w:tblCellMar>
        <w:tblLook w:val="04A0" w:firstRow="1" w:lastRow="0" w:firstColumn="1" w:lastColumn="0" w:noHBand="0" w:noVBand="1"/>
      </w:tblPr>
      <w:tblGrid>
        <w:gridCol w:w="805"/>
        <w:gridCol w:w="1194"/>
        <w:gridCol w:w="732"/>
        <w:gridCol w:w="883"/>
        <w:gridCol w:w="1232"/>
        <w:gridCol w:w="1232"/>
        <w:gridCol w:w="1232"/>
        <w:gridCol w:w="1232"/>
        <w:gridCol w:w="1232"/>
        <w:gridCol w:w="1232"/>
        <w:gridCol w:w="1162"/>
      </w:tblGrid>
      <w:tr w:rsidR="00EE60A2" w:rsidRPr="00C53B8F" w:rsidTr="00EE60A2">
        <w:trPr>
          <w:trHeight w:val="20"/>
        </w:trPr>
        <w:tc>
          <w:tcPr>
            <w:tcW w:w="333" w:type="pct"/>
            <w:tcBorders>
              <w:top w:val="single" w:sz="4" w:space="0" w:color="auto"/>
              <w:bottom w:val="single" w:sz="4" w:space="0" w:color="auto"/>
            </w:tcBorders>
            <w:shd w:val="clear" w:color="auto" w:fill="auto"/>
            <w:noWrap/>
            <w:hideMark/>
          </w:tcPr>
          <w:p w:rsidR="00EE60A2" w:rsidRPr="00A07E5C" w:rsidRDefault="00EE60A2" w:rsidP="00EE60A2">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Soil</w:t>
            </w:r>
          </w:p>
        </w:tc>
        <w:tc>
          <w:tcPr>
            <w:tcW w:w="493" w:type="pct"/>
            <w:tcBorders>
              <w:top w:val="single" w:sz="4" w:space="0" w:color="auto"/>
              <w:bottom w:val="single" w:sz="4" w:space="0" w:color="auto"/>
            </w:tcBorders>
            <w:shd w:val="clear" w:color="auto" w:fill="auto"/>
            <w:noWrap/>
            <w:hideMark/>
          </w:tcPr>
          <w:p w:rsidR="00EE60A2" w:rsidRPr="00A07E5C" w:rsidRDefault="00EE60A2" w:rsidP="00EE60A2">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Amendment</w:t>
            </w:r>
          </w:p>
        </w:tc>
        <w:tc>
          <w:tcPr>
            <w:tcW w:w="276" w:type="pct"/>
            <w:tcBorders>
              <w:top w:val="single" w:sz="4" w:space="0" w:color="auto"/>
              <w:bottom w:val="single" w:sz="4" w:space="0" w:color="auto"/>
            </w:tcBorders>
            <w:shd w:val="clear" w:color="auto" w:fill="auto"/>
            <w:noWrap/>
            <w:hideMark/>
          </w:tcPr>
          <w:p w:rsidR="00EE60A2" w:rsidRPr="00A07E5C" w:rsidRDefault="00EE60A2" w:rsidP="00EE60A2">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Irrigation</w:t>
            </w:r>
          </w:p>
        </w:tc>
        <w:tc>
          <w:tcPr>
            <w:tcW w:w="365" w:type="pct"/>
            <w:tcBorders>
              <w:top w:val="single" w:sz="4" w:space="0" w:color="auto"/>
              <w:bottom w:val="single" w:sz="4" w:space="0" w:color="auto"/>
            </w:tcBorders>
            <w:shd w:val="clear" w:color="auto" w:fill="auto"/>
            <w:noWrap/>
            <w:hideMark/>
          </w:tcPr>
          <w:p w:rsidR="00EE60A2" w:rsidRPr="00A07E5C" w:rsidRDefault="00EE60A2" w:rsidP="00EE60A2">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Phase</w:t>
            </w:r>
          </w:p>
        </w:tc>
        <w:tc>
          <w:tcPr>
            <w:tcW w:w="509" w:type="pct"/>
            <w:tcBorders>
              <w:top w:val="single" w:sz="4" w:space="0" w:color="auto"/>
              <w:bottom w:val="single" w:sz="4" w:space="0" w:color="auto"/>
            </w:tcBorders>
            <w:shd w:val="clear" w:color="auto" w:fill="auto"/>
            <w:noWrap/>
            <w:hideMark/>
          </w:tcPr>
          <w:p w:rsidR="00EE60A2" w:rsidRPr="00A07E5C" w:rsidRDefault="00EE60A2" w:rsidP="00EE60A2">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CEC (cmol/kg)</w:t>
            </w:r>
          </w:p>
        </w:tc>
        <w:tc>
          <w:tcPr>
            <w:tcW w:w="509" w:type="pct"/>
            <w:tcBorders>
              <w:top w:val="single" w:sz="4" w:space="0" w:color="auto"/>
              <w:bottom w:val="single" w:sz="4" w:space="0" w:color="auto"/>
            </w:tcBorders>
            <w:shd w:val="clear" w:color="auto" w:fill="auto"/>
            <w:noWrap/>
            <w:hideMark/>
          </w:tcPr>
          <w:p w:rsidR="00EE60A2" w:rsidRPr="00A07E5C" w:rsidRDefault="00FA09BF" w:rsidP="00FA09BF">
            <w:pPr>
              <w:pStyle w:val="Sansinterligne"/>
              <w:rPr>
                <w:rFonts w:asciiTheme="majorBidi" w:hAnsiTheme="majorBidi" w:cstheme="majorBidi"/>
                <w:b/>
                <w:bCs/>
                <w:sz w:val="14"/>
                <w:szCs w:val="14"/>
              </w:rPr>
            </w:pPr>
            <w:r w:rsidRPr="00A07E5C">
              <w:rPr>
                <w:rFonts w:asciiTheme="majorBidi" w:hAnsiTheme="majorBidi" w:cstheme="majorBidi"/>
                <w:b/>
                <w:bCs/>
                <w:sz w:val="14"/>
                <w:szCs w:val="14"/>
              </w:rPr>
              <w:t>FC (%)</w:t>
            </w:r>
          </w:p>
        </w:tc>
        <w:tc>
          <w:tcPr>
            <w:tcW w:w="509" w:type="pct"/>
            <w:tcBorders>
              <w:top w:val="single" w:sz="4" w:space="0" w:color="auto"/>
              <w:bottom w:val="single" w:sz="4" w:space="0" w:color="auto"/>
            </w:tcBorders>
            <w:shd w:val="clear" w:color="auto" w:fill="auto"/>
            <w:noWrap/>
            <w:hideMark/>
          </w:tcPr>
          <w:p w:rsidR="00EE60A2" w:rsidRPr="00A07E5C" w:rsidRDefault="00FA09BF" w:rsidP="00EE60A2">
            <w:pPr>
              <w:pStyle w:val="Sansinterligne"/>
              <w:rPr>
                <w:rFonts w:asciiTheme="majorBidi" w:hAnsiTheme="majorBidi" w:cstheme="majorBidi"/>
                <w:b/>
                <w:bCs/>
                <w:sz w:val="14"/>
                <w:szCs w:val="14"/>
              </w:rPr>
            </w:pPr>
            <w:r w:rsidRPr="00A07E5C">
              <w:rPr>
                <w:rFonts w:asciiTheme="majorBidi" w:hAnsiTheme="majorBidi" w:cstheme="majorBidi"/>
                <w:b/>
                <w:bCs/>
                <w:sz w:val="14"/>
                <w:szCs w:val="14"/>
              </w:rPr>
              <w:t>PWP (%)</w:t>
            </w:r>
          </w:p>
        </w:tc>
        <w:tc>
          <w:tcPr>
            <w:tcW w:w="509" w:type="pct"/>
            <w:tcBorders>
              <w:top w:val="single" w:sz="4" w:space="0" w:color="auto"/>
              <w:bottom w:val="single" w:sz="4" w:space="0" w:color="auto"/>
            </w:tcBorders>
            <w:shd w:val="clear" w:color="auto" w:fill="auto"/>
            <w:noWrap/>
            <w:hideMark/>
          </w:tcPr>
          <w:p w:rsidR="00EE60A2" w:rsidRPr="00A07E5C" w:rsidRDefault="00FA09BF" w:rsidP="00EE60A2">
            <w:pPr>
              <w:pStyle w:val="Sansinterligne"/>
              <w:rPr>
                <w:rFonts w:asciiTheme="majorBidi" w:hAnsiTheme="majorBidi" w:cstheme="majorBidi"/>
                <w:b/>
                <w:bCs/>
                <w:sz w:val="14"/>
                <w:szCs w:val="14"/>
              </w:rPr>
            </w:pPr>
            <w:r w:rsidRPr="00A07E5C">
              <w:rPr>
                <w:rFonts w:asciiTheme="majorBidi" w:hAnsiTheme="majorBidi" w:cstheme="majorBidi"/>
                <w:b/>
                <w:bCs/>
                <w:sz w:val="14"/>
                <w:szCs w:val="14"/>
              </w:rPr>
              <w:t>AWC (%)</w:t>
            </w:r>
          </w:p>
        </w:tc>
        <w:tc>
          <w:tcPr>
            <w:tcW w:w="509" w:type="pct"/>
            <w:tcBorders>
              <w:top w:val="single" w:sz="4" w:space="0" w:color="auto"/>
              <w:bottom w:val="single" w:sz="4" w:space="0" w:color="auto"/>
            </w:tcBorders>
            <w:shd w:val="clear" w:color="auto" w:fill="auto"/>
            <w:noWrap/>
            <w:hideMark/>
          </w:tcPr>
          <w:p w:rsidR="00EE60A2" w:rsidRPr="00A07E5C" w:rsidRDefault="00FA09BF" w:rsidP="00FA09BF">
            <w:pPr>
              <w:pStyle w:val="Sansinterligne"/>
              <w:rPr>
                <w:rFonts w:asciiTheme="majorBidi" w:hAnsiTheme="majorBidi" w:cstheme="majorBidi"/>
                <w:b/>
                <w:bCs/>
                <w:sz w:val="14"/>
                <w:szCs w:val="14"/>
              </w:rPr>
            </w:pPr>
            <w:r w:rsidRPr="00A07E5C">
              <w:rPr>
                <w:rFonts w:asciiTheme="majorBidi" w:hAnsiTheme="majorBidi" w:cstheme="majorBidi"/>
                <w:b/>
                <w:bCs/>
                <w:sz w:val="14"/>
                <w:szCs w:val="14"/>
              </w:rPr>
              <w:t>WHC (%)</w:t>
            </w:r>
          </w:p>
        </w:tc>
        <w:tc>
          <w:tcPr>
            <w:tcW w:w="509" w:type="pct"/>
            <w:tcBorders>
              <w:top w:val="single" w:sz="4" w:space="0" w:color="auto"/>
              <w:bottom w:val="single" w:sz="4" w:space="0" w:color="auto"/>
            </w:tcBorders>
            <w:shd w:val="clear" w:color="auto" w:fill="auto"/>
            <w:noWrap/>
            <w:hideMark/>
          </w:tcPr>
          <w:p w:rsidR="00EE60A2" w:rsidRPr="00A07E5C" w:rsidRDefault="00FA09BF" w:rsidP="00EE60A2">
            <w:pPr>
              <w:pStyle w:val="Sansinterligne"/>
              <w:rPr>
                <w:rFonts w:asciiTheme="majorBidi" w:hAnsiTheme="majorBidi" w:cstheme="majorBidi"/>
                <w:b/>
                <w:bCs/>
                <w:sz w:val="14"/>
                <w:szCs w:val="14"/>
              </w:rPr>
            </w:pPr>
            <w:r w:rsidRPr="00A07E5C">
              <w:rPr>
                <w:rFonts w:asciiTheme="majorBidi" w:hAnsiTheme="majorBidi" w:cstheme="majorBidi"/>
                <w:b/>
                <w:bCs/>
                <w:sz w:val="14"/>
                <w:szCs w:val="14"/>
              </w:rPr>
              <w:t>θg (%)</w:t>
            </w:r>
          </w:p>
        </w:tc>
        <w:tc>
          <w:tcPr>
            <w:tcW w:w="480" w:type="pct"/>
            <w:tcBorders>
              <w:top w:val="single" w:sz="4" w:space="0" w:color="auto"/>
              <w:bottom w:val="single" w:sz="4" w:space="0" w:color="auto"/>
            </w:tcBorders>
            <w:shd w:val="clear" w:color="auto" w:fill="auto"/>
            <w:noWrap/>
            <w:hideMark/>
          </w:tcPr>
          <w:p w:rsidR="00EE60A2" w:rsidRPr="00A07E5C" w:rsidRDefault="00EE60A2" w:rsidP="00EE60A2">
            <w:pPr>
              <w:pStyle w:val="Sansinterligne"/>
              <w:rPr>
                <w:rFonts w:asciiTheme="majorBidi" w:hAnsiTheme="majorBidi" w:cstheme="majorBidi"/>
                <w:b/>
                <w:bCs/>
                <w:sz w:val="14"/>
                <w:szCs w:val="14"/>
              </w:rPr>
            </w:pPr>
            <w:r w:rsidRPr="00A07E5C">
              <w:rPr>
                <w:rFonts w:asciiTheme="majorBidi" w:hAnsiTheme="majorBidi" w:cstheme="majorBidi"/>
                <w:b/>
                <w:bCs/>
                <w:sz w:val="14"/>
                <w:szCs w:val="14"/>
              </w:rPr>
              <w:t>SFI</w:t>
            </w:r>
          </w:p>
        </w:tc>
      </w:tr>
      <w:tr w:rsidR="00EE60A2" w:rsidRPr="00C53B8F" w:rsidTr="00EE60A2">
        <w:trPr>
          <w:trHeight w:val="20"/>
        </w:trPr>
        <w:tc>
          <w:tcPr>
            <w:tcW w:w="333" w:type="pct"/>
            <w:vMerge w:val="restart"/>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Sandy loam</w:t>
            </w:r>
          </w:p>
        </w:tc>
        <w:tc>
          <w:tcPr>
            <w:tcW w:w="493" w:type="pct"/>
            <w:vMerge w:val="restart"/>
            <w:tcBorders>
              <w:top w:val="single" w:sz="4" w:space="0" w:color="auto"/>
            </w:tcBorders>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Chemical fertilizer</w:t>
            </w:r>
          </w:p>
        </w:tc>
        <w:tc>
          <w:tcPr>
            <w:tcW w:w="276" w:type="pct"/>
            <w:vMerge w:val="restart"/>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40% FC</w:t>
            </w:r>
          </w:p>
        </w:tc>
        <w:tc>
          <w:tcPr>
            <w:tcW w:w="365" w:type="pct"/>
            <w:tcBorders>
              <w:top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9" w:type="pct"/>
            <w:tcBorders>
              <w:top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12.225 ± 0.330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21.950 ± 1.448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10.375 ± 0.419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11.575 ± 1.648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29.125 ± 1.300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20.825 ± 0.263 ***</w:t>
            </w:r>
          </w:p>
        </w:tc>
        <w:tc>
          <w:tcPr>
            <w:tcW w:w="480"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0.132 ± 0.022 ***</w:t>
            </w:r>
          </w:p>
        </w:tc>
      </w:tr>
      <w:tr w:rsidR="00EE60A2" w:rsidRPr="00C53B8F" w:rsidTr="00EE60A2">
        <w:trPr>
          <w:trHeight w:val="20"/>
        </w:trPr>
        <w:tc>
          <w:tcPr>
            <w:tcW w:w="333" w:type="pct"/>
            <w:vMerge/>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12.750 ± 0.656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21.775 ± 0.608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10.400 ± 0.316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11.375 ± 0.822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30.425 ± 1.289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8.350 ± 0.526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0.145 ± 0.034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12.250 ± 0.742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22.125 ± 0.574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10.175 ± 0.802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11.950 ± 0.759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29.725 ± 1.156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8.375 ± 0.506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0.129 ± 0.018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9" w:type="pct"/>
            <w:tcBorders>
              <w:bottom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12.000 ± 0.216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20.825 ± 0.544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9.725 ± 0.330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11.100 ± 0.374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29.575 ± 1.839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8.800 ± 0.365 ***</w:t>
            </w:r>
          </w:p>
        </w:tc>
        <w:tc>
          <w:tcPr>
            <w:tcW w:w="480"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0.140 ± 0.042 ***</w:t>
            </w:r>
          </w:p>
        </w:tc>
      </w:tr>
      <w:tr w:rsidR="00EE60A2" w:rsidRPr="00C53B8F" w:rsidTr="00EE60A2">
        <w:trPr>
          <w:trHeight w:val="20"/>
        </w:trPr>
        <w:tc>
          <w:tcPr>
            <w:tcW w:w="333" w:type="pct"/>
            <w:vMerge/>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val="restart"/>
            <w:tcBorders>
              <w:top w:val="single" w:sz="4" w:space="0" w:color="auto"/>
              <w:bottom w:val="single" w:sz="4" w:space="0" w:color="auto"/>
            </w:tcBorders>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 FC</w:t>
            </w:r>
          </w:p>
        </w:tc>
        <w:tc>
          <w:tcPr>
            <w:tcW w:w="365" w:type="pct"/>
            <w:tcBorders>
              <w:top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9" w:type="pct"/>
            <w:tcBorders>
              <w:top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11.350 ± 0.785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23.250 ± 0.603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10.375 ± 0.499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12.875 ± 0.834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29.175 ± 1.147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20.300 ± 1.257 **</w:t>
            </w:r>
          </w:p>
        </w:tc>
        <w:tc>
          <w:tcPr>
            <w:tcW w:w="480"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0.128 ± 0.012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11.875 ± 0.250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22.775 ± 0.350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10.375 ± 0.624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12.400 ± 0.497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28.725 ± 1.424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12.675 ± 0.574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0.120 ± 0.021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12.875 ± 1.234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21.675 ± 0.954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9.875 ± 0.624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11.800 ± 1.538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30.025 ± 1.352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13.350 ± 0.705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0.150 ± 0.024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9" w:type="pct"/>
            <w:tcBorders>
              <w:bottom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12.450 ± 0.772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22.800 ± 0.712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10.000 ± 0.316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12.800 ± 0.678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29.525 ± 1.997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13.500 ± 0.997 ***</w:t>
            </w:r>
          </w:p>
        </w:tc>
        <w:tc>
          <w:tcPr>
            <w:tcW w:w="480"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0.145 ± 0.010 ***</w:t>
            </w:r>
          </w:p>
        </w:tc>
      </w:tr>
      <w:tr w:rsidR="00EE60A2" w:rsidRPr="00C53B8F" w:rsidTr="00EE60A2">
        <w:trPr>
          <w:trHeight w:val="20"/>
        </w:trPr>
        <w:tc>
          <w:tcPr>
            <w:tcW w:w="333" w:type="pct"/>
            <w:vMerge/>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val="restart"/>
            <w:tcBorders>
              <w:top w:val="single" w:sz="4" w:space="0" w:color="auto"/>
            </w:tcBorders>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80% FC</w:t>
            </w:r>
          </w:p>
        </w:tc>
        <w:tc>
          <w:tcPr>
            <w:tcW w:w="365" w:type="pct"/>
            <w:tcBorders>
              <w:top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9" w:type="pct"/>
            <w:tcBorders>
              <w:top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11.700 ± 0.920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23.275 ± 0.750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9.750 ± 0.311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13.525 ± 0.881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30.025 ± 0.737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19.975 ± 1.994 **</w:t>
            </w:r>
          </w:p>
        </w:tc>
        <w:tc>
          <w:tcPr>
            <w:tcW w:w="480"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0.158 ± 0.028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12.300 ± 0.860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21.650 ± 0.785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10.100 ± 0.408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11.550 ± 1.054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28.800 ± 2.140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17.700 ± 1.086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0.115 ± 0.018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12.550 ± 0.957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23.600 ± 1.359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10.350 ± 0.129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13.250 ± 1.353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30.150 ± 0.412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18.050 ± 1.303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0.150 ± 0.017 ***</w:t>
            </w:r>
          </w:p>
        </w:tc>
      </w:tr>
      <w:tr w:rsidR="00EE60A2" w:rsidRPr="00C53B8F" w:rsidTr="00EE60A2">
        <w:trPr>
          <w:trHeight w:val="20"/>
        </w:trPr>
        <w:tc>
          <w:tcPr>
            <w:tcW w:w="333"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9" w:type="pct"/>
            <w:tcBorders>
              <w:bottom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11.825 ± 0.299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22.050 ± 1.642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9.750 ± 0.379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12.300 ± 1.417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29.350 ± 1.690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16.875 ± 0.974 ***</w:t>
            </w:r>
          </w:p>
        </w:tc>
        <w:tc>
          <w:tcPr>
            <w:tcW w:w="480"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0.123 ± 0.028 ***</w:t>
            </w:r>
          </w:p>
        </w:tc>
      </w:tr>
      <w:tr w:rsidR="00EE60A2" w:rsidRPr="00C53B8F" w:rsidTr="00EE60A2">
        <w:trPr>
          <w:trHeight w:val="20"/>
        </w:trPr>
        <w:tc>
          <w:tcPr>
            <w:tcW w:w="333" w:type="pct"/>
            <w:vMerge w:val="restart"/>
            <w:tcBorders>
              <w:top w:val="single" w:sz="4" w:space="0" w:color="auto"/>
            </w:tcBorders>
            <w:shd w:val="clear" w:color="auto" w:fill="auto"/>
            <w:noWrap/>
            <w:vAlign w:val="center"/>
            <w:hideMark/>
          </w:tcPr>
          <w:p w:rsidR="00EE60A2" w:rsidRPr="00A33A06" w:rsidRDefault="00EE60A2" w:rsidP="00EE60A2">
            <w:pPr>
              <w:pStyle w:val="Sansinterligne"/>
              <w:rPr>
                <w:rFonts w:asciiTheme="majorBidi" w:hAnsiTheme="majorBidi" w:cstheme="majorBidi"/>
                <w:sz w:val="14"/>
                <w:szCs w:val="14"/>
                <w:lang w:val="en-US" w:eastAsia="fr-FR"/>
              </w:rPr>
            </w:pPr>
            <w:r w:rsidRPr="00A33A06">
              <w:rPr>
                <w:rFonts w:asciiTheme="majorBidi" w:hAnsiTheme="majorBidi" w:cstheme="majorBidi"/>
                <w:sz w:val="14"/>
                <w:szCs w:val="14"/>
                <w:lang w:val="en-US" w:eastAsia="fr-FR"/>
              </w:rPr>
              <w:t>Sandy loam</w:t>
            </w:r>
          </w:p>
        </w:tc>
        <w:tc>
          <w:tcPr>
            <w:tcW w:w="493" w:type="pct"/>
            <w:vMerge w:val="restart"/>
            <w:tcBorders>
              <w:top w:val="single" w:sz="4" w:space="0" w:color="auto"/>
            </w:tcBorders>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Compost 1%</w:t>
            </w:r>
          </w:p>
        </w:tc>
        <w:tc>
          <w:tcPr>
            <w:tcW w:w="276" w:type="pct"/>
            <w:vMerge w:val="restart"/>
            <w:tcBorders>
              <w:top w:val="single" w:sz="4" w:space="0" w:color="auto"/>
            </w:tcBorders>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40% FC</w:t>
            </w:r>
          </w:p>
        </w:tc>
        <w:tc>
          <w:tcPr>
            <w:tcW w:w="365" w:type="pct"/>
            <w:tcBorders>
              <w:top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9" w:type="pct"/>
            <w:tcBorders>
              <w:top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13.900 ± 0.688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22.175 ± 0.675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10.100 ± 0.483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12.075 ± 0.954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31.625 ± 0.814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20.750 ± 1.515 **</w:t>
            </w:r>
          </w:p>
        </w:tc>
        <w:tc>
          <w:tcPr>
            <w:tcW w:w="480"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0.230 ± 0.044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13.175 ± 0.665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22.375 ± 1.325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9.850 ± 0.661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12.525 ± 1.024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31.575 ± 1.024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8.750 ± 0.208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0.207 ± 0.016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13.600 ± 0.416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22.975 ± 1.434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9.825 ± 0.838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13.150 ± 0.733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32.775 ± 0.978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8.975 ± 0.842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0.200 ± 0.018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9" w:type="pct"/>
            <w:tcBorders>
              <w:bottom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13.125 ± 0.608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23.125 ± 0.695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9.850 ± 0.500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13.275 ± 0.427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33.900 ± 1.701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9.125 ± 0.350 ***</w:t>
            </w:r>
          </w:p>
        </w:tc>
        <w:tc>
          <w:tcPr>
            <w:tcW w:w="480"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0.214 ± 0.034 ***</w:t>
            </w:r>
          </w:p>
        </w:tc>
      </w:tr>
      <w:tr w:rsidR="00EE60A2" w:rsidRPr="00C53B8F" w:rsidTr="00EE60A2">
        <w:trPr>
          <w:trHeight w:val="20"/>
        </w:trPr>
        <w:tc>
          <w:tcPr>
            <w:tcW w:w="333" w:type="pct"/>
            <w:vMerge/>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val="restart"/>
            <w:tcBorders>
              <w:top w:val="single" w:sz="4" w:space="0" w:color="auto"/>
            </w:tcBorders>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 FC</w:t>
            </w:r>
          </w:p>
        </w:tc>
        <w:tc>
          <w:tcPr>
            <w:tcW w:w="365" w:type="pct"/>
            <w:tcBorders>
              <w:top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9" w:type="pct"/>
            <w:tcBorders>
              <w:top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13.175 ± 1.034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23.150 ± 1.185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10.175 ± 0.562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12.975 ± 1.417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32.500 ± 1.049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20.050 ± 0.300 ***</w:t>
            </w:r>
          </w:p>
        </w:tc>
        <w:tc>
          <w:tcPr>
            <w:tcW w:w="480"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0.197 ± 0.061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12.900 ± 0.668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23.250 ± 0.819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9.325 ± 0.709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13.925 ± 0.939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31.800 ± 1.842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14.225 ± 1.466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0.212 ± 0.029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13.325 ± 0.608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23.275 ± 1.162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10.375 ± 0.287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12.900 ± 0.993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31.625 ± 1.710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13.550 ± 0.751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0.216 ± 0.029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9" w:type="pct"/>
            <w:tcBorders>
              <w:bottom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12.500 ± 0.891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23.600 ± 1.623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10.075 ± 0.850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13.525 ± 1.127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32.575 ± 1.087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13.300 ± 1.055 **</w:t>
            </w:r>
          </w:p>
        </w:tc>
        <w:tc>
          <w:tcPr>
            <w:tcW w:w="480"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0.207 ± 0.032 ***</w:t>
            </w:r>
          </w:p>
        </w:tc>
      </w:tr>
      <w:tr w:rsidR="00EE60A2" w:rsidRPr="00C53B8F" w:rsidTr="00EE60A2">
        <w:trPr>
          <w:trHeight w:val="20"/>
        </w:trPr>
        <w:tc>
          <w:tcPr>
            <w:tcW w:w="333" w:type="pct"/>
            <w:vMerge/>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val="restart"/>
            <w:tcBorders>
              <w:top w:val="single" w:sz="4" w:space="0" w:color="auto"/>
            </w:tcBorders>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80% FC</w:t>
            </w:r>
          </w:p>
        </w:tc>
        <w:tc>
          <w:tcPr>
            <w:tcW w:w="365" w:type="pct"/>
            <w:tcBorders>
              <w:top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9" w:type="pct"/>
            <w:tcBorders>
              <w:top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13.200 ± 0.535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22.225 ± 0.818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9.825 ± 0.320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12.400 ± 0.906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32.800 ± 2.334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19.800 ± 1.131 **</w:t>
            </w:r>
          </w:p>
        </w:tc>
        <w:tc>
          <w:tcPr>
            <w:tcW w:w="480"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0.234 ± 0.031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12.800 ± 0.868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22.950 ± 0.532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10.425 ± 0.377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12.525 ± 0.695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32.425 ± 2.333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18.600 ± 1.517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0.205 ± 0.027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13.275 ± 0.842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23.625 ± 1.632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9.850 ± 0.191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13.775 ± 1.721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31.725 ± 0.737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19.700 ± 0.356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0.195 ± 0.022 ***</w:t>
            </w:r>
          </w:p>
        </w:tc>
      </w:tr>
      <w:tr w:rsidR="00EE60A2" w:rsidRPr="00C53B8F" w:rsidTr="00EE60A2">
        <w:trPr>
          <w:trHeight w:val="20"/>
        </w:trPr>
        <w:tc>
          <w:tcPr>
            <w:tcW w:w="333"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9" w:type="pct"/>
            <w:tcBorders>
              <w:bottom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13.525 ± 0.960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22.400 ± 1.402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10.100 ± 0.294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12.300 ± 1.337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32.675 ± 0.250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19.550 ± 1.034 **</w:t>
            </w:r>
          </w:p>
        </w:tc>
        <w:tc>
          <w:tcPr>
            <w:tcW w:w="480"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0.186 ± 0.051 ***</w:t>
            </w:r>
          </w:p>
        </w:tc>
      </w:tr>
      <w:tr w:rsidR="00EE60A2" w:rsidRPr="00C53B8F" w:rsidTr="00EE60A2">
        <w:trPr>
          <w:trHeight w:val="20"/>
        </w:trPr>
        <w:tc>
          <w:tcPr>
            <w:tcW w:w="333" w:type="pct"/>
            <w:vMerge w:val="restart"/>
            <w:tcBorders>
              <w:top w:val="single" w:sz="4" w:space="0" w:color="auto"/>
            </w:tcBorders>
            <w:shd w:val="clear" w:color="auto" w:fill="auto"/>
            <w:noWrap/>
            <w:vAlign w:val="center"/>
            <w:hideMark/>
          </w:tcPr>
          <w:p w:rsidR="00EE60A2" w:rsidRPr="00A33A06" w:rsidRDefault="00EE60A2" w:rsidP="00EE60A2">
            <w:pPr>
              <w:pStyle w:val="Sansinterligne"/>
              <w:rPr>
                <w:rFonts w:asciiTheme="majorBidi" w:hAnsiTheme="majorBidi" w:cstheme="majorBidi"/>
                <w:sz w:val="14"/>
                <w:szCs w:val="14"/>
                <w:lang w:val="en-US" w:eastAsia="fr-FR"/>
              </w:rPr>
            </w:pPr>
            <w:r w:rsidRPr="00A33A06">
              <w:rPr>
                <w:rFonts w:asciiTheme="majorBidi" w:hAnsiTheme="majorBidi" w:cstheme="majorBidi"/>
                <w:sz w:val="14"/>
                <w:szCs w:val="14"/>
                <w:lang w:val="en-US" w:eastAsia="fr-FR"/>
              </w:rPr>
              <w:t>Sandy loam</w:t>
            </w:r>
          </w:p>
        </w:tc>
        <w:tc>
          <w:tcPr>
            <w:tcW w:w="493" w:type="pct"/>
            <w:vMerge w:val="restart"/>
            <w:tcBorders>
              <w:top w:val="single" w:sz="4" w:space="0" w:color="auto"/>
            </w:tcBorders>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Compost 3%</w:t>
            </w:r>
          </w:p>
        </w:tc>
        <w:tc>
          <w:tcPr>
            <w:tcW w:w="276" w:type="pct"/>
            <w:vMerge w:val="restart"/>
            <w:tcBorders>
              <w:top w:val="single" w:sz="4" w:space="0" w:color="auto"/>
              <w:bottom w:val="single" w:sz="4" w:space="0" w:color="auto"/>
            </w:tcBorders>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40% FC</w:t>
            </w:r>
          </w:p>
        </w:tc>
        <w:tc>
          <w:tcPr>
            <w:tcW w:w="365" w:type="pct"/>
            <w:tcBorders>
              <w:top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9" w:type="pct"/>
            <w:tcBorders>
              <w:top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14.575 ± 0.714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23.375 ± 0.608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10.300 ± 0.216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13.075 ± 0.690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34.425 ± 1.047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21.925 ± 1.284 **</w:t>
            </w:r>
          </w:p>
        </w:tc>
        <w:tc>
          <w:tcPr>
            <w:tcW w:w="480"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0.337 ± 0.037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13.675 ± 1.170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25.175 ± 1.468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10.175 ± 0.171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15.000 ± 1.421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34.500 ± 1.920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9.600 ± 0.638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0.315 ± 0.050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14.200 ± 0.535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24.050 ± 0.705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9.750 ± 0.714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14.300 ± 0.837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32.600 ± 0.983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9.175 ± 1.090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0.327 ± 0.017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9" w:type="pct"/>
            <w:tcBorders>
              <w:bottom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13.550 ± 0.835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23.875 ± 0.695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9.775 ± 0.263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14.100 ± 0.876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34.450 ± 1.025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9.825 ± 0.680 ***</w:t>
            </w:r>
          </w:p>
        </w:tc>
        <w:tc>
          <w:tcPr>
            <w:tcW w:w="480"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0.283 ± 0.046 ***</w:t>
            </w:r>
          </w:p>
        </w:tc>
      </w:tr>
      <w:tr w:rsidR="00EE60A2" w:rsidRPr="00C53B8F" w:rsidTr="00EE60A2">
        <w:trPr>
          <w:trHeight w:val="20"/>
        </w:trPr>
        <w:tc>
          <w:tcPr>
            <w:tcW w:w="333" w:type="pct"/>
            <w:vMerge/>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val="restart"/>
            <w:tcBorders>
              <w:top w:val="single" w:sz="4" w:space="0" w:color="auto"/>
            </w:tcBorders>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 FC</w:t>
            </w:r>
          </w:p>
        </w:tc>
        <w:tc>
          <w:tcPr>
            <w:tcW w:w="365" w:type="pct"/>
            <w:tcBorders>
              <w:top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9" w:type="pct"/>
            <w:tcBorders>
              <w:top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14.100 ± 0.497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23.775 ± 1.204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9.875 ± 0.330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13.900 ± 1.092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35.050 ± 2.082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21.625 ± 1.506 **</w:t>
            </w:r>
          </w:p>
        </w:tc>
        <w:tc>
          <w:tcPr>
            <w:tcW w:w="480"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0.335 ± 0.030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14.050 ± 0.597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22.300 ± 1.061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10.300 ± 0.572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12.000 ± 1.160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32.650 ± 0.954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14.450 ± 1.303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0.347 ± 0.047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14.375 ± 0.506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23.725 ± 0.574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9.850 ± 0.700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13.875 ± 1.179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34.950 ± 1.863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14.700 ± 0.432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0.309 ± 0.041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9" w:type="pct"/>
            <w:tcBorders>
              <w:bottom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13.500 ± 0.678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23.775 ± 0.950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9.725 ± 0.150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14.050 ± 1.002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34.275 ± 1.372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14.525 ± 0.585 ***</w:t>
            </w:r>
          </w:p>
        </w:tc>
        <w:tc>
          <w:tcPr>
            <w:tcW w:w="480"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0.265 ± 0.020 ***</w:t>
            </w:r>
          </w:p>
        </w:tc>
      </w:tr>
      <w:tr w:rsidR="00EE60A2" w:rsidRPr="00C53B8F" w:rsidTr="00EE60A2">
        <w:trPr>
          <w:trHeight w:val="20"/>
        </w:trPr>
        <w:tc>
          <w:tcPr>
            <w:tcW w:w="333" w:type="pct"/>
            <w:vMerge/>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val="restart"/>
            <w:tcBorders>
              <w:top w:val="single" w:sz="4" w:space="0" w:color="auto"/>
            </w:tcBorders>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80% FC</w:t>
            </w:r>
          </w:p>
        </w:tc>
        <w:tc>
          <w:tcPr>
            <w:tcW w:w="365" w:type="pct"/>
            <w:tcBorders>
              <w:top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9" w:type="pct"/>
            <w:tcBorders>
              <w:top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14.100 ± 0.829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25.100 ± 0.891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10.625 ± 0.556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14.475 ± 0.918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35.525 ± 1.179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22.350 ± 2.504 *</w:t>
            </w:r>
          </w:p>
        </w:tc>
        <w:tc>
          <w:tcPr>
            <w:tcW w:w="480"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0.317 ± 0.052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13.575 ± 1.484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24.075 ± 1.124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10.550 ± 0.473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13.525 ± 0.768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34.700 ± 2.312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18.750 ± 1.852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0.321 ± 0.026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13.800 ± 0.432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25.350 ± 1.716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10.100 ± 0.535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15.250 ± 1.877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33.375 ± 0.806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18.050 ± 0.493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0.329 ± 0.033 ***</w:t>
            </w:r>
          </w:p>
        </w:tc>
      </w:tr>
      <w:tr w:rsidR="00EE60A2" w:rsidRPr="00C53B8F" w:rsidTr="00EE60A2">
        <w:trPr>
          <w:trHeight w:val="20"/>
        </w:trPr>
        <w:tc>
          <w:tcPr>
            <w:tcW w:w="333"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9" w:type="pct"/>
            <w:tcBorders>
              <w:bottom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14.550 ± 1.008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24.575 ± 0.818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10.000 ± 0.424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14.575 ± 1.144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33.900 ± 2.815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20.075 ± 1.124 **</w:t>
            </w:r>
          </w:p>
        </w:tc>
        <w:tc>
          <w:tcPr>
            <w:tcW w:w="480"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0.327 ± 0.020 ***</w:t>
            </w:r>
          </w:p>
        </w:tc>
      </w:tr>
      <w:tr w:rsidR="00EE60A2" w:rsidRPr="00C53B8F" w:rsidTr="00EE60A2">
        <w:trPr>
          <w:trHeight w:val="20"/>
        </w:trPr>
        <w:tc>
          <w:tcPr>
            <w:tcW w:w="333" w:type="pct"/>
            <w:vMerge w:val="restart"/>
            <w:tcBorders>
              <w:top w:val="single" w:sz="4" w:space="0" w:color="auto"/>
            </w:tcBorders>
            <w:shd w:val="clear" w:color="auto" w:fill="auto"/>
            <w:noWrap/>
            <w:vAlign w:val="center"/>
            <w:hideMark/>
          </w:tcPr>
          <w:p w:rsidR="00EE60A2" w:rsidRPr="00A33A06" w:rsidRDefault="00EE60A2" w:rsidP="00EE60A2">
            <w:pPr>
              <w:pStyle w:val="Sansinterligne"/>
              <w:rPr>
                <w:rFonts w:asciiTheme="majorBidi" w:hAnsiTheme="majorBidi" w:cstheme="majorBidi"/>
                <w:sz w:val="14"/>
                <w:szCs w:val="14"/>
                <w:lang w:val="en-US" w:eastAsia="fr-FR"/>
              </w:rPr>
            </w:pPr>
            <w:r w:rsidRPr="00A33A06">
              <w:rPr>
                <w:rFonts w:asciiTheme="majorBidi" w:hAnsiTheme="majorBidi" w:cstheme="majorBidi"/>
                <w:sz w:val="14"/>
                <w:szCs w:val="14"/>
                <w:lang w:val="en-US" w:eastAsia="fr-FR"/>
              </w:rPr>
              <w:t>Sandy loam</w:t>
            </w:r>
          </w:p>
        </w:tc>
        <w:tc>
          <w:tcPr>
            <w:tcW w:w="493" w:type="pct"/>
            <w:vMerge w:val="restart"/>
            <w:tcBorders>
              <w:top w:val="single" w:sz="4" w:space="0" w:color="auto"/>
            </w:tcBorders>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r>
              <w:rPr>
                <w:rFonts w:asciiTheme="majorBidi" w:hAnsiTheme="majorBidi" w:cstheme="majorBidi"/>
                <w:sz w:val="14"/>
                <w:szCs w:val="14"/>
                <w:lang w:eastAsia="fr-FR"/>
              </w:rPr>
              <w:t>Control</w:t>
            </w:r>
          </w:p>
        </w:tc>
        <w:tc>
          <w:tcPr>
            <w:tcW w:w="276" w:type="pct"/>
            <w:vMerge w:val="restart"/>
            <w:tcBorders>
              <w:top w:val="single" w:sz="4" w:space="0" w:color="auto"/>
            </w:tcBorders>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40% FC</w:t>
            </w:r>
          </w:p>
        </w:tc>
        <w:tc>
          <w:tcPr>
            <w:tcW w:w="365" w:type="pct"/>
            <w:tcBorders>
              <w:top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9" w:type="pct"/>
            <w:tcBorders>
              <w:top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12.025 ± 0.608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21.450 ± 0.874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10.075 ± 0.519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11.375 ± 1.100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29.300 ± 0.606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20.075 ± 1.118 **</w:t>
            </w:r>
          </w:p>
        </w:tc>
        <w:tc>
          <w:tcPr>
            <w:tcW w:w="480"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0.066 ± 0.013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12.500 ± 0.606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21.875 ± 0.457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9.650 ± 0.436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12.225 ± 0.519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29.925 ± 1.686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8.825 ± 1.084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0.083 ± 0.010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12.800 ± 1.194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21.950 ± 0.580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10.075 ± 0.538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11.875 ± 0.793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29.950 ± 0.342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8.425 ± 0.499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0.098 ± 0.033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9" w:type="pct"/>
            <w:tcBorders>
              <w:bottom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11.950 ± 0.695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22.700 ± 0.902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9.875 ± 0.634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12.825 ± 1.445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29.500 ± 0.535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8.575 ± 0.532 ***</w:t>
            </w:r>
          </w:p>
        </w:tc>
        <w:tc>
          <w:tcPr>
            <w:tcW w:w="480"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0.084 ± 0.022 ***</w:t>
            </w:r>
          </w:p>
        </w:tc>
      </w:tr>
      <w:tr w:rsidR="00EE60A2" w:rsidRPr="00C53B8F" w:rsidTr="00EE60A2">
        <w:trPr>
          <w:trHeight w:val="20"/>
        </w:trPr>
        <w:tc>
          <w:tcPr>
            <w:tcW w:w="333" w:type="pct"/>
            <w:vMerge/>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val="restart"/>
            <w:tcBorders>
              <w:top w:val="single" w:sz="4" w:space="0" w:color="auto"/>
            </w:tcBorders>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 FC</w:t>
            </w:r>
          </w:p>
        </w:tc>
        <w:tc>
          <w:tcPr>
            <w:tcW w:w="365" w:type="pct"/>
            <w:tcBorders>
              <w:top w:val="single" w:sz="4" w:space="0" w:color="auto"/>
            </w:tcBorders>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9" w:type="pct"/>
            <w:tcBorders>
              <w:top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12.025 ± 0.320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21.125 ± 0.709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10.500 ± 0.216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10.625 ± 0.888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31.000 ± 2.357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19.850 ± 1.462 **</w:t>
            </w:r>
          </w:p>
        </w:tc>
        <w:tc>
          <w:tcPr>
            <w:tcW w:w="480"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0.097 ± 0.012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11.700 ± 0.316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21.125 ± 0.479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10.300 ± 0.294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10.825 ± 0.512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30.600 ± 0.766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13.500 ± 0.572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0.062 ± 0.026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12.000 ± 0.698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21.400 ± 0.909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10.225 ± 0.450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11.175 ± 0.842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31.300 ± 1.409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13.925 ± 0.492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0.097 ± 0.016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9" w:type="pct"/>
            <w:tcBorders>
              <w:bottom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11.525 ± 1.132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22.325 ± 1.493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9.875 ± 0.597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12.450 ± 1.256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29.425 ± 0.826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14.000 ± 1.421 **</w:t>
            </w:r>
          </w:p>
        </w:tc>
        <w:tc>
          <w:tcPr>
            <w:tcW w:w="480"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0.068 ± 0.030 ***</w:t>
            </w:r>
          </w:p>
        </w:tc>
      </w:tr>
      <w:tr w:rsidR="00EE60A2" w:rsidRPr="00C53B8F" w:rsidTr="00EE60A2">
        <w:trPr>
          <w:trHeight w:val="20"/>
        </w:trPr>
        <w:tc>
          <w:tcPr>
            <w:tcW w:w="333" w:type="pct"/>
            <w:vMerge/>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val="restart"/>
            <w:tcBorders>
              <w:top w:val="single" w:sz="4" w:space="0" w:color="auto"/>
            </w:tcBorders>
            <w:shd w:val="clear" w:color="auto" w:fill="auto"/>
            <w:noWrap/>
            <w:vAlign w:val="center"/>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80% FC</w:t>
            </w:r>
          </w:p>
        </w:tc>
        <w:tc>
          <w:tcPr>
            <w:tcW w:w="365" w:type="pct"/>
            <w:tcBorders>
              <w:top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9" w:type="pct"/>
            <w:tcBorders>
              <w:top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12.200 ± 0.469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22.350 ± 0.686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9.725 ± 0.299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12.625 ± 0.699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30.075 ± 0.512 ***</w:t>
            </w:r>
          </w:p>
        </w:tc>
        <w:tc>
          <w:tcPr>
            <w:tcW w:w="509"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18.950 ± 1.348 **</w:t>
            </w:r>
          </w:p>
        </w:tc>
        <w:tc>
          <w:tcPr>
            <w:tcW w:w="480" w:type="pct"/>
            <w:tcBorders>
              <w:top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0.091 ± 0.037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11.650 ± 0.238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21.625 ± 0.932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10.275 ± 0.457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11.350 ± 0.759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29.525 ± 0.974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18.000 ± 1.463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0.050 ± 0.020 ***</w:t>
            </w:r>
          </w:p>
        </w:tc>
      </w:tr>
      <w:tr w:rsidR="00EE60A2" w:rsidRPr="00C53B8F" w:rsidTr="00EE60A2">
        <w:trPr>
          <w:trHeight w:val="20"/>
        </w:trPr>
        <w:tc>
          <w:tcPr>
            <w:tcW w:w="33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9" w:type="pct"/>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12.125 ± 0.377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21.750 ± 1.350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9.950 ± 0.412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11.800 ± 1.637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30.075 ± 2.181 *</w:t>
            </w:r>
          </w:p>
        </w:tc>
        <w:tc>
          <w:tcPr>
            <w:tcW w:w="509"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17.575 ± 0.776 ***</w:t>
            </w:r>
          </w:p>
        </w:tc>
        <w:tc>
          <w:tcPr>
            <w:tcW w:w="480" w:type="pct"/>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0.085 ± 0.012 ***</w:t>
            </w:r>
          </w:p>
        </w:tc>
      </w:tr>
      <w:tr w:rsidR="00EE60A2" w:rsidRPr="00C53B8F" w:rsidTr="00EE60A2">
        <w:trPr>
          <w:trHeight w:val="20"/>
        </w:trPr>
        <w:tc>
          <w:tcPr>
            <w:tcW w:w="333"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493"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276" w:type="pct"/>
            <w:vMerge/>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p>
        </w:tc>
        <w:tc>
          <w:tcPr>
            <w:tcW w:w="365" w:type="pct"/>
            <w:tcBorders>
              <w:bottom w:val="single" w:sz="4" w:space="0" w:color="auto"/>
            </w:tcBorders>
            <w:shd w:val="clear" w:color="auto" w:fill="auto"/>
            <w:noWrap/>
            <w:hideMark/>
          </w:tcPr>
          <w:p w:rsidR="00EE60A2" w:rsidRPr="00C53B8F" w:rsidRDefault="00EE60A2" w:rsidP="00EE60A2">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9" w:type="pct"/>
            <w:tcBorders>
              <w:bottom w:val="single" w:sz="4" w:space="0" w:color="auto"/>
            </w:tcBorders>
            <w:shd w:val="clear" w:color="auto" w:fill="auto"/>
            <w:noWrap/>
            <w:hideMark/>
          </w:tcPr>
          <w:p w:rsidR="00EE60A2" w:rsidRPr="009409B7" w:rsidRDefault="00EE60A2" w:rsidP="00EE60A2">
            <w:pPr>
              <w:pStyle w:val="Sansinterligne"/>
              <w:rPr>
                <w:rFonts w:asciiTheme="majorBidi" w:hAnsiTheme="majorBidi" w:cstheme="majorBidi"/>
                <w:sz w:val="14"/>
                <w:szCs w:val="14"/>
                <w:lang w:eastAsia="fr-FR"/>
              </w:rPr>
            </w:pPr>
            <w:r w:rsidRPr="009409B7">
              <w:rPr>
                <w:rFonts w:asciiTheme="majorBidi" w:hAnsiTheme="majorBidi" w:cstheme="majorBidi"/>
                <w:sz w:val="14"/>
                <w:szCs w:val="14"/>
                <w:lang w:eastAsia="fr-FR"/>
              </w:rPr>
              <w:t>11.875 ± 1.212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22.425 ± 1.556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9.700 ± 0.753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12.725 ± 2.225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30.600 ± 0.356 ***</w:t>
            </w:r>
          </w:p>
        </w:tc>
        <w:tc>
          <w:tcPr>
            <w:tcW w:w="509"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16.675 ± 1.130 **</w:t>
            </w:r>
          </w:p>
        </w:tc>
        <w:tc>
          <w:tcPr>
            <w:tcW w:w="480" w:type="pct"/>
            <w:tcBorders>
              <w:bottom w:val="single" w:sz="4" w:space="0" w:color="auto"/>
            </w:tcBorders>
            <w:shd w:val="clear" w:color="auto" w:fill="auto"/>
            <w:noWrap/>
            <w:hideMark/>
          </w:tcPr>
          <w:p w:rsidR="00EE60A2" w:rsidRPr="00EE60A2" w:rsidRDefault="00EE60A2" w:rsidP="00EE60A2">
            <w:pPr>
              <w:pStyle w:val="Sansinterligne"/>
              <w:rPr>
                <w:rFonts w:asciiTheme="majorBidi" w:hAnsiTheme="majorBidi" w:cstheme="majorBidi"/>
                <w:sz w:val="14"/>
                <w:szCs w:val="14"/>
              </w:rPr>
            </w:pPr>
            <w:r w:rsidRPr="00EE60A2">
              <w:rPr>
                <w:rFonts w:asciiTheme="majorBidi" w:hAnsiTheme="majorBidi" w:cstheme="majorBidi"/>
                <w:sz w:val="14"/>
                <w:szCs w:val="14"/>
              </w:rPr>
              <w:t>0.080 ± 0.018 ***</w:t>
            </w:r>
          </w:p>
        </w:tc>
      </w:tr>
    </w:tbl>
    <w:p w:rsidR="00B4128B" w:rsidRDefault="00B4128B">
      <w:r>
        <w:br w:type="page"/>
      </w:r>
    </w:p>
    <w:p w:rsidR="00C6600B" w:rsidRPr="00A45F04" w:rsidRDefault="0059727C">
      <w:pPr>
        <w:rPr>
          <w:rFonts w:asciiTheme="majorBidi" w:hAnsiTheme="majorBidi" w:cstheme="majorBidi"/>
          <w:b/>
          <w:bCs/>
          <w:lang w:val="en-US"/>
        </w:rPr>
      </w:pPr>
      <w:r w:rsidRPr="00A45F04">
        <w:rPr>
          <w:rFonts w:asciiTheme="majorBidi" w:hAnsiTheme="majorBidi" w:cstheme="majorBidi"/>
          <w:b/>
          <w:bCs/>
          <w:lang w:val="en-US"/>
        </w:rPr>
        <w:lastRenderedPageBreak/>
        <w:t xml:space="preserve">Table </w:t>
      </w:r>
      <w:r w:rsidR="00972B37">
        <w:rPr>
          <w:rFonts w:asciiTheme="majorBidi" w:hAnsiTheme="majorBidi" w:cstheme="majorBidi"/>
          <w:b/>
          <w:bCs/>
          <w:lang w:val="en-US"/>
        </w:rPr>
        <w:t>S</w:t>
      </w:r>
      <w:r w:rsidRPr="00A45F04">
        <w:rPr>
          <w:rFonts w:asciiTheme="majorBidi" w:hAnsiTheme="majorBidi" w:cstheme="majorBidi"/>
          <w:b/>
          <w:bCs/>
          <w:lang w:val="en-US"/>
        </w:rPr>
        <w:t>4</w:t>
      </w:r>
      <w:r w:rsidR="00A45F04" w:rsidRPr="00A45F04">
        <w:rPr>
          <w:rFonts w:asciiTheme="majorBidi" w:hAnsiTheme="majorBidi" w:cstheme="majorBidi"/>
          <w:b/>
          <w:bCs/>
          <w:lang w:val="en-US"/>
        </w:rPr>
        <w:t xml:space="preserve">. </w:t>
      </w:r>
      <w:r w:rsidR="00A45F04">
        <w:rPr>
          <w:rFonts w:asciiTheme="majorBidi" w:hAnsiTheme="majorBidi" w:cstheme="majorBidi"/>
          <w:lang w:val="en-US"/>
        </w:rPr>
        <w:t>S</w:t>
      </w:r>
      <w:r w:rsidR="00A45F04" w:rsidRPr="00A45F04">
        <w:rPr>
          <w:rFonts w:asciiTheme="majorBidi" w:hAnsiTheme="majorBidi" w:cstheme="majorBidi"/>
          <w:lang w:val="en-US"/>
        </w:rPr>
        <w:t>oil chemical characteristics of silty clay soil subjected to different amendment treatments and irrigation regimes at distinct growth phases.</w:t>
      </w:r>
    </w:p>
    <w:tbl>
      <w:tblPr>
        <w:tblpPr w:leftFromText="141" w:rightFromText="141" w:tblpXSpec="center" w:tblpY="510"/>
        <w:tblW w:w="5641" w:type="pct"/>
        <w:tblCellMar>
          <w:left w:w="70" w:type="dxa"/>
          <w:right w:w="70" w:type="dxa"/>
        </w:tblCellMar>
        <w:tblLook w:val="04A0" w:firstRow="1" w:lastRow="0" w:firstColumn="1" w:lastColumn="0" w:noHBand="0" w:noVBand="1"/>
      </w:tblPr>
      <w:tblGrid>
        <w:gridCol w:w="704"/>
        <w:gridCol w:w="1194"/>
        <w:gridCol w:w="732"/>
        <w:gridCol w:w="883"/>
        <w:gridCol w:w="1162"/>
        <w:gridCol w:w="1162"/>
        <w:gridCol w:w="1162"/>
        <w:gridCol w:w="1162"/>
        <w:gridCol w:w="1232"/>
        <w:gridCol w:w="1287"/>
        <w:gridCol w:w="1287"/>
        <w:gridCol w:w="1427"/>
        <w:gridCol w:w="1287"/>
        <w:gridCol w:w="1217"/>
      </w:tblGrid>
      <w:tr w:rsidR="00A07E5C" w:rsidRPr="00C53B8F" w:rsidTr="005B30E8">
        <w:trPr>
          <w:trHeight w:val="20"/>
        </w:trPr>
        <w:tc>
          <w:tcPr>
            <w:tcW w:w="255" w:type="pct"/>
            <w:tcBorders>
              <w:top w:val="single" w:sz="4" w:space="0" w:color="auto"/>
              <w:bottom w:val="single" w:sz="4" w:space="0" w:color="auto"/>
            </w:tcBorders>
            <w:shd w:val="clear" w:color="auto" w:fill="auto"/>
            <w:noWrap/>
            <w:hideMark/>
          </w:tcPr>
          <w:p w:rsidR="00B4128B" w:rsidRPr="00A07E5C" w:rsidRDefault="00B4128B" w:rsidP="005B30E8">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Soil</w:t>
            </w:r>
          </w:p>
        </w:tc>
        <w:tc>
          <w:tcPr>
            <w:tcW w:w="378" w:type="pct"/>
            <w:tcBorders>
              <w:top w:val="single" w:sz="4" w:space="0" w:color="auto"/>
              <w:bottom w:val="single" w:sz="4" w:space="0" w:color="auto"/>
            </w:tcBorders>
            <w:shd w:val="clear" w:color="auto" w:fill="auto"/>
            <w:noWrap/>
            <w:hideMark/>
          </w:tcPr>
          <w:p w:rsidR="00B4128B" w:rsidRPr="00A07E5C" w:rsidRDefault="00B4128B" w:rsidP="005B30E8">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Amendment</w:t>
            </w:r>
          </w:p>
        </w:tc>
        <w:tc>
          <w:tcPr>
            <w:tcW w:w="213" w:type="pct"/>
            <w:tcBorders>
              <w:top w:val="single" w:sz="4" w:space="0" w:color="auto"/>
              <w:bottom w:val="single" w:sz="4" w:space="0" w:color="auto"/>
            </w:tcBorders>
            <w:shd w:val="clear" w:color="auto" w:fill="auto"/>
            <w:noWrap/>
            <w:hideMark/>
          </w:tcPr>
          <w:p w:rsidR="00B4128B" w:rsidRPr="00A07E5C" w:rsidRDefault="00B4128B" w:rsidP="005B30E8">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Irrigation</w:t>
            </w:r>
          </w:p>
        </w:tc>
        <w:tc>
          <w:tcPr>
            <w:tcW w:w="281" w:type="pct"/>
            <w:tcBorders>
              <w:top w:val="single" w:sz="4" w:space="0" w:color="auto"/>
              <w:bottom w:val="single" w:sz="4" w:space="0" w:color="auto"/>
            </w:tcBorders>
            <w:shd w:val="clear" w:color="auto" w:fill="auto"/>
            <w:noWrap/>
            <w:hideMark/>
          </w:tcPr>
          <w:p w:rsidR="00B4128B" w:rsidRPr="00A07E5C" w:rsidRDefault="00B4128B" w:rsidP="005B30E8">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Phase</w:t>
            </w:r>
          </w:p>
        </w:tc>
        <w:tc>
          <w:tcPr>
            <w:tcW w:w="368" w:type="pct"/>
            <w:tcBorders>
              <w:top w:val="single" w:sz="4" w:space="0" w:color="auto"/>
              <w:bottom w:val="single" w:sz="4" w:space="0" w:color="auto"/>
            </w:tcBorders>
            <w:shd w:val="clear" w:color="auto" w:fill="auto"/>
            <w:noWrap/>
            <w:hideMark/>
          </w:tcPr>
          <w:p w:rsidR="00B4128B" w:rsidRPr="00A07E5C" w:rsidRDefault="00B4128B" w:rsidP="00A07E5C">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pH</w:t>
            </w:r>
          </w:p>
        </w:tc>
        <w:tc>
          <w:tcPr>
            <w:tcW w:w="368" w:type="pct"/>
            <w:tcBorders>
              <w:top w:val="single" w:sz="4" w:space="0" w:color="auto"/>
              <w:bottom w:val="single" w:sz="4" w:space="0" w:color="auto"/>
            </w:tcBorders>
            <w:shd w:val="clear" w:color="auto" w:fill="auto"/>
            <w:noWrap/>
            <w:hideMark/>
          </w:tcPr>
          <w:p w:rsidR="00B4128B" w:rsidRPr="00A07E5C" w:rsidRDefault="00B4128B" w:rsidP="00A07E5C">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EC (dS/m)</w:t>
            </w:r>
          </w:p>
        </w:tc>
        <w:tc>
          <w:tcPr>
            <w:tcW w:w="368" w:type="pct"/>
            <w:tcBorders>
              <w:top w:val="single" w:sz="4" w:space="0" w:color="auto"/>
              <w:bottom w:val="single" w:sz="4" w:space="0" w:color="auto"/>
            </w:tcBorders>
            <w:shd w:val="clear" w:color="auto" w:fill="auto"/>
            <w:noWrap/>
            <w:hideMark/>
          </w:tcPr>
          <w:p w:rsidR="00B4128B" w:rsidRPr="00A07E5C" w:rsidRDefault="00B4128B" w:rsidP="00A07E5C">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OM (%)</w:t>
            </w:r>
          </w:p>
        </w:tc>
        <w:tc>
          <w:tcPr>
            <w:tcW w:w="368" w:type="pct"/>
            <w:tcBorders>
              <w:top w:val="single" w:sz="4" w:space="0" w:color="auto"/>
              <w:bottom w:val="single" w:sz="4" w:space="0" w:color="auto"/>
            </w:tcBorders>
            <w:shd w:val="clear" w:color="auto" w:fill="auto"/>
            <w:noWrap/>
            <w:hideMark/>
          </w:tcPr>
          <w:p w:rsidR="00B4128B" w:rsidRPr="00A07E5C" w:rsidRDefault="00B4128B" w:rsidP="00A07E5C">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TN (%)</w:t>
            </w:r>
          </w:p>
        </w:tc>
        <w:tc>
          <w:tcPr>
            <w:tcW w:w="391" w:type="pct"/>
            <w:tcBorders>
              <w:top w:val="single" w:sz="4" w:space="0" w:color="auto"/>
              <w:bottom w:val="single" w:sz="4" w:space="0" w:color="auto"/>
            </w:tcBorders>
            <w:shd w:val="clear" w:color="auto" w:fill="auto"/>
            <w:noWrap/>
            <w:hideMark/>
          </w:tcPr>
          <w:p w:rsidR="00B4128B" w:rsidRPr="00A07E5C" w:rsidRDefault="00B4128B" w:rsidP="00A07E5C">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C/N</w:t>
            </w:r>
          </w:p>
        </w:tc>
        <w:tc>
          <w:tcPr>
            <w:tcW w:w="390" w:type="pct"/>
            <w:tcBorders>
              <w:top w:val="single" w:sz="4" w:space="0" w:color="auto"/>
              <w:bottom w:val="single" w:sz="4" w:space="0" w:color="auto"/>
            </w:tcBorders>
            <w:shd w:val="clear" w:color="auto" w:fill="auto"/>
            <w:noWrap/>
            <w:hideMark/>
          </w:tcPr>
          <w:p w:rsidR="00B4128B" w:rsidRPr="00A07E5C" w:rsidRDefault="00B4128B" w:rsidP="00A07E5C">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P (mg/kg)</w:t>
            </w:r>
          </w:p>
        </w:tc>
        <w:tc>
          <w:tcPr>
            <w:tcW w:w="390" w:type="pct"/>
            <w:tcBorders>
              <w:top w:val="single" w:sz="4" w:space="0" w:color="auto"/>
              <w:bottom w:val="single" w:sz="4" w:space="0" w:color="auto"/>
            </w:tcBorders>
            <w:shd w:val="clear" w:color="auto" w:fill="auto"/>
            <w:noWrap/>
            <w:hideMark/>
          </w:tcPr>
          <w:p w:rsidR="00B4128B" w:rsidRPr="00A07E5C" w:rsidRDefault="00B4128B" w:rsidP="00A07E5C">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K (mg/kg)</w:t>
            </w:r>
          </w:p>
        </w:tc>
        <w:tc>
          <w:tcPr>
            <w:tcW w:w="453" w:type="pct"/>
            <w:tcBorders>
              <w:top w:val="single" w:sz="4" w:space="0" w:color="auto"/>
              <w:bottom w:val="single" w:sz="4" w:space="0" w:color="auto"/>
            </w:tcBorders>
            <w:shd w:val="clear" w:color="auto" w:fill="auto"/>
            <w:noWrap/>
            <w:hideMark/>
          </w:tcPr>
          <w:p w:rsidR="00B4128B" w:rsidRPr="00A07E5C" w:rsidRDefault="00B4128B" w:rsidP="00A07E5C">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Ca (mg/kg)</w:t>
            </w:r>
          </w:p>
        </w:tc>
        <w:tc>
          <w:tcPr>
            <w:tcW w:w="408" w:type="pct"/>
            <w:tcBorders>
              <w:top w:val="single" w:sz="4" w:space="0" w:color="auto"/>
              <w:bottom w:val="single" w:sz="4" w:space="0" w:color="auto"/>
            </w:tcBorders>
            <w:shd w:val="clear" w:color="auto" w:fill="auto"/>
            <w:noWrap/>
            <w:hideMark/>
          </w:tcPr>
          <w:p w:rsidR="00B4128B" w:rsidRPr="00A07E5C" w:rsidRDefault="00B4128B" w:rsidP="00A07E5C">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Mg (mg/kg)</w:t>
            </w:r>
          </w:p>
        </w:tc>
        <w:tc>
          <w:tcPr>
            <w:tcW w:w="368" w:type="pct"/>
            <w:tcBorders>
              <w:top w:val="single" w:sz="4" w:space="0" w:color="auto"/>
              <w:bottom w:val="single" w:sz="4" w:space="0" w:color="auto"/>
            </w:tcBorders>
            <w:shd w:val="clear" w:color="auto" w:fill="auto"/>
            <w:noWrap/>
            <w:hideMark/>
          </w:tcPr>
          <w:p w:rsidR="00B4128B" w:rsidRPr="00A07E5C" w:rsidRDefault="00B4128B" w:rsidP="00A07E5C">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Na (mg/kg)</w:t>
            </w:r>
          </w:p>
        </w:tc>
      </w:tr>
      <w:tr w:rsidR="00A07E5C" w:rsidRPr="00C53B8F" w:rsidTr="005B30E8">
        <w:trPr>
          <w:trHeight w:val="20"/>
        </w:trPr>
        <w:tc>
          <w:tcPr>
            <w:tcW w:w="255" w:type="pct"/>
            <w:vMerge w:val="restart"/>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r>
              <w:rPr>
                <w:rFonts w:asciiTheme="majorBidi" w:hAnsiTheme="majorBidi" w:cstheme="majorBidi"/>
                <w:sz w:val="14"/>
                <w:szCs w:val="14"/>
                <w:lang w:eastAsia="fr-FR"/>
              </w:rPr>
              <w:t>Silty Clay</w:t>
            </w:r>
          </w:p>
        </w:tc>
        <w:tc>
          <w:tcPr>
            <w:tcW w:w="378" w:type="pct"/>
            <w:vMerge w:val="restart"/>
            <w:tcBorders>
              <w:top w:val="single" w:sz="4" w:space="0" w:color="auto"/>
            </w:tcBorders>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Chemical fertilizer</w:t>
            </w:r>
          </w:p>
        </w:tc>
        <w:tc>
          <w:tcPr>
            <w:tcW w:w="213" w:type="pct"/>
            <w:vMerge w:val="restart"/>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40% FC</w:t>
            </w:r>
          </w:p>
        </w:tc>
        <w:tc>
          <w:tcPr>
            <w:tcW w:w="281" w:type="pct"/>
            <w:tcBorders>
              <w:top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7.812 ± 0.121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0.300 ± 0.015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1.440 ± 0.088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0.085 ± 0.004 ***</w:t>
            </w:r>
          </w:p>
        </w:tc>
        <w:tc>
          <w:tcPr>
            <w:tcW w:w="391"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9.550 ± 0.443 ***</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169.525 ± 9.060 ns</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289.025 ± 26.096 ns</w:t>
            </w:r>
          </w:p>
        </w:tc>
        <w:tc>
          <w:tcPr>
            <w:tcW w:w="453"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2197.750 ± 111.373 ns</w:t>
            </w:r>
          </w:p>
        </w:tc>
        <w:tc>
          <w:tcPr>
            <w:tcW w:w="40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300.000 ± 33.805 ns</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88.775 ± 2.933 *</w:t>
            </w:r>
          </w:p>
        </w:tc>
      </w:tr>
      <w:tr w:rsidR="00A07E5C" w:rsidRPr="00C53B8F" w:rsidTr="005B30E8">
        <w:trPr>
          <w:trHeight w:val="20"/>
        </w:trPr>
        <w:tc>
          <w:tcPr>
            <w:tcW w:w="255" w:type="pct"/>
            <w:vMerge/>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7.818 ± 0.137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0.321 ± 0.021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1.242 ± 0.138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0.093 ± 0.012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9.200 ± 0.606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155.150 ± 11.188 ns</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295.450 ± 21.535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2063.750 ± 140.245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340.800 ± 19.435 ns</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82.800 ± 8.965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7.797 ± 0.025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0.339 ± 0.010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1.378 ± 0.059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0.085 ± 0.003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9.050 ± 0.603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142.825 ± 8.518 ns</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279.400 ± 22.061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2289.875 ± 220.930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334.925 ± 26.592 ns</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78.350 ± 2.353 *</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7.780 ± 0.022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0.268 ± 0.016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1.380 ± 0.088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0.089 ± 0.002 ***</w:t>
            </w:r>
          </w:p>
        </w:tc>
        <w:tc>
          <w:tcPr>
            <w:tcW w:w="391"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9.300 ± 0.548 ***</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166.300 ± 19.210 ns</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318.175 ± 10.380 ns</w:t>
            </w:r>
          </w:p>
        </w:tc>
        <w:tc>
          <w:tcPr>
            <w:tcW w:w="453"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2055.025 ± 111.805 ns</w:t>
            </w:r>
          </w:p>
        </w:tc>
        <w:tc>
          <w:tcPr>
            <w:tcW w:w="40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334.475 ± 17.690 ns</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85.575 ± 5.362 ns</w:t>
            </w:r>
          </w:p>
        </w:tc>
      </w:tr>
      <w:tr w:rsidR="00A07E5C" w:rsidRPr="00C53B8F" w:rsidTr="005B30E8">
        <w:trPr>
          <w:trHeight w:val="20"/>
        </w:trPr>
        <w:tc>
          <w:tcPr>
            <w:tcW w:w="255" w:type="pct"/>
            <w:vMerge/>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val="restart"/>
            <w:tcBorders>
              <w:top w:val="single" w:sz="4" w:space="0" w:color="auto"/>
              <w:bottom w:val="single" w:sz="4" w:space="0" w:color="auto"/>
            </w:tcBorders>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 FC</w:t>
            </w:r>
          </w:p>
        </w:tc>
        <w:tc>
          <w:tcPr>
            <w:tcW w:w="281" w:type="pct"/>
            <w:tcBorders>
              <w:top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7.772 ± 0.078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0.265 ± 0.030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1.210 ± 0.037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0.079 ± 0.005 ***</w:t>
            </w:r>
          </w:p>
        </w:tc>
        <w:tc>
          <w:tcPr>
            <w:tcW w:w="391"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9.425 ± 0.506 ***</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156.900 ± 14.660 ns</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326.075 ± 25.837 ns</w:t>
            </w:r>
          </w:p>
        </w:tc>
        <w:tc>
          <w:tcPr>
            <w:tcW w:w="453"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2313.225 ± 228.922 ns</w:t>
            </w:r>
          </w:p>
        </w:tc>
        <w:tc>
          <w:tcPr>
            <w:tcW w:w="40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292.550 ± 34.127 ns</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80.375 ± 7.816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7.772 ± 0.059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0.274 ± 0.010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1.363 ± 0.167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0.085 ± 0.003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8.850 ± 0.545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150.800 ± 12.090 ns</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299.700 ± 7.928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2082.600 ± 143.670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351.750 ± 8.423 ns</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82.225 ± 4.073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7.843 ± 0.072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0.312 ± 0.023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1.303 ± 0.163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0.087 ± 0.009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8.775 ± 0.320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152.750 ± 16.281 ns</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300.975 ± 31.592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2259.150 ± 63.015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322.025 ± 13.827 ns</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80.250 ± 7.475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7.810 ± 0.129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0.254 ± 0.021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1.375 ± 0.042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0.081 ± 0.005 ***</w:t>
            </w:r>
          </w:p>
        </w:tc>
        <w:tc>
          <w:tcPr>
            <w:tcW w:w="391"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9.150 ± 0.465 ***</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167.625 ± 9.212 ns</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315.850 ± 30.980 ns</w:t>
            </w:r>
          </w:p>
        </w:tc>
        <w:tc>
          <w:tcPr>
            <w:tcW w:w="453"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2125.575 ± 231.363 ns</w:t>
            </w:r>
          </w:p>
        </w:tc>
        <w:tc>
          <w:tcPr>
            <w:tcW w:w="40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315.450 ± 25.602 ns</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87.050 ± 8.891 ns</w:t>
            </w:r>
          </w:p>
        </w:tc>
      </w:tr>
      <w:tr w:rsidR="00A07E5C" w:rsidRPr="00C53B8F" w:rsidTr="005B30E8">
        <w:trPr>
          <w:trHeight w:val="20"/>
        </w:trPr>
        <w:tc>
          <w:tcPr>
            <w:tcW w:w="255" w:type="pct"/>
            <w:vMerge/>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val="restart"/>
            <w:tcBorders>
              <w:top w:val="single" w:sz="4" w:space="0" w:color="auto"/>
            </w:tcBorders>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80% FC</w:t>
            </w:r>
          </w:p>
        </w:tc>
        <w:tc>
          <w:tcPr>
            <w:tcW w:w="281" w:type="pct"/>
            <w:tcBorders>
              <w:top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7.840 ± 0.029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0.275 ± 0.016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1.347 ± 0.046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0.085 ± 0.007 ***</w:t>
            </w:r>
          </w:p>
        </w:tc>
        <w:tc>
          <w:tcPr>
            <w:tcW w:w="391"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9.100 ± 0.455 ***</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164.500 ± 14.093 ns</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322.800 ± 38.004 ns</w:t>
            </w:r>
          </w:p>
        </w:tc>
        <w:tc>
          <w:tcPr>
            <w:tcW w:w="453"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2119.075 ± 118.597 ns</w:t>
            </w:r>
          </w:p>
        </w:tc>
        <w:tc>
          <w:tcPr>
            <w:tcW w:w="40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326.650 ± 11.470 ns</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80.000 ± 2.777 *</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7.843 ± 0.079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0.258 ± 0.031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1.300 ± 0.110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0.083 ± 0.003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9.600 ± 0.845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156.475 ± 14.383 ns</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311.225 ± 14.133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2156.050 ± 158.281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314.475 ± 2.108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82.600 ± 4.626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7.840 ± 0.128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0.275 ± 0.023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1.350 ± 0.088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0.080 ± 0.005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9.425 ± 0.263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165.925 ± 19.096 ns</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290.200 ± 26.842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2239.775 ± 279.354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315.050 ± 23.683 ns</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84.550 ± 7.639 ns</w:t>
            </w:r>
          </w:p>
        </w:tc>
      </w:tr>
      <w:tr w:rsidR="00A07E5C" w:rsidRPr="00C53B8F" w:rsidTr="005B30E8">
        <w:trPr>
          <w:trHeight w:val="20"/>
        </w:trPr>
        <w:tc>
          <w:tcPr>
            <w:tcW w:w="255"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7.745 ± 0.088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0.212 ± 0.012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1.837 ± 0.152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0.085 ± 0.006 ***</w:t>
            </w:r>
          </w:p>
        </w:tc>
        <w:tc>
          <w:tcPr>
            <w:tcW w:w="391"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10.725 ± 0.320 ***</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150.900 ± 8.249 ns</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252.150 ± 12.978 ns</w:t>
            </w:r>
          </w:p>
        </w:tc>
        <w:tc>
          <w:tcPr>
            <w:tcW w:w="453"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2302.625 ± 126.168 ns</w:t>
            </w:r>
          </w:p>
        </w:tc>
        <w:tc>
          <w:tcPr>
            <w:tcW w:w="40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340.100 ± 39.433 ns</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84.550 ± 5.066 ns</w:t>
            </w:r>
          </w:p>
        </w:tc>
      </w:tr>
      <w:tr w:rsidR="00A07E5C" w:rsidRPr="00C53B8F" w:rsidTr="005B30E8">
        <w:trPr>
          <w:trHeight w:val="20"/>
        </w:trPr>
        <w:tc>
          <w:tcPr>
            <w:tcW w:w="255" w:type="pct"/>
            <w:vMerge w:val="restart"/>
            <w:tcBorders>
              <w:top w:val="single" w:sz="4" w:space="0" w:color="auto"/>
            </w:tcBorders>
            <w:shd w:val="clear" w:color="auto" w:fill="auto"/>
            <w:noWrap/>
            <w:vAlign w:val="center"/>
            <w:hideMark/>
          </w:tcPr>
          <w:p w:rsidR="00A07E5C" w:rsidRPr="00A33A06" w:rsidRDefault="00A07E5C" w:rsidP="00A07E5C">
            <w:pPr>
              <w:pStyle w:val="Sansinterligne"/>
              <w:rPr>
                <w:rFonts w:asciiTheme="majorBidi" w:hAnsiTheme="majorBidi" w:cstheme="majorBidi"/>
                <w:sz w:val="14"/>
                <w:szCs w:val="14"/>
                <w:lang w:val="en-US" w:eastAsia="fr-FR"/>
              </w:rPr>
            </w:pPr>
            <w:r>
              <w:rPr>
                <w:rFonts w:asciiTheme="majorBidi" w:hAnsiTheme="majorBidi" w:cstheme="majorBidi"/>
                <w:sz w:val="14"/>
                <w:szCs w:val="14"/>
                <w:lang w:eastAsia="fr-FR"/>
              </w:rPr>
              <w:t>Silty Clay</w:t>
            </w:r>
          </w:p>
        </w:tc>
        <w:tc>
          <w:tcPr>
            <w:tcW w:w="378" w:type="pct"/>
            <w:vMerge w:val="restart"/>
            <w:tcBorders>
              <w:top w:val="single" w:sz="4" w:space="0" w:color="auto"/>
            </w:tcBorders>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Compost 1%</w:t>
            </w:r>
          </w:p>
        </w:tc>
        <w:tc>
          <w:tcPr>
            <w:tcW w:w="213" w:type="pct"/>
            <w:vMerge w:val="restart"/>
            <w:tcBorders>
              <w:top w:val="single" w:sz="4" w:space="0" w:color="auto"/>
            </w:tcBorders>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40% FC</w:t>
            </w:r>
          </w:p>
        </w:tc>
        <w:tc>
          <w:tcPr>
            <w:tcW w:w="281" w:type="pct"/>
            <w:tcBorders>
              <w:top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7.735 ± 0.076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0.261 ± 0.021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1.643 ± 0.067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0.090 ± 0.004 ***</w:t>
            </w:r>
          </w:p>
        </w:tc>
        <w:tc>
          <w:tcPr>
            <w:tcW w:w="391"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10.525 ± 0.512 ***</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130.725 ± 8.038 ns</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250.250 ± 30.666 ns</w:t>
            </w:r>
          </w:p>
        </w:tc>
        <w:tc>
          <w:tcPr>
            <w:tcW w:w="453"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2361.875 ± 39.300 ns</w:t>
            </w:r>
          </w:p>
        </w:tc>
        <w:tc>
          <w:tcPr>
            <w:tcW w:w="40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344.275 ± 18.649 ns</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75.250 ± 12.037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7.705 ± 0.087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0.282 ± 0.028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1.775 ± 0.206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0.094 ± 0.005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10.850 ± 0.300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122.425 ± 10.439 ns</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235.600 ± 28.952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2447.875 ± 97.483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315.875 ± 38.213 ns</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81.075 ± 8.512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7.747 ± 0.087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0.288 ± 0.004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1.787 ± 0.167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0.092 ± 0.001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10.775 ± 0.789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129.625 ± 7.266 ns</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248.700 ± 29.000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2124.200 ± 168.293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334.575 ± 36.637 ns</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78.800 ± 6.594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7.718 ± 0.063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0.202 ± 0.018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1.700 ± 0.124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0.087 ± 0.006 ***</w:t>
            </w:r>
          </w:p>
        </w:tc>
        <w:tc>
          <w:tcPr>
            <w:tcW w:w="391"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10.600 ± 0.392 ***</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142.200 ± 11.644 ns</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276.450 ± 15.037 ns</w:t>
            </w:r>
          </w:p>
        </w:tc>
        <w:tc>
          <w:tcPr>
            <w:tcW w:w="453"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2394.750 ± 158.781 ns</w:t>
            </w:r>
          </w:p>
        </w:tc>
        <w:tc>
          <w:tcPr>
            <w:tcW w:w="40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329.100 ± 12.488 ns</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73.900 ± 5.745 ns</w:t>
            </w:r>
          </w:p>
        </w:tc>
      </w:tr>
      <w:tr w:rsidR="00A07E5C" w:rsidRPr="00C53B8F" w:rsidTr="005B30E8">
        <w:trPr>
          <w:trHeight w:val="20"/>
        </w:trPr>
        <w:tc>
          <w:tcPr>
            <w:tcW w:w="255" w:type="pct"/>
            <w:vMerge/>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val="restart"/>
            <w:tcBorders>
              <w:top w:val="single" w:sz="4" w:space="0" w:color="auto"/>
            </w:tcBorders>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 FC</w:t>
            </w:r>
          </w:p>
        </w:tc>
        <w:tc>
          <w:tcPr>
            <w:tcW w:w="281" w:type="pct"/>
            <w:tcBorders>
              <w:top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7.768 ± 0.051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0.238 ± 0.014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1.808 ± 0.073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0.095 ± 0.006 ***</w:t>
            </w:r>
          </w:p>
        </w:tc>
        <w:tc>
          <w:tcPr>
            <w:tcW w:w="391"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10.225 ± 0.519 ***</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136.150 ± 12.831 ns</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271.850 ± 18.860 ns</w:t>
            </w:r>
          </w:p>
        </w:tc>
        <w:tc>
          <w:tcPr>
            <w:tcW w:w="453"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2400.750 ± 187.830 ns</w:t>
            </w:r>
          </w:p>
        </w:tc>
        <w:tc>
          <w:tcPr>
            <w:tcW w:w="40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329.950 ± 45.079 ns</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78.725 ± 6.628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7.718 ± 0.079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0.246 ± 0.039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1.732 ± 0.204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0.097 ± 0.004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10.675 ± 0.479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122.975 ± 11.724 ns</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260.200 ± 12.749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2239.250 ± 310.974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335.700 ± 59.247 ns</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84.375 ± 9.195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7.782 ± 0.109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0.267 ± 0.019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1.775 ± 0.156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0.093 ± 0.006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11.000 ± 0.455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123.600 ± 9.540 ns</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246.575 ± 7.160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2344.275 ± 205.048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316.100 ± 27.084 ns</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84.350 ± 4.872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7.740 ± 0.076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0.211 ± 0.010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1.747 ± 0.145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0.099 ± 0.004 ***</w:t>
            </w:r>
          </w:p>
        </w:tc>
        <w:tc>
          <w:tcPr>
            <w:tcW w:w="391"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10.675 ± 0.866 ***</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142.600 ± 6.645 ns</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256.625 ± 18.048 ns</w:t>
            </w:r>
          </w:p>
        </w:tc>
        <w:tc>
          <w:tcPr>
            <w:tcW w:w="453"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2300.000 ± 113.848 ns</w:t>
            </w:r>
          </w:p>
        </w:tc>
        <w:tc>
          <w:tcPr>
            <w:tcW w:w="40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335.450 ± 36.138 ns</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76.400 ± 4.121 ns</w:t>
            </w:r>
          </w:p>
        </w:tc>
      </w:tr>
      <w:tr w:rsidR="00A07E5C" w:rsidRPr="00C53B8F" w:rsidTr="005B30E8">
        <w:trPr>
          <w:trHeight w:val="20"/>
        </w:trPr>
        <w:tc>
          <w:tcPr>
            <w:tcW w:w="255" w:type="pct"/>
            <w:vMerge/>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val="restart"/>
            <w:tcBorders>
              <w:top w:val="single" w:sz="4" w:space="0" w:color="auto"/>
            </w:tcBorders>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80% FC</w:t>
            </w:r>
          </w:p>
        </w:tc>
        <w:tc>
          <w:tcPr>
            <w:tcW w:w="281" w:type="pct"/>
            <w:tcBorders>
              <w:top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7.760 ± 0.029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0.218 ± 0.012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1.782 ± 0.094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0.100 ± 0.004 ***</w:t>
            </w:r>
          </w:p>
        </w:tc>
        <w:tc>
          <w:tcPr>
            <w:tcW w:w="391"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10.400 ± 0.000 ***</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140.700 ± 6.751 ns</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237.800 ± 10.294 ns</w:t>
            </w:r>
          </w:p>
        </w:tc>
        <w:tc>
          <w:tcPr>
            <w:tcW w:w="453"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2238.400 ± 156.394 ns</w:t>
            </w:r>
          </w:p>
        </w:tc>
        <w:tc>
          <w:tcPr>
            <w:tcW w:w="40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345.300 ± 4.721 ns</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79.850 ± 9.731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7.755 ± 0.054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0.233 ± 0.021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1.800 ± 0.198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0.090 ± 0.008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10.875 ± 0.634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122.675 ± 3.833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245.750 ± 27.038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2338.800 ± 87.962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353.825 ± 32.081 ns</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77.575 ± 4.627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7.743 ± 0.071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0.234 ± 0.013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1.777 ± 0.109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0.092 ± 0.008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11.250 ± 0.420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123.550 ± 9.523 ns</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224.175 ± 14.302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2208.625 ± 146.376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328.025 ± 26.899 ns</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77.650 ± 4.810 ns</w:t>
            </w:r>
          </w:p>
        </w:tc>
      </w:tr>
      <w:tr w:rsidR="00A07E5C" w:rsidRPr="00C53B8F" w:rsidTr="005B30E8">
        <w:trPr>
          <w:trHeight w:val="20"/>
        </w:trPr>
        <w:tc>
          <w:tcPr>
            <w:tcW w:w="255"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7.732 ± 0.038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0.230 ± 0.029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2.065 ± 0.144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0.106 ± 0.006 ***</w:t>
            </w:r>
          </w:p>
        </w:tc>
        <w:tc>
          <w:tcPr>
            <w:tcW w:w="391"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11.925 ± 0.665 ***</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149.825 ± 12.620 ns</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273.350 ± 30.500 ns</w:t>
            </w:r>
          </w:p>
        </w:tc>
        <w:tc>
          <w:tcPr>
            <w:tcW w:w="453"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2431.000 ± 289.561 ns</w:t>
            </w:r>
          </w:p>
        </w:tc>
        <w:tc>
          <w:tcPr>
            <w:tcW w:w="40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342.675 ± 22.319 ns</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84.650 ± 4.875 ns</w:t>
            </w:r>
          </w:p>
        </w:tc>
      </w:tr>
      <w:tr w:rsidR="00A07E5C" w:rsidRPr="00C53B8F" w:rsidTr="005B30E8">
        <w:trPr>
          <w:trHeight w:val="20"/>
        </w:trPr>
        <w:tc>
          <w:tcPr>
            <w:tcW w:w="255" w:type="pct"/>
            <w:vMerge w:val="restart"/>
            <w:tcBorders>
              <w:top w:val="single" w:sz="4" w:space="0" w:color="auto"/>
            </w:tcBorders>
            <w:shd w:val="clear" w:color="auto" w:fill="auto"/>
            <w:noWrap/>
            <w:vAlign w:val="center"/>
            <w:hideMark/>
          </w:tcPr>
          <w:p w:rsidR="00A07E5C" w:rsidRPr="00A33A06" w:rsidRDefault="00A07E5C" w:rsidP="00A07E5C">
            <w:pPr>
              <w:pStyle w:val="Sansinterligne"/>
              <w:rPr>
                <w:rFonts w:asciiTheme="majorBidi" w:hAnsiTheme="majorBidi" w:cstheme="majorBidi"/>
                <w:sz w:val="14"/>
                <w:szCs w:val="14"/>
                <w:lang w:val="en-US" w:eastAsia="fr-FR"/>
              </w:rPr>
            </w:pPr>
            <w:r>
              <w:rPr>
                <w:rFonts w:asciiTheme="majorBidi" w:hAnsiTheme="majorBidi" w:cstheme="majorBidi"/>
                <w:sz w:val="14"/>
                <w:szCs w:val="14"/>
                <w:lang w:eastAsia="fr-FR"/>
              </w:rPr>
              <w:t>Silty Clay</w:t>
            </w:r>
          </w:p>
        </w:tc>
        <w:tc>
          <w:tcPr>
            <w:tcW w:w="378" w:type="pct"/>
            <w:vMerge w:val="restart"/>
            <w:tcBorders>
              <w:top w:val="single" w:sz="4" w:space="0" w:color="auto"/>
            </w:tcBorders>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Compost 3%</w:t>
            </w:r>
          </w:p>
        </w:tc>
        <w:tc>
          <w:tcPr>
            <w:tcW w:w="213" w:type="pct"/>
            <w:vMerge w:val="restart"/>
            <w:tcBorders>
              <w:top w:val="single" w:sz="4" w:space="0" w:color="auto"/>
              <w:bottom w:val="single" w:sz="4" w:space="0" w:color="auto"/>
            </w:tcBorders>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40% FC</w:t>
            </w:r>
          </w:p>
        </w:tc>
        <w:tc>
          <w:tcPr>
            <w:tcW w:w="281" w:type="pct"/>
            <w:tcBorders>
              <w:top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7.673 ± 0.067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0.240 ± 0.008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2.072 ± 0.114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0.101 ± 0.006 ***</w:t>
            </w:r>
          </w:p>
        </w:tc>
        <w:tc>
          <w:tcPr>
            <w:tcW w:w="391"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12.275 ± 0.550 ***</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149.850 ± 11.163 ns</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285.875 ± 26.118 ns</w:t>
            </w:r>
          </w:p>
        </w:tc>
        <w:tc>
          <w:tcPr>
            <w:tcW w:w="453"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2433.100 ± 272.639 ns</w:t>
            </w:r>
          </w:p>
        </w:tc>
        <w:tc>
          <w:tcPr>
            <w:tcW w:w="40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337.425 ± 24.331 ns</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82.300 ± 1.647 **</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7.742 ± 0.063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0.293 ± 0.021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2.435 ± 0.055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0.112 ± 0.006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11.925 ± 0.830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150.650 ± 14.032 ns</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285.350 ± 28.886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2331.750 ± 29.403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348.175 ± 23.518 ns</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73.350 ± 5.510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7.683 ± 0.102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0.329 ± 0.023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2.470 ± 0.299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0.109 ± 0.006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13.175 ± 1.005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142.975 ± 6.735 ns</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272.150 ± 27.174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2303.525 ± 261.469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352.850 ± 44.173 ns</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80.875 ± 2.262 *</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7.658 ± 0.029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0.242 ± 0.024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2.243 ± 0.188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0.102 ± 0.011 ***</w:t>
            </w:r>
          </w:p>
        </w:tc>
        <w:tc>
          <w:tcPr>
            <w:tcW w:w="391"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11.350 ± 0.332 ***</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158.425 ± 9.881 ns</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298.200 ± 8.649 ns</w:t>
            </w:r>
          </w:p>
        </w:tc>
        <w:tc>
          <w:tcPr>
            <w:tcW w:w="453"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2260.550 ± 229.567 ns</w:t>
            </w:r>
          </w:p>
        </w:tc>
        <w:tc>
          <w:tcPr>
            <w:tcW w:w="40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355.950 ± 34.612 ns</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83.425 ± 5.252 ns</w:t>
            </w:r>
          </w:p>
        </w:tc>
      </w:tr>
      <w:tr w:rsidR="00A07E5C" w:rsidRPr="00C53B8F" w:rsidTr="005B30E8">
        <w:trPr>
          <w:trHeight w:val="20"/>
        </w:trPr>
        <w:tc>
          <w:tcPr>
            <w:tcW w:w="255" w:type="pct"/>
            <w:vMerge/>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val="restart"/>
            <w:tcBorders>
              <w:top w:val="single" w:sz="4" w:space="0" w:color="auto"/>
            </w:tcBorders>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 FC</w:t>
            </w:r>
          </w:p>
        </w:tc>
        <w:tc>
          <w:tcPr>
            <w:tcW w:w="281" w:type="pct"/>
            <w:tcBorders>
              <w:top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7.630 ± 0.100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0.261 ± 0.020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2.145 ± 0.224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0.102 ± 0.011 ***</w:t>
            </w:r>
          </w:p>
        </w:tc>
        <w:tc>
          <w:tcPr>
            <w:tcW w:w="391"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11.900 ± 0.440 ***</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147.550 ± 19.851 ns</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321.625 ± 15.788 ns</w:t>
            </w:r>
          </w:p>
        </w:tc>
        <w:tc>
          <w:tcPr>
            <w:tcW w:w="453"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2257.900 ± 142.166 ns</w:t>
            </w:r>
          </w:p>
        </w:tc>
        <w:tc>
          <w:tcPr>
            <w:tcW w:w="40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335.800 ± 17.505 ns</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82.675 ± 7.033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7.617 ± 0.106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0.274 ± 0.011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2.387 ± 0.162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0.108 ± 0.008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12.550 ± 0.311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144.025 ± 6.164 ns</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275.225 ± 19.655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2380.625 ± 318.576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344.575 ± 31.255 ns</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80.525 ± 6.516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7.710 ± 0.026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0.283 ± 0.026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2.390 ± 0.155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0.101 ± 0.009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13.575 ± 1.072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143.050 ± 19.303 ns</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269.350 ± 18.458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2394.225 ± 84.301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350.250 ± 27.519 ns</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77.900 ± 4.894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7.688 ± 0.133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0.229 ± 0.015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2.228 ± 0.109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0.094 ± 0.005 ***</w:t>
            </w:r>
          </w:p>
        </w:tc>
        <w:tc>
          <w:tcPr>
            <w:tcW w:w="391"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11.625 ± 0.395 ***</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154.575 ± 6.607 ns</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304.675 ± 31.748 ns</w:t>
            </w:r>
          </w:p>
        </w:tc>
        <w:tc>
          <w:tcPr>
            <w:tcW w:w="453"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2341.675 ± 85.779 ns</w:t>
            </w:r>
          </w:p>
        </w:tc>
        <w:tc>
          <w:tcPr>
            <w:tcW w:w="40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355.500 ± 37.086 ns</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85.550 ± 4.259 ns</w:t>
            </w:r>
          </w:p>
        </w:tc>
      </w:tr>
      <w:tr w:rsidR="00A07E5C" w:rsidRPr="00C53B8F" w:rsidTr="005B30E8">
        <w:trPr>
          <w:trHeight w:val="20"/>
        </w:trPr>
        <w:tc>
          <w:tcPr>
            <w:tcW w:w="255" w:type="pct"/>
            <w:vMerge/>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val="restart"/>
            <w:tcBorders>
              <w:top w:val="single" w:sz="4" w:space="0" w:color="auto"/>
            </w:tcBorders>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80% FC</w:t>
            </w:r>
          </w:p>
        </w:tc>
        <w:tc>
          <w:tcPr>
            <w:tcW w:w="281" w:type="pct"/>
            <w:tcBorders>
              <w:top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7.643 ± 0.050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0.238 ± 0.011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2.005 ± 0.026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0.103 ± 0.013 ***</w:t>
            </w:r>
          </w:p>
        </w:tc>
        <w:tc>
          <w:tcPr>
            <w:tcW w:w="391"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12.150 ± 0.574 ***</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153.050 ± 8.708 ns</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286.625 ± 25.827 ns</w:t>
            </w:r>
          </w:p>
        </w:tc>
        <w:tc>
          <w:tcPr>
            <w:tcW w:w="453"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2300.800 ± 269.675 ns</w:t>
            </w:r>
          </w:p>
        </w:tc>
        <w:tc>
          <w:tcPr>
            <w:tcW w:w="40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317.725 ± 25.791 ns</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79.325 ± 2.685 *</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7.655 ± 0.075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0.254 ± 0.020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2.265 ± 0.210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0.106 ± 0.010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12.575 ± 0.750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146.900 ± 15.090 ns</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291.625 ± 18.430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2354.725 ± 251.934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353.275 ± 18.417 ns</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79.675 ± 7.108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7.678 ± 0.056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0.255 ± 0.020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2.297 ± 0.178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0.106 ± 0.005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12.900 ± 0.440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141.800 ± 7.731 ns</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278.600 ± 20.589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2510.025 ± 68.794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354.775 ± 13.609 ns</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82.475 ± 8.375 ns</w:t>
            </w:r>
          </w:p>
        </w:tc>
      </w:tr>
      <w:tr w:rsidR="00A07E5C" w:rsidRPr="00C53B8F" w:rsidTr="005B30E8">
        <w:trPr>
          <w:trHeight w:val="20"/>
        </w:trPr>
        <w:tc>
          <w:tcPr>
            <w:tcW w:w="255"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7.678 ± 0.054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0.192 ± 0.016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1.278 ± 0.092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0.077 ± 0.005 ***</w:t>
            </w:r>
          </w:p>
        </w:tc>
        <w:tc>
          <w:tcPr>
            <w:tcW w:w="391"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9.775 ± 0.574 ***</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126.175 ± 15.101 ns</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239.450 ± 33.265 ns</w:t>
            </w:r>
          </w:p>
        </w:tc>
        <w:tc>
          <w:tcPr>
            <w:tcW w:w="453"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2233.750 ± 142.427 ns</w:t>
            </w:r>
          </w:p>
        </w:tc>
        <w:tc>
          <w:tcPr>
            <w:tcW w:w="40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344.775 ± 23.436 ns</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84.600 ± 8.247 ns</w:t>
            </w:r>
          </w:p>
        </w:tc>
      </w:tr>
      <w:tr w:rsidR="00A07E5C" w:rsidRPr="00C53B8F" w:rsidTr="005B30E8">
        <w:trPr>
          <w:trHeight w:val="20"/>
        </w:trPr>
        <w:tc>
          <w:tcPr>
            <w:tcW w:w="255" w:type="pct"/>
            <w:vMerge w:val="restart"/>
            <w:tcBorders>
              <w:top w:val="single" w:sz="4" w:space="0" w:color="auto"/>
            </w:tcBorders>
            <w:shd w:val="clear" w:color="auto" w:fill="auto"/>
            <w:noWrap/>
            <w:vAlign w:val="center"/>
            <w:hideMark/>
          </w:tcPr>
          <w:p w:rsidR="00A07E5C" w:rsidRPr="00A33A06" w:rsidRDefault="00A07E5C" w:rsidP="00A07E5C">
            <w:pPr>
              <w:pStyle w:val="Sansinterligne"/>
              <w:rPr>
                <w:rFonts w:asciiTheme="majorBidi" w:hAnsiTheme="majorBidi" w:cstheme="majorBidi"/>
                <w:sz w:val="14"/>
                <w:szCs w:val="14"/>
                <w:lang w:val="en-US" w:eastAsia="fr-FR"/>
              </w:rPr>
            </w:pPr>
            <w:r>
              <w:rPr>
                <w:rFonts w:asciiTheme="majorBidi" w:hAnsiTheme="majorBidi" w:cstheme="majorBidi"/>
                <w:sz w:val="14"/>
                <w:szCs w:val="14"/>
                <w:lang w:eastAsia="fr-FR"/>
              </w:rPr>
              <w:t>Silty Clay</w:t>
            </w:r>
          </w:p>
        </w:tc>
        <w:tc>
          <w:tcPr>
            <w:tcW w:w="378" w:type="pct"/>
            <w:vMerge w:val="restart"/>
            <w:tcBorders>
              <w:top w:val="single" w:sz="4" w:space="0" w:color="auto"/>
            </w:tcBorders>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r>
              <w:rPr>
                <w:rFonts w:asciiTheme="majorBidi" w:hAnsiTheme="majorBidi" w:cstheme="majorBidi"/>
                <w:sz w:val="14"/>
                <w:szCs w:val="14"/>
                <w:lang w:eastAsia="fr-FR"/>
              </w:rPr>
              <w:t>Control</w:t>
            </w:r>
          </w:p>
        </w:tc>
        <w:tc>
          <w:tcPr>
            <w:tcW w:w="213" w:type="pct"/>
            <w:vMerge w:val="restart"/>
            <w:tcBorders>
              <w:top w:val="single" w:sz="4" w:space="0" w:color="auto"/>
            </w:tcBorders>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40% FC</w:t>
            </w:r>
          </w:p>
        </w:tc>
        <w:tc>
          <w:tcPr>
            <w:tcW w:w="281" w:type="pct"/>
            <w:tcBorders>
              <w:top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7.770 ± 0.072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0.215 ± 0.013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1.328 ± 0.082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0.075 ± 0.004 ***</w:t>
            </w:r>
          </w:p>
        </w:tc>
        <w:tc>
          <w:tcPr>
            <w:tcW w:w="391"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10.550 ± 0.733 ***</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106.700 ± 13.876 ns</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239.700 ± 17.597 ns</w:t>
            </w:r>
          </w:p>
        </w:tc>
        <w:tc>
          <w:tcPr>
            <w:tcW w:w="453"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2228.450 ± 125.619 ns</w:t>
            </w:r>
          </w:p>
        </w:tc>
        <w:tc>
          <w:tcPr>
            <w:tcW w:w="40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327.675 ± 19.359 ns</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81.575 ± 7.029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7.835 ± 0.110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0.236 ± 0.029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1.438 ± 0.131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0.072 ± 0.006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9.900 ± 0.283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109.475 ± 6.371 ns</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230.025 ± 15.593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2286.475 ± 245.851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326.625 ± 8.953 ns</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78.675 ± 7.246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7.777 ± 0.056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0.295 ± 0.022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1.357 ± 0.079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0.078 ± 0.006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9.875 ± 0.714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106.900 ± 11.102 ns</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219.650 ± 6.726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2186.900 ± 146.521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326.025 ± 52.137 ns</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76.450 ± 7.639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7.780 ± 0.092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0.198 ± 0.011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1.262 ± 0.164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0.077 ± 0.002 ***</w:t>
            </w:r>
          </w:p>
        </w:tc>
        <w:tc>
          <w:tcPr>
            <w:tcW w:w="391"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9.800 ± 0.476 ***</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115.525 ± 3.845 *</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225.450 ± 22.718 ns</w:t>
            </w:r>
          </w:p>
        </w:tc>
        <w:tc>
          <w:tcPr>
            <w:tcW w:w="453"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1994.725 ± 218.653 ns</w:t>
            </w:r>
          </w:p>
        </w:tc>
        <w:tc>
          <w:tcPr>
            <w:tcW w:w="40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320.075 ± 27.601 ns</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82.525 ± 5.392 ns</w:t>
            </w:r>
          </w:p>
        </w:tc>
      </w:tr>
      <w:tr w:rsidR="00A07E5C" w:rsidRPr="00C53B8F" w:rsidTr="005B30E8">
        <w:trPr>
          <w:trHeight w:val="20"/>
        </w:trPr>
        <w:tc>
          <w:tcPr>
            <w:tcW w:w="255" w:type="pct"/>
            <w:vMerge/>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val="restart"/>
            <w:tcBorders>
              <w:top w:val="single" w:sz="4" w:space="0" w:color="auto"/>
            </w:tcBorders>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 FC</w:t>
            </w:r>
          </w:p>
        </w:tc>
        <w:tc>
          <w:tcPr>
            <w:tcW w:w="281" w:type="pct"/>
            <w:tcBorders>
              <w:top w:val="single" w:sz="4" w:space="0" w:color="auto"/>
            </w:tcBorders>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7.785 ± 0.119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0.207 ± 0.016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1.348 ± 0.186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0.081 ± 0.006 ***</w:t>
            </w:r>
          </w:p>
        </w:tc>
        <w:tc>
          <w:tcPr>
            <w:tcW w:w="391"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10.050 ± 0.656 ***</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118.425 ± 6.195 ns</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238.375 ± 18.259 ns</w:t>
            </w:r>
          </w:p>
        </w:tc>
        <w:tc>
          <w:tcPr>
            <w:tcW w:w="453"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2004.050 ± 190.175 ns</w:t>
            </w:r>
          </w:p>
        </w:tc>
        <w:tc>
          <w:tcPr>
            <w:tcW w:w="40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316.950 ± 21.985 ns</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85.350 ± 7.215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7.828 ± 0.063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0.234 ± 0.033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1.305 ± 0.117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0.082 ± 0.005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10.125 ± 0.704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114.125 ± 9.155 ns</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232.950 ± 13.434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2163.475 ± 279.857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318.525 ± 25.585 ns</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82.925 ± 3.129 *</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7.865 ± 0.047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0.236 ± 0.013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1.413 ± 0.135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0.080 ± 0.006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9.800 ± 0.497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120.750 ± 8.964 ns</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209.050 ± 17.336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2108.525 ± 143.754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314.200 ± 23.548 ns</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84.175 ± 4.877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7.830 ± 0.203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0.184 ± 0.021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1.365 ± 0.125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0.082 ± 0.005 ***</w:t>
            </w:r>
          </w:p>
        </w:tc>
        <w:tc>
          <w:tcPr>
            <w:tcW w:w="391"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10.250 ± 0.420 ***</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118.125 ± 16.579 ns</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240.000 ± 19.125 ns</w:t>
            </w:r>
          </w:p>
        </w:tc>
        <w:tc>
          <w:tcPr>
            <w:tcW w:w="453"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2130.400 ± 26.864 ns</w:t>
            </w:r>
          </w:p>
        </w:tc>
        <w:tc>
          <w:tcPr>
            <w:tcW w:w="40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323.800 ± 27.251 ns</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81.575 ± 3.573 *</w:t>
            </w:r>
          </w:p>
        </w:tc>
      </w:tr>
      <w:tr w:rsidR="00A07E5C" w:rsidRPr="00C53B8F" w:rsidTr="005B30E8">
        <w:trPr>
          <w:trHeight w:val="20"/>
        </w:trPr>
        <w:tc>
          <w:tcPr>
            <w:tcW w:w="255" w:type="pct"/>
            <w:vMerge/>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val="restart"/>
            <w:tcBorders>
              <w:top w:val="single" w:sz="4" w:space="0" w:color="auto"/>
            </w:tcBorders>
            <w:shd w:val="clear" w:color="auto" w:fill="auto"/>
            <w:noWrap/>
            <w:vAlign w:val="center"/>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80% FC</w:t>
            </w:r>
          </w:p>
        </w:tc>
        <w:tc>
          <w:tcPr>
            <w:tcW w:w="281" w:type="pct"/>
            <w:tcBorders>
              <w:top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7.800 ± 0.133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0.201 ± 0.010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1.325 ± 0.093 ***</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0.081 ± 0.008 ***</w:t>
            </w:r>
          </w:p>
        </w:tc>
        <w:tc>
          <w:tcPr>
            <w:tcW w:w="391"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9.650 ± 0.520 ***</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123.575 ± 13.707 ns</w:t>
            </w:r>
          </w:p>
        </w:tc>
        <w:tc>
          <w:tcPr>
            <w:tcW w:w="390"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223.800 ± 21.519 ns</w:t>
            </w:r>
          </w:p>
        </w:tc>
        <w:tc>
          <w:tcPr>
            <w:tcW w:w="453"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2259.075 ± 139.563 ns</w:t>
            </w:r>
          </w:p>
        </w:tc>
        <w:tc>
          <w:tcPr>
            <w:tcW w:w="40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292.500 ± 34.151 ns</w:t>
            </w:r>
          </w:p>
        </w:tc>
        <w:tc>
          <w:tcPr>
            <w:tcW w:w="368" w:type="pct"/>
            <w:tcBorders>
              <w:top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78.525 ± 4.211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7.695 ± 0.124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0.202 ± 0.019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1.265 ± 0.156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0.080 ± 0.008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10.025 ± 0.359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119.375 ± 4.263 ns</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213.875 ± 22.621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2154.700 ± 91.251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306.725 ± 18.687 ns</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80.775 ± 7.380 ns</w:t>
            </w:r>
          </w:p>
        </w:tc>
      </w:tr>
      <w:tr w:rsidR="00A07E5C" w:rsidRPr="00C53B8F" w:rsidTr="005B30E8">
        <w:trPr>
          <w:trHeight w:val="20"/>
        </w:trPr>
        <w:tc>
          <w:tcPr>
            <w:tcW w:w="255"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7.812 ± 0.115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0.220 ± 0.018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1.375 ± 0.040 ***</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0.079 ± 0.003 ***</w:t>
            </w:r>
          </w:p>
        </w:tc>
        <w:tc>
          <w:tcPr>
            <w:tcW w:w="391"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10.075 ± 0.660 ***</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100.475 ± 6.335 ns</w:t>
            </w:r>
          </w:p>
        </w:tc>
        <w:tc>
          <w:tcPr>
            <w:tcW w:w="390"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218.525 ± 19.222 ns</w:t>
            </w:r>
          </w:p>
        </w:tc>
        <w:tc>
          <w:tcPr>
            <w:tcW w:w="453"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2316.775 ± 160.792 ns</w:t>
            </w:r>
          </w:p>
        </w:tc>
        <w:tc>
          <w:tcPr>
            <w:tcW w:w="40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309.325 ± 28.083 ns</w:t>
            </w:r>
          </w:p>
        </w:tc>
        <w:tc>
          <w:tcPr>
            <w:tcW w:w="368" w:type="pct"/>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76.450 ± 4.542 ns</w:t>
            </w:r>
          </w:p>
        </w:tc>
      </w:tr>
      <w:tr w:rsidR="00A07E5C" w:rsidRPr="00C53B8F" w:rsidTr="005B30E8">
        <w:trPr>
          <w:trHeight w:val="20"/>
        </w:trPr>
        <w:tc>
          <w:tcPr>
            <w:tcW w:w="255"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378"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13" w:type="pct"/>
            <w:vMerge/>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p>
        </w:tc>
        <w:tc>
          <w:tcPr>
            <w:tcW w:w="281" w:type="pct"/>
            <w:tcBorders>
              <w:bottom w:val="single" w:sz="4" w:space="0" w:color="auto"/>
            </w:tcBorders>
            <w:shd w:val="clear" w:color="auto" w:fill="auto"/>
            <w:noWrap/>
            <w:hideMark/>
          </w:tcPr>
          <w:p w:rsidR="00A07E5C" w:rsidRPr="00C53B8F" w:rsidRDefault="00A07E5C" w:rsidP="00A07E5C">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7.812 ± 0.121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0.300 ± 0.015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1.440 ± 0.088 ***</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0.085 ± 0.004 ***</w:t>
            </w:r>
          </w:p>
        </w:tc>
        <w:tc>
          <w:tcPr>
            <w:tcW w:w="391"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9.550 ± 0.443 ***</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169.525 ± 9.060 ns</w:t>
            </w:r>
          </w:p>
        </w:tc>
        <w:tc>
          <w:tcPr>
            <w:tcW w:w="390"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289.025 ± 26.096 ns</w:t>
            </w:r>
          </w:p>
        </w:tc>
        <w:tc>
          <w:tcPr>
            <w:tcW w:w="453"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2197.750 ± 111.373 ns</w:t>
            </w:r>
          </w:p>
        </w:tc>
        <w:tc>
          <w:tcPr>
            <w:tcW w:w="40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300.000 ± 33.805 ns</w:t>
            </w:r>
          </w:p>
        </w:tc>
        <w:tc>
          <w:tcPr>
            <w:tcW w:w="368" w:type="pct"/>
            <w:tcBorders>
              <w:bottom w:val="single" w:sz="4" w:space="0" w:color="auto"/>
            </w:tcBorders>
            <w:shd w:val="clear" w:color="auto" w:fill="auto"/>
            <w:noWrap/>
            <w:hideMark/>
          </w:tcPr>
          <w:p w:rsidR="00A07E5C" w:rsidRPr="00A07E5C" w:rsidRDefault="00A07E5C" w:rsidP="00A07E5C">
            <w:pPr>
              <w:pStyle w:val="Sansinterligne"/>
              <w:rPr>
                <w:rFonts w:asciiTheme="majorBidi" w:hAnsiTheme="majorBidi" w:cstheme="majorBidi"/>
                <w:sz w:val="14"/>
                <w:szCs w:val="14"/>
              </w:rPr>
            </w:pPr>
            <w:r w:rsidRPr="00A07E5C">
              <w:rPr>
                <w:rFonts w:asciiTheme="majorBidi" w:hAnsiTheme="majorBidi" w:cstheme="majorBidi"/>
                <w:sz w:val="14"/>
                <w:szCs w:val="14"/>
              </w:rPr>
              <w:t>88.775 ± 2.933 *</w:t>
            </w:r>
          </w:p>
        </w:tc>
      </w:tr>
    </w:tbl>
    <w:p w:rsidR="00A07E5C" w:rsidRPr="00EE0B08" w:rsidRDefault="00A07E5C">
      <w:pPr>
        <w:rPr>
          <w:rFonts w:asciiTheme="majorBidi" w:hAnsiTheme="majorBidi" w:cstheme="majorBidi"/>
          <w:lang w:val="en-US"/>
        </w:rPr>
      </w:pPr>
      <w:r>
        <w:rPr>
          <w:lang w:val="en-US"/>
        </w:rPr>
        <w:br w:type="page"/>
      </w:r>
      <w:r w:rsidR="0059727C" w:rsidRPr="00EE0B08">
        <w:rPr>
          <w:rFonts w:asciiTheme="majorBidi" w:hAnsiTheme="majorBidi" w:cstheme="majorBidi"/>
          <w:b/>
          <w:bCs/>
          <w:lang w:val="en-US"/>
        </w:rPr>
        <w:lastRenderedPageBreak/>
        <w:t xml:space="preserve">Table </w:t>
      </w:r>
      <w:r w:rsidR="00EE0B08">
        <w:rPr>
          <w:rFonts w:asciiTheme="majorBidi" w:hAnsiTheme="majorBidi" w:cstheme="majorBidi"/>
          <w:b/>
          <w:bCs/>
          <w:lang w:val="en-US"/>
        </w:rPr>
        <w:t>S</w:t>
      </w:r>
      <w:r w:rsidR="0059727C" w:rsidRPr="00EE0B08">
        <w:rPr>
          <w:rFonts w:asciiTheme="majorBidi" w:hAnsiTheme="majorBidi" w:cstheme="majorBidi"/>
          <w:b/>
          <w:bCs/>
          <w:lang w:val="en-US"/>
        </w:rPr>
        <w:t>5</w:t>
      </w:r>
      <w:r w:rsidR="00EE0B08" w:rsidRPr="00EE0B08">
        <w:rPr>
          <w:rFonts w:asciiTheme="majorBidi" w:hAnsiTheme="majorBidi" w:cstheme="majorBidi"/>
          <w:b/>
          <w:bCs/>
          <w:lang w:val="en-US"/>
        </w:rPr>
        <w:t>.</w:t>
      </w:r>
      <w:r w:rsidR="00EE0B08" w:rsidRPr="00EE0B08">
        <w:rPr>
          <w:rFonts w:asciiTheme="majorBidi" w:hAnsiTheme="majorBidi" w:cstheme="majorBidi"/>
          <w:lang w:val="en-US"/>
        </w:rPr>
        <w:t xml:space="preserve"> Physical and hydraulic properties of silty clay soil under varying amendment treatments, irrigation levels, and growth phases.</w:t>
      </w:r>
    </w:p>
    <w:tbl>
      <w:tblPr>
        <w:tblpPr w:leftFromText="141" w:rightFromText="141" w:tblpY="510"/>
        <w:tblW w:w="4344" w:type="pct"/>
        <w:tblCellMar>
          <w:left w:w="70" w:type="dxa"/>
          <w:right w:w="70" w:type="dxa"/>
        </w:tblCellMar>
        <w:tblLook w:val="04A0" w:firstRow="1" w:lastRow="0" w:firstColumn="1" w:lastColumn="0" w:noHBand="0" w:noVBand="1"/>
      </w:tblPr>
      <w:tblGrid>
        <w:gridCol w:w="802"/>
        <w:gridCol w:w="1195"/>
        <w:gridCol w:w="732"/>
        <w:gridCol w:w="883"/>
        <w:gridCol w:w="1232"/>
        <w:gridCol w:w="1232"/>
        <w:gridCol w:w="1232"/>
        <w:gridCol w:w="1232"/>
        <w:gridCol w:w="1232"/>
        <w:gridCol w:w="1232"/>
        <w:gridCol w:w="1163"/>
      </w:tblGrid>
      <w:tr w:rsidR="00E5596A" w:rsidRPr="00EE0B08" w:rsidTr="00E5596A">
        <w:trPr>
          <w:trHeight w:val="20"/>
        </w:trPr>
        <w:tc>
          <w:tcPr>
            <w:tcW w:w="330" w:type="pct"/>
            <w:tcBorders>
              <w:top w:val="single" w:sz="4" w:space="0" w:color="auto"/>
              <w:bottom w:val="single" w:sz="4" w:space="0" w:color="auto"/>
            </w:tcBorders>
            <w:shd w:val="clear" w:color="auto" w:fill="auto"/>
            <w:noWrap/>
            <w:hideMark/>
          </w:tcPr>
          <w:p w:rsidR="00A07E5C" w:rsidRPr="00EE0B08" w:rsidRDefault="00A07E5C" w:rsidP="005B30E8">
            <w:pPr>
              <w:pStyle w:val="Sansinterligne"/>
              <w:rPr>
                <w:rFonts w:asciiTheme="majorBidi" w:hAnsiTheme="majorBidi" w:cstheme="majorBidi"/>
                <w:b/>
                <w:bCs/>
                <w:sz w:val="14"/>
                <w:szCs w:val="14"/>
                <w:lang w:val="en-US" w:eastAsia="fr-FR"/>
              </w:rPr>
            </w:pPr>
            <w:r w:rsidRPr="00EE0B08">
              <w:rPr>
                <w:rFonts w:asciiTheme="majorBidi" w:hAnsiTheme="majorBidi" w:cstheme="majorBidi"/>
                <w:b/>
                <w:bCs/>
                <w:sz w:val="14"/>
                <w:szCs w:val="14"/>
                <w:lang w:val="en-US" w:eastAsia="fr-FR"/>
              </w:rPr>
              <w:t>Soil</w:t>
            </w:r>
          </w:p>
        </w:tc>
        <w:tc>
          <w:tcPr>
            <w:tcW w:w="491" w:type="pct"/>
            <w:tcBorders>
              <w:top w:val="single" w:sz="4" w:space="0" w:color="auto"/>
              <w:bottom w:val="single" w:sz="4" w:space="0" w:color="auto"/>
            </w:tcBorders>
            <w:shd w:val="clear" w:color="auto" w:fill="auto"/>
            <w:noWrap/>
            <w:hideMark/>
          </w:tcPr>
          <w:p w:rsidR="00A07E5C" w:rsidRPr="00EE0B08" w:rsidRDefault="00A07E5C" w:rsidP="005B30E8">
            <w:pPr>
              <w:pStyle w:val="Sansinterligne"/>
              <w:rPr>
                <w:rFonts w:asciiTheme="majorBidi" w:hAnsiTheme="majorBidi" w:cstheme="majorBidi"/>
                <w:b/>
                <w:bCs/>
                <w:sz w:val="14"/>
                <w:szCs w:val="14"/>
                <w:lang w:val="en-US" w:eastAsia="fr-FR"/>
              </w:rPr>
            </w:pPr>
            <w:r w:rsidRPr="00EE0B08">
              <w:rPr>
                <w:rFonts w:asciiTheme="majorBidi" w:hAnsiTheme="majorBidi" w:cstheme="majorBidi"/>
                <w:b/>
                <w:bCs/>
                <w:sz w:val="14"/>
                <w:szCs w:val="14"/>
                <w:lang w:val="en-US" w:eastAsia="fr-FR"/>
              </w:rPr>
              <w:t>Amendment</w:t>
            </w:r>
          </w:p>
        </w:tc>
        <w:tc>
          <w:tcPr>
            <w:tcW w:w="301" w:type="pct"/>
            <w:tcBorders>
              <w:top w:val="single" w:sz="4" w:space="0" w:color="auto"/>
              <w:bottom w:val="single" w:sz="4" w:space="0" w:color="auto"/>
            </w:tcBorders>
            <w:shd w:val="clear" w:color="auto" w:fill="auto"/>
            <w:noWrap/>
            <w:hideMark/>
          </w:tcPr>
          <w:p w:rsidR="00A07E5C" w:rsidRPr="00EE0B08" w:rsidRDefault="00A07E5C" w:rsidP="005B30E8">
            <w:pPr>
              <w:pStyle w:val="Sansinterligne"/>
              <w:rPr>
                <w:rFonts w:asciiTheme="majorBidi" w:hAnsiTheme="majorBidi" w:cstheme="majorBidi"/>
                <w:b/>
                <w:bCs/>
                <w:sz w:val="14"/>
                <w:szCs w:val="14"/>
                <w:lang w:val="en-US" w:eastAsia="fr-FR"/>
              </w:rPr>
            </w:pPr>
            <w:r w:rsidRPr="00EE0B08">
              <w:rPr>
                <w:rFonts w:asciiTheme="majorBidi" w:hAnsiTheme="majorBidi" w:cstheme="majorBidi"/>
                <w:b/>
                <w:bCs/>
                <w:sz w:val="14"/>
                <w:szCs w:val="14"/>
                <w:lang w:val="en-US" w:eastAsia="fr-FR"/>
              </w:rPr>
              <w:t>Irrigation</w:t>
            </w:r>
          </w:p>
        </w:tc>
        <w:tc>
          <w:tcPr>
            <w:tcW w:w="363" w:type="pct"/>
            <w:tcBorders>
              <w:top w:val="single" w:sz="4" w:space="0" w:color="auto"/>
              <w:bottom w:val="single" w:sz="4" w:space="0" w:color="auto"/>
            </w:tcBorders>
            <w:shd w:val="clear" w:color="auto" w:fill="auto"/>
            <w:noWrap/>
            <w:hideMark/>
          </w:tcPr>
          <w:p w:rsidR="00A07E5C" w:rsidRPr="00EE0B08" w:rsidRDefault="00A07E5C" w:rsidP="005B30E8">
            <w:pPr>
              <w:pStyle w:val="Sansinterligne"/>
              <w:rPr>
                <w:rFonts w:asciiTheme="majorBidi" w:hAnsiTheme="majorBidi" w:cstheme="majorBidi"/>
                <w:b/>
                <w:bCs/>
                <w:sz w:val="14"/>
                <w:szCs w:val="14"/>
                <w:lang w:val="en-US" w:eastAsia="fr-FR"/>
              </w:rPr>
            </w:pPr>
            <w:r w:rsidRPr="00EE0B08">
              <w:rPr>
                <w:rFonts w:asciiTheme="majorBidi" w:hAnsiTheme="majorBidi" w:cstheme="majorBidi"/>
                <w:b/>
                <w:bCs/>
                <w:sz w:val="14"/>
                <w:szCs w:val="14"/>
                <w:lang w:val="en-US" w:eastAsia="fr-FR"/>
              </w:rPr>
              <w:t>Phase</w:t>
            </w:r>
          </w:p>
        </w:tc>
        <w:tc>
          <w:tcPr>
            <w:tcW w:w="506" w:type="pct"/>
            <w:tcBorders>
              <w:top w:val="single" w:sz="4" w:space="0" w:color="auto"/>
              <w:bottom w:val="single" w:sz="4" w:space="0" w:color="auto"/>
            </w:tcBorders>
            <w:shd w:val="clear" w:color="auto" w:fill="auto"/>
            <w:noWrap/>
            <w:hideMark/>
          </w:tcPr>
          <w:p w:rsidR="00A07E5C" w:rsidRPr="00EE0B08" w:rsidRDefault="00A07E5C" w:rsidP="00E5596A">
            <w:pPr>
              <w:pStyle w:val="Sansinterligne"/>
              <w:rPr>
                <w:rFonts w:asciiTheme="majorBidi" w:hAnsiTheme="majorBidi" w:cstheme="majorBidi"/>
                <w:b/>
                <w:bCs/>
                <w:sz w:val="14"/>
                <w:szCs w:val="14"/>
                <w:lang w:val="en-US" w:eastAsia="fr-FR"/>
              </w:rPr>
            </w:pPr>
            <w:r w:rsidRPr="00EE0B08">
              <w:rPr>
                <w:rFonts w:asciiTheme="majorBidi" w:hAnsiTheme="majorBidi" w:cstheme="majorBidi"/>
                <w:b/>
                <w:bCs/>
                <w:sz w:val="14"/>
                <w:szCs w:val="14"/>
                <w:lang w:val="en-US" w:eastAsia="fr-FR"/>
              </w:rPr>
              <w:t>CEC (cmol/kg)</w:t>
            </w:r>
          </w:p>
        </w:tc>
        <w:tc>
          <w:tcPr>
            <w:tcW w:w="506" w:type="pct"/>
            <w:tcBorders>
              <w:top w:val="single" w:sz="4" w:space="0" w:color="auto"/>
              <w:bottom w:val="single" w:sz="4" w:space="0" w:color="auto"/>
            </w:tcBorders>
            <w:shd w:val="clear" w:color="auto" w:fill="auto"/>
            <w:noWrap/>
            <w:hideMark/>
          </w:tcPr>
          <w:p w:rsidR="00A07E5C" w:rsidRPr="00EE0B08" w:rsidRDefault="00A07E5C" w:rsidP="00E5596A">
            <w:pPr>
              <w:pStyle w:val="Sansinterligne"/>
              <w:rPr>
                <w:rFonts w:asciiTheme="majorBidi" w:hAnsiTheme="majorBidi" w:cstheme="majorBidi"/>
                <w:b/>
                <w:bCs/>
                <w:sz w:val="14"/>
                <w:szCs w:val="14"/>
                <w:lang w:val="en-US"/>
              </w:rPr>
            </w:pPr>
            <w:r w:rsidRPr="00EE0B08">
              <w:rPr>
                <w:rFonts w:asciiTheme="majorBidi" w:hAnsiTheme="majorBidi" w:cstheme="majorBidi"/>
                <w:b/>
                <w:bCs/>
                <w:sz w:val="14"/>
                <w:szCs w:val="14"/>
                <w:lang w:val="en-US"/>
              </w:rPr>
              <w:t>FC (%)</w:t>
            </w:r>
          </w:p>
        </w:tc>
        <w:tc>
          <w:tcPr>
            <w:tcW w:w="506" w:type="pct"/>
            <w:tcBorders>
              <w:top w:val="single" w:sz="4" w:space="0" w:color="auto"/>
              <w:bottom w:val="single" w:sz="4" w:space="0" w:color="auto"/>
            </w:tcBorders>
            <w:shd w:val="clear" w:color="auto" w:fill="auto"/>
            <w:noWrap/>
            <w:hideMark/>
          </w:tcPr>
          <w:p w:rsidR="00A07E5C" w:rsidRPr="00EE0B08" w:rsidRDefault="00A07E5C" w:rsidP="00E5596A">
            <w:pPr>
              <w:pStyle w:val="Sansinterligne"/>
              <w:rPr>
                <w:rFonts w:asciiTheme="majorBidi" w:hAnsiTheme="majorBidi" w:cstheme="majorBidi"/>
                <w:b/>
                <w:bCs/>
                <w:sz w:val="14"/>
                <w:szCs w:val="14"/>
                <w:lang w:val="en-US"/>
              </w:rPr>
            </w:pPr>
            <w:r w:rsidRPr="00EE0B08">
              <w:rPr>
                <w:rFonts w:asciiTheme="majorBidi" w:hAnsiTheme="majorBidi" w:cstheme="majorBidi"/>
                <w:b/>
                <w:bCs/>
                <w:sz w:val="14"/>
                <w:szCs w:val="14"/>
                <w:lang w:val="en-US"/>
              </w:rPr>
              <w:t>PWP (%)</w:t>
            </w:r>
          </w:p>
        </w:tc>
        <w:tc>
          <w:tcPr>
            <w:tcW w:w="506" w:type="pct"/>
            <w:tcBorders>
              <w:top w:val="single" w:sz="4" w:space="0" w:color="auto"/>
              <w:bottom w:val="single" w:sz="4" w:space="0" w:color="auto"/>
            </w:tcBorders>
            <w:shd w:val="clear" w:color="auto" w:fill="auto"/>
            <w:noWrap/>
            <w:hideMark/>
          </w:tcPr>
          <w:p w:rsidR="00A07E5C" w:rsidRPr="00EE0B08" w:rsidRDefault="00A07E5C" w:rsidP="00E5596A">
            <w:pPr>
              <w:pStyle w:val="Sansinterligne"/>
              <w:rPr>
                <w:rFonts w:asciiTheme="majorBidi" w:hAnsiTheme="majorBidi" w:cstheme="majorBidi"/>
                <w:b/>
                <w:bCs/>
                <w:sz w:val="14"/>
                <w:szCs w:val="14"/>
                <w:lang w:val="en-US"/>
              </w:rPr>
            </w:pPr>
            <w:r w:rsidRPr="00EE0B08">
              <w:rPr>
                <w:rFonts w:asciiTheme="majorBidi" w:hAnsiTheme="majorBidi" w:cstheme="majorBidi"/>
                <w:b/>
                <w:bCs/>
                <w:sz w:val="14"/>
                <w:szCs w:val="14"/>
                <w:lang w:val="en-US"/>
              </w:rPr>
              <w:t>AWC (%)</w:t>
            </w:r>
          </w:p>
        </w:tc>
        <w:tc>
          <w:tcPr>
            <w:tcW w:w="506" w:type="pct"/>
            <w:tcBorders>
              <w:top w:val="single" w:sz="4" w:space="0" w:color="auto"/>
              <w:bottom w:val="single" w:sz="4" w:space="0" w:color="auto"/>
            </w:tcBorders>
            <w:shd w:val="clear" w:color="auto" w:fill="auto"/>
            <w:noWrap/>
            <w:hideMark/>
          </w:tcPr>
          <w:p w:rsidR="00A07E5C" w:rsidRPr="00EE0B08" w:rsidRDefault="00A07E5C" w:rsidP="00E5596A">
            <w:pPr>
              <w:pStyle w:val="Sansinterligne"/>
              <w:rPr>
                <w:rFonts w:asciiTheme="majorBidi" w:hAnsiTheme="majorBidi" w:cstheme="majorBidi"/>
                <w:b/>
                <w:bCs/>
                <w:sz w:val="14"/>
                <w:szCs w:val="14"/>
                <w:lang w:val="en-US"/>
              </w:rPr>
            </w:pPr>
            <w:r w:rsidRPr="00EE0B08">
              <w:rPr>
                <w:rFonts w:asciiTheme="majorBidi" w:hAnsiTheme="majorBidi" w:cstheme="majorBidi"/>
                <w:b/>
                <w:bCs/>
                <w:sz w:val="14"/>
                <w:szCs w:val="14"/>
                <w:lang w:val="en-US"/>
              </w:rPr>
              <w:t>WHC (%)</w:t>
            </w:r>
          </w:p>
        </w:tc>
        <w:tc>
          <w:tcPr>
            <w:tcW w:w="506" w:type="pct"/>
            <w:tcBorders>
              <w:top w:val="single" w:sz="4" w:space="0" w:color="auto"/>
              <w:bottom w:val="single" w:sz="4" w:space="0" w:color="auto"/>
            </w:tcBorders>
            <w:shd w:val="clear" w:color="auto" w:fill="auto"/>
            <w:noWrap/>
            <w:hideMark/>
          </w:tcPr>
          <w:p w:rsidR="00A07E5C" w:rsidRPr="00EE0B08" w:rsidRDefault="00A07E5C" w:rsidP="00E5596A">
            <w:pPr>
              <w:pStyle w:val="Sansinterligne"/>
              <w:rPr>
                <w:rFonts w:asciiTheme="majorBidi" w:hAnsiTheme="majorBidi" w:cstheme="majorBidi"/>
                <w:b/>
                <w:bCs/>
                <w:sz w:val="14"/>
                <w:szCs w:val="14"/>
                <w:lang w:val="en-US"/>
              </w:rPr>
            </w:pPr>
            <w:r w:rsidRPr="005B30E8">
              <w:rPr>
                <w:rFonts w:asciiTheme="majorBidi" w:hAnsiTheme="majorBidi" w:cstheme="majorBidi"/>
                <w:b/>
                <w:bCs/>
                <w:sz w:val="14"/>
                <w:szCs w:val="14"/>
              </w:rPr>
              <w:t>θ</w:t>
            </w:r>
            <w:r w:rsidRPr="00EE0B08">
              <w:rPr>
                <w:rFonts w:asciiTheme="majorBidi" w:hAnsiTheme="majorBidi" w:cstheme="majorBidi"/>
                <w:b/>
                <w:bCs/>
                <w:sz w:val="14"/>
                <w:szCs w:val="14"/>
                <w:lang w:val="en-US"/>
              </w:rPr>
              <w:t>g (%)</w:t>
            </w:r>
          </w:p>
        </w:tc>
        <w:tc>
          <w:tcPr>
            <w:tcW w:w="478" w:type="pct"/>
            <w:tcBorders>
              <w:top w:val="single" w:sz="4" w:space="0" w:color="auto"/>
              <w:bottom w:val="single" w:sz="4" w:space="0" w:color="auto"/>
            </w:tcBorders>
            <w:shd w:val="clear" w:color="auto" w:fill="auto"/>
            <w:noWrap/>
            <w:hideMark/>
          </w:tcPr>
          <w:p w:rsidR="00A07E5C" w:rsidRPr="00EE0B08" w:rsidRDefault="00A07E5C" w:rsidP="00E5596A">
            <w:pPr>
              <w:pStyle w:val="Sansinterligne"/>
              <w:rPr>
                <w:rFonts w:asciiTheme="majorBidi" w:hAnsiTheme="majorBidi" w:cstheme="majorBidi"/>
                <w:b/>
                <w:bCs/>
                <w:sz w:val="14"/>
                <w:szCs w:val="14"/>
                <w:lang w:val="en-US"/>
              </w:rPr>
            </w:pPr>
            <w:r w:rsidRPr="00EE0B08">
              <w:rPr>
                <w:rFonts w:asciiTheme="majorBidi" w:hAnsiTheme="majorBidi" w:cstheme="majorBidi"/>
                <w:b/>
                <w:bCs/>
                <w:sz w:val="14"/>
                <w:szCs w:val="14"/>
                <w:lang w:val="en-US"/>
              </w:rPr>
              <w:t>SFI</w:t>
            </w:r>
          </w:p>
        </w:tc>
      </w:tr>
      <w:tr w:rsidR="00E5596A" w:rsidRPr="00C53B8F" w:rsidTr="00E5596A">
        <w:trPr>
          <w:trHeight w:val="20"/>
        </w:trPr>
        <w:tc>
          <w:tcPr>
            <w:tcW w:w="330" w:type="pct"/>
            <w:vMerge w:val="restart"/>
            <w:shd w:val="clear" w:color="auto" w:fill="auto"/>
            <w:noWrap/>
            <w:vAlign w:val="center"/>
            <w:hideMark/>
          </w:tcPr>
          <w:p w:rsidR="00E5596A" w:rsidRPr="00EE0B08" w:rsidRDefault="00E5596A" w:rsidP="00E5596A">
            <w:pPr>
              <w:pStyle w:val="Sansinterligne"/>
              <w:rPr>
                <w:rFonts w:asciiTheme="majorBidi" w:hAnsiTheme="majorBidi" w:cstheme="majorBidi"/>
                <w:sz w:val="14"/>
                <w:szCs w:val="14"/>
                <w:lang w:val="en-US" w:eastAsia="fr-FR"/>
              </w:rPr>
            </w:pPr>
            <w:r w:rsidRPr="00EE0B08">
              <w:rPr>
                <w:rFonts w:asciiTheme="majorBidi" w:hAnsiTheme="majorBidi" w:cstheme="majorBidi"/>
                <w:sz w:val="14"/>
                <w:szCs w:val="14"/>
                <w:lang w:val="en-US" w:eastAsia="fr-FR"/>
              </w:rPr>
              <w:t>Silty Clay</w:t>
            </w:r>
          </w:p>
        </w:tc>
        <w:tc>
          <w:tcPr>
            <w:tcW w:w="491" w:type="pct"/>
            <w:vMerge w:val="restart"/>
            <w:tcBorders>
              <w:top w:val="single" w:sz="4" w:space="0" w:color="auto"/>
            </w:tcBorders>
            <w:shd w:val="clear" w:color="auto" w:fill="auto"/>
            <w:noWrap/>
            <w:vAlign w:val="center"/>
            <w:hideMark/>
          </w:tcPr>
          <w:p w:rsidR="00E5596A" w:rsidRPr="00EE0B08" w:rsidRDefault="00E5596A" w:rsidP="00E5596A">
            <w:pPr>
              <w:pStyle w:val="Sansinterligne"/>
              <w:rPr>
                <w:rFonts w:asciiTheme="majorBidi" w:hAnsiTheme="majorBidi" w:cstheme="majorBidi"/>
                <w:sz w:val="14"/>
                <w:szCs w:val="14"/>
                <w:lang w:val="en-US" w:eastAsia="fr-FR"/>
              </w:rPr>
            </w:pPr>
            <w:r w:rsidRPr="00EE0B08">
              <w:rPr>
                <w:rFonts w:asciiTheme="majorBidi" w:hAnsiTheme="majorBidi" w:cstheme="majorBidi"/>
                <w:sz w:val="14"/>
                <w:szCs w:val="14"/>
                <w:lang w:val="en-US" w:eastAsia="fr-FR"/>
              </w:rPr>
              <w:t>Chemical fertilizer</w:t>
            </w:r>
          </w:p>
        </w:tc>
        <w:tc>
          <w:tcPr>
            <w:tcW w:w="301" w:type="pct"/>
            <w:vMerge w:val="restart"/>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r w:rsidRPr="00EE0B08">
              <w:rPr>
                <w:rFonts w:asciiTheme="majorBidi" w:hAnsiTheme="majorBidi" w:cstheme="majorBidi"/>
                <w:sz w:val="14"/>
                <w:szCs w:val="14"/>
                <w:lang w:val="en-US" w:eastAsia="fr-FR"/>
              </w:rPr>
              <w:t>40% F</w:t>
            </w:r>
            <w:r w:rsidRPr="00C53B8F">
              <w:rPr>
                <w:rFonts w:asciiTheme="majorBidi" w:hAnsiTheme="majorBidi" w:cstheme="majorBidi"/>
                <w:sz w:val="14"/>
                <w:szCs w:val="14"/>
                <w:lang w:eastAsia="fr-FR"/>
              </w:rPr>
              <w:t>C</w:t>
            </w:r>
          </w:p>
        </w:tc>
        <w:tc>
          <w:tcPr>
            <w:tcW w:w="363" w:type="pct"/>
            <w:tcBorders>
              <w:top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30.475 ± 1.791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38.000 ± 1.068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12.200 ± 1.068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25.800 ± 0.883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44.225 ± 0.640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15.575 ± 0.580 ***</w:t>
            </w:r>
          </w:p>
        </w:tc>
        <w:tc>
          <w:tcPr>
            <w:tcW w:w="478"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0.640 ± 0.047 ***</w:t>
            </w:r>
          </w:p>
        </w:tc>
      </w:tr>
      <w:tr w:rsidR="00E5596A" w:rsidRPr="00C53B8F" w:rsidTr="00E5596A">
        <w:trPr>
          <w:trHeight w:val="20"/>
        </w:trPr>
        <w:tc>
          <w:tcPr>
            <w:tcW w:w="330" w:type="pct"/>
            <w:vMerge/>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30.750 ± 1.989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37.050 ± 1.634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12.375 ± 0.310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24.675 ± 1.873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45.325 ± 1.733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15.050 ± 1.240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0.654 ± 0.020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30.600 ± 1.911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37.125 ± 1.486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11.800 ± 0.698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25.325 ± 1.638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46.175 ± 1.261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14.775 ± 0.888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0.581 ± 0.011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30.175 ± 1.372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39.150 ± 1.741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12.175 ± 0.457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26.975 ± 1.457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44.825 ± 2.551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33.125 ± 1.204 **</w:t>
            </w:r>
          </w:p>
        </w:tc>
        <w:tc>
          <w:tcPr>
            <w:tcW w:w="478"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0.661 ± 0.050 ***</w:t>
            </w:r>
          </w:p>
        </w:tc>
      </w:tr>
      <w:tr w:rsidR="00E5596A" w:rsidRPr="00C53B8F" w:rsidTr="00E5596A">
        <w:trPr>
          <w:trHeight w:val="20"/>
        </w:trPr>
        <w:tc>
          <w:tcPr>
            <w:tcW w:w="330" w:type="pct"/>
            <w:vMerge/>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val="restart"/>
            <w:tcBorders>
              <w:top w:val="single" w:sz="4" w:space="0" w:color="auto"/>
              <w:bottom w:val="single" w:sz="4" w:space="0" w:color="auto"/>
            </w:tcBorders>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 FC</w:t>
            </w:r>
          </w:p>
        </w:tc>
        <w:tc>
          <w:tcPr>
            <w:tcW w:w="363" w:type="pct"/>
            <w:tcBorders>
              <w:top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29.075 ± 1.144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37.700 ± 2.031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12.575 ± 0.492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25.125 ± 2.274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45.825 ± 1.615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23.000 ± 2.606 *</w:t>
            </w:r>
          </w:p>
        </w:tc>
        <w:tc>
          <w:tcPr>
            <w:tcW w:w="478"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0.575 ± 0.054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30.850 ± 1.218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38.450 ± 1.838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12.275 ± 0.486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26.175 ± 1.791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44.900 ± 0.959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22.200 ± 1.374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0.639 ± 0.036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30.250 ± 3.242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38.675 ± 2.493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12.625 ± 0.096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26.050 ± 2.544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46.475 ± 1.005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21.275 ± 0.680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0.601 ± 0.037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30.875 ± 1.420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37.600 ± 1.364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12.600 ± 0.216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25.000 ± 1.366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46.525 ± 2.584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32.950 ± 1.170 **</w:t>
            </w:r>
          </w:p>
        </w:tc>
        <w:tc>
          <w:tcPr>
            <w:tcW w:w="478"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0.633 ± 0.016 ***</w:t>
            </w:r>
          </w:p>
        </w:tc>
      </w:tr>
      <w:tr w:rsidR="00E5596A" w:rsidRPr="00C53B8F" w:rsidTr="00E5596A">
        <w:trPr>
          <w:trHeight w:val="20"/>
        </w:trPr>
        <w:tc>
          <w:tcPr>
            <w:tcW w:w="330" w:type="pct"/>
            <w:vMerge/>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val="restart"/>
            <w:tcBorders>
              <w:top w:val="single" w:sz="4" w:space="0" w:color="auto"/>
            </w:tcBorders>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80% FC</w:t>
            </w:r>
          </w:p>
        </w:tc>
        <w:tc>
          <w:tcPr>
            <w:tcW w:w="363" w:type="pct"/>
            <w:tcBorders>
              <w:top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29.625 ± 1.276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37.175 ± 0.574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12.825 ± 0.746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24.350 ± 0.947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48.250 ± 3.184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29.400 ± 1.421 **</w:t>
            </w:r>
          </w:p>
        </w:tc>
        <w:tc>
          <w:tcPr>
            <w:tcW w:w="478"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0.632 ± 0.040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30.550 ± 1.794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37.325 ± 2.128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12.100 ± 0.408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25.225 ± 2.136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45.650 ± 0.874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29.500 ± 1.726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0.637 ± 0.020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31.575 ± 1.761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39.825 ± 1.443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12.025 ± 0.499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27.800 ± 1.236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43.925 ± 1.850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30.500 ± 1.506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0.601 ± 0.036 ***</w:t>
            </w:r>
          </w:p>
        </w:tc>
      </w:tr>
      <w:tr w:rsidR="00E5596A" w:rsidRPr="00C53B8F" w:rsidTr="00E5596A">
        <w:trPr>
          <w:trHeight w:val="20"/>
        </w:trPr>
        <w:tc>
          <w:tcPr>
            <w:tcW w:w="330"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30.275 ± 0.826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38.100 ± 1.080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12.500 ± 0.469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25.600 ± 1.483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49.525 ± 1.592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35.775 ± 1.121 **</w:t>
            </w:r>
          </w:p>
        </w:tc>
        <w:tc>
          <w:tcPr>
            <w:tcW w:w="478"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0.651 ± 0.026 ***</w:t>
            </w:r>
          </w:p>
        </w:tc>
      </w:tr>
      <w:tr w:rsidR="00E5596A" w:rsidRPr="00C53B8F" w:rsidTr="00E5596A">
        <w:trPr>
          <w:trHeight w:val="20"/>
        </w:trPr>
        <w:tc>
          <w:tcPr>
            <w:tcW w:w="330" w:type="pct"/>
            <w:vMerge w:val="restart"/>
            <w:tcBorders>
              <w:top w:val="single" w:sz="4" w:space="0" w:color="auto"/>
            </w:tcBorders>
            <w:shd w:val="clear" w:color="auto" w:fill="auto"/>
            <w:noWrap/>
            <w:vAlign w:val="center"/>
            <w:hideMark/>
          </w:tcPr>
          <w:p w:rsidR="00E5596A" w:rsidRPr="00A33A06" w:rsidRDefault="00E5596A" w:rsidP="00E5596A">
            <w:pPr>
              <w:pStyle w:val="Sansinterligne"/>
              <w:rPr>
                <w:rFonts w:asciiTheme="majorBidi" w:hAnsiTheme="majorBidi" w:cstheme="majorBidi"/>
                <w:sz w:val="14"/>
                <w:szCs w:val="14"/>
                <w:lang w:val="en-US" w:eastAsia="fr-FR"/>
              </w:rPr>
            </w:pPr>
            <w:r>
              <w:rPr>
                <w:rFonts w:asciiTheme="majorBidi" w:hAnsiTheme="majorBidi" w:cstheme="majorBidi"/>
                <w:sz w:val="14"/>
                <w:szCs w:val="14"/>
                <w:lang w:eastAsia="fr-FR"/>
              </w:rPr>
              <w:t>Silty Clay</w:t>
            </w:r>
          </w:p>
        </w:tc>
        <w:tc>
          <w:tcPr>
            <w:tcW w:w="491" w:type="pct"/>
            <w:vMerge w:val="restart"/>
            <w:tcBorders>
              <w:top w:val="single" w:sz="4" w:space="0" w:color="auto"/>
            </w:tcBorders>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Compost 1%</w:t>
            </w:r>
          </w:p>
        </w:tc>
        <w:tc>
          <w:tcPr>
            <w:tcW w:w="301" w:type="pct"/>
            <w:vMerge w:val="restart"/>
            <w:tcBorders>
              <w:top w:val="single" w:sz="4" w:space="0" w:color="auto"/>
            </w:tcBorders>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40% FC</w:t>
            </w:r>
          </w:p>
        </w:tc>
        <w:tc>
          <w:tcPr>
            <w:tcW w:w="363" w:type="pct"/>
            <w:tcBorders>
              <w:top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29.675 ± 2.128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39.225 ± 1.050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12.550 ± 0.526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26.675 ± 1.497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46.450 ± 1.754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14.700 ± 1.813 **</w:t>
            </w:r>
          </w:p>
        </w:tc>
        <w:tc>
          <w:tcPr>
            <w:tcW w:w="478"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0.611 ± 0.015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29.900 ± 1.472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38.725 ± 2.443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12.550 ± 0.794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26.175 ± 2.761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49.225 ± 2.011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15.350 ± 1.223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0.635 ± 0.070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30.500 ± 1.499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39.325 ± 1.220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11.775 ± 0.263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27.550 ± 1.277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47.375 ± 2.712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15.950 ± 1.182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0.611 ± 0.028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29.875 ± 1.059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39.050 ± 1.561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12.675 ± 0.359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26.375 ± 1.328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49.100 ± 3.787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34.225 ± 1.859 **</w:t>
            </w:r>
          </w:p>
        </w:tc>
        <w:tc>
          <w:tcPr>
            <w:tcW w:w="478"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0.640 ± 0.034 ***</w:t>
            </w:r>
          </w:p>
        </w:tc>
      </w:tr>
      <w:tr w:rsidR="00E5596A" w:rsidRPr="00C53B8F" w:rsidTr="00E5596A">
        <w:trPr>
          <w:trHeight w:val="20"/>
        </w:trPr>
        <w:tc>
          <w:tcPr>
            <w:tcW w:w="330" w:type="pct"/>
            <w:vMerge/>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val="restart"/>
            <w:tcBorders>
              <w:top w:val="single" w:sz="4" w:space="0" w:color="auto"/>
            </w:tcBorders>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 FC</w:t>
            </w:r>
          </w:p>
        </w:tc>
        <w:tc>
          <w:tcPr>
            <w:tcW w:w="363" w:type="pct"/>
            <w:tcBorders>
              <w:top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29.900 ± 0.424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38.000 ± 1.445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12.700 ± 0.365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25.300 ± 1.197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48.375 ± 1.706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22.050 ± 2.361 *</w:t>
            </w:r>
          </w:p>
        </w:tc>
        <w:tc>
          <w:tcPr>
            <w:tcW w:w="478"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0.676 ± 0.032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31.875 ± 1.072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37.075 ± 1.497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12.175 ± 0.427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24.900 ± 1.903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48.300 ± 1.273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24.225 ± 1.713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0.672 ± 0.044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31.500 ± 1.283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39.650 ± 1.173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12.225 ± 0.562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27.425 ± 1.601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47.225 ± 5.164 ns</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22.150 ± 2.344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0.612 ± 0.007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31.975 ± 1.825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38.500 ± 1.117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12.175 ± 0.263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26.325 ± 0.900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46.500 ± 2.896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34.475 ± 2.164 *</w:t>
            </w:r>
          </w:p>
        </w:tc>
        <w:tc>
          <w:tcPr>
            <w:tcW w:w="478"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0.701 ± 0.013 ***</w:t>
            </w:r>
          </w:p>
        </w:tc>
      </w:tr>
      <w:tr w:rsidR="00E5596A" w:rsidRPr="00C53B8F" w:rsidTr="00E5596A">
        <w:trPr>
          <w:trHeight w:val="20"/>
        </w:trPr>
        <w:tc>
          <w:tcPr>
            <w:tcW w:w="330" w:type="pct"/>
            <w:vMerge/>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val="restart"/>
            <w:tcBorders>
              <w:top w:val="single" w:sz="4" w:space="0" w:color="auto"/>
            </w:tcBorders>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80% FC</w:t>
            </w:r>
          </w:p>
        </w:tc>
        <w:tc>
          <w:tcPr>
            <w:tcW w:w="363" w:type="pct"/>
            <w:tcBorders>
              <w:top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31.800 ± 0.963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39.525 ± 1.852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13.575 ± 0.640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25.950 ± 2.403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48.300 ± 3.759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31.800 ± 2.085 *</w:t>
            </w:r>
          </w:p>
        </w:tc>
        <w:tc>
          <w:tcPr>
            <w:tcW w:w="478"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0.693 ± 0.017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28.625 ± 1.864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39.700 ± 0.868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11.575 ± 0.591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28.125 ± 0.793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45.675 ± 2.159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31.375 ± 3.320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0.621 ± 0.058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30.175 ± 2.161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39.125 ± 1.069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12.500 ± 0.432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26.625 ± 1.441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47.175 ± 2.617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31.000 ± 1.485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0.583 ± 0.044 ***</w:t>
            </w:r>
          </w:p>
        </w:tc>
      </w:tr>
      <w:tr w:rsidR="00E5596A" w:rsidRPr="00C53B8F" w:rsidTr="00E5596A">
        <w:trPr>
          <w:trHeight w:val="20"/>
        </w:trPr>
        <w:tc>
          <w:tcPr>
            <w:tcW w:w="330"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32.025 ± 1.595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41.275 ± 2.623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12.125 ± 0.723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29.150 ± 2.538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51.925 ± 0.359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36.050 ± 1.782 **</w:t>
            </w:r>
          </w:p>
        </w:tc>
        <w:tc>
          <w:tcPr>
            <w:tcW w:w="478"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0.793 ± 0.043 ***</w:t>
            </w:r>
          </w:p>
        </w:tc>
      </w:tr>
      <w:tr w:rsidR="00E5596A" w:rsidRPr="00C53B8F" w:rsidTr="00E5596A">
        <w:trPr>
          <w:trHeight w:val="20"/>
        </w:trPr>
        <w:tc>
          <w:tcPr>
            <w:tcW w:w="330" w:type="pct"/>
            <w:vMerge w:val="restart"/>
            <w:tcBorders>
              <w:top w:val="single" w:sz="4" w:space="0" w:color="auto"/>
            </w:tcBorders>
            <w:shd w:val="clear" w:color="auto" w:fill="auto"/>
            <w:noWrap/>
            <w:vAlign w:val="center"/>
            <w:hideMark/>
          </w:tcPr>
          <w:p w:rsidR="00E5596A" w:rsidRPr="00A33A06" w:rsidRDefault="00E5596A" w:rsidP="00E5596A">
            <w:pPr>
              <w:pStyle w:val="Sansinterligne"/>
              <w:rPr>
                <w:rFonts w:asciiTheme="majorBidi" w:hAnsiTheme="majorBidi" w:cstheme="majorBidi"/>
                <w:sz w:val="14"/>
                <w:szCs w:val="14"/>
                <w:lang w:val="en-US" w:eastAsia="fr-FR"/>
              </w:rPr>
            </w:pPr>
            <w:r>
              <w:rPr>
                <w:rFonts w:asciiTheme="majorBidi" w:hAnsiTheme="majorBidi" w:cstheme="majorBidi"/>
                <w:sz w:val="14"/>
                <w:szCs w:val="14"/>
                <w:lang w:eastAsia="fr-FR"/>
              </w:rPr>
              <w:t>Silty Clay</w:t>
            </w:r>
          </w:p>
        </w:tc>
        <w:tc>
          <w:tcPr>
            <w:tcW w:w="491" w:type="pct"/>
            <w:vMerge w:val="restart"/>
            <w:tcBorders>
              <w:top w:val="single" w:sz="4" w:space="0" w:color="auto"/>
            </w:tcBorders>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Compost 3%</w:t>
            </w:r>
          </w:p>
        </w:tc>
        <w:tc>
          <w:tcPr>
            <w:tcW w:w="301" w:type="pct"/>
            <w:vMerge w:val="restart"/>
            <w:tcBorders>
              <w:top w:val="single" w:sz="4" w:space="0" w:color="auto"/>
              <w:bottom w:val="single" w:sz="4" w:space="0" w:color="auto"/>
            </w:tcBorders>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40% FC</w:t>
            </w:r>
          </w:p>
        </w:tc>
        <w:tc>
          <w:tcPr>
            <w:tcW w:w="363" w:type="pct"/>
            <w:tcBorders>
              <w:top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31.750 ± 1.769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41.225 ± 3.369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12.375 ± 0.727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28.850 ± 2.835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49.350 ± 3.240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16.425 ± 0.789 ***</w:t>
            </w:r>
          </w:p>
        </w:tc>
        <w:tc>
          <w:tcPr>
            <w:tcW w:w="478"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0.786 ± 0.054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32.325 ± 2.586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40.250 ± 2.356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11.850 ± 0.918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28.400 ± 3.163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50.125 ± 2.912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16.400 ± 0.698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0.879 ± 0.015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34.050 ± 1.723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39.500 ± 3.913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12.750 ± 0.742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26.750 ± 3.632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49.675 ± 1.190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15.950 ± 1.578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0.802 ± 0.041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32.550 ± 1.318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40.050 ± 1.603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12.725 ± 0.419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27.325 ± 1.457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50.325 ± 5.036 ns</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36.150 ± 2.198 *</w:t>
            </w:r>
          </w:p>
        </w:tc>
        <w:tc>
          <w:tcPr>
            <w:tcW w:w="478"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0.831 ± 0.036 ***</w:t>
            </w:r>
          </w:p>
        </w:tc>
      </w:tr>
      <w:tr w:rsidR="00E5596A" w:rsidRPr="00C53B8F" w:rsidTr="00E5596A">
        <w:trPr>
          <w:trHeight w:val="20"/>
        </w:trPr>
        <w:tc>
          <w:tcPr>
            <w:tcW w:w="330" w:type="pct"/>
            <w:vMerge/>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val="restart"/>
            <w:tcBorders>
              <w:top w:val="single" w:sz="4" w:space="0" w:color="auto"/>
            </w:tcBorders>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 FC</w:t>
            </w:r>
          </w:p>
        </w:tc>
        <w:tc>
          <w:tcPr>
            <w:tcW w:w="363" w:type="pct"/>
            <w:tcBorders>
              <w:top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32.525 ± 1.389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40.300 ± 3.271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12.050 ± 0.532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28.250 ± 3.604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50.575 ± 1.778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23.825 ± 1.977 **</w:t>
            </w:r>
          </w:p>
        </w:tc>
        <w:tc>
          <w:tcPr>
            <w:tcW w:w="478"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0.825 ± 0.082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32.250 ± 0.850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40.850 ± 1.271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12.475 ± 0.538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28.375 ± 1.646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50.350 ± 1.498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23.925 ± 1.721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0.843 ± 0.011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29.975 ± 2.861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40.200 ± 1.961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12.175 ± 0.499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28.025 ± 2.238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47.425 ± 2.298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23.000 ± 2.121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0.732 ± 0.050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32.275 ± 1.563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40.850 ± 0.614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11.625 ± 0.624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29.225 ± 1.179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50.925 ± 3.772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36.450 ± 2.213 *</w:t>
            </w:r>
          </w:p>
        </w:tc>
        <w:tc>
          <w:tcPr>
            <w:tcW w:w="478"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0.793 ± 0.021 ***</w:t>
            </w:r>
          </w:p>
        </w:tc>
      </w:tr>
      <w:tr w:rsidR="00E5596A" w:rsidRPr="00C53B8F" w:rsidTr="00E5596A">
        <w:trPr>
          <w:trHeight w:val="20"/>
        </w:trPr>
        <w:tc>
          <w:tcPr>
            <w:tcW w:w="330" w:type="pct"/>
            <w:vMerge/>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val="restart"/>
            <w:tcBorders>
              <w:top w:val="single" w:sz="4" w:space="0" w:color="auto"/>
            </w:tcBorders>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80% FC</w:t>
            </w:r>
          </w:p>
        </w:tc>
        <w:tc>
          <w:tcPr>
            <w:tcW w:w="363" w:type="pct"/>
            <w:tcBorders>
              <w:top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30.875 ± 2.301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41.700 ± 0.726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12.400 ± 0.632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29.300 ± 1.329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50.550 ± 1.873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32.325 ± 1.582 **</w:t>
            </w:r>
          </w:p>
        </w:tc>
        <w:tc>
          <w:tcPr>
            <w:tcW w:w="478"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0.777 ± 0.071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33.350 ± 1.721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39.425 ± 2.726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12.275 ± 0.457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27.150 ± 3.114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51.125 ± 2.313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31.300 ± 2.830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0.845 ± 0.059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32.875 ± 1.228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39.300 ± 2.149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12.375 ± 0.991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26.925 ± 3.040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49.175 ± 2.893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30.825 ± 0.822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0.768 ± 0.019 ***</w:t>
            </w:r>
          </w:p>
        </w:tc>
      </w:tr>
      <w:tr w:rsidR="00E5596A" w:rsidRPr="00C53B8F" w:rsidTr="00E5596A">
        <w:trPr>
          <w:trHeight w:val="20"/>
        </w:trPr>
        <w:tc>
          <w:tcPr>
            <w:tcW w:w="330"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30.125 ± 1.350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37.850 ± 0.823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12.275 ± 0.624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25.575 ± 0.785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47.100 ± 1.472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34.975 ± 3.170 *</w:t>
            </w:r>
          </w:p>
        </w:tc>
        <w:tc>
          <w:tcPr>
            <w:tcW w:w="478"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0.494 ± 0.032 ***</w:t>
            </w:r>
          </w:p>
        </w:tc>
      </w:tr>
      <w:tr w:rsidR="00E5596A" w:rsidRPr="00C53B8F" w:rsidTr="00E5596A">
        <w:trPr>
          <w:trHeight w:val="20"/>
        </w:trPr>
        <w:tc>
          <w:tcPr>
            <w:tcW w:w="330" w:type="pct"/>
            <w:vMerge w:val="restart"/>
            <w:tcBorders>
              <w:top w:val="single" w:sz="4" w:space="0" w:color="auto"/>
            </w:tcBorders>
            <w:shd w:val="clear" w:color="auto" w:fill="auto"/>
            <w:noWrap/>
            <w:vAlign w:val="center"/>
            <w:hideMark/>
          </w:tcPr>
          <w:p w:rsidR="00E5596A" w:rsidRPr="00A33A06" w:rsidRDefault="00E5596A" w:rsidP="00E5596A">
            <w:pPr>
              <w:pStyle w:val="Sansinterligne"/>
              <w:rPr>
                <w:rFonts w:asciiTheme="majorBidi" w:hAnsiTheme="majorBidi" w:cstheme="majorBidi"/>
                <w:sz w:val="14"/>
                <w:szCs w:val="14"/>
                <w:lang w:val="en-US" w:eastAsia="fr-FR"/>
              </w:rPr>
            </w:pPr>
            <w:r>
              <w:rPr>
                <w:rFonts w:asciiTheme="majorBidi" w:hAnsiTheme="majorBidi" w:cstheme="majorBidi"/>
                <w:sz w:val="14"/>
                <w:szCs w:val="14"/>
                <w:lang w:eastAsia="fr-FR"/>
              </w:rPr>
              <w:t>Silty Clay</w:t>
            </w:r>
          </w:p>
        </w:tc>
        <w:tc>
          <w:tcPr>
            <w:tcW w:w="491" w:type="pct"/>
            <w:vMerge w:val="restart"/>
            <w:tcBorders>
              <w:top w:val="single" w:sz="4" w:space="0" w:color="auto"/>
            </w:tcBorders>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r>
              <w:rPr>
                <w:rFonts w:asciiTheme="majorBidi" w:hAnsiTheme="majorBidi" w:cstheme="majorBidi"/>
                <w:sz w:val="14"/>
                <w:szCs w:val="14"/>
                <w:lang w:eastAsia="fr-FR"/>
              </w:rPr>
              <w:t>Control</w:t>
            </w:r>
          </w:p>
        </w:tc>
        <w:tc>
          <w:tcPr>
            <w:tcW w:w="301" w:type="pct"/>
            <w:vMerge w:val="restart"/>
            <w:tcBorders>
              <w:top w:val="single" w:sz="4" w:space="0" w:color="auto"/>
            </w:tcBorders>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40% FC</w:t>
            </w:r>
          </w:p>
        </w:tc>
        <w:tc>
          <w:tcPr>
            <w:tcW w:w="363" w:type="pct"/>
            <w:tcBorders>
              <w:top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29.975 ± 1.982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37.875 ± 2.683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13.000 ± 0.510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24.875 ± 2.290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44.725 ± 2.692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15.650 ± 0.819 ***</w:t>
            </w:r>
          </w:p>
        </w:tc>
        <w:tc>
          <w:tcPr>
            <w:tcW w:w="478"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0.469 ± 0.032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29.000 ± 3.448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38.200 ± 2.378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12.100 ± 0.902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26.100 ± 2.615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45.225 ± 1.556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15.575 ± 0.991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0.484 ± 0.034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30.500 ± 1.897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39.325 ± 2.223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12.225 ± 0.793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27.100 ± 1.740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48.500 ± 1.476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15.700 ± 1.651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0.470 ± 0.025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29.725 ± 1.215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37.525 ± 1.056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12.125 ± 0.532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25.400 ± 1.203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44.025 ± 1.367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35.175 ± 2.410 *</w:t>
            </w:r>
          </w:p>
        </w:tc>
        <w:tc>
          <w:tcPr>
            <w:tcW w:w="478"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0.472 ± 0.039 ***</w:t>
            </w:r>
          </w:p>
        </w:tc>
      </w:tr>
      <w:tr w:rsidR="00E5596A" w:rsidRPr="00C53B8F" w:rsidTr="00E5596A">
        <w:trPr>
          <w:trHeight w:val="20"/>
        </w:trPr>
        <w:tc>
          <w:tcPr>
            <w:tcW w:w="330" w:type="pct"/>
            <w:vMerge/>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val="restart"/>
            <w:tcBorders>
              <w:top w:val="single" w:sz="4" w:space="0" w:color="auto"/>
            </w:tcBorders>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 FC</w:t>
            </w:r>
          </w:p>
        </w:tc>
        <w:tc>
          <w:tcPr>
            <w:tcW w:w="363" w:type="pct"/>
            <w:tcBorders>
              <w:top w:val="single" w:sz="4" w:space="0" w:color="auto"/>
            </w:tcBorders>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30.150 ± 2.625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37.075 ± 1.011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12.625 ± 0.492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24.450 ± 0.929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47.850 ± 3.445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23.250 ± 1.072 **</w:t>
            </w:r>
          </w:p>
        </w:tc>
        <w:tc>
          <w:tcPr>
            <w:tcW w:w="478"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0.510 ± 0.064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29.175 ± 2.269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38.300 ± 2.652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12.550 ± 0.661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25.750 ± 3.203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44.350 ± 2.709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23.225 ± 1.584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0.508 ± 0.035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31.025 ± 1.936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37.925 ± 1.571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12.425 ± 0.206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25.500 ± 1.766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45.025 ± 4.122 ns</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22.650 ± 1.812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0.497 ± 0.026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30.475 ± 2.216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38.775 ± 1.775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12.000 ± 0.698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26.775 ± 2.114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45.575 ± 1.797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33.025 ± 1.931 **</w:t>
            </w:r>
          </w:p>
        </w:tc>
        <w:tc>
          <w:tcPr>
            <w:tcW w:w="478"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0.523 ± 0.051 ***</w:t>
            </w:r>
          </w:p>
        </w:tc>
      </w:tr>
      <w:tr w:rsidR="00E5596A" w:rsidRPr="00C53B8F" w:rsidTr="00E5596A">
        <w:trPr>
          <w:trHeight w:val="20"/>
        </w:trPr>
        <w:tc>
          <w:tcPr>
            <w:tcW w:w="330" w:type="pct"/>
            <w:vMerge/>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val="restart"/>
            <w:tcBorders>
              <w:top w:val="single" w:sz="4" w:space="0" w:color="auto"/>
            </w:tcBorders>
            <w:shd w:val="clear" w:color="auto" w:fill="auto"/>
            <w:noWrap/>
            <w:vAlign w:val="center"/>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80% FC</w:t>
            </w:r>
          </w:p>
        </w:tc>
        <w:tc>
          <w:tcPr>
            <w:tcW w:w="363" w:type="pct"/>
            <w:tcBorders>
              <w:top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29.500 ± 2.258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38.600 ± 1.206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12.800 ± 0.316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25.800 ± 1.105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45.650 ± 2.138 *</w:t>
            </w:r>
          </w:p>
        </w:tc>
        <w:tc>
          <w:tcPr>
            <w:tcW w:w="506"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30.550 ± 2.956 *</w:t>
            </w:r>
          </w:p>
        </w:tc>
        <w:tc>
          <w:tcPr>
            <w:tcW w:w="478" w:type="pct"/>
            <w:tcBorders>
              <w:top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0.498 ± 0.028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29.625 ± 2.671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37.675 ± 1.170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12.550 ± 0.493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25.125 ± 1.063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45.300 ± 1.824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28.850 ± 1.593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0.494 ± 0.040 ***</w:t>
            </w:r>
          </w:p>
        </w:tc>
      </w:tr>
      <w:tr w:rsidR="00E5596A" w:rsidRPr="00C53B8F" w:rsidTr="00E5596A">
        <w:trPr>
          <w:trHeight w:val="20"/>
        </w:trPr>
        <w:tc>
          <w:tcPr>
            <w:tcW w:w="330"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30.650 ± 0.666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37.350 ± 1.457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12.725 ± 0.532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24.625 ± 1.987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47.350 ± 2.458 *</w:t>
            </w:r>
          </w:p>
        </w:tc>
        <w:tc>
          <w:tcPr>
            <w:tcW w:w="506"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31.350 ± 3.484 *</w:t>
            </w:r>
          </w:p>
        </w:tc>
        <w:tc>
          <w:tcPr>
            <w:tcW w:w="478" w:type="pct"/>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0.467 ± 0.019 ***</w:t>
            </w:r>
          </w:p>
        </w:tc>
      </w:tr>
      <w:tr w:rsidR="00E5596A" w:rsidRPr="00C53B8F" w:rsidTr="00E5596A">
        <w:trPr>
          <w:trHeight w:val="20"/>
        </w:trPr>
        <w:tc>
          <w:tcPr>
            <w:tcW w:w="330"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491"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01" w:type="pct"/>
            <w:vMerge/>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p>
        </w:tc>
        <w:tc>
          <w:tcPr>
            <w:tcW w:w="363" w:type="pct"/>
            <w:tcBorders>
              <w:bottom w:val="single" w:sz="4" w:space="0" w:color="auto"/>
            </w:tcBorders>
            <w:shd w:val="clear" w:color="auto" w:fill="auto"/>
            <w:noWrap/>
            <w:hideMark/>
          </w:tcPr>
          <w:p w:rsidR="00E5596A" w:rsidRPr="00C53B8F" w:rsidRDefault="00E5596A" w:rsidP="00E5596A">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30.475 ± 1.791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38.000 ± 1.068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12.200 ± 1.068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25.800 ± 0.883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44.225 ± 0.640 ***</w:t>
            </w:r>
          </w:p>
        </w:tc>
        <w:tc>
          <w:tcPr>
            <w:tcW w:w="506"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15.575 ± 0.580 ***</w:t>
            </w:r>
          </w:p>
        </w:tc>
        <w:tc>
          <w:tcPr>
            <w:tcW w:w="478" w:type="pct"/>
            <w:tcBorders>
              <w:bottom w:val="single" w:sz="4" w:space="0" w:color="auto"/>
            </w:tcBorders>
            <w:shd w:val="clear" w:color="auto" w:fill="auto"/>
            <w:noWrap/>
            <w:hideMark/>
          </w:tcPr>
          <w:p w:rsidR="00E5596A" w:rsidRPr="00E5596A" w:rsidRDefault="00E5596A" w:rsidP="00E5596A">
            <w:pPr>
              <w:pStyle w:val="Sansinterligne"/>
              <w:rPr>
                <w:rFonts w:asciiTheme="majorBidi" w:hAnsiTheme="majorBidi" w:cstheme="majorBidi"/>
                <w:sz w:val="14"/>
                <w:szCs w:val="14"/>
              </w:rPr>
            </w:pPr>
            <w:r w:rsidRPr="00E5596A">
              <w:rPr>
                <w:rFonts w:asciiTheme="majorBidi" w:hAnsiTheme="majorBidi" w:cstheme="majorBidi"/>
                <w:sz w:val="14"/>
                <w:szCs w:val="14"/>
              </w:rPr>
              <w:t>0.640 ± 0.047 ***</w:t>
            </w:r>
          </w:p>
        </w:tc>
      </w:tr>
    </w:tbl>
    <w:p w:rsidR="00A07E5C" w:rsidRDefault="00A07E5C">
      <w:pPr>
        <w:rPr>
          <w:lang w:val="en-US"/>
        </w:rPr>
      </w:pPr>
    </w:p>
    <w:p w:rsidR="003C36F0" w:rsidRDefault="003C36F0">
      <w:pPr>
        <w:rPr>
          <w:lang w:val="en-US"/>
        </w:rPr>
      </w:pPr>
      <w:r>
        <w:rPr>
          <w:lang w:val="en-US"/>
        </w:rPr>
        <w:br w:type="page"/>
      </w:r>
    </w:p>
    <w:p w:rsidR="00B4128B" w:rsidRPr="009D595A" w:rsidRDefault="0059727C">
      <w:pPr>
        <w:rPr>
          <w:rFonts w:asciiTheme="majorBidi" w:hAnsiTheme="majorBidi" w:cstheme="majorBidi"/>
          <w:lang w:val="en-US"/>
        </w:rPr>
      </w:pPr>
      <w:r w:rsidRPr="009D595A">
        <w:rPr>
          <w:rFonts w:asciiTheme="majorBidi" w:hAnsiTheme="majorBidi" w:cstheme="majorBidi"/>
          <w:b/>
          <w:bCs/>
          <w:lang w:val="en-US"/>
        </w:rPr>
        <w:lastRenderedPageBreak/>
        <w:t xml:space="preserve">Table </w:t>
      </w:r>
      <w:r w:rsidR="009D595A">
        <w:rPr>
          <w:rFonts w:asciiTheme="majorBidi" w:hAnsiTheme="majorBidi" w:cstheme="majorBidi"/>
          <w:b/>
          <w:bCs/>
          <w:lang w:val="en-US"/>
        </w:rPr>
        <w:t>S</w:t>
      </w:r>
      <w:r w:rsidRPr="009D595A">
        <w:rPr>
          <w:rFonts w:asciiTheme="majorBidi" w:hAnsiTheme="majorBidi" w:cstheme="majorBidi"/>
          <w:b/>
          <w:bCs/>
          <w:lang w:val="en-US"/>
        </w:rPr>
        <w:t>6</w:t>
      </w:r>
      <w:r w:rsidR="009D595A" w:rsidRPr="009D595A">
        <w:rPr>
          <w:rFonts w:asciiTheme="majorBidi" w:hAnsiTheme="majorBidi" w:cstheme="majorBidi"/>
          <w:b/>
          <w:bCs/>
          <w:lang w:val="en-US"/>
        </w:rPr>
        <w:t xml:space="preserve">. </w:t>
      </w:r>
      <w:r w:rsidR="009D595A" w:rsidRPr="009D595A">
        <w:rPr>
          <w:rFonts w:asciiTheme="majorBidi" w:hAnsiTheme="majorBidi" w:cstheme="majorBidi"/>
          <w:lang w:val="en-US"/>
        </w:rPr>
        <w:t>Plant morphological characteristics measured under sandy loam soil conditions as influenced by amendment treatments</w:t>
      </w:r>
      <w:r w:rsidR="009D595A">
        <w:rPr>
          <w:rFonts w:asciiTheme="majorBidi" w:hAnsiTheme="majorBidi" w:cstheme="majorBidi"/>
          <w:lang w:val="en-US"/>
        </w:rPr>
        <w:t>.</w:t>
      </w:r>
    </w:p>
    <w:tbl>
      <w:tblPr>
        <w:tblpPr w:leftFromText="141" w:rightFromText="141" w:tblpY="510"/>
        <w:tblW w:w="3606" w:type="pct"/>
        <w:tblCellMar>
          <w:left w:w="70" w:type="dxa"/>
          <w:right w:w="70" w:type="dxa"/>
        </w:tblCellMar>
        <w:tblLook w:val="04A0" w:firstRow="1" w:lastRow="0" w:firstColumn="1" w:lastColumn="0" w:noHBand="0" w:noVBand="1"/>
      </w:tblPr>
      <w:tblGrid>
        <w:gridCol w:w="805"/>
        <w:gridCol w:w="1194"/>
        <w:gridCol w:w="732"/>
        <w:gridCol w:w="883"/>
        <w:gridCol w:w="1287"/>
        <w:gridCol w:w="1377"/>
        <w:gridCol w:w="1232"/>
        <w:gridCol w:w="1428"/>
        <w:gridCol w:w="1162"/>
      </w:tblGrid>
      <w:tr w:rsidR="000968AC" w:rsidRPr="009D595A" w:rsidTr="0073320B">
        <w:trPr>
          <w:trHeight w:val="20"/>
        </w:trPr>
        <w:tc>
          <w:tcPr>
            <w:tcW w:w="399" w:type="pct"/>
            <w:tcBorders>
              <w:top w:val="single" w:sz="4" w:space="0" w:color="auto"/>
              <w:bottom w:val="single" w:sz="4" w:space="0" w:color="auto"/>
            </w:tcBorders>
            <w:shd w:val="clear" w:color="auto" w:fill="auto"/>
            <w:noWrap/>
            <w:hideMark/>
          </w:tcPr>
          <w:p w:rsidR="000968AC" w:rsidRPr="009D595A" w:rsidRDefault="000968AC" w:rsidP="000968AC">
            <w:pPr>
              <w:pStyle w:val="Sansinterligne"/>
              <w:rPr>
                <w:rFonts w:asciiTheme="majorBidi" w:hAnsiTheme="majorBidi" w:cstheme="majorBidi"/>
                <w:b/>
                <w:bCs/>
                <w:sz w:val="14"/>
                <w:szCs w:val="14"/>
                <w:lang w:val="en-US" w:eastAsia="fr-FR"/>
              </w:rPr>
            </w:pPr>
            <w:r w:rsidRPr="009D595A">
              <w:rPr>
                <w:rFonts w:asciiTheme="majorBidi" w:hAnsiTheme="majorBidi" w:cstheme="majorBidi"/>
                <w:b/>
                <w:bCs/>
                <w:sz w:val="14"/>
                <w:szCs w:val="14"/>
                <w:lang w:val="en-US" w:eastAsia="fr-FR"/>
              </w:rPr>
              <w:t>Soil</w:t>
            </w:r>
          </w:p>
        </w:tc>
        <w:tc>
          <w:tcPr>
            <w:tcW w:w="591" w:type="pct"/>
            <w:tcBorders>
              <w:top w:val="single" w:sz="4" w:space="0" w:color="auto"/>
              <w:bottom w:val="single" w:sz="4" w:space="0" w:color="auto"/>
            </w:tcBorders>
            <w:shd w:val="clear" w:color="auto" w:fill="auto"/>
            <w:noWrap/>
            <w:hideMark/>
          </w:tcPr>
          <w:p w:rsidR="000968AC" w:rsidRPr="009D595A" w:rsidRDefault="000968AC" w:rsidP="000968AC">
            <w:pPr>
              <w:pStyle w:val="Sansinterligne"/>
              <w:rPr>
                <w:rFonts w:asciiTheme="majorBidi" w:hAnsiTheme="majorBidi" w:cstheme="majorBidi"/>
                <w:b/>
                <w:bCs/>
                <w:sz w:val="14"/>
                <w:szCs w:val="14"/>
                <w:lang w:val="en-US" w:eastAsia="fr-FR"/>
              </w:rPr>
            </w:pPr>
            <w:r w:rsidRPr="009D595A">
              <w:rPr>
                <w:rFonts w:asciiTheme="majorBidi" w:hAnsiTheme="majorBidi" w:cstheme="majorBidi"/>
                <w:b/>
                <w:bCs/>
                <w:sz w:val="14"/>
                <w:szCs w:val="14"/>
                <w:lang w:val="en-US" w:eastAsia="fr-FR"/>
              </w:rPr>
              <w:t>Amendment</w:t>
            </w:r>
          </w:p>
        </w:tc>
        <w:tc>
          <w:tcPr>
            <w:tcW w:w="362" w:type="pct"/>
            <w:tcBorders>
              <w:top w:val="single" w:sz="4" w:space="0" w:color="auto"/>
              <w:bottom w:val="single" w:sz="4" w:space="0" w:color="auto"/>
            </w:tcBorders>
            <w:shd w:val="clear" w:color="auto" w:fill="auto"/>
            <w:noWrap/>
            <w:hideMark/>
          </w:tcPr>
          <w:p w:rsidR="000968AC" w:rsidRPr="009D595A" w:rsidRDefault="000968AC" w:rsidP="000968AC">
            <w:pPr>
              <w:pStyle w:val="Sansinterligne"/>
              <w:rPr>
                <w:rFonts w:asciiTheme="majorBidi" w:hAnsiTheme="majorBidi" w:cstheme="majorBidi"/>
                <w:b/>
                <w:bCs/>
                <w:sz w:val="14"/>
                <w:szCs w:val="14"/>
                <w:lang w:val="en-US" w:eastAsia="fr-FR"/>
              </w:rPr>
            </w:pPr>
            <w:r w:rsidRPr="009D595A">
              <w:rPr>
                <w:rFonts w:asciiTheme="majorBidi" w:hAnsiTheme="majorBidi" w:cstheme="majorBidi"/>
                <w:b/>
                <w:bCs/>
                <w:sz w:val="14"/>
                <w:szCs w:val="14"/>
                <w:lang w:val="en-US" w:eastAsia="fr-FR"/>
              </w:rPr>
              <w:t>Irrigation</w:t>
            </w:r>
          </w:p>
        </w:tc>
        <w:tc>
          <w:tcPr>
            <w:tcW w:w="437" w:type="pct"/>
            <w:tcBorders>
              <w:top w:val="single" w:sz="4" w:space="0" w:color="auto"/>
              <w:bottom w:val="single" w:sz="4" w:space="0" w:color="auto"/>
            </w:tcBorders>
            <w:shd w:val="clear" w:color="auto" w:fill="auto"/>
            <w:noWrap/>
            <w:hideMark/>
          </w:tcPr>
          <w:p w:rsidR="000968AC" w:rsidRPr="009D595A" w:rsidRDefault="000968AC" w:rsidP="000968AC">
            <w:pPr>
              <w:pStyle w:val="Sansinterligne"/>
              <w:rPr>
                <w:rFonts w:asciiTheme="majorBidi" w:hAnsiTheme="majorBidi" w:cstheme="majorBidi"/>
                <w:b/>
                <w:bCs/>
                <w:sz w:val="14"/>
                <w:szCs w:val="14"/>
                <w:lang w:val="en-US" w:eastAsia="fr-FR"/>
              </w:rPr>
            </w:pPr>
            <w:r w:rsidRPr="009D595A">
              <w:rPr>
                <w:rFonts w:asciiTheme="majorBidi" w:hAnsiTheme="majorBidi" w:cstheme="majorBidi"/>
                <w:b/>
                <w:bCs/>
                <w:sz w:val="14"/>
                <w:szCs w:val="14"/>
                <w:lang w:val="en-US" w:eastAsia="fr-FR"/>
              </w:rPr>
              <w:t>Phase</w:t>
            </w:r>
          </w:p>
        </w:tc>
        <w:tc>
          <w:tcPr>
            <w:tcW w:w="637" w:type="pct"/>
            <w:tcBorders>
              <w:top w:val="single" w:sz="4" w:space="0" w:color="auto"/>
              <w:bottom w:val="single" w:sz="4" w:space="0" w:color="auto"/>
            </w:tcBorders>
            <w:shd w:val="clear" w:color="auto" w:fill="auto"/>
            <w:noWrap/>
            <w:hideMark/>
          </w:tcPr>
          <w:p w:rsidR="000968AC" w:rsidRPr="009D595A" w:rsidRDefault="000968AC" w:rsidP="00657C87">
            <w:pPr>
              <w:pStyle w:val="Sansinterligne"/>
              <w:rPr>
                <w:rFonts w:asciiTheme="majorBidi" w:hAnsiTheme="majorBidi" w:cstheme="majorBidi"/>
                <w:b/>
                <w:bCs/>
                <w:sz w:val="14"/>
                <w:szCs w:val="14"/>
                <w:lang w:val="en-US"/>
              </w:rPr>
            </w:pPr>
            <w:r w:rsidRPr="009D595A">
              <w:rPr>
                <w:rFonts w:asciiTheme="majorBidi" w:hAnsiTheme="majorBidi" w:cstheme="majorBidi"/>
                <w:b/>
                <w:bCs/>
                <w:sz w:val="14"/>
                <w:szCs w:val="14"/>
                <w:lang w:val="en-US"/>
              </w:rPr>
              <w:t>Plant height (cm)</w:t>
            </w:r>
          </w:p>
        </w:tc>
        <w:tc>
          <w:tcPr>
            <w:tcW w:w="682" w:type="pct"/>
            <w:tcBorders>
              <w:top w:val="single" w:sz="4" w:space="0" w:color="auto"/>
              <w:bottom w:val="single" w:sz="4" w:space="0" w:color="auto"/>
            </w:tcBorders>
            <w:shd w:val="clear" w:color="auto" w:fill="auto"/>
            <w:noWrap/>
            <w:hideMark/>
          </w:tcPr>
          <w:p w:rsidR="000968AC" w:rsidRPr="009D595A" w:rsidRDefault="000968AC" w:rsidP="00657C87">
            <w:pPr>
              <w:pStyle w:val="Sansinterligne"/>
              <w:rPr>
                <w:rFonts w:asciiTheme="majorBidi" w:hAnsiTheme="majorBidi" w:cstheme="majorBidi"/>
                <w:b/>
                <w:bCs/>
                <w:sz w:val="14"/>
                <w:szCs w:val="14"/>
                <w:lang w:val="en-US"/>
              </w:rPr>
            </w:pPr>
            <w:r w:rsidRPr="009D595A">
              <w:rPr>
                <w:rFonts w:asciiTheme="majorBidi" w:hAnsiTheme="majorBidi" w:cstheme="majorBidi"/>
                <w:b/>
                <w:bCs/>
                <w:sz w:val="14"/>
                <w:szCs w:val="14"/>
                <w:lang w:val="en-US"/>
              </w:rPr>
              <w:t>Stem diameter (mm)</w:t>
            </w:r>
          </w:p>
        </w:tc>
        <w:tc>
          <w:tcPr>
            <w:tcW w:w="610" w:type="pct"/>
            <w:tcBorders>
              <w:top w:val="single" w:sz="4" w:space="0" w:color="auto"/>
              <w:bottom w:val="single" w:sz="4" w:space="0" w:color="auto"/>
            </w:tcBorders>
            <w:shd w:val="clear" w:color="auto" w:fill="auto"/>
            <w:noWrap/>
            <w:hideMark/>
          </w:tcPr>
          <w:p w:rsidR="000968AC" w:rsidRPr="009D595A" w:rsidRDefault="000968AC" w:rsidP="00657C87">
            <w:pPr>
              <w:pStyle w:val="Sansinterligne"/>
              <w:rPr>
                <w:rFonts w:asciiTheme="majorBidi" w:hAnsiTheme="majorBidi" w:cstheme="majorBidi"/>
                <w:b/>
                <w:bCs/>
                <w:sz w:val="14"/>
                <w:szCs w:val="14"/>
                <w:lang w:val="en-US"/>
              </w:rPr>
            </w:pPr>
            <w:r w:rsidRPr="009D595A">
              <w:rPr>
                <w:rFonts w:asciiTheme="majorBidi" w:hAnsiTheme="majorBidi" w:cstheme="majorBidi"/>
                <w:b/>
                <w:bCs/>
                <w:sz w:val="14"/>
                <w:szCs w:val="14"/>
                <w:lang w:val="en-US"/>
              </w:rPr>
              <w:t>Leaf number</w:t>
            </w:r>
          </w:p>
        </w:tc>
        <w:tc>
          <w:tcPr>
            <w:tcW w:w="707" w:type="pct"/>
            <w:tcBorders>
              <w:top w:val="single" w:sz="4" w:space="0" w:color="auto"/>
              <w:bottom w:val="single" w:sz="4" w:space="0" w:color="auto"/>
            </w:tcBorders>
            <w:shd w:val="clear" w:color="auto" w:fill="auto"/>
            <w:noWrap/>
            <w:hideMark/>
          </w:tcPr>
          <w:p w:rsidR="000968AC" w:rsidRPr="009D595A" w:rsidRDefault="000968AC" w:rsidP="00657C87">
            <w:pPr>
              <w:pStyle w:val="Sansinterligne"/>
              <w:rPr>
                <w:rFonts w:asciiTheme="majorBidi" w:hAnsiTheme="majorBidi" w:cstheme="majorBidi"/>
                <w:b/>
                <w:bCs/>
                <w:sz w:val="14"/>
                <w:szCs w:val="14"/>
                <w:lang w:val="en-US"/>
              </w:rPr>
            </w:pPr>
            <w:r w:rsidRPr="009D595A">
              <w:rPr>
                <w:rFonts w:asciiTheme="majorBidi" w:hAnsiTheme="majorBidi" w:cstheme="majorBidi"/>
                <w:b/>
                <w:bCs/>
                <w:sz w:val="14"/>
                <w:szCs w:val="14"/>
                <w:lang w:val="en-US"/>
              </w:rPr>
              <w:t>Leaf area (cm</w:t>
            </w:r>
            <w:r w:rsidRPr="009D595A">
              <w:rPr>
                <w:rFonts w:asciiTheme="majorBidi" w:hAnsiTheme="majorBidi" w:cstheme="majorBidi"/>
                <w:b/>
                <w:bCs/>
                <w:sz w:val="14"/>
                <w:szCs w:val="14"/>
                <w:vertAlign w:val="superscript"/>
                <w:lang w:val="en-US"/>
              </w:rPr>
              <w:t>2</w:t>
            </w:r>
            <w:r w:rsidRPr="009D595A">
              <w:rPr>
                <w:rFonts w:asciiTheme="majorBidi" w:hAnsiTheme="majorBidi" w:cstheme="majorBidi"/>
                <w:b/>
                <w:bCs/>
                <w:sz w:val="14"/>
                <w:szCs w:val="14"/>
                <w:lang w:val="en-US"/>
              </w:rPr>
              <w:t>)</w:t>
            </w:r>
          </w:p>
        </w:tc>
        <w:tc>
          <w:tcPr>
            <w:tcW w:w="575" w:type="pct"/>
            <w:tcBorders>
              <w:top w:val="single" w:sz="4" w:space="0" w:color="auto"/>
              <w:bottom w:val="single" w:sz="4" w:space="0" w:color="auto"/>
            </w:tcBorders>
            <w:shd w:val="clear" w:color="auto" w:fill="auto"/>
            <w:noWrap/>
            <w:hideMark/>
          </w:tcPr>
          <w:p w:rsidR="000968AC" w:rsidRPr="009D595A" w:rsidRDefault="000968AC" w:rsidP="00657C87">
            <w:pPr>
              <w:pStyle w:val="Sansinterligne"/>
              <w:rPr>
                <w:rFonts w:asciiTheme="majorBidi" w:hAnsiTheme="majorBidi" w:cstheme="majorBidi"/>
                <w:b/>
                <w:bCs/>
                <w:sz w:val="14"/>
                <w:szCs w:val="14"/>
                <w:lang w:val="en-US"/>
              </w:rPr>
            </w:pPr>
            <w:r w:rsidRPr="009D595A">
              <w:rPr>
                <w:rFonts w:asciiTheme="majorBidi" w:hAnsiTheme="majorBidi" w:cstheme="majorBidi"/>
                <w:b/>
                <w:bCs/>
                <w:sz w:val="14"/>
                <w:szCs w:val="14"/>
                <w:lang w:val="en-US"/>
              </w:rPr>
              <w:t>LAI</w:t>
            </w:r>
          </w:p>
        </w:tc>
      </w:tr>
      <w:tr w:rsidR="00657C87" w:rsidRPr="000968AC" w:rsidTr="0073320B">
        <w:trPr>
          <w:trHeight w:val="20"/>
        </w:trPr>
        <w:tc>
          <w:tcPr>
            <w:tcW w:w="399" w:type="pct"/>
            <w:vMerge w:val="restart"/>
            <w:shd w:val="clear" w:color="auto" w:fill="auto"/>
            <w:noWrap/>
            <w:vAlign w:val="center"/>
            <w:hideMark/>
          </w:tcPr>
          <w:p w:rsidR="00657C87" w:rsidRPr="009D595A" w:rsidRDefault="00657C87" w:rsidP="00657C87">
            <w:pPr>
              <w:pStyle w:val="Sansinterligne"/>
              <w:rPr>
                <w:rFonts w:asciiTheme="majorBidi" w:hAnsiTheme="majorBidi" w:cstheme="majorBidi"/>
                <w:sz w:val="14"/>
                <w:szCs w:val="14"/>
                <w:lang w:val="en-US" w:eastAsia="fr-FR"/>
              </w:rPr>
            </w:pPr>
            <w:r w:rsidRPr="009D595A">
              <w:rPr>
                <w:rFonts w:asciiTheme="majorBidi" w:hAnsiTheme="majorBidi" w:cstheme="majorBidi"/>
                <w:sz w:val="14"/>
                <w:szCs w:val="14"/>
                <w:lang w:val="en-US" w:eastAsia="fr-FR"/>
              </w:rPr>
              <w:t>Sandy loam</w:t>
            </w:r>
          </w:p>
        </w:tc>
        <w:tc>
          <w:tcPr>
            <w:tcW w:w="591" w:type="pct"/>
            <w:vMerge w:val="restart"/>
            <w:tcBorders>
              <w:top w:val="single" w:sz="4" w:space="0" w:color="auto"/>
            </w:tcBorders>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r w:rsidRPr="009D595A">
              <w:rPr>
                <w:rFonts w:asciiTheme="majorBidi" w:hAnsiTheme="majorBidi" w:cstheme="majorBidi"/>
                <w:sz w:val="14"/>
                <w:szCs w:val="14"/>
                <w:lang w:val="en-US" w:eastAsia="fr-FR"/>
              </w:rPr>
              <w:t>Chemical fer</w:t>
            </w:r>
            <w:r w:rsidRPr="000968AC">
              <w:rPr>
                <w:rFonts w:asciiTheme="majorBidi" w:hAnsiTheme="majorBidi" w:cstheme="majorBidi"/>
                <w:sz w:val="14"/>
                <w:szCs w:val="14"/>
                <w:lang w:eastAsia="fr-FR"/>
              </w:rPr>
              <w:t>tilizer</w:t>
            </w:r>
          </w:p>
        </w:tc>
        <w:tc>
          <w:tcPr>
            <w:tcW w:w="362" w:type="pct"/>
            <w:vMerge w:val="restart"/>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40% FC</w:t>
            </w:r>
          </w:p>
        </w:tc>
        <w:tc>
          <w:tcPr>
            <w:tcW w:w="437" w:type="pct"/>
            <w:tcBorders>
              <w:top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38.160 ± 5.037 ns</w:t>
            </w:r>
          </w:p>
        </w:tc>
        <w:tc>
          <w:tcPr>
            <w:tcW w:w="682"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3.457 ± 0.557 ***</w:t>
            </w:r>
          </w:p>
        </w:tc>
        <w:tc>
          <w:tcPr>
            <w:tcW w:w="610"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11.750 ± 2.062 *</w:t>
            </w:r>
          </w:p>
        </w:tc>
        <w:tc>
          <w:tcPr>
            <w:tcW w:w="70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685.600 ± 53.958 ns</w:t>
            </w:r>
          </w:p>
        </w:tc>
        <w:tc>
          <w:tcPr>
            <w:tcW w:w="575"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0.762 ± 0.060 ***</w:t>
            </w:r>
          </w:p>
        </w:tc>
      </w:tr>
      <w:tr w:rsidR="00657C87" w:rsidRPr="000968AC" w:rsidTr="0073320B">
        <w:trPr>
          <w:trHeight w:val="20"/>
        </w:trPr>
        <w:tc>
          <w:tcPr>
            <w:tcW w:w="399" w:type="pct"/>
            <w:vMerge/>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61.155 ± 6.742 ns</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6.585 ± 0.671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22.250 ± 2.630 *</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1204.200 ± 93.408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1.338 ± 0.104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91.548 ± 16.826 ns</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9.932 ± 1.285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33.000 ± 4.967 ns</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1778.750 ± 177.324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1.977 ± 0.197 ***</w:t>
            </w:r>
          </w:p>
        </w:tc>
      </w:tr>
      <w:tr w:rsidR="00657C87" w:rsidRPr="000968AC" w:rsidTr="0073320B">
        <w:trPr>
          <w:trHeight w:val="20"/>
        </w:trPr>
        <w:tc>
          <w:tcPr>
            <w:tcW w:w="399" w:type="pct"/>
            <w:vMerge/>
            <w:shd w:val="clear" w:color="auto" w:fill="auto"/>
            <w:noWrap/>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tcPr>
          <w:p w:rsidR="00657C87" w:rsidRPr="000968AC" w:rsidRDefault="00657C87" w:rsidP="00657C87">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tcPr>
          <w:p w:rsidR="00657C87" w:rsidRPr="000968AC" w:rsidRDefault="00657C87" w:rsidP="00657C87">
            <w:pPr>
              <w:pStyle w:val="Sansinterligne"/>
              <w:rPr>
                <w:rFonts w:asciiTheme="majorBidi" w:hAnsiTheme="majorBidi" w:cstheme="majorBidi"/>
                <w:sz w:val="14"/>
                <w:szCs w:val="14"/>
                <w:lang w:eastAsia="fr-FR"/>
              </w:rPr>
            </w:pPr>
            <w:r>
              <w:rPr>
                <w:rFonts w:asciiTheme="majorBidi" w:hAnsiTheme="majorBidi" w:cstheme="majorBidi"/>
                <w:sz w:val="14"/>
                <w:szCs w:val="14"/>
                <w:lang w:eastAsia="fr-FR"/>
              </w:rPr>
              <w:t>H</w:t>
            </w:r>
            <w:r w:rsidRPr="000968AC">
              <w:rPr>
                <w:rFonts w:asciiTheme="majorBidi" w:hAnsiTheme="majorBidi" w:cstheme="majorBidi"/>
                <w:sz w:val="14"/>
                <w:szCs w:val="14"/>
                <w:lang w:eastAsia="fr-FR"/>
              </w:rPr>
              <w:t>arvest</w:t>
            </w:r>
          </w:p>
        </w:tc>
        <w:tc>
          <w:tcPr>
            <w:tcW w:w="637" w:type="pct"/>
            <w:tcBorders>
              <w:bottom w:val="single" w:sz="4" w:space="0" w:color="auto"/>
            </w:tcBorders>
            <w:shd w:val="clear" w:color="auto" w:fill="auto"/>
            <w:noWrap/>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111.810 ± 16.953 ns</w:t>
            </w:r>
          </w:p>
        </w:tc>
        <w:tc>
          <w:tcPr>
            <w:tcW w:w="682" w:type="pct"/>
            <w:tcBorders>
              <w:bottom w:val="single" w:sz="4" w:space="0" w:color="auto"/>
            </w:tcBorders>
            <w:shd w:val="clear" w:color="auto" w:fill="auto"/>
            <w:noWrap/>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12.172 ± 1.117 **</w:t>
            </w:r>
          </w:p>
        </w:tc>
        <w:tc>
          <w:tcPr>
            <w:tcW w:w="610" w:type="pct"/>
            <w:tcBorders>
              <w:bottom w:val="single" w:sz="4" w:space="0" w:color="auto"/>
            </w:tcBorders>
            <w:shd w:val="clear" w:color="auto" w:fill="auto"/>
            <w:noWrap/>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41.250 ± 6.076 ns</w:t>
            </w:r>
          </w:p>
        </w:tc>
        <w:tc>
          <w:tcPr>
            <w:tcW w:w="707" w:type="pct"/>
            <w:tcBorders>
              <w:bottom w:val="single" w:sz="4" w:space="0" w:color="auto"/>
            </w:tcBorders>
            <w:shd w:val="clear" w:color="auto" w:fill="auto"/>
            <w:noWrap/>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2241.700 ± 177.922 ns</w:t>
            </w:r>
          </w:p>
        </w:tc>
        <w:tc>
          <w:tcPr>
            <w:tcW w:w="575" w:type="pct"/>
            <w:tcBorders>
              <w:bottom w:val="single" w:sz="4" w:space="0" w:color="auto"/>
            </w:tcBorders>
            <w:shd w:val="clear" w:color="auto" w:fill="auto"/>
            <w:noWrap/>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2.491 ± 0.198 ***</w:t>
            </w:r>
          </w:p>
        </w:tc>
      </w:tr>
      <w:tr w:rsidR="00657C87" w:rsidRPr="000968AC" w:rsidTr="00495DCB">
        <w:trPr>
          <w:trHeight w:val="20"/>
        </w:trPr>
        <w:tc>
          <w:tcPr>
            <w:tcW w:w="399" w:type="pct"/>
            <w:vMerge/>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val="restart"/>
            <w:tcBorders>
              <w:top w:val="single" w:sz="4" w:space="0" w:color="auto"/>
            </w:tcBorders>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60% FC</w:t>
            </w:r>
          </w:p>
        </w:tc>
        <w:tc>
          <w:tcPr>
            <w:tcW w:w="437" w:type="pct"/>
            <w:tcBorders>
              <w:top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33.773 ± 3.614 *</w:t>
            </w:r>
          </w:p>
        </w:tc>
        <w:tc>
          <w:tcPr>
            <w:tcW w:w="682"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2.757 ± 0.574 ***</w:t>
            </w:r>
          </w:p>
        </w:tc>
        <w:tc>
          <w:tcPr>
            <w:tcW w:w="610"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12.750 ± 1.893 **</w:t>
            </w:r>
          </w:p>
        </w:tc>
        <w:tc>
          <w:tcPr>
            <w:tcW w:w="70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612.875 ± 14.273 ns</w:t>
            </w:r>
          </w:p>
        </w:tc>
        <w:tc>
          <w:tcPr>
            <w:tcW w:w="575"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0.681 ± 0.016 ***</w:t>
            </w:r>
          </w:p>
        </w:tc>
      </w:tr>
      <w:tr w:rsidR="00657C87" w:rsidRPr="000968AC" w:rsidTr="00495DC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60.162 ± 8.823 ns</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5.062 ± 0.810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23.000 ± 4.967 ns</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1161.700 ± 36.525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1.290 ± 0.041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88.900 ± 11.940 ns</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7.738 ± 1.659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33.000 ± 7.303 ns</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1687.075 ± 53.510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1.875 ± 0.059 ***</w:t>
            </w:r>
          </w:p>
        </w:tc>
      </w:tr>
      <w:tr w:rsidR="00657C87" w:rsidRPr="000968AC" w:rsidTr="00495DCB">
        <w:trPr>
          <w:trHeight w:val="20"/>
        </w:trPr>
        <w:tc>
          <w:tcPr>
            <w:tcW w:w="399" w:type="pct"/>
            <w:vMerge/>
            <w:shd w:val="clear" w:color="auto" w:fill="auto"/>
            <w:noWrap/>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tcPr>
          <w:p w:rsidR="00657C87" w:rsidRPr="000968AC" w:rsidRDefault="00657C87" w:rsidP="00657C87">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37" w:type="pct"/>
            <w:tcBorders>
              <w:bottom w:val="single" w:sz="4" w:space="0" w:color="auto"/>
            </w:tcBorders>
            <w:shd w:val="clear" w:color="auto" w:fill="auto"/>
            <w:noWrap/>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114.308 ± 16.665 ns</w:t>
            </w:r>
          </w:p>
        </w:tc>
        <w:tc>
          <w:tcPr>
            <w:tcW w:w="682" w:type="pct"/>
            <w:tcBorders>
              <w:bottom w:val="single" w:sz="4" w:space="0" w:color="auto"/>
            </w:tcBorders>
            <w:shd w:val="clear" w:color="auto" w:fill="auto"/>
            <w:noWrap/>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9.750 ± 1.813 **</w:t>
            </w:r>
          </w:p>
        </w:tc>
        <w:tc>
          <w:tcPr>
            <w:tcW w:w="610" w:type="pct"/>
            <w:tcBorders>
              <w:bottom w:val="single" w:sz="4" w:space="0" w:color="auto"/>
            </w:tcBorders>
            <w:shd w:val="clear" w:color="auto" w:fill="auto"/>
            <w:noWrap/>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40.500 ± 7.767 ns</w:t>
            </w:r>
          </w:p>
        </w:tc>
        <w:tc>
          <w:tcPr>
            <w:tcW w:w="707" w:type="pct"/>
            <w:tcBorders>
              <w:bottom w:val="single" w:sz="4" w:space="0" w:color="auto"/>
            </w:tcBorders>
            <w:shd w:val="clear" w:color="auto" w:fill="auto"/>
            <w:noWrap/>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2112.175 ± 73.330 ns</w:t>
            </w:r>
          </w:p>
        </w:tc>
        <w:tc>
          <w:tcPr>
            <w:tcW w:w="575" w:type="pct"/>
            <w:tcBorders>
              <w:bottom w:val="single" w:sz="4" w:space="0" w:color="auto"/>
            </w:tcBorders>
            <w:shd w:val="clear" w:color="auto" w:fill="auto"/>
            <w:noWrap/>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2.347 ± 0.082 ***</w:t>
            </w:r>
          </w:p>
        </w:tc>
      </w:tr>
      <w:tr w:rsidR="00657C87" w:rsidRPr="000968AC" w:rsidTr="0073320B">
        <w:trPr>
          <w:trHeight w:val="20"/>
        </w:trPr>
        <w:tc>
          <w:tcPr>
            <w:tcW w:w="399" w:type="pct"/>
            <w:vMerge/>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val="restart"/>
            <w:tcBorders>
              <w:top w:val="single" w:sz="4" w:space="0" w:color="auto"/>
            </w:tcBorders>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80% FC</w:t>
            </w:r>
          </w:p>
        </w:tc>
        <w:tc>
          <w:tcPr>
            <w:tcW w:w="437" w:type="pct"/>
            <w:tcBorders>
              <w:top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41.430 ± 4.640 ns</w:t>
            </w:r>
          </w:p>
        </w:tc>
        <w:tc>
          <w:tcPr>
            <w:tcW w:w="682"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3.628 ± 0.281 ***</w:t>
            </w:r>
          </w:p>
        </w:tc>
        <w:tc>
          <w:tcPr>
            <w:tcW w:w="610"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12.750 ± 1.708 **</w:t>
            </w:r>
          </w:p>
        </w:tc>
        <w:tc>
          <w:tcPr>
            <w:tcW w:w="70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621.975 ± 118.714 ns</w:t>
            </w:r>
          </w:p>
        </w:tc>
        <w:tc>
          <w:tcPr>
            <w:tcW w:w="575"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0.691 ± 0.132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67.067 ± 10.032 ns</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6.710 ± 0.454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22.250 ± 2.500 *</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1151.150 ± 196.768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1.279 ± 0.219 ***</w:t>
            </w:r>
          </w:p>
        </w:tc>
      </w:tr>
      <w:tr w:rsidR="00657C87" w:rsidRPr="000968AC" w:rsidTr="00DC281E">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101.150 ± 10.297 ns</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9.898 ± 0.845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33.000 ± 4.082 ns</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1669.450 ± 248.255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1.855 ± 0.276 ***</w:t>
            </w:r>
          </w:p>
        </w:tc>
      </w:tr>
      <w:tr w:rsidR="00657C87" w:rsidRPr="000968AC" w:rsidTr="0073320B">
        <w:trPr>
          <w:trHeight w:val="20"/>
        </w:trPr>
        <w:tc>
          <w:tcPr>
            <w:tcW w:w="399" w:type="pct"/>
            <w:vMerge/>
            <w:tcBorders>
              <w:bottom w:val="single" w:sz="4" w:space="0" w:color="auto"/>
            </w:tcBorders>
            <w:shd w:val="clear" w:color="auto" w:fill="auto"/>
            <w:noWrap/>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tcBorders>
              <w:bottom w:val="single" w:sz="4" w:space="0" w:color="auto"/>
            </w:tcBorders>
            <w:shd w:val="clear" w:color="auto" w:fill="auto"/>
            <w:noWrap/>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tcPr>
          <w:p w:rsidR="00657C87" w:rsidRPr="000968AC" w:rsidRDefault="00657C87" w:rsidP="00657C87">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37" w:type="pct"/>
            <w:tcBorders>
              <w:bottom w:val="single" w:sz="4" w:space="0" w:color="auto"/>
            </w:tcBorders>
            <w:shd w:val="clear" w:color="auto" w:fill="auto"/>
            <w:noWrap/>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125.007 ± 13.268 ns</w:t>
            </w:r>
          </w:p>
        </w:tc>
        <w:tc>
          <w:tcPr>
            <w:tcW w:w="682" w:type="pct"/>
            <w:tcBorders>
              <w:bottom w:val="single" w:sz="4" w:space="0" w:color="auto"/>
            </w:tcBorders>
            <w:shd w:val="clear" w:color="auto" w:fill="auto"/>
            <w:noWrap/>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12.145 ± 1.178 **</w:t>
            </w:r>
          </w:p>
        </w:tc>
        <w:tc>
          <w:tcPr>
            <w:tcW w:w="610" w:type="pct"/>
            <w:tcBorders>
              <w:bottom w:val="single" w:sz="4" w:space="0" w:color="auto"/>
            </w:tcBorders>
            <w:shd w:val="clear" w:color="auto" w:fill="auto"/>
            <w:noWrap/>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41.000 ± 5.715 ns</w:t>
            </w:r>
          </w:p>
        </w:tc>
        <w:tc>
          <w:tcPr>
            <w:tcW w:w="707" w:type="pct"/>
            <w:tcBorders>
              <w:bottom w:val="single" w:sz="4" w:space="0" w:color="auto"/>
            </w:tcBorders>
            <w:shd w:val="clear" w:color="auto" w:fill="auto"/>
            <w:noWrap/>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2083.950 ± 342.383 ns</w:t>
            </w:r>
          </w:p>
        </w:tc>
        <w:tc>
          <w:tcPr>
            <w:tcW w:w="575" w:type="pct"/>
            <w:tcBorders>
              <w:bottom w:val="single" w:sz="4" w:space="0" w:color="auto"/>
            </w:tcBorders>
            <w:shd w:val="clear" w:color="auto" w:fill="auto"/>
            <w:noWrap/>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2.315 ± 0.380 ***</w:t>
            </w:r>
          </w:p>
        </w:tc>
      </w:tr>
      <w:tr w:rsidR="00657C87" w:rsidRPr="000968AC" w:rsidTr="0073320B">
        <w:trPr>
          <w:trHeight w:val="20"/>
        </w:trPr>
        <w:tc>
          <w:tcPr>
            <w:tcW w:w="399" w:type="pct"/>
            <w:vMerge w:val="restart"/>
            <w:tcBorders>
              <w:top w:val="single" w:sz="4" w:space="0" w:color="auto"/>
            </w:tcBorders>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val="en-US" w:eastAsia="fr-FR"/>
              </w:rPr>
            </w:pPr>
            <w:r w:rsidRPr="000968AC">
              <w:rPr>
                <w:rFonts w:asciiTheme="majorBidi" w:hAnsiTheme="majorBidi" w:cstheme="majorBidi"/>
                <w:sz w:val="14"/>
                <w:szCs w:val="14"/>
                <w:lang w:val="en-US" w:eastAsia="fr-FR"/>
              </w:rPr>
              <w:t>Sandy loam</w:t>
            </w:r>
          </w:p>
        </w:tc>
        <w:tc>
          <w:tcPr>
            <w:tcW w:w="591" w:type="pct"/>
            <w:vMerge w:val="restart"/>
            <w:tcBorders>
              <w:top w:val="single" w:sz="4" w:space="0" w:color="auto"/>
            </w:tcBorders>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Compost 1%</w:t>
            </w:r>
          </w:p>
        </w:tc>
        <w:tc>
          <w:tcPr>
            <w:tcW w:w="362" w:type="pct"/>
            <w:vMerge w:val="restart"/>
            <w:tcBorders>
              <w:top w:val="single" w:sz="4" w:space="0" w:color="auto"/>
            </w:tcBorders>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40% FC</w:t>
            </w:r>
          </w:p>
        </w:tc>
        <w:tc>
          <w:tcPr>
            <w:tcW w:w="437" w:type="pct"/>
            <w:tcBorders>
              <w:top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31.945 ± 3.205 *</w:t>
            </w:r>
          </w:p>
        </w:tc>
        <w:tc>
          <w:tcPr>
            <w:tcW w:w="682"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3.475 ± 0.319 ***</w:t>
            </w:r>
          </w:p>
        </w:tc>
        <w:tc>
          <w:tcPr>
            <w:tcW w:w="610"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11.750 ± 0.957 ***</w:t>
            </w:r>
          </w:p>
        </w:tc>
        <w:tc>
          <w:tcPr>
            <w:tcW w:w="70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603.925 ± 49.064 ns</w:t>
            </w:r>
          </w:p>
        </w:tc>
        <w:tc>
          <w:tcPr>
            <w:tcW w:w="575"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0.671 ± 0.054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58.712 ± 4.618 ns</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5.988 ± 0.981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21.000 ± 1.414 **</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1088.850 ± 115.890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1.210 ± 0.129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81.553 ± 6.892 ns</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8.840 ± 1.601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30.500 ± 3.000 *</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1581.025 ± 184.997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1.756 ± 0.205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37"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100.875 ± 11.566 ns</w:t>
            </w:r>
          </w:p>
        </w:tc>
        <w:tc>
          <w:tcPr>
            <w:tcW w:w="682"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10.803 ± 1.868 **</w:t>
            </w:r>
          </w:p>
        </w:tc>
        <w:tc>
          <w:tcPr>
            <w:tcW w:w="610"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38.000 ± 2.708 *</w:t>
            </w:r>
          </w:p>
        </w:tc>
        <w:tc>
          <w:tcPr>
            <w:tcW w:w="707"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1960.675 ± 228.860 ns</w:t>
            </w:r>
          </w:p>
        </w:tc>
        <w:tc>
          <w:tcPr>
            <w:tcW w:w="575"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2.179 ± 0.254 ***</w:t>
            </w:r>
          </w:p>
        </w:tc>
      </w:tr>
      <w:tr w:rsidR="00657C87" w:rsidRPr="000968AC" w:rsidTr="0073320B">
        <w:trPr>
          <w:trHeight w:val="20"/>
        </w:trPr>
        <w:tc>
          <w:tcPr>
            <w:tcW w:w="399" w:type="pct"/>
            <w:vMerge/>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val="restart"/>
            <w:tcBorders>
              <w:top w:val="single" w:sz="4" w:space="0" w:color="auto"/>
            </w:tcBorders>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60% FC</w:t>
            </w:r>
          </w:p>
        </w:tc>
        <w:tc>
          <w:tcPr>
            <w:tcW w:w="437" w:type="pct"/>
            <w:tcBorders>
              <w:top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36.922 ± 4.999 ns</w:t>
            </w:r>
          </w:p>
        </w:tc>
        <w:tc>
          <w:tcPr>
            <w:tcW w:w="682"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3.715 ± 0.494 ***</w:t>
            </w:r>
          </w:p>
        </w:tc>
        <w:tc>
          <w:tcPr>
            <w:tcW w:w="610"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12.000 ± 1.414 **</w:t>
            </w:r>
          </w:p>
        </w:tc>
        <w:tc>
          <w:tcPr>
            <w:tcW w:w="70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572.975 ± 53.940 ns</w:t>
            </w:r>
          </w:p>
        </w:tc>
        <w:tc>
          <w:tcPr>
            <w:tcW w:w="575"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0.636 ± 0.060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65.612 ± 6.376 ns</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6.442 ± 0.427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21.500 ± 2.646 *</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1063.375 ± 82.555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1.181 ± 0.092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93.627 ± 4.391 ns</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9.125 ± 0.627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30.750 ± 4.349 ns</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1506.050 ± 88.071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1.673 ± 0.098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37"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120.265 ± 5.958 ns</w:t>
            </w:r>
          </w:p>
        </w:tc>
        <w:tc>
          <w:tcPr>
            <w:tcW w:w="682"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11.275 ± 1.176 **</w:t>
            </w:r>
          </w:p>
        </w:tc>
        <w:tc>
          <w:tcPr>
            <w:tcW w:w="610"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39.000 ± 4.082 ns</w:t>
            </w:r>
          </w:p>
        </w:tc>
        <w:tc>
          <w:tcPr>
            <w:tcW w:w="707"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1909.900 ± 155.803 ns</w:t>
            </w:r>
          </w:p>
        </w:tc>
        <w:tc>
          <w:tcPr>
            <w:tcW w:w="575"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2.122 ± 0.173 ***</w:t>
            </w:r>
          </w:p>
        </w:tc>
      </w:tr>
      <w:tr w:rsidR="00657C87" w:rsidRPr="000968AC" w:rsidTr="0073320B">
        <w:trPr>
          <w:trHeight w:val="20"/>
        </w:trPr>
        <w:tc>
          <w:tcPr>
            <w:tcW w:w="399" w:type="pct"/>
            <w:vMerge/>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val="restart"/>
            <w:tcBorders>
              <w:top w:val="single" w:sz="4" w:space="0" w:color="auto"/>
            </w:tcBorders>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80% FC</w:t>
            </w:r>
          </w:p>
        </w:tc>
        <w:tc>
          <w:tcPr>
            <w:tcW w:w="437" w:type="pct"/>
            <w:tcBorders>
              <w:top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33.127 ± 2.853 *</w:t>
            </w:r>
          </w:p>
        </w:tc>
        <w:tc>
          <w:tcPr>
            <w:tcW w:w="682"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3.530 ± 0.337 ***</w:t>
            </w:r>
          </w:p>
        </w:tc>
        <w:tc>
          <w:tcPr>
            <w:tcW w:w="610"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11.750 ± 0.957 ***</w:t>
            </w:r>
          </w:p>
        </w:tc>
        <w:tc>
          <w:tcPr>
            <w:tcW w:w="70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700.700 ± 148.989 ns</w:t>
            </w:r>
          </w:p>
        </w:tc>
        <w:tc>
          <w:tcPr>
            <w:tcW w:w="575"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0.779 ± 0.166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63.123 ± 2.096 *</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7.127 ± 1.048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24.500 ± 1.915 **</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1254.275 ± 260.273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1.394 ± 0.289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90.800 ± 1.531 **</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10.078 ± 1.680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33.000 ± 2.828 *</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1844.075 ± 398.384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2.049 ± 0.442 ***</w:t>
            </w:r>
          </w:p>
        </w:tc>
      </w:tr>
      <w:tr w:rsidR="00657C87" w:rsidRPr="000968AC" w:rsidTr="0073320B">
        <w:trPr>
          <w:trHeight w:val="20"/>
        </w:trPr>
        <w:tc>
          <w:tcPr>
            <w:tcW w:w="399" w:type="pct"/>
            <w:vMerge/>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37"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113.645 ± 3.450 *</w:t>
            </w:r>
          </w:p>
        </w:tc>
        <w:tc>
          <w:tcPr>
            <w:tcW w:w="682"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12.940 ± 2.454 *</w:t>
            </w:r>
          </w:p>
        </w:tc>
        <w:tc>
          <w:tcPr>
            <w:tcW w:w="610"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42.000 ± 5.033 ns</w:t>
            </w:r>
          </w:p>
        </w:tc>
        <w:tc>
          <w:tcPr>
            <w:tcW w:w="707"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2294.875 ± 513.514 ns</w:t>
            </w:r>
          </w:p>
        </w:tc>
        <w:tc>
          <w:tcPr>
            <w:tcW w:w="575"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2.550 ± 0.571 ***</w:t>
            </w:r>
          </w:p>
        </w:tc>
      </w:tr>
      <w:tr w:rsidR="00657C87" w:rsidRPr="000968AC" w:rsidTr="0073320B">
        <w:trPr>
          <w:trHeight w:val="20"/>
        </w:trPr>
        <w:tc>
          <w:tcPr>
            <w:tcW w:w="399" w:type="pct"/>
            <w:vMerge w:val="restart"/>
            <w:tcBorders>
              <w:top w:val="single" w:sz="4" w:space="0" w:color="auto"/>
            </w:tcBorders>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val="en-US" w:eastAsia="fr-FR"/>
              </w:rPr>
            </w:pPr>
            <w:r w:rsidRPr="000968AC">
              <w:rPr>
                <w:rFonts w:asciiTheme="majorBidi" w:hAnsiTheme="majorBidi" w:cstheme="majorBidi"/>
                <w:sz w:val="14"/>
                <w:szCs w:val="14"/>
                <w:lang w:val="en-US" w:eastAsia="fr-FR"/>
              </w:rPr>
              <w:t>Sandy loam</w:t>
            </w:r>
          </w:p>
        </w:tc>
        <w:tc>
          <w:tcPr>
            <w:tcW w:w="591" w:type="pct"/>
            <w:vMerge w:val="restart"/>
            <w:tcBorders>
              <w:top w:val="single" w:sz="4" w:space="0" w:color="auto"/>
            </w:tcBorders>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Compost 3%</w:t>
            </w:r>
          </w:p>
        </w:tc>
        <w:tc>
          <w:tcPr>
            <w:tcW w:w="362" w:type="pct"/>
            <w:vMerge w:val="restart"/>
            <w:tcBorders>
              <w:top w:val="single" w:sz="4" w:space="0" w:color="auto"/>
              <w:bottom w:val="single" w:sz="4" w:space="0" w:color="auto"/>
            </w:tcBorders>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40% FC</w:t>
            </w:r>
          </w:p>
        </w:tc>
        <w:tc>
          <w:tcPr>
            <w:tcW w:w="437" w:type="pct"/>
            <w:tcBorders>
              <w:top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35.768 ± 4.176 ns</w:t>
            </w:r>
          </w:p>
        </w:tc>
        <w:tc>
          <w:tcPr>
            <w:tcW w:w="682"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3.333 ± 0.389 ***</w:t>
            </w:r>
          </w:p>
        </w:tc>
        <w:tc>
          <w:tcPr>
            <w:tcW w:w="610"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11.750 ± 2.217 *</w:t>
            </w:r>
          </w:p>
        </w:tc>
        <w:tc>
          <w:tcPr>
            <w:tcW w:w="70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704.575 ± 97.808 ns</w:t>
            </w:r>
          </w:p>
        </w:tc>
        <w:tc>
          <w:tcPr>
            <w:tcW w:w="575"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0.783 ± 0.109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59.887 ± 8.266 ns</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6.002 ± 0.766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22.000 ± 4.082 ns</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1281.700 ± 179.390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1.424 ± 0.200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89.252 ± 10.133 ns</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8.672 ± 1.051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32.500 ± 5.802 ns</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1883.325 ± 260.376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2.093 ± 0.289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37"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110.618 ± 8.932 ns</w:t>
            </w:r>
          </w:p>
        </w:tc>
        <w:tc>
          <w:tcPr>
            <w:tcW w:w="682"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11.223 ± 1.753 **</w:t>
            </w:r>
          </w:p>
        </w:tc>
        <w:tc>
          <w:tcPr>
            <w:tcW w:w="610"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40.500 ± 6.245 ns</w:t>
            </w:r>
          </w:p>
        </w:tc>
        <w:tc>
          <w:tcPr>
            <w:tcW w:w="707"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2373.000 ± 323.870 ns</w:t>
            </w:r>
          </w:p>
        </w:tc>
        <w:tc>
          <w:tcPr>
            <w:tcW w:w="575"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2.636 ± 0.360 ***</w:t>
            </w:r>
          </w:p>
        </w:tc>
      </w:tr>
      <w:tr w:rsidR="00657C87" w:rsidRPr="000968AC" w:rsidTr="0073320B">
        <w:trPr>
          <w:trHeight w:val="20"/>
        </w:trPr>
        <w:tc>
          <w:tcPr>
            <w:tcW w:w="399" w:type="pct"/>
            <w:vMerge/>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val="restart"/>
            <w:tcBorders>
              <w:top w:val="single" w:sz="4" w:space="0" w:color="auto"/>
            </w:tcBorders>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60% FC</w:t>
            </w:r>
          </w:p>
        </w:tc>
        <w:tc>
          <w:tcPr>
            <w:tcW w:w="437" w:type="pct"/>
            <w:tcBorders>
              <w:top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37.310 ± 6.175 ns</w:t>
            </w:r>
          </w:p>
        </w:tc>
        <w:tc>
          <w:tcPr>
            <w:tcW w:w="682"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4.152 ± 0.737 ***</w:t>
            </w:r>
          </w:p>
        </w:tc>
        <w:tc>
          <w:tcPr>
            <w:tcW w:w="610"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15.000 ± 0.816 ***</w:t>
            </w:r>
          </w:p>
        </w:tc>
        <w:tc>
          <w:tcPr>
            <w:tcW w:w="70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681.425 ± 171.004 ns</w:t>
            </w:r>
          </w:p>
        </w:tc>
        <w:tc>
          <w:tcPr>
            <w:tcW w:w="575"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0.757 ± 0.190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68.395 ± 7.636 ns</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7.590 ± 0.996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27.250 ± 1.500 **</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1260.850 ± 248.292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1.401 ± 0.276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101.015 ± 10.225 ns</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11.340 ± 1.827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39.000 ± 1.414 **</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1805.950 ± 393.829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2.006 ± 0.438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37"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121.392 ± 13.371 ns</w:t>
            </w:r>
          </w:p>
        </w:tc>
        <w:tc>
          <w:tcPr>
            <w:tcW w:w="682"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14.283 ± 2.303 *</w:t>
            </w:r>
          </w:p>
        </w:tc>
        <w:tc>
          <w:tcPr>
            <w:tcW w:w="610"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47.750 ± 1.893 **</w:t>
            </w:r>
          </w:p>
        </w:tc>
        <w:tc>
          <w:tcPr>
            <w:tcW w:w="707"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2255.075 ± 471.455 ns</w:t>
            </w:r>
          </w:p>
        </w:tc>
        <w:tc>
          <w:tcPr>
            <w:tcW w:w="575"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2.506 ± 0.524 ***</w:t>
            </w:r>
          </w:p>
        </w:tc>
      </w:tr>
      <w:tr w:rsidR="00657C87" w:rsidRPr="000968AC" w:rsidTr="0073320B">
        <w:trPr>
          <w:trHeight w:val="20"/>
        </w:trPr>
        <w:tc>
          <w:tcPr>
            <w:tcW w:w="399" w:type="pct"/>
            <w:vMerge/>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val="restart"/>
            <w:tcBorders>
              <w:top w:val="single" w:sz="4" w:space="0" w:color="auto"/>
            </w:tcBorders>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80% FC</w:t>
            </w:r>
          </w:p>
        </w:tc>
        <w:tc>
          <w:tcPr>
            <w:tcW w:w="437" w:type="pct"/>
            <w:tcBorders>
              <w:top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39.102 ± 3.540 *</w:t>
            </w:r>
          </w:p>
        </w:tc>
        <w:tc>
          <w:tcPr>
            <w:tcW w:w="682"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4.218 ± 0.478 ***</w:t>
            </w:r>
          </w:p>
        </w:tc>
        <w:tc>
          <w:tcPr>
            <w:tcW w:w="610"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13.750 ± 1.500 **</w:t>
            </w:r>
          </w:p>
        </w:tc>
        <w:tc>
          <w:tcPr>
            <w:tcW w:w="70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749.600 ± 84.912 ns</w:t>
            </w:r>
          </w:p>
        </w:tc>
        <w:tc>
          <w:tcPr>
            <w:tcW w:w="575"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0.833 ± 0.094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73.463 ± 8.630 ns</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7.697 ± 0.780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24.500 ± 2.082 *</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1335.825 ± 161.676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1.484 ± 0.180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102.620 ± 11.175 ns</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11.273 ± 1.172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36.500 ± 2.887 *</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1912.650 ± 229.898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2.125 ± 0.255 ***</w:t>
            </w:r>
          </w:p>
        </w:tc>
      </w:tr>
      <w:tr w:rsidR="00657C87" w:rsidRPr="000968AC" w:rsidTr="0073320B">
        <w:trPr>
          <w:trHeight w:val="20"/>
        </w:trPr>
        <w:tc>
          <w:tcPr>
            <w:tcW w:w="399" w:type="pct"/>
            <w:vMerge/>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37"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130.312 ± 10.226 ns</w:t>
            </w:r>
          </w:p>
        </w:tc>
        <w:tc>
          <w:tcPr>
            <w:tcW w:w="682"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13.727 ± 1.270 **</w:t>
            </w:r>
          </w:p>
        </w:tc>
        <w:tc>
          <w:tcPr>
            <w:tcW w:w="610"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46.000 ± 4.320 ns</w:t>
            </w:r>
          </w:p>
        </w:tc>
        <w:tc>
          <w:tcPr>
            <w:tcW w:w="707"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2412.750 ± 282.691 ns</w:t>
            </w:r>
          </w:p>
        </w:tc>
        <w:tc>
          <w:tcPr>
            <w:tcW w:w="575"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2.681 ± 0.314 ***</w:t>
            </w:r>
          </w:p>
        </w:tc>
      </w:tr>
      <w:tr w:rsidR="00657C87" w:rsidRPr="000968AC" w:rsidTr="0073320B">
        <w:trPr>
          <w:trHeight w:val="20"/>
        </w:trPr>
        <w:tc>
          <w:tcPr>
            <w:tcW w:w="399" w:type="pct"/>
            <w:vMerge w:val="restart"/>
            <w:tcBorders>
              <w:top w:val="single" w:sz="4" w:space="0" w:color="auto"/>
            </w:tcBorders>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val="en-US" w:eastAsia="fr-FR"/>
              </w:rPr>
            </w:pPr>
            <w:r w:rsidRPr="000968AC">
              <w:rPr>
                <w:rFonts w:asciiTheme="majorBidi" w:hAnsiTheme="majorBidi" w:cstheme="majorBidi"/>
                <w:sz w:val="14"/>
                <w:szCs w:val="14"/>
                <w:lang w:val="en-US" w:eastAsia="fr-FR"/>
              </w:rPr>
              <w:t>Sandy loam</w:t>
            </w:r>
          </w:p>
        </w:tc>
        <w:tc>
          <w:tcPr>
            <w:tcW w:w="591" w:type="pct"/>
            <w:vMerge w:val="restart"/>
            <w:tcBorders>
              <w:top w:val="single" w:sz="4" w:space="0" w:color="auto"/>
            </w:tcBorders>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Control</w:t>
            </w:r>
          </w:p>
        </w:tc>
        <w:tc>
          <w:tcPr>
            <w:tcW w:w="362" w:type="pct"/>
            <w:vMerge w:val="restart"/>
            <w:tcBorders>
              <w:top w:val="single" w:sz="4" w:space="0" w:color="auto"/>
            </w:tcBorders>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40% FC</w:t>
            </w:r>
          </w:p>
        </w:tc>
        <w:tc>
          <w:tcPr>
            <w:tcW w:w="437" w:type="pct"/>
            <w:tcBorders>
              <w:top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28.470 ± 4.947 ns</w:t>
            </w:r>
          </w:p>
        </w:tc>
        <w:tc>
          <w:tcPr>
            <w:tcW w:w="682"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2.810 ± 0.714 ***</w:t>
            </w:r>
          </w:p>
        </w:tc>
        <w:tc>
          <w:tcPr>
            <w:tcW w:w="610"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10.500 ± 2.887 *</w:t>
            </w:r>
          </w:p>
        </w:tc>
        <w:tc>
          <w:tcPr>
            <w:tcW w:w="70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570.375 ± 23.267 ns</w:t>
            </w:r>
          </w:p>
        </w:tc>
        <w:tc>
          <w:tcPr>
            <w:tcW w:w="575"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0.634 ± 0.026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50.403 ± 11.442 ns</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5.553 ± 0.841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19.750 ± 1.893 **</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1034.175 ± 37.004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1.149 ± 0.041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72.120 ± 9.357 ns</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7.785 ± 1.261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28.750 ± 3.948 *</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1509.775 ± 32.647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1.677 ± 0.036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37"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91.492 ± 15.090 ns</w:t>
            </w:r>
          </w:p>
        </w:tc>
        <w:tc>
          <w:tcPr>
            <w:tcW w:w="682"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9.905 ± 1.166 **</w:t>
            </w:r>
          </w:p>
        </w:tc>
        <w:tc>
          <w:tcPr>
            <w:tcW w:w="610"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35.000 ± 3.830 *</w:t>
            </w:r>
          </w:p>
        </w:tc>
        <w:tc>
          <w:tcPr>
            <w:tcW w:w="707"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1878.750 ± 42.917 ns</w:t>
            </w:r>
          </w:p>
        </w:tc>
        <w:tc>
          <w:tcPr>
            <w:tcW w:w="575"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2.087 ± 0.047 ***</w:t>
            </w:r>
          </w:p>
        </w:tc>
      </w:tr>
      <w:tr w:rsidR="00657C87" w:rsidRPr="000968AC" w:rsidTr="0073320B">
        <w:trPr>
          <w:trHeight w:val="20"/>
        </w:trPr>
        <w:tc>
          <w:tcPr>
            <w:tcW w:w="399" w:type="pct"/>
            <w:vMerge/>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val="restart"/>
            <w:tcBorders>
              <w:top w:val="single" w:sz="4" w:space="0" w:color="auto"/>
            </w:tcBorders>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60% FC</w:t>
            </w:r>
          </w:p>
        </w:tc>
        <w:tc>
          <w:tcPr>
            <w:tcW w:w="437" w:type="pct"/>
            <w:tcBorders>
              <w:top w:val="single" w:sz="4" w:space="0" w:color="auto"/>
            </w:tcBorders>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27.850 ± 4.820 ns</w:t>
            </w:r>
          </w:p>
        </w:tc>
        <w:tc>
          <w:tcPr>
            <w:tcW w:w="682"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3.130 ± 0.493 ***</w:t>
            </w:r>
          </w:p>
        </w:tc>
        <w:tc>
          <w:tcPr>
            <w:tcW w:w="610"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11.500 ± 0.577 ***</w:t>
            </w:r>
          </w:p>
        </w:tc>
        <w:tc>
          <w:tcPr>
            <w:tcW w:w="70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567.900 ± 104.135 ns</w:t>
            </w:r>
          </w:p>
        </w:tc>
        <w:tc>
          <w:tcPr>
            <w:tcW w:w="575"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0.631 ± 0.116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50.730 ± 4.776 ns</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5.825 ± 0.963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19.500 ± 1.732 **</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1053.075 ± 144.987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1.170 ± 0.161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78.938 ± 7.964 ns</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8.700 ± 1.534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29.250 ± 1.893 **</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1521.275 ± 231.584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1.690 ± 0.258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37"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97.015 ± 7.506 ns</w:t>
            </w:r>
          </w:p>
        </w:tc>
        <w:tc>
          <w:tcPr>
            <w:tcW w:w="682"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10.760 ± 1.556 **</w:t>
            </w:r>
          </w:p>
        </w:tc>
        <w:tc>
          <w:tcPr>
            <w:tcW w:w="610"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35.750 ± 2.062 *</w:t>
            </w:r>
          </w:p>
        </w:tc>
        <w:tc>
          <w:tcPr>
            <w:tcW w:w="707"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1895.200 ± 278.433 ns</w:t>
            </w:r>
          </w:p>
        </w:tc>
        <w:tc>
          <w:tcPr>
            <w:tcW w:w="575"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2.106 ± 0.309 ***</w:t>
            </w:r>
          </w:p>
        </w:tc>
      </w:tr>
      <w:tr w:rsidR="00657C87" w:rsidRPr="000968AC" w:rsidTr="0073320B">
        <w:trPr>
          <w:trHeight w:val="20"/>
        </w:trPr>
        <w:tc>
          <w:tcPr>
            <w:tcW w:w="399" w:type="pct"/>
            <w:vMerge/>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val="restart"/>
            <w:tcBorders>
              <w:top w:val="single" w:sz="4" w:space="0" w:color="auto"/>
            </w:tcBorders>
            <w:shd w:val="clear" w:color="auto" w:fill="auto"/>
            <w:noWrap/>
            <w:vAlign w:val="center"/>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80% FC</w:t>
            </w:r>
          </w:p>
        </w:tc>
        <w:tc>
          <w:tcPr>
            <w:tcW w:w="437" w:type="pct"/>
            <w:tcBorders>
              <w:top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32.090 ± 3.888 *</w:t>
            </w:r>
          </w:p>
        </w:tc>
        <w:tc>
          <w:tcPr>
            <w:tcW w:w="682"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3.030 ± 0.673 ***</w:t>
            </w:r>
          </w:p>
        </w:tc>
        <w:tc>
          <w:tcPr>
            <w:tcW w:w="610"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11.500 ± 2.380 *</w:t>
            </w:r>
          </w:p>
        </w:tc>
        <w:tc>
          <w:tcPr>
            <w:tcW w:w="707"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575.675 ± 98.483 ns</w:t>
            </w:r>
          </w:p>
        </w:tc>
        <w:tc>
          <w:tcPr>
            <w:tcW w:w="575" w:type="pct"/>
            <w:tcBorders>
              <w:top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0.639 ± 0.109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60.140 ± 10.765 ns</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5.858 ± 1.558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20.500 ± 2.380 *</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1022.525 ± 127.811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1.136 ± 0.142 ***</w:t>
            </w:r>
          </w:p>
        </w:tc>
      </w:tr>
      <w:tr w:rsidR="00657C87" w:rsidRPr="000968AC" w:rsidTr="0073320B">
        <w:trPr>
          <w:trHeight w:val="20"/>
        </w:trPr>
        <w:tc>
          <w:tcPr>
            <w:tcW w:w="399"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90.787 ± 11.057 ns</w:t>
            </w:r>
          </w:p>
        </w:tc>
        <w:tc>
          <w:tcPr>
            <w:tcW w:w="682"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8.482 ± 2.488 *</w:t>
            </w:r>
          </w:p>
        </w:tc>
        <w:tc>
          <w:tcPr>
            <w:tcW w:w="610"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31.000 ± 3.464 *</w:t>
            </w:r>
          </w:p>
        </w:tc>
        <w:tc>
          <w:tcPr>
            <w:tcW w:w="707"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1453.625 ± 190.376 ns</w:t>
            </w:r>
          </w:p>
        </w:tc>
        <w:tc>
          <w:tcPr>
            <w:tcW w:w="575" w:type="pct"/>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1.615 ± 0.212 ***</w:t>
            </w:r>
          </w:p>
        </w:tc>
      </w:tr>
      <w:tr w:rsidR="00657C87" w:rsidRPr="000968AC" w:rsidTr="0073320B">
        <w:trPr>
          <w:trHeight w:val="20"/>
        </w:trPr>
        <w:tc>
          <w:tcPr>
            <w:tcW w:w="399" w:type="pct"/>
            <w:vMerge/>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591" w:type="pct"/>
            <w:vMerge/>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657C87" w:rsidRPr="000968AC" w:rsidRDefault="00657C87" w:rsidP="00657C8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37"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109.323 ± 14.544 ns</w:t>
            </w:r>
          </w:p>
        </w:tc>
        <w:tc>
          <w:tcPr>
            <w:tcW w:w="682"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10.570 ± 2.963 *</w:t>
            </w:r>
          </w:p>
        </w:tc>
        <w:tc>
          <w:tcPr>
            <w:tcW w:w="610"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38.250 ± 3.862 *</w:t>
            </w:r>
          </w:p>
        </w:tc>
        <w:tc>
          <w:tcPr>
            <w:tcW w:w="707"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1851.925 ± 236.622 ns</w:t>
            </w:r>
          </w:p>
        </w:tc>
        <w:tc>
          <w:tcPr>
            <w:tcW w:w="575" w:type="pct"/>
            <w:tcBorders>
              <w:bottom w:val="single" w:sz="4" w:space="0" w:color="auto"/>
            </w:tcBorders>
            <w:shd w:val="clear" w:color="auto" w:fill="auto"/>
            <w:noWrap/>
            <w:hideMark/>
          </w:tcPr>
          <w:p w:rsidR="00657C87" w:rsidRPr="00657C87" w:rsidRDefault="00657C87" w:rsidP="00657C87">
            <w:pPr>
              <w:pStyle w:val="Sansinterligne"/>
              <w:rPr>
                <w:rFonts w:asciiTheme="majorBidi" w:hAnsiTheme="majorBidi" w:cstheme="majorBidi"/>
                <w:sz w:val="14"/>
                <w:szCs w:val="14"/>
              </w:rPr>
            </w:pPr>
            <w:r w:rsidRPr="00657C87">
              <w:rPr>
                <w:rFonts w:asciiTheme="majorBidi" w:hAnsiTheme="majorBidi" w:cstheme="majorBidi"/>
                <w:sz w:val="14"/>
                <w:szCs w:val="14"/>
              </w:rPr>
              <w:t>2.058 ± 0.263 ***</w:t>
            </w:r>
          </w:p>
        </w:tc>
      </w:tr>
    </w:tbl>
    <w:p w:rsidR="005B30E8" w:rsidRDefault="005B30E8">
      <w:pPr>
        <w:rPr>
          <w:lang w:val="en-US"/>
        </w:rPr>
      </w:pPr>
      <w:r>
        <w:rPr>
          <w:lang w:val="en-US"/>
        </w:rPr>
        <w:br w:type="page"/>
      </w:r>
    </w:p>
    <w:p w:rsidR="003C36F0" w:rsidRPr="009D595A" w:rsidRDefault="0059727C" w:rsidP="001C73AB">
      <w:pPr>
        <w:rPr>
          <w:rFonts w:asciiTheme="majorBidi" w:hAnsiTheme="majorBidi" w:cstheme="majorBidi"/>
          <w:lang w:val="en-US"/>
        </w:rPr>
      </w:pPr>
      <w:r w:rsidRPr="009D595A">
        <w:rPr>
          <w:rFonts w:asciiTheme="majorBidi" w:hAnsiTheme="majorBidi" w:cstheme="majorBidi"/>
          <w:b/>
          <w:bCs/>
          <w:lang w:val="en-US"/>
        </w:rPr>
        <w:lastRenderedPageBreak/>
        <w:t xml:space="preserve">Table </w:t>
      </w:r>
      <w:r w:rsidR="009D595A" w:rsidRPr="009D595A">
        <w:rPr>
          <w:rFonts w:asciiTheme="majorBidi" w:hAnsiTheme="majorBidi" w:cstheme="majorBidi"/>
          <w:b/>
          <w:bCs/>
          <w:lang w:val="en-US"/>
        </w:rPr>
        <w:t>S</w:t>
      </w:r>
      <w:r w:rsidRPr="009D595A">
        <w:rPr>
          <w:rFonts w:asciiTheme="majorBidi" w:hAnsiTheme="majorBidi" w:cstheme="majorBidi"/>
          <w:b/>
          <w:bCs/>
          <w:lang w:val="en-US"/>
        </w:rPr>
        <w:t>7</w:t>
      </w:r>
      <w:r w:rsidR="009D595A" w:rsidRPr="009D595A">
        <w:rPr>
          <w:rFonts w:asciiTheme="majorBidi" w:hAnsiTheme="majorBidi" w:cstheme="majorBidi"/>
          <w:b/>
          <w:bCs/>
          <w:lang w:val="en-US"/>
        </w:rPr>
        <w:t>.</w:t>
      </w:r>
      <w:r w:rsidR="009D595A" w:rsidRPr="009D595A">
        <w:rPr>
          <w:rFonts w:asciiTheme="majorBidi" w:hAnsiTheme="majorBidi" w:cstheme="majorBidi"/>
          <w:lang w:val="en-US"/>
        </w:rPr>
        <w:t xml:space="preserve"> Plant morphological characteristics measured under </w:t>
      </w:r>
      <w:r w:rsidR="001C73AB">
        <w:rPr>
          <w:rFonts w:asciiTheme="majorBidi" w:hAnsiTheme="majorBidi" w:cstheme="majorBidi"/>
          <w:lang w:val="en-US"/>
        </w:rPr>
        <w:t>silty clay</w:t>
      </w:r>
      <w:r w:rsidR="009D595A" w:rsidRPr="009D595A">
        <w:rPr>
          <w:rFonts w:asciiTheme="majorBidi" w:hAnsiTheme="majorBidi" w:cstheme="majorBidi"/>
          <w:lang w:val="en-US"/>
        </w:rPr>
        <w:t xml:space="preserve"> soil conditions as influenced by amendment treatments</w:t>
      </w:r>
      <w:r w:rsidR="009D595A">
        <w:rPr>
          <w:rFonts w:asciiTheme="majorBidi" w:hAnsiTheme="majorBidi" w:cstheme="majorBidi"/>
          <w:lang w:val="en-US"/>
        </w:rPr>
        <w:t>.</w:t>
      </w:r>
    </w:p>
    <w:tbl>
      <w:tblPr>
        <w:tblpPr w:leftFromText="141" w:rightFromText="141" w:tblpY="510"/>
        <w:tblW w:w="3606" w:type="pct"/>
        <w:tblCellMar>
          <w:left w:w="70" w:type="dxa"/>
          <w:right w:w="70" w:type="dxa"/>
        </w:tblCellMar>
        <w:tblLook w:val="04A0" w:firstRow="1" w:lastRow="0" w:firstColumn="1" w:lastColumn="0" w:noHBand="0" w:noVBand="1"/>
      </w:tblPr>
      <w:tblGrid>
        <w:gridCol w:w="704"/>
        <w:gridCol w:w="1194"/>
        <w:gridCol w:w="732"/>
        <w:gridCol w:w="883"/>
        <w:gridCol w:w="1304"/>
        <w:gridCol w:w="1417"/>
        <w:gridCol w:w="1277"/>
        <w:gridCol w:w="1427"/>
        <w:gridCol w:w="1162"/>
      </w:tblGrid>
      <w:tr w:rsidR="005B30E8" w:rsidRPr="00C53B8F" w:rsidTr="003C7CAA">
        <w:trPr>
          <w:trHeight w:val="20"/>
        </w:trPr>
        <w:tc>
          <w:tcPr>
            <w:tcW w:w="348" w:type="pct"/>
            <w:tcBorders>
              <w:top w:val="single" w:sz="4" w:space="0" w:color="auto"/>
              <w:bottom w:val="single" w:sz="4" w:space="0" w:color="auto"/>
            </w:tcBorders>
            <w:shd w:val="clear" w:color="auto" w:fill="auto"/>
            <w:noWrap/>
            <w:hideMark/>
          </w:tcPr>
          <w:p w:rsidR="005B30E8" w:rsidRPr="009D595A" w:rsidRDefault="005B30E8" w:rsidP="005B30E8">
            <w:pPr>
              <w:pStyle w:val="Sansinterligne"/>
              <w:rPr>
                <w:rFonts w:asciiTheme="majorBidi" w:hAnsiTheme="majorBidi" w:cstheme="majorBidi"/>
                <w:b/>
                <w:bCs/>
                <w:sz w:val="14"/>
                <w:szCs w:val="14"/>
                <w:lang w:val="en-US" w:eastAsia="fr-FR"/>
              </w:rPr>
            </w:pPr>
            <w:r w:rsidRPr="009D595A">
              <w:rPr>
                <w:rFonts w:asciiTheme="majorBidi" w:hAnsiTheme="majorBidi" w:cstheme="majorBidi"/>
                <w:b/>
                <w:bCs/>
                <w:sz w:val="14"/>
                <w:szCs w:val="14"/>
                <w:lang w:val="en-US" w:eastAsia="fr-FR"/>
              </w:rPr>
              <w:t>Soil</w:t>
            </w:r>
          </w:p>
        </w:tc>
        <w:tc>
          <w:tcPr>
            <w:tcW w:w="591" w:type="pct"/>
            <w:tcBorders>
              <w:top w:val="single" w:sz="4" w:space="0" w:color="auto"/>
              <w:bottom w:val="single" w:sz="4" w:space="0" w:color="auto"/>
            </w:tcBorders>
            <w:shd w:val="clear" w:color="auto" w:fill="auto"/>
            <w:noWrap/>
            <w:hideMark/>
          </w:tcPr>
          <w:p w:rsidR="005B30E8" w:rsidRPr="00A07E5C" w:rsidRDefault="005B30E8" w:rsidP="005B30E8">
            <w:pPr>
              <w:pStyle w:val="Sansinterligne"/>
              <w:rPr>
                <w:rFonts w:asciiTheme="majorBidi" w:hAnsiTheme="majorBidi" w:cstheme="majorBidi"/>
                <w:b/>
                <w:bCs/>
                <w:sz w:val="14"/>
                <w:szCs w:val="14"/>
                <w:lang w:eastAsia="fr-FR"/>
              </w:rPr>
            </w:pPr>
            <w:r w:rsidRPr="009D595A">
              <w:rPr>
                <w:rFonts w:asciiTheme="majorBidi" w:hAnsiTheme="majorBidi" w:cstheme="majorBidi"/>
                <w:b/>
                <w:bCs/>
                <w:sz w:val="14"/>
                <w:szCs w:val="14"/>
                <w:lang w:val="en-US" w:eastAsia="fr-FR"/>
              </w:rPr>
              <w:t>Amend</w:t>
            </w:r>
            <w:r w:rsidRPr="00A07E5C">
              <w:rPr>
                <w:rFonts w:asciiTheme="majorBidi" w:hAnsiTheme="majorBidi" w:cstheme="majorBidi"/>
                <w:b/>
                <w:bCs/>
                <w:sz w:val="14"/>
                <w:szCs w:val="14"/>
                <w:lang w:eastAsia="fr-FR"/>
              </w:rPr>
              <w:t>ment</w:t>
            </w:r>
          </w:p>
        </w:tc>
        <w:tc>
          <w:tcPr>
            <w:tcW w:w="362" w:type="pct"/>
            <w:tcBorders>
              <w:top w:val="single" w:sz="4" w:space="0" w:color="auto"/>
              <w:bottom w:val="single" w:sz="4" w:space="0" w:color="auto"/>
            </w:tcBorders>
            <w:shd w:val="clear" w:color="auto" w:fill="auto"/>
            <w:noWrap/>
            <w:hideMark/>
          </w:tcPr>
          <w:p w:rsidR="005B30E8" w:rsidRPr="00A07E5C" w:rsidRDefault="005B30E8" w:rsidP="005B30E8">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Irrigation</w:t>
            </w:r>
          </w:p>
        </w:tc>
        <w:tc>
          <w:tcPr>
            <w:tcW w:w="437" w:type="pct"/>
            <w:tcBorders>
              <w:top w:val="single" w:sz="4" w:space="0" w:color="auto"/>
              <w:bottom w:val="single" w:sz="4" w:space="0" w:color="auto"/>
            </w:tcBorders>
            <w:shd w:val="clear" w:color="auto" w:fill="auto"/>
            <w:noWrap/>
            <w:hideMark/>
          </w:tcPr>
          <w:p w:rsidR="005B30E8" w:rsidRPr="00A07E5C" w:rsidRDefault="005B30E8" w:rsidP="005B30E8">
            <w:pPr>
              <w:pStyle w:val="Sansinterligne"/>
              <w:rPr>
                <w:rFonts w:asciiTheme="majorBidi" w:hAnsiTheme="majorBidi" w:cstheme="majorBidi"/>
                <w:b/>
                <w:bCs/>
                <w:sz w:val="14"/>
                <w:szCs w:val="14"/>
                <w:lang w:eastAsia="fr-FR"/>
              </w:rPr>
            </w:pPr>
            <w:r w:rsidRPr="00A07E5C">
              <w:rPr>
                <w:rFonts w:asciiTheme="majorBidi" w:hAnsiTheme="majorBidi" w:cstheme="majorBidi"/>
                <w:b/>
                <w:bCs/>
                <w:sz w:val="14"/>
                <w:szCs w:val="14"/>
                <w:lang w:eastAsia="fr-FR"/>
              </w:rPr>
              <w:t>Phase</w:t>
            </w:r>
          </w:p>
        </w:tc>
        <w:tc>
          <w:tcPr>
            <w:tcW w:w="646" w:type="pct"/>
            <w:tcBorders>
              <w:top w:val="single" w:sz="4" w:space="0" w:color="auto"/>
              <w:bottom w:val="single" w:sz="4" w:space="0" w:color="auto"/>
            </w:tcBorders>
            <w:shd w:val="clear" w:color="auto" w:fill="auto"/>
            <w:noWrap/>
            <w:hideMark/>
          </w:tcPr>
          <w:p w:rsidR="005B30E8" w:rsidRPr="00917078" w:rsidRDefault="005B30E8" w:rsidP="005B30E8">
            <w:pPr>
              <w:pStyle w:val="Sansinterligne"/>
              <w:rPr>
                <w:rFonts w:asciiTheme="majorBidi" w:hAnsiTheme="majorBidi" w:cstheme="majorBidi"/>
                <w:b/>
                <w:bCs/>
                <w:sz w:val="14"/>
                <w:szCs w:val="14"/>
              </w:rPr>
            </w:pPr>
            <w:r w:rsidRPr="00917078">
              <w:rPr>
                <w:rFonts w:asciiTheme="majorBidi" w:hAnsiTheme="majorBidi" w:cstheme="majorBidi"/>
                <w:b/>
                <w:bCs/>
                <w:sz w:val="14"/>
                <w:szCs w:val="14"/>
              </w:rPr>
              <w:t>Plant height (cm)</w:t>
            </w:r>
          </w:p>
        </w:tc>
        <w:tc>
          <w:tcPr>
            <w:tcW w:w="702" w:type="pct"/>
            <w:tcBorders>
              <w:top w:val="single" w:sz="4" w:space="0" w:color="auto"/>
              <w:bottom w:val="single" w:sz="4" w:space="0" w:color="auto"/>
            </w:tcBorders>
            <w:shd w:val="clear" w:color="auto" w:fill="auto"/>
            <w:noWrap/>
            <w:hideMark/>
          </w:tcPr>
          <w:p w:rsidR="005B30E8" w:rsidRPr="00917078" w:rsidRDefault="005B30E8" w:rsidP="005B30E8">
            <w:pPr>
              <w:pStyle w:val="Sansinterligne"/>
              <w:rPr>
                <w:rFonts w:asciiTheme="majorBidi" w:hAnsiTheme="majorBidi" w:cstheme="majorBidi"/>
                <w:b/>
                <w:bCs/>
                <w:sz w:val="14"/>
                <w:szCs w:val="14"/>
              </w:rPr>
            </w:pPr>
            <w:r w:rsidRPr="00917078">
              <w:rPr>
                <w:rFonts w:asciiTheme="majorBidi" w:hAnsiTheme="majorBidi" w:cstheme="majorBidi"/>
                <w:b/>
                <w:bCs/>
                <w:sz w:val="14"/>
                <w:szCs w:val="14"/>
              </w:rPr>
              <w:t>Stem diameter (mm)</w:t>
            </w:r>
          </w:p>
        </w:tc>
        <w:tc>
          <w:tcPr>
            <w:tcW w:w="632" w:type="pct"/>
            <w:tcBorders>
              <w:top w:val="single" w:sz="4" w:space="0" w:color="auto"/>
              <w:bottom w:val="single" w:sz="4" w:space="0" w:color="auto"/>
            </w:tcBorders>
            <w:shd w:val="clear" w:color="auto" w:fill="auto"/>
            <w:noWrap/>
            <w:hideMark/>
          </w:tcPr>
          <w:p w:rsidR="005B30E8" w:rsidRPr="00917078" w:rsidRDefault="005B30E8" w:rsidP="005B30E8">
            <w:pPr>
              <w:pStyle w:val="Sansinterligne"/>
              <w:rPr>
                <w:rFonts w:asciiTheme="majorBidi" w:hAnsiTheme="majorBidi" w:cstheme="majorBidi"/>
                <w:b/>
                <w:bCs/>
                <w:sz w:val="14"/>
                <w:szCs w:val="14"/>
              </w:rPr>
            </w:pPr>
            <w:r w:rsidRPr="00917078">
              <w:rPr>
                <w:rFonts w:asciiTheme="majorBidi" w:hAnsiTheme="majorBidi" w:cstheme="majorBidi"/>
                <w:b/>
                <w:bCs/>
                <w:sz w:val="14"/>
                <w:szCs w:val="14"/>
              </w:rPr>
              <w:t>Leaf number</w:t>
            </w:r>
          </w:p>
        </w:tc>
        <w:tc>
          <w:tcPr>
            <w:tcW w:w="706" w:type="pct"/>
            <w:tcBorders>
              <w:top w:val="single" w:sz="4" w:space="0" w:color="auto"/>
              <w:bottom w:val="single" w:sz="4" w:space="0" w:color="auto"/>
            </w:tcBorders>
            <w:shd w:val="clear" w:color="auto" w:fill="auto"/>
            <w:noWrap/>
            <w:hideMark/>
          </w:tcPr>
          <w:p w:rsidR="005B30E8" w:rsidRPr="00917078" w:rsidRDefault="005B30E8" w:rsidP="005B30E8">
            <w:pPr>
              <w:pStyle w:val="Sansinterligne"/>
              <w:rPr>
                <w:rFonts w:asciiTheme="majorBidi" w:hAnsiTheme="majorBidi" w:cstheme="majorBidi"/>
                <w:b/>
                <w:bCs/>
                <w:sz w:val="14"/>
                <w:szCs w:val="14"/>
              </w:rPr>
            </w:pPr>
            <w:r w:rsidRPr="00917078">
              <w:rPr>
                <w:rFonts w:asciiTheme="majorBidi" w:hAnsiTheme="majorBidi" w:cstheme="majorBidi"/>
                <w:b/>
                <w:bCs/>
                <w:sz w:val="14"/>
                <w:szCs w:val="14"/>
              </w:rPr>
              <w:t>Leaf area (cm</w:t>
            </w:r>
            <w:r w:rsidRPr="00917078">
              <w:rPr>
                <w:rFonts w:asciiTheme="majorBidi" w:hAnsiTheme="majorBidi" w:cstheme="majorBidi"/>
                <w:b/>
                <w:bCs/>
                <w:sz w:val="14"/>
                <w:szCs w:val="14"/>
                <w:vertAlign w:val="superscript"/>
              </w:rPr>
              <w:t>2</w:t>
            </w:r>
            <w:r w:rsidRPr="00917078">
              <w:rPr>
                <w:rFonts w:asciiTheme="majorBidi" w:hAnsiTheme="majorBidi" w:cstheme="majorBidi"/>
                <w:b/>
                <w:bCs/>
                <w:sz w:val="14"/>
                <w:szCs w:val="14"/>
              </w:rPr>
              <w:t>)</w:t>
            </w:r>
          </w:p>
        </w:tc>
        <w:tc>
          <w:tcPr>
            <w:tcW w:w="575" w:type="pct"/>
            <w:tcBorders>
              <w:top w:val="single" w:sz="4" w:space="0" w:color="auto"/>
              <w:bottom w:val="single" w:sz="4" w:space="0" w:color="auto"/>
            </w:tcBorders>
            <w:shd w:val="clear" w:color="auto" w:fill="auto"/>
            <w:noWrap/>
            <w:hideMark/>
          </w:tcPr>
          <w:p w:rsidR="005B30E8" w:rsidRPr="00917078" w:rsidRDefault="005B30E8" w:rsidP="005B30E8">
            <w:pPr>
              <w:pStyle w:val="Sansinterligne"/>
              <w:rPr>
                <w:rFonts w:asciiTheme="majorBidi" w:hAnsiTheme="majorBidi" w:cstheme="majorBidi"/>
                <w:b/>
                <w:bCs/>
                <w:sz w:val="14"/>
                <w:szCs w:val="14"/>
              </w:rPr>
            </w:pPr>
            <w:r w:rsidRPr="00917078">
              <w:rPr>
                <w:rFonts w:asciiTheme="majorBidi" w:hAnsiTheme="majorBidi" w:cstheme="majorBidi"/>
                <w:b/>
                <w:bCs/>
                <w:sz w:val="14"/>
                <w:szCs w:val="14"/>
              </w:rPr>
              <w:t>LAI</w:t>
            </w:r>
          </w:p>
        </w:tc>
      </w:tr>
      <w:tr w:rsidR="00917078" w:rsidRPr="00C53B8F" w:rsidTr="003C7CAA">
        <w:trPr>
          <w:trHeight w:val="20"/>
        </w:trPr>
        <w:tc>
          <w:tcPr>
            <w:tcW w:w="348" w:type="pct"/>
            <w:vMerge w:val="restart"/>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r>
              <w:rPr>
                <w:rFonts w:asciiTheme="majorBidi" w:hAnsiTheme="majorBidi" w:cstheme="majorBidi"/>
                <w:sz w:val="14"/>
                <w:szCs w:val="14"/>
                <w:lang w:eastAsia="fr-FR"/>
              </w:rPr>
              <w:t>Silty Clay</w:t>
            </w:r>
          </w:p>
        </w:tc>
        <w:tc>
          <w:tcPr>
            <w:tcW w:w="591" w:type="pct"/>
            <w:vMerge w:val="restart"/>
            <w:tcBorders>
              <w:top w:val="single" w:sz="4" w:space="0" w:color="auto"/>
            </w:tcBorders>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Chemical fertilizer</w:t>
            </w:r>
          </w:p>
        </w:tc>
        <w:tc>
          <w:tcPr>
            <w:tcW w:w="362" w:type="pct"/>
            <w:vMerge w:val="restart"/>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40% FC</w:t>
            </w:r>
          </w:p>
        </w:tc>
        <w:tc>
          <w:tcPr>
            <w:tcW w:w="437" w:type="pct"/>
            <w:tcBorders>
              <w:top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36.415 ± 4.238 ns</w:t>
            </w:r>
          </w:p>
        </w:tc>
        <w:tc>
          <w:tcPr>
            <w:tcW w:w="70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4.037 ± 0.914 ***</w:t>
            </w:r>
          </w:p>
        </w:tc>
        <w:tc>
          <w:tcPr>
            <w:tcW w:w="63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15.000 ± 0.000 ***</w:t>
            </w:r>
          </w:p>
        </w:tc>
        <w:tc>
          <w:tcPr>
            <w:tcW w:w="70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716.025 ± 90.714 ns</w:t>
            </w:r>
          </w:p>
        </w:tc>
        <w:tc>
          <w:tcPr>
            <w:tcW w:w="575"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0.796 ± 0.101 ***</w:t>
            </w:r>
          </w:p>
        </w:tc>
      </w:tr>
      <w:tr w:rsidR="00917078" w:rsidRPr="00C53B8F" w:rsidTr="003C7CAA">
        <w:trPr>
          <w:trHeight w:val="20"/>
        </w:trPr>
        <w:tc>
          <w:tcPr>
            <w:tcW w:w="348" w:type="pct"/>
            <w:vMerge/>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67.790 ± 8.392 ns</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7.867 ± 1.245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26.000 ± 1.826 **</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1295.000 ± 162.154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1.439 ± 0.180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97.485 ± 8.358 ns</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11.137 ± 2.013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39.000 ± 2.944 *</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1937.625 ± 237.241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2.153 ± 0.264 ***</w:t>
            </w:r>
          </w:p>
        </w:tc>
      </w:tr>
      <w:tr w:rsidR="00917078" w:rsidRPr="00C53B8F" w:rsidTr="003C7CAA">
        <w:trPr>
          <w:trHeight w:val="20"/>
        </w:trPr>
        <w:tc>
          <w:tcPr>
            <w:tcW w:w="348" w:type="pct"/>
            <w:vMerge/>
            <w:shd w:val="clear" w:color="auto" w:fill="auto"/>
            <w:noWrap/>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tcPr>
          <w:p w:rsidR="00917078" w:rsidRPr="00C53B8F" w:rsidRDefault="00917078" w:rsidP="00917078">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120.863 ± 10.825 ns</w:t>
            </w:r>
          </w:p>
        </w:tc>
        <w:tc>
          <w:tcPr>
            <w:tcW w:w="702" w:type="pct"/>
            <w:tcBorders>
              <w:bottom w:val="single" w:sz="4" w:space="0" w:color="auto"/>
            </w:tcBorders>
            <w:shd w:val="clear" w:color="auto" w:fill="auto"/>
            <w:noWrap/>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13.503 ± 2.448 *</w:t>
            </w:r>
          </w:p>
        </w:tc>
        <w:tc>
          <w:tcPr>
            <w:tcW w:w="632" w:type="pct"/>
            <w:tcBorders>
              <w:bottom w:val="single" w:sz="4" w:space="0" w:color="auto"/>
            </w:tcBorders>
            <w:shd w:val="clear" w:color="auto" w:fill="auto"/>
            <w:noWrap/>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47.750 ± 2.872 *</w:t>
            </w:r>
          </w:p>
        </w:tc>
        <w:tc>
          <w:tcPr>
            <w:tcW w:w="706" w:type="pct"/>
            <w:tcBorders>
              <w:bottom w:val="single" w:sz="4" w:space="0" w:color="auto"/>
            </w:tcBorders>
            <w:shd w:val="clear" w:color="auto" w:fill="auto"/>
            <w:noWrap/>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2425.800 ± 245.991 ns</w:t>
            </w:r>
          </w:p>
        </w:tc>
        <w:tc>
          <w:tcPr>
            <w:tcW w:w="575" w:type="pct"/>
            <w:tcBorders>
              <w:bottom w:val="single" w:sz="4" w:space="0" w:color="auto"/>
            </w:tcBorders>
            <w:shd w:val="clear" w:color="auto" w:fill="auto"/>
            <w:noWrap/>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2.695 ± 0.273 ***</w:t>
            </w:r>
          </w:p>
        </w:tc>
      </w:tr>
      <w:tr w:rsidR="00917078" w:rsidRPr="00C53B8F" w:rsidTr="003C7CAA">
        <w:trPr>
          <w:trHeight w:val="20"/>
        </w:trPr>
        <w:tc>
          <w:tcPr>
            <w:tcW w:w="348" w:type="pct"/>
            <w:vMerge/>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val="restart"/>
            <w:tcBorders>
              <w:top w:val="single" w:sz="4" w:space="0" w:color="auto"/>
              <w:bottom w:val="single" w:sz="4" w:space="0" w:color="auto"/>
            </w:tcBorders>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 FC</w:t>
            </w:r>
          </w:p>
        </w:tc>
        <w:tc>
          <w:tcPr>
            <w:tcW w:w="437" w:type="pct"/>
            <w:tcBorders>
              <w:top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39.308 ± 2.917 *</w:t>
            </w:r>
          </w:p>
        </w:tc>
        <w:tc>
          <w:tcPr>
            <w:tcW w:w="70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4.140 ± 0.405 ***</w:t>
            </w:r>
          </w:p>
        </w:tc>
        <w:tc>
          <w:tcPr>
            <w:tcW w:w="63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15.250 ± 1.258 **</w:t>
            </w:r>
          </w:p>
        </w:tc>
        <w:tc>
          <w:tcPr>
            <w:tcW w:w="70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828.775 ± 98.818 ns</w:t>
            </w:r>
          </w:p>
        </w:tc>
        <w:tc>
          <w:tcPr>
            <w:tcW w:w="575"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0.921 ± 0.110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71.130 ± 5.354 ns</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7.537 ± 1.310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27.500 ± 0.577 ***</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1525.000 ± 118.186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1.694 ± 0.131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104.733 ± 11.552 ns</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10.630 ± 1.831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40.000 ± 1.414 **</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2236.675 ± 148.803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2.485 ± 0.165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131.218 ± 12.942 ns</w:t>
            </w:r>
          </w:p>
        </w:tc>
        <w:tc>
          <w:tcPr>
            <w:tcW w:w="702"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12.818 ± 2.447 *</w:t>
            </w:r>
          </w:p>
        </w:tc>
        <w:tc>
          <w:tcPr>
            <w:tcW w:w="632"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48.000 ± 2.160 *</w:t>
            </w:r>
          </w:p>
        </w:tc>
        <w:tc>
          <w:tcPr>
            <w:tcW w:w="706"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2760.275 ± 197.200 ns</w:t>
            </w:r>
          </w:p>
        </w:tc>
        <w:tc>
          <w:tcPr>
            <w:tcW w:w="575"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3.067 ± 0.219 ***</w:t>
            </w:r>
          </w:p>
        </w:tc>
      </w:tr>
      <w:tr w:rsidR="00917078" w:rsidRPr="00C53B8F" w:rsidTr="003C7CAA">
        <w:trPr>
          <w:trHeight w:val="20"/>
        </w:trPr>
        <w:tc>
          <w:tcPr>
            <w:tcW w:w="348" w:type="pct"/>
            <w:vMerge/>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val="restart"/>
            <w:tcBorders>
              <w:top w:val="single" w:sz="4" w:space="0" w:color="auto"/>
            </w:tcBorders>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80% FC</w:t>
            </w:r>
          </w:p>
        </w:tc>
        <w:tc>
          <w:tcPr>
            <w:tcW w:w="437" w:type="pct"/>
            <w:tcBorders>
              <w:top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39.330 ± 1.862 **</w:t>
            </w:r>
          </w:p>
        </w:tc>
        <w:tc>
          <w:tcPr>
            <w:tcW w:w="70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3.425 ± 1.223 **</w:t>
            </w:r>
          </w:p>
        </w:tc>
        <w:tc>
          <w:tcPr>
            <w:tcW w:w="63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13.750 ± 3.403 *</w:t>
            </w:r>
          </w:p>
        </w:tc>
        <w:tc>
          <w:tcPr>
            <w:tcW w:w="70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851.350 ± 57.716 ns</w:t>
            </w:r>
          </w:p>
        </w:tc>
        <w:tc>
          <w:tcPr>
            <w:tcW w:w="575"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0.946 ± 0.064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71.502 ± 7.919 ns</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6.830 ± 1.833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24.500 ± 3.109 *</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1501.700 ± 112.734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1.669 ± 0.126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105.150 ± 9.244 ns</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10.085 ± 2.794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36.000 ± 6.633 ns</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2204.250 ± 167.379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2.449 ± 0.186 ***</w:t>
            </w:r>
          </w:p>
        </w:tc>
      </w:tr>
      <w:tr w:rsidR="00917078" w:rsidRPr="00C53B8F" w:rsidTr="003C7CAA">
        <w:trPr>
          <w:trHeight w:val="20"/>
        </w:trPr>
        <w:tc>
          <w:tcPr>
            <w:tcW w:w="348" w:type="pct"/>
            <w:vMerge/>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128.825 ± 8.014 ns</w:t>
            </w:r>
          </w:p>
        </w:tc>
        <w:tc>
          <w:tcPr>
            <w:tcW w:w="702"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12.485 ± 3.811 *</w:t>
            </w:r>
          </w:p>
        </w:tc>
        <w:tc>
          <w:tcPr>
            <w:tcW w:w="632"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44.750 ± 7.411 ns</w:t>
            </w:r>
          </w:p>
        </w:tc>
        <w:tc>
          <w:tcPr>
            <w:tcW w:w="706"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2751.625 ± 211.086 ns</w:t>
            </w:r>
          </w:p>
        </w:tc>
        <w:tc>
          <w:tcPr>
            <w:tcW w:w="575"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3.057 ± 0.234 ***</w:t>
            </w:r>
          </w:p>
        </w:tc>
      </w:tr>
      <w:tr w:rsidR="00917078" w:rsidRPr="00C53B8F" w:rsidTr="003C7CAA">
        <w:trPr>
          <w:trHeight w:val="20"/>
        </w:trPr>
        <w:tc>
          <w:tcPr>
            <w:tcW w:w="348" w:type="pct"/>
            <w:vMerge w:val="restart"/>
            <w:tcBorders>
              <w:top w:val="single" w:sz="4" w:space="0" w:color="auto"/>
            </w:tcBorders>
            <w:shd w:val="clear" w:color="auto" w:fill="auto"/>
            <w:noWrap/>
            <w:vAlign w:val="center"/>
            <w:hideMark/>
          </w:tcPr>
          <w:p w:rsidR="00917078" w:rsidRPr="00A33A06" w:rsidRDefault="00917078" w:rsidP="00917078">
            <w:pPr>
              <w:pStyle w:val="Sansinterligne"/>
              <w:rPr>
                <w:rFonts w:asciiTheme="majorBidi" w:hAnsiTheme="majorBidi" w:cstheme="majorBidi"/>
                <w:sz w:val="14"/>
                <w:szCs w:val="14"/>
                <w:lang w:val="en-US" w:eastAsia="fr-FR"/>
              </w:rPr>
            </w:pPr>
            <w:r>
              <w:rPr>
                <w:rFonts w:asciiTheme="majorBidi" w:hAnsiTheme="majorBidi" w:cstheme="majorBidi"/>
                <w:sz w:val="14"/>
                <w:szCs w:val="14"/>
                <w:lang w:eastAsia="fr-FR"/>
              </w:rPr>
              <w:t>Silty Clay</w:t>
            </w:r>
          </w:p>
        </w:tc>
        <w:tc>
          <w:tcPr>
            <w:tcW w:w="591" w:type="pct"/>
            <w:vMerge w:val="restart"/>
            <w:tcBorders>
              <w:top w:val="single" w:sz="4" w:space="0" w:color="auto"/>
            </w:tcBorders>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Compost 1%</w:t>
            </w:r>
          </w:p>
        </w:tc>
        <w:tc>
          <w:tcPr>
            <w:tcW w:w="362" w:type="pct"/>
            <w:vMerge w:val="restart"/>
            <w:tcBorders>
              <w:top w:val="single" w:sz="4" w:space="0" w:color="auto"/>
            </w:tcBorders>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40% FC</w:t>
            </w:r>
          </w:p>
        </w:tc>
        <w:tc>
          <w:tcPr>
            <w:tcW w:w="437" w:type="pct"/>
            <w:tcBorders>
              <w:top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34.795 ± 3.832 *</w:t>
            </w:r>
          </w:p>
        </w:tc>
        <w:tc>
          <w:tcPr>
            <w:tcW w:w="70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3.828 ± 0.848 ***</w:t>
            </w:r>
          </w:p>
        </w:tc>
        <w:tc>
          <w:tcPr>
            <w:tcW w:w="63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13.000 ± 2.828 *</w:t>
            </w:r>
          </w:p>
        </w:tc>
        <w:tc>
          <w:tcPr>
            <w:tcW w:w="70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694.575 ± 75.547 ns</w:t>
            </w:r>
          </w:p>
        </w:tc>
        <w:tc>
          <w:tcPr>
            <w:tcW w:w="575"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0.772 ± 0.084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67.947 ± 4.990 ns</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6.988 ± 1.488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22.500 ± 3.109 *</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1271.475 ± 102.988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1.413 ± 0.115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96.315 ± 5.397 ns</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10.205 ± 2.302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35.000 ± 3.464 *</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1835.475 ± 162.115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2.039 ± 0.180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121.028 ± 6.628 ns</w:t>
            </w:r>
          </w:p>
        </w:tc>
        <w:tc>
          <w:tcPr>
            <w:tcW w:w="702"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12.545 ± 2.818 *</w:t>
            </w:r>
          </w:p>
        </w:tc>
        <w:tc>
          <w:tcPr>
            <w:tcW w:w="632"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42.750 ± 5.252 ns</w:t>
            </w:r>
          </w:p>
        </w:tc>
        <w:tc>
          <w:tcPr>
            <w:tcW w:w="706"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2282.075 ± 219.472 ns</w:t>
            </w:r>
          </w:p>
        </w:tc>
        <w:tc>
          <w:tcPr>
            <w:tcW w:w="575"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2.536 ± 0.244 ***</w:t>
            </w:r>
          </w:p>
        </w:tc>
      </w:tr>
      <w:tr w:rsidR="00917078" w:rsidRPr="00C53B8F" w:rsidTr="003C7CAA">
        <w:trPr>
          <w:trHeight w:val="20"/>
        </w:trPr>
        <w:tc>
          <w:tcPr>
            <w:tcW w:w="348" w:type="pct"/>
            <w:vMerge/>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val="restart"/>
            <w:tcBorders>
              <w:top w:val="single" w:sz="4" w:space="0" w:color="auto"/>
            </w:tcBorders>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 FC</w:t>
            </w:r>
          </w:p>
        </w:tc>
        <w:tc>
          <w:tcPr>
            <w:tcW w:w="437" w:type="pct"/>
            <w:tcBorders>
              <w:top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36.788 ± 5.843 ns</w:t>
            </w:r>
          </w:p>
        </w:tc>
        <w:tc>
          <w:tcPr>
            <w:tcW w:w="70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4.300 ± 0.553 ***</w:t>
            </w:r>
          </w:p>
        </w:tc>
        <w:tc>
          <w:tcPr>
            <w:tcW w:w="63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15.250 ± 0.957 ***</w:t>
            </w:r>
          </w:p>
        </w:tc>
        <w:tc>
          <w:tcPr>
            <w:tcW w:w="70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719.575 ± 166.893 ns</w:t>
            </w:r>
          </w:p>
        </w:tc>
        <w:tc>
          <w:tcPr>
            <w:tcW w:w="575"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0.799 ± 0.185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67.222 ± 2.268 *</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7.830 ± 0.682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25.500 ± 0.577 ***</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1328.875 ± 285.159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1.477 ± 0.317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97.095 ± 4.774 ns</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11.295 ± 1.161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39.250 ± 2.630 *</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1907.550 ± 440.226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2.119 ± 0.489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121.365 ± 7.680 ns</w:t>
            </w:r>
          </w:p>
        </w:tc>
        <w:tc>
          <w:tcPr>
            <w:tcW w:w="702"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14.058 ± 1.782 **</w:t>
            </w:r>
          </w:p>
        </w:tc>
        <w:tc>
          <w:tcPr>
            <w:tcW w:w="632"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47.750 ± 2.754 *</w:t>
            </w:r>
          </w:p>
        </w:tc>
        <w:tc>
          <w:tcPr>
            <w:tcW w:w="706"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2374.525 ± 524.481 ns</w:t>
            </w:r>
          </w:p>
        </w:tc>
        <w:tc>
          <w:tcPr>
            <w:tcW w:w="575"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2.638 ± 0.583 ***</w:t>
            </w:r>
          </w:p>
        </w:tc>
      </w:tr>
      <w:tr w:rsidR="00917078" w:rsidRPr="00C53B8F" w:rsidTr="003C7CAA">
        <w:trPr>
          <w:trHeight w:val="20"/>
        </w:trPr>
        <w:tc>
          <w:tcPr>
            <w:tcW w:w="348" w:type="pct"/>
            <w:vMerge/>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val="restart"/>
            <w:tcBorders>
              <w:top w:val="single" w:sz="4" w:space="0" w:color="auto"/>
            </w:tcBorders>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80% FC</w:t>
            </w:r>
          </w:p>
        </w:tc>
        <w:tc>
          <w:tcPr>
            <w:tcW w:w="437" w:type="pct"/>
            <w:tcBorders>
              <w:top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38.825 ± 4.088 ns</w:t>
            </w:r>
          </w:p>
        </w:tc>
        <w:tc>
          <w:tcPr>
            <w:tcW w:w="70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4.270 ± 0.841 ***</w:t>
            </w:r>
          </w:p>
        </w:tc>
        <w:tc>
          <w:tcPr>
            <w:tcW w:w="63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14.000 ± 1.414 **</w:t>
            </w:r>
          </w:p>
        </w:tc>
        <w:tc>
          <w:tcPr>
            <w:tcW w:w="70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682.100 ± 77.911 ns</w:t>
            </w:r>
          </w:p>
        </w:tc>
        <w:tc>
          <w:tcPr>
            <w:tcW w:w="575"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0.758 ± 0.087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75.210 ± 6.101 ns</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7.612 ± 1.356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26.000 ± 2.160 *</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1241.475 ± 172.742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1.380 ± 0.192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104.705 ± 6.789 ns</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11.237 ± 2.169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38.250 ± 2.754 *</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1834.175 ± 188.711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2.038 ± 0.210 ***</w:t>
            </w:r>
          </w:p>
        </w:tc>
      </w:tr>
      <w:tr w:rsidR="00917078" w:rsidRPr="00C53B8F" w:rsidTr="003C7CAA">
        <w:trPr>
          <w:trHeight w:val="20"/>
        </w:trPr>
        <w:tc>
          <w:tcPr>
            <w:tcW w:w="348" w:type="pct"/>
            <w:vMerge/>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131.870 ± 6.633 ns</w:t>
            </w:r>
          </w:p>
        </w:tc>
        <w:tc>
          <w:tcPr>
            <w:tcW w:w="702"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14.008 ± 2.701 *</w:t>
            </w:r>
          </w:p>
        </w:tc>
        <w:tc>
          <w:tcPr>
            <w:tcW w:w="632"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47.250 ± 2.363 *</w:t>
            </w:r>
          </w:p>
        </w:tc>
        <w:tc>
          <w:tcPr>
            <w:tcW w:w="706"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2265.625 ± 268.491 ns</w:t>
            </w:r>
          </w:p>
        </w:tc>
        <w:tc>
          <w:tcPr>
            <w:tcW w:w="575"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2.518 ± 0.298 ***</w:t>
            </w:r>
          </w:p>
        </w:tc>
      </w:tr>
      <w:tr w:rsidR="00917078" w:rsidRPr="00C53B8F" w:rsidTr="003C7CAA">
        <w:trPr>
          <w:trHeight w:val="20"/>
        </w:trPr>
        <w:tc>
          <w:tcPr>
            <w:tcW w:w="348" w:type="pct"/>
            <w:vMerge w:val="restart"/>
            <w:tcBorders>
              <w:top w:val="single" w:sz="4" w:space="0" w:color="auto"/>
            </w:tcBorders>
            <w:shd w:val="clear" w:color="auto" w:fill="auto"/>
            <w:noWrap/>
            <w:vAlign w:val="center"/>
            <w:hideMark/>
          </w:tcPr>
          <w:p w:rsidR="00917078" w:rsidRPr="00A33A06" w:rsidRDefault="00917078" w:rsidP="00917078">
            <w:pPr>
              <w:pStyle w:val="Sansinterligne"/>
              <w:rPr>
                <w:rFonts w:asciiTheme="majorBidi" w:hAnsiTheme="majorBidi" w:cstheme="majorBidi"/>
                <w:sz w:val="14"/>
                <w:szCs w:val="14"/>
                <w:lang w:val="en-US" w:eastAsia="fr-FR"/>
              </w:rPr>
            </w:pPr>
            <w:r>
              <w:rPr>
                <w:rFonts w:asciiTheme="majorBidi" w:hAnsiTheme="majorBidi" w:cstheme="majorBidi"/>
                <w:sz w:val="14"/>
                <w:szCs w:val="14"/>
                <w:lang w:eastAsia="fr-FR"/>
              </w:rPr>
              <w:t>Silty Clay</w:t>
            </w:r>
          </w:p>
        </w:tc>
        <w:tc>
          <w:tcPr>
            <w:tcW w:w="591" w:type="pct"/>
            <w:vMerge w:val="restart"/>
            <w:tcBorders>
              <w:top w:val="single" w:sz="4" w:space="0" w:color="auto"/>
            </w:tcBorders>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Compost 3%</w:t>
            </w:r>
          </w:p>
        </w:tc>
        <w:tc>
          <w:tcPr>
            <w:tcW w:w="362" w:type="pct"/>
            <w:vMerge w:val="restart"/>
            <w:tcBorders>
              <w:top w:val="single" w:sz="4" w:space="0" w:color="auto"/>
              <w:bottom w:val="single" w:sz="4" w:space="0" w:color="auto"/>
            </w:tcBorders>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40% FC</w:t>
            </w:r>
          </w:p>
        </w:tc>
        <w:tc>
          <w:tcPr>
            <w:tcW w:w="437" w:type="pct"/>
            <w:tcBorders>
              <w:top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39.590 ± 3.260 *</w:t>
            </w:r>
          </w:p>
        </w:tc>
        <w:tc>
          <w:tcPr>
            <w:tcW w:w="70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3.865 ± 1.048 **</w:t>
            </w:r>
          </w:p>
        </w:tc>
        <w:tc>
          <w:tcPr>
            <w:tcW w:w="63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13.750 ± 0.957 ***</w:t>
            </w:r>
          </w:p>
        </w:tc>
        <w:tc>
          <w:tcPr>
            <w:tcW w:w="70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718.850 ± 97.005 ns</w:t>
            </w:r>
          </w:p>
        </w:tc>
        <w:tc>
          <w:tcPr>
            <w:tcW w:w="575"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0.799 ± 0.108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74.770 ± 5.132 ns</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7.723 ± 2.120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25.750 ± 2.217 *</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1351.275 ± 166.714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1.502 ± 0.185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107.540 ± 7.705 ns</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11.420 ± 3.035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36.750 ± 3.096 *</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1962.975 ± 258.815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2.181 ± 0.287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136.145 ± 5.111 ns</w:t>
            </w:r>
          </w:p>
        </w:tc>
        <w:tc>
          <w:tcPr>
            <w:tcW w:w="702"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14.190 ± 3.645 *</w:t>
            </w:r>
          </w:p>
        </w:tc>
        <w:tc>
          <w:tcPr>
            <w:tcW w:w="632"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45.250 ± 3.304 *</w:t>
            </w:r>
          </w:p>
        </w:tc>
        <w:tc>
          <w:tcPr>
            <w:tcW w:w="706"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2440.075 ± 339.888 ns</w:t>
            </w:r>
          </w:p>
        </w:tc>
        <w:tc>
          <w:tcPr>
            <w:tcW w:w="575"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2.711 ± 0.378 ***</w:t>
            </w:r>
          </w:p>
        </w:tc>
      </w:tr>
      <w:tr w:rsidR="00917078" w:rsidRPr="00C53B8F" w:rsidTr="003C7CAA">
        <w:trPr>
          <w:trHeight w:val="20"/>
        </w:trPr>
        <w:tc>
          <w:tcPr>
            <w:tcW w:w="348" w:type="pct"/>
            <w:vMerge/>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val="restart"/>
            <w:tcBorders>
              <w:top w:val="single" w:sz="4" w:space="0" w:color="auto"/>
            </w:tcBorders>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 FC</w:t>
            </w:r>
          </w:p>
        </w:tc>
        <w:tc>
          <w:tcPr>
            <w:tcW w:w="437" w:type="pct"/>
            <w:tcBorders>
              <w:top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38.867 ± 1.349 **</w:t>
            </w:r>
          </w:p>
        </w:tc>
        <w:tc>
          <w:tcPr>
            <w:tcW w:w="70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3.915 ± 0.484 ***</w:t>
            </w:r>
          </w:p>
        </w:tc>
        <w:tc>
          <w:tcPr>
            <w:tcW w:w="63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14.000 ± 1.414 **</w:t>
            </w:r>
          </w:p>
        </w:tc>
        <w:tc>
          <w:tcPr>
            <w:tcW w:w="70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689.725 ± 92.320 ns</w:t>
            </w:r>
          </w:p>
        </w:tc>
        <w:tc>
          <w:tcPr>
            <w:tcW w:w="575"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0.766 ± 0.103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72.073 ± 3.841 *</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7.155 ± 0.831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25.500 ± 3.317 *</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1295.150 ± 170.469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1.439 ± 0.190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106.275 ± 4.356 ns</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10.468 ± 1.555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37.250 ± 2.630 *</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1898.225 ± 271.268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2.109 ± 0.301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133.325 ± 3.897 *</w:t>
            </w:r>
          </w:p>
        </w:tc>
        <w:tc>
          <w:tcPr>
            <w:tcW w:w="702"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13.185 ± 1.677 **</w:t>
            </w:r>
          </w:p>
        </w:tc>
        <w:tc>
          <w:tcPr>
            <w:tcW w:w="632"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46.250 ± 3.594 *</w:t>
            </w:r>
          </w:p>
        </w:tc>
        <w:tc>
          <w:tcPr>
            <w:tcW w:w="706"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2356.950 ± 364.402 ns</w:t>
            </w:r>
          </w:p>
        </w:tc>
        <w:tc>
          <w:tcPr>
            <w:tcW w:w="575"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2.619 ± 0.405 ***</w:t>
            </w:r>
          </w:p>
        </w:tc>
      </w:tr>
      <w:tr w:rsidR="00917078" w:rsidRPr="00C53B8F" w:rsidTr="003C7CAA">
        <w:trPr>
          <w:trHeight w:val="20"/>
        </w:trPr>
        <w:tc>
          <w:tcPr>
            <w:tcW w:w="348" w:type="pct"/>
            <w:vMerge/>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val="restart"/>
            <w:tcBorders>
              <w:top w:val="single" w:sz="4" w:space="0" w:color="auto"/>
            </w:tcBorders>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80% FC</w:t>
            </w:r>
          </w:p>
        </w:tc>
        <w:tc>
          <w:tcPr>
            <w:tcW w:w="437" w:type="pct"/>
            <w:tcBorders>
              <w:top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40.915 ± 3.417 *</w:t>
            </w:r>
          </w:p>
        </w:tc>
        <w:tc>
          <w:tcPr>
            <w:tcW w:w="70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4.317 ± 0.469 ***</w:t>
            </w:r>
          </w:p>
        </w:tc>
        <w:tc>
          <w:tcPr>
            <w:tcW w:w="63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13.750 ± 1.500 **</w:t>
            </w:r>
          </w:p>
        </w:tc>
        <w:tc>
          <w:tcPr>
            <w:tcW w:w="70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820.925 ± 113.526 ns</w:t>
            </w:r>
          </w:p>
        </w:tc>
        <w:tc>
          <w:tcPr>
            <w:tcW w:w="575"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0.912 ± 0.126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75.042 ± 1.068 **</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8.053 ± 0.998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26.750 ± 1.500 **</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1496.500 ± 239.697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1.663 ± 0.266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109.095 ± 4.313 ns</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11.513 ± 1.681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38.500 ± 1.291 **</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2201.225 ± 353.763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2.446 ± 0.393 ***</w:t>
            </w:r>
          </w:p>
        </w:tc>
      </w:tr>
      <w:tr w:rsidR="00917078" w:rsidRPr="00C53B8F" w:rsidTr="003C7CAA">
        <w:trPr>
          <w:trHeight w:val="20"/>
        </w:trPr>
        <w:tc>
          <w:tcPr>
            <w:tcW w:w="348" w:type="pct"/>
            <w:vMerge/>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139.555 ± 6.450 ns</w:t>
            </w:r>
          </w:p>
        </w:tc>
        <w:tc>
          <w:tcPr>
            <w:tcW w:w="702"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14.547 ± 1.921 **</w:t>
            </w:r>
          </w:p>
        </w:tc>
        <w:tc>
          <w:tcPr>
            <w:tcW w:w="632"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48.250 ± 2.363 *</w:t>
            </w:r>
          </w:p>
        </w:tc>
        <w:tc>
          <w:tcPr>
            <w:tcW w:w="706"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2780.825 ± 405.034 ns</w:t>
            </w:r>
          </w:p>
        </w:tc>
        <w:tc>
          <w:tcPr>
            <w:tcW w:w="575"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3.090 ± 0.450 ***</w:t>
            </w:r>
          </w:p>
        </w:tc>
      </w:tr>
      <w:tr w:rsidR="00917078" w:rsidRPr="00C53B8F" w:rsidTr="003C7CAA">
        <w:trPr>
          <w:trHeight w:val="20"/>
        </w:trPr>
        <w:tc>
          <w:tcPr>
            <w:tcW w:w="348" w:type="pct"/>
            <w:vMerge w:val="restart"/>
            <w:tcBorders>
              <w:top w:val="single" w:sz="4" w:space="0" w:color="auto"/>
            </w:tcBorders>
            <w:shd w:val="clear" w:color="auto" w:fill="auto"/>
            <w:noWrap/>
            <w:vAlign w:val="center"/>
            <w:hideMark/>
          </w:tcPr>
          <w:p w:rsidR="00917078" w:rsidRPr="00A33A06" w:rsidRDefault="00917078" w:rsidP="00917078">
            <w:pPr>
              <w:pStyle w:val="Sansinterligne"/>
              <w:rPr>
                <w:rFonts w:asciiTheme="majorBidi" w:hAnsiTheme="majorBidi" w:cstheme="majorBidi"/>
                <w:sz w:val="14"/>
                <w:szCs w:val="14"/>
                <w:lang w:val="en-US" w:eastAsia="fr-FR"/>
              </w:rPr>
            </w:pPr>
            <w:r>
              <w:rPr>
                <w:rFonts w:asciiTheme="majorBidi" w:hAnsiTheme="majorBidi" w:cstheme="majorBidi"/>
                <w:sz w:val="14"/>
                <w:szCs w:val="14"/>
                <w:lang w:eastAsia="fr-FR"/>
              </w:rPr>
              <w:t>Silty Clay</w:t>
            </w:r>
          </w:p>
        </w:tc>
        <w:tc>
          <w:tcPr>
            <w:tcW w:w="591" w:type="pct"/>
            <w:vMerge w:val="restart"/>
            <w:tcBorders>
              <w:top w:val="single" w:sz="4" w:space="0" w:color="auto"/>
            </w:tcBorders>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r>
              <w:rPr>
                <w:rFonts w:asciiTheme="majorBidi" w:hAnsiTheme="majorBidi" w:cstheme="majorBidi"/>
                <w:sz w:val="14"/>
                <w:szCs w:val="14"/>
                <w:lang w:eastAsia="fr-FR"/>
              </w:rPr>
              <w:t>Control</w:t>
            </w:r>
          </w:p>
        </w:tc>
        <w:tc>
          <w:tcPr>
            <w:tcW w:w="362" w:type="pct"/>
            <w:vMerge w:val="restart"/>
            <w:tcBorders>
              <w:top w:val="single" w:sz="4" w:space="0" w:color="auto"/>
            </w:tcBorders>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40% FC</w:t>
            </w:r>
          </w:p>
        </w:tc>
        <w:tc>
          <w:tcPr>
            <w:tcW w:w="437" w:type="pct"/>
            <w:tcBorders>
              <w:top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31.600 ± 3.464 *</w:t>
            </w:r>
          </w:p>
        </w:tc>
        <w:tc>
          <w:tcPr>
            <w:tcW w:w="70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3.268 ± 0.750 ***</w:t>
            </w:r>
          </w:p>
        </w:tc>
        <w:tc>
          <w:tcPr>
            <w:tcW w:w="63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10.750 ± 0.957 ***</w:t>
            </w:r>
          </w:p>
        </w:tc>
        <w:tc>
          <w:tcPr>
            <w:tcW w:w="70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636.925 ± 44.287 ns</w:t>
            </w:r>
          </w:p>
        </w:tc>
        <w:tc>
          <w:tcPr>
            <w:tcW w:w="575"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0.708 ± 0.049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62.393 ± 6.145 ns</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5.562 ± 0.881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20.000 ± 2.160 *</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1152.050 ± 64.262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1.280 ± 0.071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85.465 ± 3.190 *</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8.745 ± 1.577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28.250 ± 0.957 ***</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1714.950 ± 117.371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1.905 ± 0.131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108.780 ± 7.719 ns</w:t>
            </w:r>
          </w:p>
        </w:tc>
        <w:tc>
          <w:tcPr>
            <w:tcW w:w="702"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10.525 ± 2.400 *</w:t>
            </w:r>
          </w:p>
        </w:tc>
        <w:tc>
          <w:tcPr>
            <w:tcW w:w="632"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36.000 ± 1.826 **</w:t>
            </w:r>
          </w:p>
        </w:tc>
        <w:tc>
          <w:tcPr>
            <w:tcW w:w="706"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2150.275 ± 138.197 ns</w:t>
            </w:r>
          </w:p>
        </w:tc>
        <w:tc>
          <w:tcPr>
            <w:tcW w:w="575"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2.389 ± 0.154 ***</w:t>
            </w:r>
          </w:p>
        </w:tc>
      </w:tr>
      <w:tr w:rsidR="00917078" w:rsidRPr="00C53B8F" w:rsidTr="003C7CAA">
        <w:trPr>
          <w:trHeight w:val="20"/>
        </w:trPr>
        <w:tc>
          <w:tcPr>
            <w:tcW w:w="348" w:type="pct"/>
            <w:vMerge/>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val="restart"/>
            <w:tcBorders>
              <w:top w:val="single" w:sz="4" w:space="0" w:color="auto"/>
            </w:tcBorders>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60% FC</w:t>
            </w:r>
          </w:p>
        </w:tc>
        <w:tc>
          <w:tcPr>
            <w:tcW w:w="437" w:type="pct"/>
            <w:tcBorders>
              <w:top w:val="single" w:sz="4" w:space="0" w:color="auto"/>
            </w:tcBorders>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33.672 ± 3.520 *</w:t>
            </w:r>
          </w:p>
        </w:tc>
        <w:tc>
          <w:tcPr>
            <w:tcW w:w="70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3.065 ± 0.478 ***</w:t>
            </w:r>
          </w:p>
        </w:tc>
        <w:tc>
          <w:tcPr>
            <w:tcW w:w="63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13.750 ± 0.957 ***</w:t>
            </w:r>
          </w:p>
        </w:tc>
        <w:tc>
          <w:tcPr>
            <w:tcW w:w="70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586.275 ± 50.456 ns</w:t>
            </w:r>
          </w:p>
        </w:tc>
        <w:tc>
          <w:tcPr>
            <w:tcW w:w="575"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0.651 ± 0.056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64.965 ± 5.799 ns</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5.695 ± 0.300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24.500 ± 1.915 **</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1063.650 ± 47.706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1.182 ± 0.053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94.280 ± 11.388 ns</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8.172 ± 0.476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35.000 ± 3.742 *</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1532.300 ± 94.672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1.703 ± 0.105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119.247 ± 12.213 ns</w:t>
            </w:r>
          </w:p>
        </w:tc>
        <w:tc>
          <w:tcPr>
            <w:tcW w:w="702"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10.307 ± 0.356 ***</w:t>
            </w:r>
          </w:p>
        </w:tc>
        <w:tc>
          <w:tcPr>
            <w:tcW w:w="632"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43.500 ± 5.196 ns</w:t>
            </w:r>
          </w:p>
        </w:tc>
        <w:tc>
          <w:tcPr>
            <w:tcW w:w="706"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1917.450 ± 87.276 ns</w:t>
            </w:r>
          </w:p>
        </w:tc>
        <w:tc>
          <w:tcPr>
            <w:tcW w:w="575"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2.131 ± 0.097 ***</w:t>
            </w:r>
          </w:p>
        </w:tc>
      </w:tr>
      <w:tr w:rsidR="00917078" w:rsidRPr="00C53B8F" w:rsidTr="003C7CAA">
        <w:trPr>
          <w:trHeight w:val="20"/>
        </w:trPr>
        <w:tc>
          <w:tcPr>
            <w:tcW w:w="348" w:type="pct"/>
            <w:vMerge/>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val="restart"/>
            <w:tcBorders>
              <w:top w:val="single" w:sz="4" w:space="0" w:color="auto"/>
            </w:tcBorders>
            <w:shd w:val="clear" w:color="auto" w:fill="auto"/>
            <w:noWrap/>
            <w:vAlign w:val="center"/>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80% FC</w:t>
            </w:r>
          </w:p>
        </w:tc>
        <w:tc>
          <w:tcPr>
            <w:tcW w:w="437" w:type="pct"/>
            <w:tcBorders>
              <w:top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34.503 ± 3.398 *</w:t>
            </w:r>
          </w:p>
        </w:tc>
        <w:tc>
          <w:tcPr>
            <w:tcW w:w="70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3.455 ± 0.490 ***</w:t>
            </w:r>
          </w:p>
        </w:tc>
        <w:tc>
          <w:tcPr>
            <w:tcW w:w="632"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14.250 ± 0.500 ***</w:t>
            </w:r>
          </w:p>
        </w:tc>
        <w:tc>
          <w:tcPr>
            <w:tcW w:w="706"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646.325 ± 40.199 ns</w:t>
            </w:r>
          </w:p>
        </w:tc>
        <w:tc>
          <w:tcPr>
            <w:tcW w:w="575" w:type="pct"/>
            <w:tcBorders>
              <w:top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0.718 ± 0.045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Drought start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67.565 ± 3.271 *</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6.145 ± 0.466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24.750 ± 1.500 **</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1194.275 ± 87.864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1.327 ± 0.098 ***</w:t>
            </w:r>
          </w:p>
        </w:tc>
      </w:tr>
      <w:tr w:rsidR="00917078" w:rsidRPr="00C53B8F" w:rsidTr="003C7CAA">
        <w:trPr>
          <w:trHeight w:val="20"/>
        </w:trPr>
        <w:tc>
          <w:tcPr>
            <w:tcW w:w="348"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Mid-drought</w:t>
            </w:r>
          </w:p>
        </w:tc>
        <w:tc>
          <w:tcPr>
            <w:tcW w:w="64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94.430 ± 4.318 ns</w:t>
            </w:r>
          </w:p>
        </w:tc>
        <w:tc>
          <w:tcPr>
            <w:tcW w:w="70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8.907 ± 0.822 ***</w:t>
            </w:r>
          </w:p>
        </w:tc>
        <w:tc>
          <w:tcPr>
            <w:tcW w:w="632"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36.250 ± 2.217 *</w:t>
            </w:r>
          </w:p>
        </w:tc>
        <w:tc>
          <w:tcPr>
            <w:tcW w:w="706"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1728.325 ± 149.154 ns</w:t>
            </w:r>
          </w:p>
        </w:tc>
        <w:tc>
          <w:tcPr>
            <w:tcW w:w="575" w:type="pct"/>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1.921 ± 0.166 ***</w:t>
            </w:r>
          </w:p>
        </w:tc>
      </w:tr>
      <w:tr w:rsidR="00917078" w:rsidRPr="00C53B8F" w:rsidTr="003C7CAA">
        <w:trPr>
          <w:trHeight w:val="20"/>
        </w:trPr>
        <w:tc>
          <w:tcPr>
            <w:tcW w:w="348" w:type="pct"/>
            <w:vMerge/>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591" w:type="pct"/>
            <w:vMerge/>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917078" w:rsidRPr="00C53B8F" w:rsidRDefault="00917078" w:rsidP="00917078">
            <w:pPr>
              <w:pStyle w:val="Sansinterligne"/>
              <w:rPr>
                <w:rFonts w:asciiTheme="majorBidi" w:hAnsiTheme="majorBidi" w:cstheme="majorBidi"/>
                <w:sz w:val="14"/>
                <w:szCs w:val="14"/>
                <w:lang w:eastAsia="fr-FR"/>
              </w:rPr>
            </w:pPr>
            <w:r w:rsidRPr="00C53B8F">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117.877 ± 6.475 ns</w:t>
            </w:r>
          </w:p>
        </w:tc>
        <w:tc>
          <w:tcPr>
            <w:tcW w:w="702"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11.428 ± 1.220 **</w:t>
            </w:r>
          </w:p>
        </w:tc>
        <w:tc>
          <w:tcPr>
            <w:tcW w:w="632"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44.250 ± 2.500 *</w:t>
            </w:r>
          </w:p>
        </w:tc>
        <w:tc>
          <w:tcPr>
            <w:tcW w:w="706"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2159.075 ± 202.782 ns</w:t>
            </w:r>
          </w:p>
        </w:tc>
        <w:tc>
          <w:tcPr>
            <w:tcW w:w="575" w:type="pct"/>
            <w:tcBorders>
              <w:bottom w:val="single" w:sz="4" w:space="0" w:color="auto"/>
            </w:tcBorders>
            <w:shd w:val="clear" w:color="auto" w:fill="auto"/>
            <w:noWrap/>
            <w:hideMark/>
          </w:tcPr>
          <w:p w:rsidR="00917078" w:rsidRPr="00917078" w:rsidRDefault="00917078" w:rsidP="00917078">
            <w:pPr>
              <w:pStyle w:val="Sansinterligne"/>
              <w:rPr>
                <w:rFonts w:asciiTheme="majorBidi" w:hAnsiTheme="majorBidi" w:cstheme="majorBidi"/>
                <w:sz w:val="14"/>
                <w:szCs w:val="14"/>
              </w:rPr>
            </w:pPr>
            <w:r w:rsidRPr="00917078">
              <w:rPr>
                <w:rFonts w:asciiTheme="majorBidi" w:hAnsiTheme="majorBidi" w:cstheme="majorBidi"/>
                <w:sz w:val="14"/>
                <w:szCs w:val="14"/>
              </w:rPr>
              <w:t>2.399 ± 0.225 ***</w:t>
            </w:r>
          </w:p>
        </w:tc>
      </w:tr>
    </w:tbl>
    <w:p w:rsidR="00981CD9" w:rsidRDefault="00981CD9">
      <w:pPr>
        <w:rPr>
          <w:lang w:val="en-US"/>
        </w:rPr>
      </w:pPr>
      <w:r>
        <w:rPr>
          <w:lang w:val="en-US"/>
        </w:rPr>
        <w:br w:type="page"/>
      </w:r>
    </w:p>
    <w:p w:rsidR="005B30E8" w:rsidRPr="001C73AB" w:rsidRDefault="0059727C">
      <w:pPr>
        <w:rPr>
          <w:rFonts w:asciiTheme="majorBidi" w:hAnsiTheme="majorBidi" w:cstheme="majorBidi"/>
          <w:lang w:val="en-US"/>
        </w:rPr>
      </w:pPr>
      <w:r w:rsidRPr="001C73AB">
        <w:rPr>
          <w:rFonts w:asciiTheme="majorBidi" w:hAnsiTheme="majorBidi" w:cstheme="majorBidi"/>
          <w:b/>
          <w:bCs/>
          <w:lang w:val="en-US"/>
        </w:rPr>
        <w:lastRenderedPageBreak/>
        <w:t xml:space="preserve">Table </w:t>
      </w:r>
      <w:r w:rsidR="001C73AB" w:rsidRPr="001C73AB">
        <w:rPr>
          <w:rFonts w:asciiTheme="majorBidi" w:hAnsiTheme="majorBidi" w:cstheme="majorBidi"/>
          <w:b/>
          <w:bCs/>
          <w:lang w:val="en-US"/>
        </w:rPr>
        <w:t>S</w:t>
      </w:r>
      <w:r w:rsidRPr="001C73AB">
        <w:rPr>
          <w:rFonts w:asciiTheme="majorBidi" w:hAnsiTheme="majorBidi" w:cstheme="majorBidi"/>
          <w:b/>
          <w:bCs/>
          <w:lang w:val="en-US"/>
        </w:rPr>
        <w:t>8</w:t>
      </w:r>
      <w:r w:rsidR="001C73AB" w:rsidRPr="001C73AB">
        <w:rPr>
          <w:rFonts w:asciiTheme="majorBidi" w:hAnsiTheme="majorBidi" w:cstheme="majorBidi"/>
          <w:b/>
          <w:bCs/>
          <w:lang w:val="en-US"/>
        </w:rPr>
        <w:t>.</w:t>
      </w:r>
      <w:r w:rsidR="001C73AB" w:rsidRPr="001C73AB">
        <w:rPr>
          <w:rFonts w:asciiTheme="majorBidi" w:hAnsiTheme="majorBidi" w:cstheme="majorBidi"/>
          <w:lang w:val="en-US"/>
        </w:rPr>
        <w:t xml:space="preserve"> Plant physiological responses under sandy loam soil conditions across amendment treatments, irrigation levels, and growth phases.</w:t>
      </w:r>
    </w:p>
    <w:tbl>
      <w:tblPr>
        <w:tblpPr w:leftFromText="141" w:rightFromText="141" w:tblpY="510"/>
        <w:tblW w:w="3606" w:type="pct"/>
        <w:tblCellMar>
          <w:left w:w="70" w:type="dxa"/>
          <w:right w:w="70" w:type="dxa"/>
        </w:tblCellMar>
        <w:tblLook w:val="04A0" w:firstRow="1" w:lastRow="0" w:firstColumn="1" w:lastColumn="0" w:noHBand="0" w:noVBand="1"/>
      </w:tblPr>
      <w:tblGrid>
        <w:gridCol w:w="805"/>
        <w:gridCol w:w="1194"/>
        <w:gridCol w:w="732"/>
        <w:gridCol w:w="883"/>
        <w:gridCol w:w="1232"/>
        <w:gridCol w:w="1618"/>
        <w:gridCol w:w="1626"/>
        <w:gridCol w:w="1820"/>
        <w:gridCol w:w="1576"/>
      </w:tblGrid>
      <w:tr w:rsidR="00981CD9" w:rsidRPr="000968AC" w:rsidTr="00495DCB">
        <w:trPr>
          <w:trHeight w:val="20"/>
        </w:trPr>
        <w:tc>
          <w:tcPr>
            <w:tcW w:w="399" w:type="pct"/>
            <w:tcBorders>
              <w:top w:val="single" w:sz="4" w:space="0" w:color="auto"/>
              <w:bottom w:val="single" w:sz="4" w:space="0" w:color="auto"/>
            </w:tcBorders>
            <w:shd w:val="clear" w:color="auto" w:fill="auto"/>
            <w:noWrap/>
            <w:hideMark/>
          </w:tcPr>
          <w:p w:rsidR="00981CD9" w:rsidRPr="001C73AB" w:rsidRDefault="00981CD9" w:rsidP="00981CD9">
            <w:pPr>
              <w:pStyle w:val="Sansinterligne"/>
              <w:rPr>
                <w:rFonts w:asciiTheme="majorBidi" w:hAnsiTheme="majorBidi" w:cstheme="majorBidi"/>
                <w:b/>
                <w:bCs/>
                <w:sz w:val="14"/>
                <w:szCs w:val="14"/>
                <w:lang w:val="en-US" w:eastAsia="fr-FR"/>
              </w:rPr>
            </w:pPr>
            <w:r w:rsidRPr="001C73AB">
              <w:rPr>
                <w:rFonts w:asciiTheme="majorBidi" w:hAnsiTheme="majorBidi" w:cstheme="majorBidi"/>
                <w:b/>
                <w:bCs/>
                <w:sz w:val="14"/>
                <w:szCs w:val="14"/>
                <w:lang w:val="en-US" w:eastAsia="fr-FR"/>
              </w:rPr>
              <w:t>Soil</w:t>
            </w:r>
          </w:p>
        </w:tc>
        <w:tc>
          <w:tcPr>
            <w:tcW w:w="591" w:type="pct"/>
            <w:tcBorders>
              <w:top w:val="single" w:sz="4" w:space="0" w:color="auto"/>
              <w:bottom w:val="single" w:sz="4" w:space="0" w:color="auto"/>
            </w:tcBorders>
            <w:shd w:val="clear" w:color="auto" w:fill="auto"/>
            <w:noWrap/>
            <w:hideMark/>
          </w:tcPr>
          <w:p w:rsidR="00981CD9" w:rsidRPr="001C73AB" w:rsidRDefault="00981CD9" w:rsidP="00981CD9">
            <w:pPr>
              <w:pStyle w:val="Sansinterligne"/>
              <w:rPr>
                <w:rFonts w:asciiTheme="majorBidi" w:hAnsiTheme="majorBidi" w:cstheme="majorBidi"/>
                <w:b/>
                <w:bCs/>
                <w:sz w:val="14"/>
                <w:szCs w:val="14"/>
                <w:lang w:val="en-US" w:eastAsia="fr-FR"/>
              </w:rPr>
            </w:pPr>
            <w:r w:rsidRPr="001C73AB">
              <w:rPr>
                <w:rFonts w:asciiTheme="majorBidi" w:hAnsiTheme="majorBidi" w:cstheme="majorBidi"/>
                <w:b/>
                <w:bCs/>
                <w:sz w:val="14"/>
                <w:szCs w:val="14"/>
                <w:lang w:val="en-US" w:eastAsia="fr-FR"/>
              </w:rPr>
              <w:t>Amendment</w:t>
            </w:r>
          </w:p>
        </w:tc>
        <w:tc>
          <w:tcPr>
            <w:tcW w:w="362" w:type="pct"/>
            <w:tcBorders>
              <w:top w:val="single" w:sz="4" w:space="0" w:color="auto"/>
              <w:bottom w:val="single" w:sz="4" w:space="0" w:color="auto"/>
            </w:tcBorders>
            <w:shd w:val="clear" w:color="auto" w:fill="auto"/>
            <w:noWrap/>
            <w:hideMark/>
          </w:tcPr>
          <w:p w:rsidR="00981CD9" w:rsidRPr="001C73AB" w:rsidRDefault="00981CD9" w:rsidP="00981CD9">
            <w:pPr>
              <w:pStyle w:val="Sansinterligne"/>
              <w:rPr>
                <w:rFonts w:asciiTheme="majorBidi" w:hAnsiTheme="majorBidi" w:cstheme="majorBidi"/>
                <w:b/>
                <w:bCs/>
                <w:sz w:val="14"/>
                <w:szCs w:val="14"/>
                <w:lang w:val="en-US" w:eastAsia="fr-FR"/>
              </w:rPr>
            </w:pPr>
            <w:r w:rsidRPr="001C73AB">
              <w:rPr>
                <w:rFonts w:asciiTheme="majorBidi" w:hAnsiTheme="majorBidi" w:cstheme="majorBidi"/>
                <w:b/>
                <w:bCs/>
                <w:sz w:val="14"/>
                <w:szCs w:val="14"/>
                <w:lang w:val="en-US" w:eastAsia="fr-FR"/>
              </w:rPr>
              <w:t>Irrigation</w:t>
            </w:r>
          </w:p>
        </w:tc>
        <w:tc>
          <w:tcPr>
            <w:tcW w:w="437" w:type="pct"/>
            <w:tcBorders>
              <w:top w:val="single" w:sz="4" w:space="0" w:color="auto"/>
              <w:bottom w:val="single" w:sz="4" w:space="0" w:color="auto"/>
            </w:tcBorders>
            <w:shd w:val="clear" w:color="auto" w:fill="auto"/>
            <w:noWrap/>
            <w:hideMark/>
          </w:tcPr>
          <w:p w:rsidR="00981CD9" w:rsidRPr="001C73AB" w:rsidRDefault="00981CD9" w:rsidP="00981CD9">
            <w:pPr>
              <w:pStyle w:val="Sansinterligne"/>
              <w:rPr>
                <w:rFonts w:asciiTheme="majorBidi" w:hAnsiTheme="majorBidi" w:cstheme="majorBidi"/>
                <w:b/>
                <w:bCs/>
                <w:sz w:val="14"/>
                <w:szCs w:val="14"/>
                <w:lang w:val="en-US" w:eastAsia="fr-FR"/>
              </w:rPr>
            </w:pPr>
            <w:r w:rsidRPr="001C73AB">
              <w:rPr>
                <w:rFonts w:asciiTheme="majorBidi" w:hAnsiTheme="majorBidi" w:cstheme="majorBidi"/>
                <w:b/>
                <w:bCs/>
                <w:sz w:val="14"/>
                <w:szCs w:val="14"/>
                <w:lang w:val="en-US" w:eastAsia="fr-FR"/>
              </w:rPr>
              <w:t>Phase</w:t>
            </w:r>
          </w:p>
        </w:tc>
        <w:tc>
          <w:tcPr>
            <w:tcW w:w="637" w:type="pct"/>
            <w:tcBorders>
              <w:top w:val="single" w:sz="4" w:space="0" w:color="auto"/>
              <w:bottom w:val="single" w:sz="4" w:space="0" w:color="auto"/>
            </w:tcBorders>
            <w:shd w:val="clear" w:color="auto" w:fill="auto"/>
            <w:noWrap/>
            <w:hideMark/>
          </w:tcPr>
          <w:p w:rsidR="00981CD9" w:rsidRPr="001C73AB" w:rsidRDefault="00981CD9" w:rsidP="00981CD9">
            <w:pPr>
              <w:pStyle w:val="Sansinterligne"/>
              <w:rPr>
                <w:rFonts w:asciiTheme="majorBidi" w:hAnsiTheme="majorBidi" w:cstheme="majorBidi"/>
                <w:b/>
                <w:bCs/>
                <w:sz w:val="14"/>
                <w:szCs w:val="14"/>
                <w:lang w:val="en-US"/>
              </w:rPr>
            </w:pPr>
            <w:r w:rsidRPr="001C73AB">
              <w:rPr>
                <w:rFonts w:asciiTheme="majorBidi" w:hAnsiTheme="majorBidi" w:cstheme="majorBidi"/>
                <w:b/>
                <w:bCs/>
                <w:sz w:val="14"/>
                <w:szCs w:val="14"/>
                <w:lang w:val="en-US"/>
              </w:rPr>
              <w:t>RWC (%)</w:t>
            </w:r>
          </w:p>
        </w:tc>
        <w:tc>
          <w:tcPr>
            <w:tcW w:w="682" w:type="pct"/>
            <w:tcBorders>
              <w:top w:val="single" w:sz="4" w:space="0" w:color="auto"/>
              <w:bottom w:val="single" w:sz="4" w:space="0" w:color="auto"/>
            </w:tcBorders>
            <w:shd w:val="clear" w:color="auto" w:fill="auto"/>
            <w:noWrap/>
            <w:hideMark/>
          </w:tcPr>
          <w:p w:rsidR="00981CD9" w:rsidRPr="001C73AB" w:rsidRDefault="00981CD9" w:rsidP="00981CD9">
            <w:pPr>
              <w:pStyle w:val="Sansinterligne"/>
              <w:rPr>
                <w:rFonts w:asciiTheme="majorBidi" w:hAnsiTheme="majorBidi" w:cstheme="majorBidi"/>
                <w:b/>
                <w:bCs/>
                <w:sz w:val="14"/>
                <w:szCs w:val="14"/>
                <w:lang w:val="en-US"/>
              </w:rPr>
            </w:pPr>
            <w:r w:rsidRPr="001C73AB">
              <w:rPr>
                <w:rFonts w:asciiTheme="majorBidi" w:hAnsiTheme="majorBidi" w:cstheme="majorBidi"/>
                <w:b/>
                <w:bCs/>
                <w:sz w:val="14"/>
                <w:szCs w:val="14"/>
                <w:lang w:val="en-US"/>
              </w:rPr>
              <w:t>Chlorophyll a (mg/gFW)</w:t>
            </w:r>
          </w:p>
        </w:tc>
        <w:tc>
          <w:tcPr>
            <w:tcW w:w="610" w:type="pct"/>
            <w:tcBorders>
              <w:top w:val="single" w:sz="4" w:space="0" w:color="auto"/>
              <w:bottom w:val="single" w:sz="4" w:space="0" w:color="auto"/>
            </w:tcBorders>
            <w:shd w:val="clear" w:color="auto" w:fill="auto"/>
            <w:noWrap/>
            <w:hideMark/>
          </w:tcPr>
          <w:p w:rsidR="00981CD9" w:rsidRPr="001C73AB" w:rsidRDefault="00981CD9" w:rsidP="00981CD9">
            <w:pPr>
              <w:pStyle w:val="Sansinterligne"/>
              <w:rPr>
                <w:rFonts w:asciiTheme="majorBidi" w:hAnsiTheme="majorBidi" w:cstheme="majorBidi"/>
                <w:b/>
                <w:bCs/>
                <w:sz w:val="14"/>
                <w:szCs w:val="14"/>
                <w:lang w:val="en-US"/>
              </w:rPr>
            </w:pPr>
            <w:r w:rsidRPr="001C73AB">
              <w:rPr>
                <w:rFonts w:asciiTheme="majorBidi" w:hAnsiTheme="majorBidi" w:cstheme="majorBidi"/>
                <w:b/>
                <w:bCs/>
                <w:sz w:val="14"/>
                <w:szCs w:val="14"/>
                <w:lang w:val="en-US"/>
              </w:rPr>
              <w:t>Chlorophyll b (mg/gFW)</w:t>
            </w:r>
          </w:p>
        </w:tc>
        <w:tc>
          <w:tcPr>
            <w:tcW w:w="707" w:type="pct"/>
            <w:tcBorders>
              <w:top w:val="single" w:sz="4" w:space="0" w:color="auto"/>
              <w:bottom w:val="single" w:sz="4" w:space="0" w:color="auto"/>
            </w:tcBorders>
            <w:shd w:val="clear" w:color="auto" w:fill="auto"/>
            <w:noWrap/>
            <w:hideMark/>
          </w:tcPr>
          <w:p w:rsidR="00981CD9" w:rsidRPr="001C73AB" w:rsidRDefault="00981CD9" w:rsidP="00981CD9">
            <w:pPr>
              <w:pStyle w:val="Sansinterligne"/>
              <w:rPr>
                <w:rFonts w:asciiTheme="majorBidi" w:hAnsiTheme="majorBidi" w:cstheme="majorBidi"/>
                <w:b/>
                <w:bCs/>
                <w:sz w:val="14"/>
                <w:szCs w:val="14"/>
                <w:lang w:val="en-US"/>
              </w:rPr>
            </w:pPr>
            <w:r w:rsidRPr="001C73AB">
              <w:rPr>
                <w:rFonts w:asciiTheme="majorBidi" w:hAnsiTheme="majorBidi" w:cstheme="majorBidi"/>
                <w:b/>
                <w:bCs/>
                <w:sz w:val="14"/>
                <w:szCs w:val="14"/>
                <w:lang w:val="en-US"/>
              </w:rPr>
              <w:t>Chlorophyll total (mg/gFW)</w:t>
            </w:r>
          </w:p>
        </w:tc>
        <w:tc>
          <w:tcPr>
            <w:tcW w:w="575" w:type="pct"/>
            <w:tcBorders>
              <w:top w:val="single" w:sz="4" w:space="0" w:color="auto"/>
              <w:bottom w:val="single" w:sz="4" w:space="0" w:color="auto"/>
            </w:tcBorders>
            <w:shd w:val="clear" w:color="auto" w:fill="auto"/>
            <w:noWrap/>
            <w:hideMark/>
          </w:tcPr>
          <w:p w:rsidR="00981CD9" w:rsidRPr="00C26514" w:rsidRDefault="00981CD9" w:rsidP="00981CD9">
            <w:pPr>
              <w:pStyle w:val="Sansinterligne"/>
              <w:rPr>
                <w:rFonts w:asciiTheme="majorBidi" w:hAnsiTheme="majorBidi" w:cstheme="majorBidi"/>
                <w:b/>
                <w:bCs/>
                <w:sz w:val="14"/>
                <w:szCs w:val="14"/>
              </w:rPr>
            </w:pPr>
            <w:r w:rsidRPr="001C73AB">
              <w:rPr>
                <w:rFonts w:asciiTheme="majorBidi" w:hAnsiTheme="majorBidi" w:cstheme="majorBidi"/>
                <w:b/>
                <w:bCs/>
                <w:sz w:val="14"/>
                <w:szCs w:val="14"/>
                <w:lang w:val="en-US"/>
              </w:rPr>
              <w:t>Transpiratio</w:t>
            </w:r>
            <w:r w:rsidRPr="00C26514">
              <w:rPr>
                <w:rFonts w:asciiTheme="majorBidi" w:hAnsiTheme="majorBidi" w:cstheme="majorBidi"/>
                <w:b/>
                <w:bCs/>
                <w:sz w:val="14"/>
                <w:szCs w:val="14"/>
              </w:rPr>
              <w:t>n (mL/day)</w:t>
            </w:r>
          </w:p>
        </w:tc>
      </w:tr>
      <w:tr w:rsidR="00981CD9" w:rsidRPr="000968AC" w:rsidTr="00495DCB">
        <w:trPr>
          <w:trHeight w:val="20"/>
        </w:trPr>
        <w:tc>
          <w:tcPr>
            <w:tcW w:w="399" w:type="pct"/>
            <w:vMerge w:val="restart"/>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Sandy loam</w:t>
            </w:r>
          </w:p>
        </w:tc>
        <w:tc>
          <w:tcPr>
            <w:tcW w:w="591" w:type="pct"/>
            <w:vMerge w:val="restart"/>
            <w:tcBorders>
              <w:top w:val="single" w:sz="4" w:space="0" w:color="auto"/>
            </w:tcBorders>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Chemical fertilizer</w:t>
            </w:r>
          </w:p>
        </w:tc>
        <w:tc>
          <w:tcPr>
            <w:tcW w:w="362" w:type="pct"/>
            <w:vMerge w:val="restart"/>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40% FC</w:t>
            </w:r>
          </w:p>
        </w:tc>
        <w:tc>
          <w:tcPr>
            <w:tcW w:w="437" w:type="pct"/>
            <w:tcBorders>
              <w:top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70.000 ± 2.823 *</w:t>
            </w:r>
          </w:p>
        </w:tc>
        <w:tc>
          <w:tcPr>
            <w:tcW w:w="682"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1.453 ± 0.065 ***</w:t>
            </w:r>
          </w:p>
        </w:tc>
        <w:tc>
          <w:tcPr>
            <w:tcW w:w="610"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0.925 ± 0.060 ***</w:t>
            </w:r>
          </w:p>
        </w:tc>
        <w:tc>
          <w:tcPr>
            <w:tcW w:w="70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2.378 ± 0.111 ***</w:t>
            </w:r>
          </w:p>
        </w:tc>
        <w:tc>
          <w:tcPr>
            <w:tcW w:w="575"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96.300 ± 10.191 ns</w:t>
            </w:r>
          </w:p>
        </w:tc>
      </w:tr>
      <w:tr w:rsidR="00981CD9" w:rsidRPr="000968AC" w:rsidTr="00495DCB">
        <w:trPr>
          <w:trHeight w:val="20"/>
        </w:trPr>
        <w:tc>
          <w:tcPr>
            <w:tcW w:w="399" w:type="pct"/>
            <w:vMerge/>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68.700 ± 3.165 *</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1.474 ± 0.088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1.009 ± 0.153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2.483 ± 0.192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162.200 ± 9.411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64.175 ± 2.274 *</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1.384 ± 0.137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0.965 ± 0.098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2.349 ± 0.204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250.875 ± 23.378 ns</w:t>
            </w:r>
          </w:p>
        </w:tc>
      </w:tr>
      <w:tr w:rsidR="00981CD9" w:rsidRPr="000968AC" w:rsidTr="00495DCB">
        <w:trPr>
          <w:trHeight w:val="20"/>
        </w:trPr>
        <w:tc>
          <w:tcPr>
            <w:tcW w:w="399" w:type="pct"/>
            <w:vMerge/>
            <w:shd w:val="clear" w:color="auto" w:fill="auto"/>
            <w:noWrap/>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tcPr>
          <w:p w:rsidR="00981CD9" w:rsidRPr="000968AC" w:rsidRDefault="00981CD9" w:rsidP="00981CD9">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tcPr>
          <w:p w:rsidR="00981CD9" w:rsidRPr="000968AC" w:rsidRDefault="00981CD9" w:rsidP="00981CD9">
            <w:pPr>
              <w:pStyle w:val="Sansinterligne"/>
              <w:rPr>
                <w:rFonts w:asciiTheme="majorBidi" w:hAnsiTheme="majorBidi" w:cstheme="majorBidi"/>
                <w:sz w:val="14"/>
                <w:szCs w:val="14"/>
                <w:lang w:eastAsia="fr-FR"/>
              </w:rPr>
            </w:pPr>
            <w:r>
              <w:rPr>
                <w:rFonts w:asciiTheme="majorBidi" w:hAnsiTheme="majorBidi" w:cstheme="majorBidi"/>
                <w:sz w:val="14"/>
                <w:szCs w:val="14"/>
                <w:lang w:eastAsia="fr-FR"/>
              </w:rPr>
              <w:t>H</w:t>
            </w:r>
            <w:r w:rsidRPr="000968AC">
              <w:rPr>
                <w:rFonts w:asciiTheme="majorBidi" w:hAnsiTheme="majorBidi" w:cstheme="majorBidi"/>
                <w:sz w:val="14"/>
                <w:szCs w:val="14"/>
                <w:lang w:eastAsia="fr-FR"/>
              </w:rPr>
              <w:t>arvest</w:t>
            </w:r>
          </w:p>
        </w:tc>
        <w:tc>
          <w:tcPr>
            <w:tcW w:w="637" w:type="pct"/>
            <w:tcBorders>
              <w:bottom w:val="single" w:sz="4" w:space="0" w:color="auto"/>
            </w:tcBorders>
            <w:shd w:val="clear" w:color="auto" w:fill="auto"/>
            <w:noWrap/>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64.925 ± 0.862 ***</w:t>
            </w:r>
          </w:p>
        </w:tc>
        <w:tc>
          <w:tcPr>
            <w:tcW w:w="682" w:type="pct"/>
            <w:tcBorders>
              <w:bottom w:val="single" w:sz="4" w:space="0" w:color="auto"/>
            </w:tcBorders>
            <w:shd w:val="clear" w:color="auto" w:fill="auto"/>
            <w:noWrap/>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1.417 ± 0.137 ***</w:t>
            </w:r>
          </w:p>
        </w:tc>
        <w:tc>
          <w:tcPr>
            <w:tcW w:w="610" w:type="pct"/>
            <w:tcBorders>
              <w:bottom w:val="single" w:sz="4" w:space="0" w:color="auto"/>
            </w:tcBorders>
            <w:shd w:val="clear" w:color="auto" w:fill="auto"/>
            <w:noWrap/>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0.863 ± 0.096 ***</w:t>
            </w:r>
          </w:p>
        </w:tc>
        <w:tc>
          <w:tcPr>
            <w:tcW w:w="707" w:type="pct"/>
            <w:tcBorders>
              <w:bottom w:val="single" w:sz="4" w:space="0" w:color="auto"/>
            </w:tcBorders>
            <w:shd w:val="clear" w:color="auto" w:fill="auto"/>
            <w:noWrap/>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2.280 ± 0.190 ***</w:t>
            </w:r>
          </w:p>
        </w:tc>
        <w:tc>
          <w:tcPr>
            <w:tcW w:w="575" w:type="pct"/>
            <w:tcBorders>
              <w:bottom w:val="single" w:sz="4" w:space="0" w:color="auto"/>
            </w:tcBorders>
            <w:shd w:val="clear" w:color="auto" w:fill="auto"/>
            <w:noWrap/>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327.025 ± 35.235 ns</w:t>
            </w:r>
          </w:p>
        </w:tc>
      </w:tr>
      <w:tr w:rsidR="00981CD9" w:rsidRPr="000968AC" w:rsidTr="00495DCB">
        <w:trPr>
          <w:trHeight w:val="20"/>
        </w:trPr>
        <w:tc>
          <w:tcPr>
            <w:tcW w:w="399" w:type="pct"/>
            <w:vMerge/>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val="restart"/>
            <w:tcBorders>
              <w:top w:val="single" w:sz="4" w:space="0" w:color="auto"/>
            </w:tcBorders>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60% FC</w:t>
            </w:r>
          </w:p>
        </w:tc>
        <w:tc>
          <w:tcPr>
            <w:tcW w:w="437" w:type="pct"/>
            <w:tcBorders>
              <w:top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81.750 ± 1.827 **</w:t>
            </w:r>
          </w:p>
        </w:tc>
        <w:tc>
          <w:tcPr>
            <w:tcW w:w="682"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1.758 ± 0.249 ***</w:t>
            </w:r>
          </w:p>
        </w:tc>
        <w:tc>
          <w:tcPr>
            <w:tcW w:w="610"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1.147 ± 0.199 ***</w:t>
            </w:r>
          </w:p>
        </w:tc>
        <w:tc>
          <w:tcPr>
            <w:tcW w:w="70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2.905 ± 0.443 ***</w:t>
            </w:r>
          </w:p>
        </w:tc>
        <w:tc>
          <w:tcPr>
            <w:tcW w:w="575"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95.450 ± 5.214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80.650 ± 2.983 *</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1.487 ± 0.171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1.006 ± 0.181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2.493 ± 0.343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197.500 ± 4.836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74.375 ± 0.818 ***</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1.361 ± 0.248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0.967 ± 0.115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2.329 ± 0.361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304.625 ± 12.132 ns</w:t>
            </w:r>
          </w:p>
        </w:tc>
      </w:tr>
      <w:tr w:rsidR="00981CD9" w:rsidRPr="000968AC" w:rsidTr="00495DCB">
        <w:trPr>
          <w:trHeight w:val="20"/>
        </w:trPr>
        <w:tc>
          <w:tcPr>
            <w:tcW w:w="399" w:type="pct"/>
            <w:vMerge/>
            <w:shd w:val="clear" w:color="auto" w:fill="auto"/>
            <w:noWrap/>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tcPr>
          <w:p w:rsidR="00981CD9" w:rsidRPr="000968AC" w:rsidRDefault="00981CD9" w:rsidP="00981CD9">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37" w:type="pct"/>
            <w:tcBorders>
              <w:bottom w:val="single" w:sz="4" w:space="0" w:color="auto"/>
            </w:tcBorders>
            <w:shd w:val="clear" w:color="auto" w:fill="auto"/>
            <w:noWrap/>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73.575 ± 2.333 *</w:t>
            </w:r>
          </w:p>
        </w:tc>
        <w:tc>
          <w:tcPr>
            <w:tcW w:w="682" w:type="pct"/>
            <w:tcBorders>
              <w:bottom w:val="single" w:sz="4" w:space="0" w:color="auto"/>
            </w:tcBorders>
            <w:shd w:val="clear" w:color="auto" w:fill="auto"/>
            <w:noWrap/>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1.395 ± 0.136 ***</w:t>
            </w:r>
          </w:p>
        </w:tc>
        <w:tc>
          <w:tcPr>
            <w:tcW w:w="610" w:type="pct"/>
            <w:tcBorders>
              <w:bottom w:val="single" w:sz="4" w:space="0" w:color="auto"/>
            </w:tcBorders>
            <w:shd w:val="clear" w:color="auto" w:fill="auto"/>
            <w:noWrap/>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0.969 ± 0.047 ***</w:t>
            </w:r>
          </w:p>
        </w:tc>
        <w:tc>
          <w:tcPr>
            <w:tcW w:w="707" w:type="pct"/>
            <w:tcBorders>
              <w:bottom w:val="single" w:sz="4" w:space="0" w:color="auto"/>
            </w:tcBorders>
            <w:shd w:val="clear" w:color="auto" w:fill="auto"/>
            <w:noWrap/>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2.363 ± 0.173 ***</w:t>
            </w:r>
          </w:p>
        </w:tc>
        <w:tc>
          <w:tcPr>
            <w:tcW w:w="575" w:type="pct"/>
            <w:tcBorders>
              <w:bottom w:val="single" w:sz="4" w:space="0" w:color="auto"/>
            </w:tcBorders>
            <w:shd w:val="clear" w:color="auto" w:fill="auto"/>
            <w:noWrap/>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407.200 ± 15.785 ns</w:t>
            </w:r>
          </w:p>
        </w:tc>
      </w:tr>
      <w:tr w:rsidR="00981CD9" w:rsidRPr="000968AC" w:rsidTr="00495DCB">
        <w:trPr>
          <w:trHeight w:val="20"/>
        </w:trPr>
        <w:tc>
          <w:tcPr>
            <w:tcW w:w="399" w:type="pct"/>
            <w:vMerge/>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val="restart"/>
            <w:tcBorders>
              <w:top w:val="single" w:sz="4" w:space="0" w:color="auto"/>
            </w:tcBorders>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80% FC</w:t>
            </w:r>
          </w:p>
        </w:tc>
        <w:tc>
          <w:tcPr>
            <w:tcW w:w="437" w:type="pct"/>
            <w:tcBorders>
              <w:top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91.100 ± 0.726 ***</w:t>
            </w:r>
          </w:p>
        </w:tc>
        <w:tc>
          <w:tcPr>
            <w:tcW w:w="682"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1.722 ± 0.065 ***</w:t>
            </w:r>
          </w:p>
        </w:tc>
        <w:tc>
          <w:tcPr>
            <w:tcW w:w="610"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1.072 ± 0.071 ***</w:t>
            </w:r>
          </w:p>
        </w:tc>
        <w:tc>
          <w:tcPr>
            <w:tcW w:w="70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2.794 ± 0.126 ***</w:t>
            </w:r>
          </w:p>
        </w:tc>
        <w:tc>
          <w:tcPr>
            <w:tcW w:w="575"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121.500 ± 19.936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87.400 ± 1.189 **</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1.513 ± 0.147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1.026 ± 0.062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2.539 ± 0.201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243.825 ± 53.893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84.725 ± 1.153 **</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1.502 ± 0.096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1.038 ± 0.134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2.540 ± 0.227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369.875 ± 57.280 ns</w:t>
            </w:r>
          </w:p>
        </w:tc>
      </w:tr>
      <w:tr w:rsidR="00981CD9" w:rsidRPr="000968AC" w:rsidTr="00495DCB">
        <w:trPr>
          <w:trHeight w:val="20"/>
        </w:trPr>
        <w:tc>
          <w:tcPr>
            <w:tcW w:w="399" w:type="pct"/>
            <w:vMerge/>
            <w:tcBorders>
              <w:bottom w:val="single" w:sz="4" w:space="0" w:color="auto"/>
            </w:tcBorders>
            <w:shd w:val="clear" w:color="auto" w:fill="auto"/>
            <w:noWrap/>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tcBorders>
              <w:bottom w:val="single" w:sz="4" w:space="0" w:color="auto"/>
            </w:tcBorders>
            <w:shd w:val="clear" w:color="auto" w:fill="auto"/>
            <w:noWrap/>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tcPr>
          <w:p w:rsidR="00981CD9" w:rsidRPr="000968AC" w:rsidRDefault="00981CD9" w:rsidP="00981CD9">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37" w:type="pct"/>
            <w:tcBorders>
              <w:bottom w:val="single" w:sz="4" w:space="0" w:color="auto"/>
            </w:tcBorders>
            <w:shd w:val="clear" w:color="auto" w:fill="auto"/>
            <w:noWrap/>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83.075 ± 1.609 **</w:t>
            </w:r>
          </w:p>
        </w:tc>
        <w:tc>
          <w:tcPr>
            <w:tcW w:w="682" w:type="pct"/>
            <w:tcBorders>
              <w:bottom w:val="single" w:sz="4" w:space="0" w:color="auto"/>
            </w:tcBorders>
            <w:shd w:val="clear" w:color="auto" w:fill="auto"/>
            <w:noWrap/>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1.634 ± 0.185 ***</w:t>
            </w:r>
          </w:p>
        </w:tc>
        <w:tc>
          <w:tcPr>
            <w:tcW w:w="610" w:type="pct"/>
            <w:tcBorders>
              <w:bottom w:val="single" w:sz="4" w:space="0" w:color="auto"/>
            </w:tcBorders>
            <w:shd w:val="clear" w:color="auto" w:fill="auto"/>
            <w:noWrap/>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1.144 ± 0.183 ***</w:t>
            </w:r>
          </w:p>
        </w:tc>
        <w:tc>
          <w:tcPr>
            <w:tcW w:w="707" w:type="pct"/>
            <w:tcBorders>
              <w:bottom w:val="single" w:sz="4" w:space="0" w:color="auto"/>
            </w:tcBorders>
            <w:shd w:val="clear" w:color="auto" w:fill="auto"/>
            <w:noWrap/>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2.778 ± 0.363 ***</w:t>
            </w:r>
          </w:p>
        </w:tc>
        <w:tc>
          <w:tcPr>
            <w:tcW w:w="575" w:type="pct"/>
            <w:tcBorders>
              <w:bottom w:val="single" w:sz="4" w:space="0" w:color="auto"/>
            </w:tcBorders>
            <w:shd w:val="clear" w:color="auto" w:fill="auto"/>
            <w:noWrap/>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476.225 ± 70.446 ns</w:t>
            </w:r>
          </w:p>
        </w:tc>
      </w:tr>
      <w:tr w:rsidR="00981CD9" w:rsidRPr="000968AC" w:rsidTr="00495DCB">
        <w:trPr>
          <w:trHeight w:val="20"/>
        </w:trPr>
        <w:tc>
          <w:tcPr>
            <w:tcW w:w="399" w:type="pct"/>
            <w:vMerge w:val="restart"/>
            <w:tcBorders>
              <w:top w:val="single" w:sz="4" w:space="0" w:color="auto"/>
            </w:tcBorders>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val="en-US" w:eastAsia="fr-FR"/>
              </w:rPr>
            </w:pPr>
            <w:r w:rsidRPr="000968AC">
              <w:rPr>
                <w:rFonts w:asciiTheme="majorBidi" w:hAnsiTheme="majorBidi" w:cstheme="majorBidi"/>
                <w:sz w:val="14"/>
                <w:szCs w:val="14"/>
                <w:lang w:val="en-US" w:eastAsia="fr-FR"/>
              </w:rPr>
              <w:t>Sandy loam</w:t>
            </w:r>
          </w:p>
        </w:tc>
        <w:tc>
          <w:tcPr>
            <w:tcW w:w="591" w:type="pct"/>
            <w:vMerge w:val="restart"/>
            <w:tcBorders>
              <w:top w:val="single" w:sz="4" w:space="0" w:color="auto"/>
            </w:tcBorders>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Compost 1%</w:t>
            </w:r>
          </w:p>
        </w:tc>
        <w:tc>
          <w:tcPr>
            <w:tcW w:w="362" w:type="pct"/>
            <w:vMerge w:val="restart"/>
            <w:tcBorders>
              <w:top w:val="single" w:sz="4" w:space="0" w:color="auto"/>
            </w:tcBorders>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40% FC</w:t>
            </w:r>
          </w:p>
        </w:tc>
        <w:tc>
          <w:tcPr>
            <w:tcW w:w="437" w:type="pct"/>
            <w:tcBorders>
              <w:top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72.800 ± 2.936 *</w:t>
            </w:r>
          </w:p>
        </w:tc>
        <w:tc>
          <w:tcPr>
            <w:tcW w:w="682"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1.574 ± 0.269 ***</w:t>
            </w:r>
          </w:p>
        </w:tc>
        <w:tc>
          <w:tcPr>
            <w:tcW w:w="610"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0.930 ± 0.138 ***</w:t>
            </w:r>
          </w:p>
        </w:tc>
        <w:tc>
          <w:tcPr>
            <w:tcW w:w="70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2.504 ± 0.391 ***</w:t>
            </w:r>
          </w:p>
        </w:tc>
        <w:tc>
          <w:tcPr>
            <w:tcW w:w="575"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73.175 ± 4.906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69.850 ± 2.263 *</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1.564 ± 0.237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1.065 ± 0.125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2.630 ± 0.333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144.225 ± 20.717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64.425 ± 4.624 ns</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1.478 ± 0.196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0.924 ± 0.275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2.402 ± 0.464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213.575 ± 32.204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37"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61.975 ± 3.018 *</w:t>
            </w:r>
          </w:p>
        </w:tc>
        <w:tc>
          <w:tcPr>
            <w:tcW w:w="682"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1.430 ± 0.194 ***</w:t>
            </w:r>
          </w:p>
        </w:tc>
        <w:tc>
          <w:tcPr>
            <w:tcW w:w="610"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0.997 ± 0.156 ***</w:t>
            </w:r>
          </w:p>
        </w:tc>
        <w:tc>
          <w:tcPr>
            <w:tcW w:w="707"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2.427 ± 0.349 ***</w:t>
            </w:r>
          </w:p>
        </w:tc>
        <w:tc>
          <w:tcPr>
            <w:tcW w:w="575"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283.850 ± 33.254 ns</w:t>
            </w:r>
          </w:p>
        </w:tc>
      </w:tr>
      <w:tr w:rsidR="00981CD9" w:rsidRPr="000968AC" w:rsidTr="00495DCB">
        <w:trPr>
          <w:trHeight w:val="20"/>
        </w:trPr>
        <w:tc>
          <w:tcPr>
            <w:tcW w:w="399" w:type="pct"/>
            <w:vMerge/>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val="restart"/>
            <w:tcBorders>
              <w:top w:val="single" w:sz="4" w:space="0" w:color="auto"/>
            </w:tcBorders>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60% FC</w:t>
            </w:r>
          </w:p>
        </w:tc>
        <w:tc>
          <w:tcPr>
            <w:tcW w:w="437" w:type="pct"/>
            <w:tcBorders>
              <w:top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82.875 ± 3.076 *</w:t>
            </w:r>
          </w:p>
        </w:tc>
        <w:tc>
          <w:tcPr>
            <w:tcW w:w="682"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1.708 ± 0.196 ***</w:t>
            </w:r>
          </w:p>
        </w:tc>
        <w:tc>
          <w:tcPr>
            <w:tcW w:w="610"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1.105 ± 0.133 ***</w:t>
            </w:r>
          </w:p>
        </w:tc>
        <w:tc>
          <w:tcPr>
            <w:tcW w:w="70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2.814 ± 0.208 ***</w:t>
            </w:r>
          </w:p>
        </w:tc>
        <w:tc>
          <w:tcPr>
            <w:tcW w:w="575"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87.700 ± 10.324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78.525 ± 3.500 *</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1.524 ± 0.146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1.042 ± 0.078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2.566 ± 0.220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178.475 ± 18.310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77.850 ± 0.676 ***</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1.588 ± 0.134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0.996 ± 0.083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2.584 ± 0.210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287.475 ± 22.408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37"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78.425 ± 2.577 *</w:t>
            </w:r>
          </w:p>
        </w:tc>
        <w:tc>
          <w:tcPr>
            <w:tcW w:w="682"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1.772 ± 0.251 ***</w:t>
            </w:r>
          </w:p>
        </w:tc>
        <w:tc>
          <w:tcPr>
            <w:tcW w:w="610"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1.145 ± 0.129 ***</w:t>
            </w:r>
          </w:p>
        </w:tc>
        <w:tc>
          <w:tcPr>
            <w:tcW w:w="707"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2.917 ± 0.351 ***</w:t>
            </w:r>
          </w:p>
        </w:tc>
        <w:tc>
          <w:tcPr>
            <w:tcW w:w="575"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360.300 ± 34.317 ns</w:t>
            </w:r>
          </w:p>
        </w:tc>
      </w:tr>
      <w:tr w:rsidR="00981CD9" w:rsidRPr="000968AC" w:rsidTr="00495DCB">
        <w:trPr>
          <w:trHeight w:val="20"/>
        </w:trPr>
        <w:tc>
          <w:tcPr>
            <w:tcW w:w="399" w:type="pct"/>
            <w:vMerge/>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val="restart"/>
            <w:tcBorders>
              <w:top w:val="single" w:sz="4" w:space="0" w:color="auto"/>
            </w:tcBorders>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80% FC</w:t>
            </w:r>
          </w:p>
        </w:tc>
        <w:tc>
          <w:tcPr>
            <w:tcW w:w="437" w:type="pct"/>
            <w:tcBorders>
              <w:top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92.950 ± 1.139 **</w:t>
            </w:r>
          </w:p>
        </w:tc>
        <w:tc>
          <w:tcPr>
            <w:tcW w:w="682"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1.661 ± 0.206 ***</w:t>
            </w:r>
          </w:p>
        </w:tc>
        <w:tc>
          <w:tcPr>
            <w:tcW w:w="610"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1.108 ± 0.116 ***</w:t>
            </w:r>
          </w:p>
        </w:tc>
        <w:tc>
          <w:tcPr>
            <w:tcW w:w="70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2.769 ± 0.308 ***</w:t>
            </w:r>
          </w:p>
        </w:tc>
        <w:tc>
          <w:tcPr>
            <w:tcW w:w="575"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148.875 ± 29.584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88.825 ± 2.241 *</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1.617 ± 0.147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1.024 ± 0.103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2.641 ± 0.183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268.300 ± 63.391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87.750 ± 3.539 *</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1.548 ± 0.234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1.003 ± 0.159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2.552 ± 0.357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415.050 ± 84.818 ns</w:t>
            </w:r>
          </w:p>
        </w:tc>
      </w:tr>
      <w:tr w:rsidR="00981CD9" w:rsidRPr="000968AC" w:rsidTr="00495DCB">
        <w:trPr>
          <w:trHeight w:val="20"/>
        </w:trPr>
        <w:tc>
          <w:tcPr>
            <w:tcW w:w="399" w:type="pct"/>
            <w:vMerge/>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37"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85.550 ± 0.947 ***</w:t>
            </w:r>
          </w:p>
        </w:tc>
        <w:tc>
          <w:tcPr>
            <w:tcW w:w="682"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1.712 ± 0.078 ***</w:t>
            </w:r>
          </w:p>
        </w:tc>
        <w:tc>
          <w:tcPr>
            <w:tcW w:w="610"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1.227 ± 0.102 ***</w:t>
            </w:r>
          </w:p>
        </w:tc>
        <w:tc>
          <w:tcPr>
            <w:tcW w:w="707"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2.939 ± 0.175 ***</w:t>
            </w:r>
          </w:p>
        </w:tc>
        <w:tc>
          <w:tcPr>
            <w:tcW w:w="575"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537.250 ± 122.534 ns</w:t>
            </w:r>
          </w:p>
        </w:tc>
      </w:tr>
      <w:tr w:rsidR="00981CD9" w:rsidRPr="000968AC" w:rsidTr="00495DCB">
        <w:trPr>
          <w:trHeight w:val="20"/>
        </w:trPr>
        <w:tc>
          <w:tcPr>
            <w:tcW w:w="399" w:type="pct"/>
            <w:vMerge w:val="restart"/>
            <w:tcBorders>
              <w:top w:val="single" w:sz="4" w:space="0" w:color="auto"/>
            </w:tcBorders>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val="en-US" w:eastAsia="fr-FR"/>
              </w:rPr>
            </w:pPr>
            <w:r w:rsidRPr="000968AC">
              <w:rPr>
                <w:rFonts w:asciiTheme="majorBidi" w:hAnsiTheme="majorBidi" w:cstheme="majorBidi"/>
                <w:sz w:val="14"/>
                <w:szCs w:val="14"/>
                <w:lang w:val="en-US" w:eastAsia="fr-FR"/>
              </w:rPr>
              <w:t>Sandy loam</w:t>
            </w:r>
          </w:p>
        </w:tc>
        <w:tc>
          <w:tcPr>
            <w:tcW w:w="591" w:type="pct"/>
            <w:vMerge w:val="restart"/>
            <w:tcBorders>
              <w:top w:val="single" w:sz="4" w:space="0" w:color="auto"/>
            </w:tcBorders>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Compost 3%</w:t>
            </w:r>
          </w:p>
        </w:tc>
        <w:tc>
          <w:tcPr>
            <w:tcW w:w="362" w:type="pct"/>
            <w:vMerge w:val="restart"/>
            <w:tcBorders>
              <w:top w:val="single" w:sz="4" w:space="0" w:color="auto"/>
              <w:bottom w:val="single" w:sz="4" w:space="0" w:color="auto"/>
            </w:tcBorders>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40% FC</w:t>
            </w:r>
          </w:p>
        </w:tc>
        <w:tc>
          <w:tcPr>
            <w:tcW w:w="437" w:type="pct"/>
            <w:tcBorders>
              <w:top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72.275 ± 2.986 *</w:t>
            </w:r>
          </w:p>
        </w:tc>
        <w:tc>
          <w:tcPr>
            <w:tcW w:w="682"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1.704 ± 0.199 ***</w:t>
            </w:r>
          </w:p>
        </w:tc>
        <w:tc>
          <w:tcPr>
            <w:tcW w:w="610"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1.063 ± 0.149 ***</w:t>
            </w:r>
          </w:p>
        </w:tc>
        <w:tc>
          <w:tcPr>
            <w:tcW w:w="70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2.767 ± 0.342 ***</w:t>
            </w:r>
          </w:p>
        </w:tc>
        <w:tc>
          <w:tcPr>
            <w:tcW w:w="575"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89.025 ± 12.813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74.025 ± 2.584 *</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1.772 ± 0.230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1.172 ± 0.148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2.943 ± 0.356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174.525 ± 31.759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69.525 ± 4.727 ns</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1.633 ± 0.186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1.121 ± 0.061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2.754 ± 0.224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259.400 ± 32.120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37"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66.300 ± 1.472 **</w:t>
            </w:r>
          </w:p>
        </w:tc>
        <w:tc>
          <w:tcPr>
            <w:tcW w:w="682"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1.818 ± 0.191 ***</w:t>
            </w:r>
          </w:p>
        </w:tc>
        <w:tc>
          <w:tcPr>
            <w:tcW w:w="610"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1.271 ± 0.119 ***</w:t>
            </w:r>
          </w:p>
        </w:tc>
        <w:tc>
          <w:tcPr>
            <w:tcW w:w="707"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3.088 ± 0.241 ***</w:t>
            </w:r>
          </w:p>
        </w:tc>
        <w:tc>
          <w:tcPr>
            <w:tcW w:w="575"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350.350 ± 53.629 ns</w:t>
            </w:r>
          </w:p>
        </w:tc>
      </w:tr>
      <w:tr w:rsidR="00981CD9" w:rsidRPr="000968AC" w:rsidTr="00495DCB">
        <w:trPr>
          <w:trHeight w:val="20"/>
        </w:trPr>
        <w:tc>
          <w:tcPr>
            <w:tcW w:w="399" w:type="pct"/>
            <w:vMerge/>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val="restart"/>
            <w:tcBorders>
              <w:top w:val="single" w:sz="4" w:space="0" w:color="auto"/>
            </w:tcBorders>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60% FC</w:t>
            </w:r>
          </w:p>
        </w:tc>
        <w:tc>
          <w:tcPr>
            <w:tcW w:w="437" w:type="pct"/>
            <w:tcBorders>
              <w:top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85.375 ± 2.635 *</w:t>
            </w:r>
          </w:p>
        </w:tc>
        <w:tc>
          <w:tcPr>
            <w:tcW w:w="682"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1.699 ± 0.055 ***</w:t>
            </w:r>
          </w:p>
        </w:tc>
        <w:tc>
          <w:tcPr>
            <w:tcW w:w="610"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1.206 ± 0.081 ***</w:t>
            </w:r>
          </w:p>
        </w:tc>
        <w:tc>
          <w:tcPr>
            <w:tcW w:w="70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2.905 ± 0.084 ***</w:t>
            </w:r>
          </w:p>
        </w:tc>
        <w:tc>
          <w:tcPr>
            <w:tcW w:w="575"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108.000 ± 16.580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82.125 ± 3.058 *</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1.775 ± 0.134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1.238 ± 0.088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3.013 ± 0.197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214.125 ± 47.950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77.950 ± 2.820 *</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1.816 ± 0.198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1.152 ± 0.089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2.968 ± 0.265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325.175 ± 80.866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37"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75.525 ± 2.377 *</w:t>
            </w:r>
          </w:p>
        </w:tc>
        <w:tc>
          <w:tcPr>
            <w:tcW w:w="682"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1.876 ± 0.218 ***</w:t>
            </w:r>
          </w:p>
        </w:tc>
        <w:tc>
          <w:tcPr>
            <w:tcW w:w="610"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1.267 ± 0.139 ***</w:t>
            </w:r>
          </w:p>
        </w:tc>
        <w:tc>
          <w:tcPr>
            <w:tcW w:w="707"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3.143 ± 0.336 ***</w:t>
            </w:r>
          </w:p>
        </w:tc>
        <w:tc>
          <w:tcPr>
            <w:tcW w:w="575"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434.350 ± 94.297 ns</w:t>
            </w:r>
          </w:p>
        </w:tc>
      </w:tr>
      <w:tr w:rsidR="00981CD9" w:rsidRPr="000968AC" w:rsidTr="00495DCB">
        <w:trPr>
          <w:trHeight w:val="20"/>
        </w:trPr>
        <w:tc>
          <w:tcPr>
            <w:tcW w:w="399" w:type="pct"/>
            <w:vMerge/>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val="restart"/>
            <w:tcBorders>
              <w:top w:val="single" w:sz="4" w:space="0" w:color="auto"/>
            </w:tcBorders>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80% FC</w:t>
            </w:r>
          </w:p>
        </w:tc>
        <w:tc>
          <w:tcPr>
            <w:tcW w:w="437" w:type="pct"/>
            <w:tcBorders>
              <w:top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95.775 ± 1.209 **</w:t>
            </w:r>
          </w:p>
        </w:tc>
        <w:tc>
          <w:tcPr>
            <w:tcW w:w="682"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1.688 ± 0.149 ***</w:t>
            </w:r>
          </w:p>
        </w:tc>
        <w:tc>
          <w:tcPr>
            <w:tcW w:w="610"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1.172 ± 0.124 ***</w:t>
            </w:r>
          </w:p>
        </w:tc>
        <w:tc>
          <w:tcPr>
            <w:tcW w:w="70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2.859 ± 0.263 ***</w:t>
            </w:r>
          </w:p>
        </w:tc>
        <w:tc>
          <w:tcPr>
            <w:tcW w:w="575"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146.725 ± 25.196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92.450 ± 3.027 *</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1.775 ± 0.063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1.252 ± 0.123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3.026 ± 0.174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279.000 ± 20.599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90.425 ± 1.972 **</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1.714 ± 0.095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1.155 ± 0.090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2.869 ± 0.171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427.600 ± 47.928 ns</w:t>
            </w:r>
          </w:p>
        </w:tc>
      </w:tr>
      <w:tr w:rsidR="00981CD9" w:rsidRPr="000968AC" w:rsidTr="00495DCB">
        <w:trPr>
          <w:trHeight w:val="20"/>
        </w:trPr>
        <w:tc>
          <w:tcPr>
            <w:tcW w:w="399" w:type="pct"/>
            <w:vMerge/>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37"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88.900 ± 2.581 *</w:t>
            </w:r>
          </w:p>
        </w:tc>
        <w:tc>
          <w:tcPr>
            <w:tcW w:w="682"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1.853 ± 0.103 ***</w:t>
            </w:r>
          </w:p>
        </w:tc>
        <w:tc>
          <w:tcPr>
            <w:tcW w:w="610"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1.286 ± 0.084 ***</w:t>
            </w:r>
          </w:p>
        </w:tc>
        <w:tc>
          <w:tcPr>
            <w:tcW w:w="707"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3.139 ± 0.169 ***</w:t>
            </w:r>
          </w:p>
        </w:tc>
        <w:tc>
          <w:tcPr>
            <w:tcW w:w="575"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561.475 ± 73.382 ns</w:t>
            </w:r>
          </w:p>
        </w:tc>
      </w:tr>
      <w:tr w:rsidR="00981CD9" w:rsidRPr="000968AC" w:rsidTr="00495DCB">
        <w:trPr>
          <w:trHeight w:val="20"/>
        </w:trPr>
        <w:tc>
          <w:tcPr>
            <w:tcW w:w="399" w:type="pct"/>
            <w:vMerge w:val="restart"/>
            <w:tcBorders>
              <w:top w:val="single" w:sz="4" w:space="0" w:color="auto"/>
            </w:tcBorders>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val="en-US" w:eastAsia="fr-FR"/>
              </w:rPr>
            </w:pPr>
            <w:r w:rsidRPr="000968AC">
              <w:rPr>
                <w:rFonts w:asciiTheme="majorBidi" w:hAnsiTheme="majorBidi" w:cstheme="majorBidi"/>
                <w:sz w:val="14"/>
                <w:szCs w:val="14"/>
                <w:lang w:val="en-US" w:eastAsia="fr-FR"/>
              </w:rPr>
              <w:t>Sandy loam</w:t>
            </w:r>
          </w:p>
        </w:tc>
        <w:tc>
          <w:tcPr>
            <w:tcW w:w="591" w:type="pct"/>
            <w:vMerge w:val="restart"/>
            <w:tcBorders>
              <w:top w:val="single" w:sz="4" w:space="0" w:color="auto"/>
            </w:tcBorders>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Control</w:t>
            </w:r>
          </w:p>
        </w:tc>
        <w:tc>
          <w:tcPr>
            <w:tcW w:w="362" w:type="pct"/>
            <w:vMerge w:val="restart"/>
            <w:tcBorders>
              <w:top w:val="single" w:sz="4" w:space="0" w:color="auto"/>
            </w:tcBorders>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40% FC</w:t>
            </w:r>
          </w:p>
        </w:tc>
        <w:tc>
          <w:tcPr>
            <w:tcW w:w="437" w:type="pct"/>
            <w:tcBorders>
              <w:top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69.525 ± 1.754 **</w:t>
            </w:r>
          </w:p>
        </w:tc>
        <w:tc>
          <w:tcPr>
            <w:tcW w:w="682"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1.330 ± 0.216 ***</w:t>
            </w:r>
          </w:p>
        </w:tc>
        <w:tc>
          <w:tcPr>
            <w:tcW w:w="610"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0.874 ± 0.170 ***</w:t>
            </w:r>
          </w:p>
        </w:tc>
        <w:tc>
          <w:tcPr>
            <w:tcW w:w="70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2.204 ± 0.385 ***</w:t>
            </w:r>
          </w:p>
        </w:tc>
        <w:tc>
          <w:tcPr>
            <w:tcW w:w="575"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72.600 ± 14.672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68.425 ± 3.747 *</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1.469 ± 0.155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0.912 ± 0.016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2.380 ± 0.151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129.875 ± 7.877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65.250 ± 1.792 **</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1.498 ± 0.057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0.920 ± 0.077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2.419 ± 0.129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216.475 ± 7.883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37"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63.400 ± 1.643 **</w:t>
            </w:r>
          </w:p>
        </w:tc>
        <w:tc>
          <w:tcPr>
            <w:tcW w:w="682"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1.403 ± 0.123 ***</w:t>
            </w:r>
          </w:p>
        </w:tc>
        <w:tc>
          <w:tcPr>
            <w:tcW w:w="610"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1.009 ± 0.092 ***</w:t>
            </w:r>
          </w:p>
        </w:tc>
        <w:tc>
          <w:tcPr>
            <w:tcW w:w="707"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2.412 ± 0.165 ***</w:t>
            </w:r>
          </w:p>
        </w:tc>
        <w:tc>
          <w:tcPr>
            <w:tcW w:w="575"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258.525 ± 7.623 ns</w:t>
            </w:r>
          </w:p>
        </w:tc>
      </w:tr>
      <w:tr w:rsidR="00981CD9" w:rsidRPr="000968AC" w:rsidTr="00495DCB">
        <w:trPr>
          <w:trHeight w:val="20"/>
        </w:trPr>
        <w:tc>
          <w:tcPr>
            <w:tcW w:w="399" w:type="pct"/>
            <w:vMerge/>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val="restart"/>
            <w:tcBorders>
              <w:top w:val="single" w:sz="4" w:space="0" w:color="auto"/>
            </w:tcBorders>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60% FC</w:t>
            </w:r>
          </w:p>
        </w:tc>
        <w:tc>
          <w:tcPr>
            <w:tcW w:w="437" w:type="pct"/>
            <w:tcBorders>
              <w:top w:val="single" w:sz="4" w:space="0" w:color="auto"/>
            </w:tcBorders>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79.200 ± 4.011 ns</w:t>
            </w:r>
          </w:p>
        </w:tc>
        <w:tc>
          <w:tcPr>
            <w:tcW w:w="682"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1.399 ± 0.041 ***</w:t>
            </w:r>
          </w:p>
        </w:tc>
        <w:tc>
          <w:tcPr>
            <w:tcW w:w="610"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0.950 ± 0.053 ***</w:t>
            </w:r>
          </w:p>
        </w:tc>
        <w:tc>
          <w:tcPr>
            <w:tcW w:w="70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2.349 ± 0.026 ***</w:t>
            </w:r>
          </w:p>
        </w:tc>
        <w:tc>
          <w:tcPr>
            <w:tcW w:w="575"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92.000 ± 14.288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76.875 ± 3.697 *</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1.233 ± 0.208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0.793 ± 0.048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2.026 ± 0.227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181.350 ± 24.736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76.325 ± 1.889 **</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1.396 ± 0.140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0.946 ± 0.070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2.341 ± 0.200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275.225 ± 44.105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37"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70.975 ± 2.425 *</w:t>
            </w:r>
          </w:p>
        </w:tc>
        <w:tc>
          <w:tcPr>
            <w:tcW w:w="682"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1.407 ± 0.059 ***</w:t>
            </w:r>
          </w:p>
        </w:tc>
        <w:tc>
          <w:tcPr>
            <w:tcW w:w="610"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0.909 ± 0.135 ***</w:t>
            </w:r>
          </w:p>
        </w:tc>
        <w:tc>
          <w:tcPr>
            <w:tcW w:w="707"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2.316 ± 0.164 ***</w:t>
            </w:r>
          </w:p>
        </w:tc>
        <w:tc>
          <w:tcPr>
            <w:tcW w:w="575"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369.550 ± 60.672 ns</w:t>
            </w:r>
          </w:p>
        </w:tc>
      </w:tr>
      <w:tr w:rsidR="00981CD9" w:rsidRPr="000968AC" w:rsidTr="00495DCB">
        <w:trPr>
          <w:trHeight w:val="20"/>
        </w:trPr>
        <w:tc>
          <w:tcPr>
            <w:tcW w:w="399" w:type="pct"/>
            <w:vMerge/>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val="restart"/>
            <w:tcBorders>
              <w:top w:val="single" w:sz="4" w:space="0" w:color="auto"/>
            </w:tcBorders>
            <w:shd w:val="clear" w:color="auto" w:fill="auto"/>
            <w:noWrap/>
            <w:vAlign w:val="center"/>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80% FC</w:t>
            </w:r>
          </w:p>
        </w:tc>
        <w:tc>
          <w:tcPr>
            <w:tcW w:w="437" w:type="pct"/>
            <w:tcBorders>
              <w:top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3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88.600 ± 1.095 **</w:t>
            </w:r>
          </w:p>
        </w:tc>
        <w:tc>
          <w:tcPr>
            <w:tcW w:w="682"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1.349 ± 0.206 ***</w:t>
            </w:r>
          </w:p>
        </w:tc>
        <w:tc>
          <w:tcPr>
            <w:tcW w:w="610"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0.926 ± 0.148 ***</w:t>
            </w:r>
          </w:p>
        </w:tc>
        <w:tc>
          <w:tcPr>
            <w:tcW w:w="707"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2.275 ± 0.272 ***</w:t>
            </w:r>
          </w:p>
        </w:tc>
        <w:tc>
          <w:tcPr>
            <w:tcW w:w="575" w:type="pct"/>
            <w:tcBorders>
              <w:top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115.475 ± 16.892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87.425 ± 2.772 *</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1.356 ± 0.106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0.893 ± 0.122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2.249 ± 0.199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212.575 ± 37.928 ns</w:t>
            </w:r>
          </w:p>
        </w:tc>
      </w:tr>
      <w:tr w:rsidR="00981CD9" w:rsidRPr="000968AC" w:rsidTr="00495DCB">
        <w:trPr>
          <w:trHeight w:val="20"/>
        </w:trPr>
        <w:tc>
          <w:tcPr>
            <w:tcW w:w="399"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3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81.000 ± 1.749 **</w:t>
            </w:r>
          </w:p>
        </w:tc>
        <w:tc>
          <w:tcPr>
            <w:tcW w:w="682"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1.658 ± 0.142 ***</w:t>
            </w:r>
          </w:p>
        </w:tc>
        <w:tc>
          <w:tcPr>
            <w:tcW w:w="610"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1.040 ± 0.089 ***</w:t>
            </w:r>
          </w:p>
        </w:tc>
        <w:tc>
          <w:tcPr>
            <w:tcW w:w="707"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2.698 ± 0.227 ***</w:t>
            </w:r>
          </w:p>
        </w:tc>
        <w:tc>
          <w:tcPr>
            <w:tcW w:w="575" w:type="pct"/>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324.975 ± 45.881 ns</w:t>
            </w:r>
          </w:p>
        </w:tc>
      </w:tr>
      <w:tr w:rsidR="00981CD9" w:rsidRPr="000968AC" w:rsidTr="00495DCB">
        <w:trPr>
          <w:trHeight w:val="20"/>
        </w:trPr>
        <w:tc>
          <w:tcPr>
            <w:tcW w:w="399" w:type="pct"/>
            <w:vMerge/>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591" w:type="pct"/>
            <w:vMerge/>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362" w:type="pct"/>
            <w:vMerge/>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p>
        </w:tc>
        <w:tc>
          <w:tcPr>
            <w:tcW w:w="437" w:type="pct"/>
            <w:tcBorders>
              <w:bottom w:val="single" w:sz="4" w:space="0" w:color="auto"/>
            </w:tcBorders>
            <w:shd w:val="clear" w:color="auto" w:fill="auto"/>
            <w:noWrap/>
            <w:hideMark/>
          </w:tcPr>
          <w:p w:rsidR="00981CD9" w:rsidRPr="000968AC" w:rsidRDefault="00981CD9" w:rsidP="00981CD9">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37"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82.925 ± 2.402 *</w:t>
            </w:r>
          </w:p>
        </w:tc>
        <w:tc>
          <w:tcPr>
            <w:tcW w:w="682"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1.550 ± 0.144 ***</w:t>
            </w:r>
          </w:p>
        </w:tc>
        <w:tc>
          <w:tcPr>
            <w:tcW w:w="610"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1.002 ± 0.131 ***</w:t>
            </w:r>
          </w:p>
        </w:tc>
        <w:tc>
          <w:tcPr>
            <w:tcW w:w="707"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2.551 ± 0.263 ***</w:t>
            </w:r>
          </w:p>
        </w:tc>
        <w:tc>
          <w:tcPr>
            <w:tcW w:w="575" w:type="pct"/>
            <w:tcBorders>
              <w:bottom w:val="single" w:sz="4" w:space="0" w:color="auto"/>
            </w:tcBorders>
            <w:shd w:val="clear" w:color="auto" w:fill="auto"/>
            <w:noWrap/>
            <w:hideMark/>
          </w:tcPr>
          <w:p w:rsidR="00981CD9" w:rsidRPr="00981CD9" w:rsidRDefault="00981CD9" w:rsidP="00981CD9">
            <w:pPr>
              <w:pStyle w:val="Sansinterligne"/>
              <w:rPr>
                <w:rFonts w:asciiTheme="majorBidi" w:hAnsiTheme="majorBidi" w:cstheme="majorBidi"/>
                <w:sz w:val="14"/>
                <w:szCs w:val="14"/>
              </w:rPr>
            </w:pPr>
            <w:r w:rsidRPr="00981CD9">
              <w:rPr>
                <w:rFonts w:asciiTheme="majorBidi" w:hAnsiTheme="majorBidi" w:cstheme="majorBidi"/>
                <w:sz w:val="14"/>
                <w:szCs w:val="14"/>
              </w:rPr>
              <w:t>433.200 ± 50.273 ns</w:t>
            </w:r>
          </w:p>
        </w:tc>
      </w:tr>
    </w:tbl>
    <w:p w:rsidR="00C26514" w:rsidRDefault="00C26514">
      <w:pPr>
        <w:rPr>
          <w:lang w:val="en-US"/>
        </w:rPr>
      </w:pPr>
      <w:r>
        <w:rPr>
          <w:lang w:val="en-US"/>
        </w:rPr>
        <w:br w:type="page"/>
      </w:r>
    </w:p>
    <w:p w:rsidR="00981CD9" w:rsidRPr="00814AB6" w:rsidRDefault="0059727C" w:rsidP="00814AB6">
      <w:pPr>
        <w:rPr>
          <w:rFonts w:asciiTheme="majorBidi" w:hAnsiTheme="majorBidi" w:cstheme="majorBidi"/>
          <w:lang w:val="en-US"/>
        </w:rPr>
      </w:pPr>
      <w:r w:rsidRPr="00814AB6">
        <w:rPr>
          <w:rFonts w:asciiTheme="majorBidi" w:hAnsiTheme="majorBidi" w:cstheme="majorBidi"/>
          <w:b/>
          <w:bCs/>
          <w:lang w:val="en-US"/>
        </w:rPr>
        <w:lastRenderedPageBreak/>
        <w:t xml:space="preserve">Table </w:t>
      </w:r>
      <w:r w:rsidR="00C0610E">
        <w:rPr>
          <w:rFonts w:asciiTheme="majorBidi" w:hAnsiTheme="majorBidi" w:cstheme="majorBidi"/>
          <w:b/>
          <w:bCs/>
          <w:lang w:val="en-US"/>
        </w:rPr>
        <w:t>S</w:t>
      </w:r>
      <w:r w:rsidRPr="00814AB6">
        <w:rPr>
          <w:rFonts w:asciiTheme="majorBidi" w:hAnsiTheme="majorBidi" w:cstheme="majorBidi"/>
          <w:b/>
          <w:bCs/>
          <w:lang w:val="en-US"/>
        </w:rPr>
        <w:t>9</w:t>
      </w:r>
      <w:r w:rsidR="00814AB6" w:rsidRPr="00814AB6">
        <w:rPr>
          <w:rFonts w:asciiTheme="majorBidi" w:hAnsiTheme="majorBidi" w:cstheme="majorBidi"/>
          <w:b/>
          <w:bCs/>
          <w:lang w:val="en-US"/>
        </w:rPr>
        <w:t xml:space="preserve">. </w:t>
      </w:r>
      <w:r w:rsidR="00814AB6" w:rsidRPr="00814AB6">
        <w:rPr>
          <w:rFonts w:asciiTheme="majorBidi" w:hAnsiTheme="majorBidi" w:cstheme="majorBidi"/>
          <w:lang w:val="en-US"/>
        </w:rPr>
        <w:t xml:space="preserve">Plant physiological responses under </w:t>
      </w:r>
      <w:r w:rsidR="00814AB6">
        <w:rPr>
          <w:rFonts w:asciiTheme="majorBidi" w:hAnsiTheme="majorBidi" w:cstheme="majorBidi"/>
          <w:lang w:val="en-US"/>
        </w:rPr>
        <w:t>silty clay</w:t>
      </w:r>
      <w:r w:rsidR="00814AB6" w:rsidRPr="00814AB6">
        <w:rPr>
          <w:rFonts w:asciiTheme="majorBidi" w:hAnsiTheme="majorBidi" w:cstheme="majorBidi"/>
          <w:lang w:val="en-US"/>
        </w:rPr>
        <w:t xml:space="preserve"> soil conditions across amendment treatments, irrigation levels, and growth phases.</w:t>
      </w:r>
    </w:p>
    <w:tbl>
      <w:tblPr>
        <w:tblpPr w:leftFromText="141" w:rightFromText="141" w:tblpY="510"/>
        <w:tblW w:w="4101" w:type="pct"/>
        <w:tblCellMar>
          <w:left w:w="70" w:type="dxa"/>
          <w:right w:w="70" w:type="dxa"/>
        </w:tblCellMar>
        <w:tblLook w:val="04A0" w:firstRow="1" w:lastRow="0" w:firstColumn="1" w:lastColumn="0" w:noHBand="0" w:noVBand="1"/>
      </w:tblPr>
      <w:tblGrid>
        <w:gridCol w:w="803"/>
        <w:gridCol w:w="1195"/>
        <w:gridCol w:w="733"/>
        <w:gridCol w:w="883"/>
        <w:gridCol w:w="1232"/>
        <w:gridCol w:w="1618"/>
        <w:gridCol w:w="1626"/>
        <w:gridCol w:w="1820"/>
        <w:gridCol w:w="1576"/>
      </w:tblGrid>
      <w:tr w:rsidR="00C26514" w:rsidRPr="000968AC" w:rsidTr="00C26514">
        <w:trPr>
          <w:trHeight w:val="20"/>
        </w:trPr>
        <w:tc>
          <w:tcPr>
            <w:tcW w:w="350" w:type="pct"/>
            <w:tcBorders>
              <w:top w:val="single" w:sz="4" w:space="0" w:color="auto"/>
              <w:bottom w:val="single" w:sz="4" w:space="0" w:color="auto"/>
            </w:tcBorders>
            <w:shd w:val="clear" w:color="auto" w:fill="auto"/>
            <w:noWrap/>
            <w:hideMark/>
          </w:tcPr>
          <w:p w:rsidR="00C26514" w:rsidRPr="00814AB6" w:rsidRDefault="00C26514" w:rsidP="00495DCB">
            <w:pPr>
              <w:pStyle w:val="Sansinterligne"/>
              <w:rPr>
                <w:rFonts w:asciiTheme="majorBidi" w:hAnsiTheme="majorBidi" w:cstheme="majorBidi"/>
                <w:b/>
                <w:bCs/>
                <w:sz w:val="14"/>
                <w:szCs w:val="14"/>
                <w:lang w:val="en-US" w:eastAsia="fr-FR"/>
              </w:rPr>
            </w:pPr>
            <w:r w:rsidRPr="00814AB6">
              <w:rPr>
                <w:rFonts w:asciiTheme="majorBidi" w:hAnsiTheme="majorBidi" w:cstheme="majorBidi"/>
                <w:b/>
                <w:bCs/>
                <w:sz w:val="14"/>
                <w:szCs w:val="14"/>
                <w:lang w:val="en-US" w:eastAsia="fr-FR"/>
              </w:rPr>
              <w:t>Soil</w:t>
            </w:r>
          </w:p>
        </w:tc>
        <w:tc>
          <w:tcPr>
            <w:tcW w:w="520" w:type="pct"/>
            <w:tcBorders>
              <w:top w:val="single" w:sz="4" w:space="0" w:color="auto"/>
              <w:bottom w:val="single" w:sz="4" w:space="0" w:color="auto"/>
            </w:tcBorders>
            <w:shd w:val="clear" w:color="auto" w:fill="auto"/>
            <w:noWrap/>
            <w:hideMark/>
          </w:tcPr>
          <w:p w:rsidR="00C26514" w:rsidRPr="00814AB6" w:rsidRDefault="00C26514" w:rsidP="00495DCB">
            <w:pPr>
              <w:pStyle w:val="Sansinterligne"/>
              <w:rPr>
                <w:rFonts w:asciiTheme="majorBidi" w:hAnsiTheme="majorBidi" w:cstheme="majorBidi"/>
                <w:b/>
                <w:bCs/>
                <w:sz w:val="14"/>
                <w:szCs w:val="14"/>
                <w:lang w:val="en-US" w:eastAsia="fr-FR"/>
              </w:rPr>
            </w:pPr>
            <w:r w:rsidRPr="00814AB6">
              <w:rPr>
                <w:rFonts w:asciiTheme="majorBidi" w:hAnsiTheme="majorBidi" w:cstheme="majorBidi"/>
                <w:b/>
                <w:bCs/>
                <w:sz w:val="14"/>
                <w:szCs w:val="14"/>
                <w:lang w:val="en-US" w:eastAsia="fr-FR"/>
              </w:rPr>
              <w:t>Amendment</w:t>
            </w:r>
          </w:p>
        </w:tc>
        <w:tc>
          <w:tcPr>
            <w:tcW w:w="319" w:type="pct"/>
            <w:tcBorders>
              <w:top w:val="single" w:sz="4" w:space="0" w:color="auto"/>
              <w:bottom w:val="single" w:sz="4" w:space="0" w:color="auto"/>
            </w:tcBorders>
            <w:shd w:val="clear" w:color="auto" w:fill="auto"/>
            <w:noWrap/>
            <w:hideMark/>
          </w:tcPr>
          <w:p w:rsidR="00C26514" w:rsidRPr="00814AB6" w:rsidRDefault="00C26514" w:rsidP="00495DCB">
            <w:pPr>
              <w:pStyle w:val="Sansinterligne"/>
              <w:rPr>
                <w:rFonts w:asciiTheme="majorBidi" w:hAnsiTheme="majorBidi" w:cstheme="majorBidi"/>
                <w:b/>
                <w:bCs/>
                <w:sz w:val="14"/>
                <w:szCs w:val="14"/>
                <w:lang w:val="en-US" w:eastAsia="fr-FR"/>
              </w:rPr>
            </w:pPr>
            <w:r w:rsidRPr="00814AB6">
              <w:rPr>
                <w:rFonts w:asciiTheme="majorBidi" w:hAnsiTheme="majorBidi" w:cstheme="majorBidi"/>
                <w:b/>
                <w:bCs/>
                <w:sz w:val="14"/>
                <w:szCs w:val="14"/>
                <w:lang w:val="en-US" w:eastAsia="fr-FR"/>
              </w:rPr>
              <w:t>Irrigation</w:t>
            </w:r>
          </w:p>
        </w:tc>
        <w:tc>
          <w:tcPr>
            <w:tcW w:w="384" w:type="pct"/>
            <w:tcBorders>
              <w:top w:val="single" w:sz="4" w:space="0" w:color="auto"/>
              <w:bottom w:val="single" w:sz="4" w:space="0" w:color="auto"/>
            </w:tcBorders>
            <w:shd w:val="clear" w:color="auto" w:fill="auto"/>
            <w:noWrap/>
            <w:hideMark/>
          </w:tcPr>
          <w:p w:rsidR="00C26514" w:rsidRPr="00814AB6" w:rsidRDefault="00C26514" w:rsidP="00495DCB">
            <w:pPr>
              <w:pStyle w:val="Sansinterligne"/>
              <w:rPr>
                <w:rFonts w:asciiTheme="majorBidi" w:hAnsiTheme="majorBidi" w:cstheme="majorBidi"/>
                <w:b/>
                <w:bCs/>
                <w:sz w:val="14"/>
                <w:szCs w:val="14"/>
                <w:lang w:val="en-US" w:eastAsia="fr-FR"/>
              </w:rPr>
            </w:pPr>
            <w:r w:rsidRPr="00814AB6">
              <w:rPr>
                <w:rFonts w:asciiTheme="majorBidi" w:hAnsiTheme="majorBidi" w:cstheme="majorBidi"/>
                <w:b/>
                <w:bCs/>
                <w:sz w:val="14"/>
                <w:szCs w:val="14"/>
                <w:lang w:val="en-US" w:eastAsia="fr-FR"/>
              </w:rPr>
              <w:t>Phase</w:t>
            </w:r>
          </w:p>
        </w:tc>
        <w:tc>
          <w:tcPr>
            <w:tcW w:w="536" w:type="pct"/>
            <w:tcBorders>
              <w:top w:val="single" w:sz="4" w:space="0" w:color="auto"/>
              <w:bottom w:val="single" w:sz="4" w:space="0" w:color="auto"/>
            </w:tcBorders>
            <w:shd w:val="clear" w:color="auto" w:fill="auto"/>
            <w:noWrap/>
            <w:hideMark/>
          </w:tcPr>
          <w:p w:rsidR="00C26514" w:rsidRPr="00814AB6" w:rsidRDefault="00C26514" w:rsidP="00495DCB">
            <w:pPr>
              <w:pStyle w:val="Sansinterligne"/>
              <w:rPr>
                <w:rFonts w:asciiTheme="majorBidi" w:hAnsiTheme="majorBidi" w:cstheme="majorBidi"/>
                <w:b/>
                <w:bCs/>
                <w:sz w:val="14"/>
                <w:szCs w:val="14"/>
                <w:lang w:val="en-US"/>
              </w:rPr>
            </w:pPr>
            <w:r w:rsidRPr="00814AB6">
              <w:rPr>
                <w:rFonts w:asciiTheme="majorBidi" w:hAnsiTheme="majorBidi" w:cstheme="majorBidi"/>
                <w:b/>
                <w:bCs/>
                <w:sz w:val="14"/>
                <w:szCs w:val="14"/>
                <w:lang w:val="en-US"/>
              </w:rPr>
              <w:t>RWC (%)</w:t>
            </w:r>
          </w:p>
        </w:tc>
        <w:tc>
          <w:tcPr>
            <w:tcW w:w="704" w:type="pct"/>
            <w:tcBorders>
              <w:top w:val="single" w:sz="4" w:space="0" w:color="auto"/>
              <w:bottom w:val="single" w:sz="4" w:space="0" w:color="auto"/>
            </w:tcBorders>
            <w:shd w:val="clear" w:color="auto" w:fill="auto"/>
            <w:noWrap/>
            <w:hideMark/>
          </w:tcPr>
          <w:p w:rsidR="00C26514" w:rsidRPr="00814AB6" w:rsidRDefault="00C26514" w:rsidP="00495DCB">
            <w:pPr>
              <w:pStyle w:val="Sansinterligne"/>
              <w:rPr>
                <w:rFonts w:asciiTheme="majorBidi" w:hAnsiTheme="majorBidi" w:cstheme="majorBidi"/>
                <w:b/>
                <w:bCs/>
                <w:sz w:val="14"/>
                <w:szCs w:val="14"/>
                <w:lang w:val="en-US"/>
              </w:rPr>
            </w:pPr>
            <w:r w:rsidRPr="00814AB6">
              <w:rPr>
                <w:rFonts w:asciiTheme="majorBidi" w:hAnsiTheme="majorBidi" w:cstheme="majorBidi"/>
                <w:b/>
                <w:bCs/>
                <w:sz w:val="14"/>
                <w:szCs w:val="14"/>
                <w:lang w:val="en-US"/>
              </w:rPr>
              <w:t>Chlorophyll a (mg/gFW)</w:t>
            </w:r>
          </w:p>
        </w:tc>
        <w:tc>
          <w:tcPr>
            <w:tcW w:w="708" w:type="pct"/>
            <w:tcBorders>
              <w:top w:val="single" w:sz="4" w:space="0" w:color="auto"/>
              <w:bottom w:val="single" w:sz="4" w:space="0" w:color="auto"/>
            </w:tcBorders>
            <w:shd w:val="clear" w:color="auto" w:fill="auto"/>
            <w:noWrap/>
            <w:hideMark/>
          </w:tcPr>
          <w:p w:rsidR="00C26514" w:rsidRPr="00814AB6" w:rsidRDefault="00C26514" w:rsidP="00495DCB">
            <w:pPr>
              <w:pStyle w:val="Sansinterligne"/>
              <w:rPr>
                <w:rFonts w:asciiTheme="majorBidi" w:hAnsiTheme="majorBidi" w:cstheme="majorBidi"/>
                <w:b/>
                <w:bCs/>
                <w:sz w:val="14"/>
                <w:szCs w:val="14"/>
                <w:lang w:val="en-US"/>
              </w:rPr>
            </w:pPr>
            <w:r w:rsidRPr="00814AB6">
              <w:rPr>
                <w:rFonts w:asciiTheme="majorBidi" w:hAnsiTheme="majorBidi" w:cstheme="majorBidi"/>
                <w:b/>
                <w:bCs/>
                <w:sz w:val="14"/>
                <w:szCs w:val="14"/>
                <w:lang w:val="en-US"/>
              </w:rPr>
              <w:t>Chlorophyll b (mg/gFW)</w:t>
            </w:r>
          </w:p>
        </w:tc>
        <w:tc>
          <w:tcPr>
            <w:tcW w:w="792" w:type="pct"/>
            <w:tcBorders>
              <w:top w:val="single" w:sz="4" w:space="0" w:color="auto"/>
              <w:bottom w:val="single" w:sz="4" w:space="0" w:color="auto"/>
            </w:tcBorders>
            <w:shd w:val="clear" w:color="auto" w:fill="auto"/>
            <w:noWrap/>
            <w:hideMark/>
          </w:tcPr>
          <w:p w:rsidR="00C26514" w:rsidRPr="00814AB6" w:rsidRDefault="00C26514" w:rsidP="00495DCB">
            <w:pPr>
              <w:pStyle w:val="Sansinterligne"/>
              <w:rPr>
                <w:rFonts w:asciiTheme="majorBidi" w:hAnsiTheme="majorBidi" w:cstheme="majorBidi"/>
                <w:b/>
                <w:bCs/>
                <w:sz w:val="14"/>
                <w:szCs w:val="14"/>
                <w:lang w:val="en-US"/>
              </w:rPr>
            </w:pPr>
            <w:r w:rsidRPr="00814AB6">
              <w:rPr>
                <w:rFonts w:asciiTheme="majorBidi" w:hAnsiTheme="majorBidi" w:cstheme="majorBidi"/>
                <w:b/>
                <w:bCs/>
                <w:sz w:val="14"/>
                <w:szCs w:val="14"/>
                <w:lang w:val="en-US"/>
              </w:rPr>
              <w:t>Chlorophyll total (mg/gFW)</w:t>
            </w:r>
          </w:p>
        </w:tc>
        <w:tc>
          <w:tcPr>
            <w:tcW w:w="686" w:type="pct"/>
            <w:tcBorders>
              <w:top w:val="single" w:sz="4" w:space="0" w:color="auto"/>
              <w:bottom w:val="single" w:sz="4" w:space="0" w:color="auto"/>
            </w:tcBorders>
            <w:shd w:val="clear" w:color="auto" w:fill="auto"/>
            <w:noWrap/>
            <w:hideMark/>
          </w:tcPr>
          <w:p w:rsidR="00C26514" w:rsidRPr="00C26514" w:rsidRDefault="00C26514" w:rsidP="00495DCB">
            <w:pPr>
              <w:pStyle w:val="Sansinterligne"/>
              <w:rPr>
                <w:rFonts w:asciiTheme="majorBidi" w:hAnsiTheme="majorBidi" w:cstheme="majorBidi"/>
                <w:b/>
                <w:bCs/>
                <w:sz w:val="14"/>
                <w:szCs w:val="14"/>
              </w:rPr>
            </w:pPr>
            <w:r w:rsidRPr="00814AB6">
              <w:rPr>
                <w:rFonts w:asciiTheme="majorBidi" w:hAnsiTheme="majorBidi" w:cstheme="majorBidi"/>
                <w:b/>
                <w:bCs/>
                <w:sz w:val="14"/>
                <w:szCs w:val="14"/>
                <w:lang w:val="en-US"/>
              </w:rPr>
              <w:t>Transpiratio</w:t>
            </w:r>
            <w:r w:rsidRPr="00C26514">
              <w:rPr>
                <w:rFonts w:asciiTheme="majorBidi" w:hAnsiTheme="majorBidi" w:cstheme="majorBidi"/>
                <w:b/>
                <w:bCs/>
                <w:sz w:val="14"/>
                <w:szCs w:val="14"/>
              </w:rPr>
              <w:t>n (mL/day)</w:t>
            </w:r>
          </w:p>
        </w:tc>
      </w:tr>
      <w:tr w:rsidR="00880F5B" w:rsidRPr="000968AC" w:rsidTr="00C26514">
        <w:trPr>
          <w:trHeight w:val="20"/>
        </w:trPr>
        <w:tc>
          <w:tcPr>
            <w:tcW w:w="350" w:type="pct"/>
            <w:vMerge w:val="restart"/>
            <w:shd w:val="clear" w:color="auto" w:fill="auto"/>
            <w:noWrap/>
            <w:vAlign w:val="center"/>
            <w:hideMark/>
          </w:tcPr>
          <w:p w:rsidR="00880F5B" w:rsidRPr="00C53B8F" w:rsidRDefault="00880F5B" w:rsidP="00880F5B">
            <w:pPr>
              <w:pStyle w:val="Sansinterligne"/>
              <w:rPr>
                <w:rFonts w:asciiTheme="majorBidi" w:hAnsiTheme="majorBidi" w:cstheme="majorBidi"/>
                <w:sz w:val="14"/>
                <w:szCs w:val="14"/>
                <w:lang w:eastAsia="fr-FR"/>
              </w:rPr>
            </w:pPr>
            <w:r>
              <w:rPr>
                <w:rFonts w:asciiTheme="majorBidi" w:hAnsiTheme="majorBidi" w:cstheme="majorBidi"/>
                <w:sz w:val="14"/>
                <w:szCs w:val="14"/>
                <w:lang w:eastAsia="fr-FR"/>
              </w:rPr>
              <w:t>Silty Clay</w:t>
            </w:r>
          </w:p>
        </w:tc>
        <w:tc>
          <w:tcPr>
            <w:tcW w:w="520" w:type="pct"/>
            <w:vMerge w:val="restart"/>
            <w:tcBorders>
              <w:top w:val="single" w:sz="4" w:space="0" w:color="auto"/>
            </w:tcBorders>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Chemical fertilizer</w:t>
            </w:r>
          </w:p>
        </w:tc>
        <w:tc>
          <w:tcPr>
            <w:tcW w:w="319" w:type="pct"/>
            <w:vMerge w:val="restart"/>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40% FC</w:t>
            </w:r>
          </w:p>
        </w:tc>
        <w:tc>
          <w:tcPr>
            <w:tcW w:w="384" w:type="pct"/>
            <w:tcBorders>
              <w:top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53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70.900 ± 3.022 *</w:t>
            </w:r>
          </w:p>
        </w:tc>
        <w:tc>
          <w:tcPr>
            <w:tcW w:w="704"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1.715 ± 0.113 ***</w:t>
            </w:r>
          </w:p>
        </w:tc>
        <w:tc>
          <w:tcPr>
            <w:tcW w:w="708"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1.098 ± 0.031 ***</w:t>
            </w:r>
          </w:p>
        </w:tc>
        <w:tc>
          <w:tcPr>
            <w:tcW w:w="792"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2.813 ± 0.142 ***</w:t>
            </w:r>
          </w:p>
        </w:tc>
        <w:tc>
          <w:tcPr>
            <w:tcW w:w="68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92.275 ± 19.861 ns</w:t>
            </w:r>
          </w:p>
        </w:tc>
      </w:tr>
      <w:tr w:rsidR="00880F5B" w:rsidRPr="000968AC" w:rsidTr="00C26514">
        <w:trPr>
          <w:trHeight w:val="20"/>
        </w:trPr>
        <w:tc>
          <w:tcPr>
            <w:tcW w:w="350" w:type="pct"/>
            <w:vMerge/>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72.525 ± 4.199 ns</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1.555 ± 0.206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1.054 ± 0.146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2.609 ± 0.339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182.375 ± 19.174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66.725 ± 2.718 *</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1.590 ± 0.170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1.023 ± 0.060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2.613 ± 0.120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274.750 ± 27.843 ns</w:t>
            </w:r>
          </w:p>
        </w:tc>
      </w:tr>
      <w:tr w:rsidR="00880F5B" w:rsidRPr="000968AC" w:rsidTr="00C26514">
        <w:trPr>
          <w:trHeight w:val="20"/>
        </w:trPr>
        <w:tc>
          <w:tcPr>
            <w:tcW w:w="350" w:type="pct"/>
            <w:vMerge/>
            <w:shd w:val="clear" w:color="auto" w:fill="auto"/>
            <w:noWrap/>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tcBorders>
              <w:bottom w:val="single" w:sz="4" w:space="0" w:color="auto"/>
            </w:tcBorders>
            <w:shd w:val="clear" w:color="auto" w:fill="auto"/>
            <w:noWrap/>
          </w:tcPr>
          <w:p w:rsidR="00880F5B" w:rsidRPr="000968AC" w:rsidRDefault="00880F5B" w:rsidP="00880F5B">
            <w:pPr>
              <w:pStyle w:val="Sansinterligne"/>
              <w:rPr>
                <w:rFonts w:asciiTheme="majorBidi" w:hAnsiTheme="majorBidi" w:cstheme="majorBidi"/>
                <w:sz w:val="14"/>
                <w:szCs w:val="14"/>
                <w:lang w:eastAsia="fr-FR"/>
              </w:rPr>
            </w:pPr>
          </w:p>
        </w:tc>
        <w:tc>
          <w:tcPr>
            <w:tcW w:w="384" w:type="pct"/>
            <w:tcBorders>
              <w:bottom w:val="single" w:sz="4" w:space="0" w:color="auto"/>
            </w:tcBorders>
            <w:shd w:val="clear" w:color="auto" w:fill="auto"/>
            <w:noWrap/>
          </w:tcPr>
          <w:p w:rsidR="00880F5B" w:rsidRPr="000968AC" w:rsidRDefault="00880F5B" w:rsidP="00880F5B">
            <w:pPr>
              <w:pStyle w:val="Sansinterligne"/>
              <w:rPr>
                <w:rFonts w:asciiTheme="majorBidi" w:hAnsiTheme="majorBidi" w:cstheme="majorBidi"/>
                <w:sz w:val="14"/>
                <w:szCs w:val="14"/>
                <w:lang w:eastAsia="fr-FR"/>
              </w:rPr>
            </w:pPr>
            <w:r>
              <w:rPr>
                <w:rFonts w:asciiTheme="majorBidi" w:hAnsiTheme="majorBidi" w:cstheme="majorBidi"/>
                <w:sz w:val="14"/>
                <w:szCs w:val="14"/>
                <w:lang w:eastAsia="fr-FR"/>
              </w:rPr>
              <w:t>H</w:t>
            </w:r>
            <w:r w:rsidRPr="000968AC">
              <w:rPr>
                <w:rFonts w:asciiTheme="majorBidi" w:hAnsiTheme="majorBidi" w:cstheme="majorBidi"/>
                <w:sz w:val="14"/>
                <w:szCs w:val="14"/>
                <w:lang w:eastAsia="fr-FR"/>
              </w:rPr>
              <w:t>arvest</w:t>
            </w:r>
          </w:p>
        </w:tc>
        <w:tc>
          <w:tcPr>
            <w:tcW w:w="536" w:type="pct"/>
            <w:tcBorders>
              <w:bottom w:val="single" w:sz="4" w:space="0" w:color="auto"/>
            </w:tcBorders>
            <w:shd w:val="clear" w:color="auto" w:fill="auto"/>
            <w:noWrap/>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65.475 ± 4.518 ns</w:t>
            </w:r>
          </w:p>
        </w:tc>
        <w:tc>
          <w:tcPr>
            <w:tcW w:w="704" w:type="pct"/>
            <w:tcBorders>
              <w:bottom w:val="single" w:sz="4" w:space="0" w:color="auto"/>
            </w:tcBorders>
            <w:shd w:val="clear" w:color="auto" w:fill="auto"/>
            <w:noWrap/>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1.647 ± 0.346 ***</w:t>
            </w:r>
          </w:p>
        </w:tc>
        <w:tc>
          <w:tcPr>
            <w:tcW w:w="708" w:type="pct"/>
            <w:tcBorders>
              <w:bottom w:val="single" w:sz="4" w:space="0" w:color="auto"/>
            </w:tcBorders>
            <w:shd w:val="clear" w:color="auto" w:fill="auto"/>
            <w:noWrap/>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1.067 ± 0.279 ***</w:t>
            </w:r>
          </w:p>
        </w:tc>
        <w:tc>
          <w:tcPr>
            <w:tcW w:w="792" w:type="pct"/>
            <w:tcBorders>
              <w:bottom w:val="single" w:sz="4" w:space="0" w:color="auto"/>
            </w:tcBorders>
            <w:shd w:val="clear" w:color="auto" w:fill="auto"/>
            <w:noWrap/>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2.714 ± 0.605 ***</w:t>
            </w:r>
          </w:p>
        </w:tc>
        <w:tc>
          <w:tcPr>
            <w:tcW w:w="686" w:type="pct"/>
            <w:tcBorders>
              <w:bottom w:val="single" w:sz="4" w:space="0" w:color="auto"/>
            </w:tcBorders>
            <w:shd w:val="clear" w:color="auto" w:fill="auto"/>
            <w:noWrap/>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357.750 ± 37.834 ns</w:t>
            </w:r>
          </w:p>
        </w:tc>
      </w:tr>
      <w:tr w:rsidR="00880F5B" w:rsidRPr="000968AC" w:rsidTr="00C26514">
        <w:trPr>
          <w:trHeight w:val="20"/>
        </w:trPr>
        <w:tc>
          <w:tcPr>
            <w:tcW w:w="350" w:type="pct"/>
            <w:vMerge/>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val="restart"/>
            <w:tcBorders>
              <w:top w:val="single" w:sz="4" w:space="0" w:color="auto"/>
            </w:tcBorders>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60% FC</w:t>
            </w:r>
          </w:p>
        </w:tc>
        <w:tc>
          <w:tcPr>
            <w:tcW w:w="384" w:type="pct"/>
            <w:tcBorders>
              <w:top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53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82.225 ± 1.338 **</w:t>
            </w:r>
          </w:p>
        </w:tc>
        <w:tc>
          <w:tcPr>
            <w:tcW w:w="704"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1.870 ± 0.125 ***</w:t>
            </w:r>
          </w:p>
        </w:tc>
        <w:tc>
          <w:tcPr>
            <w:tcW w:w="708"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1.256 ± 0.164 ***</w:t>
            </w:r>
          </w:p>
        </w:tc>
        <w:tc>
          <w:tcPr>
            <w:tcW w:w="792"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3.127 ± 0.286 ***</w:t>
            </w:r>
          </w:p>
        </w:tc>
        <w:tc>
          <w:tcPr>
            <w:tcW w:w="68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131.600 ± 19.620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81.850 ± 1.377 **</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1.700 ± 0.108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1.214 ± 0.075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2.914 ± 0.166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254.900 ± 30.435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75.525 ± 1.466 **</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1.903 ± 0.175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1.232 ± 0.044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3.136 ± 0.217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402.100 ± 23.131 ns</w:t>
            </w:r>
          </w:p>
        </w:tc>
      </w:tr>
      <w:tr w:rsidR="00880F5B" w:rsidRPr="000968AC" w:rsidTr="00C26514">
        <w:trPr>
          <w:trHeight w:val="20"/>
        </w:trPr>
        <w:tc>
          <w:tcPr>
            <w:tcW w:w="350" w:type="pct"/>
            <w:vMerge/>
            <w:shd w:val="clear" w:color="auto" w:fill="auto"/>
            <w:noWrap/>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tcBorders>
              <w:bottom w:val="single" w:sz="4" w:space="0" w:color="auto"/>
            </w:tcBorders>
            <w:shd w:val="clear" w:color="auto" w:fill="auto"/>
            <w:noWrap/>
          </w:tcPr>
          <w:p w:rsidR="00880F5B" w:rsidRPr="000968AC" w:rsidRDefault="00880F5B" w:rsidP="00880F5B">
            <w:pPr>
              <w:pStyle w:val="Sansinterligne"/>
              <w:rPr>
                <w:rFonts w:asciiTheme="majorBidi" w:hAnsiTheme="majorBidi" w:cstheme="majorBidi"/>
                <w:sz w:val="14"/>
                <w:szCs w:val="14"/>
                <w:lang w:eastAsia="fr-FR"/>
              </w:rPr>
            </w:pPr>
          </w:p>
        </w:tc>
        <w:tc>
          <w:tcPr>
            <w:tcW w:w="384" w:type="pct"/>
            <w:tcBorders>
              <w:bottom w:val="single" w:sz="4" w:space="0" w:color="auto"/>
            </w:tcBorders>
            <w:shd w:val="clear" w:color="auto" w:fill="auto"/>
            <w:noWrap/>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536" w:type="pct"/>
            <w:tcBorders>
              <w:bottom w:val="single" w:sz="4" w:space="0" w:color="auto"/>
            </w:tcBorders>
            <w:shd w:val="clear" w:color="auto" w:fill="auto"/>
            <w:noWrap/>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72.625 ± 1.330 **</w:t>
            </w:r>
          </w:p>
        </w:tc>
        <w:tc>
          <w:tcPr>
            <w:tcW w:w="704" w:type="pct"/>
            <w:tcBorders>
              <w:bottom w:val="single" w:sz="4" w:space="0" w:color="auto"/>
            </w:tcBorders>
            <w:shd w:val="clear" w:color="auto" w:fill="auto"/>
            <w:noWrap/>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1.784 ± 0.043 ***</w:t>
            </w:r>
          </w:p>
        </w:tc>
        <w:tc>
          <w:tcPr>
            <w:tcW w:w="708" w:type="pct"/>
            <w:tcBorders>
              <w:bottom w:val="single" w:sz="4" w:space="0" w:color="auto"/>
            </w:tcBorders>
            <w:shd w:val="clear" w:color="auto" w:fill="auto"/>
            <w:noWrap/>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1.137 ± 0.145 ***</w:t>
            </w:r>
          </w:p>
        </w:tc>
        <w:tc>
          <w:tcPr>
            <w:tcW w:w="792" w:type="pct"/>
            <w:tcBorders>
              <w:bottom w:val="single" w:sz="4" w:space="0" w:color="auto"/>
            </w:tcBorders>
            <w:shd w:val="clear" w:color="auto" w:fill="auto"/>
            <w:noWrap/>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2.921 ± 0.175 ***</w:t>
            </w:r>
          </w:p>
        </w:tc>
        <w:tc>
          <w:tcPr>
            <w:tcW w:w="686" w:type="pct"/>
            <w:tcBorders>
              <w:bottom w:val="single" w:sz="4" w:space="0" w:color="auto"/>
            </w:tcBorders>
            <w:shd w:val="clear" w:color="auto" w:fill="auto"/>
            <w:noWrap/>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527.050 ± 43.200 ns</w:t>
            </w:r>
          </w:p>
        </w:tc>
      </w:tr>
      <w:tr w:rsidR="00880F5B" w:rsidRPr="000968AC" w:rsidTr="00C26514">
        <w:trPr>
          <w:trHeight w:val="20"/>
        </w:trPr>
        <w:tc>
          <w:tcPr>
            <w:tcW w:w="350" w:type="pct"/>
            <w:vMerge/>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val="restart"/>
            <w:tcBorders>
              <w:top w:val="single" w:sz="4" w:space="0" w:color="auto"/>
            </w:tcBorders>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80% FC</w:t>
            </w:r>
          </w:p>
        </w:tc>
        <w:tc>
          <w:tcPr>
            <w:tcW w:w="384" w:type="pct"/>
            <w:tcBorders>
              <w:top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53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93.450 ± 2.709 *</w:t>
            </w:r>
          </w:p>
        </w:tc>
        <w:tc>
          <w:tcPr>
            <w:tcW w:w="704"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1.915 ± 0.108 ***</w:t>
            </w:r>
          </w:p>
        </w:tc>
        <w:tc>
          <w:tcPr>
            <w:tcW w:w="708"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1.212 ± 0.138 ***</w:t>
            </w:r>
          </w:p>
        </w:tc>
        <w:tc>
          <w:tcPr>
            <w:tcW w:w="792"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3.127 ± 0.240 ***</w:t>
            </w:r>
          </w:p>
        </w:tc>
        <w:tc>
          <w:tcPr>
            <w:tcW w:w="68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171.150 ± 16.772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89.300 ± 3.458 *</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1.888 ± 0.160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1.211 ± 0.127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3.100 ± 0.232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314.650 ± 13.393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89.150 ± 2.922 *</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1.780 ± 0.164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1.220 ± 0.006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3.000 ± 0.167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493.225 ± 28.714 ns</w:t>
            </w:r>
          </w:p>
        </w:tc>
      </w:tr>
      <w:tr w:rsidR="00880F5B" w:rsidRPr="000968AC" w:rsidTr="00C26514">
        <w:trPr>
          <w:trHeight w:val="20"/>
        </w:trPr>
        <w:tc>
          <w:tcPr>
            <w:tcW w:w="350" w:type="pct"/>
            <w:vMerge/>
            <w:tcBorders>
              <w:bottom w:val="single" w:sz="4" w:space="0" w:color="auto"/>
            </w:tcBorders>
            <w:shd w:val="clear" w:color="auto" w:fill="auto"/>
            <w:noWrap/>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tcBorders>
              <w:bottom w:val="single" w:sz="4" w:space="0" w:color="auto"/>
            </w:tcBorders>
            <w:shd w:val="clear" w:color="auto" w:fill="auto"/>
            <w:noWrap/>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tcBorders>
              <w:bottom w:val="single" w:sz="4" w:space="0" w:color="auto"/>
            </w:tcBorders>
            <w:shd w:val="clear" w:color="auto" w:fill="auto"/>
            <w:noWrap/>
          </w:tcPr>
          <w:p w:rsidR="00880F5B" w:rsidRPr="000968AC" w:rsidRDefault="00880F5B" w:rsidP="00880F5B">
            <w:pPr>
              <w:pStyle w:val="Sansinterligne"/>
              <w:rPr>
                <w:rFonts w:asciiTheme="majorBidi" w:hAnsiTheme="majorBidi" w:cstheme="majorBidi"/>
                <w:sz w:val="14"/>
                <w:szCs w:val="14"/>
                <w:lang w:eastAsia="fr-FR"/>
              </w:rPr>
            </w:pPr>
          </w:p>
        </w:tc>
        <w:tc>
          <w:tcPr>
            <w:tcW w:w="384" w:type="pct"/>
            <w:tcBorders>
              <w:bottom w:val="single" w:sz="4" w:space="0" w:color="auto"/>
            </w:tcBorders>
            <w:shd w:val="clear" w:color="auto" w:fill="auto"/>
            <w:noWrap/>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536" w:type="pct"/>
            <w:tcBorders>
              <w:bottom w:val="single" w:sz="4" w:space="0" w:color="auto"/>
            </w:tcBorders>
            <w:shd w:val="clear" w:color="auto" w:fill="auto"/>
            <w:noWrap/>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84.125 ± 2.097 *</w:t>
            </w:r>
          </w:p>
        </w:tc>
        <w:tc>
          <w:tcPr>
            <w:tcW w:w="704" w:type="pct"/>
            <w:tcBorders>
              <w:bottom w:val="single" w:sz="4" w:space="0" w:color="auto"/>
            </w:tcBorders>
            <w:shd w:val="clear" w:color="auto" w:fill="auto"/>
            <w:noWrap/>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1.722 ± 0.270 ***</w:t>
            </w:r>
          </w:p>
        </w:tc>
        <w:tc>
          <w:tcPr>
            <w:tcW w:w="708" w:type="pct"/>
            <w:tcBorders>
              <w:bottom w:val="single" w:sz="4" w:space="0" w:color="auto"/>
            </w:tcBorders>
            <w:shd w:val="clear" w:color="auto" w:fill="auto"/>
            <w:noWrap/>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1.156 ± 0.106 ***</w:t>
            </w:r>
          </w:p>
        </w:tc>
        <w:tc>
          <w:tcPr>
            <w:tcW w:w="792" w:type="pct"/>
            <w:tcBorders>
              <w:bottom w:val="single" w:sz="4" w:space="0" w:color="auto"/>
            </w:tcBorders>
            <w:shd w:val="clear" w:color="auto" w:fill="auto"/>
            <w:noWrap/>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2.878 ± 0.364 ***</w:t>
            </w:r>
          </w:p>
        </w:tc>
        <w:tc>
          <w:tcPr>
            <w:tcW w:w="686" w:type="pct"/>
            <w:tcBorders>
              <w:bottom w:val="single" w:sz="4" w:space="0" w:color="auto"/>
            </w:tcBorders>
            <w:shd w:val="clear" w:color="auto" w:fill="auto"/>
            <w:noWrap/>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643.575 ± 46.550 ns</w:t>
            </w:r>
          </w:p>
        </w:tc>
      </w:tr>
      <w:tr w:rsidR="00880F5B" w:rsidRPr="000968AC" w:rsidTr="00C26514">
        <w:trPr>
          <w:trHeight w:val="20"/>
        </w:trPr>
        <w:tc>
          <w:tcPr>
            <w:tcW w:w="350" w:type="pct"/>
            <w:vMerge w:val="restart"/>
            <w:tcBorders>
              <w:top w:val="single" w:sz="4" w:space="0" w:color="auto"/>
            </w:tcBorders>
            <w:shd w:val="clear" w:color="auto" w:fill="auto"/>
            <w:noWrap/>
            <w:vAlign w:val="center"/>
            <w:hideMark/>
          </w:tcPr>
          <w:p w:rsidR="00880F5B" w:rsidRPr="00A33A06" w:rsidRDefault="00880F5B" w:rsidP="00880F5B">
            <w:pPr>
              <w:pStyle w:val="Sansinterligne"/>
              <w:rPr>
                <w:rFonts w:asciiTheme="majorBidi" w:hAnsiTheme="majorBidi" w:cstheme="majorBidi"/>
                <w:sz w:val="14"/>
                <w:szCs w:val="14"/>
                <w:lang w:val="en-US" w:eastAsia="fr-FR"/>
              </w:rPr>
            </w:pPr>
            <w:r>
              <w:rPr>
                <w:rFonts w:asciiTheme="majorBidi" w:hAnsiTheme="majorBidi" w:cstheme="majorBidi"/>
                <w:sz w:val="14"/>
                <w:szCs w:val="14"/>
                <w:lang w:eastAsia="fr-FR"/>
              </w:rPr>
              <w:t>Silty Clay</w:t>
            </w:r>
          </w:p>
        </w:tc>
        <w:tc>
          <w:tcPr>
            <w:tcW w:w="520" w:type="pct"/>
            <w:vMerge w:val="restart"/>
            <w:tcBorders>
              <w:top w:val="single" w:sz="4" w:space="0" w:color="auto"/>
            </w:tcBorders>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Compost 1%</w:t>
            </w:r>
          </w:p>
        </w:tc>
        <w:tc>
          <w:tcPr>
            <w:tcW w:w="319" w:type="pct"/>
            <w:vMerge w:val="restart"/>
            <w:tcBorders>
              <w:top w:val="single" w:sz="4" w:space="0" w:color="auto"/>
            </w:tcBorders>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40% FC</w:t>
            </w:r>
          </w:p>
        </w:tc>
        <w:tc>
          <w:tcPr>
            <w:tcW w:w="384" w:type="pct"/>
            <w:tcBorders>
              <w:top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53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74.075 ± 4.225 ns</w:t>
            </w:r>
          </w:p>
        </w:tc>
        <w:tc>
          <w:tcPr>
            <w:tcW w:w="704"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1.548 ± 0.139 ***</w:t>
            </w:r>
          </w:p>
        </w:tc>
        <w:tc>
          <w:tcPr>
            <w:tcW w:w="708"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1.069 ± 0.160 ***</w:t>
            </w:r>
          </w:p>
        </w:tc>
        <w:tc>
          <w:tcPr>
            <w:tcW w:w="792"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2.617 ± 0.250 ***</w:t>
            </w:r>
          </w:p>
        </w:tc>
        <w:tc>
          <w:tcPr>
            <w:tcW w:w="68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90.900 ± 11.055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70.625 ± 2.084 *</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1.736 ± 0.232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1.214 ± 0.033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2.951 ± 0.215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175.025 ± 19.840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68.250 ± 2.192 *</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1.658 ± 0.120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1.080 ± 0.169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2.739 ± 0.261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256.975 ± 24.550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536"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65.200 ± 3.159 *</w:t>
            </w:r>
          </w:p>
        </w:tc>
        <w:tc>
          <w:tcPr>
            <w:tcW w:w="704"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1.732 ± 0.140 ***</w:t>
            </w:r>
          </w:p>
        </w:tc>
        <w:tc>
          <w:tcPr>
            <w:tcW w:w="708"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1.170 ± 0.160 ***</w:t>
            </w:r>
          </w:p>
        </w:tc>
        <w:tc>
          <w:tcPr>
            <w:tcW w:w="792"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2.902 ± 0.281 ***</w:t>
            </w:r>
          </w:p>
        </w:tc>
        <w:tc>
          <w:tcPr>
            <w:tcW w:w="686"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328.375 ± 43.573 ns</w:t>
            </w:r>
          </w:p>
        </w:tc>
      </w:tr>
      <w:tr w:rsidR="00880F5B" w:rsidRPr="000968AC" w:rsidTr="00C26514">
        <w:trPr>
          <w:trHeight w:val="20"/>
        </w:trPr>
        <w:tc>
          <w:tcPr>
            <w:tcW w:w="350" w:type="pct"/>
            <w:vMerge/>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val="restart"/>
            <w:tcBorders>
              <w:top w:val="single" w:sz="4" w:space="0" w:color="auto"/>
            </w:tcBorders>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60% FC</w:t>
            </w:r>
          </w:p>
        </w:tc>
        <w:tc>
          <w:tcPr>
            <w:tcW w:w="384" w:type="pct"/>
            <w:tcBorders>
              <w:top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53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83.750 ± 0.785 ***</w:t>
            </w:r>
          </w:p>
        </w:tc>
        <w:tc>
          <w:tcPr>
            <w:tcW w:w="704"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1.777 ± 0.177 ***</w:t>
            </w:r>
          </w:p>
        </w:tc>
        <w:tc>
          <w:tcPr>
            <w:tcW w:w="708"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1.151 ± 0.125 ***</w:t>
            </w:r>
          </w:p>
        </w:tc>
        <w:tc>
          <w:tcPr>
            <w:tcW w:w="792"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2.928 ± 0.272 ***</w:t>
            </w:r>
          </w:p>
        </w:tc>
        <w:tc>
          <w:tcPr>
            <w:tcW w:w="68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116.550 ± 27.226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82.300 ± 2.943 *</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1.831 ± 0.055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1.236 ± 0.088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3.067 ± 0.128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228.900 ± 45.143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77.875 ± 1.269 **</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1.753 ± 0.168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1.129 ± 0.135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2.882 ± 0.274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356.425 ± 74.571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536"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76.925 ± 1.780 **</w:t>
            </w:r>
          </w:p>
        </w:tc>
        <w:tc>
          <w:tcPr>
            <w:tcW w:w="704"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1.700 ± 0.159 ***</w:t>
            </w:r>
          </w:p>
        </w:tc>
        <w:tc>
          <w:tcPr>
            <w:tcW w:w="708"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1.175 ± 0.075 ***</w:t>
            </w:r>
          </w:p>
        </w:tc>
        <w:tc>
          <w:tcPr>
            <w:tcW w:w="792"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2.875 ± 0.216 ***</w:t>
            </w:r>
          </w:p>
        </w:tc>
        <w:tc>
          <w:tcPr>
            <w:tcW w:w="686"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463.700 ± 100.002 ns</w:t>
            </w:r>
          </w:p>
        </w:tc>
      </w:tr>
      <w:tr w:rsidR="00880F5B" w:rsidRPr="000968AC" w:rsidTr="00C26514">
        <w:trPr>
          <w:trHeight w:val="20"/>
        </w:trPr>
        <w:tc>
          <w:tcPr>
            <w:tcW w:w="350" w:type="pct"/>
            <w:vMerge/>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val="restart"/>
            <w:tcBorders>
              <w:top w:val="single" w:sz="4" w:space="0" w:color="auto"/>
            </w:tcBorders>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80% FC</w:t>
            </w:r>
          </w:p>
        </w:tc>
        <w:tc>
          <w:tcPr>
            <w:tcW w:w="384" w:type="pct"/>
            <w:tcBorders>
              <w:top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53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93.375 ± 2.550 *</w:t>
            </w:r>
          </w:p>
        </w:tc>
        <w:tc>
          <w:tcPr>
            <w:tcW w:w="704"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1.864 ± 0.157 ***</w:t>
            </w:r>
          </w:p>
        </w:tc>
        <w:tc>
          <w:tcPr>
            <w:tcW w:w="708"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1.252 ± 0.085 ***</w:t>
            </w:r>
          </w:p>
        </w:tc>
        <w:tc>
          <w:tcPr>
            <w:tcW w:w="792"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3.116 ± 0.223 ***</w:t>
            </w:r>
          </w:p>
        </w:tc>
        <w:tc>
          <w:tcPr>
            <w:tcW w:w="68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136.975 ± 27.120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93.925 ± 3.311 *</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1.901 ± 0.113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1.352 ± 0.067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3.254 ± 0.158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262.275 ± 33.201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90.325 ± 3.185 *</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1.807 ± 0.206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1.192 ± 0.157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2.999 ± 0.328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394.925 ± 39.027 ns</w:t>
            </w:r>
          </w:p>
        </w:tc>
      </w:tr>
      <w:tr w:rsidR="00880F5B" w:rsidRPr="000968AC" w:rsidTr="00C26514">
        <w:trPr>
          <w:trHeight w:val="20"/>
        </w:trPr>
        <w:tc>
          <w:tcPr>
            <w:tcW w:w="350" w:type="pct"/>
            <w:vMerge/>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536"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87.025 ± 2.579 *</w:t>
            </w:r>
          </w:p>
        </w:tc>
        <w:tc>
          <w:tcPr>
            <w:tcW w:w="704"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1.700 ± 0.158 ***</w:t>
            </w:r>
          </w:p>
        </w:tc>
        <w:tc>
          <w:tcPr>
            <w:tcW w:w="708"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1.167 ± 0.141 ***</w:t>
            </w:r>
          </w:p>
        </w:tc>
        <w:tc>
          <w:tcPr>
            <w:tcW w:w="792"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2.867 ± 0.291 ***</w:t>
            </w:r>
          </w:p>
        </w:tc>
        <w:tc>
          <w:tcPr>
            <w:tcW w:w="686"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538.300 ± 62.646 ns</w:t>
            </w:r>
          </w:p>
        </w:tc>
      </w:tr>
      <w:tr w:rsidR="00880F5B" w:rsidRPr="000968AC" w:rsidTr="00C26514">
        <w:trPr>
          <w:trHeight w:val="20"/>
        </w:trPr>
        <w:tc>
          <w:tcPr>
            <w:tcW w:w="350" w:type="pct"/>
            <w:vMerge w:val="restart"/>
            <w:tcBorders>
              <w:top w:val="single" w:sz="4" w:space="0" w:color="auto"/>
            </w:tcBorders>
            <w:shd w:val="clear" w:color="auto" w:fill="auto"/>
            <w:noWrap/>
            <w:vAlign w:val="center"/>
            <w:hideMark/>
          </w:tcPr>
          <w:p w:rsidR="00880F5B" w:rsidRPr="00A33A06" w:rsidRDefault="00880F5B" w:rsidP="00880F5B">
            <w:pPr>
              <w:pStyle w:val="Sansinterligne"/>
              <w:rPr>
                <w:rFonts w:asciiTheme="majorBidi" w:hAnsiTheme="majorBidi" w:cstheme="majorBidi"/>
                <w:sz w:val="14"/>
                <w:szCs w:val="14"/>
                <w:lang w:val="en-US" w:eastAsia="fr-FR"/>
              </w:rPr>
            </w:pPr>
            <w:r>
              <w:rPr>
                <w:rFonts w:asciiTheme="majorBidi" w:hAnsiTheme="majorBidi" w:cstheme="majorBidi"/>
                <w:sz w:val="14"/>
                <w:szCs w:val="14"/>
                <w:lang w:eastAsia="fr-FR"/>
              </w:rPr>
              <w:t>Silty Clay</w:t>
            </w:r>
          </w:p>
        </w:tc>
        <w:tc>
          <w:tcPr>
            <w:tcW w:w="520" w:type="pct"/>
            <w:vMerge w:val="restart"/>
            <w:tcBorders>
              <w:top w:val="single" w:sz="4" w:space="0" w:color="auto"/>
            </w:tcBorders>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Compost 3%</w:t>
            </w:r>
          </w:p>
        </w:tc>
        <w:tc>
          <w:tcPr>
            <w:tcW w:w="319" w:type="pct"/>
            <w:vMerge w:val="restart"/>
            <w:tcBorders>
              <w:top w:val="single" w:sz="4" w:space="0" w:color="auto"/>
              <w:bottom w:val="single" w:sz="4" w:space="0" w:color="auto"/>
            </w:tcBorders>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40% FC</w:t>
            </w:r>
          </w:p>
        </w:tc>
        <w:tc>
          <w:tcPr>
            <w:tcW w:w="384" w:type="pct"/>
            <w:tcBorders>
              <w:top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53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75.800 ± 3.560 *</w:t>
            </w:r>
          </w:p>
        </w:tc>
        <w:tc>
          <w:tcPr>
            <w:tcW w:w="704"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1.929 ± 0.264 ***</w:t>
            </w:r>
          </w:p>
        </w:tc>
        <w:tc>
          <w:tcPr>
            <w:tcW w:w="708"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1.358 ± 0.209 ***</w:t>
            </w:r>
          </w:p>
        </w:tc>
        <w:tc>
          <w:tcPr>
            <w:tcW w:w="792"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3.287 ± 0.463 ***</w:t>
            </w:r>
          </w:p>
        </w:tc>
        <w:tc>
          <w:tcPr>
            <w:tcW w:w="68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92.150 ± 8.666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76.175 ± 0.971 ***</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2.051 ± 0.163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1.371 ± 0.029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3.422 ± 0.172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173.025 ± 37.006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72.475 ± 1.431 **</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2.117 ± 0.137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1.359 ± 0.058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3.475 ± 0.186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271.925 ± 32.244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536"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69.025 ± 2.128 *</w:t>
            </w:r>
          </w:p>
        </w:tc>
        <w:tc>
          <w:tcPr>
            <w:tcW w:w="704"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2.023 ± 0.064 ***</w:t>
            </w:r>
          </w:p>
        </w:tc>
        <w:tc>
          <w:tcPr>
            <w:tcW w:w="708"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1.283 ± 0.153 ***</w:t>
            </w:r>
          </w:p>
        </w:tc>
        <w:tc>
          <w:tcPr>
            <w:tcW w:w="792"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3.306 ± 0.206 ***</w:t>
            </w:r>
          </w:p>
        </w:tc>
        <w:tc>
          <w:tcPr>
            <w:tcW w:w="686"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350.575 ± 60.172 ns</w:t>
            </w:r>
          </w:p>
        </w:tc>
      </w:tr>
      <w:tr w:rsidR="00880F5B" w:rsidRPr="000968AC" w:rsidTr="00C26514">
        <w:trPr>
          <w:trHeight w:val="20"/>
        </w:trPr>
        <w:tc>
          <w:tcPr>
            <w:tcW w:w="350" w:type="pct"/>
            <w:vMerge/>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val="restart"/>
            <w:tcBorders>
              <w:top w:val="single" w:sz="4" w:space="0" w:color="auto"/>
            </w:tcBorders>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60% FC</w:t>
            </w:r>
          </w:p>
        </w:tc>
        <w:tc>
          <w:tcPr>
            <w:tcW w:w="384" w:type="pct"/>
            <w:tcBorders>
              <w:top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53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87.150 ± 4.191 ns</w:t>
            </w:r>
          </w:p>
        </w:tc>
        <w:tc>
          <w:tcPr>
            <w:tcW w:w="704"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2.141 ± 0.106 ***</w:t>
            </w:r>
          </w:p>
        </w:tc>
        <w:tc>
          <w:tcPr>
            <w:tcW w:w="708"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1.420 ± 0.092 ***</w:t>
            </w:r>
          </w:p>
        </w:tc>
        <w:tc>
          <w:tcPr>
            <w:tcW w:w="792"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3.561 ± 0.194 ***</w:t>
            </w:r>
          </w:p>
        </w:tc>
        <w:tc>
          <w:tcPr>
            <w:tcW w:w="68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113.575 ± 20.323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85.500 ± 1.512 **</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2.135 ± 0.095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1.363 ± 0.123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3.498 ± 0.075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233.175 ± 22.374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81.325 ± 1.708 **</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2.176 ± 0.145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1.378 ± 0.127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3.554 ± 0.265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348.425 ± 48.220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536"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79.825 ± 4.687 ns</w:t>
            </w:r>
          </w:p>
        </w:tc>
        <w:tc>
          <w:tcPr>
            <w:tcW w:w="704"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1.905 ± 0.089 ***</w:t>
            </w:r>
          </w:p>
        </w:tc>
        <w:tc>
          <w:tcPr>
            <w:tcW w:w="708"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1.334 ± 0.054 ***</w:t>
            </w:r>
          </w:p>
        </w:tc>
        <w:tc>
          <w:tcPr>
            <w:tcW w:w="792"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3.239 ± 0.126 ***</w:t>
            </w:r>
          </w:p>
        </w:tc>
        <w:tc>
          <w:tcPr>
            <w:tcW w:w="686"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457.075 ± 67.796 ns</w:t>
            </w:r>
          </w:p>
        </w:tc>
      </w:tr>
      <w:tr w:rsidR="00880F5B" w:rsidRPr="000968AC" w:rsidTr="00C26514">
        <w:trPr>
          <w:trHeight w:val="20"/>
        </w:trPr>
        <w:tc>
          <w:tcPr>
            <w:tcW w:w="350" w:type="pct"/>
            <w:vMerge/>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val="restart"/>
            <w:tcBorders>
              <w:top w:val="single" w:sz="4" w:space="0" w:color="auto"/>
            </w:tcBorders>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80% FC</w:t>
            </w:r>
          </w:p>
        </w:tc>
        <w:tc>
          <w:tcPr>
            <w:tcW w:w="384" w:type="pct"/>
            <w:tcBorders>
              <w:top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53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97.025 ± 0.974 ***</w:t>
            </w:r>
          </w:p>
        </w:tc>
        <w:tc>
          <w:tcPr>
            <w:tcW w:w="704"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2.094 ± 0.050 ***</w:t>
            </w:r>
          </w:p>
        </w:tc>
        <w:tc>
          <w:tcPr>
            <w:tcW w:w="708"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1.460 ± 0.133 ***</w:t>
            </w:r>
          </w:p>
        </w:tc>
        <w:tc>
          <w:tcPr>
            <w:tcW w:w="792"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3.554 ± 0.178 ***</w:t>
            </w:r>
          </w:p>
        </w:tc>
        <w:tc>
          <w:tcPr>
            <w:tcW w:w="68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156.625 ± 20.304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95.450 ± 0.794 ***</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2.165 ± 0.189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1.449 ± 0.109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3.615 ± 0.297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316.250 ± 55.983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93.425 ± 1.837 **</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2.048 ± 0.302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1.411 ± 0.157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3.459 ± 0.452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494.125 ± 86.680 ns</w:t>
            </w:r>
          </w:p>
        </w:tc>
      </w:tr>
      <w:tr w:rsidR="00880F5B" w:rsidRPr="000968AC" w:rsidTr="00C26514">
        <w:trPr>
          <w:trHeight w:val="20"/>
        </w:trPr>
        <w:tc>
          <w:tcPr>
            <w:tcW w:w="350" w:type="pct"/>
            <w:vMerge/>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536"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88.400 ± 1.627 **</w:t>
            </w:r>
          </w:p>
        </w:tc>
        <w:tc>
          <w:tcPr>
            <w:tcW w:w="704"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2.004 ± 0.252 ***</w:t>
            </w:r>
          </w:p>
        </w:tc>
        <w:tc>
          <w:tcPr>
            <w:tcW w:w="708"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1.395 ± 0.151 ***</w:t>
            </w:r>
          </w:p>
        </w:tc>
        <w:tc>
          <w:tcPr>
            <w:tcW w:w="792"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3.399 ± 0.389 ***</w:t>
            </w:r>
          </w:p>
        </w:tc>
        <w:tc>
          <w:tcPr>
            <w:tcW w:w="686"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636.650 ± 88.147 ns</w:t>
            </w:r>
          </w:p>
        </w:tc>
      </w:tr>
      <w:tr w:rsidR="00880F5B" w:rsidRPr="000968AC" w:rsidTr="00C26514">
        <w:trPr>
          <w:trHeight w:val="20"/>
        </w:trPr>
        <w:tc>
          <w:tcPr>
            <w:tcW w:w="350" w:type="pct"/>
            <w:vMerge w:val="restart"/>
            <w:tcBorders>
              <w:top w:val="single" w:sz="4" w:space="0" w:color="auto"/>
            </w:tcBorders>
            <w:shd w:val="clear" w:color="auto" w:fill="auto"/>
            <w:noWrap/>
            <w:vAlign w:val="center"/>
            <w:hideMark/>
          </w:tcPr>
          <w:p w:rsidR="00880F5B" w:rsidRPr="00A33A06" w:rsidRDefault="00880F5B" w:rsidP="00880F5B">
            <w:pPr>
              <w:pStyle w:val="Sansinterligne"/>
              <w:rPr>
                <w:rFonts w:asciiTheme="majorBidi" w:hAnsiTheme="majorBidi" w:cstheme="majorBidi"/>
                <w:sz w:val="14"/>
                <w:szCs w:val="14"/>
                <w:lang w:val="en-US" w:eastAsia="fr-FR"/>
              </w:rPr>
            </w:pPr>
            <w:r>
              <w:rPr>
                <w:rFonts w:asciiTheme="majorBidi" w:hAnsiTheme="majorBidi" w:cstheme="majorBidi"/>
                <w:sz w:val="14"/>
                <w:szCs w:val="14"/>
                <w:lang w:eastAsia="fr-FR"/>
              </w:rPr>
              <w:t>Silty Clay</w:t>
            </w:r>
          </w:p>
        </w:tc>
        <w:tc>
          <w:tcPr>
            <w:tcW w:w="520" w:type="pct"/>
            <w:vMerge w:val="restart"/>
            <w:tcBorders>
              <w:top w:val="single" w:sz="4" w:space="0" w:color="auto"/>
            </w:tcBorders>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Control</w:t>
            </w:r>
          </w:p>
        </w:tc>
        <w:tc>
          <w:tcPr>
            <w:tcW w:w="319" w:type="pct"/>
            <w:vMerge w:val="restart"/>
            <w:tcBorders>
              <w:top w:val="single" w:sz="4" w:space="0" w:color="auto"/>
            </w:tcBorders>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40% FC</w:t>
            </w:r>
          </w:p>
        </w:tc>
        <w:tc>
          <w:tcPr>
            <w:tcW w:w="384" w:type="pct"/>
            <w:tcBorders>
              <w:top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53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73.175 ± 2.520 *</w:t>
            </w:r>
          </w:p>
        </w:tc>
        <w:tc>
          <w:tcPr>
            <w:tcW w:w="704"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1.593 ± 0.083 ***</w:t>
            </w:r>
          </w:p>
        </w:tc>
        <w:tc>
          <w:tcPr>
            <w:tcW w:w="708"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1.202 ± 0.115 ***</w:t>
            </w:r>
          </w:p>
        </w:tc>
        <w:tc>
          <w:tcPr>
            <w:tcW w:w="792"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2.794 ± 0.184 ***</w:t>
            </w:r>
          </w:p>
        </w:tc>
        <w:tc>
          <w:tcPr>
            <w:tcW w:w="68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83.600 ± 17.429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70.500 ± 1.472 **</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1.461 ± 0.191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1.004 ± 0.114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2.465 ± 0.303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150.475 ± 10.120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67.950 ± 2.903 *</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1.602 ± 0.137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1.110 ± 0.134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2.713 ± 0.267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235.825 ± 15.246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536"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63.150 ± 2.537 *</w:t>
            </w:r>
          </w:p>
        </w:tc>
        <w:tc>
          <w:tcPr>
            <w:tcW w:w="704"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1.535 ± 0.131 ***</w:t>
            </w:r>
          </w:p>
        </w:tc>
        <w:tc>
          <w:tcPr>
            <w:tcW w:w="708"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1.060 ± 0.057 ***</w:t>
            </w:r>
          </w:p>
        </w:tc>
        <w:tc>
          <w:tcPr>
            <w:tcW w:w="792"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2.595 ± 0.150 ***</w:t>
            </w:r>
          </w:p>
        </w:tc>
        <w:tc>
          <w:tcPr>
            <w:tcW w:w="686"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311.525 ± 19.108 ns</w:t>
            </w:r>
          </w:p>
        </w:tc>
      </w:tr>
      <w:tr w:rsidR="00880F5B" w:rsidRPr="000968AC" w:rsidTr="00C26514">
        <w:trPr>
          <w:trHeight w:val="20"/>
        </w:trPr>
        <w:tc>
          <w:tcPr>
            <w:tcW w:w="350" w:type="pct"/>
            <w:vMerge/>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val="restart"/>
            <w:tcBorders>
              <w:top w:val="single" w:sz="4" w:space="0" w:color="auto"/>
            </w:tcBorders>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60% FC</w:t>
            </w:r>
          </w:p>
        </w:tc>
        <w:tc>
          <w:tcPr>
            <w:tcW w:w="384" w:type="pct"/>
            <w:tcBorders>
              <w:top w:val="single" w:sz="4" w:space="0" w:color="auto"/>
            </w:tcBorders>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53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83.150 ± 1.401 **</w:t>
            </w:r>
          </w:p>
        </w:tc>
        <w:tc>
          <w:tcPr>
            <w:tcW w:w="704"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1.550 ± 0.201 ***</w:t>
            </w:r>
          </w:p>
        </w:tc>
        <w:tc>
          <w:tcPr>
            <w:tcW w:w="708"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1.009 ± 0.182 ***</w:t>
            </w:r>
          </w:p>
        </w:tc>
        <w:tc>
          <w:tcPr>
            <w:tcW w:w="792"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2.559 ± 0.354 ***</w:t>
            </w:r>
          </w:p>
        </w:tc>
        <w:tc>
          <w:tcPr>
            <w:tcW w:w="68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95.750 ± 8.507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76.975 ± 0.704 ***</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1.519 ± 0.119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0.935 ± 0.021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2.454 ± 0.121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180.950 ± 15.766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77.350 ± 3.210 *</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1.582 ± 0.158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1.018 ± 0.071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2.600 ± 0.225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273.375 ± 24.091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536"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72.700 ± 2.534 *</w:t>
            </w:r>
          </w:p>
        </w:tc>
        <w:tc>
          <w:tcPr>
            <w:tcW w:w="704"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1.686 ± 0.287 ***</w:t>
            </w:r>
          </w:p>
        </w:tc>
        <w:tc>
          <w:tcPr>
            <w:tcW w:w="708"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1.128 ± 0.191 ***</w:t>
            </w:r>
          </w:p>
        </w:tc>
        <w:tc>
          <w:tcPr>
            <w:tcW w:w="792"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2.814 ± 0.476 ***</w:t>
            </w:r>
          </w:p>
        </w:tc>
        <w:tc>
          <w:tcPr>
            <w:tcW w:w="686"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370.350 ± 21.856 ns</w:t>
            </w:r>
          </w:p>
        </w:tc>
      </w:tr>
      <w:tr w:rsidR="00880F5B" w:rsidRPr="000968AC" w:rsidTr="00C26514">
        <w:trPr>
          <w:trHeight w:val="20"/>
        </w:trPr>
        <w:tc>
          <w:tcPr>
            <w:tcW w:w="350" w:type="pct"/>
            <w:vMerge/>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val="restart"/>
            <w:tcBorders>
              <w:top w:val="single" w:sz="4" w:space="0" w:color="auto"/>
            </w:tcBorders>
            <w:shd w:val="clear" w:color="auto" w:fill="auto"/>
            <w:noWrap/>
            <w:vAlign w:val="center"/>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80% FC</w:t>
            </w:r>
          </w:p>
        </w:tc>
        <w:tc>
          <w:tcPr>
            <w:tcW w:w="384" w:type="pct"/>
            <w:tcBorders>
              <w:top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53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91.775 ± 3.116 *</w:t>
            </w:r>
          </w:p>
        </w:tc>
        <w:tc>
          <w:tcPr>
            <w:tcW w:w="704"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1.639 ± 0.119 ***</w:t>
            </w:r>
          </w:p>
        </w:tc>
        <w:tc>
          <w:tcPr>
            <w:tcW w:w="708"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1.128 ± 0.148 ***</w:t>
            </w:r>
          </w:p>
        </w:tc>
        <w:tc>
          <w:tcPr>
            <w:tcW w:w="792"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2.767 ± 0.244 ***</w:t>
            </w:r>
          </w:p>
        </w:tc>
        <w:tc>
          <w:tcPr>
            <w:tcW w:w="686" w:type="pct"/>
            <w:tcBorders>
              <w:top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127.450 ± 14.088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91.900 ± 1.268 **</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1.774 ± 0.097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1.062 ± 0.127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2.836 ± 0.216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257.025 ± 20.633 ns</w:t>
            </w:r>
          </w:p>
        </w:tc>
      </w:tr>
      <w:tr w:rsidR="00880F5B" w:rsidRPr="000968AC" w:rsidTr="00C26514">
        <w:trPr>
          <w:trHeight w:val="20"/>
        </w:trPr>
        <w:tc>
          <w:tcPr>
            <w:tcW w:w="35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53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85.525 ± 1.582 **</w:t>
            </w:r>
          </w:p>
        </w:tc>
        <w:tc>
          <w:tcPr>
            <w:tcW w:w="704"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1.509 ± 0.096 ***</w:t>
            </w:r>
          </w:p>
        </w:tc>
        <w:tc>
          <w:tcPr>
            <w:tcW w:w="708"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1.096 ± 0.086 ***</w:t>
            </w:r>
          </w:p>
        </w:tc>
        <w:tc>
          <w:tcPr>
            <w:tcW w:w="792"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2.605 ± 0.163 ***</w:t>
            </w:r>
          </w:p>
        </w:tc>
        <w:tc>
          <w:tcPr>
            <w:tcW w:w="686" w:type="pct"/>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366.950 ± 30.951 ns</w:t>
            </w:r>
          </w:p>
        </w:tc>
      </w:tr>
      <w:tr w:rsidR="00880F5B" w:rsidRPr="000968AC" w:rsidTr="00C26514">
        <w:trPr>
          <w:trHeight w:val="20"/>
        </w:trPr>
        <w:tc>
          <w:tcPr>
            <w:tcW w:w="350" w:type="pct"/>
            <w:vMerge/>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520" w:type="pct"/>
            <w:vMerge/>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19" w:type="pct"/>
            <w:vMerge/>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p>
        </w:tc>
        <w:tc>
          <w:tcPr>
            <w:tcW w:w="384" w:type="pct"/>
            <w:tcBorders>
              <w:bottom w:val="single" w:sz="4" w:space="0" w:color="auto"/>
            </w:tcBorders>
            <w:shd w:val="clear" w:color="auto" w:fill="auto"/>
            <w:noWrap/>
            <w:hideMark/>
          </w:tcPr>
          <w:p w:rsidR="00880F5B" w:rsidRPr="000968AC" w:rsidRDefault="00880F5B" w:rsidP="00880F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536"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82.100 ± 2.667 *</w:t>
            </w:r>
          </w:p>
        </w:tc>
        <w:tc>
          <w:tcPr>
            <w:tcW w:w="704"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1.738 ± 0.070 ***</w:t>
            </w:r>
          </w:p>
        </w:tc>
        <w:tc>
          <w:tcPr>
            <w:tcW w:w="708"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1.173 ± 0.062 ***</w:t>
            </w:r>
          </w:p>
        </w:tc>
        <w:tc>
          <w:tcPr>
            <w:tcW w:w="792"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2.911 ± 0.102 ***</w:t>
            </w:r>
          </w:p>
        </w:tc>
        <w:tc>
          <w:tcPr>
            <w:tcW w:w="686" w:type="pct"/>
            <w:tcBorders>
              <w:bottom w:val="single" w:sz="4" w:space="0" w:color="auto"/>
            </w:tcBorders>
            <w:shd w:val="clear" w:color="auto" w:fill="auto"/>
            <w:noWrap/>
            <w:hideMark/>
          </w:tcPr>
          <w:p w:rsidR="00880F5B" w:rsidRPr="00880F5B" w:rsidRDefault="00880F5B" w:rsidP="00880F5B">
            <w:pPr>
              <w:pStyle w:val="Sansinterligne"/>
              <w:rPr>
                <w:rFonts w:asciiTheme="majorBidi" w:hAnsiTheme="majorBidi" w:cstheme="majorBidi"/>
                <w:sz w:val="14"/>
                <w:szCs w:val="14"/>
              </w:rPr>
            </w:pPr>
            <w:r w:rsidRPr="00880F5B">
              <w:rPr>
                <w:rFonts w:asciiTheme="majorBidi" w:hAnsiTheme="majorBidi" w:cstheme="majorBidi"/>
                <w:sz w:val="14"/>
                <w:szCs w:val="14"/>
              </w:rPr>
              <w:t>505.225 ± 34.869 ns</w:t>
            </w:r>
          </w:p>
        </w:tc>
      </w:tr>
    </w:tbl>
    <w:p w:rsidR="00495DCB" w:rsidRDefault="00495DCB">
      <w:pPr>
        <w:rPr>
          <w:lang w:val="en-US"/>
        </w:rPr>
      </w:pPr>
      <w:r>
        <w:rPr>
          <w:lang w:val="en-US"/>
        </w:rPr>
        <w:br w:type="page"/>
      </w:r>
    </w:p>
    <w:p w:rsidR="008E26EA" w:rsidRPr="008E26EA" w:rsidRDefault="0059727C" w:rsidP="008E26EA">
      <w:pPr>
        <w:rPr>
          <w:rFonts w:asciiTheme="majorBidi" w:hAnsiTheme="majorBidi" w:cstheme="majorBidi"/>
          <w:lang w:val="en-US"/>
        </w:rPr>
      </w:pPr>
      <w:r w:rsidRPr="008E26EA">
        <w:rPr>
          <w:rFonts w:asciiTheme="majorBidi" w:hAnsiTheme="majorBidi" w:cstheme="majorBidi"/>
          <w:b/>
          <w:bCs/>
          <w:lang w:val="en-US"/>
        </w:rPr>
        <w:lastRenderedPageBreak/>
        <w:t xml:space="preserve">Table </w:t>
      </w:r>
      <w:r w:rsidR="00C0610E">
        <w:rPr>
          <w:rFonts w:asciiTheme="majorBidi" w:hAnsiTheme="majorBidi" w:cstheme="majorBidi"/>
          <w:b/>
          <w:bCs/>
          <w:lang w:val="en-US"/>
        </w:rPr>
        <w:t>S</w:t>
      </w:r>
      <w:r w:rsidRPr="008E26EA">
        <w:rPr>
          <w:rFonts w:asciiTheme="majorBidi" w:hAnsiTheme="majorBidi" w:cstheme="majorBidi"/>
          <w:b/>
          <w:bCs/>
          <w:lang w:val="en-US"/>
        </w:rPr>
        <w:t>10</w:t>
      </w:r>
      <w:r w:rsidR="008E26EA" w:rsidRPr="008E26EA">
        <w:rPr>
          <w:rFonts w:asciiTheme="majorBidi" w:hAnsiTheme="majorBidi" w:cstheme="majorBidi"/>
          <w:b/>
          <w:bCs/>
          <w:lang w:val="en-US"/>
        </w:rPr>
        <w:t>.</w:t>
      </w:r>
      <w:r w:rsidR="008E26EA" w:rsidRPr="008E26EA">
        <w:rPr>
          <w:rFonts w:asciiTheme="majorBidi" w:hAnsiTheme="majorBidi" w:cstheme="majorBidi"/>
          <w:lang w:val="en-US"/>
        </w:rPr>
        <w:t xml:space="preserve"> Macro- and micro-nutrient concentrations in plant tissues grown in sandy loam soil under different amendment treatments and irrigation regimes.</w:t>
      </w:r>
    </w:p>
    <w:tbl>
      <w:tblPr>
        <w:tblpPr w:leftFromText="141" w:rightFromText="141" w:tblpY="510"/>
        <w:tblW w:w="3401" w:type="pct"/>
        <w:tblCellMar>
          <w:left w:w="70" w:type="dxa"/>
          <w:right w:w="70" w:type="dxa"/>
        </w:tblCellMar>
        <w:tblLook w:val="04A0" w:firstRow="1" w:lastRow="0" w:firstColumn="1" w:lastColumn="0" w:noHBand="0" w:noVBand="1"/>
      </w:tblPr>
      <w:tblGrid>
        <w:gridCol w:w="805"/>
        <w:gridCol w:w="1194"/>
        <w:gridCol w:w="734"/>
        <w:gridCol w:w="883"/>
        <w:gridCol w:w="1231"/>
        <w:gridCol w:w="1162"/>
        <w:gridCol w:w="1162"/>
        <w:gridCol w:w="1193"/>
        <w:gridCol w:w="1162"/>
      </w:tblGrid>
      <w:tr w:rsidR="00444F60" w:rsidRPr="008E26EA" w:rsidTr="00A700FD">
        <w:trPr>
          <w:trHeight w:val="20"/>
        </w:trPr>
        <w:tc>
          <w:tcPr>
            <w:tcW w:w="423" w:type="pct"/>
            <w:tcBorders>
              <w:top w:val="single" w:sz="4" w:space="0" w:color="auto"/>
              <w:bottom w:val="single" w:sz="4" w:space="0" w:color="auto"/>
            </w:tcBorders>
            <w:shd w:val="clear" w:color="auto" w:fill="auto"/>
            <w:noWrap/>
            <w:hideMark/>
          </w:tcPr>
          <w:p w:rsidR="00444F60" w:rsidRPr="008E26EA" w:rsidRDefault="00444F60" w:rsidP="00444F60">
            <w:pPr>
              <w:pStyle w:val="Sansinterligne"/>
              <w:rPr>
                <w:rFonts w:asciiTheme="majorBidi" w:hAnsiTheme="majorBidi" w:cstheme="majorBidi"/>
                <w:b/>
                <w:bCs/>
                <w:sz w:val="14"/>
                <w:szCs w:val="14"/>
                <w:lang w:val="en-US" w:eastAsia="fr-FR"/>
              </w:rPr>
            </w:pPr>
            <w:r w:rsidRPr="008E26EA">
              <w:rPr>
                <w:rFonts w:asciiTheme="majorBidi" w:hAnsiTheme="majorBidi" w:cstheme="majorBidi"/>
                <w:b/>
                <w:bCs/>
                <w:sz w:val="14"/>
                <w:szCs w:val="14"/>
                <w:lang w:val="en-US" w:eastAsia="fr-FR"/>
              </w:rPr>
              <w:t>Soil</w:t>
            </w:r>
          </w:p>
        </w:tc>
        <w:tc>
          <w:tcPr>
            <w:tcW w:w="627" w:type="pct"/>
            <w:tcBorders>
              <w:top w:val="single" w:sz="4" w:space="0" w:color="auto"/>
              <w:bottom w:val="single" w:sz="4" w:space="0" w:color="auto"/>
            </w:tcBorders>
            <w:shd w:val="clear" w:color="auto" w:fill="auto"/>
            <w:noWrap/>
            <w:hideMark/>
          </w:tcPr>
          <w:p w:rsidR="00444F60" w:rsidRPr="008E26EA" w:rsidRDefault="00444F60" w:rsidP="00444F60">
            <w:pPr>
              <w:pStyle w:val="Sansinterligne"/>
              <w:rPr>
                <w:rFonts w:asciiTheme="majorBidi" w:hAnsiTheme="majorBidi" w:cstheme="majorBidi"/>
                <w:b/>
                <w:bCs/>
                <w:sz w:val="14"/>
                <w:szCs w:val="14"/>
                <w:lang w:val="en-US" w:eastAsia="fr-FR"/>
              </w:rPr>
            </w:pPr>
            <w:r w:rsidRPr="008E26EA">
              <w:rPr>
                <w:rFonts w:asciiTheme="majorBidi" w:hAnsiTheme="majorBidi" w:cstheme="majorBidi"/>
                <w:b/>
                <w:bCs/>
                <w:sz w:val="14"/>
                <w:szCs w:val="14"/>
                <w:lang w:val="en-US" w:eastAsia="fr-FR"/>
              </w:rPr>
              <w:t>Amendment</w:t>
            </w:r>
          </w:p>
        </w:tc>
        <w:tc>
          <w:tcPr>
            <w:tcW w:w="385" w:type="pct"/>
            <w:tcBorders>
              <w:top w:val="single" w:sz="4" w:space="0" w:color="auto"/>
              <w:bottom w:val="single" w:sz="4" w:space="0" w:color="auto"/>
            </w:tcBorders>
            <w:shd w:val="clear" w:color="auto" w:fill="auto"/>
            <w:noWrap/>
            <w:hideMark/>
          </w:tcPr>
          <w:p w:rsidR="00444F60" w:rsidRPr="008E26EA" w:rsidRDefault="00444F60" w:rsidP="00444F60">
            <w:pPr>
              <w:pStyle w:val="Sansinterligne"/>
              <w:rPr>
                <w:rFonts w:asciiTheme="majorBidi" w:hAnsiTheme="majorBidi" w:cstheme="majorBidi"/>
                <w:b/>
                <w:bCs/>
                <w:sz w:val="14"/>
                <w:szCs w:val="14"/>
                <w:lang w:val="en-US" w:eastAsia="fr-FR"/>
              </w:rPr>
            </w:pPr>
            <w:r w:rsidRPr="008E26EA">
              <w:rPr>
                <w:rFonts w:asciiTheme="majorBidi" w:hAnsiTheme="majorBidi" w:cstheme="majorBidi"/>
                <w:b/>
                <w:bCs/>
                <w:sz w:val="14"/>
                <w:szCs w:val="14"/>
                <w:lang w:val="en-US" w:eastAsia="fr-FR"/>
              </w:rPr>
              <w:t>Irrigation</w:t>
            </w:r>
          </w:p>
        </w:tc>
        <w:tc>
          <w:tcPr>
            <w:tcW w:w="463" w:type="pct"/>
            <w:tcBorders>
              <w:top w:val="single" w:sz="4" w:space="0" w:color="auto"/>
              <w:bottom w:val="single" w:sz="4" w:space="0" w:color="auto"/>
            </w:tcBorders>
            <w:shd w:val="clear" w:color="auto" w:fill="auto"/>
            <w:noWrap/>
            <w:hideMark/>
          </w:tcPr>
          <w:p w:rsidR="00444F60" w:rsidRPr="008E26EA" w:rsidRDefault="00444F60" w:rsidP="00444F60">
            <w:pPr>
              <w:pStyle w:val="Sansinterligne"/>
              <w:rPr>
                <w:rFonts w:asciiTheme="majorBidi" w:hAnsiTheme="majorBidi" w:cstheme="majorBidi"/>
                <w:b/>
                <w:bCs/>
                <w:sz w:val="14"/>
                <w:szCs w:val="14"/>
                <w:lang w:val="en-US" w:eastAsia="fr-FR"/>
              </w:rPr>
            </w:pPr>
            <w:r w:rsidRPr="008E26EA">
              <w:rPr>
                <w:rFonts w:asciiTheme="majorBidi" w:hAnsiTheme="majorBidi" w:cstheme="majorBidi"/>
                <w:b/>
                <w:bCs/>
                <w:sz w:val="14"/>
                <w:szCs w:val="14"/>
                <w:lang w:val="en-US" w:eastAsia="fr-FR"/>
              </w:rPr>
              <w:t>Phase</w:t>
            </w:r>
          </w:p>
        </w:tc>
        <w:tc>
          <w:tcPr>
            <w:tcW w:w="646" w:type="pct"/>
            <w:tcBorders>
              <w:top w:val="single" w:sz="4" w:space="0" w:color="auto"/>
              <w:bottom w:val="single" w:sz="4" w:space="0" w:color="auto"/>
            </w:tcBorders>
            <w:shd w:val="clear" w:color="auto" w:fill="auto"/>
            <w:noWrap/>
            <w:hideMark/>
          </w:tcPr>
          <w:p w:rsidR="00444F60" w:rsidRPr="008E26EA" w:rsidRDefault="00444F60" w:rsidP="00444F60">
            <w:pPr>
              <w:pStyle w:val="Sansinterligne"/>
              <w:rPr>
                <w:rFonts w:asciiTheme="majorBidi" w:hAnsiTheme="majorBidi" w:cstheme="majorBidi"/>
                <w:b/>
                <w:bCs/>
                <w:sz w:val="14"/>
                <w:szCs w:val="14"/>
                <w:lang w:val="en-US"/>
              </w:rPr>
            </w:pPr>
            <w:r w:rsidRPr="008E26EA">
              <w:rPr>
                <w:rFonts w:asciiTheme="majorBidi" w:hAnsiTheme="majorBidi" w:cstheme="majorBidi"/>
                <w:b/>
                <w:bCs/>
                <w:sz w:val="14"/>
                <w:szCs w:val="14"/>
                <w:lang w:val="en-US"/>
              </w:rPr>
              <w:t>Leaf N (%)</w:t>
            </w:r>
          </w:p>
        </w:tc>
        <w:tc>
          <w:tcPr>
            <w:tcW w:w="610" w:type="pct"/>
            <w:tcBorders>
              <w:top w:val="single" w:sz="4" w:space="0" w:color="auto"/>
              <w:bottom w:val="single" w:sz="4" w:space="0" w:color="auto"/>
            </w:tcBorders>
            <w:shd w:val="clear" w:color="auto" w:fill="auto"/>
            <w:noWrap/>
            <w:hideMark/>
          </w:tcPr>
          <w:p w:rsidR="00444F60" w:rsidRPr="008E26EA" w:rsidRDefault="00444F60" w:rsidP="00444F60">
            <w:pPr>
              <w:pStyle w:val="Sansinterligne"/>
              <w:rPr>
                <w:rFonts w:asciiTheme="majorBidi" w:hAnsiTheme="majorBidi" w:cstheme="majorBidi"/>
                <w:b/>
                <w:bCs/>
                <w:sz w:val="14"/>
                <w:szCs w:val="14"/>
                <w:lang w:val="en-US"/>
              </w:rPr>
            </w:pPr>
            <w:r w:rsidRPr="008E26EA">
              <w:rPr>
                <w:rFonts w:asciiTheme="majorBidi" w:hAnsiTheme="majorBidi" w:cstheme="majorBidi"/>
                <w:b/>
                <w:bCs/>
                <w:sz w:val="14"/>
                <w:szCs w:val="14"/>
                <w:lang w:val="en-US"/>
              </w:rPr>
              <w:t>Leaf P (%)</w:t>
            </w:r>
          </w:p>
        </w:tc>
        <w:tc>
          <w:tcPr>
            <w:tcW w:w="610" w:type="pct"/>
            <w:tcBorders>
              <w:top w:val="single" w:sz="4" w:space="0" w:color="auto"/>
              <w:bottom w:val="single" w:sz="4" w:space="0" w:color="auto"/>
            </w:tcBorders>
            <w:shd w:val="clear" w:color="auto" w:fill="auto"/>
            <w:noWrap/>
            <w:hideMark/>
          </w:tcPr>
          <w:p w:rsidR="00444F60" w:rsidRPr="008E26EA" w:rsidRDefault="00444F60" w:rsidP="00444F60">
            <w:pPr>
              <w:pStyle w:val="Sansinterligne"/>
              <w:rPr>
                <w:rFonts w:asciiTheme="majorBidi" w:hAnsiTheme="majorBidi" w:cstheme="majorBidi"/>
                <w:b/>
                <w:bCs/>
                <w:sz w:val="14"/>
                <w:szCs w:val="14"/>
                <w:lang w:val="en-US"/>
              </w:rPr>
            </w:pPr>
            <w:r w:rsidRPr="008E26EA">
              <w:rPr>
                <w:rFonts w:asciiTheme="majorBidi" w:hAnsiTheme="majorBidi" w:cstheme="majorBidi"/>
                <w:b/>
                <w:bCs/>
                <w:sz w:val="14"/>
                <w:szCs w:val="14"/>
                <w:lang w:val="en-US"/>
              </w:rPr>
              <w:t>Leaf K (%)</w:t>
            </w:r>
          </w:p>
        </w:tc>
        <w:tc>
          <w:tcPr>
            <w:tcW w:w="626" w:type="pct"/>
            <w:tcBorders>
              <w:top w:val="single" w:sz="4" w:space="0" w:color="auto"/>
              <w:bottom w:val="single" w:sz="4" w:space="0" w:color="auto"/>
            </w:tcBorders>
            <w:shd w:val="clear" w:color="auto" w:fill="auto"/>
            <w:noWrap/>
            <w:hideMark/>
          </w:tcPr>
          <w:p w:rsidR="00444F60" w:rsidRPr="008E26EA" w:rsidRDefault="00444F60" w:rsidP="00444F60">
            <w:pPr>
              <w:pStyle w:val="Sansinterligne"/>
              <w:rPr>
                <w:rFonts w:asciiTheme="majorBidi" w:hAnsiTheme="majorBidi" w:cstheme="majorBidi"/>
                <w:b/>
                <w:bCs/>
                <w:sz w:val="14"/>
                <w:szCs w:val="14"/>
                <w:lang w:val="en-US"/>
              </w:rPr>
            </w:pPr>
            <w:r w:rsidRPr="008E26EA">
              <w:rPr>
                <w:rFonts w:asciiTheme="majorBidi" w:hAnsiTheme="majorBidi" w:cstheme="majorBidi"/>
                <w:b/>
                <w:bCs/>
                <w:sz w:val="14"/>
                <w:szCs w:val="14"/>
                <w:lang w:val="en-US"/>
              </w:rPr>
              <w:t>Leaf Ca (%)</w:t>
            </w:r>
          </w:p>
        </w:tc>
        <w:tc>
          <w:tcPr>
            <w:tcW w:w="610" w:type="pct"/>
            <w:tcBorders>
              <w:top w:val="single" w:sz="4" w:space="0" w:color="auto"/>
              <w:bottom w:val="single" w:sz="4" w:space="0" w:color="auto"/>
            </w:tcBorders>
            <w:shd w:val="clear" w:color="auto" w:fill="auto"/>
            <w:noWrap/>
            <w:hideMark/>
          </w:tcPr>
          <w:p w:rsidR="00444F60" w:rsidRPr="008E26EA" w:rsidRDefault="00444F60" w:rsidP="00444F60">
            <w:pPr>
              <w:pStyle w:val="Sansinterligne"/>
              <w:rPr>
                <w:rFonts w:asciiTheme="majorBidi" w:hAnsiTheme="majorBidi" w:cstheme="majorBidi"/>
                <w:b/>
                <w:bCs/>
                <w:sz w:val="14"/>
                <w:szCs w:val="14"/>
                <w:lang w:val="en-US"/>
              </w:rPr>
            </w:pPr>
            <w:r w:rsidRPr="008E26EA">
              <w:rPr>
                <w:rFonts w:asciiTheme="majorBidi" w:hAnsiTheme="majorBidi" w:cstheme="majorBidi"/>
                <w:b/>
                <w:bCs/>
                <w:sz w:val="14"/>
                <w:szCs w:val="14"/>
                <w:lang w:val="en-US"/>
              </w:rPr>
              <w:t>Leaf Mg (%)</w:t>
            </w:r>
          </w:p>
        </w:tc>
      </w:tr>
      <w:tr w:rsidR="00444F60" w:rsidRPr="000968AC" w:rsidTr="00A700FD">
        <w:trPr>
          <w:trHeight w:val="20"/>
        </w:trPr>
        <w:tc>
          <w:tcPr>
            <w:tcW w:w="423" w:type="pct"/>
            <w:vMerge w:val="restart"/>
            <w:shd w:val="clear" w:color="auto" w:fill="auto"/>
            <w:noWrap/>
            <w:vAlign w:val="center"/>
            <w:hideMark/>
          </w:tcPr>
          <w:p w:rsidR="00444F60" w:rsidRPr="008E26EA" w:rsidRDefault="00444F60" w:rsidP="00444F60">
            <w:pPr>
              <w:pStyle w:val="Sansinterligne"/>
              <w:rPr>
                <w:rFonts w:asciiTheme="majorBidi" w:hAnsiTheme="majorBidi" w:cstheme="majorBidi"/>
                <w:sz w:val="14"/>
                <w:szCs w:val="14"/>
                <w:lang w:val="en-US" w:eastAsia="fr-FR"/>
              </w:rPr>
            </w:pPr>
            <w:r w:rsidRPr="008E26EA">
              <w:rPr>
                <w:rFonts w:asciiTheme="majorBidi" w:hAnsiTheme="majorBidi" w:cstheme="majorBidi"/>
                <w:sz w:val="14"/>
                <w:szCs w:val="14"/>
                <w:lang w:val="en-US" w:eastAsia="fr-FR"/>
              </w:rPr>
              <w:t>Sandy loam</w:t>
            </w:r>
          </w:p>
        </w:tc>
        <w:tc>
          <w:tcPr>
            <w:tcW w:w="627" w:type="pct"/>
            <w:vMerge w:val="restart"/>
            <w:tcBorders>
              <w:top w:val="single" w:sz="4" w:space="0" w:color="auto"/>
            </w:tcBorders>
            <w:shd w:val="clear" w:color="auto" w:fill="auto"/>
            <w:noWrap/>
            <w:vAlign w:val="center"/>
            <w:hideMark/>
          </w:tcPr>
          <w:p w:rsidR="00444F60" w:rsidRPr="008E26EA" w:rsidRDefault="00444F60" w:rsidP="00444F60">
            <w:pPr>
              <w:pStyle w:val="Sansinterligne"/>
              <w:rPr>
                <w:rFonts w:asciiTheme="majorBidi" w:hAnsiTheme="majorBidi" w:cstheme="majorBidi"/>
                <w:sz w:val="14"/>
                <w:szCs w:val="14"/>
                <w:lang w:val="en-US" w:eastAsia="fr-FR"/>
              </w:rPr>
            </w:pPr>
            <w:r w:rsidRPr="008E26EA">
              <w:rPr>
                <w:rFonts w:asciiTheme="majorBidi" w:hAnsiTheme="majorBidi" w:cstheme="majorBidi"/>
                <w:sz w:val="14"/>
                <w:szCs w:val="14"/>
                <w:lang w:val="en-US" w:eastAsia="fr-FR"/>
              </w:rPr>
              <w:t>Chemical fertilizer</w:t>
            </w:r>
          </w:p>
        </w:tc>
        <w:tc>
          <w:tcPr>
            <w:tcW w:w="385" w:type="pct"/>
            <w:vMerge w:val="restart"/>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r w:rsidRPr="008E26EA">
              <w:rPr>
                <w:rFonts w:asciiTheme="majorBidi" w:hAnsiTheme="majorBidi" w:cstheme="majorBidi"/>
                <w:sz w:val="14"/>
                <w:szCs w:val="14"/>
                <w:lang w:val="en-US" w:eastAsia="fr-FR"/>
              </w:rPr>
              <w:t xml:space="preserve">40% </w:t>
            </w:r>
            <w:r w:rsidRPr="000968AC">
              <w:rPr>
                <w:rFonts w:asciiTheme="majorBidi" w:hAnsiTheme="majorBidi" w:cstheme="majorBidi"/>
                <w:sz w:val="14"/>
                <w:szCs w:val="14"/>
                <w:lang w:eastAsia="fr-FR"/>
              </w:rPr>
              <w:t>FC</w:t>
            </w:r>
          </w:p>
        </w:tc>
        <w:tc>
          <w:tcPr>
            <w:tcW w:w="463" w:type="pct"/>
            <w:tcBorders>
              <w:top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2.889 ± 0.216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0.324 ± 0.019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2.604 ± 0.143 ***</w:t>
            </w:r>
          </w:p>
        </w:tc>
        <w:tc>
          <w:tcPr>
            <w:tcW w:w="62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1.645 ± 0.223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0.428 ± 0.052 ***</w:t>
            </w:r>
          </w:p>
        </w:tc>
      </w:tr>
      <w:tr w:rsidR="00444F60" w:rsidRPr="000968AC" w:rsidTr="00A700FD">
        <w:trPr>
          <w:trHeight w:val="20"/>
        </w:trPr>
        <w:tc>
          <w:tcPr>
            <w:tcW w:w="423" w:type="pct"/>
            <w:vMerge/>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2.723 ± 0.259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0.328 ± 0.033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2.617 ± 0.132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1.542 ± 0.137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0.442 ± 0.025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2.740 ± 0.129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0.352 ± 0.036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2.740 ± 0.388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1.514 ± 0.086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0.439 ± 0.040 ***</w:t>
            </w:r>
          </w:p>
        </w:tc>
      </w:tr>
      <w:tr w:rsidR="00444F60" w:rsidRPr="000968AC" w:rsidTr="00A700FD">
        <w:trPr>
          <w:trHeight w:val="20"/>
        </w:trPr>
        <w:tc>
          <w:tcPr>
            <w:tcW w:w="423" w:type="pct"/>
            <w:vMerge/>
            <w:shd w:val="clear" w:color="auto" w:fill="auto"/>
            <w:noWrap/>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tcPr>
          <w:p w:rsidR="00444F60" w:rsidRPr="000968AC" w:rsidRDefault="00444F60" w:rsidP="00444F60">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tcPr>
          <w:p w:rsidR="00444F60" w:rsidRPr="000968AC" w:rsidRDefault="00444F60" w:rsidP="00444F60">
            <w:pPr>
              <w:pStyle w:val="Sansinterligne"/>
              <w:rPr>
                <w:rFonts w:asciiTheme="majorBidi" w:hAnsiTheme="majorBidi" w:cstheme="majorBidi"/>
                <w:sz w:val="14"/>
                <w:szCs w:val="14"/>
                <w:lang w:eastAsia="fr-FR"/>
              </w:rPr>
            </w:pPr>
            <w:r>
              <w:rPr>
                <w:rFonts w:asciiTheme="majorBidi" w:hAnsiTheme="majorBidi" w:cstheme="majorBidi"/>
                <w:sz w:val="14"/>
                <w:szCs w:val="14"/>
                <w:lang w:eastAsia="fr-FR"/>
              </w:rPr>
              <w:t>H</w:t>
            </w:r>
            <w:r w:rsidRPr="000968AC">
              <w:rPr>
                <w:rFonts w:asciiTheme="majorBidi" w:hAnsiTheme="majorBidi" w:cstheme="majorBidi"/>
                <w:sz w:val="14"/>
                <w:szCs w:val="14"/>
                <w:lang w:eastAsia="fr-FR"/>
              </w:rPr>
              <w:t>arvest</w:t>
            </w:r>
          </w:p>
        </w:tc>
        <w:tc>
          <w:tcPr>
            <w:tcW w:w="646" w:type="pct"/>
            <w:tcBorders>
              <w:bottom w:val="single" w:sz="4" w:space="0" w:color="auto"/>
            </w:tcBorders>
            <w:shd w:val="clear" w:color="auto" w:fill="auto"/>
            <w:noWrap/>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2.760 ± 0.124 ***</w:t>
            </w:r>
          </w:p>
        </w:tc>
        <w:tc>
          <w:tcPr>
            <w:tcW w:w="610" w:type="pct"/>
            <w:tcBorders>
              <w:bottom w:val="single" w:sz="4" w:space="0" w:color="auto"/>
            </w:tcBorders>
            <w:shd w:val="clear" w:color="auto" w:fill="auto"/>
            <w:noWrap/>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0.346 ± 0.037 ***</w:t>
            </w:r>
          </w:p>
        </w:tc>
        <w:tc>
          <w:tcPr>
            <w:tcW w:w="610" w:type="pct"/>
            <w:tcBorders>
              <w:bottom w:val="single" w:sz="4" w:space="0" w:color="auto"/>
            </w:tcBorders>
            <w:shd w:val="clear" w:color="auto" w:fill="auto"/>
            <w:noWrap/>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2.796 ± 0.232 ***</w:t>
            </w:r>
          </w:p>
        </w:tc>
        <w:tc>
          <w:tcPr>
            <w:tcW w:w="626" w:type="pct"/>
            <w:tcBorders>
              <w:bottom w:val="single" w:sz="4" w:space="0" w:color="auto"/>
            </w:tcBorders>
            <w:shd w:val="clear" w:color="auto" w:fill="auto"/>
            <w:noWrap/>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1.611 ± 0.037 ***</w:t>
            </w:r>
          </w:p>
        </w:tc>
        <w:tc>
          <w:tcPr>
            <w:tcW w:w="610" w:type="pct"/>
            <w:tcBorders>
              <w:bottom w:val="single" w:sz="4" w:space="0" w:color="auto"/>
            </w:tcBorders>
            <w:shd w:val="clear" w:color="auto" w:fill="auto"/>
            <w:noWrap/>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0.493 ± 0.019 ***</w:t>
            </w:r>
          </w:p>
        </w:tc>
      </w:tr>
      <w:tr w:rsidR="00444F60" w:rsidRPr="000968AC" w:rsidTr="00A700FD">
        <w:trPr>
          <w:trHeight w:val="20"/>
        </w:trPr>
        <w:tc>
          <w:tcPr>
            <w:tcW w:w="423" w:type="pct"/>
            <w:vMerge/>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val="restart"/>
            <w:tcBorders>
              <w:top w:val="single" w:sz="4" w:space="0" w:color="auto"/>
            </w:tcBorders>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60% FC</w:t>
            </w:r>
          </w:p>
        </w:tc>
        <w:tc>
          <w:tcPr>
            <w:tcW w:w="463" w:type="pct"/>
            <w:tcBorders>
              <w:top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2.734 ± 0.097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0.330 ± 0.018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2.626 ± 0.282 ***</w:t>
            </w:r>
          </w:p>
        </w:tc>
        <w:tc>
          <w:tcPr>
            <w:tcW w:w="62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1.541 ± 0.137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0.505 ± 0.026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2.452 ± 0.234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0.359 ± 0.020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2.945 ± 0.349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1.484 ± 0.098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0.517 ± 0.039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2.545 ± 0.367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0.335 ± 0.043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2.620 ± 0.348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1.385 ± 0.277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0.473 ± 0.096 ***</w:t>
            </w:r>
          </w:p>
        </w:tc>
      </w:tr>
      <w:tr w:rsidR="00444F60" w:rsidRPr="000968AC" w:rsidTr="00A700FD">
        <w:trPr>
          <w:trHeight w:val="20"/>
        </w:trPr>
        <w:tc>
          <w:tcPr>
            <w:tcW w:w="423" w:type="pct"/>
            <w:vMerge/>
            <w:shd w:val="clear" w:color="auto" w:fill="auto"/>
            <w:noWrap/>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tcPr>
          <w:p w:rsidR="00444F60" w:rsidRPr="000968AC" w:rsidRDefault="00444F60" w:rsidP="00444F60">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2.826 ± 0.353 ***</w:t>
            </w:r>
          </w:p>
        </w:tc>
        <w:tc>
          <w:tcPr>
            <w:tcW w:w="610" w:type="pct"/>
            <w:tcBorders>
              <w:bottom w:val="single" w:sz="4" w:space="0" w:color="auto"/>
            </w:tcBorders>
            <w:shd w:val="clear" w:color="auto" w:fill="auto"/>
            <w:noWrap/>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0.336 ± 0.010 ***</w:t>
            </w:r>
          </w:p>
        </w:tc>
        <w:tc>
          <w:tcPr>
            <w:tcW w:w="610" w:type="pct"/>
            <w:tcBorders>
              <w:bottom w:val="single" w:sz="4" w:space="0" w:color="auto"/>
            </w:tcBorders>
            <w:shd w:val="clear" w:color="auto" w:fill="auto"/>
            <w:noWrap/>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2.781 ± 0.252 ***</w:t>
            </w:r>
          </w:p>
        </w:tc>
        <w:tc>
          <w:tcPr>
            <w:tcW w:w="626" w:type="pct"/>
            <w:tcBorders>
              <w:bottom w:val="single" w:sz="4" w:space="0" w:color="auto"/>
            </w:tcBorders>
            <w:shd w:val="clear" w:color="auto" w:fill="auto"/>
            <w:noWrap/>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1.565 ± 0.199 ***</w:t>
            </w:r>
          </w:p>
        </w:tc>
        <w:tc>
          <w:tcPr>
            <w:tcW w:w="610" w:type="pct"/>
            <w:tcBorders>
              <w:bottom w:val="single" w:sz="4" w:space="0" w:color="auto"/>
            </w:tcBorders>
            <w:shd w:val="clear" w:color="auto" w:fill="auto"/>
            <w:noWrap/>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0.439 ± 0.035 ***</w:t>
            </w:r>
          </w:p>
        </w:tc>
      </w:tr>
      <w:tr w:rsidR="00444F60" w:rsidRPr="000968AC" w:rsidTr="00A700FD">
        <w:trPr>
          <w:trHeight w:val="20"/>
        </w:trPr>
        <w:tc>
          <w:tcPr>
            <w:tcW w:w="423" w:type="pct"/>
            <w:vMerge/>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val="restart"/>
            <w:tcBorders>
              <w:top w:val="single" w:sz="4" w:space="0" w:color="auto"/>
            </w:tcBorders>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80% FC</w:t>
            </w:r>
          </w:p>
        </w:tc>
        <w:tc>
          <w:tcPr>
            <w:tcW w:w="463" w:type="pct"/>
            <w:tcBorders>
              <w:top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2.603 ± 0.195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0.314 ± 0.027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2.734 ± 0.313 ***</w:t>
            </w:r>
          </w:p>
        </w:tc>
        <w:tc>
          <w:tcPr>
            <w:tcW w:w="62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1.341 ± 0.100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0.516 ± 0.038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2.775 ± 0.364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0.348 ± 0.033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2.625 ± 0.296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1.605 ± 0.062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0.489 ± 0.048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2.808 ± 0.225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0.338 ± 0.038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2.627 ± 0.280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1.399 ± 0.205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0.500 ± 0.063 ***</w:t>
            </w:r>
          </w:p>
        </w:tc>
      </w:tr>
      <w:tr w:rsidR="00444F60" w:rsidRPr="000968AC" w:rsidTr="00A700FD">
        <w:trPr>
          <w:trHeight w:val="20"/>
        </w:trPr>
        <w:tc>
          <w:tcPr>
            <w:tcW w:w="423" w:type="pct"/>
            <w:vMerge/>
            <w:tcBorders>
              <w:bottom w:val="single" w:sz="4" w:space="0" w:color="auto"/>
            </w:tcBorders>
            <w:shd w:val="clear" w:color="auto" w:fill="auto"/>
            <w:noWrap/>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tcBorders>
              <w:bottom w:val="single" w:sz="4" w:space="0" w:color="auto"/>
            </w:tcBorders>
            <w:shd w:val="clear" w:color="auto" w:fill="auto"/>
            <w:noWrap/>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tcPr>
          <w:p w:rsidR="00444F60" w:rsidRPr="000968AC" w:rsidRDefault="00444F60" w:rsidP="00444F60">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2.625 ± 0.263 ***</w:t>
            </w:r>
          </w:p>
        </w:tc>
        <w:tc>
          <w:tcPr>
            <w:tcW w:w="610" w:type="pct"/>
            <w:tcBorders>
              <w:bottom w:val="single" w:sz="4" w:space="0" w:color="auto"/>
            </w:tcBorders>
            <w:shd w:val="clear" w:color="auto" w:fill="auto"/>
            <w:noWrap/>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0.318 ± 0.042 ***</w:t>
            </w:r>
          </w:p>
        </w:tc>
        <w:tc>
          <w:tcPr>
            <w:tcW w:w="610" w:type="pct"/>
            <w:tcBorders>
              <w:bottom w:val="single" w:sz="4" w:space="0" w:color="auto"/>
            </w:tcBorders>
            <w:shd w:val="clear" w:color="auto" w:fill="auto"/>
            <w:noWrap/>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2.616 ± 0.217 ***</w:t>
            </w:r>
          </w:p>
        </w:tc>
        <w:tc>
          <w:tcPr>
            <w:tcW w:w="626" w:type="pct"/>
            <w:tcBorders>
              <w:bottom w:val="single" w:sz="4" w:space="0" w:color="auto"/>
            </w:tcBorders>
            <w:shd w:val="clear" w:color="auto" w:fill="auto"/>
            <w:noWrap/>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1.487 ± 0.123 ***</w:t>
            </w:r>
          </w:p>
        </w:tc>
        <w:tc>
          <w:tcPr>
            <w:tcW w:w="610" w:type="pct"/>
            <w:tcBorders>
              <w:bottom w:val="single" w:sz="4" w:space="0" w:color="auto"/>
            </w:tcBorders>
            <w:shd w:val="clear" w:color="auto" w:fill="auto"/>
            <w:noWrap/>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0.453 ± 0.057 ***</w:t>
            </w:r>
          </w:p>
        </w:tc>
      </w:tr>
      <w:tr w:rsidR="00444F60" w:rsidRPr="000968AC" w:rsidTr="00A700FD">
        <w:trPr>
          <w:trHeight w:val="20"/>
        </w:trPr>
        <w:tc>
          <w:tcPr>
            <w:tcW w:w="423" w:type="pct"/>
            <w:vMerge w:val="restart"/>
            <w:tcBorders>
              <w:top w:val="single" w:sz="4" w:space="0" w:color="auto"/>
            </w:tcBorders>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val="en-US" w:eastAsia="fr-FR"/>
              </w:rPr>
            </w:pPr>
            <w:r w:rsidRPr="000968AC">
              <w:rPr>
                <w:rFonts w:asciiTheme="majorBidi" w:hAnsiTheme="majorBidi" w:cstheme="majorBidi"/>
                <w:sz w:val="14"/>
                <w:szCs w:val="14"/>
                <w:lang w:val="en-US" w:eastAsia="fr-FR"/>
              </w:rPr>
              <w:t>Sandy loam</w:t>
            </w:r>
          </w:p>
        </w:tc>
        <w:tc>
          <w:tcPr>
            <w:tcW w:w="627" w:type="pct"/>
            <w:vMerge w:val="restart"/>
            <w:tcBorders>
              <w:top w:val="single" w:sz="4" w:space="0" w:color="auto"/>
            </w:tcBorders>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Compost 1%</w:t>
            </w:r>
          </w:p>
        </w:tc>
        <w:tc>
          <w:tcPr>
            <w:tcW w:w="385" w:type="pct"/>
            <w:vMerge w:val="restart"/>
            <w:tcBorders>
              <w:top w:val="single" w:sz="4" w:space="0" w:color="auto"/>
            </w:tcBorders>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40% FC</w:t>
            </w:r>
          </w:p>
        </w:tc>
        <w:tc>
          <w:tcPr>
            <w:tcW w:w="463" w:type="pct"/>
            <w:tcBorders>
              <w:top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2.801 ± 0.166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0.297 ± 0.022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2.813 ± 0.119 ***</w:t>
            </w:r>
          </w:p>
        </w:tc>
        <w:tc>
          <w:tcPr>
            <w:tcW w:w="62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1.476 ± 0.084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0.475 ± 0.071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2.787 ± 0.221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0.351 ± 0.028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2.834 ± 0.317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1.496 ± 0.137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0.456 ± 0.034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2.608 ± 0.235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0.355 ± 0.033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2.909 ± 0.266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1.681 ± 0.217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0.482 ± 0.009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2.739 ± 0.120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0.316 ± 0.024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2.798 ± 0.088 ***</w:t>
            </w:r>
          </w:p>
        </w:tc>
        <w:tc>
          <w:tcPr>
            <w:tcW w:w="626"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1.712 ± 0.113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0.540 ± 0.038 ***</w:t>
            </w:r>
          </w:p>
        </w:tc>
      </w:tr>
      <w:tr w:rsidR="00444F60" w:rsidRPr="000968AC" w:rsidTr="00A700FD">
        <w:trPr>
          <w:trHeight w:val="20"/>
        </w:trPr>
        <w:tc>
          <w:tcPr>
            <w:tcW w:w="423" w:type="pct"/>
            <w:vMerge/>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val="restart"/>
            <w:tcBorders>
              <w:top w:val="single" w:sz="4" w:space="0" w:color="auto"/>
            </w:tcBorders>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60% FC</w:t>
            </w:r>
          </w:p>
        </w:tc>
        <w:tc>
          <w:tcPr>
            <w:tcW w:w="463" w:type="pct"/>
            <w:tcBorders>
              <w:top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2.790 ± 0.227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0.343 ± 0.010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2.721 ± 0.150 ***</w:t>
            </w:r>
          </w:p>
        </w:tc>
        <w:tc>
          <w:tcPr>
            <w:tcW w:w="62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1.545 ± 0.113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0.470 ± 0.052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2.860 ± 0.299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0.357 ± 0.012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2.830 ± 0.193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1.504 ± 0.248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0.466 ± 0.077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2.796 ± 0.110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0.313 ± 0.008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2.804 ± 0.094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1.680 ± 0.088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0.475 ± 0.055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2.686 ± 0.108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0.359 ± 0.044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2.651 ± 0.388 ***</w:t>
            </w:r>
          </w:p>
        </w:tc>
        <w:tc>
          <w:tcPr>
            <w:tcW w:w="626"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1.573 ± 0.213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0.441 ± 0.031 ***</w:t>
            </w:r>
          </w:p>
        </w:tc>
      </w:tr>
      <w:tr w:rsidR="00444F60" w:rsidRPr="000968AC" w:rsidTr="00A700FD">
        <w:trPr>
          <w:trHeight w:val="20"/>
        </w:trPr>
        <w:tc>
          <w:tcPr>
            <w:tcW w:w="423" w:type="pct"/>
            <w:vMerge/>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val="restart"/>
            <w:tcBorders>
              <w:top w:val="single" w:sz="4" w:space="0" w:color="auto"/>
            </w:tcBorders>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80% FC</w:t>
            </w:r>
          </w:p>
        </w:tc>
        <w:tc>
          <w:tcPr>
            <w:tcW w:w="463" w:type="pct"/>
            <w:tcBorders>
              <w:top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2.755 ± 0.065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0.324 ± 0.025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2.705 ± 0.278 ***</w:t>
            </w:r>
          </w:p>
        </w:tc>
        <w:tc>
          <w:tcPr>
            <w:tcW w:w="62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1.536 ± 0.111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0.457 ± 0.026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2.667 ± 0.154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0.327 ± 0.036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2.713 ± 0.261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1.518 ± 0.103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0.453 ± 0.032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2.714 ± 0.196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0.320 ± 0.037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2.546 ± 0.175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1.425 ± 0.164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0.519 ± 0.075 ***</w:t>
            </w:r>
          </w:p>
        </w:tc>
      </w:tr>
      <w:tr w:rsidR="00444F60" w:rsidRPr="000968AC" w:rsidTr="00A700FD">
        <w:trPr>
          <w:trHeight w:val="20"/>
        </w:trPr>
        <w:tc>
          <w:tcPr>
            <w:tcW w:w="423" w:type="pct"/>
            <w:vMerge/>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2.751 ± 0.267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0.343 ± 0.021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2.779 ± 0.169 ***</w:t>
            </w:r>
          </w:p>
        </w:tc>
        <w:tc>
          <w:tcPr>
            <w:tcW w:w="626"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1.519 ± 0.128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0.473 ± 0.041 ***</w:t>
            </w:r>
          </w:p>
        </w:tc>
      </w:tr>
      <w:tr w:rsidR="00444F60" w:rsidRPr="000968AC" w:rsidTr="00A700FD">
        <w:trPr>
          <w:trHeight w:val="20"/>
        </w:trPr>
        <w:tc>
          <w:tcPr>
            <w:tcW w:w="423" w:type="pct"/>
            <w:vMerge w:val="restart"/>
            <w:tcBorders>
              <w:top w:val="single" w:sz="4" w:space="0" w:color="auto"/>
            </w:tcBorders>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val="en-US" w:eastAsia="fr-FR"/>
              </w:rPr>
            </w:pPr>
            <w:r w:rsidRPr="000968AC">
              <w:rPr>
                <w:rFonts w:asciiTheme="majorBidi" w:hAnsiTheme="majorBidi" w:cstheme="majorBidi"/>
                <w:sz w:val="14"/>
                <w:szCs w:val="14"/>
                <w:lang w:val="en-US" w:eastAsia="fr-FR"/>
              </w:rPr>
              <w:t>Sandy loam</w:t>
            </w:r>
          </w:p>
        </w:tc>
        <w:tc>
          <w:tcPr>
            <w:tcW w:w="627" w:type="pct"/>
            <w:vMerge w:val="restart"/>
            <w:tcBorders>
              <w:top w:val="single" w:sz="4" w:space="0" w:color="auto"/>
            </w:tcBorders>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Compost 3%</w:t>
            </w:r>
          </w:p>
        </w:tc>
        <w:tc>
          <w:tcPr>
            <w:tcW w:w="385" w:type="pct"/>
            <w:vMerge w:val="restart"/>
            <w:tcBorders>
              <w:top w:val="single" w:sz="4" w:space="0" w:color="auto"/>
              <w:bottom w:val="single" w:sz="4" w:space="0" w:color="auto"/>
            </w:tcBorders>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40% FC</w:t>
            </w:r>
          </w:p>
        </w:tc>
        <w:tc>
          <w:tcPr>
            <w:tcW w:w="463" w:type="pct"/>
            <w:tcBorders>
              <w:top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2.979 ± 0.186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0.330 ± 0.034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2.758 ± 0.207 ***</w:t>
            </w:r>
          </w:p>
        </w:tc>
        <w:tc>
          <w:tcPr>
            <w:tcW w:w="62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1.666 ± 0.216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0.493 ± 0.048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2.774 ± 0.190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0.342 ± 0.005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2.686 ± 0.528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1.613 ± 0.164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0.511 ± 0.046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2.803 ± 0.097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0.356 ± 0.011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2.856 ± 0.133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1.653 ± 0.101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0.507 ± 0.047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2.861 ± 0.161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0.337 ± 0.029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2.825 ± 0.325 ***</w:t>
            </w:r>
          </w:p>
        </w:tc>
        <w:tc>
          <w:tcPr>
            <w:tcW w:w="626"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1.517 ± 0.184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0.545 ± 0.090 ***</w:t>
            </w:r>
          </w:p>
        </w:tc>
      </w:tr>
      <w:tr w:rsidR="00444F60" w:rsidRPr="000968AC" w:rsidTr="00A700FD">
        <w:trPr>
          <w:trHeight w:val="20"/>
        </w:trPr>
        <w:tc>
          <w:tcPr>
            <w:tcW w:w="423" w:type="pct"/>
            <w:vMerge/>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val="restart"/>
            <w:tcBorders>
              <w:top w:val="single" w:sz="4" w:space="0" w:color="auto"/>
            </w:tcBorders>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60% FC</w:t>
            </w:r>
          </w:p>
        </w:tc>
        <w:tc>
          <w:tcPr>
            <w:tcW w:w="463" w:type="pct"/>
            <w:tcBorders>
              <w:top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3.036 ± 0.139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0.326 ± 0.024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2.743 ± 0.345 ***</w:t>
            </w:r>
          </w:p>
        </w:tc>
        <w:tc>
          <w:tcPr>
            <w:tcW w:w="62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1.588 ± 0.080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0.460 ± 0.040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3.013 ± 0.140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0.339 ± 0.036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2.711 ± 0.212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1.611 ± 0.103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0.554 ± 0.127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3.014 ± 0.116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0.368 ± 0.027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2.845 ± 0.300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1.721 ± 0.133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0.468 ± 0.067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2.794 ± 0.115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0.365 ± 0.021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2.964 ± 0.224 ***</w:t>
            </w:r>
          </w:p>
        </w:tc>
        <w:tc>
          <w:tcPr>
            <w:tcW w:w="626"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1.571 ± 0.152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0.487 ± 0.031 ***</w:t>
            </w:r>
          </w:p>
        </w:tc>
      </w:tr>
      <w:tr w:rsidR="00444F60" w:rsidRPr="000968AC" w:rsidTr="00A700FD">
        <w:trPr>
          <w:trHeight w:val="20"/>
        </w:trPr>
        <w:tc>
          <w:tcPr>
            <w:tcW w:w="423" w:type="pct"/>
            <w:vMerge/>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val="restart"/>
            <w:tcBorders>
              <w:top w:val="single" w:sz="4" w:space="0" w:color="auto"/>
            </w:tcBorders>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80% FC</w:t>
            </w:r>
          </w:p>
        </w:tc>
        <w:tc>
          <w:tcPr>
            <w:tcW w:w="463" w:type="pct"/>
            <w:tcBorders>
              <w:top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3.022 ± 0.177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0.340 ± 0.022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3.013 ± 0.252 ***</w:t>
            </w:r>
          </w:p>
        </w:tc>
        <w:tc>
          <w:tcPr>
            <w:tcW w:w="62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1.550 ± 0.118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0.458 ± 0.047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2.714 ± 0.128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0.332 ± 0.035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2.761 ± 0.249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1.589 ± 0.268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0.503 ± 0.058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2.908 ± 0.145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0.376 ± 0.010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2.659 ± 0.305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1.775 ± 0.143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0.537 ± 0.066 ***</w:t>
            </w:r>
          </w:p>
        </w:tc>
      </w:tr>
      <w:tr w:rsidR="00444F60" w:rsidRPr="000968AC" w:rsidTr="00A700FD">
        <w:trPr>
          <w:trHeight w:val="20"/>
        </w:trPr>
        <w:tc>
          <w:tcPr>
            <w:tcW w:w="423" w:type="pct"/>
            <w:vMerge/>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2.586 ± 0.235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0.320 ± 0.009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2.737 ± 0.229 ***</w:t>
            </w:r>
          </w:p>
        </w:tc>
        <w:tc>
          <w:tcPr>
            <w:tcW w:w="626"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1.621 ± 0.289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0.508 ± 0.017 ***</w:t>
            </w:r>
          </w:p>
        </w:tc>
      </w:tr>
      <w:tr w:rsidR="00444F60" w:rsidRPr="000968AC" w:rsidTr="00A700FD">
        <w:trPr>
          <w:trHeight w:val="20"/>
        </w:trPr>
        <w:tc>
          <w:tcPr>
            <w:tcW w:w="423" w:type="pct"/>
            <w:vMerge w:val="restart"/>
            <w:tcBorders>
              <w:top w:val="single" w:sz="4" w:space="0" w:color="auto"/>
            </w:tcBorders>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val="en-US" w:eastAsia="fr-FR"/>
              </w:rPr>
            </w:pPr>
            <w:r w:rsidRPr="000968AC">
              <w:rPr>
                <w:rFonts w:asciiTheme="majorBidi" w:hAnsiTheme="majorBidi" w:cstheme="majorBidi"/>
                <w:sz w:val="14"/>
                <w:szCs w:val="14"/>
                <w:lang w:val="en-US" w:eastAsia="fr-FR"/>
              </w:rPr>
              <w:t>Sandy loam</w:t>
            </w:r>
          </w:p>
        </w:tc>
        <w:tc>
          <w:tcPr>
            <w:tcW w:w="627" w:type="pct"/>
            <w:vMerge w:val="restart"/>
            <w:tcBorders>
              <w:top w:val="single" w:sz="4" w:space="0" w:color="auto"/>
            </w:tcBorders>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Control</w:t>
            </w:r>
          </w:p>
        </w:tc>
        <w:tc>
          <w:tcPr>
            <w:tcW w:w="385" w:type="pct"/>
            <w:vMerge w:val="restart"/>
            <w:tcBorders>
              <w:top w:val="single" w:sz="4" w:space="0" w:color="auto"/>
            </w:tcBorders>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40% FC</w:t>
            </w:r>
          </w:p>
        </w:tc>
        <w:tc>
          <w:tcPr>
            <w:tcW w:w="463" w:type="pct"/>
            <w:tcBorders>
              <w:top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2.594 ± 0.184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0.320 ± 0.028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2.665 ± 0.117 ***</w:t>
            </w:r>
          </w:p>
        </w:tc>
        <w:tc>
          <w:tcPr>
            <w:tcW w:w="62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1.386 ± 0.253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0.471 ± 0.093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2.533 ± 0.090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0.318 ± 0.046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2.549 ± 0.292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1.539 ± 0.173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0.474 ± 0.033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2.562 ± 0.133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0.320 ± 0.042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2.456 ± 0.282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1.449 ± 0.215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0.467 ± 0.044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2.685 ± 0.144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0.342 ± 0.019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2.573 ± 0.057 ***</w:t>
            </w:r>
          </w:p>
        </w:tc>
        <w:tc>
          <w:tcPr>
            <w:tcW w:w="626"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1.460 ± 0.161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0.486 ± 0.038 ***</w:t>
            </w:r>
          </w:p>
        </w:tc>
      </w:tr>
      <w:tr w:rsidR="00444F60" w:rsidRPr="000968AC" w:rsidTr="00A700FD">
        <w:trPr>
          <w:trHeight w:val="20"/>
        </w:trPr>
        <w:tc>
          <w:tcPr>
            <w:tcW w:w="423" w:type="pct"/>
            <w:vMerge/>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val="restart"/>
            <w:tcBorders>
              <w:top w:val="single" w:sz="4" w:space="0" w:color="auto"/>
            </w:tcBorders>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60% FC</w:t>
            </w:r>
          </w:p>
        </w:tc>
        <w:tc>
          <w:tcPr>
            <w:tcW w:w="463" w:type="pct"/>
            <w:tcBorders>
              <w:top w:val="single" w:sz="4" w:space="0" w:color="auto"/>
            </w:tcBorders>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2.740 ± 0.322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0.382 ± 0.018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2.634 ± 0.151 ***</w:t>
            </w:r>
          </w:p>
        </w:tc>
        <w:tc>
          <w:tcPr>
            <w:tcW w:w="62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1.417 ± 0.097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0.474 ± 0.028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2.594 ± 0.127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0.337 ± 0.033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2.650 ± 0.206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1.468 ± 0.114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0.448 ± 0.025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2.651 ± 0.186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0.346 ± 0.017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2.792 ± 0.187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1.620 ± 0.070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0.457 ± 0.087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2.405 ± 0.185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0.328 ± 0.035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2.737 ± 0.194 ***</w:t>
            </w:r>
          </w:p>
        </w:tc>
        <w:tc>
          <w:tcPr>
            <w:tcW w:w="626"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1.495 ± 0.138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0.448 ± 0.018 ***</w:t>
            </w:r>
          </w:p>
        </w:tc>
      </w:tr>
      <w:tr w:rsidR="00444F60" w:rsidRPr="000968AC" w:rsidTr="00A700FD">
        <w:trPr>
          <w:trHeight w:val="20"/>
        </w:trPr>
        <w:tc>
          <w:tcPr>
            <w:tcW w:w="423" w:type="pct"/>
            <w:vMerge/>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val="restart"/>
            <w:tcBorders>
              <w:top w:val="single" w:sz="4" w:space="0" w:color="auto"/>
            </w:tcBorders>
            <w:shd w:val="clear" w:color="auto" w:fill="auto"/>
            <w:noWrap/>
            <w:vAlign w:val="center"/>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80% FC</w:t>
            </w:r>
          </w:p>
        </w:tc>
        <w:tc>
          <w:tcPr>
            <w:tcW w:w="463" w:type="pct"/>
            <w:tcBorders>
              <w:top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2.577 ± 0.377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0.339 ± 0.026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2.444 ± 0.247 ***</w:t>
            </w:r>
          </w:p>
        </w:tc>
        <w:tc>
          <w:tcPr>
            <w:tcW w:w="626"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1.628 ± 0.203 ***</w:t>
            </w:r>
          </w:p>
        </w:tc>
        <w:tc>
          <w:tcPr>
            <w:tcW w:w="610" w:type="pct"/>
            <w:tcBorders>
              <w:top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0.439 ± 0.065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2.471 ± 0.117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0.345 ± 0.021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2.440 ± 0.350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1.465 ± 0.257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0.474 ± 0.055 ***</w:t>
            </w:r>
          </w:p>
        </w:tc>
      </w:tr>
      <w:tr w:rsidR="00444F60" w:rsidRPr="000968AC" w:rsidTr="00A700FD">
        <w:trPr>
          <w:trHeight w:val="20"/>
        </w:trPr>
        <w:tc>
          <w:tcPr>
            <w:tcW w:w="423"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2.666 ± 0.340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0.322 ± 0.021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2.775 ± 0.231 ***</w:t>
            </w:r>
          </w:p>
        </w:tc>
        <w:tc>
          <w:tcPr>
            <w:tcW w:w="626"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1.474 ± 0.230 ***</w:t>
            </w:r>
          </w:p>
        </w:tc>
        <w:tc>
          <w:tcPr>
            <w:tcW w:w="610" w:type="pct"/>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0.444 ± 0.021 ***</w:t>
            </w:r>
          </w:p>
        </w:tc>
      </w:tr>
      <w:tr w:rsidR="00444F60" w:rsidRPr="000968AC" w:rsidTr="00A700FD">
        <w:trPr>
          <w:trHeight w:val="20"/>
        </w:trPr>
        <w:tc>
          <w:tcPr>
            <w:tcW w:w="423" w:type="pct"/>
            <w:vMerge/>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627" w:type="pct"/>
            <w:vMerge/>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hideMark/>
          </w:tcPr>
          <w:p w:rsidR="00444F60" w:rsidRPr="000968AC" w:rsidRDefault="00444F60" w:rsidP="00444F60">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2.403 ± 0.267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0.342 ± 0.043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2.475 ± 0.307 ***</w:t>
            </w:r>
          </w:p>
        </w:tc>
        <w:tc>
          <w:tcPr>
            <w:tcW w:w="626"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1.552 ± 0.167 ***</w:t>
            </w:r>
          </w:p>
        </w:tc>
        <w:tc>
          <w:tcPr>
            <w:tcW w:w="610" w:type="pct"/>
            <w:tcBorders>
              <w:bottom w:val="single" w:sz="4" w:space="0" w:color="auto"/>
            </w:tcBorders>
            <w:shd w:val="clear" w:color="auto" w:fill="auto"/>
            <w:noWrap/>
            <w:hideMark/>
          </w:tcPr>
          <w:p w:rsidR="00444F60" w:rsidRPr="00444F60" w:rsidRDefault="00444F60" w:rsidP="00444F60">
            <w:pPr>
              <w:pStyle w:val="Sansinterligne"/>
              <w:rPr>
                <w:rFonts w:asciiTheme="majorBidi" w:hAnsiTheme="majorBidi" w:cstheme="majorBidi"/>
                <w:sz w:val="14"/>
                <w:szCs w:val="14"/>
              </w:rPr>
            </w:pPr>
            <w:r w:rsidRPr="00444F60">
              <w:rPr>
                <w:rFonts w:asciiTheme="majorBidi" w:hAnsiTheme="majorBidi" w:cstheme="majorBidi"/>
                <w:sz w:val="14"/>
                <w:szCs w:val="14"/>
              </w:rPr>
              <w:t>0.437 ± 0.024 ***</w:t>
            </w:r>
          </w:p>
        </w:tc>
      </w:tr>
    </w:tbl>
    <w:p w:rsidR="00A700FD" w:rsidRDefault="00A700FD">
      <w:pPr>
        <w:rPr>
          <w:lang w:val="en-US"/>
        </w:rPr>
      </w:pPr>
      <w:r>
        <w:rPr>
          <w:lang w:val="en-US"/>
        </w:rPr>
        <w:br w:type="page"/>
      </w:r>
    </w:p>
    <w:p w:rsidR="00495DCB" w:rsidRPr="00F71348" w:rsidRDefault="0059727C" w:rsidP="00F71348">
      <w:pPr>
        <w:rPr>
          <w:rFonts w:asciiTheme="majorBidi" w:hAnsiTheme="majorBidi" w:cstheme="majorBidi"/>
          <w:b/>
          <w:bCs/>
          <w:lang w:val="en-US"/>
        </w:rPr>
      </w:pPr>
      <w:r w:rsidRPr="00F71348">
        <w:rPr>
          <w:rFonts w:asciiTheme="majorBidi" w:hAnsiTheme="majorBidi" w:cstheme="majorBidi"/>
          <w:b/>
          <w:bCs/>
          <w:lang w:val="en-US"/>
        </w:rPr>
        <w:lastRenderedPageBreak/>
        <w:t xml:space="preserve">Table </w:t>
      </w:r>
      <w:r w:rsidR="00C0610E">
        <w:rPr>
          <w:rFonts w:asciiTheme="majorBidi" w:hAnsiTheme="majorBidi" w:cstheme="majorBidi"/>
          <w:b/>
          <w:bCs/>
          <w:lang w:val="en-US"/>
        </w:rPr>
        <w:t>S</w:t>
      </w:r>
      <w:r w:rsidRPr="00F71348">
        <w:rPr>
          <w:rFonts w:asciiTheme="majorBidi" w:hAnsiTheme="majorBidi" w:cstheme="majorBidi"/>
          <w:b/>
          <w:bCs/>
          <w:lang w:val="en-US"/>
        </w:rPr>
        <w:t>11</w:t>
      </w:r>
      <w:r w:rsidR="00F71348" w:rsidRPr="00F71348">
        <w:rPr>
          <w:rFonts w:asciiTheme="majorBidi" w:hAnsiTheme="majorBidi" w:cstheme="majorBidi"/>
          <w:b/>
          <w:bCs/>
          <w:lang w:val="en-US"/>
        </w:rPr>
        <w:t xml:space="preserve">. </w:t>
      </w:r>
      <w:r w:rsidR="00F71348" w:rsidRPr="00F71348">
        <w:rPr>
          <w:rFonts w:asciiTheme="majorBidi" w:hAnsiTheme="majorBidi" w:cstheme="majorBidi"/>
          <w:lang w:val="en-US"/>
        </w:rPr>
        <w:t xml:space="preserve">Macro- and micro-nutrient concentrations in plant tissues grown in </w:t>
      </w:r>
      <w:r w:rsidR="00F71348">
        <w:rPr>
          <w:rFonts w:asciiTheme="majorBidi" w:hAnsiTheme="majorBidi" w:cstheme="majorBidi"/>
          <w:lang w:val="en-US"/>
        </w:rPr>
        <w:t>silty clay</w:t>
      </w:r>
      <w:r w:rsidR="00F71348" w:rsidRPr="00F71348">
        <w:rPr>
          <w:rFonts w:asciiTheme="majorBidi" w:hAnsiTheme="majorBidi" w:cstheme="majorBidi"/>
          <w:lang w:val="en-US"/>
        </w:rPr>
        <w:t xml:space="preserve"> soil under different amendment treatments and irrigation regimes.</w:t>
      </w:r>
    </w:p>
    <w:tbl>
      <w:tblPr>
        <w:tblpPr w:leftFromText="141" w:rightFromText="141" w:tblpY="510"/>
        <w:tblW w:w="3401" w:type="pct"/>
        <w:tblCellMar>
          <w:left w:w="70" w:type="dxa"/>
          <w:right w:w="70" w:type="dxa"/>
        </w:tblCellMar>
        <w:tblLook w:val="04A0" w:firstRow="1" w:lastRow="0" w:firstColumn="1" w:lastColumn="0" w:noHBand="0" w:noVBand="1"/>
      </w:tblPr>
      <w:tblGrid>
        <w:gridCol w:w="805"/>
        <w:gridCol w:w="1194"/>
        <w:gridCol w:w="734"/>
        <w:gridCol w:w="883"/>
        <w:gridCol w:w="1231"/>
        <w:gridCol w:w="1162"/>
        <w:gridCol w:w="1162"/>
        <w:gridCol w:w="1193"/>
        <w:gridCol w:w="1162"/>
      </w:tblGrid>
      <w:tr w:rsidR="00A700FD" w:rsidRPr="00F71348" w:rsidTr="00DD45C1">
        <w:trPr>
          <w:trHeight w:val="20"/>
        </w:trPr>
        <w:tc>
          <w:tcPr>
            <w:tcW w:w="423" w:type="pct"/>
            <w:tcBorders>
              <w:top w:val="single" w:sz="4" w:space="0" w:color="auto"/>
              <w:bottom w:val="single" w:sz="4" w:space="0" w:color="auto"/>
            </w:tcBorders>
            <w:shd w:val="clear" w:color="auto" w:fill="auto"/>
            <w:noWrap/>
            <w:hideMark/>
          </w:tcPr>
          <w:p w:rsidR="00A700FD" w:rsidRPr="00F71348" w:rsidRDefault="00A700FD" w:rsidP="00DD45C1">
            <w:pPr>
              <w:pStyle w:val="Sansinterligne"/>
              <w:rPr>
                <w:rFonts w:asciiTheme="majorBidi" w:hAnsiTheme="majorBidi" w:cstheme="majorBidi"/>
                <w:b/>
                <w:bCs/>
                <w:sz w:val="14"/>
                <w:szCs w:val="14"/>
                <w:lang w:val="en-US" w:eastAsia="fr-FR"/>
              </w:rPr>
            </w:pPr>
            <w:r w:rsidRPr="00F71348">
              <w:rPr>
                <w:rFonts w:asciiTheme="majorBidi" w:hAnsiTheme="majorBidi" w:cstheme="majorBidi"/>
                <w:b/>
                <w:bCs/>
                <w:sz w:val="14"/>
                <w:szCs w:val="14"/>
                <w:lang w:val="en-US" w:eastAsia="fr-FR"/>
              </w:rPr>
              <w:t>Soil</w:t>
            </w:r>
          </w:p>
        </w:tc>
        <w:tc>
          <w:tcPr>
            <w:tcW w:w="627" w:type="pct"/>
            <w:tcBorders>
              <w:top w:val="single" w:sz="4" w:space="0" w:color="auto"/>
              <w:bottom w:val="single" w:sz="4" w:space="0" w:color="auto"/>
            </w:tcBorders>
            <w:shd w:val="clear" w:color="auto" w:fill="auto"/>
            <w:noWrap/>
            <w:hideMark/>
          </w:tcPr>
          <w:p w:rsidR="00A700FD" w:rsidRPr="00F71348" w:rsidRDefault="00A700FD" w:rsidP="00DD45C1">
            <w:pPr>
              <w:pStyle w:val="Sansinterligne"/>
              <w:rPr>
                <w:rFonts w:asciiTheme="majorBidi" w:hAnsiTheme="majorBidi" w:cstheme="majorBidi"/>
                <w:b/>
                <w:bCs/>
                <w:sz w:val="14"/>
                <w:szCs w:val="14"/>
                <w:lang w:val="en-US" w:eastAsia="fr-FR"/>
              </w:rPr>
            </w:pPr>
            <w:r w:rsidRPr="00F71348">
              <w:rPr>
                <w:rFonts w:asciiTheme="majorBidi" w:hAnsiTheme="majorBidi" w:cstheme="majorBidi"/>
                <w:b/>
                <w:bCs/>
                <w:sz w:val="14"/>
                <w:szCs w:val="14"/>
                <w:lang w:val="en-US" w:eastAsia="fr-FR"/>
              </w:rPr>
              <w:t>Amendment</w:t>
            </w:r>
          </w:p>
        </w:tc>
        <w:tc>
          <w:tcPr>
            <w:tcW w:w="385" w:type="pct"/>
            <w:tcBorders>
              <w:top w:val="single" w:sz="4" w:space="0" w:color="auto"/>
              <w:bottom w:val="single" w:sz="4" w:space="0" w:color="auto"/>
            </w:tcBorders>
            <w:shd w:val="clear" w:color="auto" w:fill="auto"/>
            <w:noWrap/>
            <w:hideMark/>
          </w:tcPr>
          <w:p w:rsidR="00A700FD" w:rsidRPr="00F71348" w:rsidRDefault="00A700FD" w:rsidP="00DD45C1">
            <w:pPr>
              <w:pStyle w:val="Sansinterligne"/>
              <w:rPr>
                <w:rFonts w:asciiTheme="majorBidi" w:hAnsiTheme="majorBidi" w:cstheme="majorBidi"/>
                <w:b/>
                <w:bCs/>
                <w:sz w:val="14"/>
                <w:szCs w:val="14"/>
                <w:lang w:val="en-US" w:eastAsia="fr-FR"/>
              </w:rPr>
            </w:pPr>
            <w:r w:rsidRPr="00F71348">
              <w:rPr>
                <w:rFonts w:asciiTheme="majorBidi" w:hAnsiTheme="majorBidi" w:cstheme="majorBidi"/>
                <w:b/>
                <w:bCs/>
                <w:sz w:val="14"/>
                <w:szCs w:val="14"/>
                <w:lang w:val="en-US" w:eastAsia="fr-FR"/>
              </w:rPr>
              <w:t>Irrigation</w:t>
            </w:r>
          </w:p>
        </w:tc>
        <w:tc>
          <w:tcPr>
            <w:tcW w:w="463" w:type="pct"/>
            <w:tcBorders>
              <w:top w:val="single" w:sz="4" w:space="0" w:color="auto"/>
              <w:bottom w:val="single" w:sz="4" w:space="0" w:color="auto"/>
            </w:tcBorders>
            <w:shd w:val="clear" w:color="auto" w:fill="auto"/>
            <w:noWrap/>
            <w:hideMark/>
          </w:tcPr>
          <w:p w:rsidR="00A700FD" w:rsidRPr="00F71348" w:rsidRDefault="00A700FD" w:rsidP="00DD45C1">
            <w:pPr>
              <w:pStyle w:val="Sansinterligne"/>
              <w:rPr>
                <w:rFonts w:asciiTheme="majorBidi" w:hAnsiTheme="majorBidi" w:cstheme="majorBidi"/>
                <w:b/>
                <w:bCs/>
                <w:sz w:val="14"/>
                <w:szCs w:val="14"/>
                <w:lang w:val="en-US" w:eastAsia="fr-FR"/>
              </w:rPr>
            </w:pPr>
            <w:r w:rsidRPr="00F71348">
              <w:rPr>
                <w:rFonts w:asciiTheme="majorBidi" w:hAnsiTheme="majorBidi" w:cstheme="majorBidi"/>
                <w:b/>
                <w:bCs/>
                <w:sz w:val="14"/>
                <w:szCs w:val="14"/>
                <w:lang w:val="en-US" w:eastAsia="fr-FR"/>
              </w:rPr>
              <w:t>Phase</w:t>
            </w:r>
          </w:p>
        </w:tc>
        <w:tc>
          <w:tcPr>
            <w:tcW w:w="646" w:type="pct"/>
            <w:tcBorders>
              <w:top w:val="single" w:sz="4" w:space="0" w:color="auto"/>
              <w:bottom w:val="single" w:sz="4" w:space="0" w:color="auto"/>
            </w:tcBorders>
            <w:shd w:val="clear" w:color="auto" w:fill="auto"/>
            <w:noWrap/>
            <w:hideMark/>
          </w:tcPr>
          <w:p w:rsidR="00A700FD" w:rsidRPr="00F71348" w:rsidRDefault="00A700FD" w:rsidP="00DD45C1">
            <w:pPr>
              <w:pStyle w:val="Sansinterligne"/>
              <w:rPr>
                <w:rFonts w:asciiTheme="majorBidi" w:hAnsiTheme="majorBidi" w:cstheme="majorBidi"/>
                <w:b/>
                <w:bCs/>
                <w:sz w:val="14"/>
                <w:szCs w:val="14"/>
                <w:lang w:val="en-US"/>
              </w:rPr>
            </w:pPr>
            <w:r w:rsidRPr="00F71348">
              <w:rPr>
                <w:rFonts w:asciiTheme="majorBidi" w:hAnsiTheme="majorBidi" w:cstheme="majorBidi"/>
                <w:b/>
                <w:bCs/>
                <w:sz w:val="14"/>
                <w:szCs w:val="14"/>
                <w:lang w:val="en-US"/>
              </w:rPr>
              <w:t>Leaf N (%)</w:t>
            </w:r>
          </w:p>
        </w:tc>
        <w:tc>
          <w:tcPr>
            <w:tcW w:w="610" w:type="pct"/>
            <w:tcBorders>
              <w:top w:val="single" w:sz="4" w:space="0" w:color="auto"/>
              <w:bottom w:val="single" w:sz="4" w:space="0" w:color="auto"/>
            </w:tcBorders>
            <w:shd w:val="clear" w:color="auto" w:fill="auto"/>
            <w:noWrap/>
            <w:hideMark/>
          </w:tcPr>
          <w:p w:rsidR="00A700FD" w:rsidRPr="00F71348" w:rsidRDefault="00A700FD" w:rsidP="00DD45C1">
            <w:pPr>
              <w:pStyle w:val="Sansinterligne"/>
              <w:rPr>
                <w:rFonts w:asciiTheme="majorBidi" w:hAnsiTheme="majorBidi" w:cstheme="majorBidi"/>
                <w:b/>
                <w:bCs/>
                <w:sz w:val="14"/>
                <w:szCs w:val="14"/>
                <w:lang w:val="en-US"/>
              </w:rPr>
            </w:pPr>
            <w:r w:rsidRPr="00F71348">
              <w:rPr>
                <w:rFonts w:asciiTheme="majorBidi" w:hAnsiTheme="majorBidi" w:cstheme="majorBidi"/>
                <w:b/>
                <w:bCs/>
                <w:sz w:val="14"/>
                <w:szCs w:val="14"/>
                <w:lang w:val="en-US"/>
              </w:rPr>
              <w:t>Leaf P (%)</w:t>
            </w:r>
          </w:p>
        </w:tc>
        <w:tc>
          <w:tcPr>
            <w:tcW w:w="610" w:type="pct"/>
            <w:tcBorders>
              <w:top w:val="single" w:sz="4" w:space="0" w:color="auto"/>
              <w:bottom w:val="single" w:sz="4" w:space="0" w:color="auto"/>
            </w:tcBorders>
            <w:shd w:val="clear" w:color="auto" w:fill="auto"/>
            <w:noWrap/>
            <w:hideMark/>
          </w:tcPr>
          <w:p w:rsidR="00A700FD" w:rsidRPr="00F71348" w:rsidRDefault="00A700FD" w:rsidP="00DD45C1">
            <w:pPr>
              <w:pStyle w:val="Sansinterligne"/>
              <w:rPr>
                <w:rFonts w:asciiTheme="majorBidi" w:hAnsiTheme="majorBidi" w:cstheme="majorBidi"/>
                <w:b/>
                <w:bCs/>
                <w:sz w:val="14"/>
                <w:szCs w:val="14"/>
                <w:lang w:val="en-US"/>
              </w:rPr>
            </w:pPr>
            <w:r w:rsidRPr="00F71348">
              <w:rPr>
                <w:rFonts w:asciiTheme="majorBidi" w:hAnsiTheme="majorBidi" w:cstheme="majorBidi"/>
                <w:b/>
                <w:bCs/>
                <w:sz w:val="14"/>
                <w:szCs w:val="14"/>
                <w:lang w:val="en-US"/>
              </w:rPr>
              <w:t>Leaf K (%)</w:t>
            </w:r>
          </w:p>
        </w:tc>
        <w:tc>
          <w:tcPr>
            <w:tcW w:w="626" w:type="pct"/>
            <w:tcBorders>
              <w:top w:val="single" w:sz="4" w:space="0" w:color="auto"/>
              <w:bottom w:val="single" w:sz="4" w:space="0" w:color="auto"/>
            </w:tcBorders>
            <w:shd w:val="clear" w:color="auto" w:fill="auto"/>
            <w:noWrap/>
            <w:hideMark/>
          </w:tcPr>
          <w:p w:rsidR="00A700FD" w:rsidRPr="00F71348" w:rsidRDefault="00A700FD" w:rsidP="00DD45C1">
            <w:pPr>
              <w:pStyle w:val="Sansinterligne"/>
              <w:rPr>
                <w:rFonts w:asciiTheme="majorBidi" w:hAnsiTheme="majorBidi" w:cstheme="majorBidi"/>
                <w:b/>
                <w:bCs/>
                <w:sz w:val="14"/>
                <w:szCs w:val="14"/>
                <w:lang w:val="en-US"/>
              </w:rPr>
            </w:pPr>
            <w:r w:rsidRPr="00F71348">
              <w:rPr>
                <w:rFonts w:asciiTheme="majorBidi" w:hAnsiTheme="majorBidi" w:cstheme="majorBidi"/>
                <w:b/>
                <w:bCs/>
                <w:sz w:val="14"/>
                <w:szCs w:val="14"/>
                <w:lang w:val="en-US"/>
              </w:rPr>
              <w:t>Leaf Ca (%)</w:t>
            </w:r>
          </w:p>
        </w:tc>
        <w:tc>
          <w:tcPr>
            <w:tcW w:w="610" w:type="pct"/>
            <w:tcBorders>
              <w:top w:val="single" w:sz="4" w:space="0" w:color="auto"/>
              <w:bottom w:val="single" w:sz="4" w:space="0" w:color="auto"/>
            </w:tcBorders>
            <w:shd w:val="clear" w:color="auto" w:fill="auto"/>
            <w:noWrap/>
            <w:hideMark/>
          </w:tcPr>
          <w:p w:rsidR="00A700FD" w:rsidRPr="00F71348" w:rsidRDefault="00A700FD" w:rsidP="00DD45C1">
            <w:pPr>
              <w:pStyle w:val="Sansinterligne"/>
              <w:rPr>
                <w:rFonts w:asciiTheme="majorBidi" w:hAnsiTheme="majorBidi" w:cstheme="majorBidi"/>
                <w:b/>
                <w:bCs/>
                <w:sz w:val="14"/>
                <w:szCs w:val="14"/>
                <w:lang w:val="en-US"/>
              </w:rPr>
            </w:pPr>
            <w:r w:rsidRPr="00F71348">
              <w:rPr>
                <w:rFonts w:asciiTheme="majorBidi" w:hAnsiTheme="majorBidi" w:cstheme="majorBidi"/>
                <w:b/>
                <w:bCs/>
                <w:sz w:val="14"/>
                <w:szCs w:val="14"/>
                <w:lang w:val="en-US"/>
              </w:rPr>
              <w:t>Leaf Mg (%)</w:t>
            </w:r>
          </w:p>
        </w:tc>
      </w:tr>
      <w:tr w:rsidR="002A1677" w:rsidRPr="000968AC" w:rsidTr="00DD45C1">
        <w:trPr>
          <w:trHeight w:val="20"/>
        </w:trPr>
        <w:tc>
          <w:tcPr>
            <w:tcW w:w="423" w:type="pct"/>
            <w:vMerge w:val="restart"/>
            <w:shd w:val="clear" w:color="auto" w:fill="auto"/>
            <w:noWrap/>
            <w:vAlign w:val="center"/>
            <w:hideMark/>
          </w:tcPr>
          <w:p w:rsidR="002A1677" w:rsidRPr="00F71348" w:rsidRDefault="002A1677" w:rsidP="002A1677">
            <w:pPr>
              <w:pStyle w:val="Sansinterligne"/>
              <w:rPr>
                <w:rFonts w:asciiTheme="majorBidi" w:hAnsiTheme="majorBidi" w:cstheme="majorBidi"/>
                <w:sz w:val="14"/>
                <w:szCs w:val="14"/>
                <w:lang w:val="en-US" w:eastAsia="fr-FR"/>
              </w:rPr>
            </w:pPr>
            <w:r w:rsidRPr="00F71348">
              <w:rPr>
                <w:rFonts w:asciiTheme="majorBidi" w:hAnsiTheme="majorBidi" w:cstheme="majorBidi"/>
                <w:sz w:val="14"/>
                <w:szCs w:val="14"/>
                <w:lang w:val="en-US" w:eastAsia="fr-FR"/>
              </w:rPr>
              <w:t>Silty Clay</w:t>
            </w:r>
          </w:p>
        </w:tc>
        <w:tc>
          <w:tcPr>
            <w:tcW w:w="627" w:type="pct"/>
            <w:vMerge w:val="restart"/>
            <w:tcBorders>
              <w:top w:val="single" w:sz="4" w:space="0" w:color="auto"/>
            </w:tcBorders>
            <w:shd w:val="clear" w:color="auto" w:fill="auto"/>
            <w:noWrap/>
            <w:vAlign w:val="center"/>
            <w:hideMark/>
          </w:tcPr>
          <w:p w:rsidR="002A1677" w:rsidRPr="00F71348" w:rsidRDefault="002A1677" w:rsidP="002A1677">
            <w:pPr>
              <w:pStyle w:val="Sansinterligne"/>
              <w:rPr>
                <w:rFonts w:asciiTheme="majorBidi" w:hAnsiTheme="majorBidi" w:cstheme="majorBidi"/>
                <w:sz w:val="14"/>
                <w:szCs w:val="14"/>
                <w:lang w:val="en-US" w:eastAsia="fr-FR"/>
              </w:rPr>
            </w:pPr>
            <w:r w:rsidRPr="00F71348">
              <w:rPr>
                <w:rFonts w:asciiTheme="majorBidi" w:hAnsiTheme="majorBidi" w:cstheme="majorBidi"/>
                <w:sz w:val="14"/>
                <w:szCs w:val="14"/>
                <w:lang w:val="en-US" w:eastAsia="fr-FR"/>
              </w:rPr>
              <w:t>Chemical fertilizer</w:t>
            </w:r>
          </w:p>
        </w:tc>
        <w:tc>
          <w:tcPr>
            <w:tcW w:w="385" w:type="pct"/>
            <w:vMerge w:val="restart"/>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r w:rsidRPr="00F71348">
              <w:rPr>
                <w:rFonts w:asciiTheme="majorBidi" w:hAnsiTheme="majorBidi" w:cstheme="majorBidi"/>
                <w:sz w:val="14"/>
                <w:szCs w:val="14"/>
                <w:lang w:val="en-US" w:eastAsia="fr-FR"/>
              </w:rPr>
              <w:t xml:space="preserve">40% </w:t>
            </w:r>
            <w:r w:rsidRPr="000968AC">
              <w:rPr>
                <w:rFonts w:asciiTheme="majorBidi" w:hAnsiTheme="majorBidi" w:cstheme="majorBidi"/>
                <w:sz w:val="14"/>
                <w:szCs w:val="14"/>
                <w:lang w:eastAsia="fr-FR"/>
              </w:rPr>
              <w:t>FC</w:t>
            </w:r>
          </w:p>
        </w:tc>
        <w:tc>
          <w:tcPr>
            <w:tcW w:w="463" w:type="pct"/>
            <w:tcBorders>
              <w:top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3.190 ± 0.172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0.386 ± 0.026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2.857 ± 0.099 ***</w:t>
            </w:r>
          </w:p>
        </w:tc>
        <w:tc>
          <w:tcPr>
            <w:tcW w:w="626"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1.681 ± 0.137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0.552 ± 0.048 ***</w:t>
            </w:r>
          </w:p>
        </w:tc>
      </w:tr>
      <w:tr w:rsidR="002A1677" w:rsidRPr="000968AC" w:rsidTr="00DD45C1">
        <w:trPr>
          <w:trHeight w:val="20"/>
        </w:trPr>
        <w:tc>
          <w:tcPr>
            <w:tcW w:w="423" w:type="pct"/>
            <w:vMerge/>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3.287 ± 0.105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0.359 ± 0.031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3.066 ± 0.290 ***</w:t>
            </w:r>
          </w:p>
        </w:tc>
        <w:tc>
          <w:tcPr>
            <w:tcW w:w="62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1.666 ± 0.146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0.522 ± 0.053 ***</w:t>
            </w:r>
          </w:p>
        </w:tc>
      </w:tr>
      <w:tr w:rsidR="002A1677" w:rsidRPr="000968AC" w:rsidTr="00DD45C1">
        <w:trPr>
          <w:trHeight w:val="20"/>
        </w:trPr>
        <w:tc>
          <w:tcPr>
            <w:tcW w:w="423"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3.370 ± 0.118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0.370 ± 0.038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3.004 ± 0.101 ***</w:t>
            </w:r>
          </w:p>
        </w:tc>
        <w:tc>
          <w:tcPr>
            <w:tcW w:w="62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1.655 ± 0.072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0.529 ± 0.065 ***</w:t>
            </w:r>
          </w:p>
        </w:tc>
      </w:tr>
      <w:tr w:rsidR="002A1677" w:rsidRPr="000968AC" w:rsidTr="00DD45C1">
        <w:trPr>
          <w:trHeight w:val="20"/>
        </w:trPr>
        <w:tc>
          <w:tcPr>
            <w:tcW w:w="423" w:type="pct"/>
            <w:vMerge/>
            <w:shd w:val="clear" w:color="auto" w:fill="auto"/>
            <w:noWrap/>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tcPr>
          <w:p w:rsidR="002A1677" w:rsidRPr="000968AC" w:rsidRDefault="002A1677" w:rsidP="002A1677">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tcPr>
          <w:p w:rsidR="002A1677" w:rsidRPr="000968AC" w:rsidRDefault="002A1677" w:rsidP="002A1677">
            <w:pPr>
              <w:pStyle w:val="Sansinterligne"/>
              <w:rPr>
                <w:rFonts w:asciiTheme="majorBidi" w:hAnsiTheme="majorBidi" w:cstheme="majorBidi"/>
                <w:sz w:val="14"/>
                <w:szCs w:val="14"/>
                <w:lang w:eastAsia="fr-FR"/>
              </w:rPr>
            </w:pPr>
            <w:r>
              <w:rPr>
                <w:rFonts w:asciiTheme="majorBidi" w:hAnsiTheme="majorBidi" w:cstheme="majorBidi"/>
                <w:sz w:val="14"/>
                <w:szCs w:val="14"/>
                <w:lang w:eastAsia="fr-FR"/>
              </w:rPr>
              <w:t>H</w:t>
            </w:r>
            <w:r w:rsidRPr="000968AC">
              <w:rPr>
                <w:rFonts w:asciiTheme="majorBidi" w:hAnsiTheme="majorBidi" w:cstheme="majorBidi"/>
                <w:sz w:val="14"/>
                <w:szCs w:val="14"/>
                <w:lang w:eastAsia="fr-FR"/>
              </w:rPr>
              <w:t>arvest</w:t>
            </w:r>
          </w:p>
        </w:tc>
        <w:tc>
          <w:tcPr>
            <w:tcW w:w="646" w:type="pct"/>
            <w:tcBorders>
              <w:bottom w:val="single" w:sz="4" w:space="0" w:color="auto"/>
            </w:tcBorders>
            <w:shd w:val="clear" w:color="auto" w:fill="auto"/>
            <w:noWrap/>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3.058 ± 0.348 ***</w:t>
            </w:r>
          </w:p>
        </w:tc>
        <w:tc>
          <w:tcPr>
            <w:tcW w:w="610" w:type="pct"/>
            <w:tcBorders>
              <w:bottom w:val="single" w:sz="4" w:space="0" w:color="auto"/>
            </w:tcBorders>
            <w:shd w:val="clear" w:color="auto" w:fill="auto"/>
            <w:noWrap/>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0.354 ± 0.022 ***</w:t>
            </w:r>
          </w:p>
        </w:tc>
        <w:tc>
          <w:tcPr>
            <w:tcW w:w="610" w:type="pct"/>
            <w:tcBorders>
              <w:bottom w:val="single" w:sz="4" w:space="0" w:color="auto"/>
            </w:tcBorders>
            <w:shd w:val="clear" w:color="auto" w:fill="auto"/>
            <w:noWrap/>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3.010 ± 0.180 ***</w:t>
            </w:r>
          </w:p>
        </w:tc>
        <w:tc>
          <w:tcPr>
            <w:tcW w:w="626" w:type="pct"/>
            <w:tcBorders>
              <w:bottom w:val="single" w:sz="4" w:space="0" w:color="auto"/>
            </w:tcBorders>
            <w:shd w:val="clear" w:color="auto" w:fill="auto"/>
            <w:noWrap/>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1.664 ± 0.071 ***</w:t>
            </w:r>
          </w:p>
        </w:tc>
        <w:tc>
          <w:tcPr>
            <w:tcW w:w="610" w:type="pct"/>
            <w:tcBorders>
              <w:bottom w:val="single" w:sz="4" w:space="0" w:color="auto"/>
            </w:tcBorders>
            <w:shd w:val="clear" w:color="auto" w:fill="auto"/>
            <w:noWrap/>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0.531 ± 0.051 ***</w:t>
            </w:r>
          </w:p>
        </w:tc>
      </w:tr>
      <w:tr w:rsidR="002A1677" w:rsidRPr="000968AC" w:rsidTr="00DD45C1">
        <w:trPr>
          <w:trHeight w:val="20"/>
        </w:trPr>
        <w:tc>
          <w:tcPr>
            <w:tcW w:w="423" w:type="pct"/>
            <w:vMerge/>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val="restart"/>
            <w:tcBorders>
              <w:top w:val="single" w:sz="4" w:space="0" w:color="auto"/>
            </w:tcBorders>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60% FC</w:t>
            </w:r>
          </w:p>
        </w:tc>
        <w:tc>
          <w:tcPr>
            <w:tcW w:w="463" w:type="pct"/>
            <w:tcBorders>
              <w:top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3.233 ± 0.313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0.361 ± 0.042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3.101 ± 0.269 ***</w:t>
            </w:r>
          </w:p>
        </w:tc>
        <w:tc>
          <w:tcPr>
            <w:tcW w:w="626"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1.672 ± 0.237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0.552 ± 0.016 ***</w:t>
            </w:r>
          </w:p>
        </w:tc>
      </w:tr>
      <w:tr w:rsidR="002A1677" w:rsidRPr="000968AC" w:rsidTr="00DD45C1">
        <w:trPr>
          <w:trHeight w:val="20"/>
        </w:trPr>
        <w:tc>
          <w:tcPr>
            <w:tcW w:w="423"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3.089 ± 0.104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0.350 ± 0.007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3.066 ± 0.224 ***</w:t>
            </w:r>
          </w:p>
        </w:tc>
        <w:tc>
          <w:tcPr>
            <w:tcW w:w="62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1.673 ± 0.077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0.550 ± 0.029 ***</w:t>
            </w:r>
          </w:p>
        </w:tc>
      </w:tr>
      <w:tr w:rsidR="002A1677" w:rsidRPr="000968AC" w:rsidTr="00DD45C1">
        <w:trPr>
          <w:trHeight w:val="20"/>
        </w:trPr>
        <w:tc>
          <w:tcPr>
            <w:tcW w:w="423"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3.205 ± 0.133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0.390 ± 0.018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2.913 ± 0.265 ***</w:t>
            </w:r>
          </w:p>
        </w:tc>
        <w:tc>
          <w:tcPr>
            <w:tcW w:w="62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1.655 ± 0.072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0.494 ± 0.043 ***</w:t>
            </w:r>
          </w:p>
        </w:tc>
      </w:tr>
      <w:tr w:rsidR="002A1677" w:rsidRPr="000968AC" w:rsidTr="00DD45C1">
        <w:trPr>
          <w:trHeight w:val="20"/>
        </w:trPr>
        <w:tc>
          <w:tcPr>
            <w:tcW w:w="423" w:type="pct"/>
            <w:vMerge/>
            <w:shd w:val="clear" w:color="auto" w:fill="auto"/>
            <w:noWrap/>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tcPr>
          <w:p w:rsidR="002A1677" w:rsidRPr="000968AC" w:rsidRDefault="002A1677" w:rsidP="002A1677">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3.173 ± 0.139 ***</w:t>
            </w:r>
          </w:p>
        </w:tc>
        <w:tc>
          <w:tcPr>
            <w:tcW w:w="610" w:type="pct"/>
            <w:tcBorders>
              <w:bottom w:val="single" w:sz="4" w:space="0" w:color="auto"/>
            </w:tcBorders>
            <w:shd w:val="clear" w:color="auto" w:fill="auto"/>
            <w:noWrap/>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0.359 ± 0.017 ***</w:t>
            </w:r>
          </w:p>
        </w:tc>
        <w:tc>
          <w:tcPr>
            <w:tcW w:w="610" w:type="pct"/>
            <w:tcBorders>
              <w:bottom w:val="single" w:sz="4" w:space="0" w:color="auto"/>
            </w:tcBorders>
            <w:shd w:val="clear" w:color="auto" w:fill="auto"/>
            <w:noWrap/>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2.828 ± 0.071 ***</w:t>
            </w:r>
          </w:p>
        </w:tc>
        <w:tc>
          <w:tcPr>
            <w:tcW w:w="626" w:type="pct"/>
            <w:tcBorders>
              <w:bottom w:val="single" w:sz="4" w:space="0" w:color="auto"/>
            </w:tcBorders>
            <w:shd w:val="clear" w:color="auto" w:fill="auto"/>
            <w:noWrap/>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1.637 ± 0.151 ***</w:t>
            </w:r>
          </w:p>
        </w:tc>
        <w:tc>
          <w:tcPr>
            <w:tcW w:w="610" w:type="pct"/>
            <w:tcBorders>
              <w:bottom w:val="single" w:sz="4" w:space="0" w:color="auto"/>
            </w:tcBorders>
            <w:shd w:val="clear" w:color="auto" w:fill="auto"/>
            <w:noWrap/>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0.547 ± 0.035 ***</w:t>
            </w:r>
          </w:p>
        </w:tc>
      </w:tr>
      <w:tr w:rsidR="002A1677" w:rsidRPr="000968AC" w:rsidTr="00DD45C1">
        <w:trPr>
          <w:trHeight w:val="20"/>
        </w:trPr>
        <w:tc>
          <w:tcPr>
            <w:tcW w:w="423" w:type="pct"/>
            <w:vMerge/>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val="restart"/>
            <w:tcBorders>
              <w:top w:val="single" w:sz="4" w:space="0" w:color="auto"/>
            </w:tcBorders>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80% FC</w:t>
            </w:r>
          </w:p>
        </w:tc>
        <w:tc>
          <w:tcPr>
            <w:tcW w:w="463" w:type="pct"/>
            <w:tcBorders>
              <w:top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3.284 ± 0.134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0.355 ± 0.011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2.901 ± 0.211 ***</w:t>
            </w:r>
          </w:p>
        </w:tc>
        <w:tc>
          <w:tcPr>
            <w:tcW w:w="626"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1.647 ± 0.130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0.482 ± 0.047 ***</w:t>
            </w:r>
          </w:p>
        </w:tc>
      </w:tr>
      <w:tr w:rsidR="002A1677" w:rsidRPr="000968AC" w:rsidTr="00DD45C1">
        <w:trPr>
          <w:trHeight w:val="20"/>
        </w:trPr>
        <w:tc>
          <w:tcPr>
            <w:tcW w:w="423"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3.103 ± 0.222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0.354 ± 0.020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3.014 ± 0.130 ***</w:t>
            </w:r>
          </w:p>
        </w:tc>
        <w:tc>
          <w:tcPr>
            <w:tcW w:w="62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1.665 ± 0.156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0.585 ± 0.045 ***</w:t>
            </w:r>
          </w:p>
        </w:tc>
      </w:tr>
      <w:tr w:rsidR="002A1677" w:rsidRPr="000968AC" w:rsidTr="00DD45C1">
        <w:trPr>
          <w:trHeight w:val="20"/>
        </w:trPr>
        <w:tc>
          <w:tcPr>
            <w:tcW w:w="423"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3.085 ± 0.087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0.367 ± 0.025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2.743 ± 0.162 ***</w:t>
            </w:r>
          </w:p>
        </w:tc>
        <w:tc>
          <w:tcPr>
            <w:tcW w:w="62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1.782 ± 0.183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0.533 ± 0.067 ***</w:t>
            </w:r>
          </w:p>
        </w:tc>
      </w:tr>
      <w:tr w:rsidR="002A1677" w:rsidRPr="000968AC" w:rsidTr="00DD45C1">
        <w:trPr>
          <w:trHeight w:val="20"/>
        </w:trPr>
        <w:tc>
          <w:tcPr>
            <w:tcW w:w="423" w:type="pct"/>
            <w:vMerge/>
            <w:tcBorders>
              <w:bottom w:val="single" w:sz="4" w:space="0" w:color="auto"/>
            </w:tcBorders>
            <w:shd w:val="clear" w:color="auto" w:fill="auto"/>
            <w:noWrap/>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tcBorders>
              <w:bottom w:val="single" w:sz="4" w:space="0" w:color="auto"/>
            </w:tcBorders>
            <w:shd w:val="clear" w:color="auto" w:fill="auto"/>
            <w:noWrap/>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tcPr>
          <w:p w:rsidR="002A1677" w:rsidRPr="000968AC" w:rsidRDefault="002A1677" w:rsidP="002A1677">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3.171 ± 0.065 ***</w:t>
            </w:r>
          </w:p>
        </w:tc>
        <w:tc>
          <w:tcPr>
            <w:tcW w:w="610" w:type="pct"/>
            <w:tcBorders>
              <w:bottom w:val="single" w:sz="4" w:space="0" w:color="auto"/>
            </w:tcBorders>
            <w:shd w:val="clear" w:color="auto" w:fill="auto"/>
            <w:noWrap/>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0.368 ± 0.013 ***</w:t>
            </w:r>
          </w:p>
        </w:tc>
        <w:tc>
          <w:tcPr>
            <w:tcW w:w="610" w:type="pct"/>
            <w:tcBorders>
              <w:bottom w:val="single" w:sz="4" w:space="0" w:color="auto"/>
            </w:tcBorders>
            <w:shd w:val="clear" w:color="auto" w:fill="auto"/>
            <w:noWrap/>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2.712 ± 0.302 ***</w:t>
            </w:r>
          </w:p>
        </w:tc>
        <w:tc>
          <w:tcPr>
            <w:tcW w:w="626" w:type="pct"/>
            <w:tcBorders>
              <w:bottom w:val="single" w:sz="4" w:space="0" w:color="auto"/>
            </w:tcBorders>
            <w:shd w:val="clear" w:color="auto" w:fill="auto"/>
            <w:noWrap/>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1.640 ± 0.130 ***</w:t>
            </w:r>
          </w:p>
        </w:tc>
        <w:tc>
          <w:tcPr>
            <w:tcW w:w="610" w:type="pct"/>
            <w:tcBorders>
              <w:bottom w:val="single" w:sz="4" w:space="0" w:color="auto"/>
            </w:tcBorders>
            <w:shd w:val="clear" w:color="auto" w:fill="auto"/>
            <w:noWrap/>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0.565 ± 0.066 ***</w:t>
            </w:r>
          </w:p>
        </w:tc>
      </w:tr>
      <w:tr w:rsidR="002A1677" w:rsidRPr="000968AC" w:rsidTr="00DD45C1">
        <w:trPr>
          <w:trHeight w:val="20"/>
        </w:trPr>
        <w:tc>
          <w:tcPr>
            <w:tcW w:w="423" w:type="pct"/>
            <w:vMerge w:val="restart"/>
            <w:tcBorders>
              <w:top w:val="single" w:sz="4" w:space="0" w:color="auto"/>
            </w:tcBorders>
            <w:shd w:val="clear" w:color="auto" w:fill="auto"/>
            <w:noWrap/>
            <w:vAlign w:val="center"/>
            <w:hideMark/>
          </w:tcPr>
          <w:p w:rsidR="002A1677" w:rsidRPr="00A33A06" w:rsidRDefault="002A1677" w:rsidP="002A1677">
            <w:pPr>
              <w:pStyle w:val="Sansinterligne"/>
              <w:rPr>
                <w:rFonts w:asciiTheme="majorBidi" w:hAnsiTheme="majorBidi" w:cstheme="majorBidi"/>
                <w:sz w:val="14"/>
                <w:szCs w:val="14"/>
                <w:lang w:val="en-US" w:eastAsia="fr-FR"/>
              </w:rPr>
            </w:pPr>
            <w:r>
              <w:rPr>
                <w:rFonts w:asciiTheme="majorBidi" w:hAnsiTheme="majorBidi" w:cstheme="majorBidi"/>
                <w:sz w:val="14"/>
                <w:szCs w:val="14"/>
                <w:lang w:eastAsia="fr-FR"/>
              </w:rPr>
              <w:t>Silty Clay</w:t>
            </w:r>
          </w:p>
        </w:tc>
        <w:tc>
          <w:tcPr>
            <w:tcW w:w="627" w:type="pct"/>
            <w:vMerge w:val="restart"/>
            <w:tcBorders>
              <w:top w:val="single" w:sz="4" w:space="0" w:color="auto"/>
            </w:tcBorders>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Compost 1%</w:t>
            </w:r>
          </w:p>
        </w:tc>
        <w:tc>
          <w:tcPr>
            <w:tcW w:w="385" w:type="pct"/>
            <w:vMerge w:val="restart"/>
            <w:tcBorders>
              <w:top w:val="single" w:sz="4" w:space="0" w:color="auto"/>
            </w:tcBorders>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40% FC</w:t>
            </w:r>
          </w:p>
        </w:tc>
        <w:tc>
          <w:tcPr>
            <w:tcW w:w="463" w:type="pct"/>
            <w:tcBorders>
              <w:top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3.263 ± 0.151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0.356 ± 0.029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3.134 ± 0.353 ***</w:t>
            </w:r>
          </w:p>
        </w:tc>
        <w:tc>
          <w:tcPr>
            <w:tcW w:w="626"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1.755 ± 0.056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0.546 ± 0.038 ***</w:t>
            </w:r>
          </w:p>
        </w:tc>
      </w:tr>
      <w:tr w:rsidR="002A1677" w:rsidRPr="000968AC" w:rsidTr="00DD45C1">
        <w:trPr>
          <w:trHeight w:val="20"/>
        </w:trPr>
        <w:tc>
          <w:tcPr>
            <w:tcW w:w="423"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2.991 ± 0.190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0.356 ± 0.024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2.903 ± 0.148 ***</w:t>
            </w:r>
          </w:p>
        </w:tc>
        <w:tc>
          <w:tcPr>
            <w:tcW w:w="62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1.582 ± 0.236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0.485 ± 0.053 ***</w:t>
            </w:r>
          </w:p>
        </w:tc>
      </w:tr>
      <w:tr w:rsidR="002A1677" w:rsidRPr="000968AC" w:rsidTr="00DD45C1">
        <w:trPr>
          <w:trHeight w:val="20"/>
        </w:trPr>
        <w:tc>
          <w:tcPr>
            <w:tcW w:w="423"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3.046 ± 0.143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0.359 ± 0.049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3.016 ± 0.299 ***</w:t>
            </w:r>
          </w:p>
        </w:tc>
        <w:tc>
          <w:tcPr>
            <w:tcW w:w="62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1.628 ± 0.346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0.573 ± 0.031 ***</w:t>
            </w:r>
          </w:p>
        </w:tc>
      </w:tr>
      <w:tr w:rsidR="002A1677" w:rsidRPr="000968AC" w:rsidTr="00DD45C1">
        <w:trPr>
          <w:trHeight w:val="20"/>
        </w:trPr>
        <w:tc>
          <w:tcPr>
            <w:tcW w:w="423"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3.228 ± 0.261 ***</w:t>
            </w:r>
          </w:p>
        </w:tc>
        <w:tc>
          <w:tcPr>
            <w:tcW w:w="610"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0.345 ± 0.033 ***</w:t>
            </w:r>
          </w:p>
        </w:tc>
        <w:tc>
          <w:tcPr>
            <w:tcW w:w="610"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3.059 ± 0.287 ***</w:t>
            </w:r>
          </w:p>
        </w:tc>
        <w:tc>
          <w:tcPr>
            <w:tcW w:w="626"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1.717 ± 0.042 ***</w:t>
            </w:r>
          </w:p>
        </w:tc>
        <w:tc>
          <w:tcPr>
            <w:tcW w:w="610"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0.540 ± 0.043 ***</w:t>
            </w:r>
          </w:p>
        </w:tc>
      </w:tr>
      <w:tr w:rsidR="002A1677" w:rsidRPr="000968AC" w:rsidTr="00DD45C1">
        <w:trPr>
          <w:trHeight w:val="20"/>
        </w:trPr>
        <w:tc>
          <w:tcPr>
            <w:tcW w:w="423" w:type="pct"/>
            <w:vMerge/>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val="restart"/>
            <w:tcBorders>
              <w:top w:val="single" w:sz="4" w:space="0" w:color="auto"/>
            </w:tcBorders>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60% FC</w:t>
            </w:r>
          </w:p>
        </w:tc>
        <w:tc>
          <w:tcPr>
            <w:tcW w:w="463" w:type="pct"/>
            <w:tcBorders>
              <w:top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3.335 ± 0.147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0.377 ± 0.027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2.930 ± 0.131 ***</w:t>
            </w:r>
          </w:p>
        </w:tc>
        <w:tc>
          <w:tcPr>
            <w:tcW w:w="626"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1.744 ± 0.218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0.543 ± 0.023 ***</w:t>
            </w:r>
          </w:p>
        </w:tc>
      </w:tr>
      <w:tr w:rsidR="002A1677" w:rsidRPr="000968AC" w:rsidTr="00DD45C1">
        <w:trPr>
          <w:trHeight w:val="20"/>
        </w:trPr>
        <w:tc>
          <w:tcPr>
            <w:tcW w:w="423"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3.245 ± 0.099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0.401 ± 0.017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2.964 ± 0.128 ***</w:t>
            </w:r>
          </w:p>
        </w:tc>
        <w:tc>
          <w:tcPr>
            <w:tcW w:w="62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1.708 ± 0.107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0.495 ± 0.071 ***</w:t>
            </w:r>
          </w:p>
        </w:tc>
      </w:tr>
      <w:tr w:rsidR="002A1677" w:rsidRPr="000968AC" w:rsidTr="00DD45C1">
        <w:trPr>
          <w:trHeight w:val="20"/>
        </w:trPr>
        <w:tc>
          <w:tcPr>
            <w:tcW w:w="423"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3.184 ± 0.107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0.365 ± 0.050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3.163 ± 0.140 ***</w:t>
            </w:r>
          </w:p>
        </w:tc>
        <w:tc>
          <w:tcPr>
            <w:tcW w:w="62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1.804 ± 0.182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0.514 ± 0.042 ***</w:t>
            </w:r>
          </w:p>
        </w:tc>
      </w:tr>
      <w:tr w:rsidR="002A1677" w:rsidRPr="000968AC" w:rsidTr="00DD45C1">
        <w:trPr>
          <w:trHeight w:val="20"/>
        </w:trPr>
        <w:tc>
          <w:tcPr>
            <w:tcW w:w="423"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3.020 ± 0.151 ***</w:t>
            </w:r>
          </w:p>
        </w:tc>
        <w:tc>
          <w:tcPr>
            <w:tcW w:w="610"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0.384 ± 0.018 ***</w:t>
            </w:r>
          </w:p>
        </w:tc>
        <w:tc>
          <w:tcPr>
            <w:tcW w:w="610"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2.905 ± 0.422 ***</w:t>
            </w:r>
          </w:p>
        </w:tc>
        <w:tc>
          <w:tcPr>
            <w:tcW w:w="626"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1.546 ± 0.099 ***</w:t>
            </w:r>
          </w:p>
        </w:tc>
        <w:tc>
          <w:tcPr>
            <w:tcW w:w="610"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0.501 ± 0.044 ***</w:t>
            </w:r>
          </w:p>
        </w:tc>
      </w:tr>
      <w:tr w:rsidR="002A1677" w:rsidRPr="000968AC" w:rsidTr="00DD45C1">
        <w:trPr>
          <w:trHeight w:val="20"/>
        </w:trPr>
        <w:tc>
          <w:tcPr>
            <w:tcW w:w="423" w:type="pct"/>
            <w:vMerge/>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val="restart"/>
            <w:tcBorders>
              <w:top w:val="single" w:sz="4" w:space="0" w:color="auto"/>
            </w:tcBorders>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80% FC</w:t>
            </w:r>
          </w:p>
        </w:tc>
        <w:tc>
          <w:tcPr>
            <w:tcW w:w="463" w:type="pct"/>
            <w:tcBorders>
              <w:top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3.422 ± 0.335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0.396 ± 0.025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3.072 ± 0.184 ***</w:t>
            </w:r>
          </w:p>
        </w:tc>
        <w:tc>
          <w:tcPr>
            <w:tcW w:w="626"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1.811 ± 0.109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0.511 ± 0.058 ***</w:t>
            </w:r>
          </w:p>
        </w:tc>
      </w:tr>
      <w:tr w:rsidR="002A1677" w:rsidRPr="000968AC" w:rsidTr="00DD45C1">
        <w:trPr>
          <w:trHeight w:val="20"/>
        </w:trPr>
        <w:tc>
          <w:tcPr>
            <w:tcW w:w="423"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3.216 ± 0.203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0.355 ± 0.039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3.112 ± 0.224 ***</w:t>
            </w:r>
          </w:p>
        </w:tc>
        <w:tc>
          <w:tcPr>
            <w:tcW w:w="62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1.805 ± 0.125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0.538 ± 0.068 ***</w:t>
            </w:r>
          </w:p>
        </w:tc>
      </w:tr>
      <w:tr w:rsidR="002A1677" w:rsidRPr="000968AC" w:rsidTr="00DD45C1">
        <w:trPr>
          <w:trHeight w:val="20"/>
        </w:trPr>
        <w:tc>
          <w:tcPr>
            <w:tcW w:w="423"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3.106 ± 0.157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0.354 ± 0.044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3.006 ± 0.112 ***</w:t>
            </w:r>
          </w:p>
        </w:tc>
        <w:tc>
          <w:tcPr>
            <w:tcW w:w="62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1.824 ± 0.109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0.498 ± 0.037 ***</w:t>
            </w:r>
          </w:p>
        </w:tc>
      </w:tr>
      <w:tr w:rsidR="002A1677" w:rsidRPr="000968AC" w:rsidTr="00DD45C1">
        <w:trPr>
          <w:trHeight w:val="20"/>
        </w:trPr>
        <w:tc>
          <w:tcPr>
            <w:tcW w:w="423" w:type="pct"/>
            <w:vMerge/>
            <w:tcBorders>
              <w:bottom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tcBorders>
              <w:bottom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3.198 ± 0.321 ***</w:t>
            </w:r>
          </w:p>
        </w:tc>
        <w:tc>
          <w:tcPr>
            <w:tcW w:w="610"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0.353 ± 0.028 ***</w:t>
            </w:r>
          </w:p>
        </w:tc>
        <w:tc>
          <w:tcPr>
            <w:tcW w:w="610"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2.930 ± 0.427 ***</w:t>
            </w:r>
          </w:p>
        </w:tc>
        <w:tc>
          <w:tcPr>
            <w:tcW w:w="626"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1.682 ± 0.196 ***</w:t>
            </w:r>
          </w:p>
        </w:tc>
        <w:tc>
          <w:tcPr>
            <w:tcW w:w="610"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0.498 ± 0.077 ***</w:t>
            </w:r>
          </w:p>
        </w:tc>
      </w:tr>
      <w:tr w:rsidR="002A1677" w:rsidRPr="000968AC" w:rsidTr="00DD45C1">
        <w:trPr>
          <w:trHeight w:val="20"/>
        </w:trPr>
        <w:tc>
          <w:tcPr>
            <w:tcW w:w="423" w:type="pct"/>
            <w:vMerge w:val="restart"/>
            <w:tcBorders>
              <w:top w:val="single" w:sz="4" w:space="0" w:color="auto"/>
            </w:tcBorders>
            <w:shd w:val="clear" w:color="auto" w:fill="auto"/>
            <w:noWrap/>
            <w:vAlign w:val="center"/>
            <w:hideMark/>
          </w:tcPr>
          <w:p w:rsidR="002A1677" w:rsidRPr="00A33A06" w:rsidRDefault="002A1677" w:rsidP="002A1677">
            <w:pPr>
              <w:pStyle w:val="Sansinterligne"/>
              <w:rPr>
                <w:rFonts w:asciiTheme="majorBidi" w:hAnsiTheme="majorBidi" w:cstheme="majorBidi"/>
                <w:sz w:val="14"/>
                <w:szCs w:val="14"/>
                <w:lang w:val="en-US" w:eastAsia="fr-FR"/>
              </w:rPr>
            </w:pPr>
            <w:r>
              <w:rPr>
                <w:rFonts w:asciiTheme="majorBidi" w:hAnsiTheme="majorBidi" w:cstheme="majorBidi"/>
                <w:sz w:val="14"/>
                <w:szCs w:val="14"/>
                <w:lang w:eastAsia="fr-FR"/>
              </w:rPr>
              <w:t>Silty Clay</w:t>
            </w:r>
          </w:p>
        </w:tc>
        <w:tc>
          <w:tcPr>
            <w:tcW w:w="627" w:type="pct"/>
            <w:vMerge w:val="restart"/>
            <w:tcBorders>
              <w:top w:val="single" w:sz="4" w:space="0" w:color="auto"/>
            </w:tcBorders>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Compost 3%</w:t>
            </w:r>
          </w:p>
        </w:tc>
        <w:tc>
          <w:tcPr>
            <w:tcW w:w="385" w:type="pct"/>
            <w:vMerge w:val="restart"/>
            <w:tcBorders>
              <w:top w:val="single" w:sz="4" w:space="0" w:color="auto"/>
              <w:bottom w:val="single" w:sz="4" w:space="0" w:color="auto"/>
            </w:tcBorders>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40% FC</w:t>
            </w:r>
          </w:p>
        </w:tc>
        <w:tc>
          <w:tcPr>
            <w:tcW w:w="463" w:type="pct"/>
            <w:tcBorders>
              <w:top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3.354 ± 0.323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0.374 ± 0.045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3.131 ± 0.149 ***</w:t>
            </w:r>
          </w:p>
        </w:tc>
        <w:tc>
          <w:tcPr>
            <w:tcW w:w="626"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1.671 ± 0.008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0.564 ± 0.023 ***</w:t>
            </w:r>
          </w:p>
        </w:tc>
      </w:tr>
      <w:tr w:rsidR="002A1677" w:rsidRPr="000968AC" w:rsidTr="00DD45C1">
        <w:trPr>
          <w:trHeight w:val="20"/>
        </w:trPr>
        <w:tc>
          <w:tcPr>
            <w:tcW w:w="423"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3.258 ± 0.278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0.403 ± 0.022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3.126 ± 0.154 ***</w:t>
            </w:r>
          </w:p>
        </w:tc>
        <w:tc>
          <w:tcPr>
            <w:tcW w:w="62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1.757 ± 0.083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0.538 ± 0.046 ***</w:t>
            </w:r>
          </w:p>
        </w:tc>
      </w:tr>
      <w:tr w:rsidR="002A1677" w:rsidRPr="000968AC" w:rsidTr="00DD45C1">
        <w:trPr>
          <w:trHeight w:val="20"/>
        </w:trPr>
        <w:tc>
          <w:tcPr>
            <w:tcW w:w="423"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3.341 ± 0.254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0.358 ± 0.005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3.204 ± 0.272 ***</w:t>
            </w:r>
          </w:p>
        </w:tc>
        <w:tc>
          <w:tcPr>
            <w:tcW w:w="62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1.864 ± 0.168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0.593 ± 0.021 ***</w:t>
            </w:r>
          </w:p>
        </w:tc>
      </w:tr>
      <w:tr w:rsidR="002A1677" w:rsidRPr="000968AC" w:rsidTr="00DD45C1">
        <w:trPr>
          <w:trHeight w:val="20"/>
        </w:trPr>
        <w:tc>
          <w:tcPr>
            <w:tcW w:w="423"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3.530 ± 0.253 ***</w:t>
            </w:r>
          </w:p>
        </w:tc>
        <w:tc>
          <w:tcPr>
            <w:tcW w:w="610"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0.380 ± 0.042 ***</w:t>
            </w:r>
          </w:p>
        </w:tc>
        <w:tc>
          <w:tcPr>
            <w:tcW w:w="610"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2.978 ± 0.141 ***</w:t>
            </w:r>
          </w:p>
        </w:tc>
        <w:tc>
          <w:tcPr>
            <w:tcW w:w="626"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1.815 ± 0.126 ***</w:t>
            </w:r>
          </w:p>
        </w:tc>
        <w:tc>
          <w:tcPr>
            <w:tcW w:w="610"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0.565 ± 0.036 ***</w:t>
            </w:r>
          </w:p>
        </w:tc>
      </w:tr>
      <w:tr w:rsidR="002A1677" w:rsidRPr="000968AC" w:rsidTr="00DD45C1">
        <w:trPr>
          <w:trHeight w:val="20"/>
        </w:trPr>
        <w:tc>
          <w:tcPr>
            <w:tcW w:w="423" w:type="pct"/>
            <w:vMerge/>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val="restart"/>
            <w:tcBorders>
              <w:top w:val="single" w:sz="4" w:space="0" w:color="auto"/>
            </w:tcBorders>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60% FC</w:t>
            </w:r>
          </w:p>
        </w:tc>
        <w:tc>
          <w:tcPr>
            <w:tcW w:w="463" w:type="pct"/>
            <w:tcBorders>
              <w:top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3.395 ± 0.131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0.380 ± 0.025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3.209 ± 0.189 ***</w:t>
            </w:r>
          </w:p>
        </w:tc>
        <w:tc>
          <w:tcPr>
            <w:tcW w:w="626"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1.724 ± 0.179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0.540 ± 0.035 ***</w:t>
            </w:r>
          </w:p>
        </w:tc>
      </w:tr>
      <w:tr w:rsidR="002A1677" w:rsidRPr="000968AC" w:rsidTr="00DD45C1">
        <w:trPr>
          <w:trHeight w:val="20"/>
        </w:trPr>
        <w:tc>
          <w:tcPr>
            <w:tcW w:w="423"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3.485 ± 0.283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0.380 ± 0.028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3.194 ± 0.268 ***</w:t>
            </w:r>
          </w:p>
        </w:tc>
        <w:tc>
          <w:tcPr>
            <w:tcW w:w="62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1.740 ± 0.061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0.554 ± 0.028 ***</w:t>
            </w:r>
          </w:p>
        </w:tc>
      </w:tr>
      <w:tr w:rsidR="002A1677" w:rsidRPr="000968AC" w:rsidTr="00DD45C1">
        <w:trPr>
          <w:trHeight w:val="20"/>
        </w:trPr>
        <w:tc>
          <w:tcPr>
            <w:tcW w:w="423"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3.349 ± 0.063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0.392 ± 0.009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3.145 ± 0.244 ***</w:t>
            </w:r>
          </w:p>
        </w:tc>
        <w:tc>
          <w:tcPr>
            <w:tcW w:w="62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1.778 ± 0.117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0.538 ± 0.060 ***</w:t>
            </w:r>
          </w:p>
        </w:tc>
      </w:tr>
      <w:tr w:rsidR="002A1677" w:rsidRPr="000968AC" w:rsidTr="00DD45C1">
        <w:trPr>
          <w:trHeight w:val="20"/>
        </w:trPr>
        <w:tc>
          <w:tcPr>
            <w:tcW w:w="423"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3.291 ± 0.100 ***</w:t>
            </w:r>
          </w:p>
        </w:tc>
        <w:tc>
          <w:tcPr>
            <w:tcW w:w="610"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0.378 ± 0.049 ***</w:t>
            </w:r>
          </w:p>
        </w:tc>
        <w:tc>
          <w:tcPr>
            <w:tcW w:w="610"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3.138 ± 0.318 ***</w:t>
            </w:r>
          </w:p>
        </w:tc>
        <w:tc>
          <w:tcPr>
            <w:tcW w:w="626"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1.818 ± 0.029 ***</w:t>
            </w:r>
          </w:p>
        </w:tc>
        <w:tc>
          <w:tcPr>
            <w:tcW w:w="610"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0.537 ± 0.024 ***</w:t>
            </w:r>
          </w:p>
        </w:tc>
      </w:tr>
      <w:tr w:rsidR="002A1677" w:rsidRPr="000968AC" w:rsidTr="00DD45C1">
        <w:trPr>
          <w:trHeight w:val="20"/>
        </w:trPr>
        <w:tc>
          <w:tcPr>
            <w:tcW w:w="423" w:type="pct"/>
            <w:vMerge/>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val="restart"/>
            <w:tcBorders>
              <w:top w:val="single" w:sz="4" w:space="0" w:color="auto"/>
            </w:tcBorders>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80% FC</w:t>
            </w:r>
          </w:p>
        </w:tc>
        <w:tc>
          <w:tcPr>
            <w:tcW w:w="463" w:type="pct"/>
            <w:tcBorders>
              <w:top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3.212 ± 0.224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0.393 ± 0.030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2.957 ± 0.217 ***</w:t>
            </w:r>
          </w:p>
        </w:tc>
        <w:tc>
          <w:tcPr>
            <w:tcW w:w="626"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1.725 ± 0.104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0.550 ± 0.047 ***</w:t>
            </w:r>
          </w:p>
        </w:tc>
      </w:tr>
      <w:tr w:rsidR="002A1677" w:rsidRPr="000968AC" w:rsidTr="00DD45C1">
        <w:trPr>
          <w:trHeight w:val="20"/>
        </w:trPr>
        <w:tc>
          <w:tcPr>
            <w:tcW w:w="423"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3.325 ± 0.156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0.390 ± 0.030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3.032 ± 0.226 ***</w:t>
            </w:r>
          </w:p>
        </w:tc>
        <w:tc>
          <w:tcPr>
            <w:tcW w:w="62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1.700 ± 0.194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0.531 ± 0.046 ***</w:t>
            </w:r>
          </w:p>
        </w:tc>
      </w:tr>
      <w:tr w:rsidR="002A1677" w:rsidRPr="000968AC" w:rsidTr="00DD45C1">
        <w:trPr>
          <w:trHeight w:val="20"/>
        </w:trPr>
        <w:tc>
          <w:tcPr>
            <w:tcW w:w="423"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3.471 ± 0.213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0.419 ± 0.031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3.042 ± 0.215 ***</w:t>
            </w:r>
          </w:p>
        </w:tc>
        <w:tc>
          <w:tcPr>
            <w:tcW w:w="626"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1.729 ± 0.071 ***</w:t>
            </w:r>
          </w:p>
        </w:tc>
        <w:tc>
          <w:tcPr>
            <w:tcW w:w="610" w:type="pct"/>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0.560 ± 0.051 ***</w:t>
            </w:r>
          </w:p>
        </w:tc>
      </w:tr>
      <w:tr w:rsidR="002A1677" w:rsidRPr="000968AC" w:rsidTr="00DD45C1">
        <w:trPr>
          <w:trHeight w:val="20"/>
        </w:trPr>
        <w:tc>
          <w:tcPr>
            <w:tcW w:w="423" w:type="pct"/>
            <w:vMerge/>
            <w:tcBorders>
              <w:bottom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627" w:type="pct"/>
            <w:vMerge/>
            <w:tcBorders>
              <w:bottom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3.259 ± 0.272 ***</w:t>
            </w:r>
          </w:p>
        </w:tc>
        <w:tc>
          <w:tcPr>
            <w:tcW w:w="610"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0.357 ± 0.049 ***</w:t>
            </w:r>
          </w:p>
        </w:tc>
        <w:tc>
          <w:tcPr>
            <w:tcW w:w="610"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2.575 ± 0.268 ***</w:t>
            </w:r>
          </w:p>
        </w:tc>
        <w:tc>
          <w:tcPr>
            <w:tcW w:w="626"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1.882 ± 0.113 ***</w:t>
            </w:r>
          </w:p>
        </w:tc>
        <w:tc>
          <w:tcPr>
            <w:tcW w:w="610" w:type="pct"/>
            <w:tcBorders>
              <w:bottom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0.539 ± 0.070 ***</w:t>
            </w:r>
          </w:p>
        </w:tc>
      </w:tr>
      <w:tr w:rsidR="002A1677" w:rsidRPr="000968AC" w:rsidTr="00DD45C1">
        <w:trPr>
          <w:trHeight w:val="20"/>
        </w:trPr>
        <w:tc>
          <w:tcPr>
            <w:tcW w:w="423" w:type="pct"/>
            <w:vMerge w:val="restart"/>
            <w:tcBorders>
              <w:top w:val="single" w:sz="4" w:space="0" w:color="auto"/>
            </w:tcBorders>
            <w:shd w:val="clear" w:color="auto" w:fill="auto"/>
            <w:noWrap/>
            <w:vAlign w:val="center"/>
            <w:hideMark/>
          </w:tcPr>
          <w:p w:rsidR="002A1677" w:rsidRPr="00A33A06" w:rsidRDefault="002A1677" w:rsidP="002A1677">
            <w:pPr>
              <w:pStyle w:val="Sansinterligne"/>
              <w:rPr>
                <w:rFonts w:asciiTheme="majorBidi" w:hAnsiTheme="majorBidi" w:cstheme="majorBidi"/>
                <w:sz w:val="14"/>
                <w:szCs w:val="14"/>
                <w:lang w:val="en-US" w:eastAsia="fr-FR"/>
              </w:rPr>
            </w:pPr>
            <w:r>
              <w:rPr>
                <w:rFonts w:asciiTheme="majorBidi" w:hAnsiTheme="majorBidi" w:cstheme="majorBidi"/>
                <w:sz w:val="14"/>
                <w:szCs w:val="14"/>
                <w:lang w:eastAsia="fr-FR"/>
              </w:rPr>
              <w:t>Silty Clay</w:t>
            </w:r>
          </w:p>
        </w:tc>
        <w:tc>
          <w:tcPr>
            <w:tcW w:w="627" w:type="pct"/>
            <w:vMerge w:val="restart"/>
            <w:tcBorders>
              <w:top w:val="single" w:sz="4" w:space="0" w:color="auto"/>
            </w:tcBorders>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Control</w:t>
            </w:r>
          </w:p>
        </w:tc>
        <w:tc>
          <w:tcPr>
            <w:tcW w:w="385" w:type="pct"/>
            <w:vMerge w:val="restart"/>
            <w:tcBorders>
              <w:top w:val="single" w:sz="4" w:space="0" w:color="auto"/>
            </w:tcBorders>
            <w:shd w:val="clear" w:color="auto" w:fill="auto"/>
            <w:noWrap/>
            <w:vAlign w:val="center"/>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40% FC</w:t>
            </w:r>
          </w:p>
        </w:tc>
        <w:tc>
          <w:tcPr>
            <w:tcW w:w="463" w:type="pct"/>
            <w:tcBorders>
              <w:top w:val="single" w:sz="4" w:space="0" w:color="auto"/>
            </w:tcBorders>
            <w:shd w:val="clear" w:color="auto" w:fill="auto"/>
            <w:noWrap/>
            <w:hideMark/>
          </w:tcPr>
          <w:p w:rsidR="002A1677" w:rsidRPr="000968AC" w:rsidRDefault="002A1677" w:rsidP="002A1677">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2.810 ± 0.160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0.364 ± 0.024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3.235 ± 0.260 ***</w:t>
            </w:r>
          </w:p>
        </w:tc>
        <w:tc>
          <w:tcPr>
            <w:tcW w:w="626"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1.677 ± 0.068 ***</w:t>
            </w:r>
          </w:p>
        </w:tc>
        <w:tc>
          <w:tcPr>
            <w:tcW w:w="610" w:type="pct"/>
            <w:tcBorders>
              <w:top w:val="single" w:sz="4" w:space="0" w:color="auto"/>
            </w:tcBorders>
            <w:shd w:val="clear" w:color="auto" w:fill="auto"/>
            <w:noWrap/>
            <w:hideMark/>
          </w:tcPr>
          <w:p w:rsidR="002A1677" w:rsidRPr="0078575B" w:rsidRDefault="002A1677" w:rsidP="002A1677">
            <w:pPr>
              <w:pStyle w:val="Sansinterligne"/>
              <w:rPr>
                <w:rFonts w:asciiTheme="majorBidi" w:hAnsiTheme="majorBidi" w:cstheme="majorBidi"/>
                <w:sz w:val="14"/>
                <w:szCs w:val="14"/>
              </w:rPr>
            </w:pPr>
            <w:r w:rsidRPr="0078575B">
              <w:rPr>
                <w:rFonts w:asciiTheme="majorBidi" w:hAnsiTheme="majorBidi" w:cstheme="majorBidi"/>
                <w:sz w:val="14"/>
                <w:szCs w:val="14"/>
              </w:rPr>
              <w:t>0.471 ± 0.145 ***</w:t>
            </w:r>
          </w:p>
        </w:tc>
      </w:tr>
      <w:tr w:rsidR="0078575B" w:rsidRPr="000968AC" w:rsidTr="00DD45C1">
        <w:trPr>
          <w:trHeight w:val="20"/>
        </w:trPr>
        <w:tc>
          <w:tcPr>
            <w:tcW w:w="423" w:type="pct"/>
            <w:vMerge/>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627" w:type="pct"/>
            <w:vMerge/>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385" w:type="pct"/>
            <w:vMerge/>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463" w:type="pct"/>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2.929 ± 0.083 ***</w:t>
            </w:r>
          </w:p>
        </w:tc>
        <w:tc>
          <w:tcPr>
            <w:tcW w:w="610"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0.370 ± 0.051 ***</w:t>
            </w:r>
          </w:p>
        </w:tc>
        <w:tc>
          <w:tcPr>
            <w:tcW w:w="610"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2.930 ± 0.150 ***</w:t>
            </w:r>
          </w:p>
        </w:tc>
        <w:tc>
          <w:tcPr>
            <w:tcW w:w="626"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1.652 ± 0.216 ***</w:t>
            </w:r>
          </w:p>
        </w:tc>
        <w:tc>
          <w:tcPr>
            <w:tcW w:w="610"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0.496 ± 0.059 ***</w:t>
            </w:r>
          </w:p>
        </w:tc>
      </w:tr>
      <w:tr w:rsidR="0078575B" w:rsidRPr="000968AC" w:rsidTr="00DD45C1">
        <w:trPr>
          <w:trHeight w:val="20"/>
        </w:trPr>
        <w:tc>
          <w:tcPr>
            <w:tcW w:w="423" w:type="pct"/>
            <w:vMerge/>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627" w:type="pct"/>
            <w:vMerge/>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385" w:type="pct"/>
            <w:vMerge/>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463" w:type="pct"/>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2.932 ± 0.193 ***</w:t>
            </w:r>
          </w:p>
        </w:tc>
        <w:tc>
          <w:tcPr>
            <w:tcW w:w="610"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0.345 ± 0.024 ***</w:t>
            </w:r>
          </w:p>
        </w:tc>
        <w:tc>
          <w:tcPr>
            <w:tcW w:w="610"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2.767 ± 0.136 ***</w:t>
            </w:r>
          </w:p>
        </w:tc>
        <w:tc>
          <w:tcPr>
            <w:tcW w:w="626"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1.639 ± 0.164 ***</w:t>
            </w:r>
          </w:p>
        </w:tc>
        <w:tc>
          <w:tcPr>
            <w:tcW w:w="610"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0.511 ± 0.092 ***</w:t>
            </w:r>
          </w:p>
        </w:tc>
      </w:tr>
      <w:tr w:rsidR="0078575B" w:rsidRPr="000968AC" w:rsidTr="00DD45C1">
        <w:trPr>
          <w:trHeight w:val="20"/>
        </w:trPr>
        <w:tc>
          <w:tcPr>
            <w:tcW w:w="423" w:type="pct"/>
            <w:vMerge/>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627" w:type="pct"/>
            <w:vMerge/>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2.896 ± 0.284 ***</w:t>
            </w:r>
          </w:p>
        </w:tc>
        <w:tc>
          <w:tcPr>
            <w:tcW w:w="610" w:type="pct"/>
            <w:tcBorders>
              <w:bottom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0.365 ± 0.013 ***</w:t>
            </w:r>
          </w:p>
        </w:tc>
        <w:tc>
          <w:tcPr>
            <w:tcW w:w="610" w:type="pct"/>
            <w:tcBorders>
              <w:bottom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2.839 ± 0.194 ***</w:t>
            </w:r>
          </w:p>
        </w:tc>
        <w:tc>
          <w:tcPr>
            <w:tcW w:w="626" w:type="pct"/>
            <w:tcBorders>
              <w:bottom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1.651 ± 0.198 ***</w:t>
            </w:r>
          </w:p>
        </w:tc>
        <w:tc>
          <w:tcPr>
            <w:tcW w:w="610" w:type="pct"/>
            <w:tcBorders>
              <w:bottom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0.500 ± 0.012 ***</w:t>
            </w:r>
          </w:p>
        </w:tc>
      </w:tr>
      <w:tr w:rsidR="0078575B" w:rsidRPr="000968AC" w:rsidTr="00DD45C1">
        <w:trPr>
          <w:trHeight w:val="20"/>
        </w:trPr>
        <w:tc>
          <w:tcPr>
            <w:tcW w:w="423" w:type="pct"/>
            <w:vMerge/>
            <w:shd w:val="clear" w:color="auto" w:fill="auto"/>
            <w:noWrap/>
            <w:vAlign w:val="center"/>
            <w:hideMark/>
          </w:tcPr>
          <w:p w:rsidR="0078575B" w:rsidRPr="000968AC" w:rsidRDefault="0078575B" w:rsidP="0078575B">
            <w:pPr>
              <w:pStyle w:val="Sansinterligne"/>
              <w:rPr>
                <w:rFonts w:asciiTheme="majorBidi" w:hAnsiTheme="majorBidi" w:cstheme="majorBidi"/>
                <w:sz w:val="14"/>
                <w:szCs w:val="14"/>
                <w:lang w:eastAsia="fr-FR"/>
              </w:rPr>
            </w:pPr>
          </w:p>
        </w:tc>
        <w:tc>
          <w:tcPr>
            <w:tcW w:w="627" w:type="pct"/>
            <w:vMerge/>
            <w:shd w:val="clear" w:color="auto" w:fill="auto"/>
            <w:noWrap/>
            <w:vAlign w:val="center"/>
            <w:hideMark/>
          </w:tcPr>
          <w:p w:rsidR="0078575B" w:rsidRPr="000968AC" w:rsidRDefault="0078575B" w:rsidP="0078575B">
            <w:pPr>
              <w:pStyle w:val="Sansinterligne"/>
              <w:rPr>
                <w:rFonts w:asciiTheme="majorBidi" w:hAnsiTheme="majorBidi" w:cstheme="majorBidi"/>
                <w:sz w:val="14"/>
                <w:szCs w:val="14"/>
                <w:lang w:eastAsia="fr-FR"/>
              </w:rPr>
            </w:pPr>
          </w:p>
        </w:tc>
        <w:tc>
          <w:tcPr>
            <w:tcW w:w="385" w:type="pct"/>
            <w:vMerge w:val="restart"/>
            <w:tcBorders>
              <w:top w:val="single" w:sz="4" w:space="0" w:color="auto"/>
            </w:tcBorders>
            <w:shd w:val="clear" w:color="auto" w:fill="auto"/>
            <w:noWrap/>
            <w:vAlign w:val="center"/>
            <w:hideMark/>
          </w:tcPr>
          <w:p w:rsidR="0078575B" w:rsidRPr="000968AC" w:rsidRDefault="0078575B" w:rsidP="007857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60% FC</w:t>
            </w:r>
          </w:p>
        </w:tc>
        <w:tc>
          <w:tcPr>
            <w:tcW w:w="463" w:type="pct"/>
            <w:tcBorders>
              <w:top w:val="single" w:sz="4" w:space="0" w:color="auto"/>
            </w:tcBorders>
            <w:shd w:val="clear" w:color="auto" w:fill="auto"/>
            <w:noWrap/>
            <w:vAlign w:val="center"/>
            <w:hideMark/>
          </w:tcPr>
          <w:p w:rsidR="0078575B" w:rsidRPr="000968AC" w:rsidRDefault="0078575B" w:rsidP="007857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2.892 ± 0.269 ***</w:t>
            </w:r>
          </w:p>
        </w:tc>
        <w:tc>
          <w:tcPr>
            <w:tcW w:w="610" w:type="pct"/>
            <w:tcBorders>
              <w:top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0.392 ± 0.008 ***</w:t>
            </w:r>
          </w:p>
        </w:tc>
        <w:tc>
          <w:tcPr>
            <w:tcW w:w="610" w:type="pct"/>
            <w:tcBorders>
              <w:top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2.884 ± 0.107 ***</w:t>
            </w:r>
          </w:p>
        </w:tc>
        <w:tc>
          <w:tcPr>
            <w:tcW w:w="626" w:type="pct"/>
            <w:tcBorders>
              <w:top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1.705 ± 0.158 ***</w:t>
            </w:r>
          </w:p>
        </w:tc>
        <w:tc>
          <w:tcPr>
            <w:tcW w:w="610" w:type="pct"/>
            <w:tcBorders>
              <w:top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0.513 ± 0.038 ***</w:t>
            </w:r>
          </w:p>
        </w:tc>
      </w:tr>
      <w:tr w:rsidR="0078575B" w:rsidRPr="000968AC" w:rsidTr="00DD45C1">
        <w:trPr>
          <w:trHeight w:val="20"/>
        </w:trPr>
        <w:tc>
          <w:tcPr>
            <w:tcW w:w="423" w:type="pct"/>
            <w:vMerge/>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627" w:type="pct"/>
            <w:vMerge/>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385" w:type="pct"/>
            <w:vMerge/>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463" w:type="pct"/>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3.023 ± 0.301 ***</w:t>
            </w:r>
          </w:p>
        </w:tc>
        <w:tc>
          <w:tcPr>
            <w:tcW w:w="610"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0.330 ± 0.038 ***</w:t>
            </w:r>
          </w:p>
        </w:tc>
        <w:tc>
          <w:tcPr>
            <w:tcW w:w="610"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3.190 ± 0.283 ***</w:t>
            </w:r>
          </w:p>
        </w:tc>
        <w:tc>
          <w:tcPr>
            <w:tcW w:w="626"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1.614 ± 0.050 ***</w:t>
            </w:r>
          </w:p>
        </w:tc>
        <w:tc>
          <w:tcPr>
            <w:tcW w:w="610"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0.499 ± 0.035 ***</w:t>
            </w:r>
          </w:p>
        </w:tc>
      </w:tr>
      <w:tr w:rsidR="0078575B" w:rsidRPr="000968AC" w:rsidTr="00DD45C1">
        <w:trPr>
          <w:trHeight w:val="20"/>
        </w:trPr>
        <w:tc>
          <w:tcPr>
            <w:tcW w:w="423" w:type="pct"/>
            <w:vMerge/>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627" w:type="pct"/>
            <w:vMerge/>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385" w:type="pct"/>
            <w:vMerge/>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463" w:type="pct"/>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2.961 ± 0.195 ***</w:t>
            </w:r>
          </w:p>
        </w:tc>
        <w:tc>
          <w:tcPr>
            <w:tcW w:w="610"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0.318 ± 0.038 ***</w:t>
            </w:r>
          </w:p>
        </w:tc>
        <w:tc>
          <w:tcPr>
            <w:tcW w:w="610"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2.862 ± 0.145 ***</w:t>
            </w:r>
          </w:p>
        </w:tc>
        <w:tc>
          <w:tcPr>
            <w:tcW w:w="626"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1.678 ± 0.146 ***</w:t>
            </w:r>
          </w:p>
        </w:tc>
        <w:tc>
          <w:tcPr>
            <w:tcW w:w="610"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0.551 ± 0.037 ***</w:t>
            </w:r>
          </w:p>
        </w:tc>
      </w:tr>
      <w:tr w:rsidR="0078575B" w:rsidRPr="000968AC" w:rsidTr="00DD45C1">
        <w:trPr>
          <w:trHeight w:val="20"/>
        </w:trPr>
        <w:tc>
          <w:tcPr>
            <w:tcW w:w="423" w:type="pct"/>
            <w:vMerge/>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627" w:type="pct"/>
            <w:vMerge/>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2.934 ± 0.022 ***</w:t>
            </w:r>
          </w:p>
        </w:tc>
        <w:tc>
          <w:tcPr>
            <w:tcW w:w="610" w:type="pct"/>
            <w:tcBorders>
              <w:bottom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0.352 ± 0.030 ***</w:t>
            </w:r>
          </w:p>
        </w:tc>
        <w:tc>
          <w:tcPr>
            <w:tcW w:w="610" w:type="pct"/>
            <w:tcBorders>
              <w:bottom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2.811 ± 0.293 ***</w:t>
            </w:r>
          </w:p>
        </w:tc>
        <w:tc>
          <w:tcPr>
            <w:tcW w:w="626" w:type="pct"/>
            <w:tcBorders>
              <w:bottom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1.607 ± 0.086 ***</w:t>
            </w:r>
          </w:p>
        </w:tc>
        <w:tc>
          <w:tcPr>
            <w:tcW w:w="610" w:type="pct"/>
            <w:tcBorders>
              <w:bottom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0.501 ± 0.031 ***</w:t>
            </w:r>
          </w:p>
        </w:tc>
      </w:tr>
      <w:tr w:rsidR="0078575B" w:rsidRPr="000968AC" w:rsidTr="00DD45C1">
        <w:trPr>
          <w:trHeight w:val="20"/>
        </w:trPr>
        <w:tc>
          <w:tcPr>
            <w:tcW w:w="423" w:type="pct"/>
            <w:vMerge/>
            <w:shd w:val="clear" w:color="auto" w:fill="auto"/>
            <w:noWrap/>
            <w:vAlign w:val="center"/>
            <w:hideMark/>
          </w:tcPr>
          <w:p w:rsidR="0078575B" w:rsidRPr="000968AC" w:rsidRDefault="0078575B" w:rsidP="0078575B">
            <w:pPr>
              <w:pStyle w:val="Sansinterligne"/>
              <w:rPr>
                <w:rFonts w:asciiTheme="majorBidi" w:hAnsiTheme="majorBidi" w:cstheme="majorBidi"/>
                <w:sz w:val="14"/>
                <w:szCs w:val="14"/>
                <w:lang w:eastAsia="fr-FR"/>
              </w:rPr>
            </w:pPr>
          </w:p>
        </w:tc>
        <w:tc>
          <w:tcPr>
            <w:tcW w:w="627" w:type="pct"/>
            <w:vMerge/>
            <w:shd w:val="clear" w:color="auto" w:fill="auto"/>
            <w:noWrap/>
            <w:vAlign w:val="center"/>
            <w:hideMark/>
          </w:tcPr>
          <w:p w:rsidR="0078575B" w:rsidRPr="000968AC" w:rsidRDefault="0078575B" w:rsidP="0078575B">
            <w:pPr>
              <w:pStyle w:val="Sansinterligne"/>
              <w:rPr>
                <w:rFonts w:asciiTheme="majorBidi" w:hAnsiTheme="majorBidi" w:cstheme="majorBidi"/>
                <w:sz w:val="14"/>
                <w:szCs w:val="14"/>
                <w:lang w:eastAsia="fr-FR"/>
              </w:rPr>
            </w:pPr>
          </w:p>
        </w:tc>
        <w:tc>
          <w:tcPr>
            <w:tcW w:w="385" w:type="pct"/>
            <w:vMerge w:val="restart"/>
            <w:tcBorders>
              <w:top w:val="single" w:sz="4" w:space="0" w:color="auto"/>
            </w:tcBorders>
            <w:shd w:val="clear" w:color="auto" w:fill="auto"/>
            <w:noWrap/>
            <w:vAlign w:val="center"/>
            <w:hideMark/>
          </w:tcPr>
          <w:p w:rsidR="0078575B" w:rsidRPr="000968AC" w:rsidRDefault="0078575B" w:rsidP="007857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80% FC</w:t>
            </w:r>
          </w:p>
        </w:tc>
        <w:tc>
          <w:tcPr>
            <w:tcW w:w="463" w:type="pct"/>
            <w:tcBorders>
              <w:top w:val="single" w:sz="4" w:space="0" w:color="auto"/>
            </w:tcBorders>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Baseline</w:t>
            </w:r>
          </w:p>
        </w:tc>
        <w:tc>
          <w:tcPr>
            <w:tcW w:w="646" w:type="pct"/>
            <w:tcBorders>
              <w:top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3.110 ± 0.366 ***</w:t>
            </w:r>
          </w:p>
        </w:tc>
        <w:tc>
          <w:tcPr>
            <w:tcW w:w="610" w:type="pct"/>
            <w:tcBorders>
              <w:top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0.345 ± 0.039 ***</w:t>
            </w:r>
          </w:p>
        </w:tc>
        <w:tc>
          <w:tcPr>
            <w:tcW w:w="610" w:type="pct"/>
            <w:tcBorders>
              <w:top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2.938 ± 0.313 ***</w:t>
            </w:r>
          </w:p>
        </w:tc>
        <w:tc>
          <w:tcPr>
            <w:tcW w:w="626" w:type="pct"/>
            <w:tcBorders>
              <w:top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1.637 ± 0.110 ***</w:t>
            </w:r>
          </w:p>
        </w:tc>
        <w:tc>
          <w:tcPr>
            <w:tcW w:w="610" w:type="pct"/>
            <w:tcBorders>
              <w:top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0.495 ± 0.032 ***</w:t>
            </w:r>
          </w:p>
        </w:tc>
      </w:tr>
      <w:tr w:rsidR="0078575B" w:rsidRPr="000968AC" w:rsidTr="00DD45C1">
        <w:trPr>
          <w:trHeight w:val="20"/>
        </w:trPr>
        <w:tc>
          <w:tcPr>
            <w:tcW w:w="423" w:type="pct"/>
            <w:vMerge/>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627" w:type="pct"/>
            <w:vMerge/>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385" w:type="pct"/>
            <w:vMerge/>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463" w:type="pct"/>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Drought start</w:t>
            </w:r>
          </w:p>
        </w:tc>
        <w:tc>
          <w:tcPr>
            <w:tcW w:w="646"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2.994 ± 0.108 ***</w:t>
            </w:r>
          </w:p>
        </w:tc>
        <w:tc>
          <w:tcPr>
            <w:tcW w:w="610"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0.339 ± 0.035 ***</w:t>
            </w:r>
          </w:p>
        </w:tc>
        <w:tc>
          <w:tcPr>
            <w:tcW w:w="610"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2.988 ± 0.090 ***</w:t>
            </w:r>
          </w:p>
        </w:tc>
        <w:tc>
          <w:tcPr>
            <w:tcW w:w="626"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1.601 ± 0.115 ***</w:t>
            </w:r>
          </w:p>
        </w:tc>
        <w:tc>
          <w:tcPr>
            <w:tcW w:w="610"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0.510 ± 0.064 ***</w:t>
            </w:r>
          </w:p>
        </w:tc>
      </w:tr>
      <w:tr w:rsidR="0078575B" w:rsidRPr="000968AC" w:rsidTr="00DD45C1">
        <w:trPr>
          <w:trHeight w:val="20"/>
        </w:trPr>
        <w:tc>
          <w:tcPr>
            <w:tcW w:w="423" w:type="pct"/>
            <w:vMerge/>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627" w:type="pct"/>
            <w:vMerge/>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385" w:type="pct"/>
            <w:vMerge/>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463" w:type="pct"/>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Mid-drought</w:t>
            </w:r>
          </w:p>
        </w:tc>
        <w:tc>
          <w:tcPr>
            <w:tcW w:w="646"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3.033 ± 0.143 ***</w:t>
            </w:r>
          </w:p>
        </w:tc>
        <w:tc>
          <w:tcPr>
            <w:tcW w:w="610"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0.357 ± 0.012 ***</w:t>
            </w:r>
          </w:p>
        </w:tc>
        <w:tc>
          <w:tcPr>
            <w:tcW w:w="610"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2.956 ± 0.095 ***</w:t>
            </w:r>
          </w:p>
        </w:tc>
        <w:tc>
          <w:tcPr>
            <w:tcW w:w="626"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1.733 ± 0.166 ***</w:t>
            </w:r>
          </w:p>
        </w:tc>
        <w:tc>
          <w:tcPr>
            <w:tcW w:w="610" w:type="pct"/>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0.494 ± 0.042 ***</w:t>
            </w:r>
          </w:p>
        </w:tc>
      </w:tr>
      <w:tr w:rsidR="0078575B" w:rsidRPr="000968AC" w:rsidTr="00DD45C1">
        <w:trPr>
          <w:trHeight w:val="20"/>
        </w:trPr>
        <w:tc>
          <w:tcPr>
            <w:tcW w:w="423" w:type="pct"/>
            <w:vMerge/>
            <w:tcBorders>
              <w:bottom w:val="single" w:sz="4" w:space="0" w:color="auto"/>
            </w:tcBorders>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627" w:type="pct"/>
            <w:vMerge/>
            <w:tcBorders>
              <w:bottom w:val="single" w:sz="4" w:space="0" w:color="auto"/>
            </w:tcBorders>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385" w:type="pct"/>
            <w:vMerge/>
            <w:tcBorders>
              <w:bottom w:val="single" w:sz="4" w:space="0" w:color="auto"/>
            </w:tcBorders>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p>
        </w:tc>
        <w:tc>
          <w:tcPr>
            <w:tcW w:w="463" w:type="pct"/>
            <w:tcBorders>
              <w:bottom w:val="single" w:sz="4" w:space="0" w:color="auto"/>
            </w:tcBorders>
            <w:shd w:val="clear" w:color="auto" w:fill="auto"/>
            <w:noWrap/>
            <w:hideMark/>
          </w:tcPr>
          <w:p w:rsidR="0078575B" w:rsidRPr="000968AC" w:rsidRDefault="0078575B" w:rsidP="0078575B">
            <w:pPr>
              <w:pStyle w:val="Sansinterligne"/>
              <w:rPr>
                <w:rFonts w:asciiTheme="majorBidi" w:hAnsiTheme="majorBidi" w:cstheme="majorBidi"/>
                <w:sz w:val="14"/>
                <w:szCs w:val="14"/>
                <w:lang w:eastAsia="fr-FR"/>
              </w:rPr>
            </w:pPr>
            <w:r w:rsidRPr="000968AC">
              <w:rPr>
                <w:rFonts w:asciiTheme="majorBidi" w:hAnsiTheme="majorBidi" w:cstheme="majorBidi"/>
                <w:sz w:val="14"/>
                <w:szCs w:val="14"/>
                <w:lang w:eastAsia="fr-FR"/>
              </w:rPr>
              <w:t>Harvest</w:t>
            </w:r>
          </w:p>
        </w:tc>
        <w:tc>
          <w:tcPr>
            <w:tcW w:w="646" w:type="pct"/>
            <w:tcBorders>
              <w:bottom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2.998 ± 0.244 ***</w:t>
            </w:r>
          </w:p>
        </w:tc>
        <w:tc>
          <w:tcPr>
            <w:tcW w:w="610" w:type="pct"/>
            <w:tcBorders>
              <w:bottom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0.349 ± 0.016 ***</w:t>
            </w:r>
          </w:p>
        </w:tc>
        <w:tc>
          <w:tcPr>
            <w:tcW w:w="610" w:type="pct"/>
            <w:tcBorders>
              <w:bottom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2.881 ± 0.348 ***</w:t>
            </w:r>
          </w:p>
        </w:tc>
        <w:tc>
          <w:tcPr>
            <w:tcW w:w="626" w:type="pct"/>
            <w:tcBorders>
              <w:bottom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1.697 ± 0.055 ***</w:t>
            </w:r>
          </w:p>
        </w:tc>
        <w:tc>
          <w:tcPr>
            <w:tcW w:w="610" w:type="pct"/>
            <w:tcBorders>
              <w:bottom w:val="single" w:sz="4" w:space="0" w:color="auto"/>
            </w:tcBorders>
            <w:shd w:val="clear" w:color="auto" w:fill="auto"/>
            <w:noWrap/>
            <w:hideMark/>
          </w:tcPr>
          <w:p w:rsidR="0078575B" w:rsidRPr="0078575B" w:rsidRDefault="0078575B" w:rsidP="0078575B">
            <w:pPr>
              <w:pStyle w:val="Sansinterligne"/>
              <w:rPr>
                <w:rFonts w:asciiTheme="majorBidi" w:hAnsiTheme="majorBidi" w:cstheme="majorBidi"/>
                <w:sz w:val="14"/>
                <w:szCs w:val="14"/>
              </w:rPr>
            </w:pPr>
            <w:r w:rsidRPr="0078575B">
              <w:rPr>
                <w:rFonts w:asciiTheme="majorBidi" w:hAnsiTheme="majorBidi" w:cstheme="majorBidi"/>
                <w:sz w:val="14"/>
                <w:szCs w:val="14"/>
              </w:rPr>
              <w:t>0.498 ± 0.020 ***</w:t>
            </w:r>
          </w:p>
        </w:tc>
      </w:tr>
    </w:tbl>
    <w:p w:rsidR="00B4228F" w:rsidRDefault="00B4228F">
      <w:pPr>
        <w:rPr>
          <w:lang w:val="en-US"/>
        </w:rPr>
      </w:pPr>
      <w:r>
        <w:rPr>
          <w:lang w:val="en-US"/>
        </w:rPr>
        <w:br w:type="page"/>
      </w:r>
    </w:p>
    <w:p w:rsidR="00A700FD" w:rsidRPr="006262EB" w:rsidRDefault="0059727C">
      <w:pPr>
        <w:rPr>
          <w:rFonts w:asciiTheme="majorBidi" w:hAnsiTheme="majorBidi" w:cstheme="majorBidi"/>
          <w:lang w:val="en-US"/>
        </w:rPr>
      </w:pPr>
      <w:r w:rsidRPr="006262EB">
        <w:rPr>
          <w:rFonts w:asciiTheme="majorBidi" w:hAnsiTheme="majorBidi" w:cstheme="majorBidi"/>
          <w:b/>
          <w:bCs/>
          <w:lang w:val="en-US"/>
        </w:rPr>
        <w:lastRenderedPageBreak/>
        <w:t xml:space="preserve">Table </w:t>
      </w:r>
      <w:r w:rsidR="006262EB">
        <w:rPr>
          <w:rFonts w:asciiTheme="majorBidi" w:hAnsiTheme="majorBidi" w:cstheme="majorBidi"/>
          <w:b/>
          <w:bCs/>
          <w:lang w:val="en-US"/>
        </w:rPr>
        <w:t>S</w:t>
      </w:r>
      <w:r w:rsidRPr="006262EB">
        <w:rPr>
          <w:rFonts w:asciiTheme="majorBidi" w:hAnsiTheme="majorBidi" w:cstheme="majorBidi"/>
          <w:b/>
          <w:bCs/>
          <w:lang w:val="en-US"/>
        </w:rPr>
        <w:t>12.</w:t>
      </w:r>
      <w:r w:rsidR="006262EB" w:rsidRPr="006262EB">
        <w:rPr>
          <w:rFonts w:asciiTheme="majorBidi" w:hAnsiTheme="majorBidi" w:cstheme="majorBidi"/>
          <w:lang w:val="en-US"/>
        </w:rPr>
        <w:t xml:space="preserve"> Root morphological attributes of plants cultivated in sandy loam</w:t>
      </w:r>
      <w:r w:rsidR="006262EB">
        <w:rPr>
          <w:rFonts w:asciiTheme="majorBidi" w:hAnsiTheme="majorBidi" w:cstheme="majorBidi"/>
          <w:lang w:val="en-US"/>
        </w:rPr>
        <w:t xml:space="preserve"> and silty clay</w:t>
      </w:r>
      <w:r w:rsidR="006262EB" w:rsidRPr="006262EB">
        <w:rPr>
          <w:rFonts w:asciiTheme="majorBidi" w:hAnsiTheme="majorBidi" w:cstheme="majorBidi"/>
          <w:lang w:val="en-US"/>
        </w:rPr>
        <w:t xml:space="preserve"> soil</w:t>
      </w:r>
      <w:r w:rsidR="006262EB">
        <w:rPr>
          <w:rFonts w:asciiTheme="majorBidi" w:hAnsiTheme="majorBidi" w:cstheme="majorBidi"/>
          <w:lang w:val="en-US"/>
        </w:rPr>
        <w:t>s</w:t>
      </w:r>
      <w:r w:rsidR="006262EB" w:rsidRPr="006262EB">
        <w:rPr>
          <w:rFonts w:asciiTheme="majorBidi" w:hAnsiTheme="majorBidi" w:cstheme="majorBidi"/>
          <w:lang w:val="en-US"/>
        </w:rPr>
        <w:t xml:space="preserve"> as affected by amendment type, irrigation level, and growth phase.</w:t>
      </w:r>
    </w:p>
    <w:tbl>
      <w:tblPr>
        <w:tblW w:w="14060" w:type="dxa"/>
        <w:tblInd w:w="-147" w:type="dxa"/>
        <w:tblCellMar>
          <w:left w:w="70" w:type="dxa"/>
          <w:right w:w="70" w:type="dxa"/>
        </w:tblCellMar>
        <w:tblLook w:val="04A0" w:firstRow="1" w:lastRow="0" w:firstColumn="1" w:lastColumn="0" w:noHBand="0" w:noVBand="1"/>
      </w:tblPr>
      <w:tblGrid>
        <w:gridCol w:w="1207"/>
        <w:gridCol w:w="1840"/>
        <w:gridCol w:w="985"/>
        <w:gridCol w:w="960"/>
        <w:gridCol w:w="1829"/>
        <w:gridCol w:w="1717"/>
        <w:gridCol w:w="1717"/>
        <w:gridCol w:w="1753"/>
        <w:gridCol w:w="2052"/>
      </w:tblGrid>
      <w:tr w:rsidR="00414050" w:rsidRPr="00414050" w:rsidTr="00414050">
        <w:trPr>
          <w:trHeight w:val="57"/>
        </w:trPr>
        <w:tc>
          <w:tcPr>
            <w:tcW w:w="1207" w:type="dxa"/>
            <w:tcBorders>
              <w:top w:val="single" w:sz="4" w:space="0" w:color="auto"/>
              <w:bottom w:val="single" w:sz="4" w:space="0" w:color="auto"/>
            </w:tcBorders>
            <w:shd w:val="clear" w:color="auto" w:fill="auto"/>
            <w:noWrap/>
            <w:hideMark/>
          </w:tcPr>
          <w:p w:rsidR="00414050" w:rsidRPr="00414050" w:rsidRDefault="00414050" w:rsidP="00414050">
            <w:pPr>
              <w:pStyle w:val="Sansinterligne"/>
              <w:rPr>
                <w:rFonts w:asciiTheme="majorBidi" w:hAnsiTheme="majorBidi" w:cstheme="majorBidi"/>
                <w:b/>
                <w:bCs/>
                <w:sz w:val="20"/>
                <w:szCs w:val="20"/>
                <w:lang w:eastAsia="fr-FR"/>
              </w:rPr>
            </w:pPr>
            <w:r w:rsidRPr="00414050">
              <w:rPr>
                <w:rFonts w:asciiTheme="majorBidi" w:hAnsiTheme="majorBidi" w:cstheme="majorBidi"/>
                <w:b/>
                <w:bCs/>
                <w:sz w:val="20"/>
                <w:szCs w:val="20"/>
                <w:lang w:eastAsia="fr-FR"/>
              </w:rPr>
              <w:t>Soil</w:t>
            </w:r>
          </w:p>
        </w:tc>
        <w:tc>
          <w:tcPr>
            <w:tcW w:w="1840" w:type="dxa"/>
            <w:tcBorders>
              <w:top w:val="single" w:sz="4" w:space="0" w:color="auto"/>
              <w:bottom w:val="single" w:sz="4" w:space="0" w:color="auto"/>
            </w:tcBorders>
            <w:shd w:val="clear" w:color="auto" w:fill="auto"/>
            <w:noWrap/>
            <w:hideMark/>
          </w:tcPr>
          <w:p w:rsidR="00414050" w:rsidRPr="00414050" w:rsidRDefault="00414050" w:rsidP="00414050">
            <w:pPr>
              <w:pStyle w:val="Sansinterligne"/>
              <w:rPr>
                <w:rFonts w:asciiTheme="majorBidi" w:hAnsiTheme="majorBidi" w:cstheme="majorBidi"/>
                <w:b/>
                <w:bCs/>
                <w:sz w:val="20"/>
                <w:szCs w:val="20"/>
                <w:lang w:eastAsia="fr-FR"/>
              </w:rPr>
            </w:pPr>
            <w:r w:rsidRPr="00414050">
              <w:rPr>
                <w:rFonts w:asciiTheme="majorBidi" w:hAnsiTheme="majorBidi" w:cstheme="majorBidi"/>
                <w:b/>
                <w:bCs/>
                <w:sz w:val="20"/>
                <w:szCs w:val="20"/>
                <w:lang w:eastAsia="fr-FR"/>
              </w:rPr>
              <w:t>Amendment</w:t>
            </w:r>
          </w:p>
        </w:tc>
        <w:tc>
          <w:tcPr>
            <w:tcW w:w="985" w:type="dxa"/>
            <w:tcBorders>
              <w:top w:val="single" w:sz="4" w:space="0" w:color="auto"/>
              <w:bottom w:val="single" w:sz="4" w:space="0" w:color="auto"/>
            </w:tcBorders>
            <w:shd w:val="clear" w:color="auto" w:fill="auto"/>
            <w:noWrap/>
            <w:hideMark/>
          </w:tcPr>
          <w:p w:rsidR="00414050" w:rsidRPr="00414050" w:rsidRDefault="00414050" w:rsidP="00414050">
            <w:pPr>
              <w:pStyle w:val="Sansinterligne"/>
              <w:rPr>
                <w:rFonts w:asciiTheme="majorBidi" w:hAnsiTheme="majorBidi" w:cstheme="majorBidi"/>
                <w:b/>
                <w:bCs/>
                <w:sz w:val="20"/>
                <w:szCs w:val="20"/>
                <w:lang w:eastAsia="fr-FR"/>
              </w:rPr>
            </w:pPr>
            <w:r w:rsidRPr="00414050">
              <w:rPr>
                <w:rFonts w:asciiTheme="majorBidi" w:hAnsiTheme="majorBidi" w:cstheme="majorBidi"/>
                <w:b/>
                <w:bCs/>
                <w:sz w:val="20"/>
                <w:szCs w:val="20"/>
                <w:lang w:eastAsia="fr-FR"/>
              </w:rPr>
              <w:t>Irrigation</w:t>
            </w:r>
          </w:p>
        </w:tc>
        <w:tc>
          <w:tcPr>
            <w:tcW w:w="960" w:type="dxa"/>
            <w:tcBorders>
              <w:top w:val="single" w:sz="4" w:space="0" w:color="auto"/>
              <w:bottom w:val="single" w:sz="4" w:space="0" w:color="auto"/>
            </w:tcBorders>
            <w:shd w:val="clear" w:color="auto" w:fill="auto"/>
            <w:noWrap/>
            <w:hideMark/>
          </w:tcPr>
          <w:p w:rsidR="00414050" w:rsidRPr="00414050" w:rsidRDefault="00414050" w:rsidP="00414050">
            <w:pPr>
              <w:pStyle w:val="Sansinterligne"/>
              <w:rPr>
                <w:rFonts w:asciiTheme="majorBidi" w:hAnsiTheme="majorBidi" w:cstheme="majorBidi"/>
                <w:b/>
                <w:bCs/>
                <w:sz w:val="20"/>
                <w:szCs w:val="20"/>
                <w:lang w:eastAsia="fr-FR"/>
              </w:rPr>
            </w:pPr>
            <w:r w:rsidRPr="00414050">
              <w:rPr>
                <w:rFonts w:asciiTheme="majorBidi" w:hAnsiTheme="majorBidi" w:cstheme="majorBidi"/>
                <w:b/>
                <w:bCs/>
                <w:sz w:val="20"/>
                <w:szCs w:val="20"/>
                <w:lang w:eastAsia="fr-FR"/>
              </w:rPr>
              <w:t>Phase</w:t>
            </w:r>
          </w:p>
        </w:tc>
        <w:tc>
          <w:tcPr>
            <w:tcW w:w="1829" w:type="dxa"/>
            <w:tcBorders>
              <w:top w:val="single" w:sz="4" w:space="0" w:color="auto"/>
              <w:bottom w:val="single" w:sz="4" w:space="0" w:color="auto"/>
            </w:tcBorders>
            <w:shd w:val="clear" w:color="auto" w:fill="auto"/>
            <w:noWrap/>
            <w:hideMark/>
          </w:tcPr>
          <w:p w:rsidR="00414050" w:rsidRPr="0059727C" w:rsidRDefault="00AC3278" w:rsidP="00414050">
            <w:pPr>
              <w:pStyle w:val="Sansinterligne"/>
              <w:rPr>
                <w:rFonts w:asciiTheme="majorBidi" w:hAnsiTheme="majorBidi" w:cstheme="majorBidi"/>
                <w:b/>
                <w:bCs/>
                <w:sz w:val="20"/>
                <w:szCs w:val="20"/>
                <w:lang w:eastAsia="fr-FR"/>
              </w:rPr>
            </w:pPr>
            <w:r w:rsidRPr="0059727C">
              <w:rPr>
                <w:rFonts w:asciiTheme="majorBidi" w:hAnsiTheme="majorBidi" w:cstheme="majorBidi"/>
                <w:b/>
                <w:bCs/>
                <w:sz w:val="20"/>
                <w:szCs w:val="20"/>
                <w:lang w:eastAsia="fr-FR"/>
              </w:rPr>
              <w:t>Shoot (DW/</w:t>
            </w:r>
            <w:r w:rsidR="00414050" w:rsidRPr="0059727C">
              <w:rPr>
                <w:rFonts w:asciiTheme="majorBidi" w:hAnsiTheme="majorBidi" w:cstheme="majorBidi"/>
                <w:b/>
                <w:bCs/>
                <w:sz w:val="20"/>
                <w:szCs w:val="20"/>
                <w:lang w:eastAsia="fr-FR"/>
              </w:rPr>
              <w:t>g</w:t>
            </w:r>
            <w:r w:rsidRPr="0059727C">
              <w:rPr>
                <w:rFonts w:asciiTheme="majorBidi" w:hAnsiTheme="majorBidi" w:cstheme="majorBidi"/>
                <w:b/>
                <w:bCs/>
                <w:sz w:val="20"/>
                <w:szCs w:val="20"/>
                <w:lang w:eastAsia="fr-FR"/>
              </w:rPr>
              <w:t>)</w:t>
            </w:r>
          </w:p>
        </w:tc>
        <w:tc>
          <w:tcPr>
            <w:tcW w:w="1717" w:type="dxa"/>
            <w:tcBorders>
              <w:top w:val="single" w:sz="4" w:space="0" w:color="auto"/>
              <w:bottom w:val="single" w:sz="4" w:space="0" w:color="auto"/>
            </w:tcBorders>
            <w:shd w:val="clear" w:color="auto" w:fill="auto"/>
            <w:noWrap/>
            <w:hideMark/>
          </w:tcPr>
          <w:p w:rsidR="00414050" w:rsidRPr="0059727C" w:rsidRDefault="00ED3DE9" w:rsidP="00414050">
            <w:pPr>
              <w:pStyle w:val="Sansinterligne"/>
              <w:rPr>
                <w:rFonts w:asciiTheme="majorBidi" w:hAnsiTheme="majorBidi" w:cstheme="majorBidi"/>
                <w:b/>
                <w:bCs/>
                <w:sz w:val="20"/>
                <w:szCs w:val="20"/>
                <w:lang w:eastAsia="fr-FR"/>
              </w:rPr>
            </w:pPr>
            <w:r w:rsidRPr="0059727C">
              <w:rPr>
                <w:rFonts w:asciiTheme="majorBidi" w:hAnsiTheme="majorBidi" w:cstheme="majorBidi"/>
                <w:b/>
                <w:bCs/>
                <w:sz w:val="20"/>
                <w:szCs w:val="20"/>
                <w:lang w:eastAsia="fr-FR"/>
              </w:rPr>
              <w:t>Root (DW/</w:t>
            </w:r>
            <w:r w:rsidR="00414050" w:rsidRPr="0059727C">
              <w:rPr>
                <w:rFonts w:asciiTheme="majorBidi" w:hAnsiTheme="majorBidi" w:cstheme="majorBidi"/>
                <w:b/>
                <w:bCs/>
                <w:sz w:val="20"/>
                <w:szCs w:val="20"/>
                <w:lang w:eastAsia="fr-FR"/>
              </w:rPr>
              <w:t>g</w:t>
            </w:r>
            <w:r w:rsidRPr="0059727C">
              <w:rPr>
                <w:rFonts w:asciiTheme="majorBidi" w:hAnsiTheme="majorBidi" w:cstheme="majorBidi"/>
                <w:b/>
                <w:bCs/>
                <w:sz w:val="20"/>
                <w:szCs w:val="20"/>
                <w:lang w:eastAsia="fr-FR"/>
              </w:rPr>
              <w:t>)</w:t>
            </w:r>
          </w:p>
        </w:tc>
        <w:tc>
          <w:tcPr>
            <w:tcW w:w="1717" w:type="dxa"/>
            <w:tcBorders>
              <w:top w:val="single" w:sz="4" w:space="0" w:color="auto"/>
              <w:bottom w:val="single" w:sz="4" w:space="0" w:color="auto"/>
            </w:tcBorders>
            <w:shd w:val="clear" w:color="auto" w:fill="auto"/>
            <w:noWrap/>
            <w:hideMark/>
          </w:tcPr>
          <w:p w:rsidR="00414050" w:rsidRPr="00414050" w:rsidRDefault="00ED3DE9" w:rsidP="00414050">
            <w:pPr>
              <w:pStyle w:val="Sansinterligne"/>
              <w:rPr>
                <w:rFonts w:asciiTheme="majorBidi" w:hAnsiTheme="majorBidi" w:cstheme="majorBidi"/>
                <w:b/>
                <w:bCs/>
                <w:sz w:val="20"/>
                <w:szCs w:val="20"/>
                <w:lang w:eastAsia="fr-FR"/>
              </w:rPr>
            </w:pPr>
            <w:r>
              <w:rPr>
                <w:rFonts w:asciiTheme="majorBidi" w:hAnsiTheme="majorBidi" w:cstheme="majorBidi"/>
                <w:b/>
                <w:bCs/>
                <w:sz w:val="20"/>
                <w:szCs w:val="20"/>
                <w:lang w:eastAsia="fr-FR"/>
              </w:rPr>
              <w:t>Root length (</w:t>
            </w:r>
            <w:r w:rsidR="00414050" w:rsidRPr="00414050">
              <w:rPr>
                <w:rFonts w:asciiTheme="majorBidi" w:hAnsiTheme="majorBidi" w:cstheme="majorBidi"/>
                <w:b/>
                <w:bCs/>
                <w:sz w:val="20"/>
                <w:szCs w:val="20"/>
                <w:lang w:eastAsia="fr-FR"/>
              </w:rPr>
              <w:t>cm</w:t>
            </w:r>
            <w:r>
              <w:rPr>
                <w:rFonts w:asciiTheme="majorBidi" w:hAnsiTheme="majorBidi" w:cstheme="majorBidi"/>
                <w:b/>
                <w:bCs/>
                <w:sz w:val="20"/>
                <w:szCs w:val="20"/>
                <w:lang w:eastAsia="fr-FR"/>
              </w:rPr>
              <w:t>)</w:t>
            </w:r>
          </w:p>
        </w:tc>
        <w:tc>
          <w:tcPr>
            <w:tcW w:w="1753" w:type="dxa"/>
            <w:tcBorders>
              <w:top w:val="single" w:sz="4" w:space="0" w:color="auto"/>
              <w:bottom w:val="single" w:sz="4" w:space="0" w:color="auto"/>
            </w:tcBorders>
            <w:shd w:val="clear" w:color="auto" w:fill="auto"/>
            <w:noWrap/>
            <w:hideMark/>
          </w:tcPr>
          <w:p w:rsidR="00414050" w:rsidRPr="00414050" w:rsidRDefault="00ED3DE9" w:rsidP="00414050">
            <w:pPr>
              <w:pStyle w:val="Sansinterligne"/>
              <w:rPr>
                <w:rFonts w:asciiTheme="majorBidi" w:hAnsiTheme="majorBidi" w:cstheme="majorBidi"/>
                <w:b/>
                <w:bCs/>
                <w:sz w:val="20"/>
                <w:szCs w:val="20"/>
                <w:lang w:eastAsia="fr-FR"/>
              </w:rPr>
            </w:pPr>
            <w:r>
              <w:rPr>
                <w:rFonts w:asciiTheme="majorBidi" w:hAnsiTheme="majorBidi" w:cstheme="majorBidi"/>
                <w:b/>
                <w:bCs/>
                <w:sz w:val="20"/>
                <w:szCs w:val="20"/>
                <w:lang w:eastAsia="fr-FR"/>
              </w:rPr>
              <w:t>Root volume (cm</w:t>
            </w:r>
            <w:r w:rsidRPr="00ED3DE9">
              <w:rPr>
                <w:rFonts w:asciiTheme="majorBidi" w:hAnsiTheme="majorBidi" w:cstheme="majorBidi"/>
                <w:b/>
                <w:bCs/>
                <w:sz w:val="20"/>
                <w:szCs w:val="20"/>
                <w:vertAlign w:val="superscript"/>
                <w:lang w:eastAsia="fr-FR"/>
              </w:rPr>
              <w:t>3</w:t>
            </w:r>
            <w:r>
              <w:rPr>
                <w:rFonts w:asciiTheme="majorBidi" w:hAnsiTheme="majorBidi" w:cstheme="majorBidi"/>
                <w:b/>
                <w:bCs/>
                <w:sz w:val="20"/>
                <w:szCs w:val="20"/>
                <w:lang w:eastAsia="fr-FR"/>
              </w:rPr>
              <w:t>)</w:t>
            </w:r>
          </w:p>
        </w:tc>
        <w:tc>
          <w:tcPr>
            <w:tcW w:w="2052" w:type="dxa"/>
            <w:tcBorders>
              <w:top w:val="single" w:sz="4" w:space="0" w:color="auto"/>
              <w:bottom w:val="single" w:sz="4" w:space="0" w:color="auto"/>
            </w:tcBorders>
            <w:shd w:val="clear" w:color="auto" w:fill="auto"/>
            <w:noWrap/>
            <w:hideMark/>
          </w:tcPr>
          <w:p w:rsidR="00414050" w:rsidRPr="00414050" w:rsidRDefault="00ED3DE9" w:rsidP="00414050">
            <w:pPr>
              <w:pStyle w:val="Sansinterligne"/>
              <w:rPr>
                <w:rFonts w:asciiTheme="majorBidi" w:hAnsiTheme="majorBidi" w:cstheme="majorBidi"/>
                <w:b/>
                <w:bCs/>
                <w:sz w:val="20"/>
                <w:szCs w:val="20"/>
                <w:lang w:eastAsia="fr-FR"/>
              </w:rPr>
            </w:pPr>
            <w:r>
              <w:rPr>
                <w:rFonts w:asciiTheme="majorBidi" w:hAnsiTheme="majorBidi" w:cstheme="majorBidi"/>
                <w:b/>
                <w:bCs/>
                <w:sz w:val="20"/>
                <w:szCs w:val="20"/>
                <w:lang w:eastAsia="fr-FR"/>
              </w:rPr>
              <w:t>Fruit yield (</w:t>
            </w:r>
            <w:r w:rsidR="00414050" w:rsidRPr="00414050">
              <w:rPr>
                <w:rFonts w:asciiTheme="majorBidi" w:hAnsiTheme="majorBidi" w:cstheme="majorBidi"/>
                <w:b/>
                <w:bCs/>
                <w:sz w:val="20"/>
                <w:szCs w:val="20"/>
                <w:lang w:eastAsia="fr-FR"/>
              </w:rPr>
              <w:t>g</w:t>
            </w:r>
            <w:r>
              <w:rPr>
                <w:rFonts w:asciiTheme="majorBidi" w:hAnsiTheme="majorBidi" w:cstheme="majorBidi"/>
                <w:b/>
                <w:bCs/>
                <w:sz w:val="20"/>
                <w:szCs w:val="20"/>
                <w:lang w:eastAsia="fr-FR"/>
              </w:rPr>
              <w:t>)</w:t>
            </w:r>
          </w:p>
        </w:tc>
      </w:tr>
      <w:tr w:rsidR="00414050" w:rsidRPr="00414050" w:rsidTr="00414050">
        <w:trPr>
          <w:trHeight w:val="57"/>
        </w:trPr>
        <w:tc>
          <w:tcPr>
            <w:tcW w:w="1207" w:type="dxa"/>
            <w:vMerge w:val="restart"/>
            <w:tcBorders>
              <w:top w:val="single" w:sz="4" w:space="0" w:color="auto"/>
            </w:tcBorders>
            <w:shd w:val="clear" w:color="auto" w:fill="auto"/>
            <w:noWrap/>
            <w:vAlign w:val="center"/>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Sandy loam</w:t>
            </w:r>
          </w:p>
          <w:p w:rsidR="00414050" w:rsidRPr="00414050" w:rsidRDefault="00414050" w:rsidP="00414050">
            <w:pPr>
              <w:pStyle w:val="Sansinterligne"/>
              <w:rPr>
                <w:rFonts w:asciiTheme="majorBidi" w:hAnsiTheme="majorBidi" w:cstheme="majorBidi"/>
                <w:color w:val="000000"/>
                <w:sz w:val="20"/>
                <w:szCs w:val="20"/>
                <w:lang w:eastAsia="fr-FR"/>
              </w:rPr>
            </w:pPr>
          </w:p>
        </w:tc>
        <w:tc>
          <w:tcPr>
            <w:tcW w:w="1840" w:type="dxa"/>
            <w:vMerge w:val="restart"/>
            <w:tcBorders>
              <w:top w:val="single" w:sz="4" w:space="0" w:color="auto"/>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Chemical fertilizer</w:t>
            </w:r>
          </w:p>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40% FC</w:t>
            </w:r>
          </w:p>
        </w:tc>
        <w:tc>
          <w:tcPr>
            <w:tcW w:w="960"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100.823 ± 20.672 ns</w:t>
            </w:r>
          </w:p>
        </w:tc>
        <w:tc>
          <w:tcPr>
            <w:tcW w:w="1717"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24.745 ± 7.425 ns</w:t>
            </w:r>
          </w:p>
        </w:tc>
        <w:tc>
          <w:tcPr>
            <w:tcW w:w="1717"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70.375 ± 9.449 ns</w:t>
            </w:r>
          </w:p>
        </w:tc>
        <w:tc>
          <w:tcPr>
            <w:tcW w:w="1753"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22.810 ± 2.366 *</w:t>
            </w:r>
          </w:p>
        </w:tc>
        <w:tc>
          <w:tcPr>
            <w:tcW w:w="2052"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686.250 ± 98.706 ns</w:t>
            </w:r>
          </w:p>
        </w:tc>
      </w:tr>
      <w:tr w:rsidR="00414050" w:rsidRPr="00414050" w:rsidTr="00414050">
        <w:trPr>
          <w:trHeight w:val="57"/>
        </w:trPr>
        <w:tc>
          <w:tcPr>
            <w:tcW w:w="1207" w:type="dxa"/>
            <w:vMerge/>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1840" w:type="dxa"/>
            <w:vMerge/>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60% FC</w:t>
            </w:r>
          </w:p>
        </w:tc>
        <w:tc>
          <w:tcPr>
            <w:tcW w:w="960"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112.388 ± 20.925 ns</w:t>
            </w:r>
          </w:p>
        </w:tc>
        <w:tc>
          <w:tcPr>
            <w:tcW w:w="1717"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31.148 ± 7.758 ns</w:t>
            </w:r>
          </w:p>
        </w:tc>
        <w:tc>
          <w:tcPr>
            <w:tcW w:w="1717"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74.025 ± 12.052 ns</w:t>
            </w:r>
          </w:p>
        </w:tc>
        <w:tc>
          <w:tcPr>
            <w:tcW w:w="1753"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20.598 ± 6.203 ns</w:t>
            </w:r>
          </w:p>
        </w:tc>
        <w:tc>
          <w:tcPr>
            <w:tcW w:w="2052"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1008.750 ± 146.154 ns</w:t>
            </w:r>
          </w:p>
        </w:tc>
      </w:tr>
      <w:tr w:rsidR="00414050" w:rsidRPr="00414050" w:rsidTr="00414050">
        <w:trPr>
          <w:trHeight w:val="57"/>
        </w:trPr>
        <w:tc>
          <w:tcPr>
            <w:tcW w:w="1207" w:type="dxa"/>
            <w:vMerge/>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1840" w:type="dxa"/>
            <w:vMerge/>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80% FC</w:t>
            </w:r>
          </w:p>
        </w:tc>
        <w:tc>
          <w:tcPr>
            <w:tcW w:w="960"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115.230 ± 17.266 ns</w:t>
            </w:r>
          </w:p>
        </w:tc>
        <w:tc>
          <w:tcPr>
            <w:tcW w:w="1717"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28.207 ± 4.438 ns</w:t>
            </w:r>
          </w:p>
        </w:tc>
        <w:tc>
          <w:tcPr>
            <w:tcW w:w="1717"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73.100 ± 13.437 ns</w:t>
            </w:r>
          </w:p>
        </w:tc>
        <w:tc>
          <w:tcPr>
            <w:tcW w:w="1753"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26.027 ± 4.087 ns</w:t>
            </w:r>
          </w:p>
        </w:tc>
        <w:tc>
          <w:tcPr>
            <w:tcW w:w="2052"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929.000 ± 86.676 ns</w:t>
            </w:r>
          </w:p>
        </w:tc>
      </w:tr>
      <w:tr w:rsidR="00414050" w:rsidRPr="00414050" w:rsidTr="00414050">
        <w:trPr>
          <w:trHeight w:val="57"/>
        </w:trPr>
        <w:tc>
          <w:tcPr>
            <w:tcW w:w="1207" w:type="dxa"/>
            <w:vMerge/>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1840" w:type="dxa"/>
            <w:vMerge w:val="restart"/>
            <w:tcBorders>
              <w:top w:val="single" w:sz="4" w:space="0" w:color="auto"/>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Compost 1%</w:t>
            </w:r>
          </w:p>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40% FC</w:t>
            </w:r>
          </w:p>
        </w:tc>
        <w:tc>
          <w:tcPr>
            <w:tcW w:w="960"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115.800 ± 24.408 ns</w:t>
            </w:r>
          </w:p>
        </w:tc>
        <w:tc>
          <w:tcPr>
            <w:tcW w:w="1717"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23.100 ± 6.158 ns</w:t>
            </w:r>
          </w:p>
        </w:tc>
        <w:tc>
          <w:tcPr>
            <w:tcW w:w="1717"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71.675 ± 17.116 ns</w:t>
            </w:r>
          </w:p>
        </w:tc>
        <w:tc>
          <w:tcPr>
            <w:tcW w:w="1753"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19.932 ± 6.404 ns</w:t>
            </w:r>
          </w:p>
        </w:tc>
        <w:tc>
          <w:tcPr>
            <w:tcW w:w="2052"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906.000 ± 188.480 ns</w:t>
            </w:r>
          </w:p>
        </w:tc>
      </w:tr>
      <w:tr w:rsidR="00414050" w:rsidRPr="00414050" w:rsidTr="00414050">
        <w:trPr>
          <w:trHeight w:val="57"/>
        </w:trPr>
        <w:tc>
          <w:tcPr>
            <w:tcW w:w="1207" w:type="dxa"/>
            <w:vMerge/>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1840" w:type="dxa"/>
            <w:vMerge/>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60% FC</w:t>
            </w:r>
          </w:p>
        </w:tc>
        <w:tc>
          <w:tcPr>
            <w:tcW w:w="960"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107.065 ± 15.367 ns</w:t>
            </w:r>
          </w:p>
        </w:tc>
        <w:tc>
          <w:tcPr>
            <w:tcW w:w="1717"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22.735 ± 7.677 ns</w:t>
            </w:r>
          </w:p>
        </w:tc>
        <w:tc>
          <w:tcPr>
            <w:tcW w:w="1717"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71.325 ± 12.152 ns</w:t>
            </w:r>
          </w:p>
        </w:tc>
        <w:tc>
          <w:tcPr>
            <w:tcW w:w="1753"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18.748 ± 3.442 *</w:t>
            </w:r>
          </w:p>
        </w:tc>
        <w:tc>
          <w:tcPr>
            <w:tcW w:w="2052"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982.500 ± 147.369 ns</w:t>
            </w:r>
          </w:p>
        </w:tc>
      </w:tr>
      <w:tr w:rsidR="00414050" w:rsidRPr="00414050" w:rsidTr="00414050">
        <w:trPr>
          <w:trHeight w:val="57"/>
        </w:trPr>
        <w:tc>
          <w:tcPr>
            <w:tcW w:w="1207" w:type="dxa"/>
            <w:vMerge/>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1840" w:type="dxa"/>
            <w:vMerge/>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80% FC</w:t>
            </w:r>
          </w:p>
        </w:tc>
        <w:tc>
          <w:tcPr>
            <w:tcW w:w="960"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109.190 ± 7.363 ns</w:t>
            </w:r>
          </w:p>
        </w:tc>
        <w:tc>
          <w:tcPr>
            <w:tcW w:w="1717"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28.475 ± 2.211 *</w:t>
            </w:r>
          </w:p>
        </w:tc>
        <w:tc>
          <w:tcPr>
            <w:tcW w:w="1717"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78.900 ± 2.951 *</w:t>
            </w:r>
          </w:p>
        </w:tc>
        <w:tc>
          <w:tcPr>
            <w:tcW w:w="1753"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25.637 ± 4.721 ns</w:t>
            </w:r>
          </w:p>
        </w:tc>
        <w:tc>
          <w:tcPr>
            <w:tcW w:w="2052"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930.250 ± 109.916 ns</w:t>
            </w:r>
          </w:p>
        </w:tc>
      </w:tr>
      <w:tr w:rsidR="00414050" w:rsidRPr="00414050" w:rsidTr="00414050">
        <w:trPr>
          <w:trHeight w:val="57"/>
        </w:trPr>
        <w:tc>
          <w:tcPr>
            <w:tcW w:w="1207" w:type="dxa"/>
            <w:vMerge/>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1840" w:type="dxa"/>
            <w:vMerge w:val="restart"/>
            <w:tcBorders>
              <w:top w:val="single" w:sz="4" w:space="0" w:color="auto"/>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Compost 3%</w:t>
            </w:r>
          </w:p>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40% FC</w:t>
            </w:r>
          </w:p>
        </w:tc>
        <w:tc>
          <w:tcPr>
            <w:tcW w:w="960"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100.368 ± 27.097 ns</w:t>
            </w:r>
          </w:p>
        </w:tc>
        <w:tc>
          <w:tcPr>
            <w:tcW w:w="1717"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27.075 ± 5.985 ns</w:t>
            </w:r>
          </w:p>
        </w:tc>
        <w:tc>
          <w:tcPr>
            <w:tcW w:w="1717"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70.600 ± 9.182 ns</w:t>
            </w:r>
          </w:p>
        </w:tc>
        <w:tc>
          <w:tcPr>
            <w:tcW w:w="1753"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22.148 ± 7.214 ns</w:t>
            </w:r>
          </w:p>
        </w:tc>
        <w:tc>
          <w:tcPr>
            <w:tcW w:w="2052"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1077.750 ± 163.030 ns</w:t>
            </w:r>
          </w:p>
        </w:tc>
      </w:tr>
      <w:tr w:rsidR="00414050" w:rsidRPr="00414050" w:rsidTr="00414050">
        <w:trPr>
          <w:trHeight w:val="57"/>
        </w:trPr>
        <w:tc>
          <w:tcPr>
            <w:tcW w:w="1207" w:type="dxa"/>
            <w:vMerge/>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1840" w:type="dxa"/>
            <w:vMerge/>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60% FC</w:t>
            </w:r>
          </w:p>
        </w:tc>
        <w:tc>
          <w:tcPr>
            <w:tcW w:w="960"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126.975 ± 23.708 ns</w:t>
            </w:r>
          </w:p>
        </w:tc>
        <w:tc>
          <w:tcPr>
            <w:tcW w:w="1717"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28.462 ± 3.399 *</w:t>
            </w:r>
          </w:p>
        </w:tc>
        <w:tc>
          <w:tcPr>
            <w:tcW w:w="1717"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69.650 ± 4.551 ns</w:t>
            </w:r>
          </w:p>
        </w:tc>
        <w:tc>
          <w:tcPr>
            <w:tcW w:w="1753"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26.718 ± 8.358 ns</w:t>
            </w:r>
          </w:p>
        </w:tc>
        <w:tc>
          <w:tcPr>
            <w:tcW w:w="2052"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1084.500 ± 169.085 ns</w:t>
            </w:r>
          </w:p>
        </w:tc>
      </w:tr>
      <w:tr w:rsidR="00414050" w:rsidRPr="00414050" w:rsidTr="00414050">
        <w:trPr>
          <w:trHeight w:val="57"/>
        </w:trPr>
        <w:tc>
          <w:tcPr>
            <w:tcW w:w="1207" w:type="dxa"/>
            <w:vMerge/>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1840" w:type="dxa"/>
            <w:vMerge/>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80% FC</w:t>
            </w:r>
          </w:p>
        </w:tc>
        <w:tc>
          <w:tcPr>
            <w:tcW w:w="960"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115.738 ± 27.207 ns</w:t>
            </w:r>
          </w:p>
        </w:tc>
        <w:tc>
          <w:tcPr>
            <w:tcW w:w="1717"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27.962 ± 10.739 ns</w:t>
            </w:r>
          </w:p>
        </w:tc>
        <w:tc>
          <w:tcPr>
            <w:tcW w:w="1717"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79.075 ± 9.696 ns</w:t>
            </w:r>
          </w:p>
        </w:tc>
        <w:tc>
          <w:tcPr>
            <w:tcW w:w="1753"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26.443 ± 1.129 **</w:t>
            </w:r>
          </w:p>
        </w:tc>
        <w:tc>
          <w:tcPr>
            <w:tcW w:w="2052"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1289.000 ± 526.677 ns</w:t>
            </w:r>
          </w:p>
        </w:tc>
      </w:tr>
      <w:tr w:rsidR="00414050" w:rsidRPr="00414050" w:rsidTr="00414050">
        <w:trPr>
          <w:trHeight w:val="57"/>
        </w:trPr>
        <w:tc>
          <w:tcPr>
            <w:tcW w:w="1207" w:type="dxa"/>
            <w:vMerge/>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1840" w:type="dxa"/>
            <w:vMerge w:val="restart"/>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Control</w:t>
            </w:r>
          </w:p>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40% FC</w:t>
            </w:r>
          </w:p>
        </w:tc>
        <w:tc>
          <w:tcPr>
            <w:tcW w:w="960"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101.163 ± 13.067 ns</w:t>
            </w:r>
          </w:p>
        </w:tc>
        <w:tc>
          <w:tcPr>
            <w:tcW w:w="1717"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21.580 ± 5.919 ns</w:t>
            </w:r>
          </w:p>
        </w:tc>
        <w:tc>
          <w:tcPr>
            <w:tcW w:w="1717"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68.725 ± 14.153 ns</w:t>
            </w:r>
          </w:p>
        </w:tc>
        <w:tc>
          <w:tcPr>
            <w:tcW w:w="1753"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19.015 ± 3.348 *</w:t>
            </w:r>
          </w:p>
        </w:tc>
        <w:tc>
          <w:tcPr>
            <w:tcW w:w="2052"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782.250 ± 180.019 ns</w:t>
            </w:r>
          </w:p>
        </w:tc>
      </w:tr>
      <w:tr w:rsidR="00414050" w:rsidRPr="00414050" w:rsidTr="00414050">
        <w:trPr>
          <w:trHeight w:val="57"/>
        </w:trPr>
        <w:tc>
          <w:tcPr>
            <w:tcW w:w="1207" w:type="dxa"/>
            <w:vMerge/>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1840" w:type="dxa"/>
            <w:vMerge/>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60% FC</w:t>
            </w:r>
          </w:p>
        </w:tc>
        <w:tc>
          <w:tcPr>
            <w:tcW w:w="960"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104.613 ± 14.289 ns</w:t>
            </w:r>
          </w:p>
        </w:tc>
        <w:tc>
          <w:tcPr>
            <w:tcW w:w="1717"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27.612 ± 7.957 ns</w:t>
            </w:r>
          </w:p>
        </w:tc>
        <w:tc>
          <w:tcPr>
            <w:tcW w:w="1717"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61.450 ± 20.413 ns</w:t>
            </w:r>
          </w:p>
        </w:tc>
        <w:tc>
          <w:tcPr>
            <w:tcW w:w="1753"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18.793 ± 1.427 **</w:t>
            </w:r>
          </w:p>
        </w:tc>
        <w:tc>
          <w:tcPr>
            <w:tcW w:w="2052"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667.000 ± 143.446 ns</w:t>
            </w:r>
          </w:p>
        </w:tc>
      </w:tr>
      <w:tr w:rsidR="00414050" w:rsidRPr="00414050" w:rsidTr="00414050">
        <w:trPr>
          <w:trHeight w:val="57"/>
        </w:trPr>
        <w:tc>
          <w:tcPr>
            <w:tcW w:w="1207" w:type="dxa"/>
            <w:vMerge/>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1840" w:type="dxa"/>
            <w:vMerge/>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80% FC</w:t>
            </w:r>
          </w:p>
        </w:tc>
        <w:tc>
          <w:tcPr>
            <w:tcW w:w="960"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107.457 ± 31.435 ns</w:t>
            </w:r>
          </w:p>
        </w:tc>
        <w:tc>
          <w:tcPr>
            <w:tcW w:w="1717"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24.843 ± 7.350 ns</w:t>
            </w:r>
          </w:p>
        </w:tc>
        <w:tc>
          <w:tcPr>
            <w:tcW w:w="1717"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77.425 ± 7.504 ns</w:t>
            </w:r>
          </w:p>
        </w:tc>
        <w:tc>
          <w:tcPr>
            <w:tcW w:w="1753"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20.265 ± 4.236 ns</w:t>
            </w:r>
          </w:p>
        </w:tc>
        <w:tc>
          <w:tcPr>
            <w:tcW w:w="2052"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722.250 ± 56.115 ns</w:t>
            </w:r>
          </w:p>
        </w:tc>
      </w:tr>
      <w:tr w:rsidR="00414050" w:rsidRPr="00414050" w:rsidTr="00414050">
        <w:trPr>
          <w:trHeight w:val="57"/>
        </w:trPr>
        <w:tc>
          <w:tcPr>
            <w:tcW w:w="1207" w:type="dxa"/>
            <w:vMerge w:val="restart"/>
            <w:tcBorders>
              <w:top w:val="single" w:sz="4" w:space="0" w:color="auto"/>
            </w:tcBorders>
            <w:shd w:val="clear" w:color="auto" w:fill="auto"/>
            <w:noWrap/>
            <w:vAlign w:val="center"/>
            <w:hideMark/>
          </w:tcPr>
          <w:p w:rsidR="00414050" w:rsidRPr="00414050" w:rsidRDefault="00414050" w:rsidP="00414050">
            <w:pPr>
              <w:pStyle w:val="Sansinterligne"/>
              <w:rPr>
                <w:rFonts w:asciiTheme="majorBidi" w:hAnsiTheme="majorBidi" w:cstheme="majorBidi"/>
                <w:color w:val="000000"/>
                <w:sz w:val="20"/>
                <w:szCs w:val="20"/>
                <w:lang w:val="en-US" w:eastAsia="fr-FR"/>
              </w:rPr>
            </w:pPr>
            <w:r w:rsidRPr="00414050">
              <w:rPr>
                <w:rFonts w:asciiTheme="majorBidi" w:hAnsiTheme="majorBidi" w:cstheme="majorBidi"/>
                <w:color w:val="000000"/>
                <w:sz w:val="20"/>
                <w:szCs w:val="20"/>
                <w:lang w:val="en-US" w:eastAsia="fr-FR"/>
              </w:rPr>
              <w:t>Silty clay</w:t>
            </w:r>
          </w:p>
        </w:tc>
        <w:tc>
          <w:tcPr>
            <w:tcW w:w="1840" w:type="dxa"/>
            <w:vMerge w:val="restart"/>
            <w:tcBorders>
              <w:top w:val="single" w:sz="4" w:space="0" w:color="auto"/>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Chemical fertilizer</w:t>
            </w:r>
          </w:p>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40% FC</w:t>
            </w:r>
          </w:p>
        </w:tc>
        <w:tc>
          <w:tcPr>
            <w:tcW w:w="960"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122.730 ± 23.312 ns</w:t>
            </w:r>
          </w:p>
        </w:tc>
        <w:tc>
          <w:tcPr>
            <w:tcW w:w="1717"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22.838 ± 4.220 ns</w:t>
            </w:r>
          </w:p>
        </w:tc>
        <w:tc>
          <w:tcPr>
            <w:tcW w:w="1717"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73.800 ± 17.139 ns</w:t>
            </w:r>
          </w:p>
        </w:tc>
        <w:tc>
          <w:tcPr>
            <w:tcW w:w="1753"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21.740 ± 2.806 *</w:t>
            </w:r>
          </w:p>
        </w:tc>
        <w:tc>
          <w:tcPr>
            <w:tcW w:w="2052"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901.000 ± 313.648 ns</w:t>
            </w:r>
          </w:p>
        </w:tc>
      </w:tr>
      <w:tr w:rsidR="00414050" w:rsidRPr="00414050" w:rsidTr="00414050">
        <w:trPr>
          <w:trHeight w:val="57"/>
        </w:trPr>
        <w:tc>
          <w:tcPr>
            <w:tcW w:w="1207" w:type="dxa"/>
            <w:vMerge/>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1840" w:type="dxa"/>
            <w:vMerge/>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60% FC</w:t>
            </w:r>
          </w:p>
        </w:tc>
        <w:tc>
          <w:tcPr>
            <w:tcW w:w="960"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139.245 ± 15.550 ns</w:t>
            </w:r>
          </w:p>
        </w:tc>
        <w:tc>
          <w:tcPr>
            <w:tcW w:w="1717"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31.663 ± 4.584 ns</w:t>
            </w:r>
          </w:p>
        </w:tc>
        <w:tc>
          <w:tcPr>
            <w:tcW w:w="1717"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79.250 ± 7.321 ns</w:t>
            </w:r>
          </w:p>
        </w:tc>
        <w:tc>
          <w:tcPr>
            <w:tcW w:w="1753"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27.583 ± 8.937 ns</w:t>
            </w:r>
          </w:p>
        </w:tc>
        <w:tc>
          <w:tcPr>
            <w:tcW w:w="2052"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912.500 ± 134.215 ns</w:t>
            </w:r>
          </w:p>
        </w:tc>
      </w:tr>
      <w:tr w:rsidR="00414050" w:rsidRPr="00414050" w:rsidTr="00414050">
        <w:trPr>
          <w:trHeight w:val="57"/>
        </w:trPr>
        <w:tc>
          <w:tcPr>
            <w:tcW w:w="1207" w:type="dxa"/>
            <w:vMerge/>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1840" w:type="dxa"/>
            <w:vMerge/>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80% FC</w:t>
            </w:r>
          </w:p>
        </w:tc>
        <w:tc>
          <w:tcPr>
            <w:tcW w:w="960"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155.512 ± 14.513 ns</w:t>
            </w:r>
          </w:p>
        </w:tc>
        <w:tc>
          <w:tcPr>
            <w:tcW w:w="1717"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32.198 ± 5.881 ns</w:t>
            </w:r>
          </w:p>
        </w:tc>
        <w:tc>
          <w:tcPr>
            <w:tcW w:w="1717"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87.850 ± 9.823 ns</w:t>
            </w:r>
          </w:p>
        </w:tc>
        <w:tc>
          <w:tcPr>
            <w:tcW w:w="1753"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29.935 ± 3.785 *</w:t>
            </w:r>
          </w:p>
        </w:tc>
        <w:tc>
          <w:tcPr>
            <w:tcW w:w="2052"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1070.750 ± 169.897 ns</w:t>
            </w:r>
          </w:p>
        </w:tc>
      </w:tr>
      <w:tr w:rsidR="00414050" w:rsidRPr="00414050" w:rsidTr="00414050">
        <w:trPr>
          <w:trHeight w:val="57"/>
        </w:trPr>
        <w:tc>
          <w:tcPr>
            <w:tcW w:w="1207" w:type="dxa"/>
            <w:vMerge/>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1840" w:type="dxa"/>
            <w:vMerge w:val="restart"/>
            <w:tcBorders>
              <w:top w:val="single" w:sz="4" w:space="0" w:color="auto"/>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Compost 1%</w:t>
            </w:r>
          </w:p>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40% FC</w:t>
            </w:r>
          </w:p>
        </w:tc>
        <w:tc>
          <w:tcPr>
            <w:tcW w:w="960"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118.600 ± 21.357 ns</w:t>
            </w:r>
          </w:p>
        </w:tc>
        <w:tc>
          <w:tcPr>
            <w:tcW w:w="1717"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27.490 ± 8.416 ns</w:t>
            </w:r>
          </w:p>
        </w:tc>
        <w:tc>
          <w:tcPr>
            <w:tcW w:w="1717"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67.525 ± 4.808 ns</w:t>
            </w:r>
          </w:p>
        </w:tc>
        <w:tc>
          <w:tcPr>
            <w:tcW w:w="1753"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22.895 ± 2.181 *</w:t>
            </w:r>
          </w:p>
        </w:tc>
        <w:tc>
          <w:tcPr>
            <w:tcW w:w="2052"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997.000 ± 104.029 ns</w:t>
            </w:r>
          </w:p>
        </w:tc>
      </w:tr>
      <w:tr w:rsidR="00414050" w:rsidRPr="00414050" w:rsidTr="00414050">
        <w:trPr>
          <w:trHeight w:val="57"/>
        </w:trPr>
        <w:tc>
          <w:tcPr>
            <w:tcW w:w="1207" w:type="dxa"/>
            <w:vMerge/>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1840" w:type="dxa"/>
            <w:vMerge/>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60% FC</w:t>
            </w:r>
          </w:p>
        </w:tc>
        <w:tc>
          <w:tcPr>
            <w:tcW w:w="960"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109.087 ± 31.253 ns</w:t>
            </w:r>
          </w:p>
        </w:tc>
        <w:tc>
          <w:tcPr>
            <w:tcW w:w="1717"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31.012 ± 6.004 ns</w:t>
            </w:r>
          </w:p>
        </w:tc>
        <w:tc>
          <w:tcPr>
            <w:tcW w:w="1717"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72.400 ± 10.944 ns</w:t>
            </w:r>
          </w:p>
        </w:tc>
        <w:tc>
          <w:tcPr>
            <w:tcW w:w="1753"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24.280 ± 6.570 ns</w:t>
            </w:r>
          </w:p>
        </w:tc>
        <w:tc>
          <w:tcPr>
            <w:tcW w:w="2052"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970.750 ± 107.692 ns</w:t>
            </w:r>
          </w:p>
        </w:tc>
      </w:tr>
      <w:tr w:rsidR="00414050" w:rsidRPr="00414050" w:rsidTr="00414050">
        <w:trPr>
          <w:trHeight w:val="57"/>
        </w:trPr>
        <w:tc>
          <w:tcPr>
            <w:tcW w:w="1207" w:type="dxa"/>
            <w:vMerge/>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1840" w:type="dxa"/>
            <w:vMerge/>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80% FC</w:t>
            </w:r>
          </w:p>
        </w:tc>
        <w:tc>
          <w:tcPr>
            <w:tcW w:w="960"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118.437 ± 20.360 ns</w:t>
            </w:r>
          </w:p>
        </w:tc>
        <w:tc>
          <w:tcPr>
            <w:tcW w:w="1717"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30.510 ± 7.020 ns</w:t>
            </w:r>
          </w:p>
        </w:tc>
        <w:tc>
          <w:tcPr>
            <w:tcW w:w="1717"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78.200 ± 2.054 *</w:t>
            </w:r>
          </w:p>
        </w:tc>
        <w:tc>
          <w:tcPr>
            <w:tcW w:w="1753"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29.575 ± 3.057 *</w:t>
            </w:r>
          </w:p>
        </w:tc>
        <w:tc>
          <w:tcPr>
            <w:tcW w:w="2052"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1076.250 ± 79.139 ns</w:t>
            </w:r>
          </w:p>
        </w:tc>
      </w:tr>
      <w:tr w:rsidR="00414050" w:rsidRPr="00414050" w:rsidTr="00414050">
        <w:trPr>
          <w:trHeight w:val="57"/>
        </w:trPr>
        <w:tc>
          <w:tcPr>
            <w:tcW w:w="1207" w:type="dxa"/>
            <w:vMerge/>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1840" w:type="dxa"/>
            <w:vMerge w:val="restart"/>
            <w:tcBorders>
              <w:top w:val="single" w:sz="4" w:space="0" w:color="auto"/>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Compost 3%</w:t>
            </w:r>
          </w:p>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40% FC</w:t>
            </w:r>
          </w:p>
        </w:tc>
        <w:tc>
          <w:tcPr>
            <w:tcW w:w="960"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131.995 ± 9.063 ns</w:t>
            </w:r>
          </w:p>
        </w:tc>
        <w:tc>
          <w:tcPr>
            <w:tcW w:w="1717"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29.443 ± 7.895 ns</w:t>
            </w:r>
          </w:p>
        </w:tc>
        <w:tc>
          <w:tcPr>
            <w:tcW w:w="1717"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78.125 ± 14.007 ns</w:t>
            </w:r>
          </w:p>
        </w:tc>
        <w:tc>
          <w:tcPr>
            <w:tcW w:w="1753"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25.877 ± 2.855 *</w:t>
            </w:r>
          </w:p>
        </w:tc>
        <w:tc>
          <w:tcPr>
            <w:tcW w:w="2052"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1028.500 ± 52.526 ns</w:t>
            </w:r>
          </w:p>
        </w:tc>
      </w:tr>
      <w:tr w:rsidR="00414050" w:rsidRPr="00414050" w:rsidTr="00414050">
        <w:trPr>
          <w:trHeight w:val="57"/>
        </w:trPr>
        <w:tc>
          <w:tcPr>
            <w:tcW w:w="1207" w:type="dxa"/>
            <w:vMerge/>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1840" w:type="dxa"/>
            <w:vMerge/>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60% FC</w:t>
            </w:r>
          </w:p>
        </w:tc>
        <w:tc>
          <w:tcPr>
            <w:tcW w:w="960"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155.870 ± 17.783 ns</w:t>
            </w:r>
          </w:p>
        </w:tc>
        <w:tc>
          <w:tcPr>
            <w:tcW w:w="1717"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36.523 ± 7.345 ns</w:t>
            </w:r>
          </w:p>
        </w:tc>
        <w:tc>
          <w:tcPr>
            <w:tcW w:w="1717"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73.600 ± 14.142 ns</w:t>
            </w:r>
          </w:p>
        </w:tc>
        <w:tc>
          <w:tcPr>
            <w:tcW w:w="1753"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28.453 ± 2.073 *</w:t>
            </w:r>
          </w:p>
        </w:tc>
        <w:tc>
          <w:tcPr>
            <w:tcW w:w="2052"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1065.000 ± 91.064 ns</w:t>
            </w:r>
          </w:p>
        </w:tc>
      </w:tr>
      <w:tr w:rsidR="00414050" w:rsidRPr="00414050" w:rsidTr="00414050">
        <w:trPr>
          <w:trHeight w:val="57"/>
        </w:trPr>
        <w:tc>
          <w:tcPr>
            <w:tcW w:w="1207" w:type="dxa"/>
            <w:vMerge/>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1840" w:type="dxa"/>
            <w:vMerge/>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80% FC</w:t>
            </w:r>
          </w:p>
        </w:tc>
        <w:tc>
          <w:tcPr>
            <w:tcW w:w="960"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156.770 ± 37.749 ns</w:t>
            </w:r>
          </w:p>
        </w:tc>
        <w:tc>
          <w:tcPr>
            <w:tcW w:w="1717"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40.105 ± 10.758 ns</w:t>
            </w:r>
          </w:p>
        </w:tc>
        <w:tc>
          <w:tcPr>
            <w:tcW w:w="1717"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80.650 ± 13.318 ns</w:t>
            </w:r>
          </w:p>
        </w:tc>
        <w:tc>
          <w:tcPr>
            <w:tcW w:w="1753"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29.765 ± 8.605 ns</w:t>
            </w:r>
          </w:p>
        </w:tc>
        <w:tc>
          <w:tcPr>
            <w:tcW w:w="2052"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1043.750 ± 173.264 ns</w:t>
            </w:r>
          </w:p>
        </w:tc>
      </w:tr>
      <w:tr w:rsidR="00414050" w:rsidRPr="00414050" w:rsidTr="00414050">
        <w:trPr>
          <w:trHeight w:val="57"/>
        </w:trPr>
        <w:tc>
          <w:tcPr>
            <w:tcW w:w="1207" w:type="dxa"/>
            <w:vMerge/>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1840" w:type="dxa"/>
            <w:vMerge w:val="restart"/>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Control</w:t>
            </w:r>
          </w:p>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40% FC</w:t>
            </w:r>
          </w:p>
        </w:tc>
        <w:tc>
          <w:tcPr>
            <w:tcW w:w="960"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96.818 ± 13.442 ns</w:t>
            </w:r>
          </w:p>
        </w:tc>
        <w:tc>
          <w:tcPr>
            <w:tcW w:w="1717"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23.902 ± 5.776 ns</w:t>
            </w:r>
          </w:p>
        </w:tc>
        <w:tc>
          <w:tcPr>
            <w:tcW w:w="1717"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83.225 ± 12.401 ns</w:t>
            </w:r>
          </w:p>
        </w:tc>
        <w:tc>
          <w:tcPr>
            <w:tcW w:w="1753"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19.473 ± 5.124 ns</w:t>
            </w:r>
          </w:p>
        </w:tc>
        <w:tc>
          <w:tcPr>
            <w:tcW w:w="2052" w:type="dxa"/>
            <w:tcBorders>
              <w:top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794.000 ± 76.738 ns</w:t>
            </w:r>
          </w:p>
        </w:tc>
      </w:tr>
      <w:tr w:rsidR="00414050" w:rsidRPr="00414050" w:rsidTr="00414050">
        <w:trPr>
          <w:trHeight w:val="57"/>
        </w:trPr>
        <w:tc>
          <w:tcPr>
            <w:tcW w:w="1207" w:type="dxa"/>
            <w:vMerge/>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1840" w:type="dxa"/>
            <w:vMerge/>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60% FC</w:t>
            </w:r>
          </w:p>
        </w:tc>
        <w:tc>
          <w:tcPr>
            <w:tcW w:w="960"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129.640 ± 20.161 ns</w:t>
            </w:r>
          </w:p>
        </w:tc>
        <w:tc>
          <w:tcPr>
            <w:tcW w:w="1717"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27.090 ± 6.696 ns</w:t>
            </w:r>
          </w:p>
        </w:tc>
        <w:tc>
          <w:tcPr>
            <w:tcW w:w="1717"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73.450 ± 13.840 ns</w:t>
            </w:r>
          </w:p>
        </w:tc>
        <w:tc>
          <w:tcPr>
            <w:tcW w:w="1753"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24.190 ± 4.619 ns</w:t>
            </w:r>
          </w:p>
        </w:tc>
        <w:tc>
          <w:tcPr>
            <w:tcW w:w="2052" w:type="dxa"/>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833.000 ± 259.335 ns</w:t>
            </w:r>
          </w:p>
        </w:tc>
      </w:tr>
      <w:tr w:rsidR="00414050" w:rsidRPr="00414050" w:rsidTr="00414050">
        <w:trPr>
          <w:trHeight w:val="57"/>
        </w:trPr>
        <w:tc>
          <w:tcPr>
            <w:tcW w:w="1207" w:type="dxa"/>
            <w:vMerge/>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1840" w:type="dxa"/>
            <w:vMerge/>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p>
        </w:tc>
        <w:tc>
          <w:tcPr>
            <w:tcW w:w="985"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80% FC</w:t>
            </w:r>
          </w:p>
        </w:tc>
        <w:tc>
          <w:tcPr>
            <w:tcW w:w="960"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Harvest</w:t>
            </w:r>
          </w:p>
        </w:tc>
        <w:tc>
          <w:tcPr>
            <w:tcW w:w="1829"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113.258 ± 18.975 ns</w:t>
            </w:r>
          </w:p>
        </w:tc>
        <w:tc>
          <w:tcPr>
            <w:tcW w:w="1717"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26.805 ± 1.476 **</w:t>
            </w:r>
          </w:p>
        </w:tc>
        <w:tc>
          <w:tcPr>
            <w:tcW w:w="1717"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82.950 ± 15.303 ns</w:t>
            </w:r>
          </w:p>
        </w:tc>
        <w:tc>
          <w:tcPr>
            <w:tcW w:w="1753"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24.620 ± 3.985 *</w:t>
            </w:r>
          </w:p>
        </w:tc>
        <w:tc>
          <w:tcPr>
            <w:tcW w:w="2052" w:type="dxa"/>
            <w:tcBorders>
              <w:bottom w:val="single" w:sz="4" w:space="0" w:color="auto"/>
            </w:tcBorders>
            <w:shd w:val="clear" w:color="auto" w:fill="auto"/>
            <w:noWrap/>
            <w:vAlign w:val="bottom"/>
            <w:hideMark/>
          </w:tcPr>
          <w:p w:rsidR="00414050" w:rsidRPr="00414050" w:rsidRDefault="00414050" w:rsidP="00414050">
            <w:pPr>
              <w:pStyle w:val="Sansinterligne"/>
              <w:rPr>
                <w:rFonts w:asciiTheme="majorBidi" w:hAnsiTheme="majorBidi" w:cstheme="majorBidi"/>
                <w:color w:val="000000"/>
                <w:sz w:val="20"/>
                <w:szCs w:val="20"/>
                <w:lang w:eastAsia="fr-FR"/>
              </w:rPr>
            </w:pPr>
            <w:r w:rsidRPr="00414050">
              <w:rPr>
                <w:rFonts w:asciiTheme="majorBidi" w:hAnsiTheme="majorBidi" w:cstheme="majorBidi"/>
                <w:color w:val="000000"/>
                <w:sz w:val="20"/>
                <w:szCs w:val="20"/>
                <w:lang w:eastAsia="fr-FR"/>
              </w:rPr>
              <w:t>743.000 ± 133.049 ns</w:t>
            </w:r>
          </w:p>
        </w:tc>
      </w:tr>
    </w:tbl>
    <w:p w:rsidR="00B4228F" w:rsidRPr="00A07E5C" w:rsidRDefault="00B4228F">
      <w:pPr>
        <w:rPr>
          <w:lang w:val="en-US"/>
        </w:rPr>
      </w:pPr>
    </w:p>
    <w:sectPr w:rsidR="00B4228F" w:rsidRPr="00A07E5C" w:rsidSect="00E966E5">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2043" w:rsidRDefault="00CD2043" w:rsidP="00294BAB">
      <w:pPr>
        <w:spacing w:after="0" w:line="240" w:lineRule="auto"/>
      </w:pPr>
      <w:r>
        <w:separator/>
      </w:r>
    </w:p>
  </w:endnote>
  <w:endnote w:type="continuationSeparator" w:id="0">
    <w:p w:rsidR="00CD2043" w:rsidRDefault="00CD2043" w:rsidP="00294B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2043" w:rsidRDefault="00CD2043" w:rsidP="00294BAB">
      <w:pPr>
        <w:spacing w:after="0" w:line="240" w:lineRule="auto"/>
      </w:pPr>
      <w:r>
        <w:separator/>
      </w:r>
    </w:p>
  </w:footnote>
  <w:footnote w:type="continuationSeparator" w:id="0">
    <w:p w:rsidR="00CD2043" w:rsidRDefault="00CD2043" w:rsidP="00294BA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6E5"/>
    <w:rsid w:val="000968AC"/>
    <w:rsid w:val="001C73AB"/>
    <w:rsid w:val="001F034C"/>
    <w:rsid w:val="0024751D"/>
    <w:rsid w:val="00294BAB"/>
    <w:rsid w:val="002A1677"/>
    <w:rsid w:val="0033012B"/>
    <w:rsid w:val="003C36F0"/>
    <w:rsid w:val="003C7CAA"/>
    <w:rsid w:val="0040118D"/>
    <w:rsid w:val="00414050"/>
    <w:rsid w:val="00444F60"/>
    <w:rsid w:val="00495DCB"/>
    <w:rsid w:val="004C0BFD"/>
    <w:rsid w:val="004E21E4"/>
    <w:rsid w:val="0059727C"/>
    <w:rsid w:val="005A2F12"/>
    <w:rsid w:val="005B30E8"/>
    <w:rsid w:val="005E4003"/>
    <w:rsid w:val="006262EB"/>
    <w:rsid w:val="00657C87"/>
    <w:rsid w:val="006D0D0D"/>
    <w:rsid w:val="0073320B"/>
    <w:rsid w:val="0078575B"/>
    <w:rsid w:val="00794E1F"/>
    <w:rsid w:val="007B6F2E"/>
    <w:rsid w:val="00814AB6"/>
    <w:rsid w:val="00851526"/>
    <w:rsid w:val="00880F5B"/>
    <w:rsid w:val="008E26EA"/>
    <w:rsid w:val="00917078"/>
    <w:rsid w:val="009409B7"/>
    <w:rsid w:val="00972B37"/>
    <w:rsid w:val="00981CD9"/>
    <w:rsid w:val="009D595A"/>
    <w:rsid w:val="00A07E5C"/>
    <w:rsid w:val="00A270D6"/>
    <w:rsid w:val="00A33A06"/>
    <w:rsid w:val="00A45F04"/>
    <w:rsid w:val="00A700FD"/>
    <w:rsid w:val="00A87D2B"/>
    <w:rsid w:val="00AC0E02"/>
    <w:rsid w:val="00AC3278"/>
    <w:rsid w:val="00B016E6"/>
    <w:rsid w:val="00B4128B"/>
    <w:rsid w:val="00B4228F"/>
    <w:rsid w:val="00B45E6A"/>
    <w:rsid w:val="00B75BC1"/>
    <w:rsid w:val="00C0610E"/>
    <w:rsid w:val="00C26514"/>
    <w:rsid w:val="00C53B8F"/>
    <w:rsid w:val="00C6600B"/>
    <w:rsid w:val="00C80168"/>
    <w:rsid w:val="00C9370B"/>
    <w:rsid w:val="00CD2043"/>
    <w:rsid w:val="00DC281E"/>
    <w:rsid w:val="00DD45C1"/>
    <w:rsid w:val="00E46293"/>
    <w:rsid w:val="00E5596A"/>
    <w:rsid w:val="00E966E5"/>
    <w:rsid w:val="00EC6C84"/>
    <w:rsid w:val="00ED3DE9"/>
    <w:rsid w:val="00ED72A6"/>
    <w:rsid w:val="00EE0B08"/>
    <w:rsid w:val="00EE60A2"/>
    <w:rsid w:val="00F71348"/>
    <w:rsid w:val="00F84E4A"/>
    <w:rsid w:val="00FA09BF"/>
    <w:rsid w:val="00FF4D51"/>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22B20C-0E53-45A3-8400-00F8E898B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ccentuation">
    <w:name w:val="Emphasis"/>
    <w:basedOn w:val="Policepardfaut"/>
    <w:uiPriority w:val="20"/>
    <w:qFormat/>
    <w:rsid w:val="00E966E5"/>
    <w:rPr>
      <w:i/>
      <w:iCs/>
    </w:rPr>
  </w:style>
  <w:style w:type="character" w:styleId="lev">
    <w:name w:val="Strong"/>
    <w:basedOn w:val="Policepardfaut"/>
    <w:uiPriority w:val="22"/>
    <w:qFormat/>
    <w:rsid w:val="00E966E5"/>
    <w:rPr>
      <w:b/>
      <w:bCs/>
    </w:rPr>
  </w:style>
  <w:style w:type="paragraph" w:styleId="Sansinterligne">
    <w:name w:val="No Spacing"/>
    <w:uiPriority w:val="1"/>
    <w:qFormat/>
    <w:rsid w:val="00EC6C84"/>
    <w:pPr>
      <w:spacing w:after="0" w:line="240" w:lineRule="auto"/>
    </w:pPr>
  </w:style>
  <w:style w:type="paragraph" w:styleId="En-tte">
    <w:name w:val="header"/>
    <w:basedOn w:val="Normal"/>
    <w:link w:val="En-tteCar"/>
    <w:uiPriority w:val="99"/>
    <w:unhideWhenUsed/>
    <w:rsid w:val="00294BAB"/>
    <w:pPr>
      <w:tabs>
        <w:tab w:val="center" w:pos="4536"/>
        <w:tab w:val="right" w:pos="9072"/>
      </w:tabs>
      <w:spacing w:after="0" w:line="240" w:lineRule="auto"/>
    </w:pPr>
  </w:style>
  <w:style w:type="character" w:customStyle="1" w:styleId="En-tteCar">
    <w:name w:val="En-tête Car"/>
    <w:basedOn w:val="Policepardfaut"/>
    <w:link w:val="En-tte"/>
    <w:uiPriority w:val="99"/>
    <w:rsid w:val="00294BAB"/>
  </w:style>
  <w:style w:type="paragraph" w:styleId="Pieddepage">
    <w:name w:val="footer"/>
    <w:basedOn w:val="Normal"/>
    <w:link w:val="PieddepageCar"/>
    <w:uiPriority w:val="99"/>
    <w:unhideWhenUsed/>
    <w:rsid w:val="00294BA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94B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8461294">
      <w:bodyDiv w:val="1"/>
      <w:marLeft w:val="0"/>
      <w:marRight w:val="0"/>
      <w:marTop w:val="0"/>
      <w:marBottom w:val="0"/>
      <w:divBdr>
        <w:top w:val="none" w:sz="0" w:space="0" w:color="auto"/>
        <w:left w:val="none" w:sz="0" w:space="0" w:color="auto"/>
        <w:bottom w:val="none" w:sz="0" w:space="0" w:color="auto"/>
        <w:right w:val="none" w:sz="0" w:space="0" w:color="auto"/>
      </w:divBdr>
    </w:div>
    <w:div w:id="500512266">
      <w:bodyDiv w:val="1"/>
      <w:marLeft w:val="0"/>
      <w:marRight w:val="0"/>
      <w:marTop w:val="0"/>
      <w:marBottom w:val="0"/>
      <w:divBdr>
        <w:top w:val="none" w:sz="0" w:space="0" w:color="auto"/>
        <w:left w:val="none" w:sz="0" w:space="0" w:color="auto"/>
        <w:bottom w:val="none" w:sz="0" w:space="0" w:color="auto"/>
        <w:right w:val="none" w:sz="0" w:space="0" w:color="auto"/>
      </w:divBdr>
    </w:div>
    <w:div w:id="1415125307">
      <w:bodyDiv w:val="1"/>
      <w:marLeft w:val="0"/>
      <w:marRight w:val="0"/>
      <w:marTop w:val="0"/>
      <w:marBottom w:val="0"/>
      <w:divBdr>
        <w:top w:val="none" w:sz="0" w:space="0" w:color="auto"/>
        <w:left w:val="none" w:sz="0" w:space="0" w:color="auto"/>
        <w:bottom w:val="none" w:sz="0" w:space="0" w:color="auto"/>
        <w:right w:val="none" w:sz="0" w:space="0" w:color="auto"/>
      </w:divBdr>
    </w:div>
    <w:div w:id="1479111266">
      <w:bodyDiv w:val="1"/>
      <w:marLeft w:val="0"/>
      <w:marRight w:val="0"/>
      <w:marTop w:val="0"/>
      <w:marBottom w:val="0"/>
      <w:divBdr>
        <w:top w:val="none" w:sz="0" w:space="0" w:color="auto"/>
        <w:left w:val="none" w:sz="0" w:space="0" w:color="auto"/>
        <w:bottom w:val="none" w:sz="0" w:space="0" w:color="auto"/>
        <w:right w:val="none" w:sz="0" w:space="0" w:color="auto"/>
      </w:divBdr>
    </w:div>
    <w:div w:id="1816989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12</Pages>
  <Words>11730</Words>
  <Characters>64518</Characters>
  <Application>Microsoft Office Word</Application>
  <DocSecurity>0</DocSecurity>
  <Lines>537</Lines>
  <Paragraphs>152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76096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Compte Microsoft</dc:creator>
  <cp:keywords/>
  <dc:description/>
  <cp:lastModifiedBy>Compte Microsoft</cp:lastModifiedBy>
  <cp:revision>16</cp:revision>
  <dcterms:created xsi:type="dcterms:W3CDTF">2026-01-19T15:38:00Z</dcterms:created>
  <dcterms:modified xsi:type="dcterms:W3CDTF">2026-01-19T16:12:00Z</dcterms:modified>
</cp:coreProperties>
</file>