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AEAA" w14:textId="7EB99DC1" w:rsidR="00C3415D" w:rsidRPr="00E84D84" w:rsidRDefault="00C3415D" w:rsidP="00C3415D">
      <w:pPr>
        <w:spacing w:before="240" w:after="120"/>
        <w:rPr>
          <w:rFonts w:ascii="Times New Roman" w:hAnsi="Times New Roman" w:cs="Times New Roman"/>
        </w:rPr>
      </w:pPr>
      <w:r w:rsidRPr="00E84D84">
        <w:rPr>
          <w:rFonts w:ascii="Times New Roman" w:hAnsi="Times New Roman" w:cs="Times New Roman"/>
          <w:b/>
          <w:bCs/>
        </w:rPr>
        <w:t xml:space="preserve">Table 1. </w:t>
      </w:r>
      <w:r w:rsidRPr="00E84D84">
        <w:rPr>
          <w:rFonts w:ascii="Times New Roman" w:hAnsi="Times New Roman" w:cs="Times New Roman"/>
        </w:rPr>
        <w:t>Accounting verification of input data (N = 727 country–year observations)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9"/>
        <w:gridCol w:w="2945"/>
        <w:gridCol w:w="1700"/>
        <w:gridCol w:w="1698"/>
      </w:tblGrid>
      <w:tr w:rsidR="00C3415D" w:rsidRPr="00E84D84" w14:paraId="309208D2" w14:textId="77777777" w:rsidTr="006F61D4">
        <w:tc>
          <w:tcPr>
            <w:tcW w:w="15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05A578" w14:textId="77777777" w:rsidR="00C3415D" w:rsidRPr="00E84D84" w:rsidRDefault="00C3415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Verification</w:t>
            </w:r>
          </w:p>
        </w:tc>
        <w:tc>
          <w:tcPr>
            <w:tcW w:w="162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A9D424" w14:textId="77777777" w:rsidR="00C3415D" w:rsidRPr="00E84D84" w:rsidRDefault="00C3415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93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3C6A54" w14:textId="77777777" w:rsidR="00C3415D" w:rsidRPr="00E84D84" w:rsidRDefault="00C3415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Tolerance</w:t>
            </w:r>
          </w:p>
        </w:tc>
        <w:tc>
          <w:tcPr>
            <w:tcW w:w="93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C7FF18" w14:textId="77777777" w:rsidR="00C3415D" w:rsidRPr="00E84D84" w:rsidRDefault="00C3415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Result</w:t>
            </w:r>
          </w:p>
        </w:tc>
      </w:tr>
      <w:tr w:rsidR="00C3415D" w:rsidRPr="00E84D84" w14:paraId="6D01CA0E" w14:textId="77777777" w:rsidTr="006F61D4">
        <w:tc>
          <w:tcPr>
            <w:tcW w:w="15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69369B" w14:textId="77777777" w:rsidR="00C3415D" w:rsidRPr="00E84D84" w:rsidRDefault="00C3415D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Sum of weights</w:t>
            </w:r>
          </w:p>
        </w:tc>
        <w:tc>
          <w:tcPr>
            <w:tcW w:w="162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60BBBC" w14:textId="77777777" w:rsidR="00C3415D" w:rsidRPr="00E84D84" w:rsidRDefault="00C3415D" w:rsidP="006F61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4D84">
              <w:rPr>
                <w:rFonts w:ascii="Times New Roman" w:hAnsi="Times New Roman" w:cs="Times New Roman"/>
              </w:rPr>
              <w:t>Σ</w:t>
            </w:r>
            <w:r w:rsidRPr="00614B18">
              <w:rPr>
                <w:rFonts w:ascii="Times New Roman" w:hAnsi="Times New Roman" w:cs="Times New Roman"/>
                <w:vertAlign w:val="subscript"/>
              </w:rPr>
              <w:t>s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84D84">
              <w:rPr>
                <w:rFonts w:ascii="Times New Roman" w:hAnsi="Times New Roman" w:cs="Times New Roman"/>
              </w:rPr>
              <w:t>w</w:t>
            </w:r>
            <w:r w:rsidRPr="00614B18">
              <w:rPr>
                <w:rFonts w:ascii="Times New Roman" w:hAnsi="Times New Roman" w:cs="Times New Roman"/>
                <w:vertAlign w:val="subscript"/>
              </w:rPr>
              <w:t>i,s</w:t>
            </w:r>
            <w:proofErr w:type="gramEnd"/>
            <w:r w:rsidRPr="00614B18">
              <w:rPr>
                <w:rFonts w:ascii="Times New Roman" w:hAnsi="Times New Roman" w:cs="Times New Roman"/>
                <w:vertAlign w:val="subscript"/>
              </w:rPr>
              <w:t>,t</w:t>
            </w:r>
            <w:proofErr w:type="spellEnd"/>
            <w:r w:rsidRPr="00E84D84">
              <w:rPr>
                <w:rFonts w:ascii="Times New Roman" w:hAnsi="Times New Roman" w:cs="Times New Roman"/>
              </w:rPr>
              <w:t xml:space="preserve"> = 1</w:t>
            </w:r>
          </w:p>
        </w:tc>
        <w:tc>
          <w:tcPr>
            <w:tcW w:w="93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0F1D00" w14:textId="77777777" w:rsidR="00C3415D" w:rsidRPr="00E84D84" w:rsidRDefault="00C3415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10⁻⁶</w:t>
            </w:r>
          </w:p>
        </w:tc>
        <w:tc>
          <w:tcPr>
            <w:tcW w:w="93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D84CAA" w14:textId="77777777" w:rsidR="00C3415D" w:rsidRPr="00E84D84" w:rsidRDefault="00C3415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PASS (727/727)</w:t>
            </w:r>
          </w:p>
        </w:tc>
      </w:tr>
      <w:tr w:rsidR="00C3415D" w:rsidRPr="00E84D84" w14:paraId="288AEB9E" w14:textId="77777777" w:rsidTr="006F61D4">
        <w:tc>
          <w:tcPr>
            <w:tcW w:w="15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B1730B" w14:textId="77777777" w:rsidR="00C3415D" w:rsidRPr="00E84D84" w:rsidRDefault="00C3415D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Milk totals</w:t>
            </w:r>
          </w:p>
        </w:tc>
        <w:tc>
          <w:tcPr>
            <w:tcW w:w="162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9765DB" w14:textId="77777777" w:rsidR="00C3415D" w:rsidRPr="00E84D84" w:rsidRDefault="00C3415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Sum of species = aggregate</w:t>
            </w:r>
          </w:p>
        </w:tc>
        <w:tc>
          <w:tcPr>
            <w:tcW w:w="93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2B5BF3" w14:textId="77777777" w:rsidR="00C3415D" w:rsidRPr="00E84D84" w:rsidRDefault="00C3415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rel. 10⁻⁶</w:t>
            </w:r>
          </w:p>
        </w:tc>
        <w:tc>
          <w:tcPr>
            <w:tcW w:w="93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734780" w14:textId="77777777" w:rsidR="00C3415D" w:rsidRPr="00E84D84" w:rsidRDefault="00C3415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PASS (727/727)</w:t>
            </w:r>
          </w:p>
        </w:tc>
      </w:tr>
      <w:tr w:rsidR="00C3415D" w:rsidRPr="00E84D84" w14:paraId="19D1D98A" w14:textId="77777777" w:rsidTr="006F61D4">
        <w:tc>
          <w:tcPr>
            <w:tcW w:w="15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7DD873" w14:textId="77777777" w:rsidR="00C3415D" w:rsidRPr="00E84D84" w:rsidRDefault="00C3415D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Mixture identity</w:t>
            </w:r>
          </w:p>
        </w:tc>
        <w:tc>
          <w:tcPr>
            <w:tcW w:w="162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E59BA1" w14:textId="77777777" w:rsidR="00C3415D" w:rsidRPr="00614B18" w:rsidRDefault="00C3415D" w:rsidP="006F61D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14B18">
              <w:rPr>
                <w:rFonts w:ascii="Times New Roman" w:hAnsi="Times New Roman" w:cs="Times New Roman"/>
                <w:lang w:val="de-DE"/>
              </w:rPr>
              <w:t>I</w:t>
            </w:r>
            <w:r w:rsidRPr="00614B18">
              <w:rPr>
                <w:rFonts w:ascii="Times New Roman" w:hAnsi="Times New Roman" w:cs="Times New Roman"/>
                <w:vertAlign w:val="subscript"/>
                <w:lang w:val="de-DE"/>
              </w:rPr>
              <w:t>i,t</w:t>
            </w:r>
            <w:r w:rsidRPr="00614B18">
              <w:rPr>
                <w:rFonts w:ascii="Times New Roman" w:hAnsi="Times New Roman" w:cs="Times New Roman"/>
                <w:lang w:val="de-DE"/>
              </w:rPr>
              <w:t xml:space="preserve"> = </w:t>
            </w:r>
            <w:r w:rsidRPr="00E84D84">
              <w:rPr>
                <w:rFonts w:ascii="Times New Roman" w:hAnsi="Times New Roman" w:cs="Times New Roman"/>
              </w:rPr>
              <w:t>Σ</w:t>
            </w:r>
            <w:r w:rsidRPr="00614B18">
              <w:rPr>
                <w:rFonts w:ascii="Times New Roman" w:hAnsi="Times New Roman" w:cs="Times New Roman"/>
                <w:vertAlign w:val="subscript"/>
                <w:lang w:val="de-DE"/>
              </w:rPr>
              <w:t>s</w:t>
            </w:r>
            <w:r w:rsidRPr="00614B18">
              <w:rPr>
                <w:rFonts w:ascii="Times New Roman" w:hAnsi="Times New Roman" w:cs="Times New Roman"/>
                <w:lang w:val="de-DE"/>
              </w:rPr>
              <w:t xml:space="preserve"> w</w:t>
            </w:r>
            <w:r w:rsidRPr="00614B18">
              <w:rPr>
                <w:rFonts w:ascii="Times New Roman" w:hAnsi="Times New Roman" w:cs="Times New Roman"/>
                <w:vertAlign w:val="subscript"/>
                <w:lang w:val="de-DE"/>
              </w:rPr>
              <w:t>i,s,t</w:t>
            </w:r>
            <w:r w:rsidRPr="00614B18">
              <w:rPr>
                <w:rFonts w:ascii="Times New Roman" w:hAnsi="Times New Roman" w:cs="Times New Roman"/>
                <w:lang w:val="de-DE"/>
              </w:rPr>
              <w:t xml:space="preserve"> · I</w:t>
            </w:r>
            <w:r w:rsidRPr="00614B18">
              <w:rPr>
                <w:rFonts w:ascii="Times New Roman" w:hAnsi="Times New Roman" w:cs="Times New Roman"/>
                <w:vertAlign w:val="subscript"/>
                <w:lang w:val="de-DE"/>
              </w:rPr>
              <w:t>i,s,t</w:t>
            </w:r>
          </w:p>
        </w:tc>
        <w:tc>
          <w:tcPr>
            <w:tcW w:w="93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904009" w14:textId="77777777" w:rsidR="00C3415D" w:rsidRPr="00E84D84" w:rsidRDefault="00C3415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10⁻¹⁰</w:t>
            </w:r>
          </w:p>
        </w:tc>
        <w:tc>
          <w:tcPr>
            <w:tcW w:w="93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F57D39" w14:textId="77777777" w:rsidR="00C3415D" w:rsidRPr="00E84D84" w:rsidRDefault="00C3415D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PASS (727/727)</w:t>
            </w:r>
          </w:p>
        </w:tc>
      </w:tr>
    </w:tbl>
    <w:p w14:paraId="229330D7" w14:textId="77777777" w:rsidR="00C3415D" w:rsidRPr="00E84D84" w:rsidRDefault="00C3415D" w:rsidP="00C3415D">
      <w:pPr>
        <w:spacing w:before="60" w:after="200"/>
        <w:rPr>
          <w:rFonts w:ascii="Times New Roman" w:hAnsi="Times New Roman" w:cs="Times New Roman"/>
          <w:i/>
          <w:iCs/>
        </w:rPr>
      </w:pPr>
      <w:r w:rsidRPr="00E84D84">
        <w:rPr>
          <w:rFonts w:ascii="Times New Roman" w:hAnsi="Times New Roman" w:cs="Times New Roman"/>
          <w:b/>
          <w:bCs/>
          <w:i/>
          <w:iCs/>
        </w:rPr>
        <w:t xml:space="preserve">Note: </w:t>
      </w:r>
      <w:r w:rsidRPr="00E84D84">
        <w:rPr>
          <w:rFonts w:ascii="Times New Roman" w:hAnsi="Times New Roman" w:cs="Times New Roman"/>
          <w:i/>
          <w:iCs/>
        </w:rPr>
        <w:t>All 2,181 tests (3 checks × 727 observations) returned a PASS status. The full validation report was stored in the validation_report.csv file.</w:t>
      </w:r>
    </w:p>
    <w:p w14:paraId="53621066" w14:textId="77777777" w:rsidR="00451537" w:rsidRDefault="00451537"/>
    <w:sectPr w:rsidR="0045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65C46"/>
    <w:multiLevelType w:val="multilevel"/>
    <w:tmpl w:val="FE1E92F2"/>
    <w:lvl w:ilvl="0">
      <w:start w:val="1"/>
      <w:numFmt w:val="decimal"/>
      <w:pStyle w:val="Stil1"/>
      <w:lvlText w:val="%1."/>
      <w:lvlJc w:val="left"/>
      <w:pPr>
        <w:ind w:left="720" w:hanging="360"/>
      </w:pPr>
    </w:lvl>
    <w:lvl w:ilvl="1">
      <w:start w:val="1"/>
      <w:numFmt w:val="decimal"/>
      <w:pStyle w:val="Stil2"/>
      <w:lvlText w:val="%1.%2."/>
      <w:lvlJc w:val="left"/>
      <w:pPr>
        <w:ind w:left="4302" w:hanging="432"/>
      </w:pPr>
    </w:lvl>
    <w:lvl w:ilvl="2">
      <w:start w:val="1"/>
      <w:numFmt w:val="decimal"/>
      <w:pStyle w:val="Stil3"/>
      <w:lvlText w:val="%1.%2.%3."/>
      <w:lvlJc w:val="left"/>
      <w:pPr>
        <w:ind w:left="1584" w:hanging="504"/>
      </w:pPr>
    </w:lvl>
    <w:lvl w:ilvl="3">
      <w:start w:val="1"/>
      <w:numFmt w:val="decimal"/>
      <w:pStyle w:val="Stil4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374739255">
    <w:abstractNumId w:val="0"/>
  </w:num>
  <w:num w:numId="2" w16cid:durableId="1788231707">
    <w:abstractNumId w:val="0"/>
  </w:num>
  <w:num w:numId="3" w16cid:durableId="436171508">
    <w:abstractNumId w:val="0"/>
  </w:num>
  <w:num w:numId="4" w16cid:durableId="35206263">
    <w:abstractNumId w:val="0"/>
  </w:num>
  <w:num w:numId="5" w16cid:durableId="364333967">
    <w:abstractNumId w:val="0"/>
  </w:num>
  <w:num w:numId="6" w16cid:durableId="1598249327">
    <w:abstractNumId w:val="0"/>
  </w:num>
  <w:num w:numId="7" w16cid:durableId="1529484490">
    <w:abstractNumId w:val="0"/>
  </w:num>
  <w:num w:numId="8" w16cid:durableId="2030375209">
    <w:abstractNumId w:val="0"/>
  </w:num>
  <w:num w:numId="9" w16cid:durableId="1926762524">
    <w:abstractNumId w:val="0"/>
  </w:num>
  <w:num w:numId="10" w16cid:durableId="1647776219">
    <w:abstractNumId w:val="0"/>
  </w:num>
  <w:num w:numId="11" w16cid:durableId="809372049">
    <w:abstractNumId w:val="0"/>
  </w:num>
  <w:num w:numId="12" w16cid:durableId="874468149">
    <w:abstractNumId w:val="0"/>
  </w:num>
  <w:num w:numId="13" w16cid:durableId="1621647760">
    <w:abstractNumId w:val="0"/>
  </w:num>
  <w:num w:numId="14" w16cid:durableId="11660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BA"/>
    <w:rsid w:val="000E757E"/>
    <w:rsid w:val="001A4220"/>
    <w:rsid w:val="001B6EBA"/>
    <w:rsid w:val="001F3D88"/>
    <w:rsid w:val="00451537"/>
    <w:rsid w:val="00614B18"/>
    <w:rsid w:val="006626F3"/>
    <w:rsid w:val="007530DF"/>
    <w:rsid w:val="00771C16"/>
    <w:rsid w:val="008C2604"/>
    <w:rsid w:val="00A16F88"/>
    <w:rsid w:val="00C3415D"/>
    <w:rsid w:val="00CD407D"/>
    <w:rsid w:val="00CF1E6A"/>
    <w:rsid w:val="00E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CDFD"/>
  <w15:chartTrackingRefBased/>
  <w15:docId w15:val="{135C64DE-F2D9-443F-AE86-E5473C4E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5D"/>
  </w:style>
  <w:style w:type="paragraph" w:styleId="Titlu1">
    <w:name w:val="heading 1"/>
    <w:basedOn w:val="Normal"/>
    <w:next w:val="Normal"/>
    <w:link w:val="Titlu1Caracter"/>
    <w:uiPriority w:val="9"/>
    <w:qFormat/>
    <w:rsid w:val="0066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6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il1">
    <w:name w:val="Stil1"/>
    <w:basedOn w:val="Listparagraf"/>
    <w:qFormat/>
    <w:rsid w:val="000E757E"/>
    <w:pPr>
      <w:numPr>
        <w:numId w:val="14"/>
      </w:numPr>
      <w:outlineLvl w:val="0"/>
    </w:pPr>
    <w:rPr>
      <w:rFonts w:cs="Times New Roman"/>
      <w:b w:val="0"/>
      <w:bCs/>
    </w:rPr>
  </w:style>
  <w:style w:type="paragraph" w:styleId="Listparagraf">
    <w:name w:val="List Paragraph"/>
    <w:aliases w:val="Capitol"/>
    <w:basedOn w:val="Normal"/>
    <w:uiPriority w:val="34"/>
    <w:qFormat/>
    <w:rsid w:val="006626F3"/>
    <w:pPr>
      <w:ind w:left="720"/>
      <w:contextualSpacing/>
    </w:pPr>
    <w:rPr>
      <w:rFonts w:ascii="Times New Roman" w:hAnsi="Times New Roman"/>
      <w:b/>
      <w:caps/>
      <w:sz w:val="28"/>
    </w:rPr>
  </w:style>
  <w:style w:type="paragraph" w:customStyle="1" w:styleId="Stil2">
    <w:name w:val="Stil2"/>
    <w:basedOn w:val="Stil1"/>
    <w:autoRedefine/>
    <w:qFormat/>
    <w:rsid w:val="000E757E"/>
    <w:pPr>
      <w:numPr>
        <w:ilvl w:val="1"/>
      </w:numPr>
      <w:outlineLvl w:val="1"/>
    </w:pPr>
    <w:rPr>
      <w:b/>
      <w:caps w:val="0"/>
      <w:sz w:val="24"/>
    </w:rPr>
  </w:style>
  <w:style w:type="paragraph" w:customStyle="1" w:styleId="Stil3">
    <w:name w:val="Stil3"/>
    <w:basedOn w:val="Stil2"/>
    <w:qFormat/>
    <w:rsid w:val="000E757E"/>
    <w:pPr>
      <w:numPr>
        <w:ilvl w:val="2"/>
      </w:numPr>
      <w:outlineLvl w:val="2"/>
    </w:pPr>
    <w:rPr>
      <w:b w:val="0"/>
    </w:rPr>
  </w:style>
  <w:style w:type="paragraph" w:customStyle="1" w:styleId="Stil4">
    <w:name w:val="Stil4"/>
    <w:basedOn w:val="Stil3"/>
    <w:rsid w:val="000E757E"/>
    <w:pPr>
      <w:numPr>
        <w:ilvl w:val="3"/>
      </w:numPr>
      <w:outlineLvl w:val="3"/>
    </w:pPr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6626F3"/>
    <w:rPr>
      <w:i/>
      <w:iCs/>
      <w:color w:val="0F4761" w:themeColor="accent1" w:themeShade="BF"/>
    </w:rPr>
  </w:style>
  <w:style w:type="paragraph" w:styleId="Citat">
    <w:name w:val="Quote"/>
    <w:basedOn w:val="Normal"/>
    <w:next w:val="Normal"/>
    <w:link w:val="CitatCaracter"/>
    <w:uiPriority w:val="29"/>
    <w:qFormat/>
    <w:rsid w:val="0066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626F3"/>
    <w:rPr>
      <w:i/>
      <w:iCs/>
      <w:color w:val="404040" w:themeColor="text1" w:themeTint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26F3"/>
    <w:rPr>
      <w:i/>
      <w:iCs/>
      <w:color w:val="0F4761" w:themeColor="accent1" w:themeShade="BF"/>
    </w:rPr>
  </w:style>
  <w:style w:type="paragraph" w:styleId="Frspaiere">
    <w:name w:val="No Spacing"/>
    <w:uiPriority w:val="1"/>
    <w:qFormat/>
    <w:rsid w:val="006626F3"/>
    <w:pPr>
      <w:spacing w:after="0" w:line="240" w:lineRule="auto"/>
      <w:ind w:firstLine="432"/>
      <w:jc w:val="both"/>
    </w:pPr>
    <w:rPr>
      <w:rFonts w:ascii="Times New Roman" w:hAnsi="Times New Roman"/>
    </w:rPr>
  </w:style>
  <w:style w:type="character" w:styleId="Referireintens">
    <w:name w:val="Intense Reference"/>
    <w:basedOn w:val="Fontdeparagrafimplicit"/>
    <w:uiPriority w:val="32"/>
    <w:qFormat/>
    <w:rsid w:val="006626F3"/>
    <w:rPr>
      <w:b/>
      <w:bCs/>
      <w:smallCaps/>
      <w:color w:val="0F4761" w:themeColor="accent1" w:themeShade="BF"/>
      <w:spacing w:val="5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gril">
    <w:name w:val="Table Grid"/>
    <w:basedOn w:val="TabelNormal"/>
    <w:uiPriority w:val="39"/>
    <w:rsid w:val="0066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link w:val="TitluCaracter"/>
    <w:uiPriority w:val="10"/>
    <w:qFormat/>
    <w:rsid w:val="0066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6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66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26F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26F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26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26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26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26F3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384</Characters>
  <Application>Microsoft Office Word</Application>
  <DocSecurity>0</DocSecurity>
  <Lines>22</Lines>
  <Paragraphs>20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Ketney Otto</dc:creator>
  <cp:keywords/>
  <dc:description/>
  <cp:lastModifiedBy>Ketney Otto</cp:lastModifiedBy>
  <cp:revision>4</cp:revision>
  <dcterms:created xsi:type="dcterms:W3CDTF">2026-03-03T06:19:00Z</dcterms:created>
  <dcterms:modified xsi:type="dcterms:W3CDTF">2026-03-10T08:46:00Z</dcterms:modified>
</cp:coreProperties>
</file>