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B6FE3" w14:textId="01EBE776" w:rsidR="007A3F75" w:rsidRPr="00B46A7A" w:rsidRDefault="007A3F75" w:rsidP="007A3F75">
      <w:pPr>
        <w:pStyle w:val="Beschriftung"/>
        <w:keepNext/>
        <w:spacing w:before="360"/>
        <w:rPr>
          <w:b/>
          <w:i w:val="0"/>
          <w:color w:val="auto"/>
        </w:rPr>
      </w:pPr>
      <w:r>
        <w:rPr>
          <w:b/>
          <w:i w:val="0"/>
          <w:color w:val="auto"/>
        </w:rPr>
        <w:t xml:space="preserve">Supplementary </w:t>
      </w:r>
      <w:r w:rsidRPr="00B46A7A">
        <w:rPr>
          <w:b/>
          <w:i w:val="0"/>
          <w:color w:val="auto"/>
        </w:rPr>
        <w:t xml:space="preserve">Table </w:t>
      </w:r>
      <w:r>
        <w:rPr>
          <w:b/>
          <w:i w:val="0"/>
          <w:color w:val="auto"/>
        </w:rPr>
        <w:t>S</w:t>
      </w:r>
      <w:r w:rsidRPr="00B46A7A">
        <w:rPr>
          <w:b/>
          <w:i w:val="0"/>
          <w:color w:val="auto"/>
        </w:rPr>
        <w:fldChar w:fldCharType="begin"/>
      </w:r>
      <w:r w:rsidRPr="00B46A7A">
        <w:rPr>
          <w:b/>
          <w:i w:val="0"/>
          <w:color w:val="auto"/>
        </w:rPr>
        <w:instrText xml:space="preserve"> SEQ Table \* ARABIC </w:instrText>
      </w:r>
      <w:r w:rsidRPr="00B46A7A">
        <w:rPr>
          <w:b/>
          <w:i w:val="0"/>
          <w:color w:val="auto"/>
        </w:rPr>
        <w:fldChar w:fldCharType="separate"/>
      </w:r>
      <w:r w:rsidR="00020C4D">
        <w:rPr>
          <w:b/>
          <w:i w:val="0"/>
          <w:noProof/>
          <w:color w:val="auto"/>
        </w:rPr>
        <w:t>1</w:t>
      </w:r>
      <w:r w:rsidRPr="00B46A7A">
        <w:rPr>
          <w:b/>
          <w:i w:val="0"/>
          <w:color w:val="auto"/>
        </w:rPr>
        <w:fldChar w:fldCharType="end"/>
      </w:r>
      <w:r w:rsidRPr="00B46A7A">
        <w:rPr>
          <w:b/>
          <w:i w:val="0"/>
          <w:color w:val="auto"/>
        </w:rPr>
        <w:t>: Deleted plasmid-encoded genes in the plasmid-cured variants (PCV</w:t>
      </w:r>
      <w:r w:rsidR="007D7424">
        <w:rPr>
          <w:b/>
          <w:i w:val="0"/>
          <w:color w:val="auto"/>
        </w:rPr>
        <w:t>-Ec2, PCV-</w:t>
      </w:r>
      <w:proofErr w:type="spellStart"/>
      <w:r w:rsidR="007D7424">
        <w:rPr>
          <w:b/>
          <w:i w:val="0"/>
          <w:color w:val="auto"/>
        </w:rPr>
        <w:t>Kp</w:t>
      </w:r>
      <w:proofErr w:type="spellEnd"/>
      <w:r w:rsidRPr="00B46A7A">
        <w:rPr>
          <w:b/>
          <w:i w:val="0"/>
          <w:color w:val="auto"/>
        </w:rPr>
        <w:t xml:space="preserve">) of </w:t>
      </w:r>
      <w:r w:rsidRPr="00B46A7A">
        <w:rPr>
          <w:b/>
          <w:color w:val="auto"/>
        </w:rPr>
        <w:t>Escherichia coli</w:t>
      </w:r>
      <w:r w:rsidRPr="00B46A7A">
        <w:rPr>
          <w:b/>
          <w:i w:val="0"/>
          <w:color w:val="auto"/>
        </w:rPr>
        <w:t xml:space="preserve"> (Ec2) and </w:t>
      </w:r>
      <w:r w:rsidRPr="00B46A7A">
        <w:rPr>
          <w:b/>
          <w:color w:val="auto"/>
        </w:rPr>
        <w:t>Klebsiella pneumoniae</w:t>
      </w:r>
      <w:r w:rsidRPr="00B46A7A">
        <w:rPr>
          <w:b/>
          <w:i w:val="0"/>
          <w:color w:val="auto"/>
        </w:rPr>
        <w:t xml:space="preserve"> (</w:t>
      </w:r>
      <w:proofErr w:type="spellStart"/>
      <w:r w:rsidRPr="00B46A7A">
        <w:rPr>
          <w:b/>
          <w:i w:val="0"/>
          <w:color w:val="auto"/>
        </w:rPr>
        <w:t>Kp</w:t>
      </w:r>
      <w:proofErr w:type="spellEnd"/>
      <w:r w:rsidRPr="00B46A7A">
        <w:rPr>
          <w:b/>
          <w:i w:val="0"/>
          <w:color w:val="auto"/>
        </w:rPr>
        <w:t>)</w:t>
      </w:r>
      <w:r w:rsidR="004136F5">
        <w:rPr>
          <w:b/>
          <w:i w:val="0"/>
          <w:color w:val="auto"/>
        </w:rPr>
        <w:t xml:space="preserve"> used for analysis of transcriptomic adaptations as a response to</w:t>
      </w:r>
      <w:r w:rsidR="00484C88">
        <w:rPr>
          <w:b/>
          <w:i w:val="0"/>
          <w:color w:val="auto"/>
        </w:rPr>
        <w:t xml:space="preserve"> river</w:t>
      </w:r>
      <w:r w:rsidR="004136F5">
        <w:rPr>
          <w:b/>
          <w:i w:val="0"/>
          <w:color w:val="auto"/>
        </w:rPr>
        <w:t xml:space="preserve"> water</w:t>
      </w:r>
      <w:r w:rsidR="00484C88">
        <w:rPr>
          <w:b/>
          <w:i w:val="0"/>
          <w:color w:val="auto"/>
        </w:rPr>
        <w:t xml:space="preserve"> and tap water</w:t>
      </w:r>
      <w:r w:rsidRPr="00B46A7A">
        <w:rPr>
          <w:b/>
          <w:i w:val="0"/>
          <w:color w:val="auto"/>
        </w:rPr>
        <w:t>.</w:t>
      </w:r>
    </w:p>
    <w:tbl>
      <w:tblPr>
        <w:tblStyle w:val="Tabellenraster"/>
        <w:tblW w:w="9351" w:type="dxa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2410"/>
        <w:gridCol w:w="4111"/>
      </w:tblGrid>
      <w:tr w:rsidR="007A3F75" w14:paraId="5205C347" w14:textId="77777777" w:rsidTr="000117E2">
        <w:tc>
          <w:tcPr>
            <w:tcW w:w="1129" w:type="dxa"/>
          </w:tcPr>
          <w:p w14:paraId="7BE0167A" w14:textId="77777777" w:rsidR="007A3F75" w:rsidRPr="00327118" w:rsidRDefault="007A3F75" w:rsidP="000117E2">
            <w:pPr>
              <w:rPr>
                <w:b/>
              </w:rPr>
            </w:pPr>
            <w:r w:rsidRPr="00327118">
              <w:rPr>
                <w:b/>
              </w:rPr>
              <w:t>Strain</w:t>
            </w:r>
          </w:p>
        </w:tc>
        <w:tc>
          <w:tcPr>
            <w:tcW w:w="1701" w:type="dxa"/>
          </w:tcPr>
          <w:p w14:paraId="5ECB3D4E" w14:textId="77777777" w:rsidR="007A3F75" w:rsidRPr="00327118" w:rsidRDefault="007A3F75" w:rsidP="000117E2">
            <w:pPr>
              <w:rPr>
                <w:b/>
              </w:rPr>
            </w:pPr>
            <w:r w:rsidRPr="00327118">
              <w:rPr>
                <w:b/>
              </w:rPr>
              <w:t>Plasmid</w:t>
            </w:r>
          </w:p>
        </w:tc>
        <w:tc>
          <w:tcPr>
            <w:tcW w:w="2410" w:type="dxa"/>
          </w:tcPr>
          <w:p w14:paraId="35FBC442" w14:textId="77777777" w:rsidR="007A3F75" w:rsidRPr="00327118" w:rsidRDefault="007A3F75" w:rsidP="000117E2">
            <w:pPr>
              <w:rPr>
                <w:b/>
              </w:rPr>
            </w:pPr>
            <w:r w:rsidRPr="00327118">
              <w:rPr>
                <w:b/>
              </w:rPr>
              <w:t>Deleted genes</w:t>
            </w:r>
          </w:p>
        </w:tc>
        <w:tc>
          <w:tcPr>
            <w:tcW w:w="4111" w:type="dxa"/>
          </w:tcPr>
          <w:p w14:paraId="16A4F989" w14:textId="77777777" w:rsidR="007A3F75" w:rsidRPr="00DB6421" w:rsidRDefault="007A3F75" w:rsidP="000117E2">
            <w:pPr>
              <w:rPr>
                <w:b/>
              </w:rPr>
            </w:pPr>
            <w:r w:rsidRPr="00DB6421">
              <w:rPr>
                <w:b/>
              </w:rPr>
              <w:t>Locus Tag</w:t>
            </w:r>
          </w:p>
        </w:tc>
      </w:tr>
      <w:tr w:rsidR="007A3F75" w14:paraId="1956C591" w14:textId="77777777" w:rsidTr="000117E2">
        <w:tc>
          <w:tcPr>
            <w:tcW w:w="1129" w:type="dxa"/>
          </w:tcPr>
          <w:p w14:paraId="422151B6" w14:textId="77777777" w:rsidR="007A3F75" w:rsidRDefault="007A3F75" w:rsidP="000117E2">
            <w:r>
              <w:t>PCV-Ec2</w:t>
            </w:r>
          </w:p>
        </w:tc>
        <w:tc>
          <w:tcPr>
            <w:tcW w:w="1701" w:type="dxa"/>
          </w:tcPr>
          <w:p w14:paraId="13488192" w14:textId="77777777" w:rsidR="007A3F75" w:rsidRDefault="007A3F75" w:rsidP="000117E2">
            <w:r>
              <w:t>ESBL-plasmid</w:t>
            </w:r>
          </w:p>
        </w:tc>
        <w:tc>
          <w:tcPr>
            <w:tcW w:w="2410" w:type="dxa"/>
          </w:tcPr>
          <w:p w14:paraId="5F9F7855" w14:textId="77777777" w:rsidR="007A3F75" w:rsidRPr="0045086E" w:rsidRDefault="007A3F75" w:rsidP="000117E2">
            <w:pPr>
              <w:rPr>
                <w:i/>
              </w:rPr>
            </w:pPr>
            <w:proofErr w:type="spellStart"/>
            <w:r w:rsidRPr="0045086E">
              <w:rPr>
                <w:i/>
              </w:rPr>
              <w:t>elfADC</w:t>
            </w:r>
            <w:proofErr w:type="spellEnd"/>
          </w:p>
        </w:tc>
        <w:tc>
          <w:tcPr>
            <w:tcW w:w="4111" w:type="dxa"/>
          </w:tcPr>
          <w:p w14:paraId="03D83ADC" w14:textId="77777777" w:rsidR="007A3F75" w:rsidRPr="00DB6421" w:rsidRDefault="007A3F75" w:rsidP="000117E2">
            <w:r>
              <w:t>PB730EC_24350–PB730EC_24360</w:t>
            </w:r>
          </w:p>
        </w:tc>
      </w:tr>
      <w:tr w:rsidR="007A3F75" w14:paraId="7A9EB13C" w14:textId="77777777" w:rsidTr="000117E2">
        <w:tc>
          <w:tcPr>
            <w:tcW w:w="1129" w:type="dxa"/>
          </w:tcPr>
          <w:p w14:paraId="30E615A2" w14:textId="77777777" w:rsidR="007A3F75" w:rsidRDefault="007A3F75" w:rsidP="000117E2"/>
        </w:tc>
        <w:tc>
          <w:tcPr>
            <w:tcW w:w="1701" w:type="dxa"/>
          </w:tcPr>
          <w:p w14:paraId="05D8A60C" w14:textId="77777777" w:rsidR="007A3F75" w:rsidRDefault="007A3F75" w:rsidP="000117E2"/>
        </w:tc>
        <w:tc>
          <w:tcPr>
            <w:tcW w:w="2410" w:type="dxa"/>
          </w:tcPr>
          <w:p w14:paraId="6366C4B1" w14:textId="77777777" w:rsidR="007A3F75" w:rsidRPr="0045086E" w:rsidRDefault="007A3F75" w:rsidP="000117E2">
            <w:pPr>
              <w:rPr>
                <w:i/>
              </w:rPr>
            </w:pPr>
            <w:proofErr w:type="spellStart"/>
            <w:r w:rsidRPr="0045086E">
              <w:rPr>
                <w:i/>
              </w:rPr>
              <w:t>ssuABCDE</w:t>
            </w:r>
            <w:proofErr w:type="spellEnd"/>
          </w:p>
        </w:tc>
        <w:tc>
          <w:tcPr>
            <w:tcW w:w="4111" w:type="dxa"/>
          </w:tcPr>
          <w:p w14:paraId="7894AC30" w14:textId="77777777" w:rsidR="007A3F75" w:rsidRPr="00DB6421" w:rsidRDefault="007A3F75" w:rsidP="000117E2">
            <w:r>
              <w:t>PB730EC_24365–PB730EC_24385</w:t>
            </w:r>
          </w:p>
        </w:tc>
      </w:tr>
      <w:tr w:rsidR="007A3F75" w14:paraId="3058D8EA" w14:textId="77777777" w:rsidTr="000117E2">
        <w:tc>
          <w:tcPr>
            <w:tcW w:w="1129" w:type="dxa"/>
          </w:tcPr>
          <w:p w14:paraId="3502381E" w14:textId="77777777" w:rsidR="007A3F75" w:rsidRDefault="007A3F75" w:rsidP="000117E2"/>
        </w:tc>
        <w:tc>
          <w:tcPr>
            <w:tcW w:w="1701" w:type="dxa"/>
          </w:tcPr>
          <w:p w14:paraId="312FB157" w14:textId="77777777" w:rsidR="007A3F75" w:rsidRDefault="007A3F75" w:rsidP="000117E2"/>
        </w:tc>
        <w:tc>
          <w:tcPr>
            <w:tcW w:w="2410" w:type="dxa"/>
          </w:tcPr>
          <w:p w14:paraId="0DB3134D" w14:textId="77777777" w:rsidR="007A3F75" w:rsidRPr="0045086E" w:rsidRDefault="007A3F75" w:rsidP="000117E2">
            <w:pPr>
              <w:rPr>
                <w:i/>
              </w:rPr>
            </w:pPr>
            <w:proofErr w:type="spellStart"/>
            <w:r w:rsidRPr="0045086E">
              <w:rPr>
                <w:i/>
              </w:rPr>
              <w:t>pepN</w:t>
            </w:r>
            <w:proofErr w:type="spellEnd"/>
          </w:p>
        </w:tc>
        <w:tc>
          <w:tcPr>
            <w:tcW w:w="4111" w:type="dxa"/>
          </w:tcPr>
          <w:p w14:paraId="29F82965" w14:textId="77777777" w:rsidR="007A3F75" w:rsidRPr="00DB6421" w:rsidRDefault="007A3F75" w:rsidP="000117E2">
            <w:r>
              <w:t>PB730EC_24390</w:t>
            </w:r>
          </w:p>
        </w:tc>
      </w:tr>
      <w:tr w:rsidR="007A3F75" w14:paraId="31C491AC" w14:textId="77777777" w:rsidTr="000117E2">
        <w:tc>
          <w:tcPr>
            <w:tcW w:w="1129" w:type="dxa"/>
          </w:tcPr>
          <w:p w14:paraId="5B865EF3" w14:textId="77777777" w:rsidR="007A3F75" w:rsidRDefault="007A3F75" w:rsidP="000117E2"/>
        </w:tc>
        <w:tc>
          <w:tcPr>
            <w:tcW w:w="1701" w:type="dxa"/>
          </w:tcPr>
          <w:p w14:paraId="4CF5773A" w14:textId="77777777" w:rsidR="007A3F75" w:rsidRDefault="007A3F75" w:rsidP="000117E2"/>
        </w:tc>
        <w:tc>
          <w:tcPr>
            <w:tcW w:w="2410" w:type="dxa"/>
          </w:tcPr>
          <w:p w14:paraId="7FEBDBEF" w14:textId="77777777" w:rsidR="007A3F75" w:rsidRPr="0045086E" w:rsidRDefault="007A3F75" w:rsidP="000117E2">
            <w:pPr>
              <w:rPr>
                <w:i/>
              </w:rPr>
            </w:pPr>
            <w:r w:rsidRPr="0045086E">
              <w:rPr>
                <w:i/>
              </w:rPr>
              <w:t>insH5</w:t>
            </w:r>
          </w:p>
        </w:tc>
        <w:tc>
          <w:tcPr>
            <w:tcW w:w="4111" w:type="dxa"/>
          </w:tcPr>
          <w:p w14:paraId="1661674C" w14:textId="77777777" w:rsidR="007A3F75" w:rsidRPr="00DB6421" w:rsidRDefault="007A3F75" w:rsidP="000117E2">
            <w:r>
              <w:t>PB730EC_24405</w:t>
            </w:r>
          </w:p>
        </w:tc>
      </w:tr>
      <w:tr w:rsidR="007A3F75" w:rsidRPr="00F90180" w14:paraId="13DAE7EA" w14:textId="77777777" w:rsidTr="000117E2">
        <w:tc>
          <w:tcPr>
            <w:tcW w:w="1129" w:type="dxa"/>
          </w:tcPr>
          <w:p w14:paraId="5D153CC3" w14:textId="77777777" w:rsidR="007A3F75" w:rsidRDefault="007A3F75" w:rsidP="000117E2"/>
        </w:tc>
        <w:tc>
          <w:tcPr>
            <w:tcW w:w="1701" w:type="dxa"/>
          </w:tcPr>
          <w:p w14:paraId="12C8F769" w14:textId="77777777" w:rsidR="007A3F75" w:rsidRDefault="007A3F75" w:rsidP="000117E2"/>
        </w:tc>
        <w:tc>
          <w:tcPr>
            <w:tcW w:w="2410" w:type="dxa"/>
          </w:tcPr>
          <w:p w14:paraId="42C82035" w14:textId="77777777" w:rsidR="007A3F75" w:rsidRPr="0045086E" w:rsidRDefault="007A3F75" w:rsidP="000117E2">
            <w:pPr>
              <w:rPr>
                <w:i/>
              </w:rPr>
            </w:pPr>
            <w:proofErr w:type="spellStart"/>
            <w:r w:rsidRPr="0045086E">
              <w:rPr>
                <w:i/>
              </w:rPr>
              <w:t>traABCEFKLMNUVWX</w:t>
            </w:r>
            <w:proofErr w:type="spellEnd"/>
          </w:p>
        </w:tc>
        <w:tc>
          <w:tcPr>
            <w:tcW w:w="4111" w:type="dxa"/>
          </w:tcPr>
          <w:p w14:paraId="1288596A" w14:textId="77777777" w:rsidR="007A3F75" w:rsidRPr="00DB6421" w:rsidRDefault="007A3F75" w:rsidP="000117E2">
            <w:r>
              <w:t>PB730EC_24410, PB730EC_24420, PB730EC_24445, PB730EC_24450, PB730EC_24460, PB730EC_24475, PB730EC_24490–PB730EC_24510, PB730EC_24525</w:t>
            </w:r>
          </w:p>
        </w:tc>
      </w:tr>
      <w:tr w:rsidR="007A3F75" w14:paraId="1E7FD924" w14:textId="77777777" w:rsidTr="000117E2">
        <w:tc>
          <w:tcPr>
            <w:tcW w:w="1129" w:type="dxa"/>
          </w:tcPr>
          <w:p w14:paraId="4FFFBC85" w14:textId="77777777" w:rsidR="007A3F75" w:rsidRDefault="007A3F75" w:rsidP="000117E2"/>
        </w:tc>
        <w:tc>
          <w:tcPr>
            <w:tcW w:w="1701" w:type="dxa"/>
          </w:tcPr>
          <w:p w14:paraId="20F02338" w14:textId="77777777" w:rsidR="007A3F75" w:rsidRDefault="007A3F75" w:rsidP="000117E2"/>
        </w:tc>
        <w:tc>
          <w:tcPr>
            <w:tcW w:w="2410" w:type="dxa"/>
          </w:tcPr>
          <w:p w14:paraId="3783DA36" w14:textId="77777777" w:rsidR="007A3F75" w:rsidRPr="0045086E" w:rsidRDefault="007A3F75" w:rsidP="000117E2">
            <w:pPr>
              <w:rPr>
                <w:i/>
              </w:rPr>
            </w:pPr>
            <w:proofErr w:type="spellStart"/>
            <w:r w:rsidRPr="0045086E">
              <w:rPr>
                <w:i/>
              </w:rPr>
              <w:t>trbC</w:t>
            </w:r>
            <w:proofErr w:type="spellEnd"/>
          </w:p>
        </w:tc>
        <w:tc>
          <w:tcPr>
            <w:tcW w:w="4111" w:type="dxa"/>
          </w:tcPr>
          <w:p w14:paraId="58570C4D" w14:textId="77777777" w:rsidR="007A3F75" w:rsidRPr="00DB6421" w:rsidRDefault="007A3F75" w:rsidP="000117E2">
            <w:r>
              <w:t>PB730EC_24425</w:t>
            </w:r>
          </w:p>
        </w:tc>
      </w:tr>
      <w:tr w:rsidR="007A3F75" w14:paraId="30E19F05" w14:textId="77777777" w:rsidTr="000117E2">
        <w:tc>
          <w:tcPr>
            <w:tcW w:w="1129" w:type="dxa"/>
          </w:tcPr>
          <w:p w14:paraId="29B9F486" w14:textId="77777777" w:rsidR="007A3F75" w:rsidRDefault="007A3F75" w:rsidP="000117E2"/>
        </w:tc>
        <w:tc>
          <w:tcPr>
            <w:tcW w:w="1701" w:type="dxa"/>
          </w:tcPr>
          <w:p w14:paraId="5DE6863B" w14:textId="77777777" w:rsidR="007A3F75" w:rsidRDefault="007A3F75" w:rsidP="000117E2"/>
        </w:tc>
        <w:tc>
          <w:tcPr>
            <w:tcW w:w="2410" w:type="dxa"/>
          </w:tcPr>
          <w:p w14:paraId="6FB85F32" w14:textId="77777777" w:rsidR="007A3F75" w:rsidRPr="0045086E" w:rsidRDefault="007A3F75" w:rsidP="000117E2">
            <w:pPr>
              <w:rPr>
                <w:i/>
              </w:rPr>
            </w:pPr>
            <w:proofErr w:type="spellStart"/>
            <w:r>
              <w:rPr>
                <w:i/>
              </w:rPr>
              <w:t>ybiI</w:t>
            </w:r>
            <w:proofErr w:type="spellEnd"/>
          </w:p>
        </w:tc>
        <w:tc>
          <w:tcPr>
            <w:tcW w:w="4111" w:type="dxa"/>
          </w:tcPr>
          <w:p w14:paraId="0F28F23C" w14:textId="77777777" w:rsidR="007A3F75" w:rsidRDefault="007A3F75" w:rsidP="000117E2">
            <w:r>
              <w:t>PB730EC_24470</w:t>
            </w:r>
          </w:p>
        </w:tc>
      </w:tr>
      <w:tr w:rsidR="007A3F75" w14:paraId="3FCD2E35" w14:textId="77777777" w:rsidTr="000117E2">
        <w:tc>
          <w:tcPr>
            <w:tcW w:w="1129" w:type="dxa"/>
          </w:tcPr>
          <w:p w14:paraId="5A9E57A2" w14:textId="77777777" w:rsidR="007A3F75" w:rsidRDefault="007A3F75" w:rsidP="000117E2"/>
        </w:tc>
        <w:tc>
          <w:tcPr>
            <w:tcW w:w="1701" w:type="dxa"/>
          </w:tcPr>
          <w:p w14:paraId="0794D35F" w14:textId="77777777" w:rsidR="007A3F75" w:rsidRDefault="007A3F75" w:rsidP="000117E2"/>
        </w:tc>
        <w:tc>
          <w:tcPr>
            <w:tcW w:w="2410" w:type="dxa"/>
          </w:tcPr>
          <w:p w14:paraId="737D9E1A" w14:textId="77777777" w:rsidR="007A3F75" w:rsidRPr="0045086E" w:rsidRDefault="007A3F75" w:rsidP="000117E2">
            <w:pPr>
              <w:rPr>
                <w:i/>
              </w:rPr>
            </w:pPr>
            <w:proofErr w:type="spellStart"/>
            <w:r w:rsidRPr="0045086E">
              <w:rPr>
                <w:i/>
              </w:rPr>
              <w:t>yfjQ</w:t>
            </w:r>
            <w:proofErr w:type="spellEnd"/>
          </w:p>
        </w:tc>
        <w:tc>
          <w:tcPr>
            <w:tcW w:w="4111" w:type="dxa"/>
          </w:tcPr>
          <w:p w14:paraId="35274D4C" w14:textId="77777777" w:rsidR="007A3F75" w:rsidRPr="00DB6421" w:rsidRDefault="007A3F75" w:rsidP="000117E2">
            <w:r>
              <w:t>PB730EC_24535</w:t>
            </w:r>
          </w:p>
        </w:tc>
      </w:tr>
      <w:tr w:rsidR="007A3F75" w14:paraId="3B92D181" w14:textId="77777777" w:rsidTr="000117E2">
        <w:tc>
          <w:tcPr>
            <w:tcW w:w="1129" w:type="dxa"/>
          </w:tcPr>
          <w:p w14:paraId="3D7279AD" w14:textId="77777777" w:rsidR="007A3F75" w:rsidRDefault="007A3F75" w:rsidP="000117E2"/>
        </w:tc>
        <w:tc>
          <w:tcPr>
            <w:tcW w:w="1701" w:type="dxa"/>
          </w:tcPr>
          <w:p w14:paraId="6BB2B431" w14:textId="77777777" w:rsidR="007A3F75" w:rsidRDefault="007A3F75" w:rsidP="000117E2"/>
        </w:tc>
        <w:tc>
          <w:tcPr>
            <w:tcW w:w="2410" w:type="dxa"/>
          </w:tcPr>
          <w:p w14:paraId="41B7AD8B" w14:textId="77777777" w:rsidR="007A3F75" w:rsidRPr="0045086E" w:rsidRDefault="007A3F75" w:rsidP="000117E2">
            <w:pPr>
              <w:rPr>
                <w:i/>
              </w:rPr>
            </w:pPr>
            <w:proofErr w:type="spellStart"/>
            <w:r w:rsidRPr="0045086E">
              <w:rPr>
                <w:i/>
              </w:rPr>
              <w:t>insJK</w:t>
            </w:r>
            <w:proofErr w:type="spellEnd"/>
          </w:p>
        </w:tc>
        <w:tc>
          <w:tcPr>
            <w:tcW w:w="4111" w:type="dxa"/>
          </w:tcPr>
          <w:p w14:paraId="3E897D25" w14:textId="77777777" w:rsidR="007A3F75" w:rsidRPr="00DB6421" w:rsidRDefault="007A3F75" w:rsidP="000117E2">
            <w:r>
              <w:t>PB730EC_24555, PB730EC_24560</w:t>
            </w:r>
          </w:p>
        </w:tc>
      </w:tr>
      <w:tr w:rsidR="007A3F75" w14:paraId="79DF0AA2" w14:textId="77777777" w:rsidTr="000117E2">
        <w:tc>
          <w:tcPr>
            <w:tcW w:w="1129" w:type="dxa"/>
          </w:tcPr>
          <w:p w14:paraId="0A7C0C45" w14:textId="77777777" w:rsidR="007A3F75" w:rsidRDefault="007A3F75" w:rsidP="000117E2"/>
        </w:tc>
        <w:tc>
          <w:tcPr>
            <w:tcW w:w="1701" w:type="dxa"/>
          </w:tcPr>
          <w:p w14:paraId="53EF74B4" w14:textId="77777777" w:rsidR="007A3F75" w:rsidRDefault="007A3F75" w:rsidP="000117E2"/>
        </w:tc>
        <w:tc>
          <w:tcPr>
            <w:tcW w:w="2410" w:type="dxa"/>
          </w:tcPr>
          <w:p w14:paraId="245CFBBA" w14:textId="77777777" w:rsidR="007A3F75" w:rsidRPr="0045086E" w:rsidRDefault="007A3F75" w:rsidP="000117E2">
            <w:pPr>
              <w:rPr>
                <w:i/>
              </w:rPr>
            </w:pPr>
            <w:proofErr w:type="spellStart"/>
            <w:r w:rsidRPr="0045086E">
              <w:rPr>
                <w:i/>
              </w:rPr>
              <w:t>psiAB</w:t>
            </w:r>
            <w:proofErr w:type="spellEnd"/>
          </w:p>
        </w:tc>
        <w:tc>
          <w:tcPr>
            <w:tcW w:w="4111" w:type="dxa"/>
          </w:tcPr>
          <w:p w14:paraId="1E31DC59" w14:textId="77777777" w:rsidR="007A3F75" w:rsidRPr="00DB6421" w:rsidRDefault="007A3F75" w:rsidP="000117E2">
            <w:r>
              <w:t>PB730EC_24565, PB730EC_24570</w:t>
            </w:r>
          </w:p>
        </w:tc>
      </w:tr>
      <w:tr w:rsidR="007A3F75" w14:paraId="1C4E9B86" w14:textId="77777777" w:rsidTr="000117E2">
        <w:tc>
          <w:tcPr>
            <w:tcW w:w="1129" w:type="dxa"/>
          </w:tcPr>
          <w:p w14:paraId="7CA7F3EA" w14:textId="77777777" w:rsidR="007A3F75" w:rsidRDefault="007A3F75" w:rsidP="000117E2"/>
        </w:tc>
        <w:tc>
          <w:tcPr>
            <w:tcW w:w="1701" w:type="dxa"/>
          </w:tcPr>
          <w:p w14:paraId="52455D01" w14:textId="77777777" w:rsidR="007A3F75" w:rsidRDefault="007A3F75" w:rsidP="000117E2"/>
        </w:tc>
        <w:tc>
          <w:tcPr>
            <w:tcW w:w="2410" w:type="dxa"/>
          </w:tcPr>
          <w:p w14:paraId="4A0DD916" w14:textId="77777777" w:rsidR="007A3F75" w:rsidRPr="0045086E" w:rsidRDefault="007A3F75" w:rsidP="000117E2">
            <w:pPr>
              <w:rPr>
                <w:i/>
              </w:rPr>
            </w:pPr>
            <w:proofErr w:type="spellStart"/>
            <w:r w:rsidRPr="0045086E">
              <w:rPr>
                <w:i/>
              </w:rPr>
              <w:t>ssb</w:t>
            </w:r>
            <w:proofErr w:type="spellEnd"/>
          </w:p>
        </w:tc>
        <w:tc>
          <w:tcPr>
            <w:tcW w:w="4111" w:type="dxa"/>
          </w:tcPr>
          <w:p w14:paraId="104E0626" w14:textId="77777777" w:rsidR="007A3F75" w:rsidRPr="00DB6421" w:rsidRDefault="007A3F75" w:rsidP="000117E2">
            <w:r>
              <w:t>PB730EC_24585</w:t>
            </w:r>
          </w:p>
        </w:tc>
      </w:tr>
      <w:tr w:rsidR="007A3F75" w14:paraId="4523EE72" w14:textId="77777777" w:rsidTr="000117E2">
        <w:tc>
          <w:tcPr>
            <w:tcW w:w="1129" w:type="dxa"/>
          </w:tcPr>
          <w:p w14:paraId="0EB1349B" w14:textId="77777777" w:rsidR="007A3F75" w:rsidRDefault="007A3F75" w:rsidP="000117E2"/>
        </w:tc>
        <w:tc>
          <w:tcPr>
            <w:tcW w:w="1701" w:type="dxa"/>
          </w:tcPr>
          <w:p w14:paraId="3F3BD861" w14:textId="77777777" w:rsidR="007A3F75" w:rsidRDefault="007A3F75" w:rsidP="000117E2"/>
        </w:tc>
        <w:tc>
          <w:tcPr>
            <w:tcW w:w="2410" w:type="dxa"/>
          </w:tcPr>
          <w:p w14:paraId="75E8D24F" w14:textId="77777777" w:rsidR="007A3F75" w:rsidRPr="0045086E" w:rsidRDefault="007A3F75" w:rsidP="000117E2">
            <w:pPr>
              <w:rPr>
                <w:i/>
              </w:rPr>
            </w:pPr>
            <w:proofErr w:type="spellStart"/>
            <w:r w:rsidRPr="0045086E">
              <w:rPr>
                <w:i/>
              </w:rPr>
              <w:t>ccdAB</w:t>
            </w:r>
            <w:proofErr w:type="spellEnd"/>
          </w:p>
        </w:tc>
        <w:tc>
          <w:tcPr>
            <w:tcW w:w="4111" w:type="dxa"/>
          </w:tcPr>
          <w:p w14:paraId="7FD90F11" w14:textId="77777777" w:rsidR="007A3F75" w:rsidRPr="00DB6421" w:rsidRDefault="007A3F75" w:rsidP="000117E2">
            <w:r>
              <w:t>PB730EC_24680, PB730EC_24685</w:t>
            </w:r>
          </w:p>
        </w:tc>
      </w:tr>
      <w:tr w:rsidR="007A3F75" w14:paraId="20826452" w14:textId="77777777" w:rsidTr="000117E2">
        <w:tc>
          <w:tcPr>
            <w:tcW w:w="1129" w:type="dxa"/>
          </w:tcPr>
          <w:p w14:paraId="0E7F5B37" w14:textId="77777777" w:rsidR="007A3F75" w:rsidRDefault="007A3F75" w:rsidP="000117E2"/>
        </w:tc>
        <w:tc>
          <w:tcPr>
            <w:tcW w:w="1701" w:type="dxa"/>
          </w:tcPr>
          <w:p w14:paraId="46DB119D" w14:textId="77777777" w:rsidR="007A3F75" w:rsidRDefault="007A3F75" w:rsidP="000117E2"/>
        </w:tc>
        <w:tc>
          <w:tcPr>
            <w:tcW w:w="2410" w:type="dxa"/>
          </w:tcPr>
          <w:p w14:paraId="5D3F9C8F" w14:textId="77777777" w:rsidR="007A3F75" w:rsidRPr="0045086E" w:rsidRDefault="007A3F75" w:rsidP="000117E2">
            <w:pPr>
              <w:rPr>
                <w:i/>
              </w:rPr>
            </w:pPr>
            <w:proofErr w:type="spellStart"/>
            <w:r w:rsidRPr="0045086E">
              <w:rPr>
                <w:i/>
              </w:rPr>
              <w:t>vagC</w:t>
            </w:r>
            <w:proofErr w:type="spellEnd"/>
          </w:p>
        </w:tc>
        <w:tc>
          <w:tcPr>
            <w:tcW w:w="4111" w:type="dxa"/>
          </w:tcPr>
          <w:p w14:paraId="6C6602B2" w14:textId="77777777" w:rsidR="007A3F75" w:rsidRPr="00DB6421" w:rsidRDefault="007A3F75" w:rsidP="000117E2">
            <w:r>
              <w:t>PB730EC_24710</w:t>
            </w:r>
          </w:p>
        </w:tc>
      </w:tr>
      <w:tr w:rsidR="007A3F75" w14:paraId="6B902D13" w14:textId="77777777" w:rsidTr="000117E2">
        <w:tc>
          <w:tcPr>
            <w:tcW w:w="1129" w:type="dxa"/>
          </w:tcPr>
          <w:p w14:paraId="454F68CB" w14:textId="77777777" w:rsidR="007A3F75" w:rsidRDefault="007A3F75" w:rsidP="000117E2"/>
        </w:tc>
        <w:tc>
          <w:tcPr>
            <w:tcW w:w="1701" w:type="dxa"/>
          </w:tcPr>
          <w:p w14:paraId="127406C5" w14:textId="77777777" w:rsidR="007A3F75" w:rsidRDefault="007A3F75" w:rsidP="000117E2"/>
        </w:tc>
        <w:tc>
          <w:tcPr>
            <w:tcW w:w="2410" w:type="dxa"/>
          </w:tcPr>
          <w:p w14:paraId="083470F0" w14:textId="77777777" w:rsidR="007A3F75" w:rsidRPr="0045086E" w:rsidRDefault="007A3F75" w:rsidP="000117E2">
            <w:pPr>
              <w:rPr>
                <w:i/>
              </w:rPr>
            </w:pPr>
            <w:proofErr w:type="spellStart"/>
            <w:r w:rsidRPr="0045086E">
              <w:rPr>
                <w:i/>
              </w:rPr>
              <w:t>vapC</w:t>
            </w:r>
            <w:proofErr w:type="spellEnd"/>
          </w:p>
        </w:tc>
        <w:tc>
          <w:tcPr>
            <w:tcW w:w="4111" w:type="dxa"/>
          </w:tcPr>
          <w:p w14:paraId="5EDD5198" w14:textId="77777777" w:rsidR="007A3F75" w:rsidRPr="00DB6421" w:rsidRDefault="007A3F75" w:rsidP="000117E2">
            <w:r>
              <w:t>PB730EC_24715</w:t>
            </w:r>
          </w:p>
        </w:tc>
      </w:tr>
      <w:tr w:rsidR="007A3F75" w14:paraId="2E9E3029" w14:textId="77777777" w:rsidTr="000117E2">
        <w:tc>
          <w:tcPr>
            <w:tcW w:w="1129" w:type="dxa"/>
          </w:tcPr>
          <w:p w14:paraId="151E3195" w14:textId="77777777" w:rsidR="007A3F75" w:rsidRDefault="007A3F75" w:rsidP="000117E2"/>
        </w:tc>
        <w:tc>
          <w:tcPr>
            <w:tcW w:w="1701" w:type="dxa"/>
          </w:tcPr>
          <w:p w14:paraId="4260E863" w14:textId="77777777" w:rsidR="007A3F75" w:rsidRDefault="007A3F75" w:rsidP="000117E2"/>
        </w:tc>
        <w:tc>
          <w:tcPr>
            <w:tcW w:w="2410" w:type="dxa"/>
          </w:tcPr>
          <w:p w14:paraId="1ABFEDD7" w14:textId="77777777" w:rsidR="007A3F75" w:rsidRPr="0045086E" w:rsidRDefault="007A3F75" w:rsidP="000117E2">
            <w:pPr>
              <w:rPr>
                <w:i/>
              </w:rPr>
            </w:pPr>
            <w:proofErr w:type="spellStart"/>
            <w:r w:rsidRPr="0045086E">
              <w:rPr>
                <w:i/>
              </w:rPr>
              <w:t>hsdMRS</w:t>
            </w:r>
            <w:proofErr w:type="spellEnd"/>
          </w:p>
        </w:tc>
        <w:tc>
          <w:tcPr>
            <w:tcW w:w="4111" w:type="dxa"/>
          </w:tcPr>
          <w:p w14:paraId="50141CB5" w14:textId="77777777" w:rsidR="007A3F75" w:rsidRPr="00DB6421" w:rsidRDefault="007A3F75" w:rsidP="000117E2">
            <w:r>
              <w:t>PB730EC_24740–PB730EC_24750</w:t>
            </w:r>
          </w:p>
        </w:tc>
      </w:tr>
      <w:tr w:rsidR="007A3F75" w14:paraId="2F061C67" w14:textId="77777777" w:rsidTr="000117E2">
        <w:tc>
          <w:tcPr>
            <w:tcW w:w="1129" w:type="dxa"/>
          </w:tcPr>
          <w:p w14:paraId="05AA57A9" w14:textId="77777777" w:rsidR="007A3F75" w:rsidRDefault="007A3F75" w:rsidP="000117E2"/>
        </w:tc>
        <w:tc>
          <w:tcPr>
            <w:tcW w:w="1701" w:type="dxa"/>
          </w:tcPr>
          <w:p w14:paraId="72F19BCC" w14:textId="77777777" w:rsidR="007A3F75" w:rsidRDefault="007A3F75" w:rsidP="000117E2"/>
        </w:tc>
        <w:tc>
          <w:tcPr>
            <w:tcW w:w="2410" w:type="dxa"/>
          </w:tcPr>
          <w:p w14:paraId="39F2E429" w14:textId="77777777" w:rsidR="007A3F75" w:rsidRPr="0045086E" w:rsidRDefault="007A3F75" w:rsidP="000117E2">
            <w:pPr>
              <w:rPr>
                <w:i/>
              </w:rPr>
            </w:pPr>
            <w:r w:rsidRPr="0045086E">
              <w:rPr>
                <w:i/>
              </w:rPr>
              <w:t>doc</w:t>
            </w:r>
          </w:p>
        </w:tc>
        <w:tc>
          <w:tcPr>
            <w:tcW w:w="4111" w:type="dxa"/>
          </w:tcPr>
          <w:p w14:paraId="3627C6E5" w14:textId="77777777" w:rsidR="007A3F75" w:rsidRPr="00DB6421" w:rsidRDefault="007A3F75" w:rsidP="000117E2">
            <w:r>
              <w:t>PB730EC_24760</w:t>
            </w:r>
          </w:p>
        </w:tc>
      </w:tr>
      <w:tr w:rsidR="007A3F75" w14:paraId="25CFA413" w14:textId="77777777" w:rsidTr="000117E2">
        <w:tc>
          <w:tcPr>
            <w:tcW w:w="1129" w:type="dxa"/>
          </w:tcPr>
          <w:p w14:paraId="187C73C3" w14:textId="77777777" w:rsidR="007A3F75" w:rsidRDefault="007A3F75" w:rsidP="000117E2"/>
        </w:tc>
        <w:tc>
          <w:tcPr>
            <w:tcW w:w="1701" w:type="dxa"/>
          </w:tcPr>
          <w:p w14:paraId="7971B93B" w14:textId="77777777" w:rsidR="007A3F75" w:rsidRDefault="007A3F75" w:rsidP="000117E2"/>
        </w:tc>
        <w:tc>
          <w:tcPr>
            <w:tcW w:w="2410" w:type="dxa"/>
          </w:tcPr>
          <w:p w14:paraId="1ADC11E2" w14:textId="77777777" w:rsidR="007A3F75" w:rsidRPr="0045086E" w:rsidRDefault="007A3F75" w:rsidP="000117E2">
            <w:pPr>
              <w:rPr>
                <w:i/>
              </w:rPr>
            </w:pPr>
            <w:proofErr w:type="spellStart"/>
            <w:r w:rsidRPr="0045086E">
              <w:rPr>
                <w:i/>
              </w:rPr>
              <w:t>tetAR</w:t>
            </w:r>
            <w:proofErr w:type="spellEnd"/>
          </w:p>
        </w:tc>
        <w:tc>
          <w:tcPr>
            <w:tcW w:w="4111" w:type="dxa"/>
          </w:tcPr>
          <w:p w14:paraId="07A6D1EA" w14:textId="77777777" w:rsidR="007A3F75" w:rsidRDefault="007A3F75" w:rsidP="000117E2">
            <w:r>
              <w:t>PB730EC_24825, PB730EC_24830</w:t>
            </w:r>
          </w:p>
        </w:tc>
      </w:tr>
      <w:tr w:rsidR="007A3F75" w14:paraId="63C18C8C" w14:textId="77777777" w:rsidTr="000117E2">
        <w:tc>
          <w:tcPr>
            <w:tcW w:w="1129" w:type="dxa"/>
          </w:tcPr>
          <w:p w14:paraId="29D62ADF" w14:textId="77777777" w:rsidR="007A3F75" w:rsidRDefault="007A3F75" w:rsidP="000117E2"/>
        </w:tc>
        <w:tc>
          <w:tcPr>
            <w:tcW w:w="1701" w:type="dxa"/>
          </w:tcPr>
          <w:p w14:paraId="183768CF" w14:textId="77777777" w:rsidR="007A3F75" w:rsidRDefault="007A3F75" w:rsidP="000117E2"/>
        </w:tc>
        <w:tc>
          <w:tcPr>
            <w:tcW w:w="2410" w:type="dxa"/>
          </w:tcPr>
          <w:p w14:paraId="20BC7EBB" w14:textId="77777777" w:rsidR="007A3F75" w:rsidRPr="0045086E" w:rsidRDefault="007A3F75" w:rsidP="000117E2">
            <w:pPr>
              <w:rPr>
                <w:i/>
              </w:rPr>
            </w:pPr>
            <w:r w:rsidRPr="0045086E">
              <w:rPr>
                <w:i/>
              </w:rPr>
              <w:t>istB3</w:t>
            </w:r>
          </w:p>
        </w:tc>
        <w:tc>
          <w:tcPr>
            <w:tcW w:w="4111" w:type="dxa"/>
          </w:tcPr>
          <w:p w14:paraId="7A5681E1" w14:textId="77777777" w:rsidR="007A3F75" w:rsidRDefault="007A3F75" w:rsidP="000117E2">
            <w:r>
              <w:t>PB730EC_24860</w:t>
            </w:r>
          </w:p>
        </w:tc>
      </w:tr>
      <w:tr w:rsidR="007A3F75" w14:paraId="27A565F8" w14:textId="77777777" w:rsidTr="000117E2">
        <w:tc>
          <w:tcPr>
            <w:tcW w:w="1129" w:type="dxa"/>
          </w:tcPr>
          <w:p w14:paraId="1339C1C9" w14:textId="77777777" w:rsidR="007A3F75" w:rsidRDefault="007A3F75" w:rsidP="000117E2"/>
        </w:tc>
        <w:tc>
          <w:tcPr>
            <w:tcW w:w="1701" w:type="dxa"/>
          </w:tcPr>
          <w:p w14:paraId="29CBF737" w14:textId="77777777" w:rsidR="007A3F75" w:rsidRDefault="007A3F75" w:rsidP="000117E2"/>
        </w:tc>
        <w:tc>
          <w:tcPr>
            <w:tcW w:w="2410" w:type="dxa"/>
          </w:tcPr>
          <w:p w14:paraId="10D7BF7E" w14:textId="77777777" w:rsidR="007A3F75" w:rsidRPr="0045086E" w:rsidRDefault="007A3F75" w:rsidP="000117E2">
            <w:pPr>
              <w:rPr>
                <w:i/>
              </w:rPr>
            </w:pPr>
            <w:r>
              <w:rPr>
                <w:i/>
              </w:rPr>
              <w:t>bla</w:t>
            </w:r>
            <w:r w:rsidRPr="00773D8B">
              <w:rPr>
                <w:vertAlign w:val="subscript"/>
              </w:rPr>
              <w:t>TEM-1</w:t>
            </w:r>
          </w:p>
        </w:tc>
        <w:tc>
          <w:tcPr>
            <w:tcW w:w="4111" w:type="dxa"/>
          </w:tcPr>
          <w:p w14:paraId="3FD9F554" w14:textId="77777777" w:rsidR="007A3F75" w:rsidRDefault="007A3F75" w:rsidP="000117E2">
            <w:r>
              <w:t>PB730EC_24970</w:t>
            </w:r>
          </w:p>
        </w:tc>
      </w:tr>
      <w:tr w:rsidR="007A3F75" w14:paraId="3AE70079" w14:textId="77777777" w:rsidTr="000117E2">
        <w:tc>
          <w:tcPr>
            <w:tcW w:w="1129" w:type="dxa"/>
          </w:tcPr>
          <w:p w14:paraId="0F459564" w14:textId="77777777" w:rsidR="007A3F75" w:rsidRDefault="007A3F75" w:rsidP="000117E2"/>
        </w:tc>
        <w:tc>
          <w:tcPr>
            <w:tcW w:w="1701" w:type="dxa"/>
          </w:tcPr>
          <w:p w14:paraId="7B80DCF0" w14:textId="77777777" w:rsidR="007A3F75" w:rsidRDefault="007A3F75" w:rsidP="000117E2"/>
        </w:tc>
        <w:tc>
          <w:tcPr>
            <w:tcW w:w="2410" w:type="dxa"/>
          </w:tcPr>
          <w:p w14:paraId="19A8EB8F" w14:textId="77777777" w:rsidR="007A3F75" w:rsidRPr="0045086E" w:rsidRDefault="007A3F75" w:rsidP="000117E2">
            <w:pPr>
              <w:rPr>
                <w:i/>
              </w:rPr>
            </w:pPr>
            <w:r>
              <w:rPr>
                <w:i/>
              </w:rPr>
              <w:t>mph</w:t>
            </w:r>
            <w:r w:rsidRPr="00F34782">
              <w:t>(A)</w:t>
            </w:r>
          </w:p>
        </w:tc>
        <w:tc>
          <w:tcPr>
            <w:tcW w:w="4111" w:type="dxa"/>
          </w:tcPr>
          <w:p w14:paraId="006196E8" w14:textId="77777777" w:rsidR="007A3F75" w:rsidRPr="00DB6421" w:rsidRDefault="007A3F75" w:rsidP="000117E2">
            <w:r>
              <w:t>PB730EC_24985</w:t>
            </w:r>
          </w:p>
        </w:tc>
      </w:tr>
      <w:tr w:rsidR="007A3F75" w14:paraId="37DF784F" w14:textId="77777777" w:rsidTr="000117E2">
        <w:tc>
          <w:tcPr>
            <w:tcW w:w="1129" w:type="dxa"/>
          </w:tcPr>
          <w:p w14:paraId="4B09F2A8" w14:textId="77777777" w:rsidR="007A3F75" w:rsidRDefault="007A3F75" w:rsidP="000117E2"/>
        </w:tc>
        <w:tc>
          <w:tcPr>
            <w:tcW w:w="1701" w:type="dxa"/>
          </w:tcPr>
          <w:p w14:paraId="57AEF0F2" w14:textId="77777777" w:rsidR="007A3F75" w:rsidRDefault="007A3F75" w:rsidP="000117E2"/>
        </w:tc>
        <w:tc>
          <w:tcPr>
            <w:tcW w:w="2410" w:type="dxa"/>
          </w:tcPr>
          <w:p w14:paraId="6D5E4C8D" w14:textId="77777777" w:rsidR="007A3F75" w:rsidRPr="00327118" w:rsidRDefault="007A3F75" w:rsidP="000117E2">
            <w:pPr>
              <w:rPr>
                <w:i/>
              </w:rPr>
            </w:pPr>
            <w:r w:rsidRPr="0045086E">
              <w:rPr>
                <w:i/>
              </w:rPr>
              <w:t>repA1</w:t>
            </w:r>
          </w:p>
        </w:tc>
        <w:tc>
          <w:tcPr>
            <w:tcW w:w="4111" w:type="dxa"/>
          </w:tcPr>
          <w:p w14:paraId="55ABB8DA" w14:textId="77777777" w:rsidR="007A3F75" w:rsidRPr="00DB6421" w:rsidRDefault="007A3F75" w:rsidP="000117E2">
            <w:r>
              <w:t>PB730EC_24880</w:t>
            </w:r>
          </w:p>
        </w:tc>
      </w:tr>
      <w:tr w:rsidR="007A3F75" w14:paraId="15FCD449" w14:textId="77777777" w:rsidTr="000117E2">
        <w:tc>
          <w:tcPr>
            <w:tcW w:w="1129" w:type="dxa"/>
          </w:tcPr>
          <w:p w14:paraId="131744DF" w14:textId="77777777" w:rsidR="007A3F75" w:rsidRDefault="007A3F75" w:rsidP="000117E2"/>
        </w:tc>
        <w:tc>
          <w:tcPr>
            <w:tcW w:w="1701" w:type="dxa"/>
          </w:tcPr>
          <w:p w14:paraId="7EB9CE23" w14:textId="77777777" w:rsidR="007A3F75" w:rsidRDefault="007A3F75" w:rsidP="000117E2"/>
        </w:tc>
        <w:tc>
          <w:tcPr>
            <w:tcW w:w="2410" w:type="dxa"/>
          </w:tcPr>
          <w:p w14:paraId="39261E95" w14:textId="77777777" w:rsidR="007A3F75" w:rsidRDefault="007A3F75" w:rsidP="000117E2">
            <w:pPr>
              <w:rPr>
                <w:i/>
              </w:rPr>
            </w:pPr>
            <w:proofErr w:type="spellStart"/>
            <w:r w:rsidRPr="0045086E">
              <w:rPr>
                <w:i/>
              </w:rPr>
              <w:t>pem</w:t>
            </w:r>
            <w:r>
              <w:rPr>
                <w:i/>
              </w:rPr>
              <w:t>IK</w:t>
            </w:r>
            <w:proofErr w:type="spellEnd"/>
          </w:p>
        </w:tc>
        <w:tc>
          <w:tcPr>
            <w:tcW w:w="4111" w:type="dxa"/>
          </w:tcPr>
          <w:p w14:paraId="06701C5D" w14:textId="77777777" w:rsidR="007A3F75" w:rsidRDefault="007A3F75" w:rsidP="000117E2">
            <w:r>
              <w:t>PB730EC_24890, PB730EC_24895</w:t>
            </w:r>
          </w:p>
        </w:tc>
      </w:tr>
      <w:tr w:rsidR="007A3F75" w14:paraId="35EA8CC4" w14:textId="77777777" w:rsidTr="000117E2">
        <w:tc>
          <w:tcPr>
            <w:tcW w:w="1129" w:type="dxa"/>
          </w:tcPr>
          <w:p w14:paraId="1F68A659" w14:textId="77777777" w:rsidR="007A3F75" w:rsidRDefault="007A3F75" w:rsidP="000117E2"/>
        </w:tc>
        <w:tc>
          <w:tcPr>
            <w:tcW w:w="1701" w:type="dxa"/>
          </w:tcPr>
          <w:p w14:paraId="0CC27628" w14:textId="77777777" w:rsidR="007A3F75" w:rsidRDefault="007A3F75" w:rsidP="000117E2"/>
        </w:tc>
        <w:tc>
          <w:tcPr>
            <w:tcW w:w="2410" w:type="dxa"/>
          </w:tcPr>
          <w:p w14:paraId="1B3B9D7F" w14:textId="77777777" w:rsidR="007A3F75" w:rsidRPr="00041636" w:rsidRDefault="007A3F75" w:rsidP="000117E2">
            <w:pPr>
              <w:rPr>
                <w:i/>
              </w:rPr>
            </w:pPr>
            <w:proofErr w:type="spellStart"/>
            <w:r w:rsidRPr="00041636">
              <w:rPr>
                <w:i/>
              </w:rPr>
              <w:t>pecM</w:t>
            </w:r>
            <w:proofErr w:type="spellEnd"/>
          </w:p>
        </w:tc>
        <w:tc>
          <w:tcPr>
            <w:tcW w:w="4111" w:type="dxa"/>
          </w:tcPr>
          <w:p w14:paraId="5915D71E" w14:textId="77777777" w:rsidR="007A3F75" w:rsidRPr="00DB6421" w:rsidRDefault="007A3F75" w:rsidP="000117E2">
            <w:r>
              <w:t>PB730EC_24915</w:t>
            </w:r>
          </w:p>
        </w:tc>
      </w:tr>
      <w:tr w:rsidR="007A3F75" w14:paraId="14BBAA07" w14:textId="77777777" w:rsidTr="000117E2">
        <w:tc>
          <w:tcPr>
            <w:tcW w:w="1129" w:type="dxa"/>
          </w:tcPr>
          <w:p w14:paraId="02270024" w14:textId="77777777" w:rsidR="007A3F75" w:rsidRDefault="007A3F75" w:rsidP="000117E2"/>
        </w:tc>
        <w:tc>
          <w:tcPr>
            <w:tcW w:w="1701" w:type="dxa"/>
          </w:tcPr>
          <w:p w14:paraId="2D3D1CC0" w14:textId="77777777" w:rsidR="007A3F75" w:rsidRDefault="007A3F75" w:rsidP="000117E2"/>
        </w:tc>
        <w:tc>
          <w:tcPr>
            <w:tcW w:w="2410" w:type="dxa"/>
          </w:tcPr>
          <w:p w14:paraId="1C84CA05" w14:textId="77777777" w:rsidR="007A3F75" w:rsidRPr="00041636" w:rsidRDefault="007A3F75" w:rsidP="000117E2">
            <w:pPr>
              <w:rPr>
                <w:i/>
              </w:rPr>
            </w:pPr>
            <w:proofErr w:type="spellStart"/>
            <w:r>
              <w:rPr>
                <w:i/>
              </w:rPr>
              <w:t>chrA</w:t>
            </w:r>
            <w:proofErr w:type="spellEnd"/>
          </w:p>
        </w:tc>
        <w:tc>
          <w:tcPr>
            <w:tcW w:w="4111" w:type="dxa"/>
          </w:tcPr>
          <w:p w14:paraId="2D46EB3F" w14:textId="77777777" w:rsidR="007A3F75" w:rsidRDefault="007A3F75" w:rsidP="000117E2">
            <w:r>
              <w:t>PB730EC_25010</w:t>
            </w:r>
          </w:p>
        </w:tc>
      </w:tr>
      <w:tr w:rsidR="007A3F75" w14:paraId="060823B8" w14:textId="77777777" w:rsidTr="000117E2">
        <w:tc>
          <w:tcPr>
            <w:tcW w:w="1129" w:type="dxa"/>
          </w:tcPr>
          <w:p w14:paraId="7E7695B9" w14:textId="77777777" w:rsidR="007A3F75" w:rsidRDefault="007A3F75" w:rsidP="000117E2"/>
        </w:tc>
        <w:tc>
          <w:tcPr>
            <w:tcW w:w="1701" w:type="dxa"/>
          </w:tcPr>
          <w:p w14:paraId="265AC97A" w14:textId="77777777" w:rsidR="007A3F75" w:rsidRDefault="007A3F75" w:rsidP="000117E2"/>
        </w:tc>
        <w:tc>
          <w:tcPr>
            <w:tcW w:w="2410" w:type="dxa"/>
          </w:tcPr>
          <w:p w14:paraId="03F01D1F" w14:textId="77777777" w:rsidR="007A3F75" w:rsidRPr="0045086E" w:rsidRDefault="007A3F75" w:rsidP="000117E2">
            <w:pPr>
              <w:rPr>
                <w:i/>
              </w:rPr>
            </w:pPr>
            <w:r w:rsidRPr="0045086E">
              <w:rPr>
                <w:i/>
              </w:rPr>
              <w:t>sul1</w:t>
            </w:r>
            <w:r>
              <w:rPr>
                <w:i/>
              </w:rPr>
              <w:t>2</w:t>
            </w:r>
          </w:p>
        </w:tc>
        <w:tc>
          <w:tcPr>
            <w:tcW w:w="4111" w:type="dxa"/>
          </w:tcPr>
          <w:p w14:paraId="2D99F2E6" w14:textId="77777777" w:rsidR="007A3F75" w:rsidRPr="00DB6421" w:rsidRDefault="007A3F75" w:rsidP="000117E2">
            <w:r>
              <w:t>PB730EC_25020, PB730EC_25095</w:t>
            </w:r>
          </w:p>
        </w:tc>
      </w:tr>
      <w:tr w:rsidR="007A3F75" w14:paraId="25BC534A" w14:textId="77777777" w:rsidTr="000117E2">
        <w:tc>
          <w:tcPr>
            <w:tcW w:w="1129" w:type="dxa"/>
          </w:tcPr>
          <w:p w14:paraId="014F0C3C" w14:textId="77777777" w:rsidR="007A3F75" w:rsidRDefault="007A3F75" w:rsidP="000117E2"/>
        </w:tc>
        <w:tc>
          <w:tcPr>
            <w:tcW w:w="1701" w:type="dxa"/>
          </w:tcPr>
          <w:p w14:paraId="50950AB9" w14:textId="77777777" w:rsidR="007A3F75" w:rsidRDefault="007A3F75" w:rsidP="000117E2"/>
        </w:tc>
        <w:tc>
          <w:tcPr>
            <w:tcW w:w="2410" w:type="dxa"/>
          </w:tcPr>
          <w:p w14:paraId="00C94C81" w14:textId="77777777" w:rsidR="007A3F75" w:rsidRPr="0045086E" w:rsidRDefault="007A3F75" w:rsidP="000117E2">
            <w:pPr>
              <w:rPr>
                <w:i/>
              </w:rPr>
            </w:pPr>
            <w:r>
              <w:rPr>
                <w:i/>
              </w:rPr>
              <w:t>qacEdelta1</w:t>
            </w:r>
          </w:p>
        </w:tc>
        <w:tc>
          <w:tcPr>
            <w:tcW w:w="4111" w:type="dxa"/>
          </w:tcPr>
          <w:p w14:paraId="4588A204" w14:textId="77777777" w:rsidR="007A3F75" w:rsidRDefault="007A3F75" w:rsidP="000117E2">
            <w:r>
              <w:t>PB730EC_25025</w:t>
            </w:r>
          </w:p>
        </w:tc>
      </w:tr>
      <w:tr w:rsidR="007A3F75" w14:paraId="3F823769" w14:textId="77777777" w:rsidTr="000117E2">
        <w:tc>
          <w:tcPr>
            <w:tcW w:w="1129" w:type="dxa"/>
          </w:tcPr>
          <w:p w14:paraId="44D40909" w14:textId="77777777" w:rsidR="007A3F75" w:rsidRDefault="007A3F75" w:rsidP="000117E2"/>
        </w:tc>
        <w:tc>
          <w:tcPr>
            <w:tcW w:w="1701" w:type="dxa"/>
          </w:tcPr>
          <w:p w14:paraId="156B7F3B" w14:textId="77777777" w:rsidR="007A3F75" w:rsidRDefault="007A3F75" w:rsidP="000117E2"/>
        </w:tc>
        <w:tc>
          <w:tcPr>
            <w:tcW w:w="2410" w:type="dxa"/>
          </w:tcPr>
          <w:p w14:paraId="57FCAF8E" w14:textId="77777777" w:rsidR="007A3F75" w:rsidRPr="0045086E" w:rsidRDefault="007A3F75" w:rsidP="000117E2">
            <w:pPr>
              <w:rPr>
                <w:i/>
              </w:rPr>
            </w:pPr>
            <w:r w:rsidRPr="0045086E">
              <w:rPr>
                <w:i/>
              </w:rPr>
              <w:t>aadA</w:t>
            </w:r>
            <w:r>
              <w:rPr>
                <w:i/>
              </w:rPr>
              <w:t>5</w:t>
            </w:r>
          </w:p>
        </w:tc>
        <w:tc>
          <w:tcPr>
            <w:tcW w:w="4111" w:type="dxa"/>
          </w:tcPr>
          <w:p w14:paraId="13E7D279" w14:textId="77777777" w:rsidR="007A3F75" w:rsidRPr="00DB6421" w:rsidRDefault="007A3F75" w:rsidP="000117E2">
            <w:r>
              <w:t>PB730EC_25030</w:t>
            </w:r>
          </w:p>
        </w:tc>
      </w:tr>
      <w:tr w:rsidR="007A3F75" w14:paraId="45E6010A" w14:textId="77777777" w:rsidTr="000117E2">
        <w:tc>
          <w:tcPr>
            <w:tcW w:w="1129" w:type="dxa"/>
          </w:tcPr>
          <w:p w14:paraId="01948D9E" w14:textId="77777777" w:rsidR="007A3F75" w:rsidRDefault="007A3F75" w:rsidP="000117E2"/>
        </w:tc>
        <w:tc>
          <w:tcPr>
            <w:tcW w:w="1701" w:type="dxa"/>
          </w:tcPr>
          <w:p w14:paraId="3B098B0A" w14:textId="77777777" w:rsidR="007A3F75" w:rsidRDefault="007A3F75" w:rsidP="000117E2"/>
        </w:tc>
        <w:tc>
          <w:tcPr>
            <w:tcW w:w="2410" w:type="dxa"/>
          </w:tcPr>
          <w:p w14:paraId="7827D1A7" w14:textId="77777777" w:rsidR="007A3F75" w:rsidRPr="0045086E" w:rsidRDefault="007A3F75" w:rsidP="000117E2">
            <w:pPr>
              <w:rPr>
                <w:i/>
              </w:rPr>
            </w:pPr>
            <w:r>
              <w:rPr>
                <w:i/>
              </w:rPr>
              <w:t>dfrA17</w:t>
            </w:r>
          </w:p>
        </w:tc>
        <w:tc>
          <w:tcPr>
            <w:tcW w:w="4111" w:type="dxa"/>
          </w:tcPr>
          <w:p w14:paraId="2AA2E2DD" w14:textId="77777777" w:rsidR="007A3F75" w:rsidRPr="00DB6421" w:rsidRDefault="007A3F75" w:rsidP="000117E2">
            <w:r>
              <w:t>PB730EC_25035</w:t>
            </w:r>
          </w:p>
        </w:tc>
      </w:tr>
      <w:tr w:rsidR="007A3F75" w14:paraId="7F56BCF6" w14:textId="77777777" w:rsidTr="000117E2">
        <w:tc>
          <w:tcPr>
            <w:tcW w:w="1129" w:type="dxa"/>
          </w:tcPr>
          <w:p w14:paraId="23C2C4C9" w14:textId="77777777" w:rsidR="007A3F75" w:rsidRDefault="007A3F75" w:rsidP="000117E2"/>
        </w:tc>
        <w:tc>
          <w:tcPr>
            <w:tcW w:w="1701" w:type="dxa"/>
          </w:tcPr>
          <w:p w14:paraId="020418EF" w14:textId="77777777" w:rsidR="007A3F75" w:rsidRDefault="007A3F75" w:rsidP="000117E2"/>
        </w:tc>
        <w:tc>
          <w:tcPr>
            <w:tcW w:w="2410" w:type="dxa"/>
          </w:tcPr>
          <w:p w14:paraId="723D27FE" w14:textId="77777777" w:rsidR="007A3F75" w:rsidRPr="0045086E" w:rsidRDefault="007A3F75" w:rsidP="000117E2">
            <w:pPr>
              <w:rPr>
                <w:i/>
              </w:rPr>
            </w:pPr>
            <w:r w:rsidRPr="0045086E">
              <w:rPr>
                <w:i/>
              </w:rPr>
              <w:t>int</w:t>
            </w:r>
          </w:p>
        </w:tc>
        <w:tc>
          <w:tcPr>
            <w:tcW w:w="4111" w:type="dxa"/>
          </w:tcPr>
          <w:p w14:paraId="2F342AB2" w14:textId="77777777" w:rsidR="007A3F75" w:rsidRPr="00DB6421" w:rsidRDefault="007A3F75" w:rsidP="000117E2">
            <w:r>
              <w:t>PB730EC_25045</w:t>
            </w:r>
          </w:p>
        </w:tc>
      </w:tr>
      <w:tr w:rsidR="007A3F75" w14:paraId="771C10E9" w14:textId="77777777" w:rsidTr="000117E2">
        <w:tc>
          <w:tcPr>
            <w:tcW w:w="1129" w:type="dxa"/>
          </w:tcPr>
          <w:p w14:paraId="3D9C2274" w14:textId="77777777" w:rsidR="007A3F75" w:rsidRDefault="007A3F75" w:rsidP="000117E2"/>
        </w:tc>
        <w:tc>
          <w:tcPr>
            <w:tcW w:w="1701" w:type="dxa"/>
          </w:tcPr>
          <w:p w14:paraId="29E28400" w14:textId="77777777" w:rsidR="007A3F75" w:rsidRDefault="007A3F75" w:rsidP="000117E2"/>
        </w:tc>
        <w:tc>
          <w:tcPr>
            <w:tcW w:w="2410" w:type="dxa"/>
          </w:tcPr>
          <w:p w14:paraId="71EEAEE4" w14:textId="77777777" w:rsidR="007A3F75" w:rsidRPr="0045086E" w:rsidRDefault="007A3F75" w:rsidP="000117E2">
            <w:pPr>
              <w:rPr>
                <w:i/>
              </w:rPr>
            </w:pPr>
            <w:proofErr w:type="spellStart"/>
            <w:r w:rsidRPr="0045086E">
              <w:rPr>
                <w:i/>
              </w:rPr>
              <w:t>tnpA</w:t>
            </w:r>
            <w:proofErr w:type="spellEnd"/>
          </w:p>
        </w:tc>
        <w:tc>
          <w:tcPr>
            <w:tcW w:w="4111" w:type="dxa"/>
          </w:tcPr>
          <w:p w14:paraId="6CB85830" w14:textId="77777777" w:rsidR="007A3F75" w:rsidRPr="00DB6421" w:rsidRDefault="007A3F75" w:rsidP="000117E2">
            <w:r>
              <w:t>PB730EC_25060</w:t>
            </w:r>
          </w:p>
        </w:tc>
      </w:tr>
      <w:tr w:rsidR="007A3F75" w14:paraId="7895DA47" w14:textId="77777777" w:rsidTr="000117E2">
        <w:tc>
          <w:tcPr>
            <w:tcW w:w="1129" w:type="dxa"/>
          </w:tcPr>
          <w:p w14:paraId="0AC1B502" w14:textId="77777777" w:rsidR="007A3F75" w:rsidRDefault="007A3F75" w:rsidP="000117E2"/>
        </w:tc>
        <w:tc>
          <w:tcPr>
            <w:tcW w:w="1701" w:type="dxa"/>
          </w:tcPr>
          <w:p w14:paraId="4449B2AB" w14:textId="77777777" w:rsidR="007A3F75" w:rsidRDefault="007A3F75" w:rsidP="000117E2"/>
        </w:tc>
        <w:tc>
          <w:tcPr>
            <w:tcW w:w="2410" w:type="dxa"/>
          </w:tcPr>
          <w:p w14:paraId="5A5812A7" w14:textId="77777777" w:rsidR="007A3F75" w:rsidRPr="0045086E" w:rsidRDefault="007A3F75" w:rsidP="000117E2">
            <w:pPr>
              <w:rPr>
                <w:i/>
              </w:rPr>
            </w:pPr>
            <w:r>
              <w:rPr>
                <w:i/>
              </w:rPr>
              <w:t>bla</w:t>
            </w:r>
            <w:r w:rsidRPr="00773D8B">
              <w:rPr>
                <w:vertAlign w:val="subscript"/>
              </w:rPr>
              <w:t>CTX-M-15</w:t>
            </w:r>
          </w:p>
        </w:tc>
        <w:tc>
          <w:tcPr>
            <w:tcW w:w="4111" w:type="dxa"/>
          </w:tcPr>
          <w:p w14:paraId="7FD063E9" w14:textId="77777777" w:rsidR="007A3F75" w:rsidRPr="00DB6421" w:rsidRDefault="007A3F75" w:rsidP="000117E2">
            <w:r>
              <w:t>PB730EC_25070</w:t>
            </w:r>
          </w:p>
        </w:tc>
      </w:tr>
      <w:tr w:rsidR="007A3F75" w14:paraId="2CAD004A" w14:textId="77777777" w:rsidTr="000117E2">
        <w:tc>
          <w:tcPr>
            <w:tcW w:w="1129" w:type="dxa"/>
          </w:tcPr>
          <w:p w14:paraId="27E3C0B8" w14:textId="77777777" w:rsidR="007A3F75" w:rsidRDefault="007A3F75" w:rsidP="000117E2"/>
        </w:tc>
        <w:tc>
          <w:tcPr>
            <w:tcW w:w="1701" w:type="dxa"/>
          </w:tcPr>
          <w:p w14:paraId="67650E1C" w14:textId="77777777" w:rsidR="007A3F75" w:rsidRDefault="007A3F75" w:rsidP="000117E2"/>
        </w:tc>
        <w:tc>
          <w:tcPr>
            <w:tcW w:w="2410" w:type="dxa"/>
          </w:tcPr>
          <w:p w14:paraId="2ADB3C03" w14:textId="77777777" w:rsidR="007A3F75" w:rsidRPr="0045086E" w:rsidRDefault="007A3F75" w:rsidP="000117E2">
            <w:pPr>
              <w:rPr>
                <w:i/>
              </w:rPr>
            </w:pPr>
            <w:proofErr w:type="spellStart"/>
            <w:proofErr w:type="gramStart"/>
            <w:r w:rsidRPr="0045086E">
              <w:rPr>
                <w:i/>
              </w:rPr>
              <w:t>aph</w:t>
            </w:r>
            <w:proofErr w:type="spellEnd"/>
            <w:r w:rsidRPr="0045086E">
              <w:rPr>
                <w:i/>
              </w:rPr>
              <w:t>(</w:t>
            </w:r>
            <w:proofErr w:type="gramEnd"/>
            <w:r w:rsidRPr="0045086E">
              <w:rPr>
                <w:i/>
              </w:rPr>
              <w:t>6)-Id</w:t>
            </w:r>
          </w:p>
        </w:tc>
        <w:tc>
          <w:tcPr>
            <w:tcW w:w="4111" w:type="dxa"/>
          </w:tcPr>
          <w:p w14:paraId="379A11E3" w14:textId="77777777" w:rsidR="007A3F75" w:rsidRPr="00DB6421" w:rsidRDefault="007A3F75" w:rsidP="000117E2">
            <w:r>
              <w:t>PB730EC_25085</w:t>
            </w:r>
          </w:p>
        </w:tc>
      </w:tr>
      <w:tr w:rsidR="007A3F75" w14:paraId="382848F8" w14:textId="77777777" w:rsidTr="000117E2">
        <w:tc>
          <w:tcPr>
            <w:tcW w:w="1129" w:type="dxa"/>
          </w:tcPr>
          <w:p w14:paraId="03F0F406" w14:textId="77777777" w:rsidR="007A3F75" w:rsidRDefault="007A3F75" w:rsidP="000117E2"/>
        </w:tc>
        <w:tc>
          <w:tcPr>
            <w:tcW w:w="1701" w:type="dxa"/>
          </w:tcPr>
          <w:p w14:paraId="4DCE3530" w14:textId="77777777" w:rsidR="007A3F75" w:rsidRDefault="007A3F75" w:rsidP="000117E2"/>
        </w:tc>
        <w:tc>
          <w:tcPr>
            <w:tcW w:w="2410" w:type="dxa"/>
          </w:tcPr>
          <w:p w14:paraId="7ADB5650" w14:textId="77777777" w:rsidR="007A3F75" w:rsidRPr="0045086E" w:rsidRDefault="007A3F75" w:rsidP="000117E2">
            <w:pPr>
              <w:rPr>
                <w:i/>
              </w:rPr>
            </w:pPr>
            <w:proofErr w:type="spellStart"/>
            <w:proofErr w:type="gramStart"/>
            <w:r w:rsidRPr="0045086E">
              <w:rPr>
                <w:i/>
              </w:rPr>
              <w:t>aph</w:t>
            </w:r>
            <w:proofErr w:type="spellEnd"/>
            <w:r w:rsidRPr="0045086E">
              <w:rPr>
                <w:i/>
              </w:rPr>
              <w:t>(</w:t>
            </w:r>
            <w:proofErr w:type="gramEnd"/>
            <w:r w:rsidRPr="0045086E">
              <w:rPr>
                <w:i/>
              </w:rPr>
              <w:t>3'')-</w:t>
            </w:r>
            <w:proofErr w:type="spellStart"/>
            <w:r w:rsidRPr="0045086E">
              <w:rPr>
                <w:i/>
              </w:rPr>
              <w:t>Ib</w:t>
            </w:r>
            <w:proofErr w:type="spellEnd"/>
          </w:p>
        </w:tc>
        <w:tc>
          <w:tcPr>
            <w:tcW w:w="4111" w:type="dxa"/>
          </w:tcPr>
          <w:p w14:paraId="4B8B4022" w14:textId="77777777" w:rsidR="007A3F75" w:rsidRPr="00DB6421" w:rsidRDefault="007A3F75" w:rsidP="000117E2">
            <w:r>
              <w:t>PB730EC_25090</w:t>
            </w:r>
          </w:p>
        </w:tc>
      </w:tr>
      <w:tr w:rsidR="007A3F75" w14:paraId="557525C3" w14:textId="77777777" w:rsidTr="000117E2">
        <w:tc>
          <w:tcPr>
            <w:tcW w:w="1129" w:type="dxa"/>
          </w:tcPr>
          <w:p w14:paraId="7C842C27" w14:textId="77777777" w:rsidR="007A3F75" w:rsidRDefault="007A3F75" w:rsidP="000117E2"/>
        </w:tc>
        <w:tc>
          <w:tcPr>
            <w:tcW w:w="1701" w:type="dxa"/>
          </w:tcPr>
          <w:p w14:paraId="759EE11B" w14:textId="77777777" w:rsidR="007A3F75" w:rsidRDefault="007A3F75" w:rsidP="000117E2"/>
        </w:tc>
        <w:tc>
          <w:tcPr>
            <w:tcW w:w="2410" w:type="dxa"/>
          </w:tcPr>
          <w:p w14:paraId="6B2EBC45" w14:textId="77777777" w:rsidR="007A3F75" w:rsidRPr="0045086E" w:rsidRDefault="007A3F75" w:rsidP="000117E2">
            <w:pPr>
              <w:rPr>
                <w:i/>
              </w:rPr>
            </w:pPr>
            <w:proofErr w:type="spellStart"/>
            <w:proofErr w:type="gramStart"/>
            <w:r w:rsidRPr="0045086E">
              <w:rPr>
                <w:i/>
              </w:rPr>
              <w:t>aac</w:t>
            </w:r>
            <w:proofErr w:type="spellEnd"/>
            <w:r w:rsidRPr="0045086E">
              <w:rPr>
                <w:i/>
              </w:rPr>
              <w:t>(</w:t>
            </w:r>
            <w:proofErr w:type="gramEnd"/>
            <w:r w:rsidRPr="0045086E">
              <w:rPr>
                <w:i/>
              </w:rPr>
              <w:t>3)-</w:t>
            </w:r>
            <w:proofErr w:type="spellStart"/>
            <w:r w:rsidRPr="0045086E">
              <w:rPr>
                <w:i/>
              </w:rPr>
              <w:t>IId</w:t>
            </w:r>
            <w:proofErr w:type="spellEnd"/>
          </w:p>
        </w:tc>
        <w:tc>
          <w:tcPr>
            <w:tcW w:w="4111" w:type="dxa"/>
          </w:tcPr>
          <w:p w14:paraId="7AF99FD2" w14:textId="77777777" w:rsidR="007A3F75" w:rsidRPr="00DB6421" w:rsidRDefault="007A3F75" w:rsidP="000117E2">
            <w:r>
              <w:t>PB730EC_25130</w:t>
            </w:r>
          </w:p>
        </w:tc>
      </w:tr>
      <w:tr w:rsidR="007A3F75" w14:paraId="03019D29" w14:textId="77777777" w:rsidTr="000117E2">
        <w:tc>
          <w:tcPr>
            <w:tcW w:w="1129" w:type="dxa"/>
          </w:tcPr>
          <w:p w14:paraId="0A368807" w14:textId="77777777" w:rsidR="007A3F75" w:rsidRDefault="007A3F75" w:rsidP="000117E2"/>
        </w:tc>
        <w:tc>
          <w:tcPr>
            <w:tcW w:w="1701" w:type="dxa"/>
          </w:tcPr>
          <w:p w14:paraId="690D3461" w14:textId="77777777" w:rsidR="007A3F75" w:rsidRDefault="007A3F75" w:rsidP="000117E2"/>
        </w:tc>
        <w:tc>
          <w:tcPr>
            <w:tcW w:w="2410" w:type="dxa"/>
          </w:tcPr>
          <w:p w14:paraId="3A9F6426" w14:textId="77777777" w:rsidR="007A3F75" w:rsidRPr="0045086E" w:rsidRDefault="007A3F75" w:rsidP="000117E2">
            <w:pPr>
              <w:rPr>
                <w:i/>
              </w:rPr>
            </w:pPr>
            <w:proofErr w:type="spellStart"/>
            <w:r w:rsidRPr="0045086E">
              <w:rPr>
                <w:i/>
              </w:rPr>
              <w:t>repC</w:t>
            </w:r>
            <w:proofErr w:type="spellEnd"/>
          </w:p>
        </w:tc>
        <w:tc>
          <w:tcPr>
            <w:tcW w:w="4111" w:type="dxa"/>
          </w:tcPr>
          <w:p w14:paraId="0FD1E9C3" w14:textId="77777777" w:rsidR="007A3F75" w:rsidRPr="00DB6421" w:rsidRDefault="007A3F75" w:rsidP="000117E2">
            <w:r>
              <w:t>PB730EC_25165</w:t>
            </w:r>
          </w:p>
        </w:tc>
      </w:tr>
      <w:tr w:rsidR="007A3F75" w14:paraId="102340A6" w14:textId="77777777" w:rsidTr="000117E2">
        <w:tc>
          <w:tcPr>
            <w:tcW w:w="1129" w:type="dxa"/>
          </w:tcPr>
          <w:p w14:paraId="6FF6CDA9" w14:textId="77777777" w:rsidR="007A3F75" w:rsidRDefault="007A3F75" w:rsidP="000117E2"/>
        </w:tc>
        <w:tc>
          <w:tcPr>
            <w:tcW w:w="1701" w:type="dxa"/>
          </w:tcPr>
          <w:p w14:paraId="6A3CCD32" w14:textId="77777777" w:rsidR="007A3F75" w:rsidRDefault="007A3F75" w:rsidP="000117E2"/>
        </w:tc>
        <w:tc>
          <w:tcPr>
            <w:tcW w:w="2410" w:type="dxa"/>
          </w:tcPr>
          <w:p w14:paraId="3998F139" w14:textId="77777777" w:rsidR="007A3F75" w:rsidRPr="0045086E" w:rsidRDefault="007A3F75" w:rsidP="000117E2">
            <w:pPr>
              <w:rPr>
                <w:i/>
              </w:rPr>
            </w:pPr>
            <w:proofErr w:type="spellStart"/>
            <w:r w:rsidRPr="0045086E">
              <w:rPr>
                <w:i/>
              </w:rPr>
              <w:t>finO</w:t>
            </w:r>
            <w:proofErr w:type="spellEnd"/>
          </w:p>
        </w:tc>
        <w:tc>
          <w:tcPr>
            <w:tcW w:w="4111" w:type="dxa"/>
          </w:tcPr>
          <w:p w14:paraId="3B6AED6D" w14:textId="77777777" w:rsidR="007A3F75" w:rsidRPr="00DB6421" w:rsidRDefault="007A3F75" w:rsidP="000117E2">
            <w:r>
              <w:t>PB730EC_25180</w:t>
            </w:r>
          </w:p>
        </w:tc>
      </w:tr>
      <w:tr w:rsidR="007A3F75" w14:paraId="79CD166B" w14:textId="77777777" w:rsidTr="000117E2">
        <w:tc>
          <w:tcPr>
            <w:tcW w:w="1129" w:type="dxa"/>
          </w:tcPr>
          <w:p w14:paraId="3373CFCF" w14:textId="77777777" w:rsidR="007A3F75" w:rsidRDefault="007A3F75" w:rsidP="000117E2">
            <w:r>
              <w:lastRenderedPageBreak/>
              <w:t>PCV-</w:t>
            </w:r>
            <w:proofErr w:type="spellStart"/>
            <w:r>
              <w:t>Kp</w:t>
            </w:r>
            <w:proofErr w:type="spellEnd"/>
          </w:p>
        </w:tc>
        <w:tc>
          <w:tcPr>
            <w:tcW w:w="1701" w:type="dxa"/>
          </w:tcPr>
          <w:p w14:paraId="7CF8182E" w14:textId="77777777" w:rsidR="007A3F75" w:rsidRDefault="007A3F75" w:rsidP="000117E2">
            <w:r>
              <w:t>carbapenemase-encoding plasmid</w:t>
            </w:r>
          </w:p>
        </w:tc>
        <w:tc>
          <w:tcPr>
            <w:tcW w:w="2410" w:type="dxa"/>
          </w:tcPr>
          <w:p w14:paraId="54C490B3" w14:textId="77777777" w:rsidR="007A3F75" w:rsidRPr="0045086E" w:rsidRDefault="007A3F75" w:rsidP="000117E2">
            <w:pPr>
              <w:rPr>
                <w:i/>
              </w:rPr>
            </w:pPr>
            <w:proofErr w:type="spellStart"/>
            <w:r w:rsidRPr="0045086E">
              <w:rPr>
                <w:i/>
              </w:rPr>
              <w:t>dsbC</w:t>
            </w:r>
            <w:proofErr w:type="spellEnd"/>
          </w:p>
        </w:tc>
        <w:tc>
          <w:tcPr>
            <w:tcW w:w="4111" w:type="dxa"/>
          </w:tcPr>
          <w:p w14:paraId="13F003C3" w14:textId="77777777" w:rsidR="007A3F75" w:rsidRPr="00DB6421" w:rsidRDefault="007A3F75" w:rsidP="000117E2">
            <w:r>
              <w:t>PBIO1953KP_26625</w:t>
            </w:r>
          </w:p>
        </w:tc>
      </w:tr>
      <w:tr w:rsidR="007A3F75" w14:paraId="21CE7857" w14:textId="77777777" w:rsidTr="000117E2">
        <w:tc>
          <w:tcPr>
            <w:tcW w:w="1129" w:type="dxa"/>
          </w:tcPr>
          <w:p w14:paraId="4BE20B1E" w14:textId="77777777" w:rsidR="007A3F75" w:rsidRDefault="007A3F75" w:rsidP="000117E2"/>
        </w:tc>
        <w:tc>
          <w:tcPr>
            <w:tcW w:w="1701" w:type="dxa"/>
          </w:tcPr>
          <w:p w14:paraId="39D16EAB" w14:textId="77777777" w:rsidR="007A3F75" w:rsidRDefault="007A3F75" w:rsidP="000117E2"/>
        </w:tc>
        <w:tc>
          <w:tcPr>
            <w:tcW w:w="2410" w:type="dxa"/>
          </w:tcPr>
          <w:p w14:paraId="328F57C2" w14:textId="77777777" w:rsidR="007A3F75" w:rsidRPr="0045086E" w:rsidRDefault="007A3F75" w:rsidP="000117E2">
            <w:pPr>
              <w:rPr>
                <w:i/>
              </w:rPr>
            </w:pPr>
            <w:proofErr w:type="spellStart"/>
            <w:r w:rsidRPr="0045086E">
              <w:rPr>
                <w:i/>
              </w:rPr>
              <w:t>bcfH</w:t>
            </w:r>
            <w:proofErr w:type="spellEnd"/>
          </w:p>
        </w:tc>
        <w:tc>
          <w:tcPr>
            <w:tcW w:w="4111" w:type="dxa"/>
          </w:tcPr>
          <w:p w14:paraId="40268BD0" w14:textId="77777777" w:rsidR="007A3F75" w:rsidRPr="00DB6421" w:rsidRDefault="007A3F75" w:rsidP="000117E2">
            <w:r>
              <w:t>PBIO1953KP_26640</w:t>
            </w:r>
          </w:p>
        </w:tc>
      </w:tr>
      <w:tr w:rsidR="007A3F75" w14:paraId="6F7A186C" w14:textId="77777777" w:rsidTr="000117E2">
        <w:tc>
          <w:tcPr>
            <w:tcW w:w="1129" w:type="dxa"/>
          </w:tcPr>
          <w:p w14:paraId="08EB69EA" w14:textId="77777777" w:rsidR="007A3F75" w:rsidRDefault="007A3F75" w:rsidP="000117E2"/>
        </w:tc>
        <w:tc>
          <w:tcPr>
            <w:tcW w:w="1701" w:type="dxa"/>
          </w:tcPr>
          <w:p w14:paraId="4A4AF459" w14:textId="77777777" w:rsidR="007A3F75" w:rsidRDefault="007A3F75" w:rsidP="000117E2"/>
        </w:tc>
        <w:tc>
          <w:tcPr>
            <w:tcW w:w="2410" w:type="dxa"/>
          </w:tcPr>
          <w:p w14:paraId="388CD8F8" w14:textId="77777777" w:rsidR="007A3F75" w:rsidRPr="0045086E" w:rsidRDefault="007A3F75" w:rsidP="000117E2">
            <w:pPr>
              <w:rPr>
                <w:i/>
              </w:rPr>
            </w:pPr>
            <w:proofErr w:type="spellStart"/>
            <w:r w:rsidRPr="0045086E">
              <w:rPr>
                <w:i/>
              </w:rPr>
              <w:t>hemB</w:t>
            </w:r>
            <w:proofErr w:type="spellEnd"/>
          </w:p>
        </w:tc>
        <w:tc>
          <w:tcPr>
            <w:tcW w:w="4111" w:type="dxa"/>
          </w:tcPr>
          <w:p w14:paraId="0E6C6562" w14:textId="77777777" w:rsidR="007A3F75" w:rsidRPr="00DB6421" w:rsidRDefault="007A3F75" w:rsidP="000117E2">
            <w:r>
              <w:t>PBIO1953KP_26760</w:t>
            </w:r>
          </w:p>
        </w:tc>
      </w:tr>
      <w:tr w:rsidR="007A3F75" w14:paraId="58E26418" w14:textId="77777777" w:rsidTr="000117E2">
        <w:tc>
          <w:tcPr>
            <w:tcW w:w="1129" w:type="dxa"/>
          </w:tcPr>
          <w:p w14:paraId="3A07CD70" w14:textId="77777777" w:rsidR="007A3F75" w:rsidRDefault="007A3F75" w:rsidP="000117E2"/>
        </w:tc>
        <w:tc>
          <w:tcPr>
            <w:tcW w:w="1701" w:type="dxa"/>
          </w:tcPr>
          <w:p w14:paraId="5861123C" w14:textId="77777777" w:rsidR="007A3F75" w:rsidRDefault="007A3F75" w:rsidP="000117E2"/>
        </w:tc>
        <w:tc>
          <w:tcPr>
            <w:tcW w:w="2410" w:type="dxa"/>
          </w:tcPr>
          <w:p w14:paraId="1F056BC1" w14:textId="77777777" w:rsidR="007A3F75" w:rsidRPr="0045086E" w:rsidRDefault="007A3F75" w:rsidP="000117E2">
            <w:pPr>
              <w:rPr>
                <w:i/>
              </w:rPr>
            </w:pPr>
            <w:proofErr w:type="spellStart"/>
            <w:r w:rsidRPr="0045086E">
              <w:rPr>
                <w:i/>
              </w:rPr>
              <w:t>pyrC</w:t>
            </w:r>
            <w:proofErr w:type="spellEnd"/>
          </w:p>
        </w:tc>
        <w:tc>
          <w:tcPr>
            <w:tcW w:w="4111" w:type="dxa"/>
          </w:tcPr>
          <w:p w14:paraId="2E038A6E" w14:textId="77777777" w:rsidR="007A3F75" w:rsidRPr="00DB6421" w:rsidRDefault="007A3F75" w:rsidP="000117E2">
            <w:r>
              <w:t>PBIO1953KP_26765</w:t>
            </w:r>
          </w:p>
        </w:tc>
      </w:tr>
      <w:tr w:rsidR="007A3F75" w14:paraId="126E9492" w14:textId="77777777" w:rsidTr="000117E2">
        <w:tc>
          <w:tcPr>
            <w:tcW w:w="1129" w:type="dxa"/>
          </w:tcPr>
          <w:p w14:paraId="0026C729" w14:textId="77777777" w:rsidR="007A3F75" w:rsidRDefault="007A3F75" w:rsidP="000117E2"/>
        </w:tc>
        <w:tc>
          <w:tcPr>
            <w:tcW w:w="1701" w:type="dxa"/>
          </w:tcPr>
          <w:p w14:paraId="6AB32C96" w14:textId="77777777" w:rsidR="007A3F75" w:rsidRDefault="007A3F75" w:rsidP="000117E2"/>
        </w:tc>
        <w:tc>
          <w:tcPr>
            <w:tcW w:w="2410" w:type="dxa"/>
          </w:tcPr>
          <w:p w14:paraId="76C25546" w14:textId="77777777" w:rsidR="007A3F75" w:rsidRPr="0045086E" w:rsidRDefault="007A3F75" w:rsidP="000117E2">
            <w:pPr>
              <w:rPr>
                <w:i/>
              </w:rPr>
            </w:pPr>
            <w:proofErr w:type="spellStart"/>
            <w:r w:rsidRPr="0045086E">
              <w:rPr>
                <w:i/>
              </w:rPr>
              <w:t>thrS</w:t>
            </w:r>
            <w:proofErr w:type="spellEnd"/>
          </w:p>
        </w:tc>
        <w:tc>
          <w:tcPr>
            <w:tcW w:w="4111" w:type="dxa"/>
          </w:tcPr>
          <w:p w14:paraId="184E6467" w14:textId="77777777" w:rsidR="007A3F75" w:rsidRPr="00DB6421" w:rsidRDefault="007A3F75" w:rsidP="000117E2">
            <w:r>
              <w:t>PBIO1953KP_26775</w:t>
            </w:r>
          </w:p>
        </w:tc>
      </w:tr>
      <w:tr w:rsidR="007A3F75" w14:paraId="7FC5B1F5" w14:textId="77777777" w:rsidTr="000117E2">
        <w:tc>
          <w:tcPr>
            <w:tcW w:w="1129" w:type="dxa"/>
          </w:tcPr>
          <w:p w14:paraId="37464DA7" w14:textId="77777777" w:rsidR="007A3F75" w:rsidRDefault="007A3F75" w:rsidP="000117E2"/>
        </w:tc>
        <w:tc>
          <w:tcPr>
            <w:tcW w:w="1701" w:type="dxa"/>
          </w:tcPr>
          <w:p w14:paraId="1F1DC461" w14:textId="77777777" w:rsidR="007A3F75" w:rsidRDefault="007A3F75" w:rsidP="000117E2"/>
        </w:tc>
        <w:tc>
          <w:tcPr>
            <w:tcW w:w="2410" w:type="dxa"/>
          </w:tcPr>
          <w:p w14:paraId="5403865E" w14:textId="77777777" w:rsidR="007A3F75" w:rsidRPr="0045086E" w:rsidRDefault="007A3F75" w:rsidP="000117E2">
            <w:pPr>
              <w:rPr>
                <w:i/>
              </w:rPr>
            </w:pPr>
            <w:r w:rsidRPr="0045086E">
              <w:rPr>
                <w:i/>
              </w:rPr>
              <w:t>folE2</w:t>
            </w:r>
          </w:p>
        </w:tc>
        <w:tc>
          <w:tcPr>
            <w:tcW w:w="4111" w:type="dxa"/>
          </w:tcPr>
          <w:p w14:paraId="2646A8C7" w14:textId="77777777" w:rsidR="007A3F75" w:rsidRPr="00DB6421" w:rsidRDefault="007A3F75" w:rsidP="000117E2">
            <w:r>
              <w:t>PBIO1953KP_26795</w:t>
            </w:r>
          </w:p>
        </w:tc>
      </w:tr>
      <w:tr w:rsidR="007A3F75" w14:paraId="387F6C79" w14:textId="77777777" w:rsidTr="000117E2">
        <w:tc>
          <w:tcPr>
            <w:tcW w:w="1129" w:type="dxa"/>
          </w:tcPr>
          <w:p w14:paraId="5E48F1C6" w14:textId="77777777" w:rsidR="007A3F75" w:rsidRDefault="007A3F75" w:rsidP="000117E2"/>
        </w:tc>
        <w:tc>
          <w:tcPr>
            <w:tcW w:w="1701" w:type="dxa"/>
          </w:tcPr>
          <w:p w14:paraId="2F7016D1" w14:textId="77777777" w:rsidR="007A3F75" w:rsidRDefault="007A3F75" w:rsidP="000117E2"/>
        </w:tc>
        <w:tc>
          <w:tcPr>
            <w:tcW w:w="2410" w:type="dxa"/>
          </w:tcPr>
          <w:p w14:paraId="7A281A40" w14:textId="77777777" w:rsidR="007A3F75" w:rsidRPr="0045086E" w:rsidRDefault="007A3F75" w:rsidP="000117E2">
            <w:pPr>
              <w:rPr>
                <w:i/>
              </w:rPr>
            </w:pPr>
            <w:r w:rsidRPr="0045086E">
              <w:rPr>
                <w:i/>
              </w:rPr>
              <w:t>dksA3</w:t>
            </w:r>
          </w:p>
        </w:tc>
        <w:tc>
          <w:tcPr>
            <w:tcW w:w="4111" w:type="dxa"/>
          </w:tcPr>
          <w:p w14:paraId="6F8410A5" w14:textId="77777777" w:rsidR="007A3F75" w:rsidRPr="00DB6421" w:rsidRDefault="007A3F75" w:rsidP="000117E2">
            <w:r>
              <w:t>PBIO1953KP_26800</w:t>
            </w:r>
          </w:p>
        </w:tc>
      </w:tr>
      <w:tr w:rsidR="007A3F75" w14:paraId="27795DAE" w14:textId="77777777" w:rsidTr="000117E2">
        <w:tc>
          <w:tcPr>
            <w:tcW w:w="1129" w:type="dxa"/>
          </w:tcPr>
          <w:p w14:paraId="0B713268" w14:textId="77777777" w:rsidR="007A3F75" w:rsidRDefault="007A3F75" w:rsidP="000117E2"/>
        </w:tc>
        <w:tc>
          <w:tcPr>
            <w:tcW w:w="1701" w:type="dxa"/>
          </w:tcPr>
          <w:p w14:paraId="10A76819" w14:textId="77777777" w:rsidR="007A3F75" w:rsidRDefault="007A3F75" w:rsidP="000117E2"/>
        </w:tc>
        <w:tc>
          <w:tcPr>
            <w:tcW w:w="2410" w:type="dxa"/>
          </w:tcPr>
          <w:p w14:paraId="01512FEC" w14:textId="77777777" w:rsidR="007A3F75" w:rsidRPr="0045086E" w:rsidRDefault="007A3F75" w:rsidP="000117E2">
            <w:pPr>
              <w:rPr>
                <w:i/>
              </w:rPr>
            </w:pPr>
            <w:r w:rsidRPr="0045086E">
              <w:rPr>
                <w:i/>
              </w:rPr>
              <w:t>fur</w:t>
            </w:r>
          </w:p>
        </w:tc>
        <w:tc>
          <w:tcPr>
            <w:tcW w:w="4111" w:type="dxa"/>
          </w:tcPr>
          <w:p w14:paraId="22A823FD" w14:textId="77777777" w:rsidR="007A3F75" w:rsidRPr="00DB6421" w:rsidRDefault="007A3F75" w:rsidP="000117E2">
            <w:r>
              <w:t>PBIO1953KP_26810</w:t>
            </w:r>
          </w:p>
        </w:tc>
      </w:tr>
      <w:tr w:rsidR="007A3F75" w14:paraId="3154F309" w14:textId="77777777" w:rsidTr="000117E2">
        <w:tc>
          <w:tcPr>
            <w:tcW w:w="1129" w:type="dxa"/>
          </w:tcPr>
          <w:p w14:paraId="760BA719" w14:textId="77777777" w:rsidR="007A3F75" w:rsidRDefault="007A3F75" w:rsidP="000117E2"/>
        </w:tc>
        <w:tc>
          <w:tcPr>
            <w:tcW w:w="1701" w:type="dxa"/>
          </w:tcPr>
          <w:p w14:paraId="38166C32" w14:textId="77777777" w:rsidR="007A3F75" w:rsidRDefault="007A3F75" w:rsidP="000117E2"/>
        </w:tc>
        <w:tc>
          <w:tcPr>
            <w:tcW w:w="2410" w:type="dxa"/>
          </w:tcPr>
          <w:p w14:paraId="4F419101" w14:textId="77777777" w:rsidR="007A3F75" w:rsidRPr="0045086E" w:rsidRDefault="007A3F75" w:rsidP="000117E2">
            <w:pPr>
              <w:rPr>
                <w:i/>
              </w:rPr>
            </w:pPr>
            <w:proofErr w:type="spellStart"/>
            <w:r w:rsidRPr="0045086E">
              <w:rPr>
                <w:i/>
              </w:rPr>
              <w:t>cysS</w:t>
            </w:r>
            <w:proofErr w:type="spellEnd"/>
          </w:p>
        </w:tc>
        <w:tc>
          <w:tcPr>
            <w:tcW w:w="4111" w:type="dxa"/>
          </w:tcPr>
          <w:p w14:paraId="2164C136" w14:textId="77777777" w:rsidR="007A3F75" w:rsidRPr="00DB6421" w:rsidRDefault="007A3F75" w:rsidP="000117E2">
            <w:r>
              <w:t>PBIO1953KP_26815</w:t>
            </w:r>
          </w:p>
        </w:tc>
      </w:tr>
      <w:tr w:rsidR="007A3F75" w14:paraId="060A9BA4" w14:textId="77777777" w:rsidTr="000117E2">
        <w:tc>
          <w:tcPr>
            <w:tcW w:w="1129" w:type="dxa"/>
          </w:tcPr>
          <w:p w14:paraId="22FC5F83" w14:textId="77777777" w:rsidR="007A3F75" w:rsidRDefault="007A3F75" w:rsidP="000117E2"/>
        </w:tc>
        <w:tc>
          <w:tcPr>
            <w:tcW w:w="1701" w:type="dxa"/>
          </w:tcPr>
          <w:p w14:paraId="46E8E3C1" w14:textId="77777777" w:rsidR="007A3F75" w:rsidRDefault="007A3F75" w:rsidP="000117E2"/>
        </w:tc>
        <w:tc>
          <w:tcPr>
            <w:tcW w:w="2410" w:type="dxa"/>
          </w:tcPr>
          <w:p w14:paraId="6F7641AC" w14:textId="77777777" w:rsidR="007A3F75" w:rsidRPr="0045086E" w:rsidRDefault="007A3F75" w:rsidP="000117E2">
            <w:pPr>
              <w:rPr>
                <w:i/>
              </w:rPr>
            </w:pPr>
            <w:proofErr w:type="spellStart"/>
            <w:r w:rsidRPr="0045086E">
              <w:rPr>
                <w:i/>
              </w:rPr>
              <w:t>hisI</w:t>
            </w:r>
            <w:proofErr w:type="spellEnd"/>
          </w:p>
        </w:tc>
        <w:tc>
          <w:tcPr>
            <w:tcW w:w="4111" w:type="dxa"/>
          </w:tcPr>
          <w:p w14:paraId="26C2462B" w14:textId="77777777" w:rsidR="007A3F75" w:rsidRPr="00DB6421" w:rsidRDefault="007A3F75" w:rsidP="000117E2">
            <w:r>
              <w:t>PBIO1953KP_26840</w:t>
            </w:r>
          </w:p>
        </w:tc>
      </w:tr>
      <w:tr w:rsidR="007A3F75" w14:paraId="4AB44A7C" w14:textId="77777777" w:rsidTr="000117E2">
        <w:tc>
          <w:tcPr>
            <w:tcW w:w="1129" w:type="dxa"/>
          </w:tcPr>
          <w:p w14:paraId="6001A902" w14:textId="77777777" w:rsidR="007A3F75" w:rsidRDefault="007A3F75" w:rsidP="000117E2"/>
        </w:tc>
        <w:tc>
          <w:tcPr>
            <w:tcW w:w="1701" w:type="dxa"/>
          </w:tcPr>
          <w:p w14:paraId="3ABDA80A" w14:textId="77777777" w:rsidR="007A3F75" w:rsidRDefault="007A3F75" w:rsidP="000117E2"/>
        </w:tc>
        <w:tc>
          <w:tcPr>
            <w:tcW w:w="2410" w:type="dxa"/>
          </w:tcPr>
          <w:p w14:paraId="18E45A35" w14:textId="77777777" w:rsidR="007A3F75" w:rsidRPr="0045086E" w:rsidRDefault="007A3F75" w:rsidP="000117E2">
            <w:pPr>
              <w:rPr>
                <w:i/>
              </w:rPr>
            </w:pPr>
            <w:proofErr w:type="spellStart"/>
            <w:r w:rsidRPr="0045086E">
              <w:rPr>
                <w:i/>
              </w:rPr>
              <w:t>dkgA</w:t>
            </w:r>
            <w:proofErr w:type="spellEnd"/>
          </w:p>
        </w:tc>
        <w:tc>
          <w:tcPr>
            <w:tcW w:w="4111" w:type="dxa"/>
          </w:tcPr>
          <w:p w14:paraId="0B655D2D" w14:textId="77777777" w:rsidR="007A3F75" w:rsidRPr="00DB6421" w:rsidRDefault="007A3F75" w:rsidP="000117E2">
            <w:r>
              <w:t>PBIO1953KP_26900</w:t>
            </w:r>
          </w:p>
        </w:tc>
      </w:tr>
      <w:tr w:rsidR="007A3F75" w14:paraId="0D0939F1" w14:textId="77777777" w:rsidTr="000117E2">
        <w:tc>
          <w:tcPr>
            <w:tcW w:w="1129" w:type="dxa"/>
          </w:tcPr>
          <w:p w14:paraId="019A474D" w14:textId="77777777" w:rsidR="007A3F75" w:rsidRDefault="007A3F75" w:rsidP="000117E2"/>
        </w:tc>
        <w:tc>
          <w:tcPr>
            <w:tcW w:w="1701" w:type="dxa"/>
          </w:tcPr>
          <w:p w14:paraId="16ADF6B1" w14:textId="77777777" w:rsidR="007A3F75" w:rsidRDefault="007A3F75" w:rsidP="000117E2"/>
        </w:tc>
        <w:tc>
          <w:tcPr>
            <w:tcW w:w="2410" w:type="dxa"/>
          </w:tcPr>
          <w:p w14:paraId="2ADDB41A" w14:textId="77777777" w:rsidR="007A3F75" w:rsidRPr="0045086E" w:rsidRDefault="007A3F75" w:rsidP="000117E2">
            <w:pPr>
              <w:rPr>
                <w:i/>
              </w:rPr>
            </w:pPr>
            <w:proofErr w:type="spellStart"/>
            <w:r w:rsidRPr="0045086E">
              <w:rPr>
                <w:i/>
              </w:rPr>
              <w:t>hns</w:t>
            </w:r>
            <w:proofErr w:type="spellEnd"/>
          </w:p>
        </w:tc>
        <w:tc>
          <w:tcPr>
            <w:tcW w:w="4111" w:type="dxa"/>
          </w:tcPr>
          <w:p w14:paraId="16531996" w14:textId="77777777" w:rsidR="007A3F75" w:rsidRPr="00DB6421" w:rsidRDefault="007A3F75" w:rsidP="000117E2">
            <w:r>
              <w:t>PBIO1953KP_26910</w:t>
            </w:r>
          </w:p>
        </w:tc>
      </w:tr>
      <w:tr w:rsidR="007A3F75" w14:paraId="5BADCB51" w14:textId="77777777" w:rsidTr="000117E2">
        <w:tc>
          <w:tcPr>
            <w:tcW w:w="1129" w:type="dxa"/>
          </w:tcPr>
          <w:p w14:paraId="3600955A" w14:textId="77777777" w:rsidR="007A3F75" w:rsidRDefault="007A3F75" w:rsidP="000117E2"/>
        </w:tc>
        <w:tc>
          <w:tcPr>
            <w:tcW w:w="1701" w:type="dxa"/>
          </w:tcPr>
          <w:p w14:paraId="4F6E61C4" w14:textId="77777777" w:rsidR="007A3F75" w:rsidRDefault="007A3F75" w:rsidP="000117E2"/>
        </w:tc>
        <w:tc>
          <w:tcPr>
            <w:tcW w:w="2410" w:type="dxa"/>
          </w:tcPr>
          <w:p w14:paraId="58A98A0C" w14:textId="77777777" w:rsidR="007A3F75" w:rsidRPr="0045086E" w:rsidRDefault="007A3F75" w:rsidP="000117E2">
            <w:pPr>
              <w:rPr>
                <w:i/>
              </w:rPr>
            </w:pPr>
            <w:proofErr w:type="spellStart"/>
            <w:r w:rsidRPr="0045086E">
              <w:rPr>
                <w:i/>
              </w:rPr>
              <w:t>pagO</w:t>
            </w:r>
            <w:proofErr w:type="spellEnd"/>
          </w:p>
        </w:tc>
        <w:tc>
          <w:tcPr>
            <w:tcW w:w="4111" w:type="dxa"/>
          </w:tcPr>
          <w:p w14:paraId="7B21D322" w14:textId="77777777" w:rsidR="007A3F75" w:rsidRPr="00DB6421" w:rsidRDefault="007A3F75" w:rsidP="000117E2">
            <w:r>
              <w:t>PBIO1953KP_26935</w:t>
            </w:r>
          </w:p>
        </w:tc>
      </w:tr>
      <w:tr w:rsidR="007A3F75" w14:paraId="7D1D9BC6" w14:textId="77777777" w:rsidTr="000117E2">
        <w:tc>
          <w:tcPr>
            <w:tcW w:w="1129" w:type="dxa"/>
          </w:tcPr>
          <w:p w14:paraId="355DC7F4" w14:textId="77777777" w:rsidR="007A3F75" w:rsidRDefault="007A3F75" w:rsidP="000117E2"/>
        </w:tc>
        <w:tc>
          <w:tcPr>
            <w:tcW w:w="1701" w:type="dxa"/>
          </w:tcPr>
          <w:p w14:paraId="69CCBA33" w14:textId="77777777" w:rsidR="007A3F75" w:rsidRDefault="007A3F75" w:rsidP="000117E2"/>
        </w:tc>
        <w:tc>
          <w:tcPr>
            <w:tcW w:w="2410" w:type="dxa"/>
          </w:tcPr>
          <w:p w14:paraId="6E101935" w14:textId="77777777" w:rsidR="007A3F75" w:rsidRPr="0045086E" w:rsidRDefault="007A3F75" w:rsidP="000117E2">
            <w:pPr>
              <w:rPr>
                <w:i/>
              </w:rPr>
            </w:pPr>
            <w:r w:rsidRPr="0045086E">
              <w:rPr>
                <w:i/>
              </w:rPr>
              <w:t>insA2</w:t>
            </w:r>
          </w:p>
        </w:tc>
        <w:tc>
          <w:tcPr>
            <w:tcW w:w="4111" w:type="dxa"/>
          </w:tcPr>
          <w:p w14:paraId="7AA3E88E" w14:textId="77777777" w:rsidR="007A3F75" w:rsidRPr="00DB6421" w:rsidRDefault="007A3F75" w:rsidP="000117E2">
            <w:r>
              <w:t>PBIO1953KP_26955</w:t>
            </w:r>
          </w:p>
        </w:tc>
      </w:tr>
      <w:tr w:rsidR="007A3F75" w14:paraId="24BBCD82" w14:textId="77777777" w:rsidTr="000117E2">
        <w:tc>
          <w:tcPr>
            <w:tcW w:w="1129" w:type="dxa"/>
          </w:tcPr>
          <w:p w14:paraId="73EDF56F" w14:textId="77777777" w:rsidR="007A3F75" w:rsidRDefault="007A3F75" w:rsidP="000117E2"/>
        </w:tc>
        <w:tc>
          <w:tcPr>
            <w:tcW w:w="1701" w:type="dxa"/>
          </w:tcPr>
          <w:p w14:paraId="0AEDA2EE" w14:textId="77777777" w:rsidR="007A3F75" w:rsidRDefault="007A3F75" w:rsidP="000117E2"/>
        </w:tc>
        <w:tc>
          <w:tcPr>
            <w:tcW w:w="2410" w:type="dxa"/>
          </w:tcPr>
          <w:p w14:paraId="599044D3" w14:textId="77777777" w:rsidR="007A3F75" w:rsidRPr="0045086E" w:rsidRDefault="007A3F75" w:rsidP="000117E2">
            <w:pPr>
              <w:rPr>
                <w:i/>
              </w:rPr>
            </w:pPr>
            <w:proofErr w:type="spellStart"/>
            <w:r w:rsidRPr="0045086E">
              <w:rPr>
                <w:i/>
              </w:rPr>
              <w:t>fecD</w:t>
            </w:r>
            <w:proofErr w:type="spellEnd"/>
          </w:p>
        </w:tc>
        <w:tc>
          <w:tcPr>
            <w:tcW w:w="4111" w:type="dxa"/>
          </w:tcPr>
          <w:p w14:paraId="0EAD2D9E" w14:textId="77777777" w:rsidR="007A3F75" w:rsidRPr="00DB6421" w:rsidRDefault="007A3F75" w:rsidP="000117E2">
            <w:r>
              <w:t>PBIO1953KP_26990</w:t>
            </w:r>
          </w:p>
        </w:tc>
      </w:tr>
      <w:tr w:rsidR="007A3F75" w14:paraId="0A9002DF" w14:textId="77777777" w:rsidTr="000117E2">
        <w:tc>
          <w:tcPr>
            <w:tcW w:w="1129" w:type="dxa"/>
          </w:tcPr>
          <w:p w14:paraId="53C7B62A" w14:textId="77777777" w:rsidR="007A3F75" w:rsidRDefault="007A3F75" w:rsidP="000117E2"/>
        </w:tc>
        <w:tc>
          <w:tcPr>
            <w:tcW w:w="1701" w:type="dxa"/>
          </w:tcPr>
          <w:p w14:paraId="2FA43D1B" w14:textId="77777777" w:rsidR="007A3F75" w:rsidRDefault="007A3F75" w:rsidP="000117E2"/>
        </w:tc>
        <w:tc>
          <w:tcPr>
            <w:tcW w:w="2410" w:type="dxa"/>
          </w:tcPr>
          <w:p w14:paraId="4AC8F219" w14:textId="77777777" w:rsidR="007A3F75" w:rsidRPr="0045086E" w:rsidRDefault="007A3F75" w:rsidP="000117E2">
            <w:pPr>
              <w:rPr>
                <w:i/>
              </w:rPr>
            </w:pPr>
            <w:r w:rsidRPr="0045086E">
              <w:rPr>
                <w:i/>
              </w:rPr>
              <w:t>def</w:t>
            </w:r>
          </w:p>
        </w:tc>
        <w:tc>
          <w:tcPr>
            <w:tcW w:w="4111" w:type="dxa"/>
          </w:tcPr>
          <w:p w14:paraId="19FC9941" w14:textId="77777777" w:rsidR="007A3F75" w:rsidRPr="00DB6421" w:rsidRDefault="007A3F75" w:rsidP="000117E2">
            <w:r>
              <w:t>PBIO1953KP_27020</w:t>
            </w:r>
          </w:p>
        </w:tc>
      </w:tr>
      <w:tr w:rsidR="007A3F75" w14:paraId="3AA21F31" w14:textId="77777777" w:rsidTr="000117E2">
        <w:tc>
          <w:tcPr>
            <w:tcW w:w="1129" w:type="dxa"/>
          </w:tcPr>
          <w:p w14:paraId="51CAD796" w14:textId="77777777" w:rsidR="007A3F75" w:rsidRDefault="007A3F75" w:rsidP="000117E2"/>
        </w:tc>
        <w:tc>
          <w:tcPr>
            <w:tcW w:w="1701" w:type="dxa"/>
          </w:tcPr>
          <w:p w14:paraId="6DBD86A2" w14:textId="77777777" w:rsidR="007A3F75" w:rsidRDefault="007A3F75" w:rsidP="000117E2"/>
        </w:tc>
        <w:tc>
          <w:tcPr>
            <w:tcW w:w="2410" w:type="dxa"/>
          </w:tcPr>
          <w:p w14:paraId="1AE2D955" w14:textId="77777777" w:rsidR="007A3F75" w:rsidRPr="0045086E" w:rsidRDefault="007A3F75" w:rsidP="000117E2">
            <w:pPr>
              <w:rPr>
                <w:i/>
              </w:rPr>
            </w:pPr>
            <w:r w:rsidRPr="0045086E">
              <w:rPr>
                <w:i/>
              </w:rPr>
              <w:t>iucABCD</w:t>
            </w:r>
          </w:p>
        </w:tc>
        <w:tc>
          <w:tcPr>
            <w:tcW w:w="4111" w:type="dxa"/>
          </w:tcPr>
          <w:p w14:paraId="0BB85BB0" w14:textId="77777777" w:rsidR="007A3F75" w:rsidRPr="00DB6421" w:rsidRDefault="007A3F75" w:rsidP="000117E2">
            <w:r>
              <w:t>PBIO1953KP_27040–PBIO1953KP_27055</w:t>
            </w:r>
          </w:p>
        </w:tc>
      </w:tr>
      <w:tr w:rsidR="007A3F75" w14:paraId="38274018" w14:textId="77777777" w:rsidTr="000117E2">
        <w:tc>
          <w:tcPr>
            <w:tcW w:w="1129" w:type="dxa"/>
          </w:tcPr>
          <w:p w14:paraId="789373BD" w14:textId="77777777" w:rsidR="007A3F75" w:rsidRDefault="007A3F75" w:rsidP="000117E2"/>
        </w:tc>
        <w:tc>
          <w:tcPr>
            <w:tcW w:w="1701" w:type="dxa"/>
          </w:tcPr>
          <w:p w14:paraId="4BCC0ACD" w14:textId="77777777" w:rsidR="007A3F75" w:rsidRDefault="007A3F75" w:rsidP="000117E2"/>
        </w:tc>
        <w:tc>
          <w:tcPr>
            <w:tcW w:w="2410" w:type="dxa"/>
          </w:tcPr>
          <w:p w14:paraId="6DC73F19" w14:textId="77777777" w:rsidR="007A3F75" w:rsidRPr="0045086E" w:rsidRDefault="007A3F75" w:rsidP="000117E2">
            <w:pPr>
              <w:rPr>
                <w:i/>
              </w:rPr>
            </w:pPr>
            <w:r w:rsidRPr="0045086E">
              <w:rPr>
                <w:i/>
              </w:rPr>
              <w:t>iutA</w:t>
            </w:r>
          </w:p>
        </w:tc>
        <w:tc>
          <w:tcPr>
            <w:tcW w:w="4111" w:type="dxa"/>
          </w:tcPr>
          <w:p w14:paraId="0FCCA01D" w14:textId="77777777" w:rsidR="007A3F75" w:rsidRPr="00DB6421" w:rsidRDefault="007A3F75" w:rsidP="000117E2">
            <w:r>
              <w:t>PBIO1953KP_27060</w:t>
            </w:r>
          </w:p>
        </w:tc>
      </w:tr>
      <w:tr w:rsidR="007A3F75" w14:paraId="1609F2B6" w14:textId="77777777" w:rsidTr="000117E2">
        <w:tc>
          <w:tcPr>
            <w:tcW w:w="1129" w:type="dxa"/>
          </w:tcPr>
          <w:p w14:paraId="54D29E1A" w14:textId="77777777" w:rsidR="007A3F75" w:rsidRDefault="007A3F75" w:rsidP="000117E2"/>
        </w:tc>
        <w:tc>
          <w:tcPr>
            <w:tcW w:w="1701" w:type="dxa"/>
          </w:tcPr>
          <w:p w14:paraId="2F082CEE" w14:textId="77777777" w:rsidR="007A3F75" w:rsidRDefault="007A3F75" w:rsidP="000117E2"/>
        </w:tc>
        <w:tc>
          <w:tcPr>
            <w:tcW w:w="2410" w:type="dxa"/>
          </w:tcPr>
          <w:p w14:paraId="67B065FF" w14:textId="77777777" w:rsidR="007A3F75" w:rsidRPr="0045086E" w:rsidRDefault="007A3F75" w:rsidP="000117E2">
            <w:pPr>
              <w:rPr>
                <w:i/>
              </w:rPr>
            </w:pPr>
            <w:proofErr w:type="spellStart"/>
            <w:r w:rsidRPr="0045086E">
              <w:rPr>
                <w:i/>
              </w:rPr>
              <w:t>bhsA</w:t>
            </w:r>
            <w:proofErr w:type="spellEnd"/>
          </w:p>
        </w:tc>
        <w:tc>
          <w:tcPr>
            <w:tcW w:w="4111" w:type="dxa"/>
          </w:tcPr>
          <w:p w14:paraId="7545E909" w14:textId="77777777" w:rsidR="007A3F75" w:rsidRPr="00DB6421" w:rsidRDefault="007A3F75" w:rsidP="000117E2">
            <w:r>
              <w:t>PBIO1953KP_27070</w:t>
            </w:r>
          </w:p>
        </w:tc>
      </w:tr>
      <w:tr w:rsidR="007A3F75" w14:paraId="71460D73" w14:textId="77777777" w:rsidTr="000117E2">
        <w:tc>
          <w:tcPr>
            <w:tcW w:w="1129" w:type="dxa"/>
          </w:tcPr>
          <w:p w14:paraId="16B0EE16" w14:textId="77777777" w:rsidR="007A3F75" w:rsidRDefault="007A3F75" w:rsidP="000117E2"/>
        </w:tc>
        <w:tc>
          <w:tcPr>
            <w:tcW w:w="1701" w:type="dxa"/>
          </w:tcPr>
          <w:p w14:paraId="1CAA7DCA" w14:textId="77777777" w:rsidR="007A3F75" w:rsidRDefault="007A3F75" w:rsidP="000117E2"/>
        </w:tc>
        <w:tc>
          <w:tcPr>
            <w:tcW w:w="2410" w:type="dxa"/>
          </w:tcPr>
          <w:p w14:paraId="53A85FE9" w14:textId="77777777" w:rsidR="007A3F75" w:rsidRPr="0045086E" w:rsidRDefault="007A3F75" w:rsidP="000117E2">
            <w:pPr>
              <w:rPr>
                <w:i/>
              </w:rPr>
            </w:pPr>
            <w:proofErr w:type="spellStart"/>
            <w:r w:rsidRPr="0045086E">
              <w:rPr>
                <w:i/>
              </w:rPr>
              <w:t>yxaF</w:t>
            </w:r>
            <w:proofErr w:type="spellEnd"/>
          </w:p>
        </w:tc>
        <w:tc>
          <w:tcPr>
            <w:tcW w:w="4111" w:type="dxa"/>
          </w:tcPr>
          <w:p w14:paraId="7D7449F4" w14:textId="77777777" w:rsidR="007A3F75" w:rsidRPr="00DB6421" w:rsidRDefault="007A3F75" w:rsidP="000117E2">
            <w:r>
              <w:t>PBIO1953KP_27075</w:t>
            </w:r>
          </w:p>
        </w:tc>
      </w:tr>
      <w:tr w:rsidR="007A3F75" w14:paraId="4148B019" w14:textId="77777777" w:rsidTr="000117E2">
        <w:tc>
          <w:tcPr>
            <w:tcW w:w="1129" w:type="dxa"/>
          </w:tcPr>
          <w:p w14:paraId="277EDFB4" w14:textId="77777777" w:rsidR="007A3F75" w:rsidRDefault="007A3F75" w:rsidP="000117E2"/>
        </w:tc>
        <w:tc>
          <w:tcPr>
            <w:tcW w:w="1701" w:type="dxa"/>
          </w:tcPr>
          <w:p w14:paraId="4958B7A9" w14:textId="77777777" w:rsidR="007A3F75" w:rsidRDefault="007A3F75" w:rsidP="000117E2"/>
        </w:tc>
        <w:tc>
          <w:tcPr>
            <w:tcW w:w="2410" w:type="dxa"/>
          </w:tcPr>
          <w:p w14:paraId="6B8A9BDE" w14:textId="77777777" w:rsidR="007A3F75" w:rsidRPr="0045086E" w:rsidRDefault="007A3F75" w:rsidP="000117E2">
            <w:pPr>
              <w:rPr>
                <w:i/>
              </w:rPr>
            </w:pPr>
            <w:proofErr w:type="spellStart"/>
            <w:r w:rsidRPr="0045086E">
              <w:rPr>
                <w:i/>
              </w:rPr>
              <w:t>vapC</w:t>
            </w:r>
            <w:proofErr w:type="spellEnd"/>
          </w:p>
        </w:tc>
        <w:tc>
          <w:tcPr>
            <w:tcW w:w="4111" w:type="dxa"/>
          </w:tcPr>
          <w:p w14:paraId="3F8A8CCF" w14:textId="77777777" w:rsidR="007A3F75" w:rsidRPr="00DB6421" w:rsidRDefault="007A3F75" w:rsidP="000117E2">
            <w:r>
              <w:t>PBIO1953KP_27110</w:t>
            </w:r>
          </w:p>
        </w:tc>
      </w:tr>
      <w:tr w:rsidR="007A3F75" w14:paraId="17864CED" w14:textId="77777777" w:rsidTr="000117E2">
        <w:tc>
          <w:tcPr>
            <w:tcW w:w="1129" w:type="dxa"/>
          </w:tcPr>
          <w:p w14:paraId="1C989330" w14:textId="77777777" w:rsidR="007A3F75" w:rsidRDefault="007A3F75" w:rsidP="000117E2"/>
        </w:tc>
        <w:tc>
          <w:tcPr>
            <w:tcW w:w="1701" w:type="dxa"/>
          </w:tcPr>
          <w:p w14:paraId="245365B1" w14:textId="77777777" w:rsidR="007A3F75" w:rsidRDefault="007A3F75" w:rsidP="000117E2"/>
        </w:tc>
        <w:tc>
          <w:tcPr>
            <w:tcW w:w="2410" w:type="dxa"/>
          </w:tcPr>
          <w:p w14:paraId="2E70F531" w14:textId="77777777" w:rsidR="007A3F75" w:rsidRPr="0045086E" w:rsidRDefault="007A3F75" w:rsidP="000117E2">
            <w:pPr>
              <w:rPr>
                <w:i/>
              </w:rPr>
            </w:pPr>
            <w:proofErr w:type="spellStart"/>
            <w:r w:rsidRPr="0045086E">
              <w:rPr>
                <w:i/>
              </w:rPr>
              <w:t>vagC</w:t>
            </w:r>
            <w:proofErr w:type="spellEnd"/>
          </w:p>
        </w:tc>
        <w:tc>
          <w:tcPr>
            <w:tcW w:w="4111" w:type="dxa"/>
          </w:tcPr>
          <w:p w14:paraId="3E7B33FD" w14:textId="77777777" w:rsidR="007A3F75" w:rsidRPr="00DB6421" w:rsidRDefault="007A3F75" w:rsidP="000117E2">
            <w:r>
              <w:t>PBIO1953KP_27115</w:t>
            </w:r>
          </w:p>
        </w:tc>
      </w:tr>
      <w:tr w:rsidR="007A3F75" w14:paraId="05AC9CEA" w14:textId="77777777" w:rsidTr="000117E2">
        <w:tc>
          <w:tcPr>
            <w:tcW w:w="1129" w:type="dxa"/>
          </w:tcPr>
          <w:p w14:paraId="1641D5AD" w14:textId="77777777" w:rsidR="007A3F75" w:rsidRDefault="007A3F75" w:rsidP="000117E2"/>
        </w:tc>
        <w:tc>
          <w:tcPr>
            <w:tcW w:w="1701" w:type="dxa"/>
          </w:tcPr>
          <w:p w14:paraId="76AEFC73" w14:textId="77777777" w:rsidR="007A3F75" w:rsidRDefault="007A3F75" w:rsidP="000117E2"/>
        </w:tc>
        <w:tc>
          <w:tcPr>
            <w:tcW w:w="2410" w:type="dxa"/>
          </w:tcPr>
          <w:p w14:paraId="3217C73B" w14:textId="77777777" w:rsidR="007A3F75" w:rsidRPr="0045086E" w:rsidRDefault="007A3F75" w:rsidP="000117E2">
            <w:pPr>
              <w:rPr>
                <w:i/>
              </w:rPr>
            </w:pPr>
            <w:proofErr w:type="spellStart"/>
            <w:r w:rsidRPr="0045086E">
              <w:rPr>
                <w:i/>
              </w:rPr>
              <w:t>ybaO</w:t>
            </w:r>
            <w:proofErr w:type="spellEnd"/>
          </w:p>
        </w:tc>
        <w:tc>
          <w:tcPr>
            <w:tcW w:w="4111" w:type="dxa"/>
          </w:tcPr>
          <w:p w14:paraId="5542FB39" w14:textId="77777777" w:rsidR="007A3F75" w:rsidRPr="00DB6421" w:rsidRDefault="007A3F75" w:rsidP="000117E2">
            <w:r>
              <w:t>PBIO1953KP_27165</w:t>
            </w:r>
          </w:p>
        </w:tc>
      </w:tr>
      <w:tr w:rsidR="007A3F75" w14:paraId="099208EC" w14:textId="77777777" w:rsidTr="000117E2">
        <w:tc>
          <w:tcPr>
            <w:tcW w:w="1129" w:type="dxa"/>
          </w:tcPr>
          <w:p w14:paraId="4A0C835D" w14:textId="77777777" w:rsidR="007A3F75" w:rsidRDefault="007A3F75" w:rsidP="000117E2"/>
        </w:tc>
        <w:tc>
          <w:tcPr>
            <w:tcW w:w="1701" w:type="dxa"/>
          </w:tcPr>
          <w:p w14:paraId="5D187621" w14:textId="77777777" w:rsidR="007A3F75" w:rsidRDefault="007A3F75" w:rsidP="000117E2"/>
        </w:tc>
        <w:tc>
          <w:tcPr>
            <w:tcW w:w="2410" w:type="dxa"/>
          </w:tcPr>
          <w:p w14:paraId="0E78A6AF" w14:textId="77777777" w:rsidR="007A3F75" w:rsidRPr="0045086E" w:rsidRDefault="007A3F75" w:rsidP="000117E2">
            <w:pPr>
              <w:rPr>
                <w:i/>
              </w:rPr>
            </w:pPr>
            <w:r w:rsidRPr="0045086E">
              <w:rPr>
                <w:i/>
              </w:rPr>
              <w:t>pin</w:t>
            </w:r>
          </w:p>
        </w:tc>
        <w:tc>
          <w:tcPr>
            <w:tcW w:w="4111" w:type="dxa"/>
          </w:tcPr>
          <w:p w14:paraId="459F411E" w14:textId="77777777" w:rsidR="007A3F75" w:rsidRPr="00DB6421" w:rsidRDefault="007A3F75" w:rsidP="000117E2">
            <w:r>
              <w:t>PBIO1953KP_27195</w:t>
            </w:r>
          </w:p>
        </w:tc>
      </w:tr>
      <w:tr w:rsidR="007A3F75" w14:paraId="53AC2906" w14:textId="77777777" w:rsidTr="000117E2">
        <w:tc>
          <w:tcPr>
            <w:tcW w:w="1129" w:type="dxa"/>
          </w:tcPr>
          <w:p w14:paraId="426D043A" w14:textId="77777777" w:rsidR="007A3F75" w:rsidRDefault="007A3F75" w:rsidP="000117E2"/>
        </w:tc>
        <w:tc>
          <w:tcPr>
            <w:tcW w:w="1701" w:type="dxa"/>
          </w:tcPr>
          <w:p w14:paraId="6B47EB47" w14:textId="77777777" w:rsidR="007A3F75" w:rsidRDefault="007A3F75" w:rsidP="000117E2"/>
        </w:tc>
        <w:tc>
          <w:tcPr>
            <w:tcW w:w="2410" w:type="dxa"/>
          </w:tcPr>
          <w:p w14:paraId="4119E433" w14:textId="77777777" w:rsidR="007A3F75" w:rsidRPr="0045086E" w:rsidRDefault="007A3F75" w:rsidP="000117E2">
            <w:pPr>
              <w:rPr>
                <w:i/>
              </w:rPr>
            </w:pPr>
            <w:proofErr w:type="spellStart"/>
            <w:r w:rsidRPr="0045086E">
              <w:rPr>
                <w:i/>
              </w:rPr>
              <w:t>cicA</w:t>
            </w:r>
            <w:proofErr w:type="spellEnd"/>
          </w:p>
        </w:tc>
        <w:tc>
          <w:tcPr>
            <w:tcW w:w="4111" w:type="dxa"/>
          </w:tcPr>
          <w:p w14:paraId="19545777" w14:textId="77777777" w:rsidR="007A3F75" w:rsidRPr="00DB6421" w:rsidRDefault="007A3F75" w:rsidP="000117E2">
            <w:r>
              <w:t>PBIO1953KP_27210</w:t>
            </w:r>
          </w:p>
        </w:tc>
      </w:tr>
      <w:tr w:rsidR="007A3F75" w14:paraId="0C547DEF" w14:textId="77777777" w:rsidTr="000117E2">
        <w:tc>
          <w:tcPr>
            <w:tcW w:w="1129" w:type="dxa"/>
          </w:tcPr>
          <w:p w14:paraId="0EAEBF3F" w14:textId="77777777" w:rsidR="007A3F75" w:rsidRDefault="007A3F75" w:rsidP="000117E2"/>
        </w:tc>
        <w:tc>
          <w:tcPr>
            <w:tcW w:w="1701" w:type="dxa"/>
          </w:tcPr>
          <w:p w14:paraId="60EB9539" w14:textId="77777777" w:rsidR="007A3F75" w:rsidRDefault="007A3F75" w:rsidP="000117E2"/>
        </w:tc>
        <w:tc>
          <w:tcPr>
            <w:tcW w:w="2410" w:type="dxa"/>
          </w:tcPr>
          <w:p w14:paraId="48C89488" w14:textId="77777777" w:rsidR="007A3F75" w:rsidRPr="0045086E" w:rsidRDefault="007A3F75" w:rsidP="000117E2">
            <w:pPr>
              <w:rPr>
                <w:i/>
              </w:rPr>
            </w:pPr>
            <w:proofErr w:type="spellStart"/>
            <w:r w:rsidRPr="0045086E">
              <w:rPr>
                <w:i/>
              </w:rPr>
              <w:t>terABCDEWXYZ</w:t>
            </w:r>
            <w:proofErr w:type="spellEnd"/>
          </w:p>
        </w:tc>
        <w:tc>
          <w:tcPr>
            <w:tcW w:w="4111" w:type="dxa"/>
          </w:tcPr>
          <w:p w14:paraId="51F703AA" w14:textId="77777777" w:rsidR="007A3F75" w:rsidRPr="00DB6421" w:rsidRDefault="007A3F75" w:rsidP="000117E2">
            <w:r>
              <w:t>PBIO1953KP_27220– PBIO1953KP_24245, PBIO1953KP_27280– PBIO1953KP_27290</w:t>
            </w:r>
          </w:p>
        </w:tc>
      </w:tr>
      <w:tr w:rsidR="007A3F75" w14:paraId="09DE2E41" w14:textId="77777777" w:rsidTr="000117E2">
        <w:tc>
          <w:tcPr>
            <w:tcW w:w="1129" w:type="dxa"/>
          </w:tcPr>
          <w:p w14:paraId="206FDFE4" w14:textId="77777777" w:rsidR="007A3F75" w:rsidRDefault="007A3F75" w:rsidP="000117E2"/>
        </w:tc>
        <w:tc>
          <w:tcPr>
            <w:tcW w:w="1701" w:type="dxa"/>
          </w:tcPr>
          <w:p w14:paraId="7EECEBCA" w14:textId="77777777" w:rsidR="007A3F75" w:rsidRDefault="007A3F75" w:rsidP="000117E2"/>
        </w:tc>
        <w:tc>
          <w:tcPr>
            <w:tcW w:w="2410" w:type="dxa"/>
          </w:tcPr>
          <w:p w14:paraId="621EACE7" w14:textId="77777777" w:rsidR="007A3F75" w:rsidRPr="0045086E" w:rsidRDefault="007A3F75" w:rsidP="000117E2">
            <w:pPr>
              <w:rPr>
                <w:i/>
              </w:rPr>
            </w:pPr>
            <w:proofErr w:type="spellStart"/>
            <w:r w:rsidRPr="0045086E">
              <w:rPr>
                <w:i/>
              </w:rPr>
              <w:t>stiP</w:t>
            </w:r>
            <w:proofErr w:type="spellEnd"/>
          </w:p>
        </w:tc>
        <w:tc>
          <w:tcPr>
            <w:tcW w:w="4111" w:type="dxa"/>
          </w:tcPr>
          <w:p w14:paraId="4DDBF1F5" w14:textId="77777777" w:rsidR="007A3F75" w:rsidRPr="00DB6421" w:rsidRDefault="007A3F75" w:rsidP="000117E2">
            <w:r>
              <w:t>PBIO1953KP_27265</w:t>
            </w:r>
          </w:p>
        </w:tc>
      </w:tr>
      <w:tr w:rsidR="007A3F75" w14:paraId="2E33727C" w14:textId="77777777" w:rsidTr="000117E2">
        <w:tc>
          <w:tcPr>
            <w:tcW w:w="1129" w:type="dxa"/>
          </w:tcPr>
          <w:p w14:paraId="2BA13CD2" w14:textId="77777777" w:rsidR="007A3F75" w:rsidRDefault="007A3F75" w:rsidP="000117E2"/>
        </w:tc>
        <w:tc>
          <w:tcPr>
            <w:tcW w:w="1701" w:type="dxa"/>
          </w:tcPr>
          <w:p w14:paraId="63A70985" w14:textId="77777777" w:rsidR="007A3F75" w:rsidRDefault="007A3F75" w:rsidP="000117E2"/>
        </w:tc>
        <w:tc>
          <w:tcPr>
            <w:tcW w:w="2410" w:type="dxa"/>
          </w:tcPr>
          <w:p w14:paraId="1A252D3A" w14:textId="77777777" w:rsidR="007A3F75" w:rsidRPr="0045086E" w:rsidRDefault="007A3F75" w:rsidP="000117E2">
            <w:pPr>
              <w:rPr>
                <w:i/>
              </w:rPr>
            </w:pPr>
            <w:r w:rsidRPr="0045086E">
              <w:rPr>
                <w:i/>
              </w:rPr>
              <w:t>neo</w:t>
            </w:r>
          </w:p>
        </w:tc>
        <w:tc>
          <w:tcPr>
            <w:tcW w:w="4111" w:type="dxa"/>
          </w:tcPr>
          <w:p w14:paraId="1F44D1DB" w14:textId="77777777" w:rsidR="007A3F75" w:rsidRPr="00DB6421" w:rsidRDefault="007A3F75" w:rsidP="000117E2">
            <w:r>
              <w:t>PBIO1953KP_27325</w:t>
            </w:r>
          </w:p>
        </w:tc>
      </w:tr>
      <w:tr w:rsidR="007A3F75" w14:paraId="68447497" w14:textId="77777777" w:rsidTr="000117E2">
        <w:tc>
          <w:tcPr>
            <w:tcW w:w="1129" w:type="dxa"/>
          </w:tcPr>
          <w:p w14:paraId="06BBD42B" w14:textId="77777777" w:rsidR="007A3F75" w:rsidRDefault="007A3F75" w:rsidP="000117E2"/>
        </w:tc>
        <w:tc>
          <w:tcPr>
            <w:tcW w:w="1701" w:type="dxa"/>
          </w:tcPr>
          <w:p w14:paraId="6EC73648" w14:textId="77777777" w:rsidR="007A3F75" w:rsidRDefault="007A3F75" w:rsidP="000117E2"/>
        </w:tc>
        <w:tc>
          <w:tcPr>
            <w:tcW w:w="2410" w:type="dxa"/>
          </w:tcPr>
          <w:p w14:paraId="6B7A5EFD" w14:textId="77777777" w:rsidR="007A3F75" w:rsidRPr="0045086E" w:rsidRDefault="007A3F75" w:rsidP="000117E2">
            <w:pPr>
              <w:rPr>
                <w:i/>
              </w:rPr>
            </w:pPr>
            <w:proofErr w:type="spellStart"/>
            <w:r w:rsidRPr="0045086E">
              <w:rPr>
                <w:i/>
              </w:rPr>
              <w:t>chrA</w:t>
            </w:r>
            <w:proofErr w:type="spellEnd"/>
          </w:p>
        </w:tc>
        <w:tc>
          <w:tcPr>
            <w:tcW w:w="4111" w:type="dxa"/>
          </w:tcPr>
          <w:p w14:paraId="509B1369" w14:textId="77777777" w:rsidR="007A3F75" w:rsidRPr="00DB6421" w:rsidRDefault="007A3F75" w:rsidP="000117E2">
            <w:r>
              <w:t>PBIO1953KP_27360</w:t>
            </w:r>
          </w:p>
        </w:tc>
      </w:tr>
      <w:tr w:rsidR="007A3F75" w14:paraId="731774C7" w14:textId="77777777" w:rsidTr="000117E2">
        <w:tc>
          <w:tcPr>
            <w:tcW w:w="1129" w:type="dxa"/>
          </w:tcPr>
          <w:p w14:paraId="2539AFB5" w14:textId="77777777" w:rsidR="007A3F75" w:rsidRDefault="007A3F75" w:rsidP="000117E2"/>
        </w:tc>
        <w:tc>
          <w:tcPr>
            <w:tcW w:w="1701" w:type="dxa"/>
          </w:tcPr>
          <w:p w14:paraId="311666FB" w14:textId="77777777" w:rsidR="007A3F75" w:rsidRDefault="007A3F75" w:rsidP="000117E2"/>
        </w:tc>
        <w:tc>
          <w:tcPr>
            <w:tcW w:w="2410" w:type="dxa"/>
          </w:tcPr>
          <w:p w14:paraId="437975D0" w14:textId="77777777" w:rsidR="007A3F75" w:rsidRPr="0045086E" w:rsidRDefault="007A3F75" w:rsidP="000117E2">
            <w:pPr>
              <w:rPr>
                <w:i/>
              </w:rPr>
            </w:pPr>
            <w:r>
              <w:rPr>
                <w:i/>
              </w:rPr>
              <w:t>int</w:t>
            </w:r>
          </w:p>
        </w:tc>
        <w:tc>
          <w:tcPr>
            <w:tcW w:w="4111" w:type="dxa"/>
          </w:tcPr>
          <w:p w14:paraId="25A9831B" w14:textId="77777777" w:rsidR="007A3F75" w:rsidRDefault="007A3F75" w:rsidP="000117E2">
            <w:r>
              <w:t>PBIO1953KP_27395</w:t>
            </w:r>
          </w:p>
        </w:tc>
      </w:tr>
      <w:tr w:rsidR="007A3F75" w14:paraId="59D321B6" w14:textId="77777777" w:rsidTr="000117E2">
        <w:tc>
          <w:tcPr>
            <w:tcW w:w="1129" w:type="dxa"/>
          </w:tcPr>
          <w:p w14:paraId="65E7EB8E" w14:textId="77777777" w:rsidR="007A3F75" w:rsidRDefault="007A3F75" w:rsidP="000117E2"/>
        </w:tc>
        <w:tc>
          <w:tcPr>
            <w:tcW w:w="1701" w:type="dxa"/>
          </w:tcPr>
          <w:p w14:paraId="0D448AC5" w14:textId="77777777" w:rsidR="007A3F75" w:rsidRDefault="007A3F75" w:rsidP="000117E2"/>
        </w:tc>
        <w:tc>
          <w:tcPr>
            <w:tcW w:w="2410" w:type="dxa"/>
          </w:tcPr>
          <w:p w14:paraId="198C556D" w14:textId="77777777" w:rsidR="007A3F75" w:rsidRDefault="007A3F75" w:rsidP="000117E2">
            <w:pPr>
              <w:rPr>
                <w:i/>
              </w:rPr>
            </w:pPr>
            <w:proofErr w:type="spellStart"/>
            <w:r>
              <w:rPr>
                <w:i/>
              </w:rPr>
              <w:t>cutA</w:t>
            </w:r>
            <w:proofErr w:type="spellEnd"/>
          </w:p>
        </w:tc>
        <w:tc>
          <w:tcPr>
            <w:tcW w:w="4111" w:type="dxa"/>
          </w:tcPr>
          <w:p w14:paraId="37B5F05E" w14:textId="77777777" w:rsidR="007A3F75" w:rsidRDefault="007A3F75" w:rsidP="000117E2">
            <w:r>
              <w:t>PBIO1953KP_27405</w:t>
            </w:r>
          </w:p>
        </w:tc>
      </w:tr>
      <w:tr w:rsidR="007A3F75" w14:paraId="0D7740F3" w14:textId="77777777" w:rsidTr="000117E2">
        <w:tc>
          <w:tcPr>
            <w:tcW w:w="1129" w:type="dxa"/>
          </w:tcPr>
          <w:p w14:paraId="13C11B9C" w14:textId="77777777" w:rsidR="007A3F75" w:rsidRDefault="007A3F75" w:rsidP="000117E2"/>
        </w:tc>
        <w:tc>
          <w:tcPr>
            <w:tcW w:w="1701" w:type="dxa"/>
          </w:tcPr>
          <w:p w14:paraId="724CF700" w14:textId="77777777" w:rsidR="007A3F75" w:rsidRDefault="007A3F75" w:rsidP="000117E2"/>
        </w:tc>
        <w:tc>
          <w:tcPr>
            <w:tcW w:w="2410" w:type="dxa"/>
          </w:tcPr>
          <w:p w14:paraId="0DACB835" w14:textId="77777777" w:rsidR="007A3F75" w:rsidRDefault="007A3F75" w:rsidP="000117E2">
            <w:pPr>
              <w:rPr>
                <w:i/>
              </w:rPr>
            </w:pPr>
            <w:proofErr w:type="spellStart"/>
            <w:r>
              <w:rPr>
                <w:i/>
              </w:rPr>
              <w:t>trpF</w:t>
            </w:r>
            <w:proofErr w:type="spellEnd"/>
          </w:p>
        </w:tc>
        <w:tc>
          <w:tcPr>
            <w:tcW w:w="4111" w:type="dxa"/>
          </w:tcPr>
          <w:p w14:paraId="362390D0" w14:textId="77777777" w:rsidR="007A3F75" w:rsidRDefault="007A3F75" w:rsidP="000117E2">
            <w:r>
              <w:t>PBIO1953KP_27415</w:t>
            </w:r>
          </w:p>
        </w:tc>
      </w:tr>
      <w:tr w:rsidR="007A3F75" w14:paraId="75824FE6" w14:textId="77777777" w:rsidTr="000117E2">
        <w:tc>
          <w:tcPr>
            <w:tcW w:w="1129" w:type="dxa"/>
          </w:tcPr>
          <w:p w14:paraId="33036566" w14:textId="77777777" w:rsidR="007A3F75" w:rsidRDefault="007A3F75" w:rsidP="000117E2"/>
        </w:tc>
        <w:tc>
          <w:tcPr>
            <w:tcW w:w="1701" w:type="dxa"/>
          </w:tcPr>
          <w:p w14:paraId="2455B999" w14:textId="77777777" w:rsidR="007A3F75" w:rsidRDefault="007A3F75" w:rsidP="000117E2"/>
        </w:tc>
        <w:tc>
          <w:tcPr>
            <w:tcW w:w="2410" w:type="dxa"/>
          </w:tcPr>
          <w:p w14:paraId="07BDD743" w14:textId="77777777" w:rsidR="007A3F75" w:rsidRPr="0045086E" w:rsidRDefault="007A3F75" w:rsidP="000117E2">
            <w:pPr>
              <w:rPr>
                <w:i/>
              </w:rPr>
            </w:pPr>
            <w:proofErr w:type="spellStart"/>
            <w:r w:rsidRPr="0045086E">
              <w:rPr>
                <w:i/>
              </w:rPr>
              <w:t>ble</w:t>
            </w:r>
            <w:proofErr w:type="spellEnd"/>
          </w:p>
        </w:tc>
        <w:tc>
          <w:tcPr>
            <w:tcW w:w="4111" w:type="dxa"/>
          </w:tcPr>
          <w:p w14:paraId="18F7CD0E" w14:textId="77777777" w:rsidR="007A3F75" w:rsidRPr="00DB6421" w:rsidRDefault="007A3F75" w:rsidP="000117E2">
            <w:r>
              <w:t>PBIO1953KP_27420</w:t>
            </w:r>
          </w:p>
        </w:tc>
      </w:tr>
      <w:tr w:rsidR="007A3F75" w14:paraId="3111EC26" w14:textId="77777777" w:rsidTr="000117E2">
        <w:tc>
          <w:tcPr>
            <w:tcW w:w="1129" w:type="dxa"/>
          </w:tcPr>
          <w:p w14:paraId="23402524" w14:textId="77777777" w:rsidR="007A3F75" w:rsidRDefault="007A3F75" w:rsidP="000117E2"/>
        </w:tc>
        <w:tc>
          <w:tcPr>
            <w:tcW w:w="1701" w:type="dxa"/>
          </w:tcPr>
          <w:p w14:paraId="6EDD8FD8" w14:textId="77777777" w:rsidR="007A3F75" w:rsidRDefault="007A3F75" w:rsidP="000117E2"/>
        </w:tc>
        <w:tc>
          <w:tcPr>
            <w:tcW w:w="2410" w:type="dxa"/>
          </w:tcPr>
          <w:p w14:paraId="44E45365" w14:textId="77777777" w:rsidR="007A3F75" w:rsidRPr="0045086E" w:rsidRDefault="007A3F75" w:rsidP="000117E2">
            <w:pPr>
              <w:rPr>
                <w:i/>
              </w:rPr>
            </w:pPr>
            <w:r w:rsidRPr="0045086E">
              <w:rPr>
                <w:i/>
              </w:rPr>
              <w:t>bla</w:t>
            </w:r>
            <w:r w:rsidRPr="0045086E">
              <w:rPr>
                <w:vertAlign w:val="subscript"/>
              </w:rPr>
              <w:t>NDM-1</w:t>
            </w:r>
          </w:p>
        </w:tc>
        <w:tc>
          <w:tcPr>
            <w:tcW w:w="4111" w:type="dxa"/>
          </w:tcPr>
          <w:p w14:paraId="06602256" w14:textId="77777777" w:rsidR="007A3F75" w:rsidRPr="00DB6421" w:rsidRDefault="007A3F75" w:rsidP="000117E2">
            <w:r>
              <w:t>PBIO1953KP_27425</w:t>
            </w:r>
          </w:p>
        </w:tc>
      </w:tr>
      <w:tr w:rsidR="007A3F75" w14:paraId="0C70FE0F" w14:textId="77777777" w:rsidTr="000117E2">
        <w:tc>
          <w:tcPr>
            <w:tcW w:w="1129" w:type="dxa"/>
          </w:tcPr>
          <w:p w14:paraId="179D3C68" w14:textId="77777777" w:rsidR="007A3F75" w:rsidRDefault="007A3F75" w:rsidP="000117E2"/>
        </w:tc>
        <w:tc>
          <w:tcPr>
            <w:tcW w:w="1701" w:type="dxa"/>
          </w:tcPr>
          <w:p w14:paraId="06232A04" w14:textId="77777777" w:rsidR="007A3F75" w:rsidRDefault="007A3F75" w:rsidP="000117E2"/>
        </w:tc>
        <w:tc>
          <w:tcPr>
            <w:tcW w:w="2410" w:type="dxa"/>
          </w:tcPr>
          <w:p w14:paraId="0E0F92D4" w14:textId="77777777" w:rsidR="007A3F75" w:rsidRPr="0045086E" w:rsidRDefault="007A3F75" w:rsidP="000117E2">
            <w:pPr>
              <w:rPr>
                <w:i/>
              </w:rPr>
            </w:pPr>
            <w:proofErr w:type="spellStart"/>
            <w:r>
              <w:rPr>
                <w:i/>
              </w:rPr>
              <w:t>insI</w:t>
            </w:r>
            <w:proofErr w:type="spellEnd"/>
          </w:p>
        </w:tc>
        <w:tc>
          <w:tcPr>
            <w:tcW w:w="4111" w:type="dxa"/>
          </w:tcPr>
          <w:p w14:paraId="06808B69" w14:textId="77777777" w:rsidR="007A3F75" w:rsidRDefault="007A3F75" w:rsidP="000117E2">
            <w:r>
              <w:t>PBIO1953KP_27435</w:t>
            </w:r>
          </w:p>
        </w:tc>
      </w:tr>
      <w:tr w:rsidR="007A3F75" w14:paraId="228178EF" w14:textId="77777777" w:rsidTr="000117E2">
        <w:tc>
          <w:tcPr>
            <w:tcW w:w="1129" w:type="dxa"/>
          </w:tcPr>
          <w:p w14:paraId="65CF40CA" w14:textId="77777777" w:rsidR="007A3F75" w:rsidRDefault="007A3F75" w:rsidP="000117E2"/>
        </w:tc>
        <w:tc>
          <w:tcPr>
            <w:tcW w:w="1701" w:type="dxa"/>
          </w:tcPr>
          <w:p w14:paraId="5AF58030" w14:textId="77777777" w:rsidR="007A3F75" w:rsidRDefault="007A3F75" w:rsidP="000117E2"/>
        </w:tc>
        <w:tc>
          <w:tcPr>
            <w:tcW w:w="2410" w:type="dxa"/>
          </w:tcPr>
          <w:p w14:paraId="1743A67A" w14:textId="77777777" w:rsidR="007A3F75" w:rsidRDefault="007A3F75" w:rsidP="000117E2">
            <w:pPr>
              <w:rPr>
                <w:i/>
              </w:rPr>
            </w:pPr>
            <w:proofErr w:type="spellStart"/>
            <w:proofErr w:type="gramStart"/>
            <w:r w:rsidRPr="005D73F6">
              <w:rPr>
                <w:i/>
              </w:rPr>
              <w:t>aph</w:t>
            </w:r>
            <w:proofErr w:type="spellEnd"/>
            <w:r w:rsidRPr="005D73F6">
              <w:rPr>
                <w:i/>
              </w:rPr>
              <w:t>(</w:t>
            </w:r>
            <w:proofErr w:type="gramEnd"/>
            <w:r w:rsidRPr="005D73F6">
              <w:rPr>
                <w:i/>
              </w:rPr>
              <w:t>3')-VI</w:t>
            </w:r>
          </w:p>
        </w:tc>
        <w:tc>
          <w:tcPr>
            <w:tcW w:w="4111" w:type="dxa"/>
          </w:tcPr>
          <w:p w14:paraId="19566586" w14:textId="77777777" w:rsidR="007A3F75" w:rsidRDefault="007A3F75" w:rsidP="000117E2">
            <w:r>
              <w:t>PBIO1953KP_27440</w:t>
            </w:r>
          </w:p>
        </w:tc>
      </w:tr>
      <w:tr w:rsidR="007A3F75" w14:paraId="0C2FB652" w14:textId="77777777" w:rsidTr="000117E2">
        <w:tc>
          <w:tcPr>
            <w:tcW w:w="1129" w:type="dxa"/>
          </w:tcPr>
          <w:p w14:paraId="5C092597" w14:textId="77777777" w:rsidR="007A3F75" w:rsidRDefault="007A3F75" w:rsidP="000117E2"/>
        </w:tc>
        <w:tc>
          <w:tcPr>
            <w:tcW w:w="1701" w:type="dxa"/>
          </w:tcPr>
          <w:p w14:paraId="65F3F79B" w14:textId="77777777" w:rsidR="007A3F75" w:rsidRDefault="007A3F75" w:rsidP="000117E2"/>
        </w:tc>
        <w:tc>
          <w:tcPr>
            <w:tcW w:w="2410" w:type="dxa"/>
          </w:tcPr>
          <w:p w14:paraId="5B6EE8C6" w14:textId="77777777" w:rsidR="007A3F75" w:rsidRPr="005D73F6" w:rsidRDefault="007A3F75" w:rsidP="000117E2">
            <w:pPr>
              <w:rPr>
                <w:i/>
              </w:rPr>
            </w:pPr>
            <w:r>
              <w:rPr>
                <w:i/>
              </w:rPr>
              <w:t>qnrS1</w:t>
            </w:r>
          </w:p>
        </w:tc>
        <w:tc>
          <w:tcPr>
            <w:tcW w:w="4111" w:type="dxa"/>
          </w:tcPr>
          <w:p w14:paraId="48E4CA3F" w14:textId="77777777" w:rsidR="007A3F75" w:rsidRDefault="007A3F75" w:rsidP="000117E2">
            <w:r>
              <w:t>PBIO1953KP_27460</w:t>
            </w:r>
          </w:p>
        </w:tc>
      </w:tr>
      <w:tr w:rsidR="007A3F75" w14:paraId="7BE4E939" w14:textId="77777777" w:rsidTr="000117E2">
        <w:tc>
          <w:tcPr>
            <w:tcW w:w="1129" w:type="dxa"/>
          </w:tcPr>
          <w:p w14:paraId="1D721CB1" w14:textId="77777777" w:rsidR="007A3F75" w:rsidRDefault="007A3F75" w:rsidP="000117E2"/>
        </w:tc>
        <w:tc>
          <w:tcPr>
            <w:tcW w:w="1701" w:type="dxa"/>
          </w:tcPr>
          <w:p w14:paraId="3DC36EEB" w14:textId="77777777" w:rsidR="007A3F75" w:rsidRDefault="007A3F75" w:rsidP="000117E2"/>
        </w:tc>
        <w:tc>
          <w:tcPr>
            <w:tcW w:w="2410" w:type="dxa"/>
          </w:tcPr>
          <w:p w14:paraId="0D830531" w14:textId="77777777" w:rsidR="007A3F75" w:rsidRPr="0045086E" w:rsidRDefault="007A3F75" w:rsidP="000117E2">
            <w:pPr>
              <w:rPr>
                <w:i/>
              </w:rPr>
            </w:pPr>
            <w:proofErr w:type="spellStart"/>
            <w:r w:rsidRPr="0045086E">
              <w:rPr>
                <w:i/>
              </w:rPr>
              <w:t>tnpA</w:t>
            </w:r>
            <w:proofErr w:type="spellEnd"/>
          </w:p>
        </w:tc>
        <w:tc>
          <w:tcPr>
            <w:tcW w:w="4111" w:type="dxa"/>
          </w:tcPr>
          <w:p w14:paraId="766AD7C7" w14:textId="77777777" w:rsidR="007A3F75" w:rsidRPr="00DB6421" w:rsidRDefault="007A3F75" w:rsidP="000117E2">
            <w:r>
              <w:t>PBIO1953KP_27480</w:t>
            </w:r>
          </w:p>
        </w:tc>
      </w:tr>
      <w:tr w:rsidR="007A3F75" w14:paraId="4BD030ED" w14:textId="77777777" w:rsidTr="000117E2">
        <w:tc>
          <w:tcPr>
            <w:tcW w:w="1129" w:type="dxa"/>
          </w:tcPr>
          <w:p w14:paraId="17D41A55" w14:textId="77777777" w:rsidR="007A3F75" w:rsidRDefault="007A3F75" w:rsidP="000117E2"/>
        </w:tc>
        <w:tc>
          <w:tcPr>
            <w:tcW w:w="1701" w:type="dxa"/>
          </w:tcPr>
          <w:p w14:paraId="3F02F4A3" w14:textId="77777777" w:rsidR="007A3F75" w:rsidRDefault="007A3F75" w:rsidP="000117E2"/>
        </w:tc>
        <w:tc>
          <w:tcPr>
            <w:tcW w:w="2410" w:type="dxa"/>
          </w:tcPr>
          <w:p w14:paraId="6F6FEF2C" w14:textId="77777777" w:rsidR="007A3F75" w:rsidRPr="0045086E" w:rsidRDefault="007A3F75" w:rsidP="000117E2">
            <w:pPr>
              <w:rPr>
                <w:i/>
              </w:rPr>
            </w:pPr>
            <w:proofErr w:type="spellStart"/>
            <w:r w:rsidRPr="0045086E">
              <w:rPr>
                <w:i/>
              </w:rPr>
              <w:t>folK</w:t>
            </w:r>
            <w:proofErr w:type="spellEnd"/>
          </w:p>
        </w:tc>
        <w:tc>
          <w:tcPr>
            <w:tcW w:w="4111" w:type="dxa"/>
          </w:tcPr>
          <w:p w14:paraId="343762A5" w14:textId="77777777" w:rsidR="007A3F75" w:rsidRPr="00DB6421" w:rsidRDefault="007A3F75" w:rsidP="000117E2">
            <w:r>
              <w:t>PBIO1953KP_27535</w:t>
            </w:r>
          </w:p>
        </w:tc>
      </w:tr>
      <w:tr w:rsidR="007A3F75" w14:paraId="356C313B" w14:textId="77777777" w:rsidTr="000117E2">
        <w:tc>
          <w:tcPr>
            <w:tcW w:w="1129" w:type="dxa"/>
          </w:tcPr>
          <w:p w14:paraId="0CF1DDE6" w14:textId="77777777" w:rsidR="007A3F75" w:rsidRDefault="007A3F75" w:rsidP="000117E2"/>
        </w:tc>
        <w:tc>
          <w:tcPr>
            <w:tcW w:w="1701" w:type="dxa"/>
          </w:tcPr>
          <w:p w14:paraId="35DA8650" w14:textId="77777777" w:rsidR="007A3F75" w:rsidRDefault="007A3F75" w:rsidP="000117E2">
            <w:r>
              <w:t>Plasmid 3</w:t>
            </w:r>
          </w:p>
        </w:tc>
        <w:tc>
          <w:tcPr>
            <w:tcW w:w="2410" w:type="dxa"/>
          </w:tcPr>
          <w:p w14:paraId="1B5F8906" w14:textId="77777777" w:rsidR="007A3F75" w:rsidRPr="006832C8" w:rsidRDefault="007A3F75" w:rsidP="000117E2">
            <w:pPr>
              <w:rPr>
                <w:i/>
                <w:iCs/>
              </w:rPr>
            </w:pPr>
            <w:proofErr w:type="spellStart"/>
            <w:r w:rsidRPr="006832C8">
              <w:rPr>
                <w:i/>
                <w:iCs/>
              </w:rPr>
              <w:t>sopB</w:t>
            </w:r>
            <w:proofErr w:type="spellEnd"/>
          </w:p>
        </w:tc>
        <w:tc>
          <w:tcPr>
            <w:tcW w:w="4111" w:type="dxa"/>
          </w:tcPr>
          <w:p w14:paraId="3B187C7A" w14:textId="77777777" w:rsidR="007A3F75" w:rsidRPr="00DB6421" w:rsidRDefault="007A3F75" w:rsidP="000117E2">
            <w:r>
              <w:t>PBIO1953KP_28770</w:t>
            </w:r>
          </w:p>
        </w:tc>
      </w:tr>
      <w:tr w:rsidR="007A3F75" w14:paraId="25A78421" w14:textId="77777777" w:rsidTr="000117E2">
        <w:tc>
          <w:tcPr>
            <w:tcW w:w="1129" w:type="dxa"/>
          </w:tcPr>
          <w:p w14:paraId="12A98744" w14:textId="77777777" w:rsidR="007A3F75" w:rsidRDefault="007A3F75" w:rsidP="000117E2"/>
        </w:tc>
        <w:tc>
          <w:tcPr>
            <w:tcW w:w="1701" w:type="dxa"/>
          </w:tcPr>
          <w:p w14:paraId="0CB70596" w14:textId="77777777" w:rsidR="007A3F75" w:rsidRDefault="007A3F75" w:rsidP="000117E2"/>
        </w:tc>
        <w:tc>
          <w:tcPr>
            <w:tcW w:w="2410" w:type="dxa"/>
          </w:tcPr>
          <w:p w14:paraId="645E02B6" w14:textId="77777777" w:rsidR="007A3F75" w:rsidRPr="006832C8" w:rsidRDefault="007A3F75" w:rsidP="000117E2">
            <w:pPr>
              <w:rPr>
                <w:i/>
                <w:iCs/>
              </w:rPr>
            </w:pPr>
            <w:r w:rsidRPr="006832C8">
              <w:rPr>
                <w:i/>
                <w:iCs/>
              </w:rPr>
              <w:t>repA1</w:t>
            </w:r>
          </w:p>
        </w:tc>
        <w:tc>
          <w:tcPr>
            <w:tcW w:w="4111" w:type="dxa"/>
          </w:tcPr>
          <w:p w14:paraId="059AFB4E" w14:textId="77777777" w:rsidR="007A3F75" w:rsidRPr="00DB6421" w:rsidRDefault="007A3F75" w:rsidP="000117E2">
            <w:r>
              <w:t>PBIO1953KP_28780</w:t>
            </w:r>
          </w:p>
        </w:tc>
      </w:tr>
      <w:tr w:rsidR="007A3F75" w14:paraId="746465E7" w14:textId="77777777" w:rsidTr="000117E2">
        <w:tc>
          <w:tcPr>
            <w:tcW w:w="1129" w:type="dxa"/>
          </w:tcPr>
          <w:p w14:paraId="2684A096" w14:textId="77777777" w:rsidR="007A3F75" w:rsidRDefault="007A3F75" w:rsidP="000117E2"/>
        </w:tc>
        <w:tc>
          <w:tcPr>
            <w:tcW w:w="1701" w:type="dxa"/>
          </w:tcPr>
          <w:p w14:paraId="49114F9E" w14:textId="77777777" w:rsidR="007A3F75" w:rsidRDefault="007A3F75" w:rsidP="000117E2"/>
        </w:tc>
        <w:tc>
          <w:tcPr>
            <w:tcW w:w="2410" w:type="dxa"/>
          </w:tcPr>
          <w:p w14:paraId="382831EC" w14:textId="77777777" w:rsidR="007A3F75" w:rsidRPr="0045086E" w:rsidRDefault="007A3F75" w:rsidP="000117E2">
            <w:pPr>
              <w:rPr>
                <w:i/>
              </w:rPr>
            </w:pPr>
            <w:proofErr w:type="spellStart"/>
            <w:r w:rsidRPr="002B3F63">
              <w:rPr>
                <w:i/>
              </w:rPr>
              <w:t>umuCD</w:t>
            </w:r>
            <w:proofErr w:type="spellEnd"/>
          </w:p>
        </w:tc>
        <w:tc>
          <w:tcPr>
            <w:tcW w:w="4111" w:type="dxa"/>
          </w:tcPr>
          <w:p w14:paraId="790FF62F" w14:textId="77777777" w:rsidR="007A3F75" w:rsidRPr="00DB6421" w:rsidRDefault="007A3F75" w:rsidP="000117E2">
            <w:r>
              <w:t>PBIO1953KP_28840, PBIO1953KP_28845</w:t>
            </w:r>
          </w:p>
        </w:tc>
      </w:tr>
      <w:tr w:rsidR="007A3F75" w14:paraId="4777CBF6" w14:textId="77777777" w:rsidTr="000117E2">
        <w:tc>
          <w:tcPr>
            <w:tcW w:w="1129" w:type="dxa"/>
          </w:tcPr>
          <w:p w14:paraId="4AA6406F" w14:textId="77777777" w:rsidR="007A3F75" w:rsidRDefault="007A3F75" w:rsidP="000117E2"/>
        </w:tc>
        <w:tc>
          <w:tcPr>
            <w:tcW w:w="1701" w:type="dxa"/>
          </w:tcPr>
          <w:p w14:paraId="6702C35B" w14:textId="77777777" w:rsidR="007A3F75" w:rsidRDefault="007A3F75" w:rsidP="000117E2"/>
        </w:tc>
        <w:tc>
          <w:tcPr>
            <w:tcW w:w="2410" w:type="dxa"/>
          </w:tcPr>
          <w:p w14:paraId="700D5C83" w14:textId="77777777" w:rsidR="007A3F75" w:rsidRPr="0045086E" w:rsidRDefault="007A3F75" w:rsidP="000117E2">
            <w:pPr>
              <w:rPr>
                <w:i/>
              </w:rPr>
            </w:pPr>
            <w:proofErr w:type="spellStart"/>
            <w:r w:rsidRPr="002B3F63">
              <w:rPr>
                <w:i/>
              </w:rPr>
              <w:t>ssb</w:t>
            </w:r>
            <w:proofErr w:type="spellEnd"/>
          </w:p>
        </w:tc>
        <w:tc>
          <w:tcPr>
            <w:tcW w:w="4111" w:type="dxa"/>
          </w:tcPr>
          <w:p w14:paraId="4BA3015B" w14:textId="77777777" w:rsidR="007A3F75" w:rsidRPr="00DB6421" w:rsidRDefault="007A3F75" w:rsidP="000117E2">
            <w:r>
              <w:t>PBIO1953KP_28895</w:t>
            </w:r>
          </w:p>
        </w:tc>
      </w:tr>
      <w:tr w:rsidR="007A3F75" w14:paraId="715CFA55" w14:textId="77777777" w:rsidTr="000117E2">
        <w:tc>
          <w:tcPr>
            <w:tcW w:w="1129" w:type="dxa"/>
          </w:tcPr>
          <w:p w14:paraId="59D87648" w14:textId="77777777" w:rsidR="007A3F75" w:rsidRDefault="007A3F75" w:rsidP="000117E2"/>
        </w:tc>
        <w:tc>
          <w:tcPr>
            <w:tcW w:w="1701" w:type="dxa"/>
          </w:tcPr>
          <w:p w14:paraId="603E80CB" w14:textId="77777777" w:rsidR="007A3F75" w:rsidRDefault="007A3F75" w:rsidP="000117E2"/>
        </w:tc>
        <w:tc>
          <w:tcPr>
            <w:tcW w:w="2410" w:type="dxa"/>
          </w:tcPr>
          <w:p w14:paraId="58DFE760" w14:textId="77777777" w:rsidR="007A3F75" w:rsidRPr="0045086E" w:rsidRDefault="007A3F75" w:rsidP="000117E2">
            <w:pPr>
              <w:rPr>
                <w:i/>
              </w:rPr>
            </w:pPr>
            <w:proofErr w:type="spellStart"/>
            <w:r w:rsidRPr="002B3F63">
              <w:rPr>
                <w:i/>
              </w:rPr>
              <w:t>ykfF</w:t>
            </w:r>
            <w:proofErr w:type="spellEnd"/>
          </w:p>
        </w:tc>
        <w:tc>
          <w:tcPr>
            <w:tcW w:w="4111" w:type="dxa"/>
          </w:tcPr>
          <w:p w14:paraId="20BC42D7" w14:textId="77777777" w:rsidR="007A3F75" w:rsidRPr="00DB6421" w:rsidRDefault="007A3F75" w:rsidP="000117E2">
            <w:r>
              <w:t>PBIO1953KP_28900</w:t>
            </w:r>
          </w:p>
        </w:tc>
      </w:tr>
      <w:tr w:rsidR="007A3F75" w14:paraId="433460F9" w14:textId="77777777" w:rsidTr="000117E2">
        <w:tc>
          <w:tcPr>
            <w:tcW w:w="1129" w:type="dxa"/>
          </w:tcPr>
          <w:p w14:paraId="16FC92FB" w14:textId="77777777" w:rsidR="007A3F75" w:rsidRDefault="007A3F75" w:rsidP="000117E2"/>
        </w:tc>
        <w:tc>
          <w:tcPr>
            <w:tcW w:w="1701" w:type="dxa"/>
          </w:tcPr>
          <w:p w14:paraId="729F63A6" w14:textId="77777777" w:rsidR="007A3F75" w:rsidRDefault="007A3F75" w:rsidP="000117E2"/>
        </w:tc>
        <w:tc>
          <w:tcPr>
            <w:tcW w:w="2410" w:type="dxa"/>
          </w:tcPr>
          <w:p w14:paraId="67BEC78C" w14:textId="77777777" w:rsidR="007A3F75" w:rsidRPr="0045086E" w:rsidRDefault="007A3F75" w:rsidP="000117E2">
            <w:pPr>
              <w:rPr>
                <w:i/>
              </w:rPr>
            </w:pPr>
            <w:proofErr w:type="spellStart"/>
            <w:r w:rsidRPr="002B3F63">
              <w:rPr>
                <w:i/>
              </w:rPr>
              <w:t>psiAB</w:t>
            </w:r>
            <w:proofErr w:type="spellEnd"/>
          </w:p>
        </w:tc>
        <w:tc>
          <w:tcPr>
            <w:tcW w:w="4111" w:type="dxa"/>
          </w:tcPr>
          <w:p w14:paraId="1CFA2399" w14:textId="77777777" w:rsidR="007A3F75" w:rsidRPr="00DB6421" w:rsidRDefault="007A3F75" w:rsidP="000117E2">
            <w:r>
              <w:t>PBIO1953KP_28910, PBIO1953KP_28915</w:t>
            </w:r>
          </w:p>
        </w:tc>
      </w:tr>
      <w:tr w:rsidR="007A3F75" w14:paraId="563A78A1" w14:textId="77777777" w:rsidTr="000117E2">
        <w:tc>
          <w:tcPr>
            <w:tcW w:w="1129" w:type="dxa"/>
          </w:tcPr>
          <w:p w14:paraId="4B7919BB" w14:textId="77777777" w:rsidR="007A3F75" w:rsidRDefault="007A3F75" w:rsidP="000117E2"/>
        </w:tc>
        <w:tc>
          <w:tcPr>
            <w:tcW w:w="1701" w:type="dxa"/>
          </w:tcPr>
          <w:p w14:paraId="7FDCFCA3" w14:textId="77777777" w:rsidR="007A3F75" w:rsidRDefault="007A3F75" w:rsidP="000117E2"/>
        </w:tc>
        <w:tc>
          <w:tcPr>
            <w:tcW w:w="2410" w:type="dxa"/>
          </w:tcPr>
          <w:p w14:paraId="5BD4F405" w14:textId="77777777" w:rsidR="007A3F75" w:rsidRPr="0045086E" w:rsidRDefault="007A3F75" w:rsidP="000117E2">
            <w:pPr>
              <w:rPr>
                <w:i/>
              </w:rPr>
            </w:pPr>
            <w:proofErr w:type="spellStart"/>
            <w:r w:rsidRPr="002B3F63">
              <w:rPr>
                <w:i/>
              </w:rPr>
              <w:t>iagB</w:t>
            </w:r>
            <w:proofErr w:type="spellEnd"/>
          </w:p>
        </w:tc>
        <w:tc>
          <w:tcPr>
            <w:tcW w:w="4111" w:type="dxa"/>
          </w:tcPr>
          <w:p w14:paraId="13A258EF" w14:textId="77777777" w:rsidR="007A3F75" w:rsidRPr="00DB6421" w:rsidRDefault="007A3F75" w:rsidP="000117E2">
            <w:r>
              <w:t>PBIO1953KP_28970</w:t>
            </w:r>
          </w:p>
        </w:tc>
      </w:tr>
      <w:tr w:rsidR="007A3F75" w:rsidRPr="00F90180" w14:paraId="528CC5E0" w14:textId="77777777" w:rsidTr="000117E2">
        <w:tc>
          <w:tcPr>
            <w:tcW w:w="1129" w:type="dxa"/>
          </w:tcPr>
          <w:p w14:paraId="1C328DFC" w14:textId="77777777" w:rsidR="007A3F75" w:rsidRDefault="007A3F75" w:rsidP="000117E2"/>
        </w:tc>
        <w:tc>
          <w:tcPr>
            <w:tcW w:w="1701" w:type="dxa"/>
          </w:tcPr>
          <w:p w14:paraId="5A7DB9B0" w14:textId="77777777" w:rsidR="007A3F75" w:rsidRDefault="007A3F75" w:rsidP="000117E2"/>
        </w:tc>
        <w:tc>
          <w:tcPr>
            <w:tcW w:w="2410" w:type="dxa"/>
          </w:tcPr>
          <w:p w14:paraId="2449772C" w14:textId="77777777" w:rsidR="007A3F75" w:rsidRPr="0045086E" w:rsidRDefault="007A3F75" w:rsidP="000117E2">
            <w:pPr>
              <w:rPr>
                <w:i/>
              </w:rPr>
            </w:pPr>
            <w:proofErr w:type="spellStart"/>
            <w:r w:rsidRPr="002B3F63">
              <w:rPr>
                <w:i/>
              </w:rPr>
              <w:t>tra</w:t>
            </w:r>
            <w:r>
              <w:rPr>
                <w:i/>
              </w:rPr>
              <w:t>AB</w:t>
            </w:r>
            <w:r w:rsidRPr="002B3F63">
              <w:rPr>
                <w:i/>
              </w:rPr>
              <w:t>CD</w:t>
            </w:r>
            <w:r>
              <w:rPr>
                <w:i/>
              </w:rPr>
              <w:t>E</w:t>
            </w:r>
            <w:r w:rsidRPr="002B3F63">
              <w:rPr>
                <w:i/>
              </w:rPr>
              <w:t>FHKLN</w:t>
            </w:r>
            <w:r>
              <w:rPr>
                <w:i/>
              </w:rPr>
              <w:t>Q</w:t>
            </w:r>
            <w:r w:rsidRPr="002B3F63">
              <w:rPr>
                <w:i/>
              </w:rPr>
              <w:t>U</w:t>
            </w:r>
            <w:r>
              <w:rPr>
                <w:i/>
              </w:rPr>
              <w:t>V</w:t>
            </w:r>
            <w:r w:rsidRPr="002B3F63">
              <w:rPr>
                <w:i/>
              </w:rPr>
              <w:t>W</w:t>
            </w:r>
            <w:proofErr w:type="spellEnd"/>
          </w:p>
        </w:tc>
        <w:tc>
          <w:tcPr>
            <w:tcW w:w="4111" w:type="dxa"/>
          </w:tcPr>
          <w:p w14:paraId="316D8B7B" w14:textId="77777777" w:rsidR="007A3F75" w:rsidRPr="00DB6421" w:rsidRDefault="007A3F75" w:rsidP="000117E2">
            <w:r>
              <w:t>PBIO1953KP_28990–PBIO1953KP_29015, PBIO1953KP_29055, PBIO1953KP_29065, PBIO1953KP_29070, PBIO1953KP_29095, PBIO1953KP_29115, PBIO1953KP_29135, PBIO1953KP_29165</w:t>
            </w:r>
          </w:p>
        </w:tc>
      </w:tr>
      <w:tr w:rsidR="007A3F75" w14:paraId="04C7BE03" w14:textId="77777777" w:rsidTr="000117E2">
        <w:tc>
          <w:tcPr>
            <w:tcW w:w="1129" w:type="dxa"/>
          </w:tcPr>
          <w:p w14:paraId="7D8FF431" w14:textId="77777777" w:rsidR="007A3F75" w:rsidRDefault="007A3F75" w:rsidP="000117E2"/>
        </w:tc>
        <w:tc>
          <w:tcPr>
            <w:tcW w:w="1701" w:type="dxa"/>
          </w:tcPr>
          <w:p w14:paraId="1698097E" w14:textId="77777777" w:rsidR="007A3F75" w:rsidRDefault="007A3F75" w:rsidP="000117E2"/>
        </w:tc>
        <w:tc>
          <w:tcPr>
            <w:tcW w:w="2410" w:type="dxa"/>
          </w:tcPr>
          <w:p w14:paraId="61B0ECD4" w14:textId="77777777" w:rsidR="007A3F75" w:rsidRPr="0045086E" w:rsidRDefault="007A3F75" w:rsidP="000117E2">
            <w:pPr>
              <w:rPr>
                <w:i/>
              </w:rPr>
            </w:pPr>
            <w:proofErr w:type="spellStart"/>
            <w:r w:rsidRPr="002B3F63">
              <w:rPr>
                <w:i/>
              </w:rPr>
              <w:t>trbC</w:t>
            </w:r>
            <w:r>
              <w:rPr>
                <w:i/>
              </w:rPr>
              <w:t>E</w:t>
            </w:r>
            <w:proofErr w:type="spellEnd"/>
          </w:p>
        </w:tc>
        <w:tc>
          <w:tcPr>
            <w:tcW w:w="4111" w:type="dxa"/>
          </w:tcPr>
          <w:p w14:paraId="5B7A7AD9" w14:textId="77777777" w:rsidR="007A3F75" w:rsidRPr="00DB6421" w:rsidRDefault="007A3F75" w:rsidP="000117E2">
            <w:r>
              <w:t>PBIO1953KP_29090, PBIO1953KP_29100</w:t>
            </w:r>
          </w:p>
        </w:tc>
      </w:tr>
      <w:tr w:rsidR="007A3F75" w14:paraId="7641C379" w14:textId="77777777" w:rsidTr="000117E2">
        <w:tc>
          <w:tcPr>
            <w:tcW w:w="1129" w:type="dxa"/>
          </w:tcPr>
          <w:p w14:paraId="7DD13122" w14:textId="77777777" w:rsidR="007A3F75" w:rsidRDefault="007A3F75" w:rsidP="000117E2"/>
        </w:tc>
        <w:tc>
          <w:tcPr>
            <w:tcW w:w="1701" w:type="dxa"/>
          </w:tcPr>
          <w:p w14:paraId="5D56E075" w14:textId="77777777" w:rsidR="007A3F75" w:rsidRDefault="007A3F75" w:rsidP="000117E2"/>
        </w:tc>
        <w:tc>
          <w:tcPr>
            <w:tcW w:w="2410" w:type="dxa"/>
          </w:tcPr>
          <w:p w14:paraId="68EDD320" w14:textId="77777777" w:rsidR="007A3F75" w:rsidRDefault="007A3F75" w:rsidP="000117E2">
            <w:proofErr w:type="spellStart"/>
            <w:r w:rsidRPr="002B3F63">
              <w:rPr>
                <w:i/>
              </w:rPr>
              <w:t>ylpA</w:t>
            </w:r>
            <w:proofErr w:type="spellEnd"/>
          </w:p>
        </w:tc>
        <w:tc>
          <w:tcPr>
            <w:tcW w:w="4111" w:type="dxa"/>
          </w:tcPr>
          <w:p w14:paraId="06C95EAD" w14:textId="77777777" w:rsidR="007A3F75" w:rsidRPr="00DB6421" w:rsidRDefault="007A3F75" w:rsidP="000117E2">
            <w:r>
              <w:t>PBIO1953KP_29155</w:t>
            </w:r>
          </w:p>
        </w:tc>
      </w:tr>
      <w:tr w:rsidR="007A3F75" w14:paraId="46275524" w14:textId="77777777" w:rsidTr="000117E2">
        <w:tc>
          <w:tcPr>
            <w:tcW w:w="1129" w:type="dxa"/>
          </w:tcPr>
          <w:p w14:paraId="53F4F4BD" w14:textId="77777777" w:rsidR="007A3F75" w:rsidRDefault="007A3F75" w:rsidP="000117E2"/>
        </w:tc>
        <w:tc>
          <w:tcPr>
            <w:tcW w:w="1701" w:type="dxa"/>
          </w:tcPr>
          <w:p w14:paraId="775DD332" w14:textId="77777777" w:rsidR="007A3F75" w:rsidRDefault="007A3F75" w:rsidP="000117E2"/>
        </w:tc>
        <w:tc>
          <w:tcPr>
            <w:tcW w:w="2410" w:type="dxa"/>
          </w:tcPr>
          <w:p w14:paraId="657C0B84" w14:textId="77777777" w:rsidR="007A3F75" w:rsidRPr="009654B6" w:rsidRDefault="007A3F75" w:rsidP="000117E2">
            <w:pPr>
              <w:rPr>
                <w:i/>
              </w:rPr>
            </w:pPr>
            <w:proofErr w:type="spellStart"/>
            <w:r w:rsidRPr="009654B6">
              <w:rPr>
                <w:i/>
              </w:rPr>
              <w:t>trwC</w:t>
            </w:r>
            <w:proofErr w:type="spellEnd"/>
          </w:p>
        </w:tc>
        <w:tc>
          <w:tcPr>
            <w:tcW w:w="4111" w:type="dxa"/>
          </w:tcPr>
          <w:p w14:paraId="62D2A596" w14:textId="77777777" w:rsidR="007A3F75" w:rsidRPr="00DB6421" w:rsidRDefault="007A3F75" w:rsidP="000117E2">
            <w:r>
              <w:t>PBIO1953KP_29170</w:t>
            </w:r>
          </w:p>
        </w:tc>
      </w:tr>
    </w:tbl>
    <w:p w14:paraId="217E9D0B" w14:textId="77777777" w:rsidR="007A3F75" w:rsidRDefault="007A3F75" w:rsidP="008F5337">
      <w:pPr>
        <w:pStyle w:val="Beschriftung"/>
        <w:keepNext/>
        <w:rPr>
          <w:b/>
          <w:i w:val="0"/>
          <w:color w:val="auto"/>
        </w:rPr>
      </w:pPr>
    </w:p>
    <w:p w14:paraId="73191DBA" w14:textId="6A91C9BB" w:rsidR="00470267" w:rsidRPr="00EB0A6F" w:rsidRDefault="00470267" w:rsidP="00470267">
      <w:pPr>
        <w:pStyle w:val="Beschriftung"/>
        <w:keepNext/>
        <w:spacing w:before="120"/>
        <w:rPr>
          <w:b/>
          <w:i w:val="0"/>
          <w:iCs w:val="0"/>
          <w:color w:val="auto"/>
        </w:rPr>
      </w:pPr>
      <w:r>
        <w:rPr>
          <w:b/>
          <w:i w:val="0"/>
          <w:iCs w:val="0"/>
          <w:color w:val="auto"/>
        </w:rPr>
        <w:t xml:space="preserve">Supplementary </w:t>
      </w:r>
      <w:r w:rsidRPr="00EB0A6F">
        <w:rPr>
          <w:b/>
          <w:i w:val="0"/>
          <w:iCs w:val="0"/>
          <w:color w:val="auto"/>
        </w:rPr>
        <w:t xml:space="preserve">Table </w:t>
      </w:r>
      <w:r>
        <w:rPr>
          <w:b/>
          <w:i w:val="0"/>
          <w:iCs w:val="0"/>
          <w:color w:val="auto"/>
        </w:rPr>
        <w:t>S</w:t>
      </w:r>
      <w:r w:rsidRPr="00EB0A6F">
        <w:rPr>
          <w:b/>
          <w:i w:val="0"/>
          <w:iCs w:val="0"/>
          <w:color w:val="auto"/>
        </w:rPr>
        <w:fldChar w:fldCharType="begin"/>
      </w:r>
      <w:r w:rsidRPr="00EB0A6F">
        <w:rPr>
          <w:b/>
          <w:i w:val="0"/>
          <w:iCs w:val="0"/>
          <w:color w:val="auto"/>
        </w:rPr>
        <w:instrText xml:space="preserve"> SEQ Table \* ARABIC </w:instrText>
      </w:r>
      <w:r w:rsidRPr="00EB0A6F">
        <w:rPr>
          <w:b/>
          <w:i w:val="0"/>
          <w:iCs w:val="0"/>
          <w:color w:val="auto"/>
        </w:rPr>
        <w:fldChar w:fldCharType="separate"/>
      </w:r>
      <w:r w:rsidR="00020C4D">
        <w:rPr>
          <w:b/>
          <w:i w:val="0"/>
          <w:iCs w:val="0"/>
          <w:noProof/>
          <w:color w:val="auto"/>
        </w:rPr>
        <w:t>2</w:t>
      </w:r>
      <w:r w:rsidRPr="00EB0A6F">
        <w:rPr>
          <w:b/>
          <w:i w:val="0"/>
          <w:iCs w:val="0"/>
          <w:color w:val="auto"/>
        </w:rPr>
        <w:fldChar w:fldCharType="end"/>
      </w:r>
      <w:r w:rsidRPr="00EB0A6F">
        <w:rPr>
          <w:b/>
          <w:i w:val="0"/>
          <w:iCs w:val="0"/>
          <w:color w:val="auto"/>
        </w:rPr>
        <w:t xml:space="preserve">: </w:t>
      </w:r>
      <w:r>
        <w:rPr>
          <w:b/>
          <w:i w:val="0"/>
          <w:iCs w:val="0"/>
          <w:color w:val="auto"/>
        </w:rPr>
        <w:t>Number of annotated genes</w:t>
      </w:r>
      <w:r w:rsidRPr="00EB0A6F">
        <w:rPr>
          <w:b/>
          <w:i w:val="0"/>
          <w:iCs w:val="0"/>
          <w:color w:val="auto"/>
        </w:rPr>
        <w:t xml:space="preserve"> and classification into chromosomal and plasmid-encoded genes</w:t>
      </w:r>
      <w:r>
        <w:rPr>
          <w:b/>
          <w:i w:val="0"/>
          <w:iCs w:val="0"/>
          <w:color w:val="auto"/>
        </w:rPr>
        <w:t xml:space="preserve"> of </w:t>
      </w:r>
      <w:r w:rsidRPr="0048310C">
        <w:rPr>
          <w:b/>
          <w:iCs w:val="0"/>
          <w:color w:val="auto"/>
        </w:rPr>
        <w:t>Escherichia coli</w:t>
      </w:r>
      <w:r>
        <w:rPr>
          <w:b/>
          <w:i w:val="0"/>
          <w:iCs w:val="0"/>
          <w:color w:val="auto"/>
        </w:rPr>
        <w:t xml:space="preserve"> (Ec1, Ec2), </w:t>
      </w:r>
      <w:r w:rsidRPr="0048310C">
        <w:rPr>
          <w:b/>
          <w:iCs w:val="0"/>
          <w:color w:val="auto"/>
        </w:rPr>
        <w:t>Klebsiella pneumoniae</w:t>
      </w:r>
      <w:r>
        <w:rPr>
          <w:b/>
          <w:i w:val="0"/>
          <w:iCs w:val="0"/>
          <w:color w:val="auto"/>
        </w:rPr>
        <w:t xml:space="preserve"> (</w:t>
      </w:r>
      <w:proofErr w:type="spellStart"/>
      <w:r>
        <w:rPr>
          <w:b/>
          <w:i w:val="0"/>
          <w:iCs w:val="0"/>
          <w:color w:val="auto"/>
        </w:rPr>
        <w:t>Kp</w:t>
      </w:r>
      <w:proofErr w:type="spellEnd"/>
      <w:r>
        <w:rPr>
          <w:b/>
          <w:i w:val="0"/>
          <w:iCs w:val="0"/>
          <w:color w:val="auto"/>
        </w:rPr>
        <w:t>) and the plasmid-cured variants (PCV-Ec2, PCV-</w:t>
      </w:r>
      <w:proofErr w:type="spellStart"/>
      <w:r>
        <w:rPr>
          <w:b/>
          <w:i w:val="0"/>
          <w:iCs w:val="0"/>
          <w:color w:val="auto"/>
        </w:rPr>
        <w:t>Kp</w:t>
      </w:r>
      <w:proofErr w:type="spellEnd"/>
      <w:r>
        <w:rPr>
          <w:b/>
          <w:i w:val="0"/>
          <w:iCs w:val="0"/>
          <w:color w:val="auto"/>
        </w:rPr>
        <w:t>)</w:t>
      </w:r>
      <w:r w:rsidRPr="00EB0A6F">
        <w:rPr>
          <w:b/>
          <w:i w:val="0"/>
          <w:iCs w:val="0"/>
          <w:color w:val="auto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20C4D" w14:paraId="18207AD2" w14:textId="77777777" w:rsidTr="00020C4D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30333B2B" w14:textId="77777777" w:rsidR="00020C4D" w:rsidRDefault="00020C4D" w:rsidP="00D3693B">
            <w:r>
              <w:t>Strain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000000"/>
            </w:tcBorders>
          </w:tcPr>
          <w:p w14:paraId="38719AFE" w14:textId="77777777" w:rsidR="00020C4D" w:rsidRDefault="00020C4D" w:rsidP="00D3693B">
            <w:r>
              <w:t>Total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000000"/>
            </w:tcBorders>
          </w:tcPr>
          <w:p w14:paraId="7953C8DA" w14:textId="77777777" w:rsidR="00020C4D" w:rsidRDefault="00020C4D" w:rsidP="00D3693B">
            <w:r>
              <w:t>Chromosome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4D5772" w14:textId="77777777" w:rsidR="00020C4D" w:rsidRDefault="00020C4D" w:rsidP="00D3693B">
            <w:r>
              <w:t>Plasmid</w:t>
            </w:r>
          </w:p>
        </w:tc>
      </w:tr>
      <w:tr w:rsidR="00470267" w14:paraId="04A950AD" w14:textId="77777777" w:rsidTr="00020C4D"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39FAE0F" w14:textId="77777777" w:rsidR="00470267" w:rsidRDefault="00470267" w:rsidP="000117E2">
            <w:r>
              <w:t>Ec1</w:t>
            </w:r>
          </w:p>
        </w:tc>
        <w:tc>
          <w:tcPr>
            <w:tcW w:w="2337" w:type="dxa"/>
            <w:tcBorders>
              <w:top w:val="single" w:sz="4" w:space="0" w:color="000000"/>
            </w:tcBorders>
          </w:tcPr>
          <w:p w14:paraId="3FE534EA" w14:textId="77777777" w:rsidR="00470267" w:rsidRDefault="00470267" w:rsidP="000117E2">
            <w:r>
              <w:t>4629</w:t>
            </w:r>
          </w:p>
        </w:tc>
        <w:tc>
          <w:tcPr>
            <w:tcW w:w="2338" w:type="dxa"/>
            <w:tcBorders>
              <w:top w:val="single" w:sz="4" w:space="0" w:color="000000"/>
            </w:tcBorders>
          </w:tcPr>
          <w:p w14:paraId="572BC914" w14:textId="77777777" w:rsidR="00470267" w:rsidRDefault="00470267" w:rsidP="000117E2">
            <w:r>
              <w:t>-</w:t>
            </w:r>
          </w:p>
        </w:tc>
        <w:tc>
          <w:tcPr>
            <w:tcW w:w="233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CDD676" w14:textId="77777777" w:rsidR="00470267" w:rsidRDefault="00470267" w:rsidP="000117E2">
            <w:r>
              <w:t>-</w:t>
            </w:r>
          </w:p>
        </w:tc>
      </w:tr>
      <w:tr w:rsidR="00470267" w14:paraId="7BB2ECE8" w14:textId="77777777" w:rsidTr="00020C4D"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E88AE39" w14:textId="77777777" w:rsidR="00470267" w:rsidRDefault="00470267" w:rsidP="000117E2">
            <w:r>
              <w:t>Ec2</w:t>
            </w:r>
          </w:p>
        </w:tc>
        <w:tc>
          <w:tcPr>
            <w:tcW w:w="2337" w:type="dxa"/>
          </w:tcPr>
          <w:p w14:paraId="0C90B573" w14:textId="77777777" w:rsidR="00470267" w:rsidRDefault="00470267" w:rsidP="000117E2">
            <w:r>
              <w:t>4547</w:t>
            </w:r>
          </w:p>
        </w:tc>
        <w:tc>
          <w:tcPr>
            <w:tcW w:w="2338" w:type="dxa"/>
          </w:tcPr>
          <w:p w14:paraId="268DB041" w14:textId="77777777" w:rsidR="00470267" w:rsidRDefault="00470267" w:rsidP="000117E2">
            <w:pPr>
              <w:tabs>
                <w:tab w:val="center" w:pos="1061"/>
              </w:tabs>
            </w:pPr>
            <w:r>
              <w:t>4373</w:t>
            </w:r>
          </w:p>
        </w:tc>
        <w:tc>
          <w:tcPr>
            <w:tcW w:w="233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AF7F4A" w14:textId="77777777" w:rsidR="00470267" w:rsidRDefault="00470267" w:rsidP="000117E2">
            <w:r>
              <w:t>174 (174)</w:t>
            </w:r>
          </w:p>
        </w:tc>
      </w:tr>
      <w:tr w:rsidR="00470267" w14:paraId="4673B1BD" w14:textId="77777777" w:rsidTr="00020C4D"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A3774DF" w14:textId="77777777" w:rsidR="00470267" w:rsidRDefault="00470267" w:rsidP="000117E2">
            <w:r>
              <w:t>PCV-Ec2</w:t>
            </w:r>
          </w:p>
        </w:tc>
        <w:tc>
          <w:tcPr>
            <w:tcW w:w="2337" w:type="dxa"/>
          </w:tcPr>
          <w:p w14:paraId="5C8B5AC3" w14:textId="77777777" w:rsidR="00470267" w:rsidRDefault="00470267" w:rsidP="000117E2">
            <w:r>
              <w:t>4391</w:t>
            </w:r>
          </w:p>
        </w:tc>
        <w:tc>
          <w:tcPr>
            <w:tcW w:w="2338" w:type="dxa"/>
          </w:tcPr>
          <w:p w14:paraId="6925DD2E" w14:textId="77777777" w:rsidR="00470267" w:rsidRDefault="00470267" w:rsidP="000117E2">
            <w:r>
              <w:t>4391</w:t>
            </w:r>
          </w:p>
        </w:tc>
        <w:tc>
          <w:tcPr>
            <w:tcW w:w="233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A30E97" w14:textId="77777777" w:rsidR="00470267" w:rsidRDefault="00470267" w:rsidP="000117E2">
            <w:r>
              <w:t>0</w:t>
            </w:r>
          </w:p>
        </w:tc>
      </w:tr>
      <w:tr w:rsidR="00470267" w14:paraId="37C0E389" w14:textId="77777777" w:rsidTr="00020C4D"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F76754D" w14:textId="77777777" w:rsidR="00470267" w:rsidRDefault="00470267" w:rsidP="000117E2">
            <w:proofErr w:type="spellStart"/>
            <w:r>
              <w:t>Kp</w:t>
            </w:r>
            <w:proofErr w:type="spellEnd"/>
          </w:p>
        </w:tc>
        <w:tc>
          <w:tcPr>
            <w:tcW w:w="2337" w:type="dxa"/>
            <w:tcBorders>
              <w:bottom w:val="single" w:sz="4" w:space="0" w:color="000000"/>
            </w:tcBorders>
          </w:tcPr>
          <w:p w14:paraId="5E7EFC6A" w14:textId="77777777" w:rsidR="00470267" w:rsidRDefault="00470267" w:rsidP="000117E2">
            <w:r>
              <w:t>5381</w:t>
            </w:r>
          </w:p>
        </w:tc>
        <w:tc>
          <w:tcPr>
            <w:tcW w:w="2338" w:type="dxa"/>
            <w:tcBorders>
              <w:bottom w:val="single" w:sz="4" w:space="0" w:color="000000"/>
            </w:tcBorders>
          </w:tcPr>
          <w:p w14:paraId="48A6487F" w14:textId="77777777" w:rsidR="00470267" w:rsidRDefault="00470267" w:rsidP="000117E2">
            <w:r>
              <w:t>4686</w:t>
            </w:r>
          </w:p>
        </w:tc>
        <w:tc>
          <w:tcPr>
            <w:tcW w:w="233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380FBF" w14:textId="77777777" w:rsidR="00470267" w:rsidRDefault="00470267" w:rsidP="000117E2">
            <w:r>
              <w:t>695 (294)</w:t>
            </w:r>
          </w:p>
        </w:tc>
      </w:tr>
      <w:tr w:rsidR="00470267" w14:paraId="11D03751" w14:textId="77777777" w:rsidTr="00020C4D"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DE5CDBE" w14:textId="77777777" w:rsidR="00470267" w:rsidRDefault="00470267" w:rsidP="000117E2">
            <w:r>
              <w:t>PCV-</w:t>
            </w:r>
            <w:proofErr w:type="spellStart"/>
            <w:r>
              <w:t>Kp</w:t>
            </w:r>
            <w:proofErr w:type="spellEnd"/>
          </w:p>
        </w:tc>
        <w:tc>
          <w:tcPr>
            <w:tcW w:w="2337" w:type="dxa"/>
            <w:tcBorders>
              <w:top w:val="single" w:sz="4" w:space="0" w:color="000000"/>
              <w:bottom w:val="single" w:sz="4" w:space="0" w:color="auto"/>
            </w:tcBorders>
          </w:tcPr>
          <w:p w14:paraId="7412DD18" w14:textId="77777777" w:rsidR="00470267" w:rsidRDefault="00470267" w:rsidP="000117E2">
            <w:r>
              <w:t>5128</w:t>
            </w:r>
          </w:p>
        </w:tc>
        <w:tc>
          <w:tcPr>
            <w:tcW w:w="2338" w:type="dxa"/>
            <w:tcBorders>
              <w:top w:val="single" w:sz="4" w:space="0" w:color="000000"/>
              <w:bottom w:val="single" w:sz="4" w:space="0" w:color="auto"/>
            </w:tcBorders>
          </w:tcPr>
          <w:p w14:paraId="12B8D14A" w14:textId="77777777" w:rsidR="00470267" w:rsidRDefault="00470267" w:rsidP="000117E2">
            <w:r>
              <w:t>4727</w:t>
            </w:r>
          </w:p>
        </w:tc>
        <w:tc>
          <w:tcPr>
            <w:tcW w:w="2338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741C931" w14:textId="77777777" w:rsidR="00470267" w:rsidRDefault="00470267" w:rsidP="000117E2">
            <w:r>
              <w:t>401</w:t>
            </w:r>
          </w:p>
        </w:tc>
      </w:tr>
    </w:tbl>
    <w:p w14:paraId="66606DC3" w14:textId="77777777" w:rsidR="00470267" w:rsidRPr="00470267" w:rsidRDefault="00470267" w:rsidP="00470267"/>
    <w:p w14:paraId="58088831" w14:textId="39F18EA5" w:rsidR="008F5337" w:rsidRPr="00C911A2" w:rsidRDefault="009F412D" w:rsidP="008F5337">
      <w:pPr>
        <w:pStyle w:val="Beschriftung"/>
        <w:keepNext/>
        <w:rPr>
          <w:b/>
          <w:i w:val="0"/>
          <w:color w:val="auto"/>
        </w:rPr>
      </w:pPr>
      <w:r>
        <w:rPr>
          <w:b/>
          <w:i w:val="0"/>
          <w:color w:val="auto"/>
        </w:rPr>
        <w:t xml:space="preserve">Supplementary </w:t>
      </w:r>
      <w:r w:rsidR="008F5337" w:rsidRPr="00C911A2">
        <w:rPr>
          <w:b/>
          <w:i w:val="0"/>
          <w:color w:val="auto"/>
        </w:rPr>
        <w:t xml:space="preserve">Table </w:t>
      </w:r>
      <w:r w:rsidR="00BB1601">
        <w:rPr>
          <w:b/>
          <w:i w:val="0"/>
          <w:color w:val="auto"/>
        </w:rPr>
        <w:t>S</w:t>
      </w:r>
      <w:r w:rsidR="008F5337" w:rsidRPr="00C911A2">
        <w:rPr>
          <w:b/>
          <w:i w:val="0"/>
          <w:color w:val="auto"/>
        </w:rPr>
        <w:fldChar w:fldCharType="begin"/>
      </w:r>
      <w:r w:rsidR="008F5337" w:rsidRPr="00C911A2">
        <w:rPr>
          <w:b/>
          <w:i w:val="0"/>
          <w:color w:val="auto"/>
        </w:rPr>
        <w:instrText xml:space="preserve"> SEQ Table \* ARABIC </w:instrText>
      </w:r>
      <w:r w:rsidR="008F5337" w:rsidRPr="00C911A2">
        <w:rPr>
          <w:b/>
          <w:i w:val="0"/>
          <w:color w:val="auto"/>
        </w:rPr>
        <w:fldChar w:fldCharType="separate"/>
      </w:r>
      <w:r w:rsidR="00020C4D">
        <w:rPr>
          <w:b/>
          <w:i w:val="0"/>
          <w:noProof/>
          <w:color w:val="auto"/>
        </w:rPr>
        <w:t>3</w:t>
      </w:r>
      <w:r w:rsidR="008F5337" w:rsidRPr="00C911A2">
        <w:rPr>
          <w:b/>
          <w:i w:val="0"/>
          <w:color w:val="auto"/>
        </w:rPr>
        <w:fldChar w:fldCharType="end"/>
      </w:r>
      <w:r w:rsidR="008F5337" w:rsidRPr="00C911A2">
        <w:rPr>
          <w:b/>
          <w:i w:val="0"/>
          <w:color w:val="auto"/>
        </w:rPr>
        <w:t xml:space="preserve">: </w:t>
      </w:r>
      <w:r w:rsidR="0033042F">
        <w:rPr>
          <w:b/>
          <w:i w:val="0"/>
          <w:color w:val="auto"/>
        </w:rPr>
        <w:t>Colony-forming units</w:t>
      </w:r>
      <w:r w:rsidR="008F5337" w:rsidRPr="00C911A2">
        <w:rPr>
          <w:b/>
          <w:i w:val="0"/>
          <w:color w:val="auto"/>
        </w:rPr>
        <w:t xml:space="preserve"> of</w:t>
      </w:r>
      <w:r w:rsidR="007C7F20">
        <w:rPr>
          <w:b/>
          <w:i w:val="0"/>
          <w:color w:val="auto"/>
        </w:rPr>
        <w:t xml:space="preserve"> the</w:t>
      </w:r>
      <w:r w:rsidR="008F5337" w:rsidRPr="00C911A2">
        <w:rPr>
          <w:b/>
          <w:i w:val="0"/>
          <w:color w:val="auto"/>
        </w:rPr>
        <w:t xml:space="preserve"> survival experiment</w:t>
      </w:r>
      <w:r w:rsidR="007C7F20">
        <w:rPr>
          <w:b/>
          <w:i w:val="0"/>
          <w:color w:val="auto"/>
        </w:rPr>
        <w:t xml:space="preserve"> for </w:t>
      </w:r>
      <w:r w:rsidR="007C7F20" w:rsidRPr="007C7F20">
        <w:rPr>
          <w:b/>
          <w:color w:val="auto"/>
        </w:rPr>
        <w:t>Escherichia coli</w:t>
      </w:r>
      <w:r w:rsidR="007C7F20">
        <w:rPr>
          <w:b/>
          <w:i w:val="0"/>
          <w:color w:val="auto"/>
        </w:rPr>
        <w:t xml:space="preserve"> (Ec1, Ec2) and </w:t>
      </w:r>
      <w:r w:rsidR="007C7F20" w:rsidRPr="007C7F20">
        <w:rPr>
          <w:b/>
          <w:color w:val="auto"/>
        </w:rPr>
        <w:t>Klebsiella pneumoniae</w:t>
      </w:r>
      <w:r w:rsidR="007C7F20">
        <w:rPr>
          <w:b/>
          <w:i w:val="0"/>
          <w:color w:val="auto"/>
        </w:rPr>
        <w:t xml:space="preserve"> (</w:t>
      </w:r>
      <w:proofErr w:type="spellStart"/>
      <w:r w:rsidR="007C7F20">
        <w:rPr>
          <w:b/>
          <w:i w:val="0"/>
          <w:color w:val="auto"/>
        </w:rPr>
        <w:t>Kp</w:t>
      </w:r>
      <w:proofErr w:type="spellEnd"/>
      <w:r w:rsidR="007C7F20">
        <w:rPr>
          <w:b/>
          <w:i w:val="0"/>
          <w:color w:val="auto"/>
        </w:rPr>
        <w:t>), as well as their respective plasmid</w:t>
      </w:r>
      <w:r w:rsidR="007C7F20">
        <w:rPr>
          <w:b/>
          <w:i w:val="0"/>
          <w:color w:val="auto"/>
        </w:rPr>
        <w:noBreakHyphen/>
        <w:t>cured variants (PCV-Ec2, PCV-</w:t>
      </w:r>
      <w:proofErr w:type="spellStart"/>
      <w:r w:rsidR="007C7F20">
        <w:rPr>
          <w:b/>
          <w:i w:val="0"/>
          <w:color w:val="auto"/>
        </w:rPr>
        <w:t>Kp</w:t>
      </w:r>
      <w:proofErr w:type="spellEnd"/>
      <w:r w:rsidR="007C7F20">
        <w:rPr>
          <w:b/>
          <w:i w:val="0"/>
          <w:color w:val="auto"/>
        </w:rPr>
        <w:t>) in river water (RW) and tap water (TW) adjusted to a starting concentration of</w:t>
      </w:r>
      <w:r w:rsidR="008F5337" w:rsidRPr="00C911A2">
        <w:rPr>
          <w:b/>
          <w:i w:val="0"/>
          <w:color w:val="auto"/>
        </w:rPr>
        <w:t xml:space="preserve"> OD</w:t>
      </w:r>
      <w:r w:rsidR="008F5337" w:rsidRPr="00C911A2">
        <w:rPr>
          <w:b/>
          <w:i w:val="0"/>
          <w:color w:val="auto"/>
          <w:vertAlign w:val="subscript"/>
        </w:rPr>
        <w:t>600</w:t>
      </w:r>
      <w:r w:rsidR="008F5337" w:rsidRPr="00C911A2">
        <w:rPr>
          <w:b/>
          <w:i w:val="0"/>
          <w:color w:val="auto"/>
        </w:rPr>
        <w:t xml:space="preserve"> 0.2</w:t>
      </w:r>
      <w:r w:rsidR="007C7F20">
        <w:rPr>
          <w:b/>
          <w:i w:val="0"/>
          <w:color w:val="auto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"/>
        <w:gridCol w:w="1045"/>
        <w:gridCol w:w="1045"/>
        <w:gridCol w:w="1045"/>
        <w:gridCol w:w="1046"/>
        <w:gridCol w:w="1045"/>
        <w:gridCol w:w="1045"/>
        <w:gridCol w:w="1045"/>
        <w:gridCol w:w="1046"/>
      </w:tblGrid>
      <w:tr w:rsidR="008F5337" w:rsidRPr="00CE3A9D" w14:paraId="0024A6D5" w14:textId="77777777" w:rsidTr="004E0ED5">
        <w:tc>
          <w:tcPr>
            <w:tcW w:w="988" w:type="dxa"/>
            <w:vMerge w:val="restart"/>
            <w:vAlign w:val="center"/>
          </w:tcPr>
          <w:p w14:paraId="5A5DB0DE" w14:textId="77777777" w:rsidR="008F5337" w:rsidRPr="00CE3A9D" w:rsidRDefault="008F5337" w:rsidP="004E0ED5">
            <w:pPr>
              <w:jc w:val="center"/>
              <w:rPr>
                <w:rFonts w:cstheme="minorHAnsi"/>
                <w:sz w:val="20"/>
                <w:szCs w:val="20"/>
              </w:rPr>
            </w:pPr>
            <w:bookmarkStart w:id="0" w:name="OLE_LINK1"/>
            <w:r w:rsidRPr="00CE3A9D">
              <w:rPr>
                <w:rFonts w:cstheme="minorHAnsi"/>
                <w:sz w:val="20"/>
                <w:szCs w:val="20"/>
              </w:rPr>
              <w:t>Strain</w:t>
            </w:r>
          </w:p>
        </w:tc>
        <w:tc>
          <w:tcPr>
            <w:tcW w:w="2090" w:type="dxa"/>
            <w:gridSpan w:val="2"/>
            <w:vAlign w:val="center"/>
          </w:tcPr>
          <w:p w14:paraId="57571228" w14:textId="77777777" w:rsidR="008F5337" w:rsidRPr="00CE3A9D" w:rsidRDefault="008F5337" w:rsidP="004E0E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3A9D">
              <w:rPr>
                <w:rFonts w:cstheme="minorHAnsi"/>
                <w:sz w:val="20"/>
                <w:szCs w:val="20"/>
              </w:rPr>
              <w:t>Inoculation</w:t>
            </w:r>
          </w:p>
        </w:tc>
        <w:tc>
          <w:tcPr>
            <w:tcW w:w="2091" w:type="dxa"/>
            <w:gridSpan w:val="2"/>
            <w:vAlign w:val="center"/>
          </w:tcPr>
          <w:p w14:paraId="42607CBF" w14:textId="77777777" w:rsidR="008F5337" w:rsidRPr="00CE3A9D" w:rsidRDefault="008F5337" w:rsidP="004E0E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3A9D">
              <w:rPr>
                <w:rFonts w:cstheme="minorHAnsi"/>
                <w:sz w:val="20"/>
                <w:szCs w:val="20"/>
              </w:rPr>
              <w:t>Day 2</w:t>
            </w:r>
          </w:p>
        </w:tc>
        <w:tc>
          <w:tcPr>
            <w:tcW w:w="2090" w:type="dxa"/>
            <w:gridSpan w:val="2"/>
            <w:vAlign w:val="center"/>
          </w:tcPr>
          <w:p w14:paraId="0A9E7AAA" w14:textId="77777777" w:rsidR="008F5337" w:rsidRPr="00CE3A9D" w:rsidRDefault="008F5337" w:rsidP="004E0E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3A9D">
              <w:rPr>
                <w:rFonts w:cstheme="minorHAnsi"/>
                <w:sz w:val="20"/>
                <w:szCs w:val="20"/>
              </w:rPr>
              <w:t>Day 7</w:t>
            </w:r>
          </w:p>
        </w:tc>
        <w:tc>
          <w:tcPr>
            <w:tcW w:w="2091" w:type="dxa"/>
            <w:gridSpan w:val="2"/>
            <w:vAlign w:val="center"/>
          </w:tcPr>
          <w:p w14:paraId="7CD485F9" w14:textId="77777777" w:rsidR="008F5337" w:rsidRPr="00CE3A9D" w:rsidRDefault="008F5337" w:rsidP="004E0E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3A9D">
              <w:rPr>
                <w:rFonts w:cstheme="minorHAnsi"/>
                <w:sz w:val="20"/>
                <w:szCs w:val="20"/>
              </w:rPr>
              <w:t>Day 14</w:t>
            </w:r>
          </w:p>
        </w:tc>
      </w:tr>
      <w:tr w:rsidR="008F5337" w:rsidRPr="00CE3A9D" w14:paraId="77F13DE6" w14:textId="77777777" w:rsidTr="004E0ED5">
        <w:tc>
          <w:tcPr>
            <w:tcW w:w="988" w:type="dxa"/>
            <w:vMerge/>
            <w:vAlign w:val="center"/>
          </w:tcPr>
          <w:p w14:paraId="1920F925" w14:textId="77777777" w:rsidR="008F5337" w:rsidRPr="00CE3A9D" w:rsidRDefault="008F5337" w:rsidP="004E0E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14:paraId="2102CA06" w14:textId="77777777" w:rsidR="008F5337" w:rsidRPr="00CE3A9D" w:rsidRDefault="008F5337" w:rsidP="004E0E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3A9D">
              <w:rPr>
                <w:rFonts w:cstheme="minorHAnsi"/>
                <w:sz w:val="20"/>
                <w:szCs w:val="20"/>
              </w:rPr>
              <w:t>RW</w:t>
            </w:r>
          </w:p>
        </w:tc>
        <w:tc>
          <w:tcPr>
            <w:tcW w:w="1045" w:type="dxa"/>
            <w:vAlign w:val="center"/>
          </w:tcPr>
          <w:p w14:paraId="030D1843" w14:textId="77777777" w:rsidR="008F5337" w:rsidRPr="00CE3A9D" w:rsidRDefault="008F5337" w:rsidP="004E0E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3A9D">
              <w:rPr>
                <w:rFonts w:cstheme="minorHAnsi"/>
                <w:sz w:val="20"/>
                <w:szCs w:val="20"/>
              </w:rPr>
              <w:t>TW</w:t>
            </w:r>
          </w:p>
        </w:tc>
        <w:tc>
          <w:tcPr>
            <w:tcW w:w="1045" w:type="dxa"/>
            <w:vAlign w:val="center"/>
          </w:tcPr>
          <w:p w14:paraId="2868845A" w14:textId="77777777" w:rsidR="008F5337" w:rsidRPr="00CE3A9D" w:rsidRDefault="008F5337" w:rsidP="004E0E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3A9D">
              <w:rPr>
                <w:rFonts w:cstheme="minorHAnsi"/>
                <w:sz w:val="20"/>
                <w:szCs w:val="20"/>
              </w:rPr>
              <w:t>RW</w:t>
            </w:r>
          </w:p>
        </w:tc>
        <w:tc>
          <w:tcPr>
            <w:tcW w:w="1046" w:type="dxa"/>
            <w:vAlign w:val="center"/>
          </w:tcPr>
          <w:p w14:paraId="4CAA4B83" w14:textId="77777777" w:rsidR="008F5337" w:rsidRPr="00CE3A9D" w:rsidRDefault="008F5337" w:rsidP="004E0E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3A9D">
              <w:rPr>
                <w:rFonts w:cstheme="minorHAnsi"/>
                <w:sz w:val="20"/>
                <w:szCs w:val="20"/>
              </w:rPr>
              <w:t>TW</w:t>
            </w:r>
          </w:p>
        </w:tc>
        <w:tc>
          <w:tcPr>
            <w:tcW w:w="1045" w:type="dxa"/>
            <w:vAlign w:val="center"/>
          </w:tcPr>
          <w:p w14:paraId="3C1FB0C4" w14:textId="77777777" w:rsidR="008F5337" w:rsidRPr="00CE3A9D" w:rsidRDefault="008F5337" w:rsidP="004E0E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3A9D">
              <w:rPr>
                <w:rFonts w:cstheme="minorHAnsi"/>
                <w:sz w:val="20"/>
                <w:szCs w:val="20"/>
              </w:rPr>
              <w:t>RW</w:t>
            </w:r>
          </w:p>
        </w:tc>
        <w:tc>
          <w:tcPr>
            <w:tcW w:w="1045" w:type="dxa"/>
            <w:vAlign w:val="center"/>
          </w:tcPr>
          <w:p w14:paraId="26CD1051" w14:textId="77777777" w:rsidR="008F5337" w:rsidRPr="00CE3A9D" w:rsidRDefault="008F5337" w:rsidP="004E0E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3A9D">
              <w:rPr>
                <w:rFonts w:cstheme="minorHAnsi"/>
                <w:sz w:val="20"/>
                <w:szCs w:val="20"/>
              </w:rPr>
              <w:t>TW</w:t>
            </w:r>
          </w:p>
        </w:tc>
        <w:tc>
          <w:tcPr>
            <w:tcW w:w="1045" w:type="dxa"/>
            <w:vAlign w:val="center"/>
          </w:tcPr>
          <w:p w14:paraId="23F7C759" w14:textId="77777777" w:rsidR="008F5337" w:rsidRPr="00CE3A9D" w:rsidRDefault="008F5337" w:rsidP="004E0E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3A9D">
              <w:rPr>
                <w:rFonts w:cstheme="minorHAnsi"/>
                <w:sz w:val="20"/>
                <w:szCs w:val="20"/>
              </w:rPr>
              <w:t>RW</w:t>
            </w:r>
          </w:p>
        </w:tc>
        <w:tc>
          <w:tcPr>
            <w:tcW w:w="1046" w:type="dxa"/>
            <w:vAlign w:val="center"/>
          </w:tcPr>
          <w:p w14:paraId="73A76597" w14:textId="77777777" w:rsidR="008F5337" w:rsidRPr="00CE3A9D" w:rsidRDefault="008F5337" w:rsidP="004E0E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3A9D">
              <w:rPr>
                <w:rFonts w:cstheme="minorHAnsi"/>
                <w:sz w:val="20"/>
                <w:szCs w:val="20"/>
              </w:rPr>
              <w:t>TW</w:t>
            </w:r>
          </w:p>
        </w:tc>
      </w:tr>
      <w:tr w:rsidR="008F5337" w:rsidRPr="00CE3A9D" w14:paraId="1C665AD3" w14:textId="77777777" w:rsidTr="004E0ED5">
        <w:tc>
          <w:tcPr>
            <w:tcW w:w="988" w:type="dxa"/>
            <w:vMerge w:val="restart"/>
            <w:vAlign w:val="center"/>
          </w:tcPr>
          <w:p w14:paraId="7CE09E0E" w14:textId="77777777" w:rsidR="008F5337" w:rsidRPr="00CE3A9D" w:rsidRDefault="008F5337" w:rsidP="004E0E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3A9D">
              <w:rPr>
                <w:rFonts w:cstheme="minorHAnsi"/>
                <w:sz w:val="20"/>
                <w:szCs w:val="20"/>
              </w:rPr>
              <w:t>Ec1</w:t>
            </w:r>
          </w:p>
        </w:tc>
        <w:tc>
          <w:tcPr>
            <w:tcW w:w="1045" w:type="dxa"/>
            <w:vAlign w:val="center"/>
          </w:tcPr>
          <w:p w14:paraId="501C88E1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 w:rsidRPr="00CE3A9D">
              <w:rPr>
                <w:rFonts w:cstheme="minorHAnsi"/>
                <w:sz w:val="20"/>
                <w:szCs w:val="20"/>
              </w:rPr>
              <w:t>1.25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E3A9D">
              <w:rPr>
                <w:rFonts w:cstheme="minorHAnsi"/>
                <w:sz w:val="20"/>
                <w:szCs w:val="20"/>
              </w:rPr>
              <w:t>×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E3A9D">
              <w:rPr>
                <w:rFonts w:cstheme="minorHAnsi"/>
                <w:sz w:val="20"/>
                <w:szCs w:val="20"/>
              </w:rPr>
              <w:t>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71BBFB13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1.08 </w:t>
            </w:r>
            <w:r w:rsidRPr="00646850">
              <w:rPr>
                <w:rFonts w:cstheme="minorHAnsi"/>
                <w:sz w:val="20"/>
                <w:szCs w:val="20"/>
              </w:rPr>
              <w:t>× 10</w:t>
            </w:r>
            <w:r w:rsidRPr="00646850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539BF1DA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2.68 </w:t>
            </w:r>
            <w:r w:rsidRPr="00CE3A9D">
              <w:rPr>
                <w:rFonts w:cstheme="minorHAnsi"/>
                <w:sz w:val="20"/>
                <w:szCs w:val="20"/>
              </w:rPr>
              <w:t>× 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6" w:type="dxa"/>
            <w:vAlign w:val="center"/>
          </w:tcPr>
          <w:p w14:paraId="209A0C0B" w14:textId="77777777" w:rsidR="008F5337" w:rsidRPr="00CE3A9D" w:rsidRDefault="008F5337" w:rsidP="004E0E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1.37 </w:t>
            </w:r>
            <w:r w:rsidRPr="00CE3A9D">
              <w:rPr>
                <w:rFonts w:cstheme="minorHAnsi"/>
                <w:sz w:val="20"/>
                <w:szCs w:val="20"/>
              </w:rPr>
              <w:t>×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E3A9D">
              <w:rPr>
                <w:rFonts w:cstheme="minorHAnsi"/>
                <w:sz w:val="20"/>
                <w:szCs w:val="20"/>
              </w:rPr>
              <w:t>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50CCBF49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2.45 </w:t>
            </w:r>
            <w:r w:rsidRPr="00CE3A9D">
              <w:rPr>
                <w:rFonts w:cstheme="minorHAnsi"/>
                <w:sz w:val="20"/>
                <w:szCs w:val="20"/>
              </w:rPr>
              <w:t>× 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59D343B0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1.68 </w:t>
            </w:r>
            <w:r w:rsidRPr="00F536B4">
              <w:rPr>
                <w:rFonts w:cstheme="minorHAnsi"/>
                <w:sz w:val="20"/>
                <w:szCs w:val="20"/>
              </w:rPr>
              <w:t>× 10</w:t>
            </w:r>
            <w:r w:rsidRPr="00F536B4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18D88D8F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2.20 </w:t>
            </w:r>
            <w:r w:rsidRPr="00CE3A9D">
              <w:rPr>
                <w:rFonts w:cstheme="minorHAnsi"/>
                <w:sz w:val="20"/>
                <w:szCs w:val="20"/>
              </w:rPr>
              <w:t>× 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6" w:type="dxa"/>
          </w:tcPr>
          <w:p w14:paraId="46BB5987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1.46 </w:t>
            </w:r>
            <w:r w:rsidRPr="008D0C98">
              <w:rPr>
                <w:rFonts w:cstheme="minorHAnsi"/>
                <w:sz w:val="20"/>
                <w:szCs w:val="20"/>
              </w:rPr>
              <w:t>× 10</w:t>
            </w:r>
            <w:r w:rsidRPr="008D0C98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</w:tr>
      <w:tr w:rsidR="008F5337" w:rsidRPr="00CE3A9D" w14:paraId="5E0B1C0A" w14:textId="77777777" w:rsidTr="004E0ED5">
        <w:tc>
          <w:tcPr>
            <w:tcW w:w="988" w:type="dxa"/>
            <w:vMerge/>
            <w:vAlign w:val="center"/>
          </w:tcPr>
          <w:p w14:paraId="1DB70EC5" w14:textId="77777777" w:rsidR="008F5337" w:rsidRPr="00CE3A9D" w:rsidRDefault="008F5337" w:rsidP="004E0E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5" w:type="dxa"/>
          </w:tcPr>
          <w:p w14:paraId="12BE654D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 w:rsidRPr="00CE3A9D">
              <w:rPr>
                <w:rFonts w:cstheme="minorHAnsi"/>
                <w:sz w:val="20"/>
                <w:szCs w:val="20"/>
              </w:rPr>
              <w:t>1.5</w:t>
            </w:r>
            <w:r>
              <w:rPr>
                <w:rFonts w:cstheme="minorHAnsi"/>
                <w:sz w:val="20"/>
                <w:szCs w:val="20"/>
              </w:rPr>
              <w:t xml:space="preserve">0 </w:t>
            </w:r>
            <w:r w:rsidRPr="00CE3A9D">
              <w:rPr>
                <w:rFonts w:cstheme="minorHAnsi"/>
                <w:sz w:val="20"/>
                <w:szCs w:val="20"/>
              </w:rPr>
              <w:t>×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E3A9D">
              <w:rPr>
                <w:rFonts w:cstheme="minorHAnsi"/>
                <w:sz w:val="20"/>
                <w:szCs w:val="20"/>
              </w:rPr>
              <w:t>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2D40E442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8.00 </w:t>
            </w:r>
            <w:r w:rsidRPr="00646850">
              <w:rPr>
                <w:rFonts w:cstheme="minorHAnsi"/>
                <w:sz w:val="20"/>
                <w:szCs w:val="20"/>
              </w:rPr>
              <w:t>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2D81950A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3.17 </w:t>
            </w:r>
            <w:r w:rsidRPr="00CE3A9D">
              <w:rPr>
                <w:rFonts w:cstheme="minorHAnsi"/>
                <w:sz w:val="20"/>
                <w:szCs w:val="20"/>
              </w:rPr>
              <w:t>× 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6" w:type="dxa"/>
          </w:tcPr>
          <w:p w14:paraId="5F3F6B09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1.00 </w:t>
            </w:r>
            <w:r w:rsidRPr="001C4B75">
              <w:rPr>
                <w:rFonts w:cstheme="minorHAnsi"/>
                <w:sz w:val="20"/>
                <w:szCs w:val="20"/>
              </w:rPr>
              <w:t>× 10</w:t>
            </w:r>
            <w:r w:rsidRPr="001C4B75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1EFA2046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2.90 </w:t>
            </w:r>
            <w:r w:rsidRPr="00CE3A9D">
              <w:rPr>
                <w:rFonts w:cstheme="minorHAnsi"/>
                <w:sz w:val="20"/>
                <w:szCs w:val="20"/>
              </w:rPr>
              <w:t>× 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7CB4D566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1.20 </w:t>
            </w:r>
            <w:r w:rsidRPr="00F536B4">
              <w:rPr>
                <w:rFonts w:cstheme="minorHAnsi"/>
                <w:sz w:val="20"/>
                <w:szCs w:val="20"/>
              </w:rPr>
              <w:t>× 10</w:t>
            </w:r>
            <w:r w:rsidRPr="00F536B4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406B9E32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2.65 </w:t>
            </w:r>
            <w:r w:rsidRPr="00CE3A9D">
              <w:rPr>
                <w:rFonts w:cstheme="minorHAnsi"/>
                <w:sz w:val="20"/>
                <w:szCs w:val="20"/>
              </w:rPr>
              <w:t>× 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6" w:type="dxa"/>
          </w:tcPr>
          <w:p w14:paraId="7BA0AC9E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1.18 </w:t>
            </w:r>
            <w:r w:rsidRPr="008D0C98">
              <w:rPr>
                <w:rFonts w:cstheme="minorHAnsi"/>
                <w:sz w:val="20"/>
                <w:szCs w:val="20"/>
              </w:rPr>
              <w:t>× 10</w:t>
            </w:r>
            <w:r w:rsidRPr="008D0C98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</w:tr>
      <w:tr w:rsidR="008F5337" w:rsidRPr="00CE3A9D" w14:paraId="3B2890BF" w14:textId="77777777" w:rsidTr="004E0ED5">
        <w:tc>
          <w:tcPr>
            <w:tcW w:w="988" w:type="dxa"/>
            <w:vMerge/>
            <w:vAlign w:val="center"/>
          </w:tcPr>
          <w:p w14:paraId="6B3F822C" w14:textId="77777777" w:rsidR="008F5337" w:rsidRPr="00CE3A9D" w:rsidRDefault="008F5337" w:rsidP="004E0E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5" w:type="dxa"/>
          </w:tcPr>
          <w:p w14:paraId="7E71CA51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 w:rsidRPr="00CE3A9D">
              <w:rPr>
                <w:rFonts w:cstheme="minorHAnsi"/>
                <w:sz w:val="20"/>
                <w:szCs w:val="20"/>
              </w:rPr>
              <w:t>1.45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E3A9D">
              <w:rPr>
                <w:rFonts w:cstheme="minorHAnsi"/>
                <w:sz w:val="20"/>
                <w:szCs w:val="20"/>
              </w:rPr>
              <w:t>× 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6E6B7AD6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8.20 </w:t>
            </w:r>
            <w:r w:rsidRPr="00646850">
              <w:rPr>
                <w:rFonts w:cstheme="minorHAnsi"/>
                <w:sz w:val="20"/>
                <w:szCs w:val="20"/>
              </w:rPr>
              <w:t>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2C5455DC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3.00 </w:t>
            </w:r>
            <w:r w:rsidRPr="00CE3A9D">
              <w:rPr>
                <w:rFonts w:cstheme="minorHAnsi"/>
                <w:sz w:val="20"/>
                <w:szCs w:val="20"/>
              </w:rPr>
              <w:t>× 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6" w:type="dxa"/>
          </w:tcPr>
          <w:p w14:paraId="3A6EA4FA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1.08 </w:t>
            </w:r>
            <w:r w:rsidRPr="001C4B75">
              <w:rPr>
                <w:rFonts w:cstheme="minorHAnsi"/>
                <w:sz w:val="20"/>
                <w:szCs w:val="20"/>
              </w:rPr>
              <w:t>× 10</w:t>
            </w:r>
            <w:r w:rsidRPr="001C4B75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41BBCC4F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2.75 </w:t>
            </w:r>
            <w:r w:rsidRPr="00CE3A9D">
              <w:rPr>
                <w:rFonts w:cstheme="minorHAnsi"/>
                <w:sz w:val="20"/>
                <w:szCs w:val="20"/>
              </w:rPr>
              <w:t>× 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5C99C319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1.32 </w:t>
            </w:r>
            <w:r w:rsidRPr="00F536B4">
              <w:rPr>
                <w:rFonts w:cstheme="minorHAnsi"/>
                <w:sz w:val="20"/>
                <w:szCs w:val="20"/>
              </w:rPr>
              <w:t>× 10</w:t>
            </w:r>
            <w:r w:rsidRPr="00F536B4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11DE6C1A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2.50 </w:t>
            </w:r>
            <w:r w:rsidRPr="00CE3A9D">
              <w:rPr>
                <w:rFonts w:cstheme="minorHAnsi"/>
                <w:sz w:val="20"/>
                <w:szCs w:val="20"/>
              </w:rPr>
              <w:t>× 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6" w:type="dxa"/>
          </w:tcPr>
          <w:p w14:paraId="1CE5E901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1.26 </w:t>
            </w:r>
            <w:r w:rsidRPr="008D0C98">
              <w:rPr>
                <w:rFonts w:cstheme="minorHAnsi"/>
                <w:sz w:val="20"/>
                <w:szCs w:val="20"/>
              </w:rPr>
              <w:t>× 10</w:t>
            </w:r>
            <w:r w:rsidRPr="008D0C98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</w:tr>
      <w:tr w:rsidR="008F5337" w:rsidRPr="00CE3A9D" w14:paraId="25523EA5" w14:textId="77777777" w:rsidTr="004E0ED5">
        <w:tc>
          <w:tcPr>
            <w:tcW w:w="988" w:type="dxa"/>
            <w:vMerge w:val="restart"/>
            <w:vAlign w:val="center"/>
          </w:tcPr>
          <w:p w14:paraId="1E45D0DF" w14:textId="77777777" w:rsidR="008F5337" w:rsidRPr="00CE3A9D" w:rsidRDefault="008F5337" w:rsidP="004E0E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3A9D">
              <w:rPr>
                <w:rFonts w:cstheme="minorHAnsi"/>
                <w:sz w:val="20"/>
                <w:szCs w:val="20"/>
              </w:rPr>
              <w:t>Ec2</w:t>
            </w:r>
          </w:p>
        </w:tc>
        <w:tc>
          <w:tcPr>
            <w:tcW w:w="1045" w:type="dxa"/>
          </w:tcPr>
          <w:p w14:paraId="776ABA8C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 w:rsidRPr="00CE3A9D">
              <w:rPr>
                <w:rFonts w:cstheme="minorHAnsi"/>
                <w:sz w:val="20"/>
                <w:szCs w:val="20"/>
              </w:rPr>
              <w:t>1.25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E3A9D">
              <w:rPr>
                <w:rFonts w:cstheme="minorHAnsi"/>
                <w:sz w:val="20"/>
                <w:szCs w:val="20"/>
              </w:rPr>
              <w:t>× 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54838E42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1.12 </w:t>
            </w:r>
            <w:r w:rsidRPr="00646850">
              <w:rPr>
                <w:rFonts w:cstheme="minorHAnsi"/>
                <w:sz w:val="20"/>
                <w:szCs w:val="20"/>
              </w:rPr>
              <w:t>× 10</w:t>
            </w:r>
            <w:r w:rsidRPr="00646850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55F56E7D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2.45 </w:t>
            </w:r>
            <w:r w:rsidRPr="00CE3A9D">
              <w:rPr>
                <w:rFonts w:cstheme="minorHAnsi"/>
                <w:sz w:val="20"/>
                <w:szCs w:val="20"/>
              </w:rPr>
              <w:t>× 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6" w:type="dxa"/>
          </w:tcPr>
          <w:p w14:paraId="439C9C8F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1.55 </w:t>
            </w:r>
            <w:r w:rsidRPr="001C4B75">
              <w:rPr>
                <w:rFonts w:cstheme="minorHAnsi"/>
                <w:sz w:val="20"/>
                <w:szCs w:val="20"/>
              </w:rPr>
              <w:t>× 10</w:t>
            </w:r>
            <w:r w:rsidRPr="001C4B75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6A2EEA0C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2.40 </w:t>
            </w:r>
            <w:r w:rsidRPr="00CE3A9D">
              <w:rPr>
                <w:rFonts w:cstheme="minorHAnsi"/>
                <w:sz w:val="20"/>
                <w:szCs w:val="20"/>
              </w:rPr>
              <w:t>× 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24D5AEDE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1.80 </w:t>
            </w:r>
            <w:r w:rsidRPr="00F536B4">
              <w:rPr>
                <w:rFonts w:cstheme="minorHAnsi"/>
                <w:sz w:val="20"/>
                <w:szCs w:val="20"/>
              </w:rPr>
              <w:t>× 10</w:t>
            </w:r>
            <w:r w:rsidRPr="00F536B4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34A252B1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2.15 </w:t>
            </w:r>
            <w:r w:rsidRPr="00CE3A9D">
              <w:rPr>
                <w:rFonts w:cstheme="minorHAnsi"/>
                <w:sz w:val="20"/>
                <w:szCs w:val="20"/>
              </w:rPr>
              <w:t>× 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6" w:type="dxa"/>
          </w:tcPr>
          <w:p w14:paraId="524B142F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1.63 </w:t>
            </w:r>
            <w:r w:rsidRPr="008D0C98">
              <w:rPr>
                <w:rFonts w:cstheme="minorHAnsi"/>
                <w:sz w:val="20"/>
                <w:szCs w:val="20"/>
              </w:rPr>
              <w:t>× 10</w:t>
            </w:r>
            <w:r w:rsidRPr="008D0C98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</w:tr>
      <w:tr w:rsidR="008F5337" w:rsidRPr="00CE3A9D" w14:paraId="249354CD" w14:textId="77777777" w:rsidTr="004E0ED5">
        <w:tc>
          <w:tcPr>
            <w:tcW w:w="988" w:type="dxa"/>
            <w:vMerge/>
            <w:vAlign w:val="center"/>
          </w:tcPr>
          <w:p w14:paraId="5F3A052C" w14:textId="77777777" w:rsidR="008F5337" w:rsidRPr="00CE3A9D" w:rsidRDefault="008F5337" w:rsidP="004E0E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5" w:type="dxa"/>
          </w:tcPr>
          <w:p w14:paraId="4FE562E4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 w:rsidRPr="00CE3A9D">
              <w:rPr>
                <w:rFonts w:cstheme="minorHAnsi"/>
                <w:sz w:val="20"/>
                <w:szCs w:val="20"/>
              </w:rPr>
              <w:t>1.5</w:t>
            </w:r>
            <w:r>
              <w:rPr>
                <w:rFonts w:cstheme="minorHAnsi"/>
                <w:sz w:val="20"/>
                <w:szCs w:val="20"/>
              </w:rPr>
              <w:t xml:space="preserve">0 </w:t>
            </w:r>
            <w:r w:rsidRPr="00CE3A9D">
              <w:rPr>
                <w:rFonts w:cstheme="minorHAnsi"/>
                <w:sz w:val="20"/>
                <w:szCs w:val="20"/>
              </w:rPr>
              <w:t>× 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2E0FB2F9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7.80 </w:t>
            </w:r>
            <w:r w:rsidRPr="00646850">
              <w:rPr>
                <w:rFonts w:cstheme="minorHAnsi"/>
                <w:sz w:val="20"/>
                <w:szCs w:val="20"/>
              </w:rPr>
              <w:t>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2B51D4BF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2.95 </w:t>
            </w:r>
            <w:r w:rsidRPr="00CE3A9D">
              <w:rPr>
                <w:rFonts w:cstheme="minorHAnsi"/>
                <w:sz w:val="20"/>
                <w:szCs w:val="20"/>
              </w:rPr>
              <w:t>× 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6" w:type="dxa"/>
          </w:tcPr>
          <w:p w14:paraId="7D5B7880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1.05 </w:t>
            </w:r>
            <w:r w:rsidRPr="001C4B75">
              <w:rPr>
                <w:rFonts w:cstheme="minorHAnsi"/>
                <w:sz w:val="20"/>
                <w:szCs w:val="20"/>
              </w:rPr>
              <w:t>× 10</w:t>
            </w:r>
            <w:r w:rsidRPr="001C4B75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392AD3E4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2.85 </w:t>
            </w:r>
            <w:r w:rsidRPr="00CE3A9D">
              <w:rPr>
                <w:rFonts w:cstheme="minorHAnsi"/>
                <w:sz w:val="20"/>
                <w:szCs w:val="20"/>
              </w:rPr>
              <w:t>× 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3B0FA260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1.30 </w:t>
            </w:r>
            <w:r w:rsidRPr="00F536B4">
              <w:rPr>
                <w:rFonts w:cstheme="minorHAnsi"/>
                <w:sz w:val="20"/>
                <w:szCs w:val="20"/>
              </w:rPr>
              <w:t>× 10</w:t>
            </w:r>
            <w:r w:rsidRPr="00F536B4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61D520D4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2.60 </w:t>
            </w:r>
            <w:r w:rsidRPr="00CE3A9D">
              <w:rPr>
                <w:rFonts w:cstheme="minorHAnsi"/>
                <w:sz w:val="20"/>
                <w:szCs w:val="20"/>
              </w:rPr>
              <w:t>× 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6" w:type="dxa"/>
          </w:tcPr>
          <w:p w14:paraId="48594AB1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1.30 </w:t>
            </w:r>
            <w:r w:rsidRPr="008D0C98">
              <w:rPr>
                <w:rFonts w:cstheme="minorHAnsi"/>
                <w:sz w:val="20"/>
                <w:szCs w:val="20"/>
              </w:rPr>
              <w:t>× 10</w:t>
            </w:r>
            <w:r w:rsidRPr="008D0C98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</w:tr>
      <w:tr w:rsidR="008F5337" w:rsidRPr="00CE3A9D" w14:paraId="3D43E197" w14:textId="77777777" w:rsidTr="004E0ED5">
        <w:tc>
          <w:tcPr>
            <w:tcW w:w="988" w:type="dxa"/>
            <w:vMerge/>
            <w:vAlign w:val="center"/>
          </w:tcPr>
          <w:p w14:paraId="4328F08C" w14:textId="77777777" w:rsidR="008F5337" w:rsidRPr="00CE3A9D" w:rsidRDefault="008F5337" w:rsidP="004E0E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5" w:type="dxa"/>
          </w:tcPr>
          <w:p w14:paraId="14A10DEB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 w:rsidRPr="00CE3A9D">
              <w:rPr>
                <w:rFonts w:cstheme="minorHAnsi"/>
                <w:sz w:val="20"/>
                <w:szCs w:val="20"/>
              </w:rPr>
              <w:t>1.48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E3A9D">
              <w:rPr>
                <w:rFonts w:cstheme="minorHAnsi"/>
                <w:sz w:val="20"/>
                <w:szCs w:val="20"/>
              </w:rPr>
              <w:t>× 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019FA8CC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8.00 </w:t>
            </w:r>
            <w:r w:rsidRPr="00646850">
              <w:rPr>
                <w:rFonts w:cstheme="minorHAnsi"/>
                <w:sz w:val="20"/>
                <w:szCs w:val="20"/>
              </w:rPr>
              <w:t>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651B44F7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2.88 </w:t>
            </w:r>
            <w:r w:rsidRPr="00CE3A9D">
              <w:rPr>
                <w:rFonts w:cstheme="minorHAnsi"/>
                <w:sz w:val="20"/>
                <w:szCs w:val="20"/>
              </w:rPr>
              <w:t>× 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6" w:type="dxa"/>
          </w:tcPr>
          <w:p w14:paraId="6231B409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1.15 </w:t>
            </w:r>
            <w:r w:rsidRPr="001C4B75">
              <w:rPr>
                <w:rFonts w:cstheme="minorHAnsi"/>
                <w:sz w:val="20"/>
                <w:szCs w:val="20"/>
              </w:rPr>
              <w:t>× 10</w:t>
            </w:r>
            <w:r w:rsidRPr="001C4B75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27D4AFB0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2.70 </w:t>
            </w:r>
            <w:r w:rsidRPr="00CE3A9D">
              <w:rPr>
                <w:rFonts w:cstheme="minorHAnsi"/>
                <w:sz w:val="20"/>
                <w:szCs w:val="20"/>
              </w:rPr>
              <w:t>× 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2564B46D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1.39 </w:t>
            </w:r>
            <w:r w:rsidRPr="00F536B4">
              <w:rPr>
                <w:rFonts w:cstheme="minorHAnsi"/>
                <w:sz w:val="20"/>
                <w:szCs w:val="20"/>
              </w:rPr>
              <w:t>× 10</w:t>
            </w:r>
            <w:r w:rsidRPr="00F536B4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236A89FF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2.45 </w:t>
            </w:r>
            <w:r w:rsidRPr="00CE3A9D">
              <w:rPr>
                <w:rFonts w:cstheme="minorHAnsi"/>
                <w:sz w:val="20"/>
                <w:szCs w:val="20"/>
              </w:rPr>
              <w:t>× 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6" w:type="dxa"/>
          </w:tcPr>
          <w:p w14:paraId="493CD1A7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1.42 </w:t>
            </w:r>
            <w:r w:rsidRPr="008D0C98">
              <w:rPr>
                <w:rFonts w:cstheme="minorHAnsi"/>
                <w:sz w:val="20"/>
                <w:szCs w:val="20"/>
              </w:rPr>
              <w:t>× 10</w:t>
            </w:r>
            <w:r w:rsidRPr="008D0C98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</w:tr>
      <w:tr w:rsidR="008F5337" w:rsidRPr="00CE3A9D" w14:paraId="04B660C0" w14:textId="77777777" w:rsidTr="004E0ED5">
        <w:tc>
          <w:tcPr>
            <w:tcW w:w="988" w:type="dxa"/>
            <w:vMerge w:val="restart"/>
            <w:vAlign w:val="center"/>
          </w:tcPr>
          <w:p w14:paraId="7032233D" w14:textId="77777777" w:rsidR="008F5337" w:rsidRPr="00CE3A9D" w:rsidRDefault="008F5337" w:rsidP="004E0E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3A9D">
              <w:rPr>
                <w:rFonts w:cstheme="minorHAnsi"/>
                <w:sz w:val="20"/>
                <w:szCs w:val="20"/>
              </w:rPr>
              <w:t>PCV-Ec2</w:t>
            </w:r>
          </w:p>
        </w:tc>
        <w:tc>
          <w:tcPr>
            <w:tcW w:w="1045" w:type="dxa"/>
          </w:tcPr>
          <w:p w14:paraId="4E7EBCA4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 w:rsidRPr="00CE3A9D">
              <w:rPr>
                <w:rFonts w:cstheme="minorHAnsi"/>
                <w:sz w:val="20"/>
                <w:szCs w:val="20"/>
              </w:rPr>
              <w:t>1.20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E3A9D">
              <w:rPr>
                <w:rFonts w:cstheme="minorHAnsi"/>
                <w:sz w:val="20"/>
                <w:szCs w:val="20"/>
              </w:rPr>
              <w:t>× 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6F17C58E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1.05 </w:t>
            </w:r>
            <w:r w:rsidRPr="00646850">
              <w:rPr>
                <w:rFonts w:cstheme="minorHAnsi"/>
                <w:sz w:val="20"/>
                <w:szCs w:val="20"/>
              </w:rPr>
              <w:t>× 10</w:t>
            </w:r>
            <w:r w:rsidRPr="00646850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7E02BA97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2.35 </w:t>
            </w:r>
            <w:r w:rsidRPr="00CE3A9D">
              <w:rPr>
                <w:rFonts w:cstheme="minorHAnsi"/>
                <w:sz w:val="20"/>
                <w:szCs w:val="20"/>
              </w:rPr>
              <w:t>× 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6" w:type="dxa"/>
          </w:tcPr>
          <w:p w14:paraId="49BD232C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1.62 </w:t>
            </w:r>
            <w:r w:rsidRPr="001C4B75">
              <w:rPr>
                <w:rFonts w:cstheme="minorHAnsi"/>
                <w:sz w:val="20"/>
                <w:szCs w:val="20"/>
              </w:rPr>
              <w:t>× 10</w:t>
            </w:r>
            <w:r w:rsidRPr="001C4B75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77FB339C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2.50 </w:t>
            </w:r>
            <w:r w:rsidRPr="00CE3A9D">
              <w:rPr>
                <w:rFonts w:cstheme="minorHAnsi"/>
                <w:sz w:val="20"/>
                <w:szCs w:val="20"/>
              </w:rPr>
              <w:t>× 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7AF7E5B3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1.91 </w:t>
            </w:r>
            <w:r w:rsidRPr="00F536B4">
              <w:rPr>
                <w:rFonts w:cstheme="minorHAnsi"/>
                <w:sz w:val="20"/>
                <w:szCs w:val="20"/>
              </w:rPr>
              <w:t>× 10</w:t>
            </w:r>
            <w:r w:rsidRPr="00F536B4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1333F1F3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2.25 </w:t>
            </w:r>
            <w:r w:rsidRPr="00CE3A9D">
              <w:rPr>
                <w:rFonts w:cstheme="minorHAnsi"/>
                <w:sz w:val="20"/>
                <w:szCs w:val="20"/>
              </w:rPr>
              <w:t>× 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6" w:type="dxa"/>
          </w:tcPr>
          <w:p w14:paraId="4AD5BCBC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1.68 </w:t>
            </w:r>
            <w:r w:rsidRPr="008D0C98">
              <w:rPr>
                <w:rFonts w:cstheme="minorHAnsi"/>
                <w:sz w:val="20"/>
                <w:szCs w:val="20"/>
              </w:rPr>
              <w:t>× 10</w:t>
            </w:r>
            <w:r w:rsidRPr="008D0C98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</w:tr>
      <w:tr w:rsidR="008F5337" w:rsidRPr="00CE3A9D" w14:paraId="0B3427F8" w14:textId="77777777" w:rsidTr="004E0ED5">
        <w:tc>
          <w:tcPr>
            <w:tcW w:w="988" w:type="dxa"/>
            <w:vMerge/>
            <w:vAlign w:val="center"/>
          </w:tcPr>
          <w:p w14:paraId="63AA612B" w14:textId="77777777" w:rsidR="008F5337" w:rsidRPr="00CE3A9D" w:rsidRDefault="008F5337" w:rsidP="004E0E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5" w:type="dxa"/>
          </w:tcPr>
          <w:p w14:paraId="1A5E8A09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 w:rsidRPr="00CE3A9D">
              <w:rPr>
                <w:rFonts w:cstheme="minorHAnsi"/>
                <w:sz w:val="20"/>
                <w:szCs w:val="20"/>
              </w:rPr>
              <w:t>1.45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E3A9D">
              <w:rPr>
                <w:rFonts w:cstheme="minorHAnsi"/>
                <w:sz w:val="20"/>
                <w:szCs w:val="20"/>
              </w:rPr>
              <w:t>× 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37E245D3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7.20 </w:t>
            </w:r>
            <w:r w:rsidRPr="00646850">
              <w:rPr>
                <w:rFonts w:cstheme="minorHAnsi"/>
                <w:sz w:val="20"/>
                <w:szCs w:val="20"/>
              </w:rPr>
              <w:t>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7E9D7F39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2.80 </w:t>
            </w:r>
            <w:r w:rsidRPr="00CE3A9D">
              <w:rPr>
                <w:rFonts w:cstheme="minorHAnsi"/>
                <w:sz w:val="20"/>
                <w:szCs w:val="20"/>
              </w:rPr>
              <w:t>× 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6" w:type="dxa"/>
          </w:tcPr>
          <w:p w14:paraId="7B26AA29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1.10 </w:t>
            </w:r>
            <w:r w:rsidRPr="001C4B75">
              <w:rPr>
                <w:rFonts w:cstheme="minorHAnsi"/>
                <w:sz w:val="20"/>
                <w:szCs w:val="20"/>
              </w:rPr>
              <w:t>× 10</w:t>
            </w:r>
            <w:r w:rsidRPr="001C4B75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155ADBDC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3.00 </w:t>
            </w:r>
            <w:r w:rsidRPr="00CE3A9D">
              <w:rPr>
                <w:rFonts w:cstheme="minorHAnsi"/>
                <w:sz w:val="20"/>
                <w:szCs w:val="20"/>
              </w:rPr>
              <w:t>× 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59B14F3A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1.35 </w:t>
            </w:r>
            <w:r w:rsidRPr="00F536B4">
              <w:rPr>
                <w:rFonts w:cstheme="minorHAnsi"/>
                <w:sz w:val="20"/>
                <w:szCs w:val="20"/>
              </w:rPr>
              <w:t>× 10</w:t>
            </w:r>
            <w:r w:rsidRPr="00F536B4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023948C7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2.70 </w:t>
            </w:r>
            <w:r w:rsidRPr="00CE3A9D">
              <w:rPr>
                <w:rFonts w:cstheme="minorHAnsi"/>
                <w:sz w:val="20"/>
                <w:szCs w:val="20"/>
              </w:rPr>
              <w:t>× 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6" w:type="dxa"/>
          </w:tcPr>
          <w:p w14:paraId="6AA9B290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1.35 </w:t>
            </w:r>
            <w:r w:rsidRPr="008D0C98">
              <w:rPr>
                <w:rFonts w:cstheme="minorHAnsi"/>
                <w:sz w:val="20"/>
                <w:szCs w:val="20"/>
              </w:rPr>
              <w:t>× 10</w:t>
            </w:r>
            <w:r w:rsidRPr="008D0C98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</w:tr>
      <w:tr w:rsidR="008F5337" w:rsidRPr="00CE3A9D" w14:paraId="3A2166B5" w14:textId="77777777" w:rsidTr="004E0ED5">
        <w:tc>
          <w:tcPr>
            <w:tcW w:w="988" w:type="dxa"/>
            <w:vMerge/>
            <w:vAlign w:val="center"/>
          </w:tcPr>
          <w:p w14:paraId="6AEDFD8E" w14:textId="77777777" w:rsidR="008F5337" w:rsidRPr="00CE3A9D" w:rsidRDefault="008F5337" w:rsidP="004E0E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5" w:type="dxa"/>
          </w:tcPr>
          <w:p w14:paraId="47250DB9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1.40 </w:t>
            </w:r>
            <w:r w:rsidRPr="00CE3A9D">
              <w:rPr>
                <w:rFonts w:cstheme="minorHAnsi"/>
                <w:sz w:val="20"/>
                <w:szCs w:val="20"/>
              </w:rPr>
              <w:t>× 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738C43A7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7.80 </w:t>
            </w:r>
            <w:r w:rsidRPr="00646850">
              <w:rPr>
                <w:rFonts w:cstheme="minorHAnsi"/>
                <w:sz w:val="20"/>
                <w:szCs w:val="20"/>
              </w:rPr>
              <w:t>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670C4883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2.65 </w:t>
            </w:r>
            <w:r w:rsidRPr="00CE3A9D">
              <w:rPr>
                <w:rFonts w:cstheme="minorHAnsi"/>
                <w:sz w:val="20"/>
                <w:szCs w:val="20"/>
              </w:rPr>
              <w:t>× 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6" w:type="dxa"/>
          </w:tcPr>
          <w:p w14:paraId="5D46CAB1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1.18 </w:t>
            </w:r>
            <w:r w:rsidRPr="001C4B75">
              <w:rPr>
                <w:rFonts w:cstheme="minorHAnsi"/>
                <w:sz w:val="20"/>
                <w:szCs w:val="20"/>
              </w:rPr>
              <w:t>× 10</w:t>
            </w:r>
            <w:r w:rsidRPr="001C4B75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7FDAC0DD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2.87 </w:t>
            </w:r>
            <w:r w:rsidRPr="00CE3A9D">
              <w:rPr>
                <w:rFonts w:cstheme="minorHAnsi"/>
                <w:sz w:val="20"/>
                <w:szCs w:val="20"/>
              </w:rPr>
              <w:t>× 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0625D2F4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1.40 </w:t>
            </w:r>
            <w:r w:rsidRPr="00F536B4">
              <w:rPr>
                <w:rFonts w:cstheme="minorHAnsi"/>
                <w:sz w:val="20"/>
                <w:szCs w:val="20"/>
              </w:rPr>
              <w:t>× 10</w:t>
            </w:r>
            <w:r w:rsidRPr="00F536B4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741A8712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2.55 </w:t>
            </w:r>
            <w:r w:rsidRPr="00CE3A9D">
              <w:rPr>
                <w:rFonts w:cstheme="minorHAnsi"/>
                <w:sz w:val="20"/>
                <w:szCs w:val="20"/>
              </w:rPr>
              <w:t>× 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6" w:type="dxa"/>
          </w:tcPr>
          <w:p w14:paraId="38BCB2BA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1.47 </w:t>
            </w:r>
            <w:r w:rsidRPr="008D0C98">
              <w:rPr>
                <w:rFonts w:cstheme="minorHAnsi"/>
                <w:sz w:val="20"/>
                <w:szCs w:val="20"/>
              </w:rPr>
              <w:t>× 10</w:t>
            </w:r>
            <w:r w:rsidRPr="008D0C98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</w:tr>
      <w:tr w:rsidR="008F5337" w:rsidRPr="00CE3A9D" w14:paraId="6E89B4F8" w14:textId="77777777" w:rsidTr="004E0ED5">
        <w:tc>
          <w:tcPr>
            <w:tcW w:w="988" w:type="dxa"/>
            <w:vMerge w:val="restart"/>
            <w:vAlign w:val="center"/>
          </w:tcPr>
          <w:p w14:paraId="2E6DFF21" w14:textId="77777777" w:rsidR="008F5337" w:rsidRPr="00CE3A9D" w:rsidRDefault="008F5337" w:rsidP="004E0ED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E3A9D">
              <w:rPr>
                <w:rFonts w:cstheme="minorHAnsi"/>
                <w:sz w:val="20"/>
                <w:szCs w:val="20"/>
              </w:rPr>
              <w:t>Kp</w:t>
            </w:r>
            <w:proofErr w:type="spellEnd"/>
          </w:p>
        </w:tc>
        <w:tc>
          <w:tcPr>
            <w:tcW w:w="1045" w:type="dxa"/>
          </w:tcPr>
          <w:p w14:paraId="4CE15281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1.30 </w:t>
            </w:r>
            <w:r w:rsidRPr="00CE3A9D">
              <w:rPr>
                <w:rFonts w:cstheme="minorHAnsi"/>
                <w:sz w:val="20"/>
                <w:szCs w:val="20"/>
              </w:rPr>
              <w:t>× 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7B26FD92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1.30 </w:t>
            </w:r>
            <w:r w:rsidRPr="00646850">
              <w:rPr>
                <w:rFonts w:cstheme="minorHAnsi"/>
                <w:sz w:val="20"/>
                <w:szCs w:val="20"/>
              </w:rPr>
              <w:t>× 10</w:t>
            </w:r>
            <w:r w:rsidRPr="00646850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21DABAA9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2.20 </w:t>
            </w:r>
            <w:r w:rsidRPr="00CE3A9D">
              <w:rPr>
                <w:rFonts w:cstheme="minorHAnsi"/>
                <w:sz w:val="20"/>
                <w:szCs w:val="20"/>
              </w:rPr>
              <w:t>× 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6" w:type="dxa"/>
          </w:tcPr>
          <w:p w14:paraId="5F37992B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1.78 </w:t>
            </w:r>
            <w:r w:rsidRPr="001C4B75">
              <w:rPr>
                <w:rFonts w:cstheme="minorHAnsi"/>
                <w:sz w:val="20"/>
                <w:szCs w:val="20"/>
              </w:rPr>
              <w:t>× 10</w:t>
            </w:r>
            <w:r w:rsidRPr="001C4B75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72FBF42A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2.30 </w:t>
            </w:r>
            <w:r w:rsidRPr="00CE3A9D">
              <w:rPr>
                <w:rFonts w:cstheme="minorHAnsi"/>
                <w:sz w:val="20"/>
                <w:szCs w:val="20"/>
              </w:rPr>
              <w:t>× 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46D2DE87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2.15 </w:t>
            </w:r>
            <w:r w:rsidRPr="00F536B4">
              <w:rPr>
                <w:rFonts w:cstheme="minorHAnsi"/>
                <w:sz w:val="20"/>
                <w:szCs w:val="20"/>
              </w:rPr>
              <w:t>× 10</w:t>
            </w:r>
            <w:r w:rsidRPr="00F536B4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22AFB0D8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2.10 </w:t>
            </w:r>
            <w:r w:rsidRPr="00CE3A9D">
              <w:rPr>
                <w:rFonts w:cstheme="minorHAnsi"/>
                <w:sz w:val="20"/>
                <w:szCs w:val="20"/>
              </w:rPr>
              <w:t>× 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6" w:type="dxa"/>
          </w:tcPr>
          <w:p w14:paraId="4920131A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1.89 </w:t>
            </w:r>
            <w:r w:rsidRPr="008D0C98">
              <w:rPr>
                <w:rFonts w:cstheme="minorHAnsi"/>
                <w:sz w:val="20"/>
                <w:szCs w:val="20"/>
              </w:rPr>
              <w:t>× 10</w:t>
            </w:r>
            <w:r w:rsidRPr="008D0C98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</w:tr>
      <w:tr w:rsidR="008F5337" w:rsidRPr="00CE3A9D" w14:paraId="7A51BA93" w14:textId="77777777" w:rsidTr="004E0ED5">
        <w:tc>
          <w:tcPr>
            <w:tcW w:w="988" w:type="dxa"/>
            <w:vMerge/>
            <w:vAlign w:val="center"/>
          </w:tcPr>
          <w:p w14:paraId="33F076D8" w14:textId="77777777" w:rsidR="008F5337" w:rsidRPr="00CE3A9D" w:rsidRDefault="008F5337" w:rsidP="004E0E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5" w:type="dxa"/>
          </w:tcPr>
          <w:p w14:paraId="2B0C13E9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1.55 </w:t>
            </w:r>
            <w:r w:rsidRPr="00CE3A9D">
              <w:rPr>
                <w:rFonts w:cstheme="minorHAnsi"/>
                <w:sz w:val="20"/>
                <w:szCs w:val="20"/>
              </w:rPr>
              <w:t>× 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0964AA83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9.10 </w:t>
            </w:r>
            <w:r w:rsidRPr="00646850">
              <w:rPr>
                <w:rFonts w:cstheme="minorHAnsi"/>
                <w:sz w:val="20"/>
                <w:szCs w:val="20"/>
              </w:rPr>
              <w:t>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75EE2766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2.70 </w:t>
            </w:r>
            <w:r w:rsidRPr="00CE3A9D">
              <w:rPr>
                <w:rFonts w:cstheme="minorHAnsi"/>
                <w:sz w:val="20"/>
                <w:szCs w:val="20"/>
              </w:rPr>
              <w:t>× 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6" w:type="dxa"/>
          </w:tcPr>
          <w:p w14:paraId="4C6A5CA7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1.35 </w:t>
            </w:r>
            <w:r w:rsidRPr="001C4B75">
              <w:rPr>
                <w:rFonts w:cstheme="minorHAnsi"/>
                <w:sz w:val="20"/>
                <w:szCs w:val="20"/>
              </w:rPr>
              <w:t>× 10</w:t>
            </w:r>
            <w:r w:rsidRPr="001C4B75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27716263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2.75 </w:t>
            </w:r>
            <w:r w:rsidRPr="00CE3A9D">
              <w:rPr>
                <w:rFonts w:cstheme="minorHAnsi"/>
                <w:sz w:val="20"/>
                <w:szCs w:val="20"/>
              </w:rPr>
              <w:t>× 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43D84323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1.52 </w:t>
            </w:r>
            <w:r w:rsidRPr="00F536B4">
              <w:rPr>
                <w:rFonts w:cstheme="minorHAnsi"/>
                <w:sz w:val="20"/>
                <w:szCs w:val="20"/>
              </w:rPr>
              <w:t>× 10</w:t>
            </w:r>
            <w:r w:rsidRPr="00F536B4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5A946104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2.50 </w:t>
            </w:r>
            <w:r w:rsidRPr="00CE3A9D">
              <w:rPr>
                <w:rFonts w:cstheme="minorHAnsi"/>
                <w:sz w:val="20"/>
                <w:szCs w:val="20"/>
              </w:rPr>
              <w:t>× 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6" w:type="dxa"/>
          </w:tcPr>
          <w:p w14:paraId="095AC55A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1.61 </w:t>
            </w:r>
            <w:r w:rsidRPr="008D0C98">
              <w:rPr>
                <w:rFonts w:cstheme="minorHAnsi"/>
                <w:sz w:val="20"/>
                <w:szCs w:val="20"/>
              </w:rPr>
              <w:t>× 10</w:t>
            </w:r>
            <w:r w:rsidRPr="008D0C98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</w:tr>
      <w:tr w:rsidR="008F5337" w:rsidRPr="00CE3A9D" w14:paraId="7FBB93F0" w14:textId="77777777" w:rsidTr="004E0ED5">
        <w:tc>
          <w:tcPr>
            <w:tcW w:w="988" w:type="dxa"/>
            <w:vMerge/>
            <w:vAlign w:val="center"/>
          </w:tcPr>
          <w:p w14:paraId="2C6F920A" w14:textId="77777777" w:rsidR="008F5337" w:rsidRPr="00CE3A9D" w:rsidRDefault="008F5337" w:rsidP="004E0E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5" w:type="dxa"/>
          </w:tcPr>
          <w:p w14:paraId="4F424E31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1.50 </w:t>
            </w:r>
            <w:r w:rsidRPr="00CE3A9D">
              <w:rPr>
                <w:rFonts w:cstheme="minorHAnsi"/>
                <w:sz w:val="20"/>
                <w:szCs w:val="20"/>
              </w:rPr>
              <w:t>× 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3DBE8F5C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9.10 </w:t>
            </w:r>
            <w:r w:rsidRPr="00646850">
              <w:rPr>
                <w:rFonts w:cstheme="minorHAnsi"/>
                <w:sz w:val="20"/>
                <w:szCs w:val="20"/>
              </w:rPr>
              <w:t>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528E82EE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2.60 </w:t>
            </w:r>
            <w:r w:rsidRPr="00CE3A9D">
              <w:rPr>
                <w:rFonts w:cstheme="minorHAnsi"/>
                <w:sz w:val="20"/>
                <w:szCs w:val="20"/>
              </w:rPr>
              <w:t>× 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6" w:type="dxa"/>
          </w:tcPr>
          <w:p w14:paraId="4041BB61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1.37 </w:t>
            </w:r>
            <w:r w:rsidRPr="001C4B75">
              <w:rPr>
                <w:rFonts w:cstheme="minorHAnsi"/>
                <w:sz w:val="20"/>
                <w:szCs w:val="20"/>
              </w:rPr>
              <w:t>× 10</w:t>
            </w:r>
            <w:r w:rsidRPr="001C4B75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34BE46B0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2.60 </w:t>
            </w:r>
            <w:r w:rsidRPr="00CE3A9D">
              <w:rPr>
                <w:rFonts w:cstheme="minorHAnsi"/>
                <w:sz w:val="20"/>
                <w:szCs w:val="20"/>
              </w:rPr>
              <w:t>× 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02AAAE99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1.74 </w:t>
            </w:r>
            <w:r w:rsidRPr="00F536B4">
              <w:rPr>
                <w:rFonts w:cstheme="minorHAnsi"/>
                <w:sz w:val="20"/>
                <w:szCs w:val="20"/>
              </w:rPr>
              <w:t>× 10</w:t>
            </w:r>
            <w:r w:rsidRPr="00F536B4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68F8E332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2.40 </w:t>
            </w:r>
            <w:r w:rsidRPr="00CE3A9D">
              <w:rPr>
                <w:rFonts w:cstheme="minorHAnsi"/>
                <w:sz w:val="20"/>
                <w:szCs w:val="20"/>
              </w:rPr>
              <w:t>× 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6" w:type="dxa"/>
          </w:tcPr>
          <w:p w14:paraId="2F30D72D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1.60 </w:t>
            </w:r>
            <w:r w:rsidRPr="008D0C98">
              <w:rPr>
                <w:rFonts w:cstheme="minorHAnsi"/>
                <w:sz w:val="20"/>
                <w:szCs w:val="20"/>
              </w:rPr>
              <w:t>× 10</w:t>
            </w:r>
            <w:r w:rsidRPr="008D0C98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</w:tr>
      <w:tr w:rsidR="008F5337" w:rsidRPr="00CE3A9D" w14:paraId="5DEF43C2" w14:textId="77777777" w:rsidTr="004E0ED5">
        <w:tc>
          <w:tcPr>
            <w:tcW w:w="988" w:type="dxa"/>
            <w:vMerge w:val="restart"/>
            <w:vAlign w:val="center"/>
          </w:tcPr>
          <w:p w14:paraId="5A276009" w14:textId="77777777" w:rsidR="008F5337" w:rsidRPr="00CE3A9D" w:rsidRDefault="008F5337" w:rsidP="004E0E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3A9D">
              <w:rPr>
                <w:rFonts w:cstheme="minorHAnsi"/>
                <w:sz w:val="20"/>
                <w:szCs w:val="20"/>
              </w:rPr>
              <w:t>PCV-</w:t>
            </w:r>
            <w:proofErr w:type="spellStart"/>
            <w:r w:rsidRPr="00CE3A9D">
              <w:rPr>
                <w:rFonts w:cstheme="minorHAnsi"/>
                <w:sz w:val="20"/>
                <w:szCs w:val="20"/>
              </w:rPr>
              <w:t>Kp</w:t>
            </w:r>
            <w:proofErr w:type="spellEnd"/>
          </w:p>
        </w:tc>
        <w:tc>
          <w:tcPr>
            <w:tcW w:w="1045" w:type="dxa"/>
          </w:tcPr>
          <w:p w14:paraId="339C313B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1.35 </w:t>
            </w:r>
            <w:r w:rsidRPr="00CE3A9D">
              <w:rPr>
                <w:rFonts w:cstheme="minorHAnsi"/>
                <w:sz w:val="20"/>
                <w:szCs w:val="20"/>
              </w:rPr>
              <w:t>× 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0A1976DC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1.40 </w:t>
            </w:r>
            <w:r w:rsidRPr="00646850">
              <w:rPr>
                <w:rFonts w:cstheme="minorHAnsi"/>
                <w:sz w:val="20"/>
                <w:szCs w:val="20"/>
              </w:rPr>
              <w:t>× 10</w:t>
            </w:r>
            <w:r w:rsidRPr="00646850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0DF181E8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2.60 </w:t>
            </w:r>
            <w:r w:rsidRPr="00CE3A9D">
              <w:rPr>
                <w:rFonts w:cstheme="minorHAnsi"/>
                <w:sz w:val="20"/>
                <w:szCs w:val="20"/>
              </w:rPr>
              <w:t>× 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6" w:type="dxa"/>
          </w:tcPr>
          <w:p w14:paraId="05116CAA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1.92 </w:t>
            </w:r>
            <w:r w:rsidRPr="001C4B75">
              <w:rPr>
                <w:rFonts w:cstheme="minorHAnsi"/>
                <w:sz w:val="20"/>
                <w:szCs w:val="20"/>
              </w:rPr>
              <w:t>× 10</w:t>
            </w:r>
            <w:r w:rsidRPr="001C4B75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08825EE6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2.55 </w:t>
            </w:r>
            <w:r w:rsidRPr="00CE3A9D">
              <w:rPr>
                <w:rFonts w:cstheme="minorHAnsi"/>
                <w:sz w:val="20"/>
                <w:szCs w:val="20"/>
              </w:rPr>
              <w:t>× 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0C7F4652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2.30 </w:t>
            </w:r>
            <w:r w:rsidRPr="00F536B4">
              <w:rPr>
                <w:rFonts w:cstheme="minorHAnsi"/>
                <w:sz w:val="20"/>
                <w:szCs w:val="20"/>
              </w:rPr>
              <w:t>× 10</w:t>
            </w:r>
            <w:r w:rsidRPr="00F536B4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09B96413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2.35 </w:t>
            </w:r>
            <w:r w:rsidRPr="00CE3A9D">
              <w:rPr>
                <w:rFonts w:cstheme="minorHAnsi"/>
                <w:sz w:val="20"/>
                <w:szCs w:val="20"/>
              </w:rPr>
              <w:t>× 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6" w:type="dxa"/>
          </w:tcPr>
          <w:p w14:paraId="2840EDCB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2.08 </w:t>
            </w:r>
            <w:r w:rsidRPr="008D0C98">
              <w:rPr>
                <w:rFonts w:cstheme="minorHAnsi"/>
                <w:sz w:val="20"/>
                <w:szCs w:val="20"/>
              </w:rPr>
              <w:t>× 10</w:t>
            </w:r>
            <w:r w:rsidRPr="008D0C98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</w:tr>
      <w:tr w:rsidR="008F5337" w:rsidRPr="00CE3A9D" w14:paraId="2BDB002A" w14:textId="77777777" w:rsidTr="004E0ED5">
        <w:tc>
          <w:tcPr>
            <w:tcW w:w="988" w:type="dxa"/>
            <w:vMerge/>
            <w:vAlign w:val="center"/>
          </w:tcPr>
          <w:p w14:paraId="3F076077" w14:textId="77777777" w:rsidR="008F5337" w:rsidRPr="00CE3A9D" w:rsidRDefault="008F5337" w:rsidP="004E0E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5" w:type="dxa"/>
          </w:tcPr>
          <w:p w14:paraId="190C79CB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1.60 </w:t>
            </w:r>
            <w:r w:rsidRPr="00CE3A9D">
              <w:rPr>
                <w:rFonts w:cstheme="minorHAnsi"/>
                <w:sz w:val="20"/>
                <w:szCs w:val="20"/>
              </w:rPr>
              <w:t>× 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0EA91BF1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9.50 </w:t>
            </w:r>
            <w:r w:rsidRPr="00646850">
              <w:rPr>
                <w:rFonts w:cstheme="minorHAnsi"/>
                <w:sz w:val="20"/>
                <w:szCs w:val="20"/>
              </w:rPr>
              <w:t>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08A1B310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3.10 </w:t>
            </w:r>
            <w:r w:rsidRPr="00CE3A9D">
              <w:rPr>
                <w:rFonts w:cstheme="minorHAnsi"/>
                <w:sz w:val="20"/>
                <w:szCs w:val="20"/>
              </w:rPr>
              <w:t>× 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6" w:type="dxa"/>
          </w:tcPr>
          <w:p w14:paraId="3E5F1D5E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1.45 </w:t>
            </w:r>
            <w:r w:rsidRPr="001C4B75">
              <w:rPr>
                <w:rFonts w:cstheme="minorHAnsi"/>
                <w:sz w:val="20"/>
                <w:szCs w:val="20"/>
              </w:rPr>
              <w:t>× 10</w:t>
            </w:r>
            <w:r w:rsidRPr="001C4B75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61F66D99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3.00 </w:t>
            </w:r>
            <w:r w:rsidRPr="00CE3A9D">
              <w:rPr>
                <w:rFonts w:cstheme="minorHAnsi"/>
                <w:sz w:val="20"/>
                <w:szCs w:val="20"/>
              </w:rPr>
              <w:t>× 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45D7673D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1.81 </w:t>
            </w:r>
            <w:r w:rsidRPr="00F536B4">
              <w:rPr>
                <w:rFonts w:cstheme="minorHAnsi"/>
                <w:sz w:val="20"/>
                <w:szCs w:val="20"/>
              </w:rPr>
              <w:t>× 10</w:t>
            </w:r>
            <w:r w:rsidRPr="00F536B4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73A07522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2.80 </w:t>
            </w:r>
            <w:r w:rsidRPr="00CE3A9D">
              <w:rPr>
                <w:rFonts w:cstheme="minorHAnsi"/>
                <w:sz w:val="20"/>
                <w:szCs w:val="20"/>
              </w:rPr>
              <w:t>× 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6" w:type="dxa"/>
          </w:tcPr>
          <w:p w14:paraId="6DBAA1B8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1.70 </w:t>
            </w:r>
            <w:r w:rsidRPr="008D0C98">
              <w:rPr>
                <w:rFonts w:cstheme="minorHAnsi"/>
                <w:sz w:val="20"/>
                <w:szCs w:val="20"/>
              </w:rPr>
              <w:t>× 10</w:t>
            </w:r>
            <w:r w:rsidRPr="008D0C98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</w:tr>
      <w:tr w:rsidR="008F5337" w:rsidRPr="00CE3A9D" w14:paraId="122E5B03" w14:textId="77777777" w:rsidTr="004E0ED5">
        <w:tc>
          <w:tcPr>
            <w:tcW w:w="988" w:type="dxa"/>
            <w:vMerge/>
            <w:vAlign w:val="center"/>
          </w:tcPr>
          <w:p w14:paraId="0BA20987" w14:textId="77777777" w:rsidR="008F5337" w:rsidRPr="00CE3A9D" w:rsidRDefault="008F5337" w:rsidP="004E0E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5" w:type="dxa"/>
          </w:tcPr>
          <w:p w14:paraId="62543158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1.55 </w:t>
            </w:r>
            <w:r w:rsidRPr="00CE3A9D">
              <w:rPr>
                <w:rFonts w:cstheme="minorHAnsi"/>
                <w:sz w:val="20"/>
                <w:szCs w:val="20"/>
              </w:rPr>
              <w:t>× 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52F5EABD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9.80 </w:t>
            </w:r>
            <w:r w:rsidRPr="00646850">
              <w:rPr>
                <w:rFonts w:cstheme="minorHAnsi"/>
                <w:sz w:val="20"/>
                <w:szCs w:val="20"/>
              </w:rPr>
              <w:t>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3F3B3279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3.00 </w:t>
            </w:r>
            <w:r w:rsidRPr="00CE3A9D">
              <w:rPr>
                <w:rFonts w:cstheme="minorHAnsi"/>
                <w:sz w:val="20"/>
                <w:szCs w:val="20"/>
              </w:rPr>
              <w:t>× 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6" w:type="dxa"/>
          </w:tcPr>
          <w:p w14:paraId="5D0C0F51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1.46 </w:t>
            </w:r>
            <w:r w:rsidRPr="001C4B75">
              <w:rPr>
                <w:rFonts w:cstheme="minorHAnsi"/>
                <w:sz w:val="20"/>
                <w:szCs w:val="20"/>
              </w:rPr>
              <w:t>× 10</w:t>
            </w:r>
            <w:r w:rsidRPr="001C4B75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32B47B95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2.85 </w:t>
            </w:r>
            <w:r w:rsidRPr="00CE3A9D">
              <w:rPr>
                <w:rFonts w:cstheme="minorHAnsi"/>
                <w:sz w:val="20"/>
                <w:szCs w:val="20"/>
              </w:rPr>
              <w:t>× 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50F5BED9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1.75 </w:t>
            </w:r>
            <w:r w:rsidRPr="00F536B4">
              <w:rPr>
                <w:rFonts w:cstheme="minorHAnsi"/>
                <w:sz w:val="20"/>
                <w:szCs w:val="20"/>
              </w:rPr>
              <w:t>× 10</w:t>
            </w:r>
            <w:r w:rsidRPr="00F536B4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7EA75BC0" w14:textId="77777777" w:rsidR="008F5337" w:rsidRPr="00CE3A9D" w:rsidRDefault="008F533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2.65 </w:t>
            </w:r>
            <w:r w:rsidRPr="00CE3A9D">
              <w:rPr>
                <w:rFonts w:cstheme="minorHAnsi"/>
                <w:sz w:val="20"/>
                <w:szCs w:val="20"/>
              </w:rPr>
              <w:t>× 10</w:t>
            </w:r>
            <w:r w:rsidRPr="00CE3A9D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6" w:type="dxa"/>
          </w:tcPr>
          <w:p w14:paraId="7577DB8B" w14:textId="77777777" w:rsidR="008F5337" w:rsidRDefault="008F5337" w:rsidP="004E0ED5">
            <w:r>
              <w:rPr>
                <w:rFonts w:cstheme="minorHAnsi"/>
                <w:sz w:val="20"/>
                <w:szCs w:val="20"/>
              </w:rPr>
              <w:t xml:space="preserve">1.77 </w:t>
            </w:r>
            <w:r w:rsidRPr="008D0C98">
              <w:rPr>
                <w:rFonts w:cstheme="minorHAnsi"/>
                <w:sz w:val="20"/>
                <w:szCs w:val="20"/>
              </w:rPr>
              <w:t>× 10</w:t>
            </w:r>
            <w:r w:rsidRPr="008D0C98"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</w:tr>
      <w:bookmarkEnd w:id="0"/>
    </w:tbl>
    <w:p w14:paraId="725FB272" w14:textId="77777777" w:rsidR="006E3B60" w:rsidRDefault="006E3B60"/>
    <w:p w14:paraId="6A04B7ED" w14:textId="1E6507DE" w:rsidR="004D69AD" w:rsidRPr="00C911A2" w:rsidRDefault="009F412D" w:rsidP="004D69AD">
      <w:pPr>
        <w:pStyle w:val="Beschriftung"/>
        <w:keepNext/>
        <w:rPr>
          <w:b/>
          <w:i w:val="0"/>
          <w:color w:val="auto"/>
        </w:rPr>
      </w:pPr>
      <w:r>
        <w:rPr>
          <w:b/>
          <w:i w:val="0"/>
          <w:color w:val="auto"/>
        </w:rPr>
        <w:lastRenderedPageBreak/>
        <w:t xml:space="preserve">Supplementary </w:t>
      </w:r>
      <w:r w:rsidR="004D69AD" w:rsidRPr="00C911A2">
        <w:rPr>
          <w:b/>
          <w:i w:val="0"/>
          <w:color w:val="auto"/>
        </w:rPr>
        <w:t xml:space="preserve">Table </w:t>
      </w:r>
      <w:r w:rsidR="00BB1601">
        <w:rPr>
          <w:b/>
          <w:i w:val="0"/>
          <w:color w:val="auto"/>
        </w:rPr>
        <w:t>S</w:t>
      </w:r>
      <w:r w:rsidR="004D69AD" w:rsidRPr="00C911A2">
        <w:rPr>
          <w:b/>
          <w:i w:val="0"/>
          <w:color w:val="auto"/>
        </w:rPr>
        <w:fldChar w:fldCharType="begin"/>
      </w:r>
      <w:r w:rsidR="004D69AD" w:rsidRPr="00C911A2">
        <w:rPr>
          <w:b/>
          <w:i w:val="0"/>
          <w:color w:val="auto"/>
        </w:rPr>
        <w:instrText xml:space="preserve"> SEQ Table \* ARABIC </w:instrText>
      </w:r>
      <w:r w:rsidR="004D69AD" w:rsidRPr="00C911A2">
        <w:rPr>
          <w:b/>
          <w:i w:val="0"/>
          <w:color w:val="auto"/>
        </w:rPr>
        <w:fldChar w:fldCharType="separate"/>
      </w:r>
      <w:r w:rsidR="00020C4D">
        <w:rPr>
          <w:b/>
          <w:i w:val="0"/>
          <w:noProof/>
          <w:color w:val="auto"/>
        </w:rPr>
        <w:t>4</w:t>
      </w:r>
      <w:r w:rsidR="004D69AD" w:rsidRPr="00C911A2">
        <w:rPr>
          <w:b/>
          <w:i w:val="0"/>
          <w:color w:val="auto"/>
        </w:rPr>
        <w:fldChar w:fldCharType="end"/>
      </w:r>
      <w:r w:rsidR="004D69AD" w:rsidRPr="00C911A2">
        <w:rPr>
          <w:b/>
          <w:i w:val="0"/>
          <w:color w:val="auto"/>
        </w:rPr>
        <w:t xml:space="preserve">: </w:t>
      </w:r>
      <w:r w:rsidR="00AE6880" w:rsidRPr="00C911A2">
        <w:rPr>
          <w:b/>
          <w:i w:val="0"/>
          <w:color w:val="auto"/>
        </w:rPr>
        <w:t>CFUs of</w:t>
      </w:r>
      <w:r w:rsidR="00AE6880">
        <w:rPr>
          <w:b/>
          <w:i w:val="0"/>
          <w:color w:val="auto"/>
        </w:rPr>
        <w:t xml:space="preserve"> the</w:t>
      </w:r>
      <w:r w:rsidR="00AE6880" w:rsidRPr="00C911A2">
        <w:rPr>
          <w:b/>
          <w:i w:val="0"/>
          <w:color w:val="auto"/>
        </w:rPr>
        <w:t xml:space="preserve"> survival experiment</w:t>
      </w:r>
      <w:r w:rsidR="00AE6880">
        <w:rPr>
          <w:b/>
          <w:i w:val="0"/>
          <w:color w:val="auto"/>
        </w:rPr>
        <w:t xml:space="preserve"> for </w:t>
      </w:r>
      <w:r w:rsidR="00AE6880" w:rsidRPr="007C7F20">
        <w:rPr>
          <w:b/>
          <w:color w:val="auto"/>
        </w:rPr>
        <w:t>Escherichia coli</w:t>
      </w:r>
      <w:r w:rsidR="00AE6880">
        <w:rPr>
          <w:b/>
          <w:i w:val="0"/>
          <w:color w:val="auto"/>
        </w:rPr>
        <w:t xml:space="preserve"> (Ec1, Ec2) and </w:t>
      </w:r>
      <w:r w:rsidR="00AE6880" w:rsidRPr="007C7F20">
        <w:rPr>
          <w:b/>
          <w:color w:val="auto"/>
        </w:rPr>
        <w:t>Klebsiella pneumoniae</w:t>
      </w:r>
      <w:r w:rsidR="00AE6880">
        <w:rPr>
          <w:b/>
          <w:i w:val="0"/>
          <w:color w:val="auto"/>
        </w:rPr>
        <w:t xml:space="preserve"> (</w:t>
      </w:r>
      <w:proofErr w:type="spellStart"/>
      <w:r w:rsidR="00AE6880">
        <w:rPr>
          <w:b/>
          <w:i w:val="0"/>
          <w:color w:val="auto"/>
        </w:rPr>
        <w:t>Kp</w:t>
      </w:r>
      <w:proofErr w:type="spellEnd"/>
      <w:r w:rsidR="00AE6880">
        <w:rPr>
          <w:b/>
          <w:i w:val="0"/>
          <w:color w:val="auto"/>
        </w:rPr>
        <w:t>), as well as their respective plasmid</w:t>
      </w:r>
      <w:r w:rsidR="00AE6880">
        <w:rPr>
          <w:b/>
          <w:i w:val="0"/>
          <w:color w:val="auto"/>
        </w:rPr>
        <w:noBreakHyphen/>
        <w:t>cured variants (PCV-Ec2, PCV-</w:t>
      </w:r>
      <w:proofErr w:type="spellStart"/>
      <w:r w:rsidR="00AE6880">
        <w:rPr>
          <w:b/>
          <w:i w:val="0"/>
          <w:color w:val="auto"/>
        </w:rPr>
        <w:t>Kp</w:t>
      </w:r>
      <w:proofErr w:type="spellEnd"/>
      <w:r w:rsidR="00AE6880">
        <w:rPr>
          <w:b/>
          <w:i w:val="0"/>
          <w:color w:val="auto"/>
        </w:rPr>
        <w:t>) in river water (RW) and tap water (TW) adjusted to a starting concentration of</w:t>
      </w:r>
      <w:r w:rsidR="00AE6880" w:rsidRPr="00C911A2">
        <w:rPr>
          <w:b/>
          <w:i w:val="0"/>
          <w:color w:val="auto"/>
        </w:rPr>
        <w:t xml:space="preserve"> </w:t>
      </w:r>
      <w:r w:rsidR="00AE6880" w:rsidRPr="00AE6880">
        <w:rPr>
          <w:b/>
          <w:i w:val="0"/>
          <w:color w:val="auto"/>
        </w:rPr>
        <w:t>OD</w:t>
      </w:r>
      <w:r w:rsidR="00AE6880" w:rsidRPr="00AE6880">
        <w:rPr>
          <w:b/>
          <w:i w:val="0"/>
          <w:color w:val="auto"/>
          <w:vertAlign w:val="subscript"/>
        </w:rPr>
        <w:t>600</w:t>
      </w:r>
      <w:r w:rsidR="00AE6880">
        <w:rPr>
          <w:b/>
          <w:i w:val="0"/>
          <w:color w:val="auto"/>
        </w:rPr>
        <w:t xml:space="preserve"> </w:t>
      </w:r>
      <w:r w:rsidR="004D69AD" w:rsidRPr="00C911A2">
        <w:rPr>
          <w:b/>
          <w:i w:val="0"/>
          <w:color w:val="auto"/>
        </w:rPr>
        <w:t>0.</w:t>
      </w:r>
      <w:r w:rsidR="004D69AD">
        <w:rPr>
          <w:b/>
          <w:i w:val="0"/>
          <w:color w:val="auto"/>
        </w:rPr>
        <w:t>1</w:t>
      </w:r>
      <w:r w:rsidR="0047648A">
        <w:rPr>
          <w:b/>
          <w:i w:val="0"/>
          <w:color w:val="auto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"/>
        <w:gridCol w:w="1045"/>
        <w:gridCol w:w="1045"/>
        <w:gridCol w:w="1045"/>
        <w:gridCol w:w="1046"/>
        <w:gridCol w:w="1045"/>
        <w:gridCol w:w="1045"/>
        <w:gridCol w:w="1045"/>
        <w:gridCol w:w="1046"/>
      </w:tblGrid>
      <w:tr w:rsidR="004D69AD" w:rsidRPr="00CE3A9D" w14:paraId="2857EE5C" w14:textId="77777777" w:rsidTr="004E0ED5">
        <w:tc>
          <w:tcPr>
            <w:tcW w:w="988" w:type="dxa"/>
            <w:vMerge w:val="restart"/>
            <w:vAlign w:val="center"/>
          </w:tcPr>
          <w:p w14:paraId="2EA2EF98" w14:textId="77777777" w:rsidR="004D69AD" w:rsidRPr="00CE3A9D" w:rsidRDefault="004D69AD" w:rsidP="004E0E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3A9D">
              <w:rPr>
                <w:rFonts w:cstheme="minorHAnsi"/>
                <w:sz w:val="20"/>
                <w:szCs w:val="20"/>
              </w:rPr>
              <w:t>Strain</w:t>
            </w:r>
          </w:p>
        </w:tc>
        <w:tc>
          <w:tcPr>
            <w:tcW w:w="2090" w:type="dxa"/>
            <w:gridSpan w:val="2"/>
            <w:vAlign w:val="center"/>
          </w:tcPr>
          <w:p w14:paraId="3BCE5A95" w14:textId="77777777" w:rsidR="004D69AD" w:rsidRPr="00CE3A9D" w:rsidRDefault="004D69AD" w:rsidP="004E0E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3A9D">
              <w:rPr>
                <w:rFonts w:cstheme="minorHAnsi"/>
                <w:sz w:val="20"/>
                <w:szCs w:val="20"/>
              </w:rPr>
              <w:t>Inoculation</w:t>
            </w:r>
          </w:p>
        </w:tc>
        <w:tc>
          <w:tcPr>
            <w:tcW w:w="2091" w:type="dxa"/>
            <w:gridSpan w:val="2"/>
            <w:vAlign w:val="center"/>
          </w:tcPr>
          <w:p w14:paraId="7675E117" w14:textId="77777777" w:rsidR="004D69AD" w:rsidRPr="00CE3A9D" w:rsidRDefault="004D69AD" w:rsidP="004E0E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3A9D">
              <w:rPr>
                <w:rFonts w:cstheme="minorHAnsi"/>
                <w:sz w:val="20"/>
                <w:szCs w:val="20"/>
              </w:rPr>
              <w:t>Day 2</w:t>
            </w:r>
          </w:p>
        </w:tc>
        <w:tc>
          <w:tcPr>
            <w:tcW w:w="2090" w:type="dxa"/>
            <w:gridSpan w:val="2"/>
            <w:vAlign w:val="center"/>
          </w:tcPr>
          <w:p w14:paraId="23491CD4" w14:textId="77777777" w:rsidR="004D69AD" w:rsidRPr="00CE3A9D" w:rsidRDefault="004D69AD" w:rsidP="004E0E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3A9D">
              <w:rPr>
                <w:rFonts w:cstheme="minorHAnsi"/>
                <w:sz w:val="20"/>
                <w:szCs w:val="20"/>
              </w:rPr>
              <w:t>Day 7</w:t>
            </w:r>
          </w:p>
        </w:tc>
        <w:tc>
          <w:tcPr>
            <w:tcW w:w="2091" w:type="dxa"/>
            <w:gridSpan w:val="2"/>
            <w:vAlign w:val="center"/>
          </w:tcPr>
          <w:p w14:paraId="46E3B307" w14:textId="77777777" w:rsidR="004D69AD" w:rsidRPr="00CE3A9D" w:rsidRDefault="004D69AD" w:rsidP="004E0E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3A9D">
              <w:rPr>
                <w:rFonts w:cstheme="minorHAnsi"/>
                <w:sz w:val="20"/>
                <w:szCs w:val="20"/>
              </w:rPr>
              <w:t>Day 14</w:t>
            </w:r>
          </w:p>
        </w:tc>
      </w:tr>
      <w:tr w:rsidR="004D69AD" w:rsidRPr="00CE3A9D" w14:paraId="5CD3331C" w14:textId="77777777" w:rsidTr="004E0ED5">
        <w:tc>
          <w:tcPr>
            <w:tcW w:w="988" w:type="dxa"/>
            <w:vMerge/>
            <w:vAlign w:val="center"/>
          </w:tcPr>
          <w:p w14:paraId="505FF897" w14:textId="77777777" w:rsidR="004D69AD" w:rsidRPr="00CE3A9D" w:rsidRDefault="004D69AD" w:rsidP="004E0E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14:paraId="0CD0A967" w14:textId="77777777" w:rsidR="004D69AD" w:rsidRPr="00CE3A9D" w:rsidRDefault="004D69AD" w:rsidP="004E0E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3A9D">
              <w:rPr>
                <w:rFonts w:cstheme="minorHAnsi"/>
                <w:sz w:val="20"/>
                <w:szCs w:val="20"/>
              </w:rPr>
              <w:t>RW</w:t>
            </w:r>
          </w:p>
        </w:tc>
        <w:tc>
          <w:tcPr>
            <w:tcW w:w="1045" w:type="dxa"/>
            <w:vAlign w:val="center"/>
          </w:tcPr>
          <w:p w14:paraId="3BFF8127" w14:textId="77777777" w:rsidR="004D69AD" w:rsidRPr="00CE3A9D" w:rsidRDefault="004D69AD" w:rsidP="004E0E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3A9D">
              <w:rPr>
                <w:rFonts w:cstheme="minorHAnsi"/>
                <w:sz w:val="20"/>
                <w:szCs w:val="20"/>
              </w:rPr>
              <w:t>TW</w:t>
            </w:r>
          </w:p>
        </w:tc>
        <w:tc>
          <w:tcPr>
            <w:tcW w:w="1045" w:type="dxa"/>
            <w:vAlign w:val="center"/>
          </w:tcPr>
          <w:p w14:paraId="540A7980" w14:textId="77777777" w:rsidR="004D69AD" w:rsidRPr="00CE3A9D" w:rsidRDefault="004D69AD" w:rsidP="004E0E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3A9D">
              <w:rPr>
                <w:rFonts w:cstheme="minorHAnsi"/>
                <w:sz w:val="20"/>
                <w:szCs w:val="20"/>
              </w:rPr>
              <w:t>RW</w:t>
            </w:r>
          </w:p>
        </w:tc>
        <w:tc>
          <w:tcPr>
            <w:tcW w:w="1046" w:type="dxa"/>
            <w:vAlign w:val="center"/>
          </w:tcPr>
          <w:p w14:paraId="30E41684" w14:textId="77777777" w:rsidR="004D69AD" w:rsidRPr="00CE3A9D" w:rsidRDefault="004D69AD" w:rsidP="004E0E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3A9D">
              <w:rPr>
                <w:rFonts w:cstheme="minorHAnsi"/>
                <w:sz w:val="20"/>
                <w:szCs w:val="20"/>
              </w:rPr>
              <w:t>TW</w:t>
            </w:r>
          </w:p>
        </w:tc>
        <w:tc>
          <w:tcPr>
            <w:tcW w:w="1045" w:type="dxa"/>
            <w:vAlign w:val="center"/>
          </w:tcPr>
          <w:p w14:paraId="394098D3" w14:textId="77777777" w:rsidR="004D69AD" w:rsidRPr="00CE3A9D" w:rsidRDefault="004D69AD" w:rsidP="004E0E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3A9D">
              <w:rPr>
                <w:rFonts w:cstheme="minorHAnsi"/>
                <w:sz w:val="20"/>
                <w:szCs w:val="20"/>
              </w:rPr>
              <w:t>RW</w:t>
            </w:r>
          </w:p>
        </w:tc>
        <w:tc>
          <w:tcPr>
            <w:tcW w:w="1045" w:type="dxa"/>
            <w:vAlign w:val="center"/>
          </w:tcPr>
          <w:p w14:paraId="7E33AC71" w14:textId="77777777" w:rsidR="004D69AD" w:rsidRPr="00CE3A9D" w:rsidRDefault="004D69AD" w:rsidP="004E0E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3A9D">
              <w:rPr>
                <w:rFonts w:cstheme="minorHAnsi"/>
                <w:sz w:val="20"/>
                <w:szCs w:val="20"/>
              </w:rPr>
              <w:t>TW</w:t>
            </w:r>
          </w:p>
        </w:tc>
        <w:tc>
          <w:tcPr>
            <w:tcW w:w="1045" w:type="dxa"/>
            <w:vAlign w:val="center"/>
          </w:tcPr>
          <w:p w14:paraId="1F6B6A6E" w14:textId="77777777" w:rsidR="004D69AD" w:rsidRPr="00CE3A9D" w:rsidRDefault="004D69AD" w:rsidP="004E0E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3A9D">
              <w:rPr>
                <w:rFonts w:cstheme="minorHAnsi"/>
                <w:sz w:val="20"/>
                <w:szCs w:val="20"/>
              </w:rPr>
              <w:t>RW</w:t>
            </w:r>
          </w:p>
        </w:tc>
        <w:tc>
          <w:tcPr>
            <w:tcW w:w="1046" w:type="dxa"/>
            <w:vAlign w:val="center"/>
          </w:tcPr>
          <w:p w14:paraId="76DECFB4" w14:textId="77777777" w:rsidR="004D69AD" w:rsidRPr="00CE3A9D" w:rsidRDefault="004D69AD" w:rsidP="004E0E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3A9D">
              <w:rPr>
                <w:rFonts w:cstheme="minorHAnsi"/>
                <w:sz w:val="20"/>
                <w:szCs w:val="20"/>
              </w:rPr>
              <w:t>TW</w:t>
            </w:r>
          </w:p>
        </w:tc>
      </w:tr>
      <w:tr w:rsidR="004D69AD" w:rsidRPr="00CE3A9D" w14:paraId="27502249" w14:textId="77777777" w:rsidTr="004E0ED5">
        <w:tc>
          <w:tcPr>
            <w:tcW w:w="988" w:type="dxa"/>
            <w:vMerge w:val="restart"/>
            <w:vAlign w:val="center"/>
          </w:tcPr>
          <w:p w14:paraId="2D5CA9CA" w14:textId="77777777" w:rsidR="004D69AD" w:rsidRPr="00CE3A9D" w:rsidRDefault="004D69AD" w:rsidP="004E0E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3A9D">
              <w:rPr>
                <w:rFonts w:cstheme="minorHAnsi"/>
                <w:sz w:val="20"/>
                <w:szCs w:val="20"/>
              </w:rPr>
              <w:t>Ec1</w:t>
            </w:r>
          </w:p>
        </w:tc>
        <w:tc>
          <w:tcPr>
            <w:tcW w:w="1045" w:type="dxa"/>
            <w:vAlign w:val="center"/>
          </w:tcPr>
          <w:p w14:paraId="56EA8472" w14:textId="2C57C082" w:rsidR="004D69AD" w:rsidRPr="00ED3034" w:rsidRDefault="00A71DD8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4.27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7DE7EFFD" w14:textId="4D5124E9" w:rsidR="004D69AD" w:rsidRDefault="00F13654" w:rsidP="004E0ED5">
            <w:r>
              <w:rPr>
                <w:rFonts w:cstheme="minorHAnsi"/>
                <w:sz w:val="20"/>
                <w:szCs w:val="20"/>
              </w:rPr>
              <w:t>6</w:t>
            </w:r>
            <w:r w:rsidR="00D946B4">
              <w:rPr>
                <w:rFonts w:cstheme="minorHAnsi"/>
                <w:sz w:val="20"/>
                <w:szCs w:val="20"/>
              </w:rPr>
              <w:t>.00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45EEB04D" w14:textId="04057412" w:rsidR="004D69AD" w:rsidRPr="00CE3A9D" w:rsidRDefault="00A71DD8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8.4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6" w:type="dxa"/>
            <w:vAlign w:val="center"/>
          </w:tcPr>
          <w:p w14:paraId="70EE4952" w14:textId="2DD327EF" w:rsidR="004D69AD" w:rsidRPr="00CE3A9D" w:rsidRDefault="00F13654" w:rsidP="00F136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D946B4">
              <w:rPr>
                <w:rFonts w:cstheme="minorHAnsi"/>
                <w:sz w:val="20"/>
                <w:szCs w:val="20"/>
              </w:rPr>
              <w:t>.00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007FB658" w14:textId="34C0E7C8" w:rsidR="004D69AD" w:rsidRPr="00CE3A9D" w:rsidRDefault="00A71DD8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7.55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3E8302A5" w14:textId="075C03A2" w:rsidR="004D69AD" w:rsidRDefault="00F13654" w:rsidP="004E0ED5">
            <w:r>
              <w:rPr>
                <w:rFonts w:cstheme="minorHAnsi"/>
                <w:sz w:val="20"/>
                <w:szCs w:val="20"/>
              </w:rPr>
              <w:t>8</w:t>
            </w:r>
            <w:r w:rsidR="00D946B4">
              <w:rPr>
                <w:rFonts w:cstheme="minorHAnsi"/>
                <w:sz w:val="20"/>
                <w:szCs w:val="20"/>
              </w:rPr>
              <w:t>.00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43094205" w14:textId="415F6FD1" w:rsidR="004D69AD" w:rsidRPr="00CE3A9D" w:rsidRDefault="00A71DD8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1.07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6" w:type="dxa"/>
          </w:tcPr>
          <w:p w14:paraId="55368318" w14:textId="6B0153D0" w:rsidR="004D69AD" w:rsidRDefault="00F13654" w:rsidP="004E0ED5">
            <w:r>
              <w:rPr>
                <w:rFonts w:cstheme="minorHAnsi"/>
                <w:sz w:val="20"/>
                <w:szCs w:val="20"/>
              </w:rPr>
              <w:t>8.4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</w:tr>
      <w:tr w:rsidR="004D69AD" w:rsidRPr="00CE3A9D" w14:paraId="2C08F26C" w14:textId="77777777" w:rsidTr="004E0ED5">
        <w:tc>
          <w:tcPr>
            <w:tcW w:w="988" w:type="dxa"/>
            <w:vMerge/>
            <w:vAlign w:val="center"/>
          </w:tcPr>
          <w:p w14:paraId="484019F1" w14:textId="77777777" w:rsidR="004D69AD" w:rsidRPr="00CE3A9D" w:rsidRDefault="004D69AD" w:rsidP="004E0E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5" w:type="dxa"/>
          </w:tcPr>
          <w:p w14:paraId="5E302112" w14:textId="72DDCE7A" w:rsidR="004D69AD" w:rsidRPr="00CE3A9D" w:rsidRDefault="00A71DD8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5.27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7771864E" w14:textId="3D01D0FE" w:rsidR="004D69AD" w:rsidRDefault="00F13654" w:rsidP="004E0ED5">
            <w:r>
              <w:rPr>
                <w:rFonts w:cstheme="minorHAnsi"/>
                <w:sz w:val="20"/>
                <w:szCs w:val="20"/>
              </w:rPr>
              <w:t>4.3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593A4536" w14:textId="6F8EA963" w:rsidR="004D69AD" w:rsidRPr="00CE3A9D" w:rsidRDefault="00A71DD8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1.04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6" w:type="dxa"/>
          </w:tcPr>
          <w:p w14:paraId="2B7E1198" w14:textId="18AFCC13" w:rsidR="004D69AD" w:rsidRDefault="00F13654" w:rsidP="004E0ED5">
            <w:r>
              <w:rPr>
                <w:rFonts w:cstheme="minorHAnsi"/>
                <w:sz w:val="20"/>
                <w:szCs w:val="20"/>
              </w:rPr>
              <w:t>6.4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1E75BA0E" w14:textId="563F3CC9" w:rsidR="004D69AD" w:rsidRPr="00CE3A9D" w:rsidRDefault="00A71DD8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9.35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256F69A7" w14:textId="0485E736" w:rsidR="004D69AD" w:rsidRDefault="00F13654" w:rsidP="004E0ED5">
            <w:r>
              <w:rPr>
                <w:rFonts w:cstheme="minorHAnsi"/>
                <w:sz w:val="20"/>
                <w:szCs w:val="20"/>
              </w:rPr>
              <w:t>6</w:t>
            </w:r>
            <w:r w:rsidR="00D946B4">
              <w:rPr>
                <w:rFonts w:cstheme="minorHAnsi"/>
                <w:sz w:val="20"/>
                <w:szCs w:val="20"/>
              </w:rPr>
              <w:t>.00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3E34F8D8" w14:textId="78803EC6" w:rsidR="004D69AD" w:rsidRPr="00CE3A9D" w:rsidRDefault="00A71DD8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1.31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6" w:type="dxa"/>
          </w:tcPr>
          <w:p w14:paraId="113B53C2" w14:textId="34A0F771" w:rsidR="004D69AD" w:rsidRDefault="00F13654" w:rsidP="004E0ED5">
            <w:r>
              <w:rPr>
                <w:rFonts w:cstheme="minorHAnsi"/>
                <w:sz w:val="20"/>
                <w:szCs w:val="20"/>
              </w:rPr>
              <w:t>6</w:t>
            </w:r>
            <w:r w:rsidR="00D946B4">
              <w:rPr>
                <w:rFonts w:cstheme="minorHAnsi"/>
                <w:sz w:val="20"/>
                <w:szCs w:val="20"/>
              </w:rPr>
              <w:t>.00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</w:tr>
      <w:tr w:rsidR="004D69AD" w:rsidRPr="00CE3A9D" w14:paraId="40F0925D" w14:textId="77777777" w:rsidTr="004E0ED5">
        <w:tc>
          <w:tcPr>
            <w:tcW w:w="988" w:type="dxa"/>
            <w:vMerge/>
            <w:vAlign w:val="center"/>
          </w:tcPr>
          <w:p w14:paraId="6E48F4DF" w14:textId="77777777" w:rsidR="004D69AD" w:rsidRPr="00CE3A9D" w:rsidRDefault="004D69AD" w:rsidP="004E0E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5" w:type="dxa"/>
          </w:tcPr>
          <w:p w14:paraId="7FE6EE78" w14:textId="1C781DFE" w:rsidR="004D69AD" w:rsidRPr="00CE3A9D" w:rsidRDefault="00A71DD8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4.77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59575B51" w14:textId="09BB6BA8" w:rsidR="004D69AD" w:rsidRDefault="00F13654" w:rsidP="004E0ED5">
            <w:r>
              <w:rPr>
                <w:rFonts w:cstheme="minorHAnsi"/>
                <w:sz w:val="20"/>
                <w:szCs w:val="20"/>
              </w:rPr>
              <w:t>4.7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075717A8" w14:textId="604276D5" w:rsidR="004D69AD" w:rsidRPr="00CE3A9D" w:rsidRDefault="00A71DD8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9.4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6" w:type="dxa"/>
          </w:tcPr>
          <w:p w14:paraId="33334AB8" w14:textId="2B34BCFC" w:rsidR="004D69AD" w:rsidRDefault="00F13654" w:rsidP="004E0ED5">
            <w:r>
              <w:rPr>
                <w:rFonts w:cstheme="minorHAnsi"/>
                <w:sz w:val="20"/>
                <w:szCs w:val="20"/>
              </w:rPr>
              <w:t>7.4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51C641A5" w14:textId="6FD0C3B6" w:rsidR="004D69AD" w:rsidRPr="00CE3A9D" w:rsidRDefault="00A71DD8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8.45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3DD137C0" w14:textId="2003A4C9" w:rsidR="004D69AD" w:rsidRDefault="00F13654" w:rsidP="004E0ED5">
            <w:r>
              <w:rPr>
                <w:rFonts w:cstheme="minorHAnsi"/>
                <w:sz w:val="20"/>
                <w:szCs w:val="20"/>
              </w:rPr>
              <w:t>6.9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1E548E4E" w14:textId="0B7F05C5" w:rsidR="004D69AD" w:rsidRPr="00CE3A9D" w:rsidRDefault="00A71DD8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1.19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6" w:type="dxa"/>
          </w:tcPr>
          <w:p w14:paraId="2CE3F9BD" w14:textId="1E418098" w:rsidR="004D69AD" w:rsidRDefault="00F13654" w:rsidP="004E0ED5">
            <w:r>
              <w:rPr>
                <w:rFonts w:cstheme="minorHAnsi"/>
                <w:sz w:val="20"/>
                <w:szCs w:val="20"/>
              </w:rPr>
              <w:t>6.9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</w:tr>
      <w:tr w:rsidR="00885748" w:rsidRPr="00CE3A9D" w14:paraId="544A2D46" w14:textId="77777777" w:rsidTr="00770F66">
        <w:tc>
          <w:tcPr>
            <w:tcW w:w="988" w:type="dxa"/>
            <w:vMerge w:val="restart"/>
            <w:vAlign w:val="center"/>
          </w:tcPr>
          <w:p w14:paraId="682BD74B" w14:textId="77777777" w:rsidR="00885748" w:rsidRPr="00CE3A9D" w:rsidRDefault="00885748" w:rsidP="0088574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3A9D">
              <w:rPr>
                <w:rFonts w:cstheme="minorHAnsi"/>
                <w:sz w:val="20"/>
                <w:szCs w:val="20"/>
              </w:rPr>
              <w:t>Ec2</w:t>
            </w:r>
          </w:p>
        </w:tc>
        <w:tc>
          <w:tcPr>
            <w:tcW w:w="1045" w:type="dxa"/>
            <w:vAlign w:val="center"/>
          </w:tcPr>
          <w:p w14:paraId="74EF4C75" w14:textId="69470DBB" w:rsidR="00885748" w:rsidRPr="00CE3A9D" w:rsidRDefault="00885748" w:rsidP="00885748">
            <w:pPr>
              <w:rPr>
                <w:rFonts w:cstheme="minorHAnsi"/>
                <w:sz w:val="20"/>
                <w:szCs w:val="20"/>
              </w:rPr>
            </w:pPr>
            <w:r w:rsidRPr="00ED3034">
              <w:rPr>
                <w:rFonts w:cstheme="minorHAnsi"/>
                <w:sz w:val="20"/>
                <w:szCs w:val="20"/>
              </w:rPr>
              <w:t>4</w:t>
            </w:r>
            <w:r w:rsidR="00D946B4">
              <w:rPr>
                <w:rFonts w:cstheme="minorHAnsi"/>
                <w:sz w:val="20"/>
                <w:szCs w:val="20"/>
              </w:rPr>
              <w:t>.00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1B551A25" w14:textId="761DB52A" w:rsidR="00885748" w:rsidRDefault="00F13654" w:rsidP="00885748">
            <w:r>
              <w:rPr>
                <w:rFonts w:cstheme="minorHAnsi"/>
                <w:sz w:val="20"/>
                <w:szCs w:val="20"/>
              </w:rPr>
              <w:t>4.8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2AD8B7D0" w14:textId="5848D9D8" w:rsidR="00885748" w:rsidRPr="00CE3A9D" w:rsidRDefault="00885748" w:rsidP="008857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D946B4">
              <w:rPr>
                <w:rFonts w:cstheme="minorHAnsi"/>
                <w:sz w:val="20"/>
                <w:szCs w:val="20"/>
              </w:rPr>
              <w:t>.00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6" w:type="dxa"/>
            <w:vAlign w:val="center"/>
          </w:tcPr>
          <w:p w14:paraId="57106D25" w14:textId="2142DF59" w:rsidR="00885748" w:rsidRDefault="00F13654" w:rsidP="00885748">
            <w:r>
              <w:rPr>
                <w:rFonts w:cstheme="minorHAnsi"/>
                <w:sz w:val="20"/>
                <w:szCs w:val="20"/>
              </w:rPr>
              <w:t>7.1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2C380254" w14:textId="07D4D8C4" w:rsidR="00885748" w:rsidRPr="00CE3A9D" w:rsidRDefault="00885748" w:rsidP="008857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7.2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7BBE1AD7" w14:textId="46D58644" w:rsidR="00885748" w:rsidRDefault="00F13654" w:rsidP="00885748">
            <w:r>
              <w:rPr>
                <w:rFonts w:cstheme="minorHAnsi"/>
                <w:sz w:val="20"/>
                <w:szCs w:val="20"/>
              </w:rPr>
              <w:t>6.2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4718B180" w14:textId="61E72AF5" w:rsidR="00885748" w:rsidRPr="00CE3A9D" w:rsidRDefault="00885748" w:rsidP="008857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1.05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6" w:type="dxa"/>
          </w:tcPr>
          <w:p w14:paraId="195E5E09" w14:textId="51EF1931" w:rsidR="00885748" w:rsidRDefault="00F13654" w:rsidP="00885748">
            <w:r>
              <w:rPr>
                <w:rFonts w:cstheme="minorHAnsi"/>
                <w:sz w:val="20"/>
                <w:szCs w:val="20"/>
              </w:rPr>
              <w:t>6.8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</w:tr>
      <w:tr w:rsidR="00885748" w:rsidRPr="00CE3A9D" w14:paraId="5515C6E2" w14:textId="77777777" w:rsidTr="004E0ED5">
        <w:tc>
          <w:tcPr>
            <w:tcW w:w="988" w:type="dxa"/>
            <w:vMerge/>
            <w:vAlign w:val="center"/>
          </w:tcPr>
          <w:p w14:paraId="3CB7C480" w14:textId="77777777" w:rsidR="00885748" w:rsidRPr="00CE3A9D" w:rsidRDefault="00885748" w:rsidP="0088574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5" w:type="dxa"/>
          </w:tcPr>
          <w:p w14:paraId="70FA35D1" w14:textId="79CA058B" w:rsidR="00885748" w:rsidRPr="00CE3A9D" w:rsidRDefault="00885748" w:rsidP="008857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D946B4">
              <w:rPr>
                <w:rFonts w:cstheme="minorHAnsi"/>
                <w:sz w:val="20"/>
                <w:szCs w:val="20"/>
              </w:rPr>
              <w:t>.00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49EF9287" w14:textId="6CBC01BE" w:rsidR="00885748" w:rsidRDefault="00F13654" w:rsidP="00885748">
            <w:r>
              <w:rPr>
                <w:rFonts w:cstheme="minorHAnsi"/>
                <w:sz w:val="20"/>
                <w:szCs w:val="20"/>
              </w:rPr>
              <w:t>3.4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06D52BC6" w14:textId="7DDA195E" w:rsidR="00885748" w:rsidRPr="00CE3A9D" w:rsidRDefault="00885748" w:rsidP="008857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9.8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6" w:type="dxa"/>
          </w:tcPr>
          <w:p w14:paraId="3AFCFF88" w14:textId="1D7F1DF8" w:rsidR="00885748" w:rsidRDefault="00F13654" w:rsidP="00885748">
            <w:r>
              <w:rPr>
                <w:rFonts w:cstheme="minorHAnsi"/>
                <w:sz w:val="20"/>
                <w:szCs w:val="20"/>
              </w:rPr>
              <w:t>5.3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16E3CB84" w14:textId="48363A6A" w:rsidR="00885748" w:rsidRPr="00CE3A9D" w:rsidRDefault="00885748" w:rsidP="008857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D946B4">
              <w:rPr>
                <w:rFonts w:cstheme="minorHAnsi"/>
                <w:sz w:val="20"/>
                <w:szCs w:val="20"/>
              </w:rPr>
              <w:t>.00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3C0348E4" w14:textId="088CB0FA" w:rsidR="00885748" w:rsidRDefault="00F13654" w:rsidP="00885748">
            <w:r>
              <w:rPr>
                <w:rFonts w:cstheme="minorHAnsi"/>
                <w:sz w:val="20"/>
                <w:szCs w:val="20"/>
              </w:rPr>
              <w:t>4.5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651026AC" w14:textId="3917C0B7" w:rsidR="00885748" w:rsidRPr="00CE3A9D" w:rsidRDefault="00885748" w:rsidP="008857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1.25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6" w:type="dxa"/>
          </w:tcPr>
          <w:p w14:paraId="37A87824" w14:textId="5ABCB39A" w:rsidR="00885748" w:rsidRDefault="00F13654" w:rsidP="00885748">
            <w:r>
              <w:rPr>
                <w:rFonts w:cstheme="minorHAnsi"/>
                <w:sz w:val="20"/>
                <w:szCs w:val="20"/>
              </w:rPr>
              <w:t>5</w:t>
            </w:r>
            <w:r w:rsidR="00D946B4">
              <w:rPr>
                <w:rFonts w:cstheme="minorHAnsi"/>
                <w:sz w:val="20"/>
                <w:szCs w:val="20"/>
              </w:rPr>
              <w:t>.00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</w:tr>
      <w:tr w:rsidR="00885748" w:rsidRPr="00CE3A9D" w14:paraId="199B5DD1" w14:textId="77777777" w:rsidTr="004E0ED5">
        <w:tc>
          <w:tcPr>
            <w:tcW w:w="988" w:type="dxa"/>
            <w:vMerge/>
            <w:vAlign w:val="center"/>
          </w:tcPr>
          <w:p w14:paraId="3F7BA2B8" w14:textId="77777777" w:rsidR="00885748" w:rsidRPr="00CE3A9D" w:rsidRDefault="00885748" w:rsidP="0088574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5" w:type="dxa"/>
          </w:tcPr>
          <w:p w14:paraId="051E45CA" w14:textId="5643A925" w:rsidR="00885748" w:rsidRPr="00CE3A9D" w:rsidRDefault="00885748" w:rsidP="00885748">
            <w:pPr>
              <w:rPr>
                <w:rFonts w:cstheme="minorHAnsi"/>
                <w:sz w:val="20"/>
                <w:szCs w:val="20"/>
              </w:rPr>
            </w:pPr>
            <w:r w:rsidRPr="00ED3034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.5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7567FACC" w14:textId="039BCF09" w:rsidR="00885748" w:rsidRDefault="00F13654" w:rsidP="00885748">
            <w:r>
              <w:rPr>
                <w:rFonts w:cstheme="minorHAnsi"/>
                <w:sz w:val="20"/>
                <w:szCs w:val="20"/>
              </w:rPr>
              <w:t>3.8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310D4897" w14:textId="330C2C8D" w:rsidR="00885748" w:rsidRPr="00CE3A9D" w:rsidRDefault="00885748" w:rsidP="008857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8.9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6" w:type="dxa"/>
          </w:tcPr>
          <w:p w14:paraId="65A692A8" w14:textId="30AD7542" w:rsidR="00885748" w:rsidRDefault="00F13654" w:rsidP="00885748">
            <w:r>
              <w:rPr>
                <w:rFonts w:cstheme="minorHAnsi"/>
                <w:sz w:val="20"/>
                <w:szCs w:val="20"/>
              </w:rPr>
              <w:t>5.6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42553403" w14:textId="636BE1D4" w:rsidR="00885748" w:rsidRPr="00CE3A9D" w:rsidRDefault="00885748" w:rsidP="008857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8.1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59B93007" w14:textId="186E2B3C" w:rsidR="00885748" w:rsidRDefault="00F13654" w:rsidP="00885748">
            <w:r>
              <w:rPr>
                <w:rFonts w:cstheme="minorHAnsi"/>
                <w:sz w:val="20"/>
                <w:szCs w:val="20"/>
              </w:rPr>
              <w:t>4.9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30746DB0" w14:textId="149A1883" w:rsidR="00885748" w:rsidRPr="00CE3A9D" w:rsidRDefault="00885748" w:rsidP="008857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1.15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6" w:type="dxa"/>
          </w:tcPr>
          <w:p w14:paraId="7DA0B70D" w14:textId="1442FF47" w:rsidR="00885748" w:rsidRDefault="00F13654" w:rsidP="00885748">
            <w:r>
              <w:rPr>
                <w:rFonts w:cstheme="minorHAnsi"/>
                <w:sz w:val="20"/>
                <w:szCs w:val="20"/>
              </w:rPr>
              <w:t>5.3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</w:tr>
      <w:tr w:rsidR="00885748" w:rsidRPr="00CE3A9D" w14:paraId="4713C8F0" w14:textId="77777777" w:rsidTr="00646877">
        <w:tc>
          <w:tcPr>
            <w:tcW w:w="988" w:type="dxa"/>
            <w:vMerge w:val="restart"/>
            <w:vAlign w:val="center"/>
          </w:tcPr>
          <w:p w14:paraId="786AEA92" w14:textId="77777777" w:rsidR="00885748" w:rsidRPr="00CE3A9D" w:rsidRDefault="00885748" w:rsidP="0088574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3A9D">
              <w:rPr>
                <w:rFonts w:cstheme="minorHAnsi"/>
                <w:sz w:val="20"/>
                <w:szCs w:val="20"/>
              </w:rPr>
              <w:t>PCV-Ec2</w:t>
            </w:r>
          </w:p>
        </w:tc>
        <w:tc>
          <w:tcPr>
            <w:tcW w:w="1045" w:type="dxa"/>
            <w:vAlign w:val="center"/>
          </w:tcPr>
          <w:p w14:paraId="38B5E677" w14:textId="1F25BD8C" w:rsidR="00885748" w:rsidRPr="00CE3A9D" w:rsidRDefault="00885748" w:rsidP="00885748">
            <w:pPr>
              <w:rPr>
                <w:rFonts w:cstheme="minorHAnsi"/>
                <w:sz w:val="20"/>
                <w:szCs w:val="20"/>
              </w:rPr>
            </w:pPr>
            <w:r w:rsidRPr="00ED3034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.15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35572DC9" w14:textId="0B624D3C" w:rsidR="00885748" w:rsidRDefault="00F13654" w:rsidP="00885748">
            <w:r>
              <w:rPr>
                <w:rFonts w:cstheme="minorHAnsi"/>
                <w:sz w:val="20"/>
                <w:szCs w:val="20"/>
              </w:rPr>
              <w:t>5.6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6C844797" w14:textId="7515EB5F" w:rsidR="00885748" w:rsidRPr="00CE3A9D" w:rsidRDefault="00885748" w:rsidP="008857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8.3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6" w:type="dxa"/>
            <w:vAlign w:val="center"/>
          </w:tcPr>
          <w:p w14:paraId="29BB6850" w14:textId="0978275E" w:rsidR="00885748" w:rsidRDefault="00F13654" w:rsidP="00885748">
            <w:r>
              <w:rPr>
                <w:rFonts w:cstheme="minorHAnsi"/>
                <w:sz w:val="20"/>
                <w:szCs w:val="20"/>
              </w:rPr>
              <w:t>7.9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159D93AA" w14:textId="590F5822" w:rsidR="00885748" w:rsidRPr="00CE3A9D" w:rsidRDefault="00885748" w:rsidP="008857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7.65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5936A8FD" w14:textId="7AE1ECE8" w:rsidR="00885748" w:rsidRDefault="00F13654" w:rsidP="00885748">
            <w:r>
              <w:rPr>
                <w:rFonts w:cstheme="minorHAnsi"/>
                <w:sz w:val="20"/>
                <w:szCs w:val="20"/>
              </w:rPr>
              <w:t>7</w:t>
            </w:r>
            <w:r w:rsidR="00D946B4">
              <w:rPr>
                <w:rFonts w:cstheme="minorHAnsi"/>
                <w:sz w:val="20"/>
                <w:szCs w:val="20"/>
              </w:rPr>
              <w:t>.00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20FDCFA6" w14:textId="259EA2FB" w:rsidR="00885748" w:rsidRPr="00CE3A9D" w:rsidRDefault="00885748" w:rsidP="008857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1.03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6" w:type="dxa"/>
          </w:tcPr>
          <w:p w14:paraId="4413CFB2" w14:textId="69480295" w:rsidR="00885748" w:rsidRDefault="00F13654" w:rsidP="00885748">
            <w:r>
              <w:rPr>
                <w:rFonts w:cstheme="minorHAnsi"/>
                <w:sz w:val="20"/>
                <w:szCs w:val="20"/>
              </w:rPr>
              <w:t>7.7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</w:tr>
      <w:tr w:rsidR="00885748" w:rsidRPr="00CE3A9D" w14:paraId="23B97304" w14:textId="77777777" w:rsidTr="004E0ED5">
        <w:tc>
          <w:tcPr>
            <w:tcW w:w="988" w:type="dxa"/>
            <w:vMerge/>
            <w:vAlign w:val="center"/>
          </w:tcPr>
          <w:p w14:paraId="5D1080E4" w14:textId="77777777" w:rsidR="00885748" w:rsidRPr="00CE3A9D" w:rsidRDefault="00885748" w:rsidP="0088574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5" w:type="dxa"/>
          </w:tcPr>
          <w:p w14:paraId="5D2DA5A2" w14:textId="780B6ED5" w:rsidR="00885748" w:rsidRPr="00CE3A9D" w:rsidRDefault="00885748" w:rsidP="008857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5.15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3B382CE4" w14:textId="5539BCC7" w:rsidR="00885748" w:rsidRDefault="00F13654" w:rsidP="00885748">
            <w:r>
              <w:rPr>
                <w:rFonts w:cstheme="minorHAnsi"/>
                <w:sz w:val="20"/>
                <w:szCs w:val="20"/>
              </w:rPr>
              <w:t>4.1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751EF606" w14:textId="003FF645" w:rsidR="00885748" w:rsidRPr="00CE3A9D" w:rsidRDefault="00885748" w:rsidP="008857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1.03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6" w:type="dxa"/>
          </w:tcPr>
          <w:p w14:paraId="3FD14428" w14:textId="618AF213" w:rsidR="00885748" w:rsidRDefault="00F13654" w:rsidP="00885748">
            <w:r>
              <w:rPr>
                <w:rFonts w:cstheme="minorHAnsi"/>
                <w:sz w:val="20"/>
                <w:szCs w:val="20"/>
              </w:rPr>
              <w:t>6.5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5A3095A9" w14:textId="1EFA44E8" w:rsidR="00885748" w:rsidRPr="00CE3A9D" w:rsidRDefault="00885748" w:rsidP="008857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9.45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14EA5A26" w14:textId="484A7C23" w:rsidR="00885748" w:rsidRDefault="00F13654" w:rsidP="00885748">
            <w:r>
              <w:rPr>
                <w:rFonts w:cstheme="minorHAnsi"/>
                <w:sz w:val="20"/>
                <w:szCs w:val="20"/>
              </w:rPr>
              <w:t>5.7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7D9130E7" w14:textId="607B236D" w:rsidR="00885748" w:rsidRPr="00CE3A9D" w:rsidRDefault="00885748" w:rsidP="008857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1.27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6" w:type="dxa"/>
          </w:tcPr>
          <w:p w14:paraId="460E0A99" w14:textId="0A980C63" w:rsidR="00885748" w:rsidRDefault="00F13654" w:rsidP="00885748">
            <w:r>
              <w:rPr>
                <w:rFonts w:cstheme="minorHAnsi"/>
                <w:sz w:val="20"/>
                <w:szCs w:val="20"/>
              </w:rPr>
              <w:t>5.8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</w:tr>
      <w:tr w:rsidR="00885748" w:rsidRPr="00CE3A9D" w14:paraId="30F3CFD4" w14:textId="77777777" w:rsidTr="004E0ED5">
        <w:tc>
          <w:tcPr>
            <w:tcW w:w="988" w:type="dxa"/>
            <w:vMerge/>
            <w:vAlign w:val="center"/>
          </w:tcPr>
          <w:p w14:paraId="1C7E155B" w14:textId="77777777" w:rsidR="00885748" w:rsidRPr="00CE3A9D" w:rsidRDefault="00885748" w:rsidP="0088574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5" w:type="dxa"/>
          </w:tcPr>
          <w:p w14:paraId="2C0600AD" w14:textId="693CA602" w:rsidR="00885748" w:rsidRPr="00CE3A9D" w:rsidRDefault="00885748" w:rsidP="00885748">
            <w:pPr>
              <w:rPr>
                <w:rFonts w:cstheme="minorHAnsi"/>
                <w:sz w:val="20"/>
                <w:szCs w:val="20"/>
              </w:rPr>
            </w:pPr>
            <w:r w:rsidRPr="00ED3034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.65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7D54C4A9" w14:textId="230C1129" w:rsidR="00885748" w:rsidRDefault="00F13654" w:rsidP="00885748">
            <w:r>
              <w:rPr>
                <w:rFonts w:cstheme="minorHAnsi"/>
                <w:sz w:val="20"/>
                <w:szCs w:val="20"/>
              </w:rPr>
              <w:t>4.4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3809831A" w14:textId="64F386A8" w:rsidR="00885748" w:rsidRPr="00CE3A9D" w:rsidRDefault="00885748" w:rsidP="008857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9.3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6" w:type="dxa"/>
          </w:tcPr>
          <w:p w14:paraId="5FF75216" w14:textId="7CBE5BD4" w:rsidR="00885748" w:rsidRDefault="00F13654" w:rsidP="00885748">
            <w:r>
              <w:rPr>
                <w:rFonts w:cstheme="minorHAnsi"/>
                <w:sz w:val="20"/>
                <w:szCs w:val="20"/>
              </w:rPr>
              <w:t>6</w:t>
            </w:r>
            <w:r w:rsidR="00D946B4">
              <w:rPr>
                <w:rFonts w:cstheme="minorHAnsi"/>
                <w:sz w:val="20"/>
                <w:szCs w:val="20"/>
              </w:rPr>
              <w:t>.00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2E15076F" w14:textId="76D77FCD" w:rsidR="00885748" w:rsidRPr="00CE3A9D" w:rsidRDefault="00885748" w:rsidP="008857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8.55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77CB074F" w14:textId="5932DC27" w:rsidR="00885748" w:rsidRDefault="00F13654" w:rsidP="00885748">
            <w:r>
              <w:rPr>
                <w:rFonts w:cstheme="minorHAnsi"/>
                <w:sz w:val="20"/>
                <w:szCs w:val="20"/>
              </w:rPr>
              <w:t>5</w:t>
            </w:r>
            <w:r w:rsidR="00D946B4">
              <w:rPr>
                <w:rFonts w:cstheme="minorHAnsi"/>
                <w:sz w:val="20"/>
                <w:szCs w:val="20"/>
              </w:rPr>
              <w:t>.00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42E467AC" w14:textId="44483C7A" w:rsidR="00885748" w:rsidRPr="00CE3A9D" w:rsidRDefault="00885748" w:rsidP="008857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1.15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6" w:type="dxa"/>
          </w:tcPr>
          <w:p w14:paraId="4F6A02A2" w14:textId="4CA6C5FD" w:rsidR="00885748" w:rsidRDefault="00F13654" w:rsidP="00885748">
            <w:r>
              <w:rPr>
                <w:rFonts w:cstheme="minorHAnsi"/>
                <w:sz w:val="20"/>
                <w:szCs w:val="20"/>
              </w:rPr>
              <w:t>6</w:t>
            </w:r>
            <w:r w:rsidR="00D946B4">
              <w:rPr>
                <w:rFonts w:cstheme="minorHAnsi"/>
                <w:sz w:val="20"/>
                <w:szCs w:val="20"/>
              </w:rPr>
              <w:t>.00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</w:tr>
      <w:tr w:rsidR="00885748" w:rsidRPr="00CE3A9D" w14:paraId="4702037F" w14:textId="77777777" w:rsidTr="004E0ED5">
        <w:tc>
          <w:tcPr>
            <w:tcW w:w="988" w:type="dxa"/>
            <w:vMerge w:val="restart"/>
            <w:vAlign w:val="center"/>
          </w:tcPr>
          <w:p w14:paraId="1478BCBA" w14:textId="77777777" w:rsidR="00885748" w:rsidRPr="00CE3A9D" w:rsidRDefault="00885748" w:rsidP="00885748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E3A9D">
              <w:rPr>
                <w:rFonts w:cstheme="minorHAnsi"/>
                <w:sz w:val="20"/>
                <w:szCs w:val="20"/>
              </w:rPr>
              <w:t>Kp</w:t>
            </w:r>
            <w:proofErr w:type="spellEnd"/>
          </w:p>
        </w:tc>
        <w:tc>
          <w:tcPr>
            <w:tcW w:w="1045" w:type="dxa"/>
          </w:tcPr>
          <w:p w14:paraId="76ECF4B3" w14:textId="73021D17" w:rsidR="00885748" w:rsidRPr="00CE3A9D" w:rsidRDefault="00C2612D" w:rsidP="008857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4.36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7B745BA7" w14:textId="48DA47FD" w:rsidR="00885748" w:rsidRDefault="00A678D4" w:rsidP="00885748">
            <w:r>
              <w:rPr>
                <w:rFonts w:cstheme="minorHAnsi"/>
                <w:sz w:val="20"/>
                <w:szCs w:val="20"/>
              </w:rPr>
              <w:t>7</w:t>
            </w:r>
            <w:r w:rsidR="00D946B4">
              <w:rPr>
                <w:rFonts w:cstheme="minorHAnsi"/>
                <w:sz w:val="20"/>
                <w:szCs w:val="20"/>
              </w:rPr>
              <w:t>.00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39ED13C6" w14:textId="37CA15BD" w:rsidR="00885748" w:rsidRPr="00CE3A9D" w:rsidRDefault="00C2612D" w:rsidP="008857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8.55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6" w:type="dxa"/>
          </w:tcPr>
          <w:p w14:paraId="571C6161" w14:textId="4503C08C" w:rsidR="00885748" w:rsidRDefault="00A678D4" w:rsidP="00885748">
            <w:r>
              <w:rPr>
                <w:rFonts w:cstheme="minorHAnsi"/>
                <w:sz w:val="20"/>
                <w:szCs w:val="20"/>
              </w:rPr>
              <w:t>1.05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5" w:type="dxa"/>
          </w:tcPr>
          <w:p w14:paraId="76D0A6E5" w14:textId="3CC35C61" w:rsidR="00885748" w:rsidRPr="00CE3A9D" w:rsidRDefault="00C2612D" w:rsidP="008857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7.9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3D9F852B" w14:textId="0F349CBD" w:rsidR="00885748" w:rsidRDefault="00A678D4" w:rsidP="00885748">
            <w:r>
              <w:rPr>
                <w:rFonts w:cstheme="minorHAnsi"/>
                <w:sz w:val="20"/>
                <w:szCs w:val="20"/>
              </w:rPr>
              <w:t>9.2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2BC4A4B4" w14:textId="15D2E35D" w:rsidR="00885748" w:rsidRPr="00CE3A9D" w:rsidRDefault="00C2612D" w:rsidP="008857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1.15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6" w:type="dxa"/>
          </w:tcPr>
          <w:p w14:paraId="31EF5E50" w14:textId="35065580" w:rsidR="00885748" w:rsidRDefault="00A678D4" w:rsidP="00885748">
            <w:r>
              <w:rPr>
                <w:rFonts w:cstheme="minorHAnsi"/>
                <w:sz w:val="20"/>
                <w:szCs w:val="20"/>
              </w:rPr>
              <w:t>9.9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</w:tr>
      <w:tr w:rsidR="00885748" w:rsidRPr="00CE3A9D" w14:paraId="14E49D38" w14:textId="77777777" w:rsidTr="004E0ED5">
        <w:tc>
          <w:tcPr>
            <w:tcW w:w="988" w:type="dxa"/>
            <w:vMerge/>
            <w:vAlign w:val="center"/>
          </w:tcPr>
          <w:p w14:paraId="334CF036" w14:textId="77777777" w:rsidR="00885748" w:rsidRPr="00CE3A9D" w:rsidRDefault="00885748" w:rsidP="0088574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5" w:type="dxa"/>
          </w:tcPr>
          <w:p w14:paraId="29A80FA0" w14:textId="7CBCCFD2" w:rsidR="00885748" w:rsidRPr="00CE3A9D" w:rsidRDefault="00C2612D" w:rsidP="008857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5.2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2F6C35F5" w14:textId="79088DB2" w:rsidR="00885748" w:rsidRDefault="00A678D4" w:rsidP="00885748">
            <w:r>
              <w:rPr>
                <w:rFonts w:cstheme="minorHAnsi"/>
                <w:sz w:val="20"/>
                <w:szCs w:val="20"/>
              </w:rPr>
              <w:t>5.2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655EC0C2" w14:textId="2B2FA47A" w:rsidR="00885748" w:rsidRPr="00CE3A9D" w:rsidRDefault="00C2612D" w:rsidP="008857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1.05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6" w:type="dxa"/>
          </w:tcPr>
          <w:p w14:paraId="7F15BAA0" w14:textId="2DD5CAC8" w:rsidR="00885748" w:rsidRDefault="00A678D4" w:rsidP="00885748">
            <w:r>
              <w:rPr>
                <w:rFonts w:cstheme="minorHAnsi"/>
                <w:sz w:val="20"/>
                <w:szCs w:val="20"/>
              </w:rPr>
              <w:t>7.5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7FA57865" w14:textId="2DBBD154" w:rsidR="00885748" w:rsidRPr="00CE3A9D" w:rsidRDefault="00C2612D" w:rsidP="008857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9.9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0A08A6AB" w14:textId="706DA698" w:rsidR="00885748" w:rsidRDefault="00A678D4" w:rsidP="00885748">
            <w:r>
              <w:rPr>
                <w:rFonts w:cstheme="minorHAnsi"/>
                <w:sz w:val="20"/>
                <w:szCs w:val="20"/>
              </w:rPr>
              <w:t>6.5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08EE97DC" w14:textId="136457EA" w:rsidR="00885748" w:rsidRPr="00CE3A9D" w:rsidRDefault="00C2612D" w:rsidP="008857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1.35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6" w:type="dxa"/>
          </w:tcPr>
          <w:p w14:paraId="44448D11" w14:textId="4CBE0561" w:rsidR="00885748" w:rsidRDefault="00A678D4" w:rsidP="00885748">
            <w:r>
              <w:rPr>
                <w:rFonts w:cstheme="minorHAnsi"/>
                <w:sz w:val="20"/>
                <w:szCs w:val="20"/>
              </w:rPr>
              <w:t>7</w:t>
            </w:r>
            <w:r w:rsidR="00D946B4">
              <w:rPr>
                <w:rFonts w:cstheme="minorHAnsi"/>
                <w:sz w:val="20"/>
                <w:szCs w:val="20"/>
              </w:rPr>
              <w:t>.00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</w:tr>
      <w:tr w:rsidR="00885748" w:rsidRPr="00CE3A9D" w14:paraId="0AE8F77C" w14:textId="77777777" w:rsidTr="004E0ED5">
        <w:tc>
          <w:tcPr>
            <w:tcW w:w="988" w:type="dxa"/>
            <w:vMerge/>
            <w:vAlign w:val="center"/>
          </w:tcPr>
          <w:p w14:paraId="2170313B" w14:textId="77777777" w:rsidR="00885748" w:rsidRPr="00CE3A9D" w:rsidRDefault="00885748" w:rsidP="0088574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5" w:type="dxa"/>
          </w:tcPr>
          <w:p w14:paraId="681D6DA3" w14:textId="727DB441" w:rsidR="00885748" w:rsidRPr="00CE3A9D" w:rsidRDefault="00C2612D" w:rsidP="008857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4.7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4C03F1D0" w14:textId="5830EF3B" w:rsidR="00885748" w:rsidRDefault="00A678D4" w:rsidP="00885748">
            <w:r>
              <w:rPr>
                <w:rFonts w:cstheme="minorHAnsi"/>
                <w:sz w:val="20"/>
                <w:szCs w:val="20"/>
              </w:rPr>
              <w:t>5.5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4E608C1B" w14:textId="6D81D1A4" w:rsidR="00885748" w:rsidRPr="00CE3A9D" w:rsidRDefault="00C2612D" w:rsidP="008857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9.7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6" w:type="dxa"/>
          </w:tcPr>
          <w:p w14:paraId="68EBD5F3" w14:textId="7DD115EC" w:rsidR="00885748" w:rsidRDefault="00A678D4" w:rsidP="00885748">
            <w:r>
              <w:rPr>
                <w:rFonts w:cstheme="minorHAnsi"/>
                <w:sz w:val="20"/>
                <w:szCs w:val="20"/>
              </w:rPr>
              <w:t>8.4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3A7BCBEE" w14:textId="195A400F" w:rsidR="00885748" w:rsidRPr="00CE3A9D" w:rsidRDefault="00C2612D" w:rsidP="008857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8.9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3A4B3E95" w14:textId="399D0E4E" w:rsidR="00885748" w:rsidRDefault="00A678D4" w:rsidP="00885748">
            <w:r>
              <w:rPr>
                <w:rFonts w:cstheme="minorHAnsi"/>
                <w:sz w:val="20"/>
                <w:szCs w:val="20"/>
              </w:rPr>
              <w:t>7.4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73AC9ACA" w14:textId="34F94B93" w:rsidR="00885748" w:rsidRPr="00CE3A9D" w:rsidRDefault="00C2612D" w:rsidP="008857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1.25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6" w:type="dxa"/>
          </w:tcPr>
          <w:p w14:paraId="3FBB2E38" w14:textId="3169A453" w:rsidR="00885748" w:rsidRDefault="00A678D4" w:rsidP="00885748">
            <w:r>
              <w:rPr>
                <w:rFonts w:cstheme="minorHAnsi"/>
                <w:sz w:val="20"/>
                <w:szCs w:val="20"/>
              </w:rPr>
              <w:t>8</w:t>
            </w:r>
            <w:r w:rsidR="00D946B4">
              <w:rPr>
                <w:rFonts w:cstheme="minorHAnsi"/>
                <w:sz w:val="20"/>
                <w:szCs w:val="20"/>
              </w:rPr>
              <w:t>.00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</w:tr>
      <w:tr w:rsidR="00885748" w:rsidRPr="00CE3A9D" w14:paraId="3181DE0E" w14:textId="77777777" w:rsidTr="004E0ED5">
        <w:tc>
          <w:tcPr>
            <w:tcW w:w="988" w:type="dxa"/>
            <w:vMerge w:val="restart"/>
            <w:vAlign w:val="center"/>
          </w:tcPr>
          <w:p w14:paraId="266AFB0F" w14:textId="77777777" w:rsidR="00885748" w:rsidRPr="00CE3A9D" w:rsidRDefault="00885748" w:rsidP="0088574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3A9D">
              <w:rPr>
                <w:rFonts w:cstheme="minorHAnsi"/>
                <w:sz w:val="20"/>
                <w:szCs w:val="20"/>
              </w:rPr>
              <w:t>PCV-</w:t>
            </w:r>
            <w:proofErr w:type="spellStart"/>
            <w:r w:rsidRPr="00CE3A9D">
              <w:rPr>
                <w:rFonts w:cstheme="minorHAnsi"/>
                <w:sz w:val="20"/>
                <w:szCs w:val="20"/>
              </w:rPr>
              <w:t>Kp</w:t>
            </w:r>
            <w:proofErr w:type="spellEnd"/>
          </w:p>
        </w:tc>
        <w:tc>
          <w:tcPr>
            <w:tcW w:w="1045" w:type="dxa"/>
          </w:tcPr>
          <w:p w14:paraId="712E2BF6" w14:textId="5B792350" w:rsidR="00885748" w:rsidRPr="00CE3A9D" w:rsidRDefault="009C1675" w:rsidP="008857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4.4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13598171" w14:textId="68569727" w:rsidR="00885748" w:rsidRDefault="00923879" w:rsidP="00885748">
            <w:r>
              <w:rPr>
                <w:rFonts w:cstheme="minorHAnsi"/>
                <w:sz w:val="20"/>
                <w:szCs w:val="20"/>
              </w:rPr>
              <w:t>6.2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6BC7964D" w14:textId="28546F06" w:rsidR="00885748" w:rsidRPr="00CE3A9D" w:rsidRDefault="009C1675" w:rsidP="008857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8.8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6" w:type="dxa"/>
          </w:tcPr>
          <w:p w14:paraId="62DE0866" w14:textId="5942F293" w:rsidR="00885748" w:rsidRDefault="00923879" w:rsidP="00885748">
            <w:r>
              <w:rPr>
                <w:rFonts w:cstheme="minorHAnsi"/>
                <w:sz w:val="20"/>
                <w:szCs w:val="20"/>
              </w:rPr>
              <w:t>9.3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7AF517C7" w14:textId="3658504C" w:rsidR="00885748" w:rsidRPr="00CE3A9D" w:rsidRDefault="00C37500" w:rsidP="008857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7.6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279E2E9F" w14:textId="593A8E31" w:rsidR="00885748" w:rsidRDefault="00923879" w:rsidP="00885748">
            <w:r>
              <w:rPr>
                <w:rFonts w:cstheme="minorHAnsi"/>
                <w:sz w:val="20"/>
                <w:szCs w:val="20"/>
              </w:rPr>
              <w:t>8.1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7A6F5104" w14:textId="319A3A16" w:rsidR="00885748" w:rsidRPr="00CE3A9D" w:rsidRDefault="004930E7" w:rsidP="008857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1.08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6" w:type="dxa"/>
          </w:tcPr>
          <w:p w14:paraId="1B83FCB1" w14:textId="3CD1C2CB" w:rsidR="00885748" w:rsidRDefault="00923879" w:rsidP="00885748">
            <w:r>
              <w:rPr>
                <w:rFonts w:cstheme="minorHAnsi"/>
                <w:sz w:val="20"/>
                <w:szCs w:val="20"/>
              </w:rPr>
              <w:t>8.8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</w:tr>
      <w:tr w:rsidR="00885748" w:rsidRPr="00CE3A9D" w14:paraId="25BDF473" w14:textId="77777777" w:rsidTr="004E0ED5">
        <w:tc>
          <w:tcPr>
            <w:tcW w:w="988" w:type="dxa"/>
            <w:vMerge/>
            <w:vAlign w:val="center"/>
          </w:tcPr>
          <w:p w14:paraId="5E308B10" w14:textId="77777777" w:rsidR="00885748" w:rsidRPr="00CE3A9D" w:rsidRDefault="00885748" w:rsidP="0088574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5" w:type="dxa"/>
          </w:tcPr>
          <w:p w14:paraId="0753C5B3" w14:textId="514C9E16" w:rsidR="00885748" w:rsidRPr="00CE3A9D" w:rsidRDefault="009C1675" w:rsidP="008857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5.4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33D4122F" w14:textId="5CF1A283" w:rsidR="00885748" w:rsidRDefault="00923879" w:rsidP="00885748">
            <w:r>
              <w:rPr>
                <w:rFonts w:cstheme="minorHAnsi"/>
                <w:sz w:val="20"/>
                <w:szCs w:val="20"/>
              </w:rPr>
              <w:t>4.5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69CA6AB7" w14:textId="08A0EDB8" w:rsidR="00885748" w:rsidRPr="00CE3A9D" w:rsidRDefault="009C1675" w:rsidP="008857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1.08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6" w:type="dxa"/>
          </w:tcPr>
          <w:p w14:paraId="156CDFED" w14:textId="7860C458" w:rsidR="00885748" w:rsidRDefault="00923879" w:rsidP="00885748">
            <w:r>
              <w:rPr>
                <w:rFonts w:cstheme="minorHAnsi"/>
                <w:sz w:val="20"/>
                <w:szCs w:val="20"/>
              </w:rPr>
              <w:t>6.6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0CD73ABA" w14:textId="750D4D12" w:rsidR="00885748" w:rsidRPr="00CE3A9D" w:rsidRDefault="00C37500" w:rsidP="008857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9.6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37F4AAD1" w14:textId="366DCF0F" w:rsidR="00885748" w:rsidRDefault="00923879" w:rsidP="00885748">
            <w:r>
              <w:rPr>
                <w:rFonts w:cstheme="minorHAnsi"/>
                <w:sz w:val="20"/>
                <w:szCs w:val="20"/>
              </w:rPr>
              <w:t>5.9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4049E513" w14:textId="5925178D" w:rsidR="00885748" w:rsidRPr="00CE3A9D" w:rsidRDefault="004930E7" w:rsidP="008857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1.28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6" w:type="dxa"/>
          </w:tcPr>
          <w:p w14:paraId="6DE5D8E0" w14:textId="562AB9E4" w:rsidR="00885748" w:rsidRDefault="00923879" w:rsidP="00885748">
            <w:r>
              <w:rPr>
                <w:rFonts w:cstheme="minorHAnsi"/>
                <w:sz w:val="20"/>
                <w:szCs w:val="20"/>
              </w:rPr>
              <w:t>6.2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</w:tr>
      <w:tr w:rsidR="00885748" w:rsidRPr="00CE3A9D" w14:paraId="32794CA7" w14:textId="77777777" w:rsidTr="004E0ED5">
        <w:tc>
          <w:tcPr>
            <w:tcW w:w="988" w:type="dxa"/>
            <w:vMerge/>
            <w:vAlign w:val="center"/>
          </w:tcPr>
          <w:p w14:paraId="0357A8FC" w14:textId="77777777" w:rsidR="00885748" w:rsidRPr="00CE3A9D" w:rsidRDefault="00885748" w:rsidP="0088574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5" w:type="dxa"/>
          </w:tcPr>
          <w:p w14:paraId="54FA90C8" w14:textId="2FF38C5E" w:rsidR="00885748" w:rsidRPr="00CE3A9D" w:rsidRDefault="009C1675" w:rsidP="008857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4.93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2B911C34" w14:textId="3CF45248" w:rsidR="00885748" w:rsidRDefault="00923879" w:rsidP="00885748">
            <w:r>
              <w:rPr>
                <w:rFonts w:cstheme="minorHAnsi"/>
                <w:sz w:val="20"/>
                <w:szCs w:val="20"/>
              </w:rPr>
              <w:t>4.9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78F3BEAB" w14:textId="4A340921" w:rsidR="00885748" w:rsidRPr="00CE3A9D" w:rsidRDefault="009C1675" w:rsidP="008857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9.8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6" w:type="dxa"/>
          </w:tcPr>
          <w:p w14:paraId="39E6A6C6" w14:textId="33596718" w:rsidR="00885748" w:rsidRDefault="00923879" w:rsidP="00885748">
            <w:r>
              <w:rPr>
                <w:rFonts w:cstheme="minorHAnsi"/>
                <w:sz w:val="20"/>
                <w:szCs w:val="20"/>
              </w:rPr>
              <w:t>7.5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6098CF1F" w14:textId="1A52A719" w:rsidR="00885748" w:rsidRPr="00CE3A9D" w:rsidRDefault="00C37500" w:rsidP="008857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8.6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614EC641" w14:textId="2DAD4373" w:rsidR="00885748" w:rsidRDefault="00923879" w:rsidP="00885748">
            <w:r>
              <w:rPr>
                <w:rFonts w:cstheme="minorHAnsi"/>
                <w:sz w:val="20"/>
                <w:szCs w:val="20"/>
              </w:rPr>
              <w:t>6.4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26189E55" w14:textId="41C9B52F" w:rsidR="00885748" w:rsidRPr="00CE3A9D" w:rsidRDefault="004930E7" w:rsidP="008857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1.18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046" w:type="dxa"/>
          </w:tcPr>
          <w:p w14:paraId="197ED9E1" w14:textId="402A38FE" w:rsidR="00885748" w:rsidRDefault="00923879" w:rsidP="00885748">
            <w:r>
              <w:rPr>
                <w:rFonts w:cstheme="minorHAnsi"/>
                <w:sz w:val="20"/>
                <w:szCs w:val="20"/>
              </w:rPr>
              <w:t>7.2</w:t>
            </w:r>
            <w:r w:rsidR="00D946B4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ED3034"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</w:tr>
    </w:tbl>
    <w:p w14:paraId="4772958F" w14:textId="11E070CF" w:rsidR="004D69AD" w:rsidRDefault="000A01D1">
      <w:r>
        <w:br w:type="page"/>
      </w:r>
    </w:p>
    <w:p w14:paraId="04431180" w14:textId="45F335D5" w:rsidR="004D69AD" w:rsidRPr="00C911A2" w:rsidRDefault="009F412D" w:rsidP="004D69AD">
      <w:pPr>
        <w:pStyle w:val="Beschriftung"/>
        <w:keepNext/>
        <w:rPr>
          <w:b/>
          <w:i w:val="0"/>
          <w:color w:val="auto"/>
        </w:rPr>
      </w:pPr>
      <w:r>
        <w:rPr>
          <w:b/>
          <w:i w:val="0"/>
          <w:color w:val="auto"/>
        </w:rPr>
        <w:lastRenderedPageBreak/>
        <w:t xml:space="preserve">Supplementary </w:t>
      </w:r>
      <w:r w:rsidR="004D69AD" w:rsidRPr="00C911A2">
        <w:rPr>
          <w:b/>
          <w:i w:val="0"/>
          <w:color w:val="auto"/>
        </w:rPr>
        <w:t xml:space="preserve">Table </w:t>
      </w:r>
      <w:r w:rsidR="00BB1601">
        <w:rPr>
          <w:b/>
          <w:i w:val="0"/>
          <w:color w:val="auto"/>
        </w:rPr>
        <w:t>S</w:t>
      </w:r>
      <w:r w:rsidR="004D69AD" w:rsidRPr="00C911A2">
        <w:rPr>
          <w:b/>
          <w:i w:val="0"/>
          <w:color w:val="auto"/>
        </w:rPr>
        <w:fldChar w:fldCharType="begin"/>
      </w:r>
      <w:r w:rsidR="004D69AD" w:rsidRPr="00C911A2">
        <w:rPr>
          <w:b/>
          <w:i w:val="0"/>
          <w:color w:val="auto"/>
        </w:rPr>
        <w:instrText xml:space="preserve"> SEQ Table \* ARABIC </w:instrText>
      </w:r>
      <w:r w:rsidR="004D69AD" w:rsidRPr="00C911A2">
        <w:rPr>
          <w:b/>
          <w:i w:val="0"/>
          <w:color w:val="auto"/>
        </w:rPr>
        <w:fldChar w:fldCharType="separate"/>
      </w:r>
      <w:r w:rsidR="00020C4D">
        <w:rPr>
          <w:b/>
          <w:i w:val="0"/>
          <w:noProof/>
          <w:color w:val="auto"/>
        </w:rPr>
        <w:t>5</w:t>
      </w:r>
      <w:r w:rsidR="004D69AD" w:rsidRPr="00C911A2">
        <w:rPr>
          <w:b/>
          <w:i w:val="0"/>
          <w:color w:val="auto"/>
        </w:rPr>
        <w:fldChar w:fldCharType="end"/>
      </w:r>
      <w:r w:rsidR="004D69AD" w:rsidRPr="00C911A2">
        <w:rPr>
          <w:b/>
          <w:i w:val="0"/>
          <w:color w:val="auto"/>
        </w:rPr>
        <w:t xml:space="preserve">: </w:t>
      </w:r>
      <w:r w:rsidR="0047648A" w:rsidRPr="00C911A2">
        <w:rPr>
          <w:b/>
          <w:i w:val="0"/>
          <w:color w:val="auto"/>
        </w:rPr>
        <w:t>CFUs of</w:t>
      </w:r>
      <w:r w:rsidR="0047648A">
        <w:rPr>
          <w:b/>
          <w:i w:val="0"/>
          <w:color w:val="auto"/>
        </w:rPr>
        <w:t xml:space="preserve"> the</w:t>
      </w:r>
      <w:r w:rsidR="0047648A" w:rsidRPr="00C911A2">
        <w:rPr>
          <w:b/>
          <w:i w:val="0"/>
          <w:color w:val="auto"/>
        </w:rPr>
        <w:t xml:space="preserve"> survival experiment</w:t>
      </w:r>
      <w:r w:rsidR="0047648A">
        <w:rPr>
          <w:b/>
          <w:i w:val="0"/>
          <w:color w:val="auto"/>
        </w:rPr>
        <w:t xml:space="preserve"> for </w:t>
      </w:r>
      <w:r w:rsidR="0047648A" w:rsidRPr="007C7F20">
        <w:rPr>
          <w:b/>
          <w:color w:val="auto"/>
        </w:rPr>
        <w:t>Escherichia coli</w:t>
      </w:r>
      <w:r w:rsidR="0047648A">
        <w:rPr>
          <w:b/>
          <w:i w:val="0"/>
          <w:color w:val="auto"/>
        </w:rPr>
        <w:t xml:space="preserve"> (Ec1, Ec2) and </w:t>
      </w:r>
      <w:r w:rsidR="0047648A" w:rsidRPr="007C7F20">
        <w:rPr>
          <w:b/>
          <w:color w:val="auto"/>
        </w:rPr>
        <w:t>Klebsiella pneumoniae</w:t>
      </w:r>
      <w:r w:rsidR="0047648A">
        <w:rPr>
          <w:b/>
          <w:i w:val="0"/>
          <w:color w:val="auto"/>
        </w:rPr>
        <w:t xml:space="preserve"> (</w:t>
      </w:r>
      <w:proofErr w:type="spellStart"/>
      <w:r w:rsidR="0047648A">
        <w:rPr>
          <w:b/>
          <w:i w:val="0"/>
          <w:color w:val="auto"/>
        </w:rPr>
        <w:t>Kp</w:t>
      </w:r>
      <w:proofErr w:type="spellEnd"/>
      <w:r w:rsidR="0047648A">
        <w:rPr>
          <w:b/>
          <w:i w:val="0"/>
          <w:color w:val="auto"/>
        </w:rPr>
        <w:t>), as well as their respective plasmid</w:t>
      </w:r>
      <w:r w:rsidR="0047648A">
        <w:rPr>
          <w:b/>
          <w:i w:val="0"/>
          <w:color w:val="auto"/>
        </w:rPr>
        <w:noBreakHyphen/>
        <w:t>cured variants (PCV-Ec2, PCV-</w:t>
      </w:r>
      <w:proofErr w:type="spellStart"/>
      <w:r w:rsidR="0047648A">
        <w:rPr>
          <w:b/>
          <w:i w:val="0"/>
          <w:color w:val="auto"/>
        </w:rPr>
        <w:t>Kp</w:t>
      </w:r>
      <w:proofErr w:type="spellEnd"/>
      <w:r w:rsidR="0047648A">
        <w:rPr>
          <w:b/>
          <w:i w:val="0"/>
          <w:color w:val="auto"/>
        </w:rPr>
        <w:t>) in river water (RW) and tap water (TW) adjusted to a starting concentration of</w:t>
      </w:r>
      <w:r w:rsidR="0047648A" w:rsidRPr="00C911A2">
        <w:rPr>
          <w:b/>
          <w:i w:val="0"/>
          <w:color w:val="auto"/>
        </w:rPr>
        <w:t xml:space="preserve"> </w:t>
      </w:r>
      <w:r w:rsidR="0047648A" w:rsidRPr="00AE6880">
        <w:rPr>
          <w:b/>
          <w:i w:val="0"/>
          <w:color w:val="auto"/>
        </w:rPr>
        <w:t>OD</w:t>
      </w:r>
      <w:r w:rsidR="0047648A" w:rsidRPr="00AE6880">
        <w:rPr>
          <w:b/>
          <w:i w:val="0"/>
          <w:color w:val="auto"/>
          <w:vertAlign w:val="subscript"/>
        </w:rPr>
        <w:t>600</w:t>
      </w:r>
      <w:r w:rsidR="0047648A">
        <w:rPr>
          <w:b/>
          <w:i w:val="0"/>
          <w:color w:val="auto"/>
        </w:rPr>
        <w:t xml:space="preserve"> </w:t>
      </w:r>
      <w:r w:rsidR="0047648A" w:rsidRPr="00C911A2">
        <w:rPr>
          <w:b/>
          <w:i w:val="0"/>
          <w:color w:val="auto"/>
        </w:rPr>
        <w:t>0.</w:t>
      </w:r>
      <w:r w:rsidR="0047648A">
        <w:rPr>
          <w:b/>
          <w:i w:val="0"/>
          <w:color w:val="auto"/>
        </w:rPr>
        <w:t>01.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"/>
        <w:gridCol w:w="1045"/>
        <w:gridCol w:w="1045"/>
        <w:gridCol w:w="1045"/>
        <w:gridCol w:w="1046"/>
        <w:gridCol w:w="1045"/>
        <w:gridCol w:w="1045"/>
        <w:gridCol w:w="1045"/>
        <w:gridCol w:w="1046"/>
      </w:tblGrid>
      <w:tr w:rsidR="000A01D1" w:rsidRPr="00CE3A9D" w14:paraId="08E5D4B1" w14:textId="77777777" w:rsidTr="004E0ED5">
        <w:tc>
          <w:tcPr>
            <w:tcW w:w="988" w:type="dxa"/>
            <w:vMerge w:val="restart"/>
            <w:vAlign w:val="center"/>
          </w:tcPr>
          <w:p w14:paraId="393B1BEF" w14:textId="77777777" w:rsidR="000A01D1" w:rsidRPr="00CE3A9D" w:rsidRDefault="000A01D1" w:rsidP="004E0E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3A9D">
              <w:rPr>
                <w:rFonts w:cstheme="minorHAnsi"/>
                <w:sz w:val="20"/>
                <w:szCs w:val="20"/>
              </w:rPr>
              <w:t>Strain</w:t>
            </w:r>
          </w:p>
        </w:tc>
        <w:tc>
          <w:tcPr>
            <w:tcW w:w="2090" w:type="dxa"/>
            <w:gridSpan w:val="2"/>
            <w:vAlign w:val="center"/>
          </w:tcPr>
          <w:p w14:paraId="2BAB7ED6" w14:textId="77777777" w:rsidR="000A01D1" w:rsidRPr="00CE3A9D" w:rsidRDefault="000A01D1" w:rsidP="004E0E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3A9D">
              <w:rPr>
                <w:rFonts w:cstheme="minorHAnsi"/>
                <w:sz w:val="20"/>
                <w:szCs w:val="20"/>
              </w:rPr>
              <w:t>Inoculation</w:t>
            </w:r>
          </w:p>
        </w:tc>
        <w:tc>
          <w:tcPr>
            <w:tcW w:w="2091" w:type="dxa"/>
            <w:gridSpan w:val="2"/>
            <w:vAlign w:val="center"/>
          </w:tcPr>
          <w:p w14:paraId="6D2D9781" w14:textId="77777777" w:rsidR="000A01D1" w:rsidRPr="00CE3A9D" w:rsidRDefault="000A01D1" w:rsidP="004E0E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3A9D">
              <w:rPr>
                <w:rFonts w:cstheme="minorHAnsi"/>
                <w:sz w:val="20"/>
                <w:szCs w:val="20"/>
              </w:rPr>
              <w:t>Day 2</w:t>
            </w:r>
          </w:p>
        </w:tc>
        <w:tc>
          <w:tcPr>
            <w:tcW w:w="2090" w:type="dxa"/>
            <w:gridSpan w:val="2"/>
            <w:vAlign w:val="center"/>
          </w:tcPr>
          <w:p w14:paraId="091A1FCF" w14:textId="77777777" w:rsidR="000A01D1" w:rsidRPr="00CE3A9D" w:rsidRDefault="000A01D1" w:rsidP="004E0E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3A9D">
              <w:rPr>
                <w:rFonts w:cstheme="minorHAnsi"/>
                <w:sz w:val="20"/>
                <w:szCs w:val="20"/>
              </w:rPr>
              <w:t>Day 7</w:t>
            </w:r>
          </w:p>
        </w:tc>
        <w:tc>
          <w:tcPr>
            <w:tcW w:w="2091" w:type="dxa"/>
            <w:gridSpan w:val="2"/>
            <w:vAlign w:val="center"/>
          </w:tcPr>
          <w:p w14:paraId="4A430A10" w14:textId="77777777" w:rsidR="000A01D1" w:rsidRPr="00CE3A9D" w:rsidRDefault="000A01D1" w:rsidP="004E0E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3A9D">
              <w:rPr>
                <w:rFonts w:cstheme="minorHAnsi"/>
                <w:sz w:val="20"/>
                <w:szCs w:val="20"/>
              </w:rPr>
              <w:t>Day 14</w:t>
            </w:r>
          </w:p>
        </w:tc>
      </w:tr>
      <w:tr w:rsidR="000A01D1" w:rsidRPr="00CE3A9D" w14:paraId="04D9A12A" w14:textId="77777777" w:rsidTr="004E0ED5">
        <w:tc>
          <w:tcPr>
            <w:tcW w:w="988" w:type="dxa"/>
            <w:vMerge/>
            <w:vAlign w:val="center"/>
          </w:tcPr>
          <w:p w14:paraId="741D4BB6" w14:textId="77777777" w:rsidR="000A01D1" w:rsidRPr="00CE3A9D" w:rsidRDefault="000A01D1" w:rsidP="004E0E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14:paraId="22EE74EA" w14:textId="77777777" w:rsidR="000A01D1" w:rsidRPr="00CE3A9D" w:rsidRDefault="000A01D1" w:rsidP="004E0E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3A9D">
              <w:rPr>
                <w:rFonts w:cstheme="minorHAnsi"/>
                <w:sz w:val="20"/>
                <w:szCs w:val="20"/>
              </w:rPr>
              <w:t>RW</w:t>
            </w:r>
          </w:p>
        </w:tc>
        <w:tc>
          <w:tcPr>
            <w:tcW w:w="1045" w:type="dxa"/>
            <w:vAlign w:val="center"/>
          </w:tcPr>
          <w:p w14:paraId="3107E8C9" w14:textId="77777777" w:rsidR="000A01D1" w:rsidRPr="00CE3A9D" w:rsidRDefault="000A01D1" w:rsidP="004E0E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3A9D">
              <w:rPr>
                <w:rFonts w:cstheme="minorHAnsi"/>
                <w:sz w:val="20"/>
                <w:szCs w:val="20"/>
              </w:rPr>
              <w:t>TW</w:t>
            </w:r>
          </w:p>
        </w:tc>
        <w:tc>
          <w:tcPr>
            <w:tcW w:w="1045" w:type="dxa"/>
            <w:vAlign w:val="center"/>
          </w:tcPr>
          <w:p w14:paraId="177A2E34" w14:textId="77777777" w:rsidR="000A01D1" w:rsidRPr="00CE3A9D" w:rsidRDefault="000A01D1" w:rsidP="004E0E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3A9D">
              <w:rPr>
                <w:rFonts w:cstheme="minorHAnsi"/>
                <w:sz w:val="20"/>
                <w:szCs w:val="20"/>
              </w:rPr>
              <w:t>RW</w:t>
            </w:r>
          </w:p>
        </w:tc>
        <w:tc>
          <w:tcPr>
            <w:tcW w:w="1046" w:type="dxa"/>
            <w:vAlign w:val="center"/>
          </w:tcPr>
          <w:p w14:paraId="454B49CC" w14:textId="77777777" w:rsidR="000A01D1" w:rsidRPr="00CE3A9D" w:rsidRDefault="000A01D1" w:rsidP="004E0E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3A9D">
              <w:rPr>
                <w:rFonts w:cstheme="minorHAnsi"/>
                <w:sz w:val="20"/>
                <w:szCs w:val="20"/>
              </w:rPr>
              <w:t>TW</w:t>
            </w:r>
          </w:p>
        </w:tc>
        <w:tc>
          <w:tcPr>
            <w:tcW w:w="1045" w:type="dxa"/>
            <w:vAlign w:val="center"/>
          </w:tcPr>
          <w:p w14:paraId="745AE6D5" w14:textId="77777777" w:rsidR="000A01D1" w:rsidRPr="00CE3A9D" w:rsidRDefault="000A01D1" w:rsidP="004E0E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3A9D">
              <w:rPr>
                <w:rFonts w:cstheme="minorHAnsi"/>
                <w:sz w:val="20"/>
                <w:szCs w:val="20"/>
              </w:rPr>
              <w:t>RW</w:t>
            </w:r>
          </w:p>
        </w:tc>
        <w:tc>
          <w:tcPr>
            <w:tcW w:w="1045" w:type="dxa"/>
            <w:vAlign w:val="center"/>
          </w:tcPr>
          <w:p w14:paraId="5E565D68" w14:textId="77777777" w:rsidR="000A01D1" w:rsidRPr="00CE3A9D" w:rsidRDefault="000A01D1" w:rsidP="004E0E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3A9D">
              <w:rPr>
                <w:rFonts w:cstheme="minorHAnsi"/>
                <w:sz w:val="20"/>
                <w:szCs w:val="20"/>
              </w:rPr>
              <w:t>TW</w:t>
            </w:r>
          </w:p>
        </w:tc>
        <w:tc>
          <w:tcPr>
            <w:tcW w:w="1045" w:type="dxa"/>
            <w:vAlign w:val="center"/>
          </w:tcPr>
          <w:p w14:paraId="324A4B81" w14:textId="77777777" w:rsidR="000A01D1" w:rsidRPr="00CE3A9D" w:rsidRDefault="000A01D1" w:rsidP="004E0E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3A9D">
              <w:rPr>
                <w:rFonts w:cstheme="minorHAnsi"/>
                <w:sz w:val="20"/>
                <w:szCs w:val="20"/>
              </w:rPr>
              <w:t>RW</w:t>
            </w:r>
          </w:p>
        </w:tc>
        <w:tc>
          <w:tcPr>
            <w:tcW w:w="1046" w:type="dxa"/>
            <w:vAlign w:val="center"/>
          </w:tcPr>
          <w:p w14:paraId="673F5CD7" w14:textId="77777777" w:rsidR="000A01D1" w:rsidRPr="00CE3A9D" w:rsidRDefault="000A01D1" w:rsidP="004E0E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3A9D">
              <w:rPr>
                <w:rFonts w:cstheme="minorHAnsi"/>
                <w:sz w:val="20"/>
                <w:szCs w:val="20"/>
              </w:rPr>
              <w:t>TW</w:t>
            </w:r>
          </w:p>
        </w:tc>
      </w:tr>
      <w:tr w:rsidR="000A01D1" w:rsidRPr="00CE3A9D" w14:paraId="0A5A11FC" w14:textId="77777777" w:rsidTr="004E0ED5">
        <w:tc>
          <w:tcPr>
            <w:tcW w:w="988" w:type="dxa"/>
            <w:vMerge w:val="restart"/>
            <w:vAlign w:val="center"/>
          </w:tcPr>
          <w:p w14:paraId="2C0881CE" w14:textId="77777777" w:rsidR="000A01D1" w:rsidRPr="00CE3A9D" w:rsidRDefault="000A01D1" w:rsidP="004E0E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3A9D">
              <w:rPr>
                <w:rFonts w:cstheme="minorHAnsi"/>
                <w:sz w:val="20"/>
                <w:szCs w:val="20"/>
              </w:rPr>
              <w:t>Ec1</w:t>
            </w:r>
          </w:p>
        </w:tc>
        <w:tc>
          <w:tcPr>
            <w:tcW w:w="1045" w:type="dxa"/>
            <w:vAlign w:val="center"/>
          </w:tcPr>
          <w:p w14:paraId="5D68827E" w14:textId="3C366EB5" w:rsidR="000A01D1" w:rsidRPr="00ED3034" w:rsidRDefault="009B422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4.4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45" w:type="dxa"/>
          </w:tcPr>
          <w:p w14:paraId="0D6300A1" w14:textId="32D11A48" w:rsidR="000A01D1" w:rsidRDefault="009B4227" w:rsidP="004E0ED5">
            <w:r>
              <w:rPr>
                <w:rFonts w:cstheme="minorHAnsi"/>
                <w:sz w:val="20"/>
                <w:szCs w:val="20"/>
              </w:rPr>
              <w:t>4.8</w:t>
            </w:r>
            <w:r w:rsidR="001845C3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45" w:type="dxa"/>
          </w:tcPr>
          <w:p w14:paraId="2A1BE6B3" w14:textId="1ABAA49C" w:rsidR="000A01D1" w:rsidRPr="00CE3A9D" w:rsidRDefault="009B422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2.05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46" w:type="dxa"/>
            <w:vAlign w:val="center"/>
          </w:tcPr>
          <w:p w14:paraId="0B6E1C13" w14:textId="69CCC069" w:rsidR="000A01D1" w:rsidRPr="00CE3A9D" w:rsidRDefault="009B422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9.8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045" w:type="dxa"/>
          </w:tcPr>
          <w:p w14:paraId="1A37BD7A" w14:textId="5F7AFC5A" w:rsidR="000A01D1" w:rsidRPr="00CE3A9D" w:rsidRDefault="009B422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1.08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676CAA1D" w14:textId="0AC3D94F" w:rsidR="000A01D1" w:rsidRDefault="009B4227" w:rsidP="004E0ED5">
            <w:r>
              <w:rPr>
                <w:rFonts w:cstheme="minorHAnsi"/>
                <w:sz w:val="20"/>
                <w:szCs w:val="20"/>
              </w:rPr>
              <w:t>2.5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045" w:type="dxa"/>
          </w:tcPr>
          <w:p w14:paraId="4EC70E99" w14:textId="4F69C882" w:rsidR="000A01D1" w:rsidRPr="00CE3A9D" w:rsidRDefault="009B422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9.1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46" w:type="dxa"/>
          </w:tcPr>
          <w:p w14:paraId="4587EB48" w14:textId="1D37864A" w:rsidR="000A01D1" w:rsidRDefault="009B4227" w:rsidP="004E0ED5">
            <w:r>
              <w:rPr>
                <w:rFonts w:cstheme="minorHAnsi"/>
                <w:sz w:val="20"/>
                <w:szCs w:val="20"/>
              </w:rPr>
              <w:t>1.08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5</w:t>
            </w:r>
          </w:p>
        </w:tc>
      </w:tr>
      <w:tr w:rsidR="000A01D1" w:rsidRPr="00CE3A9D" w14:paraId="3CEEFB87" w14:textId="77777777" w:rsidTr="004E0ED5">
        <w:tc>
          <w:tcPr>
            <w:tcW w:w="988" w:type="dxa"/>
            <w:vMerge/>
            <w:vAlign w:val="center"/>
          </w:tcPr>
          <w:p w14:paraId="3C70A872" w14:textId="77777777" w:rsidR="000A01D1" w:rsidRPr="00CE3A9D" w:rsidRDefault="000A01D1" w:rsidP="004E0E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5" w:type="dxa"/>
          </w:tcPr>
          <w:p w14:paraId="48FAE439" w14:textId="0F41F2AB" w:rsidR="000A01D1" w:rsidRPr="00CE3A9D" w:rsidRDefault="009B422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5.5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45" w:type="dxa"/>
          </w:tcPr>
          <w:p w14:paraId="5C122B22" w14:textId="182DDF02" w:rsidR="000A01D1" w:rsidRDefault="009B4227" w:rsidP="004E0ED5">
            <w:r>
              <w:rPr>
                <w:rFonts w:cstheme="minorHAnsi"/>
                <w:sz w:val="20"/>
                <w:szCs w:val="20"/>
              </w:rPr>
              <w:t>2.9</w:t>
            </w:r>
            <w:r w:rsidR="001845C3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45" w:type="dxa"/>
          </w:tcPr>
          <w:p w14:paraId="400D9BAE" w14:textId="77C15495" w:rsidR="000A01D1" w:rsidRPr="00CE3A9D" w:rsidRDefault="009B422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2.55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46" w:type="dxa"/>
          </w:tcPr>
          <w:p w14:paraId="651A445D" w14:textId="6EFE7B5F" w:rsidR="000A01D1" w:rsidRDefault="009B4227" w:rsidP="004E0ED5">
            <w:r>
              <w:rPr>
                <w:rFonts w:cstheme="minorHAnsi"/>
                <w:sz w:val="20"/>
                <w:szCs w:val="20"/>
              </w:rPr>
              <w:t>7.7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045" w:type="dxa"/>
          </w:tcPr>
          <w:p w14:paraId="3BBDA20A" w14:textId="49516786" w:rsidR="000A01D1" w:rsidRPr="00CE3A9D" w:rsidRDefault="009B422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1.32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74FE35F1" w14:textId="1674616D" w:rsidR="000A01D1" w:rsidRDefault="009B4227" w:rsidP="004E0ED5">
            <w:r>
              <w:rPr>
                <w:rFonts w:cstheme="minorHAnsi"/>
                <w:sz w:val="20"/>
                <w:szCs w:val="20"/>
              </w:rPr>
              <w:t>2.3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045" w:type="dxa"/>
          </w:tcPr>
          <w:p w14:paraId="5768565C" w14:textId="03A54274" w:rsidR="000A01D1" w:rsidRPr="00CE3A9D" w:rsidRDefault="009B422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1.13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6" w:type="dxa"/>
          </w:tcPr>
          <w:p w14:paraId="58C5F258" w14:textId="61D00DEB" w:rsidR="000A01D1" w:rsidRDefault="009B4227" w:rsidP="004E0ED5">
            <w:r>
              <w:rPr>
                <w:rFonts w:cstheme="minorHAnsi"/>
                <w:sz w:val="20"/>
                <w:szCs w:val="20"/>
              </w:rPr>
              <w:t>6.7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4</w:t>
            </w:r>
          </w:p>
        </w:tc>
      </w:tr>
      <w:tr w:rsidR="000A01D1" w:rsidRPr="00CE3A9D" w14:paraId="34446EE4" w14:textId="77777777" w:rsidTr="004E0ED5">
        <w:tc>
          <w:tcPr>
            <w:tcW w:w="988" w:type="dxa"/>
            <w:vMerge/>
            <w:vAlign w:val="center"/>
          </w:tcPr>
          <w:p w14:paraId="3734308D" w14:textId="77777777" w:rsidR="000A01D1" w:rsidRPr="00CE3A9D" w:rsidRDefault="000A01D1" w:rsidP="004E0E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5" w:type="dxa"/>
          </w:tcPr>
          <w:p w14:paraId="68376823" w14:textId="47268208" w:rsidR="000A01D1" w:rsidRPr="00CE3A9D" w:rsidRDefault="009B422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4D0E00">
              <w:rPr>
                <w:rFonts w:cstheme="minorHAnsi"/>
                <w:sz w:val="20"/>
                <w:szCs w:val="20"/>
              </w:rPr>
              <w:t>.00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45" w:type="dxa"/>
          </w:tcPr>
          <w:p w14:paraId="30A2FB88" w14:textId="6AF6C699" w:rsidR="000A01D1" w:rsidRDefault="009B4227" w:rsidP="004E0ED5">
            <w:r>
              <w:rPr>
                <w:rFonts w:cstheme="minorHAnsi"/>
                <w:sz w:val="20"/>
                <w:szCs w:val="20"/>
              </w:rPr>
              <w:t>3.4</w:t>
            </w:r>
            <w:r w:rsidR="001845C3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45" w:type="dxa"/>
          </w:tcPr>
          <w:p w14:paraId="77984AB3" w14:textId="2310A862" w:rsidR="000A01D1" w:rsidRPr="00CE3A9D" w:rsidRDefault="009B422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2.30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46" w:type="dxa"/>
          </w:tcPr>
          <w:p w14:paraId="28769B02" w14:textId="33CFD5B0" w:rsidR="000A01D1" w:rsidRDefault="009B4227" w:rsidP="004E0ED5">
            <w:r>
              <w:rPr>
                <w:rFonts w:cstheme="minorHAnsi"/>
                <w:sz w:val="20"/>
                <w:szCs w:val="20"/>
              </w:rPr>
              <w:t>5.6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045" w:type="dxa"/>
          </w:tcPr>
          <w:p w14:paraId="69255771" w14:textId="04ADC271" w:rsidR="000A01D1" w:rsidRPr="00CE3A9D" w:rsidRDefault="009B422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1.2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58988156" w14:textId="09CA4F25" w:rsidR="000A01D1" w:rsidRDefault="009B4227" w:rsidP="004E0ED5">
            <w:r>
              <w:rPr>
                <w:rFonts w:cstheme="minorHAnsi"/>
                <w:sz w:val="20"/>
                <w:szCs w:val="20"/>
              </w:rPr>
              <w:t>2.1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045" w:type="dxa"/>
          </w:tcPr>
          <w:p w14:paraId="6DA6A0AC" w14:textId="69F4405D" w:rsidR="000A01D1" w:rsidRPr="00CE3A9D" w:rsidRDefault="009B422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1.02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6" w:type="dxa"/>
          </w:tcPr>
          <w:p w14:paraId="2C6EDDEC" w14:textId="05B2DD8C" w:rsidR="000A01D1" w:rsidRDefault="009B4227" w:rsidP="004E0ED5">
            <w:r>
              <w:rPr>
                <w:rFonts w:cstheme="minorHAnsi"/>
                <w:sz w:val="20"/>
                <w:szCs w:val="20"/>
              </w:rPr>
              <w:t>7.4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4</w:t>
            </w:r>
          </w:p>
        </w:tc>
      </w:tr>
      <w:tr w:rsidR="000A01D1" w:rsidRPr="00CE3A9D" w14:paraId="1BB982AF" w14:textId="77777777" w:rsidTr="004E0ED5">
        <w:tc>
          <w:tcPr>
            <w:tcW w:w="988" w:type="dxa"/>
            <w:vMerge w:val="restart"/>
            <w:vAlign w:val="center"/>
          </w:tcPr>
          <w:p w14:paraId="405EF798" w14:textId="77777777" w:rsidR="000A01D1" w:rsidRPr="00CE3A9D" w:rsidRDefault="000A01D1" w:rsidP="004E0E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3A9D">
              <w:rPr>
                <w:rFonts w:cstheme="minorHAnsi"/>
                <w:sz w:val="20"/>
                <w:szCs w:val="20"/>
              </w:rPr>
              <w:t>Ec2</w:t>
            </w:r>
          </w:p>
        </w:tc>
        <w:tc>
          <w:tcPr>
            <w:tcW w:w="1045" w:type="dxa"/>
            <w:vAlign w:val="center"/>
          </w:tcPr>
          <w:p w14:paraId="164D6919" w14:textId="2B574FAA" w:rsidR="000A01D1" w:rsidRPr="00CE3A9D" w:rsidRDefault="00773EC0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4.1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45" w:type="dxa"/>
          </w:tcPr>
          <w:p w14:paraId="32C5A69F" w14:textId="1D8DFB84" w:rsidR="000A01D1" w:rsidRDefault="00B1777E" w:rsidP="004E0ED5">
            <w:r>
              <w:rPr>
                <w:rFonts w:cstheme="minorHAnsi"/>
                <w:sz w:val="20"/>
                <w:szCs w:val="20"/>
              </w:rPr>
              <w:t>3.6</w:t>
            </w:r>
            <w:r w:rsidR="001845C3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45" w:type="dxa"/>
          </w:tcPr>
          <w:p w14:paraId="6395E0A0" w14:textId="4DE6796F" w:rsidR="000A01D1" w:rsidRPr="00CE3A9D" w:rsidRDefault="00773EC0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1.95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46" w:type="dxa"/>
            <w:vAlign w:val="center"/>
          </w:tcPr>
          <w:p w14:paraId="07D7432E" w14:textId="47458340" w:rsidR="000A01D1" w:rsidRDefault="00B1777E" w:rsidP="004E0ED5">
            <w:r>
              <w:rPr>
                <w:rFonts w:cstheme="minorHAnsi"/>
                <w:sz w:val="20"/>
                <w:szCs w:val="20"/>
              </w:rPr>
              <w:t>7.1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045" w:type="dxa"/>
          </w:tcPr>
          <w:p w14:paraId="6838E226" w14:textId="2079F3AC" w:rsidR="000A01D1" w:rsidRPr="00CE3A9D" w:rsidRDefault="00773EC0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1.02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6948AC9C" w14:textId="314AE8ED" w:rsidR="000A01D1" w:rsidRDefault="00B1777E" w:rsidP="004E0ED5">
            <w:r>
              <w:rPr>
                <w:rFonts w:cstheme="minorHAnsi"/>
                <w:sz w:val="20"/>
                <w:szCs w:val="20"/>
              </w:rPr>
              <w:t>2.2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045" w:type="dxa"/>
          </w:tcPr>
          <w:p w14:paraId="2412D097" w14:textId="283E04C9" w:rsidR="000A01D1" w:rsidRPr="00CE3A9D" w:rsidRDefault="00773EC0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8.6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46" w:type="dxa"/>
          </w:tcPr>
          <w:p w14:paraId="00D8E443" w14:textId="39E9E9EC" w:rsidR="000A01D1" w:rsidRDefault="00B1777E" w:rsidP="004E0ED5">
            <w:r>
              <w:rPr>
                <w:rFonts w:cstheme="minorHAnsi"/>
                <w:sz w:val="20"/>
                <w:szCs w:val="20"/>
              </w:rPr>
              <w:t>8.4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4</w:t>
            </w:r>
          </w:p>
        </w:tc>
      </w:tr>
      <w:tr w:rsidR="000A01D1" w:rsidRPr="00CE3A9D" w14:paraId="652541ED" w14:textId="77777777" w:rsidTr="004E0ED5">
        <w:tc>
          <w:tcPr>
            <w:tcW w:w="988" w:type="dxa"/>
            <w:vMerge/>
            <w:vAlign w:val="center"/>
          </w:tcPr>
          <w:p w14:paraId="36D72AB9" w14:textId="77777777" w:rsidR="000A01D1" w:rsidRPr="00CE3A9D" w:rsidRDefault="000A01D1" w:rsidP="004E0E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5" w:type="dxa"/>
          </w:tcPr>
          <w:p w14:paraId="778ED48E" w14:textId="4F97EFAB" w:rsidR="000A01D1" w:rsidRPr="00CE3A9D" w:rsidRDefault="00773EC0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5.1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45" w:type="dxa"/>
          </w:tcPr>
          <w:p w14:paraId="3D7D4FE9" w14:textId="5A482A5C" w:rsidR="000A01D1" w:rsidRDefault="00B1777E" w:rsidP="004E0ED5">
            <w:r>
              <w:rPr>
                <w:rFonts w:cstheme="minorHAnsi"/>
                <w:sz w:val="20"/>
                <w:szCs w:val="20"/>
              </w:rPr>
              <w:t>2.2</w:t>
            </w:r>
            <w:r w:rsidR="001845C3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45" w:type="dxa"/>
          </w:tcPr>
          <w:p w14:paraId="0B6F6F18" w14:textId="224764BB" w:rsidR="000A01D1" w:rsidRPr="00CE3A9D" w:rsidRDefault="00773EC0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2.45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46" w:type="dxa"/>
          </w:tcPr>
          <w:p w14:paraId="4D05B034" w14:textId="50C8FE93" w:rsidR="000A01D1" w:rsidRDefault="00B1777E" w:rsidP="004E0ED5">
            <w:r>
              <w:rPr>
                <w:rFonts w:cstheme="minorHAnsi"/>
                <w:sz w:val="20"/>
                <w:szCs w:val="20"/>
              </w:rPr>
              <w:t>4.5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 w:rsidRPr="00B1777E">
              <w:rPr>
                <w:rFonts w:cstheme="minorHAnsi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045" w:type="dxa"/>
          </w:tcPr>
          <w:p w14:paraId="6E45957A" w14:textId="38039545" w:rsidR="000A01D1" w:rsidRPr="00CE3A9D" w:rsidRDefault="00773EC0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1.25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7E845A4F" w14:textId="21D6A590" w:rsidR="000A01D1" w:rsidRDefault="00B1777E" w:rsidP="004E0ED5">
            <w:r>
              <w:rPr>
                <w:rFonts w:cstheme="minorHAnsi"/>
                <w:sz w:val="20"/>
                <w:szCs w:val="20"/>
              </w:rPr>
              <w:t>1.3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045" w:type="dxa"/>
          </w:tcPr>
          <w:p w14:paraId="3689859B" w14:textId="678E5AD8" w:rsidR="000A01D1" w:rsidRPr="00CE3A9D" w:rsidRDefault="00773EC0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1.06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6" w:type="dxa"/>
          </w:tcPr>
          <w:p w14:paraId="54D75D5B" w14:textId="56802BFC" w:rsidR="000A01D1" w:rsidRDefault="00B1777E" w:rsidP="004E0ED5">
            <w:r>
              <w:rPr>
                <w:rFonts w:cstheme="minorHAnsi"/>
                <w:sz w:val="20"/>
                <w:szCs w:val="20"/>
              </w:rPr>
              <w:t>5</w:t>
            </w:r>
            <w:r w:rsidR="004D0E00">
              <w:rPr>
                <w:rFonts w:cstheme="minorHAnsi"/>
                <w:sz w:val="20"/>
                <w:szCs w:val="20"/>
              </w:rPr>
              <w:t>.00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4</w:t>
            </w:r>
          </w:p>
        </w:tc>
      </w:tr>
      <w:tr w:rsidR="000A01D1" w:rsidRPr="00CE3A9D" w14:paraId="757B44BC" w14:textId="77777777" w:rsidTr="004E0ED5">
        <w:tc>
          <w:tcPr>
            <w:tcW w:w="988" w:type="dxa"/>
            <w:vMerge/>
            <w:vAlign w:val="center"/>
          </w:tcPr>
          <w:p w14:paraId="615F0114" w14:textId="77777777" w:rsidR="000A01D1" w:rsidRPr="00CE3A9D" w:rsidRDefault="000A01D1" w:rsidP="004E0E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5" w:type="dxa"/>
          </w:tcPr>
          <w:p w14:paraId="14B95042" w14:textId="12D254D5" w:rsidR="000A01D1" w:rsidRPr="00CE3A9D" w:rsidRDefault="00773EC0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4.6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45" w:type="dxa"/>
          </w:tcPr>
          <w:p w14:paraId="2448AE59" w14:textId="60AFFB4A" w:rsidR="000A01D1" w:rsidRDefault="00B1777E" w:rsidP="004E0ED5">
            <w:r>
              <w:rPr>
                <w:rFonts w:cstheme="minorHAnsi"/>
                <w:sz w:val="20"/>
                <w:szCs w:val="20"/>
              </w:rPr>
              <w:t>2.6</w:t>
            </w:r>
            <w:r w:rsidR="001845C3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45" w:type="dxa"/>
          </w:tcPr>
          <w:p w14:paraId="135552EB" w14:textId="01CA612A" w:rsidR="000A01D1" w:rsidRPr="00CE3A9D" w:rsidRDefault="00773EC0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2.2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46" w:type="dxa"/>
          </w:tcPr>
          <w:p w14:paraId="4B5AB8E5" w14:textId="49DB1C74" w:rsidR="000A01D1" w:rsidRDefault="00B1777E" w:rsidP="004E0ED5">
            <w:r>
              <w:rPr>
                <w:rFonts w:cstheme="minorHAnsi"/>
                <w:sz w:val="20"/>
                <w:szCs w:val="20"/>
              </w:rPr>
              <w:t>4.9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045" w:type="dxa"/>
          </w:tcPr>
          <w:p w14:paraId="7273F384" w14:textId="361823D7" w:rsidR="000A01D1" w:rsidRPr="00CE3A9D" w:rsidRDefault="00773EC0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1.12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65521659" w14:textId="429A5A82" w:rsidR="000A01D1" w:rsidRDefault="00B1777E" w:rsidP="004E0ED5">
            <w:r>
              <w:rPr>
                <w:rFonts w:cstheme="minorHAnsi"/>
                <w:sz w:val="20"/>
                <w:szCs w:val="20"/>
              </w:rPr>
              <w:t>1.6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045" w:type="dxa"/>
          </w:tcPr>
          <w:p w14:paraId="193036DE" w14:textId="6E4A5986" w:rsidR="000A01D1" w:rsidRPr="00CE3A9D" w:rsidRDefault="00773EC0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9.6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46" w:type="dxa"/>
          </w:tcPr>
          <w:p w14:paraId="69B590A7" w14:textId="0E243EDD" w:rsidR="000A01D1" w:rsidRDefault="00B1777E" w:rsidP="004E0ED5">
            <w:r>
              <w:rPr>
                <w:rFonts w:cstheme="minorHAnsi"/>
                <w:sz w:val="20"/>
                <w:szCs w:val="20"/>
              </w:rPr>
              <w:t>6.1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4</w:t>
            </w:r>
          </w:p>
        </w:tc>
      </w:tr>
      <w:tr w:rsidR="000A01D1" w:rsidRPr="00CE3A9D" w14:paraId="56F3B8B8" w14:textId="77777777" w:rsidTr="004E0ED5">
        <w:tc>
          <w:tcPr>
            <w:tcW w:w="988" w:type="dxa"/>
            <w:vMerge w:val="restart"/>
            <w:vAlign w:val="center"/>
          </w:tcPr>
          <w:p w14:paraId="1508D9FC" w14:textId="77777777" w:rsidR="000A01D1" w:rsidRPr="00CE3A9D" w:rsidRDefault="000A01D1" w:rsidP="004E0E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3A9D">
              <w:rPr>
                <w:rFonts w:cstheme="minorHAnsi"/>
                <w:sz w:val="20"/>
                <w:szCs w:val="20"/>
              </w:rPr>
              <w:t>PCV-Ec2</w:t>
            </w:r>
          </w:p>
        </w:tc>
        <w:tc>
          <w:tcPr>
            <w:tcW w:w="1045" w:type="dxa"/>
            <w:vAlign w:val="center"/>
          </w:tcPr>
          <w:p w14:paraId="0F9F4B6D" w14:textId="2A0D1D76" w:rsidR="000A01D1" w:rsidRPr="00CE3A9D" w:rsidRDefault="00B1777E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4.2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45" w:type="dxa"/>
          </w:tcPr>
          <w:p w14:paraId="6D1D54E2" w14:textId="7F07936F" w:rsidR="000A01D1" w:rsidRDefault="00231C92" w:rsidP="004E0ED5">
            <w:r>
              <w:rPr>
                <w:rFonts w:cstheme="minorHAnsi"/>
                <w:sz w:val="20"/>
                <w:szCs w:val="20"/>
              </w:rPr>
              <w:t>3.9</w:t>
            </w:r>
            <w:r w:rsidR="001845C3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45" w:type="dxa"/>
          </w:tcPr>
          <w:p w14:paraId="194E5C76" w14:textId="1D03313E" w:rsidR="000A01D1" w:rsidRPr="00CE3A9D" w:rsidRDefault="00B1777E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4D0E00">
              <w:rPr>
                <w:rFonts w:cstheme="minorHAnsi"/>
                <w:sz w:val="20"/>
                <w:szCs w:val="20"/>
              </w:rPr>
              <w:t>.00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46" w:type="dxa"/>
            <w:vAlign w:val="center"/>
          </w:tcPr>
          <w:p w14:paraId="6E3DE62B" w14:textId="75DF59D1" w:rsidR="000A01D1" w:rsidRDefault="00231C92" w:rsidP="004E0ED5">
            <w:r>
              <w:rPr>
                <w:rFonts w:cstheme="minorHAnsi"/>
                <w:sz w:val="20"/>
                <w:szCs w:val="20"/>
              </w:rPr>
              <w:t>7.1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045" w:type="dxa"/>
          </w:tcPr>
          <w:p w14:paraId="57B3EE84" w14:textId="1908096E" w:rsidR="000A01D1" w:rsidRPr="00CE3A9D" w:rsidRDefault="00B1777E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1.06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2CD21133" w14:textId="368EF4DC" w:rsidR="000A01D1" w:rsidRDefault="00231C92" w:rsidP="004E0ED5">
            <w:r>
              <w:rPr>
                <w:rFonts w:cstheme="minorHAnsi"/>
                <w:sz w:val="20"/>
                <w:szCs w:val="20"/>
              </w:rPr>
              <w:t>2.5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045" w:type="dxa"/>
          </w:tcPr>
          <w:p w14:paraId="11EAA3CD" w14:textId="59186795" w:rsidR="000A01D1" w:rsidRPr="00CE3A9D" w:rsidRDefault="00B1777E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4D0E00">
              <w:rPr>
                <w:rFonts w:cstheme="minorHAnsi"/>
                <w:sz w:val="20"/>
                <w:szCs w:val="20"/>
              </w:rPr>
              <w:t>.00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46" w:type="dxa"/>
          </w:tcPr>
          <w:p w14:paraId="719AB3E1" w14:textId="1F8C4F5F" w:rsidR="000A01D1" w:rsidRDefault="00231C92" w:rsidP="004E0ED5">
            <w:r>
              <w:rPr>
                <w:rFonts w:cstheme="minorHAnsi"/>
                <w:sz w:val="20"/>
                <w:szCs w:val="20"/>
              </w:rPr>
              <w:t>9.8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4</w:t>
            </w:r>
          </w:p>
        </w:tc>
      </w:tr>
      <w:tr w:rsidR="000A01D1" w:rsidRPr="00CE3A9D" w14:paraId="2CF1F70F" w14:textId="77777777" w:rsidTr="004E0ED5">
        <w:tc>
          <w:tcPr>
            <w:tcW w:w="988" w:type="dxa"/>
            <w:vMerge/>
            <w:vAlign w:val="center"/>
          </w:tcPr>
          <w:p w14:paraId="5F025FF5" w14:textId="77777777" w:rsidR="000A01D1" w:rsidRPr="00CE3A9D" w:rsidRDefault="000A01D1" w:rsidP="004E0E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5" w:type="dxa"/>
          </w:tcPr>
          <w:p w14:paraId="7928102B" w14:textId="5430068A" w:rsidR="000A01D1" w:rsidRPr="00CE3A9D" w:rsidRDefault="00B1777E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5.2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45" w:type="dxa"/>
          </w:tcPr>
          <w:p w14:paraId="11013D7B" w14:textId="3B6078D0" w:rsidR="000A01D1" w:rsidRDefault="00231C92" w:rsidP="004E0ED5">
            <w:r>
              <w:rPr>
                <w:rFonts w:cstheme="minorHAnsi"/>
                <w:sz w:val="20"/>
                <w:szCs w:val="20"/>
              </w:rPr>
              <w:t>2.4</w:t>
            </w:r>
            <w:r w:rsidR="001845C3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45" w:type="dxa"/>
          </w:tcPr>
          <w:p w14:paraId="77A054E6" w14:textId="1E84C84E" w:rsidR="000A01D1" w:rsidRPr="00CE3A9D" w:rsidRDefault="00B1777E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2.5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46" w:type="dxa"/>
          </w:tcPr>
          <w:p w14:paraId="5CE5E4C1" w14:textId="1485924D" w:rsidR="000A01D1" w:rsidRDefault="00231C92" w:rsidP="004E0ED5">
            <w:r>
              <w:rPr>
                <w:rFonts w:cstheme="minorHAnsi"/>
                <w:sz w:val="20"/>
                <w:szCs w:val="20"/>
              </w:rPr>
              <w:t>5.3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045" w:type="dxa"/>
          </w:tcPr>
          <w:p w14:paraId="7A859AD9" w14:textId="6D0E8B0B" w:rsidR="000A01D1" w:rsidRPr="00CE3A9D" w:rsidRDefault="00B1777E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1.30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729275C2" w14:textId="25546847" w:rsidR="000A01D1" w:rsidRDefault="00231C92" w:rsidP="004E0ED5">
            <w:r>
              <w:rPr>
                <w:rFonts w:cstheme="minorHAnsi"/>
                <w:sz w:val="20"/>
                <w:szCs w:val="20"/>
              </w:rPr>
              <w:t>1.5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045" w:type="dxa"/>
          </w:tcPr>
          <w:p w14:paraId="77BC8849" w14:textId="184AA51C" w:rsidR="000A01D1" w:rsidRPr="00CE3A9D" w:rsidRDefault="00B1777E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1.1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6" w:type="dxa"/>
          </w:tcPr>
          <w:p w14:paraId="16C55F9E" w14:textId="20D133B3" w:rsidR="000A01D1" w:rsidRDefault="00231C92" w:rsidP="004E0ED5">
            <w:r>
              <w:rPr>
                <w:rFonts w:cstheme="minorHAnsi"/>
                <w:sz w:val="20"/>
                <w:szCs w:val="20"/>
              </w:rPr>
              <w:t>6</w:t>
            </w:r>
            <w:r w:rsidR="004D0E00">
              <w:rPr>
                <w:rFonts w:cstheme="minorHAnsi"/>
                <w:sz w:val="20"/>
                <w:szCs w:val="20"/>
              </w:rPr>
              <w:t>.00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4</w:t>
            </w:r>
          </w:p>
        </w:tc>
      </w:tr>
      <w:tr w:rsidR="000A01D1" w:rsidRPr="00CE3A9D" w14:paraId="0780634A" w14:textId="77777777" w:rsidTr="004E0ED5">
        <w:tc>
          <w:tcPr>
            <w:tcW w:w="988" w:type="dxa"/>
            <w:vMerge/>
            <w:vAlign w:val="center"/>
          </w:tcPr>
          <w:p w14:paraId="599FB8F0" w14:textId="77777777" w:rsidR="000A01D1" w:rsidRPr="00CE3A9D" w:rsidRDefault="000A01D1" w:rsidP="004E0E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5" w:type="dxa"/>
          </w:tcPr>
          <w:p w14:paraId="5F86BBC2" w14:textId="5177D1B2" w:rsidR="000A01D1" w:rsidRPr="00CE3A9D" w:rsidRDefault="00B1777E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4.7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45" w:type="dxa"/>
          </w:tcPr>
          <w:p w14:paraId="4EDDE2E2" w14:textId="1AEA0BBC" w:rsidR="000A01D1" w:rsidRDefault="00231C92" w:rsidP="004E0ED5">
            <w:r>
              <w:rPr>
                <w:rFonts w:cstheme="minorHAnsi"/>
                <w:sz w:val="20"/>
                <w:szCs w:val="20"/>
              </w:rPr>
              <w:t>2.7</w:t>
            </w:r>
            <w:r w:rsidR="001845C3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45" w:type="dxa"/>
          </w:tcPr>
          <w:p w14:paraId="3155D709" w14:textId="692A9433" w:rsidR="000A01D1" w:rsidRPr="00CE3A9D" w:rsidRDefault="00B1777E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2.25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46" w:type="dxa"/>
          </w:tcPr>
          <w:p w14:paraId="4527536E" w14:textId="634A52B0" w:rsidR="000A01D1" w:rsidRDefault="00231C92" w:rsidP="004E0ED5">
            <w:r>
              <w:rPr>
                <w:rFonts w:cstheme="minorHAnsi"/>
                <w:sz w:val="20"/>
                <w:szCs w:val="20"/>
              </w:rPr>
              <w:t>7.1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045" w:type="dxa"/>
          </w:tcPr>
          <w:p w14:paraId="10B870AA" w14:textId="38A80C24" w:rsidR="000A01D1" w:rsidRPr="00CE3A9D" w:rsidRDefault="00B1777E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1.18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0EC6EB19" w14:textId="323122CB" w:rsidR="000A01D1" w:rsidRDefault="00231C92" w:rsidP="004E0ED5">
            <w:r>
              <w:rPr>
                <w:rFonts w:cstheme="minorHAnsi"/>
                <w:sz w:val="20"/>
                <w:szCs w:val="20"/>
              </w:rPr>
              <w:t>1.7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045" w:type="dxa"/>
          </w:tcPr>
          <w:p w14:paraId="0035E08C" w14:textId="61D6B94B" w:rsidR="000A01D1" w:rsidRPr="00CE3A9D" w:rsidRDefault="00B1777E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D0E00">
              <w:rPr>
                <w:rFonts w:cstheme="minorHAnsi"/>
                <w:sz w:val="20"/>
                <w:szCs w:val="20"/>
              </w:rPr>
              <w:t>.00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6" w:type="dxa"/>
          </w:tcPr>
          <w:p w14:paraId="2DF412C2" w14:textId="14B93093" w:rsidR="000A01D1" w:rsidRDefault="00231C92" w:rsidP="004E0ED5">
            <w:r>
              <w:rPr>
                <w:rFonts w:cstheme="minorHAnsi"/>
                <w:sz w:val="20"/>
                <w:szCs w:val="20"/>
              </w:rPr>
              <w:t>6.7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4</w:t>
            </w:r>
          </w:p>
        </w:tc>
      </w:tr>
      <w:tr w:rsidR="000A01D1" w:rsidRPr="00CE3A9D" w14:paraId="642E948F" w14:textId="77777777" w:rsidTr="004E0ED5">
        <w:tc>
          <w:tcPr>
            <w:tcW w:w="988" w:type="dxa"/>
            <w:vMerge w:val="restart"/>
            <w:vAlign w:val="center"/>
          </w:tcPr>
          <w:p w14:paraId="636DC255" w14:textId="77777777" w:rsidR="000A01D1" w:rsidRPr="00CE3A9D" w:rsidRDefault="000A01D1" w:rsidP="004E0ED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E3A9D">
              <w:rPr>
                <w:rFonts w:cstheme="minorHAnsi"/>
                <w:sz w:val="20"/>
                <w:szCs w:val="20"/>
              </w:rPr>
              <w:t>Kp</w:t>
            </w:r>
            <w:proofErr w:type="spellEnd"/>
          </w:p>
        </w:tc>
        <w:tc>
          <w:tcPr>
            <w:tcW w:w="1045" w:type="dxa"/>
          </w:tcPr>
          <w:p w14:paraId="04C5166B" w14:textId="7CB47346" w:rsidR="000A01D1" w:rsidRPr="00CE3A9D" w:rsidRDefault="009B422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4.6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45" w:type="dxa"/>
          </w:tcPr>
          <w:p w14:paraId="17F9AAB1" w14:textId="482E82E5" w:rsidR="000A01D1" w:rsidRDefault="009B4227" w:rsidP="004E0ED5">
            <w:r>
              <w:rPr>
                <w:rFonts w:cstheme="minorHAnsi"/>
                <w:sz w:val="20"/>
                <w:szCs w:val="20"/>
              </w:rPr>
              <w:t>5.7</w:t>
            </w:r>
            <w:r w:rsidR="001845C3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45" w:type="dxa"/>
          </w:tcPr>
          <w:p w14:paraId="6015F508" w14:textId="67051553" w:rsidR="000A01D1" w:rsidRPr="00CE3A9D" w:rsidRDefault="009B422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2.2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46" w:type="dxa"/>
          </w:tcPr>
          <w:p w14:paraId="45661E9B" w14:textId="4B48C112" w:rsidR="000A01D1" w:rsidRDefault="009B4227" w:rsidP="004E0ED5">
            <w:r>
              <w:rPr>
                <w:rFonts w:cstheme="minorHAnsi"/>
                <w:sz w:val="20"/>
                <w:szCs w:val="20"/>
              </w:rPr>
              <w:t>1.17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45" w:type="dxa"/>
          </w:tcPr>
          <w:p w14:paraId="79B0ECF5" w14:textId="31959C47" w:rsidR="000A01D1" w:rsidRPr="00CE3A9D" w:rsidRDefault="009B422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1.15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137F6C3E" w14:textId="221085A9" w:rsidR="000A01D1" w:rsidRDefault="009B4227" w:rsidP="004E0ED5">
            <w:r>
              <w:rPr>
                <w:rFonts w:cstheme="minorHAnsi"/>
                <w:sz w:val="20"/>
                <w:szCs w:val="20"/>
              </w:rPr>
              <w:t>3.5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045" w:type="dxa"/>
          </w:tcPr>
          <w:p w14:paraId="1A68361B" w14:textId="058F59F3" w:rsidR="000A01D1" w:rsidRPr="00CE3A9D" w:rsidRDefault="009B422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9.2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46" w:type="dxa"/>
          </w:tcPr>
          <w:p w14:paraId="2AF06A66" w14:textId="1F892303" w:rsidR="000A01D1" w:rsidRDefault="008E3BEB" w:rsidP="004E0ED5">
            <w:r>
              <w:rPr>
                <w:rFonts w:cstheme="minorHAnsi"/>
                <w:sz w:val="20"/>
                <w:szCs w:val="20"/>
              </w:rPr>
              <w:t>1.3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5</w:t>
            </w:r>
          </w:p>
        </w:tc>
      </w:tr>
      <w:tr w:rsidR="000A01D1" w:rsidRPr="00CE3A9D" w14:paraId="76D4D0A0" w14:textId="77777777" w:rsidTr="004E0ED5">
        <w:tc>
          <w:tcPr>
            <w:tcW w:w="988" w:type="dxa"/>
            <w:vMerge/>
            <w:vAlign w:val="center"/>
          </w:tcPr>
          <w:p w14:paraId="6A06130E" w14:textId="77777777" w:rsidR="000A01D1" w:rsidRPr="00CE3A9D" w:rsidRDefault="000A01D1" w:rsidP="004E0E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5" w:type="dxa"/>
          </w:tcPr>
          <w:p w14:paraId="0615E984" w14:textId="31B74DED" w:rsidR="000A01D1" w:rsidRPr="00CE3A9D" w:rsidRDefault="009B422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5.6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45" w:type="dxa"/>
          </w:tcPr>
          <w:p w14:paraId="11AC0FDF" w14:textId="1B91EC9A" w:rsidR="000A01D1" w:rsidRDefault="009B4227" w:rsidP="004E0ED5">
            <w:r>
              <w:rPr>
                <w:rFonts w:cstheme="minorHAnsi"/>
                <w:sz w:val="20"/>
                <w:szCs w:val="20"/>
              </w:rPr>
              <w:t>3.5</w:t>
            </w:r>
            <w:r w:rsidR="001845C3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45" w:type="dxa"/>
          </w:tcPr>
          <w:p w14:paraId="10E9AA38" w14:textId="49100BCF" w:rsidR="000A01D1" w:rsidRPr="00CE3A9D" w:rsidRDefault="009B422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2.8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46" w:type="dxa"/>
          </w:tcPr>
          <w:p w14:paraId="6F33CF67" w14:textId="3553050D" w:rsidR="000A01D1" w:rsidRDefault="009B4227" w:rsidP="004E0ED5">
            <w:r>
              <w:rPr>
                <w:rFonts w:cstheme="minorHAnsi"/>
                <w:sz w:val="20"/>
                <w:szCs w:val="20"/>
              </w:rPr>
              <w:t>7.5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045" w:type="dxa"/>
          </w:tcPr>
          <w:p w14:paraId="31A890F0" w14:textId="2F2F6DFD" w:rsidR="000A01D1" w:rsidRPr="00CE3A9D" w:rsidRDefault="009B422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1.40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2ACD1E08" w14:textId="6EE47BE9" w:rsidR="000A01D1" w:rsidRDefault="009B4227" w:rsidP="004E0ED5">
            <w:r>
              <w:rPr>
                <w:rFonts w:cstheme="minorHAnsi"/>
                <w:sz w:val="20"/>
                <w:szCs w:val="20"/>
              </w:rPr>
              <w:t>2.1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045" w:type="dxa"/>
          </w:tcPr>
          <w:p w14:paraId="1A05E064" w14:textId="457255B9" w:rsidR="000A01D1" w:rsidRPr="00CE3A9D" w:rsidRDefault="009B422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1.12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6" w:type="dxa"/>
          </w:tcPr>
          <w:p w14:paraId="6E7E1ABE" w14:textId="6B10F8FD" w:rsidR="000A01D1" w:rsidRDefault="008E3BEB" w:rsidP="004E0ED5">
            <w:r>
              <w:rPr>
                <w:rFonts w:cstheme="minorHAnsi"/>
                <w:sz w:val="20"/>
                <w:szCs w:val="20"/>
              </w:rPr>
              <w:t>8.5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4</w:t>
            </w:r>
          </w:p>
        </w:tc>
      </w:tr>
      <w:tr w:rsidR="000A01D1" w:rsidRPr="00CE3A9D" w14:paraId="0E60C361" w14:textId="77777777" w:rsidTr="004E0ED5">
        <w:tc>
          <w:tcPr>
            <w:tcW w:w="988" w:type="dxa"/>
            <w:vMerge/>
            <w:vAlign w:val="center"/>
          </w:tcPr>
          <w:p w14:paraId="5D546FA7" w14:textId="77777777" w:rsidR="000A01D1" w:rsidRPr="00CE3A9D" w:rsidRDefault="000A01D1" w:rsidP="004E0E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5" w:type="dxa"/>
          </w:tcPr>
          <w:p w14:paraId="0B4C384E" w14:textId="60353C8F" w:rsidR="000A01D1" w:rsidRPr="00CE3A9D" w:rsidRDefault="009B422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5.1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45" w:type="dxa"/>
          </w:tcPr>
          <w:p w14:paraId="0618CBA0" w14:textId="03601C05" w:rsidR="000A01D1" w:rsidRDefault="009B4227" w:rsidP="004E0ED5">
            <w:r>
              <w:rPr>
                <w:rFonts w:cstheme="minorHAnsi"/>
                <w:sz w:val="20"/>
                <w:szCs w:val="20"/>
              </w:rPr>
              <w:t>4</w:t>
            </w:r>
            <w:r w:rsidR="004D0E00">
              <w:rPr>
                <w:rFonts w:cstheme="minorHAnsi"/>
                <w:sz w:val="20"/>
                <w:szCs w:val="20"/>
              </w:rPr>
              <w:t>.00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45" w:type="dxa"/>
          </w:tcPr>
          <w:p w14:paraId="004870F3" w14:textId="07A1EB4E" w:rsidR="000A01D1" w:rsidRPr="00CE3A9D" w:rsidRDefault="009B422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2.5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46" w:type="dxa"/>
          </w:tcPr>
          <w:p w14:paraId="7621DA1D" w14:textId="4CF598C4" w:rsidR="000A01D1" w:rsidRDefault="009B4227" w:rsidP="004E0ED5">
            <w:r>
              <w:rPr>
                <w:rFonts w:cstheme="minorHAnsi"/>
                <w:sz w:val="20"/>
                <w:szCs w:val="20"/>
              </w:rPr>
              <w:t>7.8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045" w:type="dxa"/>
          </w:tcPr>
          <w:p w14:paraId="0BB98174" w14:textId="02065FE1" w:rsidR="000A01D1" w:rsidRPr="00CE3A9D" w:rsidRDefault="009B422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1.26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66A7E4D4" w14:textId="4E72797A" w:rsidR="000A01D1" w:rsidRDefault="009B4227" w:rsidP="004E0ED5">
            <w:r>
              <w:rPr>
                <w:rFonts w:cstheme="minorHAnsi"/>
                <w:sz w:val="20"/>
                <w:szCs w:val="20"/>
              </w:rPr>
              <w:t>2.5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045" w:type="dxa"/>
          </w:tcPr>
          <w:p w14:paraId="520280DE" w14:textId="5B298B7D" w:rsidR="000A01D1" w:rsidRPr="00CE3A9D" w:rsidRDefault="009B422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1.02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6" w:type="dxa"/>
          </w:tcPr>
          <w:p w14:paraId="4516950C" w14:textId="052CE605" w:rsidR="000A01D1" w:rsidRDefault="008E3BEB" w:rsidP="004E0ED5">
            <w:r>
              <w:rPr>
                <w:rFonts w:cstheme="minorHAnsi"/>
                <w:sz w:val="20"/>
                <w:szCs w:val="20"/>
              </w:rPr>
              <w:t>8.5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4</w:t>
            </w:r>
          </w:p>
        </w:tc>
      </w:tr>
      <w:tr w:rsidR="000A01D1" w:rsidRPr="00CE3A9D" w14:paraId="0B77AC72" w14:textId="77777777" w:rsidTr="004E0ED5">
        <w:tc>
          <w:tcPr>
            <w:tcW w:w="988" w:type="dxa"/>
            <w:vMerge w:val="restart"/>
            <w:vAlign w:val="center"/>
          </w:tcPr>
          <w:p w14:paraId="313427CC" w14:textId="77777777" w:rsidR="000A01D1" w:rsidRPr="00CE3A9D" w:rsidRDefault="000A01D1" w:rsidP="004E0E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E3A9D">
              <w:rPr>
                <w:rFonts w:cstheme="minorHAnsi"/>
                <w:sz w:val="20"/>
                <w:szCs w:val="20"/>
              </w:rPr>
              <w:t>PCV-</w:t>
            </w:r>
            <w:proofErr w:type="spellStart"/>
            <w:r w:rsidRPr="00CE3A9D">
              <w:rPr>
                <w:rFonts w:cstheme="minorHAnsi"/>
                <w:sz w:val="20"/>
                <w:szCs w:val="20"/>
              </w:rPr>
              <w:t>Kp</w:t>
            </w:r>
            <w:proofErr w:type="spellEnd"/>
          </w:p>
        </w:tc>
        <w:tc>
          <w:tcPr>
            <w:tcW w:w="1045" w:type="dxa"/>
          </w:tcPr>
          <w:p w14:paraId="38E7827E" w14:textId="75613461" w:rsidR="000A01D1" w:rsidRPr="00CE3A9D" w:rsidRDefault="005173B0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4.5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45" w:type="dxa"/>
          </w:tcPr>
          <w:p w14:paraId="2485FD42" w14:textId="191F9F85" w:rsidR="000A01D1" w:rsidRDefault="000B67FE" w:rsidP="004E0ED5">
            <w:r>
              <w:rPr>
                <w:rFonts w:cstheme="minorHAnsi"/>
                <w:sz w:val="20"/>
                <w:szCs w:val="20"/>
              </w:rPr>
              <w:t>4.9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45" w:type="dxa"/>
          </w:tcPr>
          <w:p w14:paraId="43518C84" w14:textId="48810703" w:rsidR="000A01D1" w:rsidRPr="00CE3A9D" w:rsidRDefault="005173B0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2.09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46" w:type="dxa"/>
          </w:tcPr>
          <w:p w14:paraId="2A887EFE" w14:textId="05321A88" w:rsidR="000A01D1" w:rsidRDefault="000B67FE" w:rsidP="004E0ED5">
            <w:r>
              <w:rPr>
                <w:rFonts w:cstheme="minorHAnsi"/>
                <w:sz w:val="20"/>
                <w:szCs w:val="20"/>
              </w:rPr>
              <w:t>1.01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45" w:type="dxa"/>
          </w:tcPr>
          <w:p w14:paraId="517CA459" w14:textId="190909A6" w:rsidR="000A01D1" w:rsidRPr="00CE3A9D" w:rsidRDefault="005173B0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1.1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35B9CE83" w14:textId="3DF5D722" w:rsidR="000A01D1" w:rsidRDefault="00882CBC" w:rsidP="004E0ED5">
            <w:r>
              <w:rPr>
                <w:rFonts w:cstheme="minorHAnsi"/>
                <w:sz w:val="20"/>
                <w:szCs w:val="20"/>
              </w:rPr>
              <w:t>3</w:t>
            </w:r>
            <w:r w:rsidR="004D0E00">
              <w:rPr>
                <w:rFonts w:cstheme="minorHAnsi"/>
                <w:sz w:val="20"/>
                <w:szCs w:val="20"/>
              </w:rPr>
              <w:t>.00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045" w:type="dxa"/>
          </w:tcPr>
          <w:p w14:paraId="34344BCF" w14:textId="677A81BD" w:rsidR="000A01D1" w:rsidRPr="00CE3A9D" w:rsidRDefault="00DC446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9.7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46" w:type="dxa"/>
          </w:tcPr>
          <w:p w14:paraId="554D2455" w14:textId="65C7668B" w:rsidR="000A01D1" w:rsidRDefault="00882CBC" w:rsidP="004E0ED5">
            <w:r>
              <w:rPr>
                <w:rFonts w:cstheme="minorHAnsi"/>
                <w:sz w:val="20"/>
                <w:szCs w:val="20"/>
              </w:rPr>
              <w:t>1.13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5</w:t>
            </w:r>
          </w:p>
        </w:tc>
      </w:tr>
      <w:tr w:rsidR="000A01D1" w:rsidRPr="00CE3A9D" w14:paraId="12A1F786" w14:textId="77777777" w:rsidTr="004E0ED5">
        <w:tc>
          <w:tcPr>
            <w:tcW w:w="988" w:type="dxa"/>
            <w:vMerge/>
            <w:vAlign w:val="center"/>
          </w:tcPr>
          <w:p w14:paraId="091F438B" w14:textId="77777777" w:rsidR="000A01D1" w:rsidRPr="00CE3A9D" w:rsidRDefault="000A01D1" w:rsidP="004E0E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5" w:type="dxa"/>
          </w:tcPr>
          <w:p w14:paraId="0F6EF2D5" w14:textId="2D2365CD" w:rsidR="000A01D1" w:rsidRPr="00CE3A9D" w:rsidRDefault="005173B0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5.5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45" w:type="dxa"/>
          </w:tcPr>
          <w:p w14:paraId="2E6685DC" w14:textId="60F3E0AC" w:rsidR="000A01D1" w:rsidRDefault="000B67FE" w:rsidP="004E0ED5">
            <w:r>
              <w:rPr>
                <w:rFonts w:cstheme="minorHAnsi"/>
                <w:sz w:val="20"/>
                <w:szCs w:val="20"/>
              </w:rPr>
              <w:t>3</w:t>
            </w:r>
            <w:r w:rsidR="004D0E00">
              <w:rPr>
                <w:rFonts w:cstheme="minorHAnsi"/>
                <w:sz w:val="20"/>
                <w:szCs w:val="20"/>
              </w:rPr>
              <w:t>.00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45" w:type="dxa"/>
          </w:tcPr>
          <w:p w14:paraId="2E2A1068" w14:textId="6647D0A5" w:rsidR="000A01D1" w:rsidRPr="00CE3A9D" w:rsidRDefault="005173B0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2.59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46" w:type="dxa"/>
          </w:tcPr>
          <w:p w14:paraId="1EC42433" w14:textId="04F27744" w:rsidR="000A01D1" w:rsidRDefault="000B67FE" w:rsidP="004E0ED5">
            <w:r>
              <w:rPr>
                <w:rFonts w:cstheme="minorHAnsi"/>
                <w:sz w:val="20"/>
                <w:szCs w:val="20"/>
              </w:rPr>
              <w:t>6.5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045" w:type="dxa"/>
          </w:tcPr>
          <w:p w14:paraId="65AD77C4" w14:textId="68FD3C9A" w:rsidR="000A01D1" w:rsidRPr="00CE3A9D" w:rsidRDefault="005173B0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1.35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4AD87FBB" w14:textId="1B4B18BB" w:rsidR="000A01D1" w:rsidRDefault="00882CBC" w:rsidP="004E0ED5">
            <w:r>
              <w:rPr>
                <w:rFonts w:cstheme="minorHAnsi"/>
                <w:sz w:val="20"/>
                <w:szCs w:val="20"/>
              </w:rPr>
              <w:t>1.8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045" w:type="dxa"/>
          </w:tcPr>
          <w:p w14:paraId="6EA9077E" w14:textId="2A9D2FBC" w:rsidR="000A01D1" w:rsidRPr="00CE3A9D" w:rsidRDefault="00DC446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1.19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6" w:type="dxa"/>
          </w:tcPr>
          <w:p w14:paraId="65914F74" w14:textId="05A51A52" w:rsidR="000A01D1" w:rsidRDefault="00882CBC" w:rsidP="004E0ED5">
            <w:r>
              <w:rPr>
                <w:rFonts w:cstheme="minorHAnsi"/>
                <w:sz w:val="20"/>
                <w:szCs w:val="20"/>
              </w:rPr>
              <w:t>7.00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4</w:t>
            </w:r>
          </w:p>
        </w:tc>
      </w:tr>
      <w:tr w:rsidR="000A01D1" w:rsidRPr="00CE3A9D" w14:paraId="46327664" w14:textId="77777777" w:rsidTr="004E0ED5">
        <w:tc>
          <w:tcPr>
            <w:tcW w:w="988" w:type="dxa"/>
            <w:vMerge/>
            <w:vAlign w:val="center"/>
          </w:tcPr>
          <w:p w14:paraId="6AA1961C" w14:textId="77777777" w:rsidR="000A01D1" w:rsidRPr="00CE3A9D" w:rsidRDefault="000A01D1" w:rsidP="004E0E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5" w:type="dxa"/>
          </w:tcPr>
          <w:p w14:paraId="5408A67C" w14:textId="42C35FFB" w:rsidR="000A01D1" w:rsidRPr="00CE3A9D" w:rsidRDefault="005173B0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5.03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45" w:type="dxa"/>
          </w:tcPr>
          <w:p w14:paraId="6AE7B59E" w14:textId="06FF0E0B" w:rsidR="000A01D1" w:rsidRDefault="000B67FE" w:rsidP="004E0ED5">
            <w:r>
              <w:rPr>
                <w:rFonts w:cstheme="minorHAnsi"/>
                <w:sz w:val="20"/>
                <w:szCs w:val="20"/>
              </w:rPr>
              <w:t>3.5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45" w:type="dxa"/>
          </w:tcPr>
          <w:p w14:paraId="562F4EAE" w14:textId="3A24A521" w:rsidR="000A01D1" w:rsidRPr="00CE3A9D" w:rsidRDefault="005173B0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2.38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046" w:type="dxa"/>
          </w:tcPr>
          <w:p w14:paraId="6FEA52C8" w14:textId="64D619EF" w:rsidR="000A01D1" w:rsidRDefault="000B67FE" w:rsidP="004E0ED5">
            <w:r>
              <w:rPr>
                <w:rFonts w:cstheme="minorHAnsi"/>
                <w:sz w:val="20"/>
                <w:szCs w:val="20"/>
              </w:rPr>
              <w:t>6.8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045" w:type="dxa"/>
          </w:tcPr>
          <w:p w14:paraId="0B76C03D" w14:textId="1F6CA3B9" w:rsidR="000A01D1" w:rsidRPr="00CE3A9D" w:rsidRDefault="005173B0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1.21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5" w:type="dxa"/>
          </w:tcPr>
          <w:p w14:paraId="65B9A81E" w14:textId="2B008E8F" w:rsidR="000A01D1" w:rsidRDefault="00882CBC" w:rsidP="004E0ED5">
            <w:r>
              <w:rPr>
                <w:rFonts w:cstheme="minorHAnsi"/>
                <w:sz w:val="20"/>
                <w:szCs w:val="20"/>
              </w:rPr>
              <w:t>2.1</w:t>
            </w:r>
            <w:r w:rsidR="004D0E00">
              <w:rPr>
                <w:rFonts w:cstheme="minorHAnsi"/>
                <w:sz w:val="20"/>
                <w:szCs w:val="20"/>
              </w:rPr>
              <w:t>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045" w:type="dxa"/>
          </w:tcPr>
          <w:p w14:paraId="1E737D70" w14:textId="5ECB45B7" w:rsidR="000A01D1" w:rsidRPr="00CE3A9D" w:rsidRDefault="00DC4467" w:rsidP="004E0E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1.08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46" w:type="dxa"/>
          </w:tcPr>
          <w:p w14:paraId="4F9FF2CD" w14:textId="68C9680B" w:rsidR="000A01D1" w:rsidRDefault="00882CBC" w:rsidP="004E0ED5">
            <w:r>
              <w:rPr>
                <w:rFonts w:cstheme="minorHAnsi"/>
                <w:sz w:val="20"/>
                <w:szCs w:val="20"/>
              </w:rPr>
              <w:t>7.80</w:t>
            </w:r>
            <w:r w:rsidRPr="00ED3034">
              <w:rPr>
                <w:rFonts w:cstheme="minorHAnsi"/>
                <w:sz w:val="20"/>
                <w:szCs w:val="20"/>
              </w:rPr>
              <w:t xml:space="preserve"> × 10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4</w:t>
            </w:r>
          </w:p>
        </w:tc>
      </w:tr>
    </w:tbl>
    <w:p w14:paraId="26C557E1" w14:textId="77777777" w:rsidR="004D69AD" w:rsidRDefault="004D69AD"/>
    <w:p w14:paraId="74E994A3" w14:textId="5D699900" w:rsidR="00020C4D" w:rsidRPr="003D4A1B" w:rsidRDefault="00020C4D" w:rsidP="00020C4D">
      <w:pPr>
        <w:pStyle w:val="Beschriftung"/>
        <w:keepNext/>
        <w:rPr>
          <w:i w:val="0"/>
        </w:rPr>
      </w:pPr>
      <w:r w:rsidRPr="001F32D9">
        <w:rPr>
          <w:b/>
          <w:i w:val="0"/>
          <w:color w:val="000000" w:themeColor="text1"/>
        </w:rPr>
        <w:t xml:space="preserve">Supplementary </w:t>
      </w:r>
      <w:r w:rsidRPr="003D4A1B">
        <w:rPr>
          <w:b/>
          <w:i w:val="0"/>
          <w:color w:val="000000" w:themeColor="text1"/>
        </w:rPr>
        <w:t xml:space="preserve">Table </w:t>
      </w:r>
      <w:r>
        <w:rPr>
          <w:b/>
          <w:i w:val="0"/>
          <w:color w:val="000000" w:themeColor="text1"/>
        </w:rPr>
        <w:t>S</w:t>
      </w:r>
      <w:r w:rsidRPr="003D4A1B">
        <w:rPr>
          <w:b/>
          <w:i w:val="0"/>
          <w:color w:val="000000" w:themeColor="text1"/>
        </w:rPr>
        <w:fldChar w:fldCharType="begin"/>
      </w:r>
      <w:r w:rsidRPr="003D4A1B">
        <w:rPr>
          <w:b/>
          <w:i w:val="0"/>
          <w:color w:val="000000" w:themeColor="text1"/>
        </w:rPr>
        <w:instrText xml:space="preserve"> SEQ Table \* ARABIC </w:instrText>
      </w:r>
      <w:r w:rsidRPr="003D4A1B">
        <w:rPr>
          <w:b/>
          <w:i w:val="0"/>
          <w:color w:val="000000" w:themeColor="text1"/>
        </w:rPr>
        <w:fldChar w:fldCharType="separate"/>
      </w:r>
      <w:r>
        <w:rPr>
          <w:b/>
          <w:i w:val="0"/>
          <w:noProof/>
          <w:color w:val="000000" w:themeColor="text1"/>
        </w:rPr>
        <w:t>6</w:t>
      </w:r>
      <w:r w:rsidRPr="003D4A1B">
        <w:rPr>
          <w:b/>
          <w:i w:val="0"/>
          <w:color w:val="000000" w:themeColor="text1"/>
        </w:rPr>
        <w:fldChar w:fldCharType="end"/>
      </w:r>
      <w:r w:rsidRPr="003D4A1B">
        <w:rPr>
          <w:b/>
          <w:i w:val="0"/>
          <w:color w:val="000000" w:themeColor="text1"/>
        </w:rPr>
        <w:t>: Total number of differentially expressed genes (DEGs) and number of genes annotated based on the Cluster of Orthologous Groups (COG) database and the Kyoto Encyclopedia of Genes and Genomes (KEGG)</w:t>
      </w:r>
      <w:r>
        <w:rPr>
          <w:b/>
          <w:i w:val="0"/>
          <w:color w:val="000000" w:themeColor="text1"/>
        </w:rPr>
        <w:t xml:space="preserve"> in wild-type </w:t>
      </w:r>
      <w:r w:rsidRPr="005E250B">
        <w:rPr>
          <w:b/>
          <w:color w:val="000000" w:themeColor="text1"/>
        </w:rPr>
        <w:t>E</w:t>
      </w:r>
      <w:r w:rsidR="007930D9">
        <w:rPr>
          <w:b/>
          <w:color w:val="000000" w:themeColor="text1"/>
        </w:rPr>
        <w:t>scherichia</w:t>
      </w:r>
      <w:r w:rsidRPr="005E250B">
        <w:rPr>
          <w:b/>
          <w:color w:val="000000" w:themeColor="text1"/>
        </w:rPr>
        <w:t> coli</w:t>
      </w:r>
      <w:r>
        <w:rPr>
          <w:b/>
          <w:i w:val="0"/>
          <w:color w:val="000000" w:themeColor="text1"/>
        </w:rPr>
        <w:t xml:space="preserve"> (Ec1, Ec2), </w:t>
      </w:r>
      <w:r w:rsidRPr="005E250B">
        <w:rPr>
          <w:b/>
          <w:color w:val="000000" w:themeColor="text1"/>
        </w:rPr>
        <w:t>K</w:t>
      </w:r>
      <w:r w:rsidR="007930D9">
        <w:rPr>
          <w:b/>
          <w:color w:val="000000" w:themeColor="text1"/>
        </w:rPr>
        <w:t>lebsiella</w:t>
      </w:r>
      <w:r w:rsidRPr="005E250B">
        <w:rPr>
          <w:b/>
          <w:color w:val="000000" w:themeColor="text1"/>
        </w:rPr>
        <w:t> pneumoniae</w:t>
      </w:r>
      <w:r>
        <w:rPr>
          <w:b/>
          <w:i w:val="0"/>
          <w:color w:val="000000" w:themeColor="text1"/>
        </w:rPr>
        <w:t xml:space="preserve"> (</w:t>
      </w:r>
      <w:proofErr w:type="spellStart"/>
      <w:r>
        <w:rPr>
          <w:b/>
          <w:i w:val="0"/>
          <w:color w:val="000000" w:themeColor="text1"/>
        </w:rPr>
        <w:t>Kp</w:t>
      </w:r>
      <w:proofErr w:type="spellEnd"/>
      <w:r>
        <w:rPr>
          <w:b/>
          <w:i w:val="0"/>
          <w:color w:val="000000" w:themeColor="text1"/>
        </w:rPr>
        <w:t>) and their respective plasmid-cured variants (PCV-Ec2 and PCV-</w:t>
      </w:r>
      <w:proofErr w:type="spellStart"/>
      <w:r>
        <w:rPr>
          <w:b/>
          <w:i w:val="0"/>
          <w:color w:val="000000" w:themeColor="text1"/>
        </w:rPr>
        <w:t>Kp</w:t>
      </w:r>
      <w:proofErr w:type="spellEnd"/>
      <w:r>
        <w:rPr>
          <w:b/>
          <w:i w:val="0"/>
          <w:color w:val="000000" w:themeColor="text1"/>
        </w:rPr>
        <w:t>) after incubation in river water (RW) and tap water (TW) between inoculation and day 14 (t</w:t>
      </w:r>
      <w:r w:rsidRPr="0085319E">
        <w:rPr>
          <w:b/>
          <w:i w:val="0"/>
          <w:color w:val="000000" w:themeColor="text1"/>
          <w:vertAlign w:val="subscript"/>
        </w:rPr>
        <w:t>0</w:t>
      </w:r>
      <w:r>
        <w:rPr>
          <w:b/>
          <w:i w:val="0"/>
          <w:color w:val="000000" w:themeColor="text1"/>
        </w:rPr>
        <w:t>-</w:t>
      </w:r>
      <w:r w:rsidRPr="001F32D9">
        <w:rPr>
          <w:b/>
          <w:i w:val="0"/>
          <w:color w:val="000000" w:themeColor="text1"/>
        </w:rPr>
        <w:t>t</w:t>
      </w:r>
      <w:r w:rsidRPr="001F32D9">
        <w:rPr>
          <w:b/>
          <w:i w:val="0"/>
          <w:color w:val="000000" w:themeColor="text1"/>
          <w:vertAlign w:val="subscript"/>
        </w:rPr>
        <w:t>14</w:t>
      </w:r>
      <w:r w:rsidRPr="001F32D9">
        <w:rPr>
          <w:b/>
          <w:i w:val="0"/>
          <w:color w:val="000000" w:themeColor="text1"/>
        </w:rPr>
        <w:t>).</w:t>
      </w:r>
      <w:r w:rsidRPr="001F32D9">
        <w:rPr>
          <w:i w:val="0"/>
          <w:color w:val="000000" w:themeColor="text1"/>
        </w:rPr>
        <w:t xml:space="preserve"> In addition, the annotated DEGs were classified according to the direction of expression (↑...upregulation, ↓...downregulation). Only DEGs, which were significantly differentially expressed were included (p &lt; 0.05, l2fc &gt; |2|).</w:t>
      </w:r>
    </w:p>
    <w:tbl>
      <w:tblPr>
        <w:tblStyle w:val="Tabellenraster"/>
        <w:tblW w:w="8075" w:type="dxa"/>
        <w:tblLook w:val="04A0" w:firstRow="1" w:lastRow="0" w:firstColumn="1" w:lastColumn="0" w:noHBand="0" w:noVBand="1"/>
      </w:tblPr>
      <w:tblGrid>
        <w:gridCol w:w="1223"/>
        <w:gridCol w:w="741"/>
        <w:gridCol w:w="728"/>
        <w:gridCol w:w="1204"/>
        <w:gridCol w:w="1204"/>
        <w:gridCol w:w="692"/>
        <w:gridCol w:w="726"/>
        <w:gridCol w:w="779"/>
        <w:gridCol w:w="778"/>
      </w:tblGrid>
      <w:tr w:rsidR="00020C4D" w14:paraId="3D050A07" w14:textId="77777777" w:rsidTr="000117E2">
        <w:tc>
          <w:tcPr>
            <w:tcW w:w="1413" w:type="dxa"/>
          </w:tcPr>
          <w:p w14:paraId="3FF82E58" w14:textId="77777777" w:rsidR="00020C4D" w:rsidRDefault="00020C4D" w:rsidP="000117E2">
            <w:r>
              <w:t>Strain</w:t>
            </w:r>
          </w:p>
        </w:tc>
        <w:tc>
          <w:tcPr>
            <w:tcW w:w="411" w:type="dxa"/>
          </w:tcPr>
          <w:p w14:paraId="2F16CCFF" w14:textId="77777777" w:rsidR="00020C4D" w:rsidRDefault="00020C4D" w:rsidP="000117E2">
            <w:r>
              <w:t>total genes</w:t>
            </w:r>
          </w:p>
        </w:tc>
        <w:tc>
          <w:tcPr>
            <w:tcW w:w="746" w:type="dxa"/>
          </w:tcPr>
          <w:p w14:paraId="18C3231D" w14:textId="77777777" w:rsidR="00020C4D" w:rsidRDefault="00020C4D" w:rsidP="000117E2">
            <w:r>
              <w:t>DEGs total</w:t>
            </w:r>
          </w:p>
        </w:tc>
        <w:tc>
          <w:tcPr>
            <w:tcW w:w="1204" w:type="dxa"/>
          </w:tcPr>
          <w:p w14:paraId="1126C629" w14:textId="77777777" w:rsidR="00020C4D" w:rsidRDefault="00020C4D" w:rsidP="000117E2">
            <w:r>
              <w:t>DEGs COG annotation</w:t>
            </w:r>
          </w:p>
        </w:tc>
        <w:tc>
          <w:tcPr>
            <w:tcW w:w="1204" w:type="dxa"/>
          </w:tcPr>
          <w:p w14:paraId="178CD655" w14:textId="77777777" w:rsidR="00020C4D" w:rsidRDefault="00020C4D" w:rsidP="000117E2">
            <w:r>
              <w:t>DEGs KEGG annotation</w:t>
            </w:r>
          </w:p>
        </w:tc>
        <w:tc>
          <w:tcPr>
            <w:tcW w:w="721" w:type="dxa"/>
          </w:tcPr>
          <w:p w14:paraId="110740A4" w14:textId="77777777" w:rsidR="00020C4D" w:rsidRPr="007C2C48" w:rsidRDefault="00020C4D" w:rsidP="000117E2">
            <w:r w:rsidRPr="007C2C48">
              <w:t>COG t</w:t>
            </w:r>
            <w:r w:rsidRPr="007C2C48">
              <w:rPr>
                <w:vertAlign w:val="subscript"/>
              </w:rPr>
              <w:t>0</w:t>
            </w:r>
            <w:r w:rsidRPr="007C2C48">
              <w:t>-t</w:t>
            </w:r>
            <w:r w:rsidRPr="007C2C48">
              <w:rPr>
                <w:vertAlign w:val="subscript"/>
              </w:rPr>
              <w:t>14</w:t>
            </w:r>
            <w:r>
              <w:t xml:space="preserve"> ↑</w:t>
            </w:r>
          </w:p>
        </w:tc>
        <w:tc>
          <w:tcPr>
            <w:tcW w:w="769" w:type="dxa"/>
          </w:tcPr>
          <w:p w14:paraId="5E478B2C" w14:textId="77777777" w:rsidR="00020C4D" w:rsidRPr="007C2C48" w:rsidRDefault="00020C4D" w:rsidP="000117E2">
            <w:r w:rsidRPr="007C2C48">
              <w:t>COG t</w:t>
            </w:r>
            <w:r w:rsidRPr="007C2C48">
              <w:rPr>
                <w:vertAlign w:val="subscript"/>
              </w:rPr>
              <w:t>0</w:t>
            </w:r>
            <w:r w:rsidRPr="007C2C48">
              <w:t>-t</w:t>
            </w:r>
            <w:r w:rsidRPr="007C2C48">
              <w:rPr>
                <w:vertAlign w:val="subscript"/>
              </w:rPr>
              <w:t>14</w:t>
            </w:r>
            <w:r>
              <w:t xml:space="preserve"> ↓</w:t>
            </w:r>
          </w:p>
        </w:tc>
        <w:tc>
          <w:tcPr>
            <w:tcW w:w="804" w:type="dxa"/>
          </w:tcPr>
          <w:p w14:paraId="79B30EA4" w14:textId="77777777" w:rsidR="00020C4D" w:rsidRPr="007C2C48" w:rsidRDefault="00020C4D" w:rsidP="000117E2">
            <w:r w:rsidRPr="007C2C48">
              <w:t>KEGG t</w:t>
            </w:r>
            <w:r w:rsidRPr="007C2C48">
              <w:rPr>
                <w:vertAlign w:val="subscript"/>
              </w:rPr>
              <w:t>0</w:t>
            </w:r>
            <w:r w:rsidRPr="007C2C48">
              <w:t>-t</w:t>
            </w:r>
            <w:r w:rsidRPr="007C2C48">
              <w:rPr>
                <w:vertAlign w:val="subscript"/>
              </w:rPr>
              <w:t>14</w:t>
            </w:r>
            <w:r w:rsidRPr="007C2C48">
              <w:t xml:space="preserve"> </w:t>
            </w:r>
            <w:r>
              <w:t>↑</w:t>
            </w:r>
          </w:p>
        </w:tc>
        <w:tc>
          <w:tcPr>
            <w:tcW w:w="803" w:type="dxa"/>
          </w:tcPr>
          <w:p w14:paraId="6545ACDA" w14:textId="77777777" w:rsidR="00020C4D" w:rsidRPr="007C2C48" w:rsidRDefault="00020C4D" w:rsidP="000117E2">
            <w:r w:rsidRPr="00D22622">
              <w:t>KEGG t</w:t>
            </w:r>
            <w:r w:rsidRPr="00D22622">
              <w:rPr>
                <w:vertAlign w:val="subscript"/>
              </w:rPr>
              <w:t>0</w:t>
            </w:r>
            <w:r w:rsidRPr="00D22622">
              <w:t>-t</w:t>
            </w:r>
            <w:r w:rsidRPr="00D22622">
              <w:rPr>
                <w:vertAlign w:val="subscript"/>
              </w:rPr>
              <w:t>14</w:t>
            </w:r>
            <w:r w:rsidRPr="00D22622">
              <w:t xml:space="preserve"> </w:t>
            </w:r>
            <w:r>
              <w:t>↓</w:t>
            </w:r>
          </w:p>
        </w:tc>
      </w:tr>
      <w:tr w:rsidR="00020C4D" w14:paraId="13624B79" w14:textId="77777777" w:rsidTr="000117E2">
        <w:tc>
          <w:tcPr>
            <w:tcW w:w="1413" w:type="dxa"/>
          </w:tcPr>
          <w:p w14:paraId="055E786D" w14:textId="77777777" w:rsidR="00020C4D" w:rsidRPr="007C2C48" w:rsidRDefault="00020C4D" w:rsidP="000117E2">
            <w:r>
              <w:t>Ec1</w:t>
            </w:r>
            <w:r w:rsidRPr="00366BE3">
              <w:rPr>
                <w:vertAlign w:val="subscript"/>
              </w:rPr>
              <w:t>RW</w:t>
            </w:r>
          </w:p>
        </w:tc>
        <w:tc>
          <w:tcPr>
            <w:tcW w:w="411" w:type="dxa"/>
          </w:tcPr>
          <w:p w14:paraId="143EA4D3" w14:textId="77777777" w:rsidR="00020C4D" w:rsidRPr="007C2C48" w:rsidRDefault="00020C4D" w:rsidP="000117E2">
            <w:r>
              <w:t>4629</w:t>
            </w:r>
          </w:p>
        </w:tc>
        <w:tc>
          <w:tcPr>
            <w:tcW w:w="746" w:type="dxa"/>
          </w:tcPr>
          <w:p w14:paraId="4245E11C" w14:textId="77777777" w:rsidR="00020C4D" w:rsidRPr="007C2C48" w:rsidRDefault="00020C4D" w:rsidP="000117E2">
            <w:r>
              <w:t>528</w:t>
            </w:r>
          </w:p>
        </w:tc>
        <w:tc>
          <w:tcPr>
            <w:tcW w:w="1204" w:type="dxa"/>
          </w:tcPr>
          <w:p w14:paraId="0DD9BA54" w14:textId="77777777" w:rsidR="00020C4D" w:rsidRPr="007C2C48" w:rsidRDefault="00020C4D" w:rsidP="000117E2">
            <w:r>
              <w:t>498</w:t>
            </w:r>
          </w:p>
        </w:tc>
        <w:tc>
          <w:tcPr>
            <w:tcW w:w="1204" w:type="dxa"/>
          </w:tcPr>
          <w:p w14:paraId="74CDE31B" w14:textId="77777777" w:rsidR="00020C4D" w:rsidRPr="007C2C48" w:rsidRDefault="00020C4D" w:rsidP="000117E2">
            <w:r>
              <w:t>367</w:t>
            </w:r>
          </w:p>
        </w:tc>
        <w:tc>
          <w:tcPr>
            <w:tcW w:w="721" w:type="dxa"/>
          </w:tcPr>
          <w:p w14:paraId="198E84A9" w14:textId="77777777" w:rsidR="00020C4D" w:rsidRPr="007C2C48" w:rsidRDefault="00020C4D" w:rsidP="000117E2">
            <w:r>
              <w:t xml:space="preserve">225 </w:t>
            </w:r>
          </w:p>
        </w:tc>
        <w:tc>
          <w:tcPr>
            <w:tcW w:w="769" w:type="dxa"/>
          </w:tcPr>
          <w:p w14:paraId="0B8418FF" w14:textId="77777777" w:rsidR="00020C4D" w:rsidRPr="007C2C48" w:rsidRDefault="00020C4D" w:rsidP="000117E2">
            <w:r>
              <w:t>273</w:t>
            </w:r>
          </w:p>
        </w:tc>
        <w:tc>
          <w:tcPr>
            <w:tcW w:w="804" w:type="dxa"/>
          </w:tcPr>
          <w:p w14:paraId="65BF9AB1" w14:textId="77777777" w:rsidR="00020C4D" w:rsidRPr="007C2C48" w:rsidRDefault="00020C4D" w:rsidP="000117E2">
            <w:r>
              <w:t xml:space="preserve">165 </w:t>
            </w:r>
          </w:p>
        </w:tc>
        <w:tc>
          <w:tcPr>
            <w:tcW w:w="803" w:type="dxa"/>
          </w:tcPr>
          <w:p w14:paraId="029E7104" w14:textId="77777777" w:rsidR="00020C4D" w:rsidRPr="007C2C48" w:rsidRDefault="00020C4D" w:rsidP="000117E2">
            <w:r>
              <w:t>202</w:t>
            </w:r>
          </w:p>
        </w:tc>
      </w:tr>
      <w:tr w:rsidR="00020C4D" w14:paraId="631759B3" w14:textId="77777777" w:rsidTr="000117E2">
        <w:tc>
          <w:tcPr>
            <w:tcW w:w="1413" w:type="dxa"/>
          </w:tcPr>
          <w:p w14:paraId="3CF60A18" w14:textId="77777777" w:rsidR="00020C4D" w:rsidRPr="007C2C48" w:rsidRDefault="00020C4D" w:rsidP="000117E2">
            <w:r>
              <w:t>Ec1</w:t>
            </w:r>
            <w:r w:rsidRPr="00366BE3">
              <w:rPr>
                <w:vertAlign w:val="subscript"/>
              </w:rPr>
              <w:t>TW</w:t>
            </w:r>
          </w:p>
        </w:tc>
        <w:tc>
          <w:tcPr>
            <w:tcW w:w="411" w:type="dxa"/>
          </w:tcPr>
          <w:p w14:paraId="45EE20D9" w14:textId="77777777" w:rsidR="00020C4D" w:rsidRPr="007C2C48" w:rsidRDefault="00020C4D" w:rsidP="000117E2">
            <w:r>
              <w:t>4629</w:t>
            </w:r>
          </w:p>
        </w:tc>
        <w:tc>
          <w:tcPr>
            <w:tcW w:w="746" w:type="dxa"/>
          </w:tcPr>
          <w:p w14:paraId="5B6EEE69" w14:textId="77777777" w:rsidR="00020C4D" w:rsidRPr="007C2C48" w:rsidRDefault="00020C4D" w:rsidP="000117E2">
            <w:r>
              <w:t>416</w:t>
            </w:r>
          </w:p>
        </w:tc>
        <w:tc>
          <w:tcPr>
            <w:tcW w:w="1204" w:type="dxa"/>
          </w:tcPr>
          <w:p w14:paraId="49BD1A38" w14:textId="77777777" w:rsidR="00020C4D" w:rsidRPr="007C2C48" w:rsidRDefault="00020C4D" w:rsidP="000117E2">
            <w:r>
              <w:t>377</w:t>
            </w:r>
          </w:p>
        </w:tc>
        <w:tc>
          <w:tcPr>
            <w:tcW w:w="1204" w:type="dxa"/>
          </w:tcPr>
          <w:p w14:paraId="76A3BBA5" w14:textId="77777777" w:rsidR="00020C4D" w:rsidRPr="007C2C48" w:rsidRDefault="00020C4D" w:rsidP="000117E2">
            <w:r>
              <w:t>246</w:t>
            </w:r>
          </w:p>
        </w:tc>
        <w:tc>
          <w:tcPr>
            <w:tcW w:w="721" w:type="dxa"/>
          </w:tcPr>
          <w:p w14:paraId="026298F7" w14:textId="77777777" w:rsidR="00020C4D" w:rsidRPr="007C2C48" w:rsidRDefault="00020C4D" w:rsidP="000117E2">
            <w:r>
              <w:t>127</w:t>
            </w:r>
          </w:p>
        </w:tc>
        <w:tc>
          <w:tcPr>
            <w:tcW w:w="769" w:type="dxa"/>
          </w:tcPr>
          <w:p w14:paraId="1B92DE20" w14:textId="77777777" w:rsidR="00020C4D" w:rsidRPr="007C2C48" w:rsidRDefault="00020C4D" w:rsidP="000117E2">
            <w:r>
              <w:t>250</w:t>
            </w:r>
          </w:p>
        </w:tc>
        <w:tc>
          <w:tcPr>
            <w:tcW w:w="804" w:type="dxa"/>
          </w:tcPr>
          <w:p w14:paraId="6C603369" w14:textId="77777777" w:rsidR="00020C4D" w:rsidRPr="007C2C48" w:rsidRDefault="00020C4D" w:rsidP="000117E2">
            <w:r>
              <w:t>92</w:t>
            </w:r>
          </w:p>
        </w:tc>
        <w:tc>
          <w:tcPr>
            <w:tcW w:w="803" w:type="dxa"/>
          </w:tcPr>
          <w:p w14:paraId="41A1466B" w14:textId="77777777" w:rsidR="00020C4D" w:rsidRPr="007C2C48" w:rsidRDefault="00020C4D" w:rsidP="000117E2">
            <w:r>
              <w:t>154</w:t>
            </w:r>
          </w:p>
        </w:tc>
      </w:tr>
      <w:tr w:rsidR="00020C4D" w14:paraId="08F1E060" w14:textId="77777777" w:rsidTr="000117E2">
        <w:tc>
          <w:tcPr>
            <w:tcW w:w="1413" w:type="dxa"/>
          </w:tcPr>
          <w:p w14:paraId="11D91846" w14:textId="77777777" w:rsidR="00020C4D" w:rsidRPr="007C2C48" w:rsidRDefault="00020C4D" w:rsidP="000117E2">
            <w:r>
              <w:t>Ec2</w:t>
            </w:r>
            <w:r w:rsidRPr="00366BE3">
              <w:rPr>
                <w:vertAlign w:val="subscript"/>
              </w:rPr>
              <w:t>RW</w:t>
            </w:r>
          </w:p>
        </w:tc>
        <w:tc>
          <w:tcPr>
            <w:tcW w:w="411" w:type="dxa"/>
          </w:tcPr>
          <w:p w14:paraId="5084ECA7" w14:textId="77777777" w:rsidR="00020C4D" w:rsidRPr="007C2C48" w:rsidRDefault="00020C4D" w:rsidP="000117E2">
            <w:r>
              <w:t>4547</w:t>
            </w:r>
          </w:p>
        </w:tc>
        <w:tc>
          <w:tcPr>
            <w:tcW w:w="746" w:type="dxa"/>
          </w:tcPr>
          <w:p w14:paraId="1677977D" w14:textId="77777777" w:rsidR="00020C4D" w:rsidRPr="007C2C48" w:rsidRDefault="00020C4D" w:rsidP="000117E2">
            <w:r>
              <w:t>76</w:t>
            </w:r>
          </w:p>
        </w:tc>
        <w:tc>
          <w:tcPr>
            <w:tcW w:w="1204" w:type="dxa"/>
          </w:tcPr>
          <w:p w14:paraId="04FB6191" w14:textId="77777777" w:rsidR="00020C4D" w:rsidRPr="007C2C48" w:rsidRDefault="00020C4D" w:rsidP="000117E2">
            <w:r>
              <w:t>67</w:t>
            </w:r>
          </w:p>
        </w:tc>
        <w:tc>
          <w:tcPr>
            <w:tcW w:w="1204" w:type="dxa"/>
          </w:tcPr>
          <w:p w14:paraId="3ADAB245" w14:textId="77777777" w:rsidR="00020C4D" w:rsidRPr="007C2C48" w:rsidRDefault="00020C4D" w:rsidP="000117E2">
            <w:r>
              <w:t>51</w:t>
            </w:r>
          </w:p>
        </w:tc>
        <w:tc>
          <w:tcPr>
            <w:tcW w:w="721" w:type="dxa"/>
          </w:tcPr>
          <w:p w14:paraId="72F5DC8D" w14:textId="77777777" w:rsidR="00020C4D" w:rsidRPr="007C2C48" w:rsidRDefault="00020C4D" w:rsidP="000117E2">
            <w:r>
              <w:t>26</w:t>
            </w:r>
          </w:p>
        </w:tc>
        <w:tc>
          <w:tcPr>
            <w:tcW w:w="769" w:type="dxa"/>
          </w:tcPr>
          <w:p w14:paraId="5D1B051B" w14:textId="77777777" w:rsidR="00020C4D" w:rsidRPr="007C2C48" w:rsidRDefault="00020C4D" w:rsidP="000117E2">
            <w:r>
              <w:t>41</w:t>
            </w:r>
          </w:p>
        </w:tc>
        <w:tc>
          <w:tcPr>
            <w:tcW w:w="804" w:type="dxa"/>
          </w:tcPr>
          <w:p w14:paraId="709FCE9F" w14:textId="77777777" w:rsidR="00020C4D" w:rsidRPr="007C2C48" w:rsidRDefault="00020C4D" w:rsidP="000117E2">
            <w:r>
              <w:t>22</w:t>
            </w:r>
          </w:p>
        </w:tc>
        <w:tc>
          <w:tcPr>
            <w:tcW w:w="803" w:type="dxa"/>
          </w:tcPr>
          <w:p w14:paraId="3DC6A698" w14:textId="77777777" w:rsidR="00020C4D" w:rsidRPr="007C2C48" w:rsidRDefault="00020C4D" w:rsidP="000117E2">
            <w:r>
              <w:t>29</w:t>
            </w:r>
          </w:p>
        </w:tc>
      </w:tr>
      <w:tr w:rsidR="00020C4D" w14:paraId="48E59E1C" w14:textId="77777777" w:rsidTr="000117E2">
        <w:tc>
          <w:tcPr>
            <w:tcW w:w="1413" w:type="dxa"/>
          </w:tcPr>
          <w:p w14:paraId="42397D78" w14:textId="77777777" w:rsidR="00020C4D" w:rsidRPr="007C2C48" w:rsidRDefault="00020C4D" w:rsidP="000117E2">
            <w:r>
              <w:t>Ec2</w:t>
            </w:r>
            <w:r w:rsidRPr="00366BE3">
              <w:rPr>
                <w:vertAlign w:val="subscript"/>
              </w:rPr>
              <w:t>TW</w:t>
            </w:r>
          </w:p>
        </w:tc>
        <w:tc>
          <w:tcPr>
            <w:tcW w:w="411" w:type="dxa"/>
          </w:tcPr>
          <w:p w14:paraId="328F4015" w14:textId="77777777" w:rsidR="00020C4D" w:rsidRPr="007C2C48" w:rsidRDefault="00020C4D" w:rsidP="000117E2">
            <w:r>
              <w:t>4547</w:t>
            </w:r>
          </w:p>
        </w:tc>
        <w:tc>
          <w:tcPr>
            <w:tcW w:w="746" w:type="dxa"/>
          </w:tcPr>
          <w:p w14:paraId="3C9A3727" w14:textId="77777777" w:rsidR="00020C4D" w:rsidRPr="007C2C48" w:rsidRDefault="00020C4D" w:rsidP="000117E2">
            <w:r>
              <w:t>288</w:t>
            </w:r>
          </w:p>
        </w:tc>
        <w:tc>
          <w:tcPr>
            <w:tcW w:w="1204" w:type="dxa"/>
          </w:tcPr>
          <w:p w14:paraId="03429EA0" w14:textId="77777777" w:rsidR="00020C4D" w:rsidRPr="007C2C48" w:rsidRDefault="00020C4D" w:rsidP="000117E2">
            <w:r>
              <w:t>249</w:t>
            </w:r>
          </w:p>
        </w:tc>
        <w:tc>
          <w:tcPr>
            <w:tcW w:w="1204" w:type="dxa"/>
          </w:tcPr>
          <w:p w14:paraId="2DCC103B" w14:textId="77777777" w:rsidR="00020C4D" w:rsidRPr="007C2C48" w:rsidRDefault="00020C4D" w:rsidP="000117E2">
            <w:r>
              <w:t>181</w:t>
            </w:r>
          </w:p>
        </w:tc>
        <w:tc>
          <w:tcPr>
            <w:tcW w:w="721" w:type="dxa"/>
          </w:tcPr>
          <w:p w14:paraId="08977271" w14:textId="77777777" w:rsidR="00020C4D" w:rsidRPr="007C2C48" w:rsidRDefault="00020C4D" w:rsidP="000117E2">
            <w:r>
              <w:t>120</w:t>
            </w:r>
          </w:p>
        </w:tc>
        <w:tc>
          <w:tcPr>
            <w:tcW w:w="769" w:type="dxa"/>
          </w:tcPr>
          <w:p w14:paraId="350E1CB6" w14:textId="77777777" w:rsidR="00020C4D" w:rsidRPr="007C2C48" w:rsidRDefault="00020C4D" w:rsidP="000117E2">
            <w:r>
              <w:t>129</w:t>
            </w:r>
          </w:p>
        </w:tc>
        <w:tc>
          <w:tcPr>
            <w:tcW w:w="804" w:type="dxa"/>
          </w:tcPr>
          <w:p w14:paraId="79704CC7" w14:textId="77777777" w:rsidR="00020C4D" w:rsidRPr="007C2C48" w:rsidRDefault="00020C4D" w:rsidP="000117E2">
            <w:r>
              <w:t>112</w:t>
            </w:r>
          </w:p>
        </w:tc>
        <w:tc>
          <w:tcPr>
            <w:tcW w:w="803" w:type="dxa"/>
          </w:tcPr>
          <w:p w14:paraId="643E6640" w14:textId="77777777" w:rsidR="00020C4D" w:rsidRPr="007C2C48" w:rsidRDefault="00020C4D" w:rsidP="000117E2">
            <w:r>
              <w:t>69</w:t>
            </w:r>
          </w:p>
        </w:tc>
      </w:tr>
      <w:tr w:rsidR="00020C4D" w14:paraId="661930D0" w14:textId="77777777" w:rsidTr="000117E2">
        <w:tc>
          <w:tcPr>
            <w:tcW w:w="1413" w:type="dxa"/>
          </w:tcPr>
          <w:p w14:paraId="2BEF717D" w14:textId="77777777" w:rsidR="00020C4D" w:rsidRPr="007C2C48" w:rsidRDefault="00020C4D" w:rsidP="000117E2">
            <w:r>
              <w:t>PCV-Ec2</w:t>
            </w:r>
            <w:r w:rsidRPr="00366BE3">
              <w:rPr>
                <w:vertAlign w:val="subscript"/>
              </w:rPr>
              <w:t>RW</w:t>
            </w:r>
          </w:p>
        </w:tc>
        <w:tc>
          <w:tcPr>
            <w:tcW w:w="411" w:type="dxa"/>
          </w:tcPr>
          <w:p w14:paraId="1BE18FAB" w14:textId="77777777" w:rsidR="00020C4D" w:rsidRPr="007C2C48" w:rsidRDefault="00020C4D" w:rsidP="000117E2">
            <w:r>
              <w:t>4391</w:t>
            </w:r>
          </w:p>
        </w:tc>
        <w:tc>
          <w:tcPr>
            <w:tcW w:w="746" w:type="dxa"/>
          </w:tcPr>
          <w:p w14:paraId="375162FF" w14:textId="77777777" w:rsidR="00020C4D" w:rsidRPr="007C2C48" w:rsidRDefault="00020C4D" w:rsidP="000117E2">
            <w:r>
              <w:t>115</w:t>
            </w:r>
          </w:p>
        </w:tc>
        <w:tc>
          <w:tcPr>
            <w:tcW w:w="1204" w:type="dxa"/>
          </w:tcPr>
          <w:p w14:paraId="484F9C3D" w14:textId="77777777" w:rsidR="00020C4D" w:rsidRPr="007C2C48" w:rsidRDefault="00020C4D" w:rsidP="000117E2">
            <w:r>
              <w:t>110</w:t>
            </w:r>
          </w:p>
        </w:tc>
        <w:tc>
          <w:tcPr>
            <w:tcW w:w="1204" w:type="dxa"/>
          </w:tcPr>
          <w:p w14:paraId="3129B491" w14:textId="77777777" w:rsidR="00020C4D" w:rsidRPr="007C2C48" w:rsidRDefault="00020C4D" w:rsidP="000117E2">
            <w:r>
              <w:t>84</w:t>
            </w:r>
          </w:p>
        </w:tc>
        <w:tc>
          <w:tcPr>
            <w:tcW w:w="721" w:type="dxa"/>
          </w:tcPr>
          <w:p w14:paraId="2800E170" w14:textId="77777777" w:rsidR="00020C4D" w:rsidRPr="007C2C48" w:rsidRDefault="00020C4D" w:rsidP="000117E2">
            <w:r>
              <w:t>61</w:t>
            </w:r>
          </w:p>
        </w:tc>
        <w:tc>
          <w:tcPr>
            <w:tcW w:w="769" w:type="dxa"/>
          </w:tcPr>
          <w:p w14:paraId="44D55975" w14:textId="77777777" w:rsidR="00020C4D" w:rsidRPr="007C2C48" w:rsidRDefault="00020C4D" w:rsidP="000117E2">
            <w:r>
              <w:t>49</w:t>
            </w:r>
          </w:p>
        </w:tc>
        <w:tc>
          <w:tcPr>
            <w:tcW w:w="804" w:type="dxa"/>
          </w:tcPr>
          <w:p w14:paraId="47D5BA31" w14:textId="77777777" w:rsidR="00020C4D" w:rsidRPr="007C2C48" w:rsidRDefault="00020C4D" w:rsidP="000117E2">
            <w:r>
              <w:t>48</w:t>
            </w:r>
          </w:p>
        </w:tc>
        <w:tc>
          <w:tcPr>
            <w:tcW w:w="803" w:type="dxa"/>
          </w:tcPr>
          <w:p w14:paraId="6D54B7B9" w14:textId="77777777" w:rsidR="00020C4D" w:rsidRPr="007C2C48" w:rsidRDefault="00020C4D" w:rsidP="000117E2">
            <w:r>
              <w:t>36</w:t>
            </w:r>
          </w:p>
        </w:tc>
      </w:tr>
      <w:tr w:rsidR="00020C4D" w14:paraId="52259850" w14:textId="77777777" w:rsidTr="000117E2">
        <w:tc>
          <w:tcPr>
            <w:tcW w:w="1413" w:type="dxa"/>
          </w:tcPr>
          <w:p w14:paraId="6F727819" w14:textId="77777777" w:rsidR="00020C4D" w:rsidRPr="007C2C48" w:rsidRDefault="00020C4D" w:rsidP="000117E2">
            <w:r>
              <w:t>PCV-Ec2</w:t>
            </w:r>
            <w:r w:rsidRPr="00366BE3">
              <w:rPr>
                <w:vertAlign w:val="subscript"/>
              </w:rPr>
              <w:t>TW</w:t>
            </w:r>
          </w:p>
        </w:tc>
        <w:tc>
          <w:tcPr>
            <w:tcW w:w="411" w:type="dxa"/>
          </w:tcPr>
          <w:p w14:paraId="15763D70" w14:textId="77777777" w:rsidR="00020C4D" w:rsidRPr="007C2C48" w:rsidRDefault="00020C4D" w:rsidP="000117E2">
            <w:r>
              <w:t>4391</w:t>
            </w:r>
          </w:p>
        </w:tc>
        <w:tc>
          <w:tcPr>
            <w:tcW w:w="746" w:type="dxa"/>
          </w:tcPr>
          <w:p w14:paraId="741FA9F5" w14:textId="77777777" w:rsidR="00020C4D" w:rsidRPr="007C2C48" w:rsidRDefault="00020C4D" w:rsidP="000117E2">
            <w:r>
              <w:t>168</w:t>
            </w:r>
          </w:p>
        </w:tc>
        <w:tc>
          <w:tcPr>
            <w:tcW w:w="1204" w:type="dxa"/>
          </w:tcPr>
          <w:p w14:paraId="7DC805A6" w14:textId="77777777" w:rsidR="00020C4D" w:rsidRPr="007C2C48" w:rsidRDefault="00020C4D" w:rsidP="000117E2">
            <w:r>
              <w:t>152</w:t>
            </w:r>
          </w:p>
        </w:tc>
        <w:tc>
          <w:tcPr>
            <w:tcW w:w="1204" w:type="dxa"/>
          </w:tcPr>
          <w:p w14:paraId="7D8DB600" w14:textId="77777777" w:rsidR="00020C4D" w:rsidRPr="007C2C48" w:rsidRDefault="00020C4D" w:rsidP="000117E2">
            <w:r>
              <w:t>109</w:t>
            </w:r>
          </w:p>
        </w:tc>
        <w:tc>
          <w:tcPr>
            <w:tcW w:w="721" w:type="dxa"/>
          </w:tcPr>
          <w:p w14:paraId="408C1237" w14:textId="77777777" w:rsidR="00020C4D" w:rsidRPr="007C2C48" w:rsidRDefault="00020C4D" w:rsidP="000117E2">
            <w:r>
              <w:t>72</w:t>
            </w:r>
          </w:p>
        </w:tc>
        <w:tc>
          <w:tcPr>
            <w:tcW w:w="769" w:type="dxa"/>
          </w:tcPr>
          <w:p w14:paraId="58A39754" w14:textId="77777777" w:rsidR="00020C4D" w:rsidRPr="007C2C48" w:rsidRDefault="00020C4D" w:rsidP="000117E2">
            <w:r>
              <w:t>80</w:t>
            </w:r>
          </w:p>
        </w:tc>
        <w:tc>
          <w:tcPr>
            <w:tcW w:w="804" w:type="dxa"/>
          </w:tcPr>
          <w:p w14:paraId="16F15912" w14:textId="77777777" w:rsidR="00020C4D" w:rsidRPr="007C2C48" w:rsidRDefault="00020C4D" w:rsidP="000117E2">
            <w:r>
              <w:t>62</w:t>
            </w:r>
          </w:p>
        </w:tc>
        <w:tc>
          <w:tcPr>
            <w:tcW w:w="803" w:type="dxa"/>
          </w:tcPr>
          <w:p w14:paraId="43F2BC10" w14:textId="77777777" w:rsidR="00020C4D" w:rsidRPr="007C2C48" w:rsidRDefault="00020C4D" w:rsidP="000117E2">
            <w:r>
              <w:t>47</w:t>
            </w:r>
          </w:p>
        </w:tc>
      </w:tr>
      <w:tr w:rsidR="00020C4D" w14:paraId="5EA6D95E" w14:textId="77777777" w:rsidTr="000117E2">
        <w:tc>
          <w:tcPr>
            <w:tcW w:w="1413" w:type="dxa"/>
          </w:tcPr>
          <w:p w14:paraId="0751217D" w14:textId="77777777" w:rsidR="00020C4D" w:rsidRDefault="00020C4D" w:rsidP="000117E2">
            <w:r>
              <w:t>Kp</w:t>
            </w:r>
            <w:r w:rsidRPr="00366BE3">
              <w:rPr>
                <w:vertAlign w:val="subscript"/>
              </w:rPr>
              <w:t>RW</w:t>
            </w:r>
          </w:p>
        </w:tc>
        <w:tc>
          <w:tcPr>
            <w:tcW w:w="411" w:type="dxa"/>
          </w:tcPr>
          <w:p w14:paraId="4E7E6584" w14:textId="77777777" w:rsidR="00020C4D" w:rsidRPr="007C2C48" w:rsidRDefault="00020C4D" w:rsidP="000117E2">
            <w:r>
              <w:t>5381</w:t>
            </w:r>
          </w:p>
        </w:tc>
        <w:tc>
          <w:tcPr>
            <w:tcW w:w="746" w:type="dxa"/>
          </w:tcPr>
          <w:p w14:paraId="62096021" w14:textId="77777777" w:rsidR="00020C4D" w:rsidRPr="007C2C48" w:rsidRDefault="00020C4D" w:rsidP="000117E2">
            <w:r>
              <w:t>1005</w:t>
            </w:r>
          </w:p>
        </w:tc>
        <w:tc>
          <w:tcPr>
            <w:tcW w:w="1204" w:type="dxa"/>
          </w:tcPr>
          <w:p w14:paraId="1CB9B067" w14:textId="77777777" w:rsidR="00020C4D" w:rsidRPr="007C2C48" w:rsidRDefault="00020C4D" w:rsidP="000117E2">
            <w:r>
              <w:t>905</w:t>
            </w:r>
          </w:p>
        </w:tc>
        <w:tc>
          <w:tcPr>
            <w:tcW w:w="1204" w:type="dxa"/>
          </w:tcPr>
          <w:p w14:paraId="1AB10DCD" w14:textId="77777777" w:rsidR="00020C4D" w:rsidRPr="007C2C48" w:rsidRDefault="00020C4D" w:rsidP="000117E2">
            <w:r>
              <w:t>694</w:t>
            </w:r>
          </w:p>
        </w:tc>
        <w:tc>
          <w:tcPr>
            <w:tcW w:w="721" w:type="dxa"/>
          </w:tcPr>
          <w:p w14:paraId="156B35A9" w14:textId="77777777" w:rsidR="00020C4D" w:rsidRPr="007C2C48" w:rsidRDefault="00020C4D" w:rsidP="000117E2">
            <w:r>
              <w:t>484</w:t>
            </w:r>
          </w:p>
        </w:tc>
        <w:tc>
          <w:tcPr>
            <w:tcW w:w="769" w:type="dxa"/>
          </w:tcPr>
          <w:p w14:paraId="4CF6531C" w14:textId="77777777" w:rsidR="00020C4D" w:rsidRPr="007C2C48" w:rsidRDefault="00020C4D" w:rsidP="000117E2">
            <w:r>
              <w:t>421</w:t>
            </w:r>
          </w:p>
        </w:tc>
        <w:tc>
          <w:tcPr>
            <w:tcW w:w="804" w:type="dxa"/>
          </w:tcPr>
          <w:p w14:paraId="20DF3449" w14:textId="77777777" w:rsidR="00020C4D" w:rsidRPr="007C2C48" w:rsidRDefault="00020C4D" w:rsidP="000117E2">
            <w:r>
              <w:t>375</w:t>
            </w:r>
          </w:p>
        </w:tc>
        <w:tc>
          <w:tcPr>
            <w:tcW w:w="803" w:type="dxa"/>
          </w:tcPr>
          <w:p w14:paraId="2DE5A991" w14:textId="77777777" w:rsidR="00020C4D" w:rsidRPr="007C2C48" w:rsidRDefault="00020C4D" w:rsidP="000117E2">
            <w:r>
              <w:t>319</w:t>
            </w:r>
          </w:p>
        </w:tc>
      </w:tr>
      <w:tr w:rsidR="00020C4D" w14:paraId="10184C29" w14:textId="77777777" w:rsidTr="000117E2">
        <w:tc>
          <w:tcPr>
            <w:tcW w:w="1413" w:type="dxa"/>
          </w:tcPr>
          <w:p w14:paraId="41EDE61B" w14:textId="77777777" w:rsidR="00020C4D" w:rsidRDefault="00020C4D" w:rsidP="000117E2">
            <w:r>
              <w:t>Kp</w:t>
            </w:r>
            <w:r w:rsidRPr="00366BE3">
              <w:rPr>
                <w:vertAlign w:val="subscript"/>
              </w:rPr>
              <w:t>TW</w:t>
            </w:r>
          </w:p>
        </w:tc>
        <w:tc>
          <w:tcPr>
            <w:tcW w:w="411" w:type="dxa"/>
          </w:tcPr>
          <w:p w14:paraId="5EA1766B" w14:textId="77777777" w:rsidR="00020C4D" w:rsidRPr="007C2C48" w:rsidRDefault="00020C4D" w:rsidP="000117E2">
            <w:r>
              <w:t>5381</w:t>
            </w:r>
          </w:p>
        </w:tc>
        <w:tc>
          <w:tcPr>
            <w:tcW w:w="746" w:type="dxa"/>
          </w:tcPr>
          <w:p w14:paraId="7348D430" w14:textId="77777777" w:rsidR="00020C4D" w:rsidRPr="007C2C48" w:rsidRDefault="00020C4D" w:rsidP="000117E2">
            <w:r>
              <w:t>370</w:t>
            </w:r>
          </w:p>
        </w:tc>
        <w:tc>
          <w:tcPr>
            <w:tcW w:w="1204" w:type="dxa"/>
          </w:tcPr>
          <w:p w14:paraId="4C01362A" w14:textId="77777777" w:rsidR="00020C4D" w:rsidRPr="007C2C48" w:rsidRDefault="00020C4D" w:rsidP="000117E2">
            <w:r>
              <w:t>328</w:t>
            </w:r>
          </w:p>
        </w:tc>
        <w:tc>
          <w:tcPr>
            <w:tcW w:w="1204" w:type="dxa"/>
          </w:tcPr>
          <w:p w14:paraId="6587C57E" w14:textId="77777777" w:rsidR="00020C4D" w:rsidRPr="007C2C48" w:rsidRDefault="00020C4D" w:rsidP="000117E2">
            <w:r>
              <w:t>257</w:t>
            </w:r>
          </w:p>
        </w:tc>
        <w:tc>
          <w:tcPr>
            <w:tcW w:w="721" w:type="dxa"/>
          </w:tcPr>
          <w:p w14:paraId="24B0639E" w14:textId="77777777" w:rsidR="00020C4D" w:rsidRPr="007C2C48" w:rsidRDefault="00020C4D" w:rsidP="000117E2">
            <w:r>
              <w:t>139</w:t>
            </w:r>
          </w:p>
        </w:tc>
        <w:tc>
          <w:tcPr>
            <w:tcW w:w="769" w:type="dxa"/>
          </w:tcPr>
          <w:p w14:paraId="1DEA6D02" w14:textId="77777777" w:rsidR="00020C4D" w:rsidRPr="007C2C48" w:rsidRDefault="00020C4D" w:rsidP="000117E2">
            <w:r>
              <w:t>189</w:t>
            </w:r>
          </w:p>
        </w:tc>
        <w:tc>
          <w:tcPr>
            <w:tcW w:w="804" w:type="dxa"/>
          </w:tcPr>
          <w:p w14:paraId="45649994" w14:textId="77777777" w:rsidR="00020C4D" w:rsidRPr="007C2C48" w:rsidRDefault="00020C4D" w:rsidP="000117E2">
            <w:r>
              <w:t>114</w:t>
            </w:r>
          </w:p>
        </w:tc>
        <w:tc>
          <w:tcPr>
            <w:tcW w:w="803" w:type="dxa"/>
          </w:tcPr>
          <w:p w14:paraId="3F6490EB" w14:textId="77777777" w:rsidR="00020C4D" w:rsidRPr="007C2C48" w:rsidRDefault="00020C4D" w:rsidP="000117E2">
            <w:r>
              <w:t>143</w:t>
            </w:r>
          </w:p>
        </w:tc>
      </w:tr>
      <w:tr w:rsidR="00020C4D" w14:paraId="29D1AFA2" w14:textId="77777777" w:rsidTr="000117E2">
        <w:tc>
          <w:tcPr>
            <w:tcW w:w="1413" w:type="dxa"/>
          </w:tcPr>
          <w:p w14:paraId="0F2E6AA2" w14:textId="77777777" w:rsidR="00020C4D" w:rsidRDefault="00020C4D" w:rsidP="000117E2">
            <w:r>
              <w:t>PCV-Kp</w:t>
            </w:r>
            <w:r w:rsidRPr="00366BE3">
              <w:rPr>
                <w:vertAlign w:val="subscript"/>
              </w:rPr>
              <w:t>RW</w:t>
            </w:r>
          </w:p>
        </w:tc>
        <w:tc>
          <w:tcPr>
            <w:tcW w:w="411" w:type="dxa"/>
          </w:tcPr>
          <w:p w14:paraId="02BD8300" w14:textId="77777777" w:rsidR="00020C4D" w:rsidRPr="007C2C48" w:rsidRDefault="00020C4D" w:rsidP="000117E2">
            <w:r>
              <w:t>5128</w:t>
            </w:r>
          </w:p>
        </w:tc>
        <w:tc>
          <w:tcPr>
            <w:tcW w:w="746" w:type="dxa"/>
          </w:tcPr>
          <w:p w14:paraId="3B5748AE" w14:textId="77777777" w:rsidR="00020C4D" w:rsidRPr="007C2C48" w:rsidRDefault="00020C4D" w:rsidP="000117E2">
            <w:r>
              <w:t>297</w:t>
            </w:r>
          </w:p>
        </w:tc>
        <w:tc>
          <w:tcPr>
            <w:tcW w:w="1204" w:type="dxa"/>
          </w:tcPr>
          <w:p w14:paraId="1E8BFF1A" w14:textId="77777777" w:rsidR="00020C4D" w:rsidRPr="007C2C48" w:rsidRDefault="00020C4D" w:rsidP="000117E2">
            <w:r>
              <w:t>254</w:t>
            </w:r>
          </w:p>
        </w:tc>
        <w:tc>
          <w:tcPr>
            <w:tcW w:w="1204" w:type="dxa"/>
          </w:tcPr>
          <w:p w14:paraId="7BC64249" w14:textId="77777777" w:rsidR="00020C4D" w:rsidRPr="007C2C48" w:rsidRDefault="00020C4D" w:rsidP="000117E2">
            <w:r>
              <w:t>200</w:t>
            </w:r>
          </w:p>
        </w:tc>
        <w:tc>
          <w:tcPr>
            <w:tcW w:w="721" w:type="dxa"/>
          </w:tcPr>
          <w:p w14:paraId="7FE9F369" w14:textId="77777777" w:rsidR="00020C4D" w:rsidRPr="007C2C48" w:rsidRDefault="00020C4D" w:rsidP="000117E2">
            <w:r>
              <w:t>140</w:t>
            </w:r>
          </w:p>
        </w:tc>
        <w:tc>
          <w:tcPr>
            <w:tcW w:w="769" w:type="dxa"/>
          </w:tcPr>
          <w:p w14:paraId="4D2BFDF4" w14:textId="77777777" w:rsidR="00020C4D" w:rsidRPr="007C2C48" w:rsidRDefault="00020C4D" w:rsidP="000117E2">
            <w:r>
              <w:t>114</w:t>
            </w:r>
          </w:p>
        </w:tc>
        <w:tc>
          <w:tcPr>
            <w:tcW w:w="804" w:type="dxa"/>
          </w:tcPr>
          <w:p w14:paraId="2BBA4864" w14:textId="77777777" w:rsidR="00020C4D" w:rsidRPr="007C2C48" w:rsidRDefault="00020C4D" w:rsidP="000117E2">
            <w:r>
              <w:t>113</w:t>
            </w:r>
          </w:p>
        </w:tc>
        <w:tc>
          <w:tcPr>
            <w:tcW w:w="803" w:type="dxa"/>
          </w:tcPr>
          <w:p w14:paraId="2477FA7F" w14:textId="77777777" w:rsidR="00020C4D" w:rsidRPr="007C2C48" w:rsidRDefault="00020C4D" w:rsidP="000117E2">
            <w:r>
              <w:t>87</w:t>
            </w:r>
          </w:p>
        </w:tc>
      </w:tr>
      <w:tr w:rsidR="00020C4D" w14:paraId="7BA056D4" w14:textId="77777777" w:rsidTr="000117E2">
        <w:tc>
          <w:tcPr>
            <w:tcW w:w="1413" w:type="dxa"/>
          </w:tcPr>
          <w:p w14:paraId="6C4B96FE" w14:textId="77777777" w:rsidR="00020C4D" w:rsidRDefault="00020C4D" w:rsidP="000117E2">
            <w:r>
              <w:t>PCV-Kp</w:t>
            </w:r>
            <w:r w:rsidRPr="00366BE3">
              <w:rPr>
                <w:vertAlign w:val="subscript"/>
              </w:rPr>
              <w:t>TW</w:t>
            </w:r>
          </w:p>
        </w:tc>
        <w:tc>
          <w:tcPr>
            <w:tcW w:w="411" w:type="dxa"/>
          </w:tcPr>
          <w:p w14:paraId="2AEC7082" w14:textId="77777777" w:rsidR="00020C4D" w:rsidRPr="007C2C48" w:rsidRDefault="00020C4D" w:rsidP="000117E2">
            <w:r>
              <w:t>5128</w:t>
            </w:r>
          </w:p>
        </w:tc>
        <w:tc>
          <w:tcPr>
            <w:tcW w:w="746" w:type="dxa"/>
          </w:tcPr>
          <w:p w14:paraId="4BA4E3CC" w14:textId="77777777" w:rsidR="00020C4D" w:rsidRPr="007C2C48" w:rsidRDefault="00020C4D" w:rsidP="000117E2">
            <w:r>
              <w:t>497</w:t>
            </w:r>
          </w:p>
        </w:tc>
        <w:tc>
          <w:tcPr>
            <w:tcW w:w="1204" w:type="dxa"/>
          </w:tcPr>
          <w:p w14:paraId="0FC3E846" w14:textId="77777777" w:rsidR="00020C4D" w:rsidRPr="007C2C48" w:rsidRDefault="00020C4D" w:rsidP="000117E2">
            <w:r>
              <w:t>433</w:t>
            </w:r>
          </w:p>
        </w:tc>
        <w:tc>
          <w:tcPr>
            <w:tcW w:w="1204" w:type="dxa"/>
          </w:tcPr>
          <w:p w14:paraId="69B26CC4" w14:textId="77777777" w:rsidR="00020C4D" w:rsidRPr="007C2C48" w:rsidRDefault="00020C4D" w:rsidP="000117E2">
            <w:r>
              <w:t>332</w:t>
            </w:r>
          </w:p>
        </w:tc>
        <w:tc>
          <w:tcPr>
            <w:tcW w:w="721" w:type="dxa"/>
          </w:tcPr>
          <w:p w14:paraId="7D0382E7" w14:textId="77777777" w:rsidR="00020C4D" w:rsidRPr="007C2C48" w:rsidRDefault="00020C4D" w:rsidP="000117E2">
            <w:r>
              <w:t>207</w:t>
            </w:r>
          </w:p>
        </w:tc>
        <w:tc>
          <w:tcPr>
            <w:tcW w:w="769" w:type="dxa"/>
          </w:tcPr>
          <w:p w14:paraId="0AC1C0BF" w14:textId="77777777" w:rsidR="00020C4D" w:rsidRPr="007C2C48" w:rsidRDefault="00020C4D" w:rsidP="000117E2">
            <w:r>
              <w:t>226</w:t>
            </w:r>
          </w:p>
        </w:tc>
        <w:tc>
          <w:tcPr>
            <w:tcW w:w="804" w:type="dxa"/>
          </w:tcPr>
          <w:p w14:paraId="460C175C" w14:textId="77777777" w:rsidR="00020C4D" w:rsidRPr="007C2C48" w:rsidRDefault="00020C4D" w:rsidP="000117E2">
            <w:r>
              <w:t>171</w:t>
            </w:r>
          </w:p>
        </w:tc>
        <w:tc>
          <w:tcPr>
            <w:tcW w:w="803" w:type="dxa"/>
          </w:tcPr>
          <w:p w14:paraId="58E8F232" w14:textId="77777777" w:rsidR="00020C4D" w:rsidRPr="007C2C48" w:rsidRDefault="00020C4D" w:rsidP="000117E2">
            <w:r>
              <w:t>161</w:t>
            </w:r>
          </w:p>
        </w:tc>
      </w:tr>
    </w:tbl>
    <w:p w14:paraId="0C12DBFC" w14:textId="77777777" w:rsidR="004D69AD" w:rsidRDefault="004D69AD"/>
    <w:p w14:paraId="4217A8A3" w14:textId="0466727F" w:rsidR="008F5337" w:rsidRPr="00776641" w:rsidRDefault="00FF3124" w:rsidP="00093977">
      <w:pPr>
        <w:pStyle w:val="Beschriftung"/>
        <w:keepNext/>
        <w:keepLines/>
        <w:rPr>
          <w:i w:val="0"/>
          <w:color w:val="auto"/>
        </w:rPr>
      </w:pPr>
      <w:r>
        <w:rPr>
          <w:b/>
          <w:i w:val="0"/>
          <w:color w:val="auto"/>
        </w:rPr>
        <w:lastRenderedPageBreak/>
        <w:t xml:space="preserve">Supplementary </w:t>
      </w:r>
      <w:r w:rsidR="008F5337" w:rsidRPr="00C911A2">
        <w:rPr>
          <w:b/>
          <w:i w:val="0"/>
          <w:color w:val="auto"/>
        </w:rPr>
        <w:t xml:space="preserve">Table </w:t>
      </w:r>
      <w:r>
        <w:rPr>
          <w:b/>
          <w:i w:val="0"/>
          <w:color w:val="auto"/>
        </w:rPr>
        <w:t>S</w:t>
      </w:r>
      <w:r w:rsidR="008F5337" w:rsidRPr="00C911A2">
        <w:rPr>
          <w:b/>
          <w:i w:val="0"/>
          <w:color w:val="auto"/>
        </w:rPr>
        <w:fldChar w:fldCharType="begin"/>
      </w:r>
      <w:r w:rsidR="008F5337" w:rsidRPr="00C911A2">
        <w:rPr>
          <w:b/>
          <w:i w:val="0"/>
          <w:color w:val="auto"/>
        </w:rPr>
        <w:instrText xml:space="preserve"> SEQ Table \* ARABIC </w:instrText>
      </w:r>
      <w:r w:rsidR="008F5337" w:rsidRPr="00C911A2">
        <w:rPr>
          <w:b/>
          <w:i w:val="0"/>
          <w:color w:val="auto"/>
        </w:rPr>
        <w:fldChar w:fldCharType="separate"/>
      </w:r>
      <w:r w:rsidR="00020C4D">
        <w:rPr>
          <w:b/>
          <w:i w:val="0"/>
          <w:noProof/>
          <w:color w:val="auto"/>
        </w:rPr>
        <w:t>7</w:t>
      </w:r>
      <w:r w:rsidR="008F5337" w:rsidRPr="00C911A2">
        <w:rPr>
          <w:b/>
          <w:i w:val="0"/>
          <w:color w:val="auto"/>
        </w:rPr>
        <w:fldChar w:fldCharType="end"/>
      </w:r>
      <w:r w:rsidR="008F5337" w:rsidRPr="00C911A2">
        <w:rPr>
          <w:b/>
          <w:i w:val="0"/>
          <w:color w:val="auto"/>
        </w:rPr>
        <w:t xml:space="preserve">: Proportions of </w:t>
      </w:r>
      <w:r w:rsidR="007930D9">
        <w:rPr>
          <w:b/>
          <w:i w:val="0"/>
          <w:color w:val="auto"/>
        </w:rPr>
        <w:t>differentially expressed genes (</w:t>
      </w:r>
      <w:r w:rsidR="008F5337" w:rsidRPr="00C911A2">
        <w:rPr>
          <w:b/>
          <w:i w:val="0"/>
          <w:color w:val="auto"/>
        </w:rPr>
        <w:t>DEGs</w:t>
      </w:r>
      <w:r w:rsidR="007930D9">
        <w:rPr>
          <w:b/>
          <w:i w:val="0"/>
          <w:color w:val="auto"/>
        </w:rPr>
        <w:t xml:space="preserve">) annotated according to the </w:t>
      </w:r>
      <w:r w:rsidR="007930D9" w:rsidRPr="003D4A1B">
        <w:rPr>
          <w:b/>
          <w:i w:val="0"/>
          <w:color w:val="000000" w:themeColor="text1"/>
        </w:rPr>
        <w:t>Cluster of Orthologous Groups (COG)</w:t>
      </w:r>
      <w:r w:rsidR="007930D9">
        <w:rPr>
          <w:b/>
          <w:i w:val="0"/>
          <w:color w:val="000000" w:themeColor="text1"/>
        </w:rPr>
        <w:t xml:space="preserve"> database in wild-type </w:t>
      </w:r>
      <w:r w:rsidR="005319A1" w:rsidRPr="005319A1">
        <w:rPr>
          <w:b/>
          <w:color w:val="000000" w:themeColor="text1"/>
        </w:rPr>
        <w:t>Escherichia coli</w:t>
      </w:r>
      <w:r w:rsidR="005319A1">
        <w:rPr>
          <w:b/>
          <w:i w:val="0"/>
          <w:color w:val="000000" w:themeColor="text1"/>
        </w:rPr>
        <w:t xml:space="preserve"> (Ec1, Ec2), </w:t>
      </w:r>
      <w:r w:rsidR="005319A1" w:rsidRPr="005319A1">
        <w:rPr>
          <w:b/>
          <w:color w:val="000000" w:themeColor="text1"/>
        </w:rPr>
        <w:t>Klebsiella pneumoniae</w:t>
      </w:r>
      <w:r w:rsidR="005319A1">
        <w:rPr>
          <w:b/>
          <w:i w:val="0"/>
          <w:color w:val="000000" w:themeColor="text1"/>
        </w:rPr>
        <w:t xml:space="preserve"> (</w:t>
      </w:r>
      <w:proofErr w:type="spellStart"/>
      <w:r w:rsidR="005319A1">
        <w:rPr>
          <w:b/>
          <w:i w:val="0"/>
          <w:color w:val="000000" w:themeColor="text1"/>
        </w:rPr>
        <w:t>Kp</w:t>
      </w:r>
      <w:proofErr w:type="spellEnd"/>
      <w:r w:rsidR="005319A1">
        <w:rPr>
          <w:b/>
          <w:i w:val="0"/>
          <w:color w:val="000000" w:themeColor="text1"/>
        </w:rPr>
        <w:t>), and the associated plasmid</w:t>
      </w:r>
      <w:r w:rsidR="005319A1">
        <w:rPr>
          <w:b/>
          <w:i w:val="0"/>
          <w:color w:val="000000" w:themeColor="text1"/>
        </w:rPr>
        <w:noBreakHyphen/>
        <w:t>cured variants (PCV-Ec2, PCV-</w:t>
      </w:r>
      <w:proofErr w:type="spellStart"/>
      <w:r w:rsidR="005319A1">
        <w:rPr>
          <w:b/>
          <w:i w:val="0"/>
          <w:color w:val="000000" w:themeColor="text1"/>
        </w:rPr>
        <w:t>Kp</w:t>
      </w:r>
      <w:proofErr w:type="spellEnd"/>
      <w:r w:rsidR="005319A1">
        <w:rPr>
          <w:b/>
          <w:i w:val="0"/>
          <w:color w:val="000000" w:themeColor="text1"/>
        </w:rPr>
        <w:t>) following exposure to river water (RW) and tap water (TW) between inoculation and day 14.</w:t>
      </w:r>
      <w:r w:rsidR="00776641">
        <w:rPr>
          <w:b/>
          <w:i w:val="0"/>
          <w:color w:val="000000" w:themeColor="text1"/>
        </w:rPr>
        <w:t xml:space="preserve"> </w:t>
      </w:r>
      <w:r w:rsidR="00776641" w:rsidRPr="00776641">
        <w:rPr>
          <w:i w:val="0"/>
          <w:color w:val="000000" w:themeColor="text1"/>
        </w:rPr>
        <w:t>The</w:t>
      </w:r>
      <w:r w:rsidR="00776641">
        <w:rPr>
          <w:i w:val="0"/>
          <w:color w:val="000000" w:themeColor="text1"/>
        </w:rPr>
        <w:t xml:space="preserve"> annotated DEGs were grouped with respect to the orientation of expression (↑...upregulation, ↓...downregulation). Data exclusively comprised genes with significant differential expression (</w:t>
      </w:r>
      <w:r w:rsidR="00776641" w:rsidRPr="001F32D9">
        <w:rPr>
          <w:i w:val="0"/>
          <w:color w:val="000000" w:themeColor="text1"/>
        </w:rPr>
        <w:t>p &lt; 0.05, l2fc &gt; |2|</w:t>
      </w:r>
      <w:r w:rsidR="00776641">
        <w:rPr>
          <w:i w:val="0"/>
          <w:color w:val="000000" w:themeColor="text1"/>
        </w:rPr>
        <w:t>).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13"/>
        <w:gridCol w:w="665"/>
        <w:gridCol w:w="581"/>
        <w:gridCol w:w="617"/>
        <w:gridCol w:w="581"/>
        <w:gridCol w:w="540"/>
        <w:gridCol w:w="581"/>
        <w:gridCol w:w="581"/>
        <w:gridCol w:w="540"/>
        <w:gridCol w:w="617"/>
        <w:gridCol w:w="581"/>
        <w:gridCol w:w="617"/>
        <w:gridCol w:w="540"/>
        <w:gridCol w:w="539"/>
        <w:gridCol w:w="617"/>
        <w:gridCol w:w="540"/>
      </w:tblGrid>
      <w:tr w:rsidR="008F5337" w14:paraId="622F0B00" w14:textId="77777777" w:rsidTr="004E0ED5">
        <w:tc>
          <w:tcPr>
            <w:tcW w:w="1326" w:type="dxa"/>
            <w:gridSpan w:val="2"/>
            <w:vMerge w:val="restart"/>
          </w:tcPr>
          <w:p w14:paraId="20AD46BD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Condition</w:t>
            </w:r>
          </w:p>
        </w:tc>
        <w:tc>
          <w:tcPr>
            <w:tcW w:w="8024" w:type="dxa"/>
            <w:gridSpan w:val="14"/>
          </w:tcPr>
          <w:p w14:paraId="327F8C1D" w14:textId="054CEA1E" w:rsidR="008F5337" w:rsidRPr="005346AD" w:rsidRDefault="003E3B8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Proportions of DEGs belonging to the respective COG categories [%]</w:t>
            </w:r>
          </w:p>
        </w:tc>
      </w:tr>
      <w:tr w:rsidR="008F5337" w14:paraId="14D6B74E" w14:textId="77777777" w:rsidTr="004E0ED5">
        <w:tc>
          <w:tcPr>
            <w:tcW w:w="1326" w:type="dxa"/>
            <w:gridSpan w:val="2"/>
            <w:vMerge/>
          </w:tcPr>
          <w:p w14:paraId="41C5F05E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1" w:type="dxa"/>
          </w:tcPr>
          <w:p w14:paraId="61A3192B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J</w:t>
            </w:r>
          </w:p>
        </w:tc>
        <w:tc>
          <w:tcPr>
            <w:tcW w:w="627" w:type="dxa"/>
          </w:tcPr>
          <w:p w14:paraId="49096A5A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K</w:t>
            </w:r>
          </w:p>
        </w:tc>
        <w:tc>
          <w:tcPr>
            <w:tcW w:w="551" w:type="dxa"/>
          </w:tcPr>
          <w:p w14:paraId="0941CF79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L</w:t>
            </w:r>
          </w:p>
        </w:tc>
        <w:tc>
          <w:tcPr>
            <w:tcW w:w="552" w:type="dxa"/>
          </w:tcPr>
          <w:p w14:paraId="3CC10117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V</w:t>
            </w:r>
          </w:p>
        </w:tc>
        <w:tc>
          <w:tcPr>
            <w:tcW w:w="551" w:type="dxa"/>
          </w:tcPr>
          <w:p w14:paraId="5353A8AB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T</w:t>
            </w:r>
          </w:p>
        </w:tc>
        <w:tc>
          <w:tcPr>
            <w:tcW w:w="552" w:type="dxa"/>
          </w:tcPr>
          <w:p w14:paraId="4B7A95BE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M</w:t>
            </w:r>
          </w:p>
        </w:tc>
        <w:tc>
          <w:tcPr>
            <w:tcW w:w="552" w:type="dxa"/>
          </w:tcPr>
          <w:p w14:paraId="38CF69E6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627" w:type="dxa"/>
          </w:tcPr>
          <w:p w14:paraId="081E6829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C</w:t>
            </w:r>
          </w:p>
        </w:tc>
        <w:tc>
          <w:tcPr>
            <w:tcW w:w="552" w:type="dxa"/>
          </w:tcPr>
          <w:p w14:paraId="118EAAF0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G</w:t>
            </w:r>
          </w:p>
        </w:tc>
        <w:tc>
          <w:tcPr>
            <w:tcW w:w="627" w:type="dxa"/>
          </w:tcPr>
          <w:p w14:paraId="29407BF3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E</w:t>
            </w:r>
          </w:p>
        </w:tc>
        <w:tc>
          <w:tcPr>
            <w:tcW w:w="552" w:type="dxa"/>
          </w:tcPr>
          <w:p w14:paraId="29DFED0D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H</w:t>
            </w:r>
          </w:p>
        </w:tc>
        <w:tc>
          <w:tcPr>
            <w:tcW w:w="551" w:type="dxa"/>
          </w:tcPr>
          <w:p w14:paraId="0E95C20D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I</w:t>
            </w:r>
          </w:p>
        </w:tc>
        <w:tc>
          <w:tcPr>
            <w:tcW w:w="627" w:type="dxa"/>
          </w:tcPr>
          <w:p w14:paraId="22421449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P</w:t>
            </w:r>
          </w:p>
        </w:tc>
        <w:tc>
          <w:tcPr>
            <w:tcW w:w="552" w:type="dxa"/>
          </w:tcPr>
          <w:p w14:paraId="5C110AC3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Q</w:t>
            </w:r>
          </w:p>
        </w:tc>
      </w:tr>
      <w:tr w:rsidR="008F5337" w14:paraId="38C34973" w14:textId="77777777" w:rsidTr="004E0ED5">
        <w:tc>
          <w:tcPr>
            <w:tcW w:w="639" w:type="dxa"/>
            <w:vMerge w:val="restart"/>
          </w:tcPr>
          <w:p w14:paraId="0C42E45C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Ec1</w:t>
            </w:r>
          </w:p>
        </w:tc>
        <w:tc>
          <w:tcPr>
            <w:tcW w:w="687" w:type="dxa"/>
          </w:tcPr>
          <w:p w14:paraId="7D3F59A9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RW↑</w:t>
            </w:r>
          </w:p>
        </w:tc>
        <w:tc>
          <w:tcPr>
            <w:tcW w:w="551" w:type="dxa"/>
          </w:tcPr>
          <w:p w14:paraId="025FAA19" w14:textId="677CAAB9" w:rsidR="008F5337" w:rsidRPr="005346AD" w:rsidRDefault="00E80870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4.00</w:t>
            </w:r>
          </w:p>
        </w:tc>
        <w:tc>
          <w:tcPr>
            <w:tcW w:w="627" w:type="dxa"/>
          </w:tcPr>
          <w:p w14:paraId="2B0D44BE" w14:textId="08C445F4" w:rsidR="008F5337" w:rsidRPr="005346AD" w:rsidRDefault="00E80870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16.67</w:t>
            </w:r>
          </w:p>
        </w:tc>
        <w:tc>
          <w:tcPr>
            <w:tcW w:w="551" w:type="dxa"/>
          </w:tcPr>
          <w:p w14:paraId="371307B1" w14:textId="2B0D949E" w:rsidR="008F5337" w:rsidRPr="005346AD" w:rsidRDefault="00E80870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4.67</w:t>
            </w:r>
          </w:p>
        </w:tc>
        <w:tc>
          <w:tcPr>
            <w:tcW w:w="552" w:type="dxa"/>
          </w:tcPr>
          <w:p w14:paraId="701AD389" w14:textId="72A24DFB" w:rsidR="008F5337" w:rsidRPr="005346AD" w:rsidRDefault="00E80870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2.00</w:t>
            </w:r>
          </w:p>
        </w:tc>
        <w:tc>
          <w:tcPr>
            <w:tcW w:w="551" w:type="dxa"/>
          </w:tcPr>
          <w:p w14:paraId="50321E7D" w14:textId="2D7D9995" w:rsidR="008F5337" w:rsidRPr="005346AD" w:rsidRDefault="00E80870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10.67</w:t>
            </w:r>
          </w:p>
        </w:tc>
        <w:tc>
          <w:tcPr>
            <w:tcW w:w="552" w:type="dxa"/>
          </w:tcPr>
          <w:p w14:paraId="2DC874A8" w14:textId="0E4510EB" w:rsidR="008F5337" w:rsidRPr="005346AD" w:rsidRDefault="00E80870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7.33</w:t>
            </w:r>
          </w:p>
        </w:tc>
        <w:tc>
          <w:tcPr>
            <w:tcW w:w="552" w:type="dxa"/>
          </w:tcPr>
          <w:p w14:paraId="7E30234D" w14:textId="2136F45E" w:rsidR="008F5337" w:rsidRPr="005346AD" w:rsidRDefault="00E80870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5.33</w:t>
            </w:r>
          </w:p>
        </w:tc>
        <w:tc>
          <w:tcPr>
            <w:tcW w:w="627" w:type="dxa"/>
          </w:tcPr>
          <w:p w14:paraId="17C72BC0" w14:textId="701F3B48" w:rsidR="008F5337" w:rsidRPr="005346AD" w:rsidRDefault="00E80870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4.67</w:t>
            </w:r>
          </w:p>
        </w:tc>
        <w:tc>
          <w:tcPr>
            <w:tcW w:w="552" w:type="dxa"/>
          </w:tcPr>
          <w:p w14:paraId="4EE61215" w14:textId="134AEC05" w:rsidR="008F5337" w:rsidRPr="005346AD" w:rsidRDefault="00E80870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9.33</w:t>
            </w:r>
          </w:p>
        </w:tc>
        <w:tc>
          <w:tcPr>
            <w:tcW w:w="627" w:type="dxa"/>
          </w:tcPr>
          <w:p w14:paraId="6B508558" w14:textId="7FF4C9F1" w:rsidR="008F5337" w:rsidRPr="005346AD" w:rsidRDefault="00E80870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8.67</w:t>
            </w:r>
          </w:p>
        </w:tc>
        <w:tc>
          <w:tcPr>
            <w:tcW w:w="552" w:type="dxa"/>
          </w:tcPr>
          <w:p w14:paraId="0B187962" w14:textId="074ACAE3" w:rsidR="008F5337" w:rsidRPr="005346AD" w:rsidRDefault="00E80870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2.67</w:t>
            </w:r>
          </w:p>
        </w:tc>
        <w:tc>
          <w:tcPr>
            <w:tcW w:w="551" w:type="dxa"/>
          </w:tcPr>
          <w:p w14:paraId="44F5542E" w14:textId="54C529C0" w:rsidR="008F5337" w:rsidRPr="005346AD" w:rsidRDefault="00E80870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4.00</w:t>
            </w:r>
          </w:p>
        </w:tc>
        <w:tc>
          <w:tcPr>
            <w:tcW w:w="627" w:type="dxa"/>
          </w:tcPr>
          <w:p w14:paraId="12AB4FAA" w14:textId="4C2E4284" w:rsidR="008F5337" w:rsidRPr="005346AD" w:rsidRDefault="00E80870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18.00</w:t>
            </w:r>
          </w:p>
        </w:tc>
        <w:tc>
          <w:tcPr>
            <w:tcW w:w="552" w:type="dxa"/>
          </w:tcPr>
          <w:p w14:paraId="511BF643" w14:textId="4CF19F57" w:rsidR="008F5337" w:rsidRPr="005346AD" w:rsidRDefault="00E80870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2.00</w:t>
            </w:r>
          </w:p>
        </w:tc>
      </w:tr>
      <w:tr w:rsidR="008F5337" w14:paraId="11EC7BB0" w14:textId="77777777" w:rsidTr="004E0ED5">
        <w:tc>
          <w:tcPr>
            <w:tcW w:w="639" w:type="dxa"/>
            <w:vMerge/>
          </w:tcPr>
          <w:p w14:paraId="36E583D7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87" w:type="dxa"/>
          </w:tcPr>
          <w:p w14:paraId="1DFF9863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RW↓</w:t>
            </w:r>
          </w:p>
        </w:tc>
        <w:tc>
          <w:tcPr>
            <w:tcW w:w="551" w:type="dxa"/>
          </w:tcPr>
          <w:p w14:paraId="7185DA2A" w14:textId="41388E35" w:rsidR="008F5337" w:rsidRPr="005346AD" w:rsidRDefault="00504501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5.83</w:t>
            </w:r>
          </w:p>
        </w:tc>
        <w:tc>
          <w:tcPr>
            <w:tcW w:w="627" w:type="dxa"/>
          </w:tcPr>
          <w:p w14:paraId="370F730C" w14:textId="01A4604A" w:rsidR="008F5337" w:rsidRPr="005346AD" w:rsidRDefault="00504501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10.68</w:t>
            </w:r>
          </w:p>
        </w:tc>
        <w:tc>
          <w:tcPr>
            <w:tcW w:w="551" w:type="dxa"/>
          </w:tcPr>
          <w:p w14:paraId="66BD5B83" w14:textId="19993C86" w:rsidR="008F5337" w:rsidRPr="005346AD" w:rsidRDefault="00504501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8.74</w:t>
            </w:r>
          </w:p>
        </w:tc>
        <w:tc>
          <w:tcPr>
            <w:tcW w:w="552" w:type="dxa"/>
          </w:tcPr>
          <w:p w14:paraId="096CADB9" w14:textId="4B059E06" w:rsidR="008F5337" w:rsidRPr="005346AD" w:rsidRDefault="00504501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1.94</w:t>
            </w:r>
          </w:p>
        </w:tc>
        <w:tc>
          <w:tcPr>
            <w:tcW w:w="551" w:type="dxa"/>
          </w:tcPr>
          <w:p w14:paraId="295152B9" w14:textId="10010550" w:rsidR="008F5337" w:rsidRPr="005346AD" w:rsidRDefault="00504501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5.34</w:t>
            </w:r>
          </w:p>
        </w:tc>
        <w:tc>
          <w:tcPr>
            <w:tcW w:w="552" w:type="dxa"/>
          </w:tcPr>
          <w:p w14:paraId="2FDF45BF" w14:textId="573239DF" w:rsidR="008F5337" w:rsidRPr="005346AD" w:rsidRDefault="00504501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11.65</w:t>
            </w:r>
          </w:p>
        </w:tc>
        <w:tc>
          <w:tcPr>
            <w:tcW w:w="552" w:type="dxa"/>
          </w:tcPr>
          <w:p w14:paraId="23836F41" w14:textId="63429A5A" w:rsidR="008F5337" w:rsidRPr="005346AD" w:rsidRDefault="00504501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1.46</w:t>
            </w:r>
          </w:p>
        </w:tc>
        <w:tc>
          <w:tcPr>
            <w:tcW w:w="627" w:type="dxa"/>
          </w:tcPr>
          <w:p w14:paraId="044FD34E" w14:textId="18132C26" w:rsidR="008F5337" w:rsidRPr="005346AD" w:rsidRDefault="00504501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10.19</w:t>
            </w:r>
          </w:p>
        </w:tc>
        <w:tc>
          <w:tcPr>
            <w:tcW w:w="552" w:type="dxa"/>
          </w:tcPr>
          <w:p w14:paraId="0569FDC7" w14:textId="4704C681" w:rsidR="008F5337" w:rsidRPr="005346AD" w:rsidRDefault="00504501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7.28</w:t>
            </w:r>
          </w:p>
        </w:tc>
        <w:tc>
          <w:tcPr>
            <w:tcW w:w="627" w:type="dxa"/>
          </w:tcPr>
          <w:p w14:paraId="4E3975BD" w14:textId="10E74651" w:rsidR="008F5337" w:rsidRPr="005346AD" w:rsidRDefault="00504501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15.05</w:t>
            </w:r>
          </w:p>
        </w:tc>
        <w:tc>
          <w:tcPr>
            <w:tcW w:w="552" w:type="dxa"/>
          </w:tcPr>
          <w:p w14:paraId="0D66A137" w14:textId="067AF64F" w:rsidR="008F5337" w:rsidRPr="005346AD" w:rsidRDefault="00504501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3.40</w:t>
            </w:r>
          </w:p>
        </w:tc>
        <w:tc>
          <w:tcPr>
            <w:tcW w:w="551" w:type="dxa"/>
          </w:tcPr>
          <w:p w14:paraId="35436E62" w14:textId="70E0FA49" w:rsidR="008F5337" w:rsidRPr="005346AD" w:rsidRDefault="00504501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2.43</w:t>
            </w:r>
          </w:p>
        </w:tc>
        <w:tc>
          <w:tcPr>
            <w:tcW w:w="627" w:type="dxa"/>
          </w:tcPr>
          <w:p w14:paraId="76EE704D" w14:textId="6F47E3B3" w:rsidR="008F5337" w:rsidRPr="005346AD" w:rsidRDefault="00504501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13.11</w:t>
            </w:r>
          </w:p>
        </w:tc>
        <w:tc>
          <w:tcPr>
            <w:tcW w:w="552" w:type="dxa"/>
          </w:tcPr>
          <w:p w14:paraId="34573DD9" w14:textId="18B981CC" w:rsidR="008F5337" w:rsidRPr="005346AD" w:rsidRDefault="00504501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2.91</w:t>
            </w:r>
          </w:p>
        </w:tc>
      </w:tr>
      <w:tr w:rsidR="008F5337" w14:paraId="73777E19" w14:textId="77777777" w:rsidTr="004E0ED5">
        <w:tc>
          <w:tcPr>
            <w:tcW w:w="639" w:type="dxa"/>
            <w:vMerge/>
          </w:tcPr>
          <w:p w14:paraId="3851B7D9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87" w:type="dxa"/>
          </w:tcPr>
          <w:p w14:paraId="3206E06A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TW↑</w:t>
            </w:r>
          </w:p>
        </w:tc>
        <w:tc>
          <w:tcPr>
            <w:tcW w:w="551" w:type="dxa"/>
          </w:tcPr>
          <w:p w14:paraId="4CDC2184" w14:textId="70F31C8E" w:rsidR="008F5337" w:rsidRPr="005346AD" w:rsidRDefault="00E80870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5.10</w:t>
            </w:r>
          </w:p>
        </w:tc>
        <w:tc>
          <w:tcPr>
            <w:tcW w:w="627" w:type="dxa"/>
          </w:tcPr>
          <w:p w14:paraId="33FEAB15" w14:textId="66FBFEB6" w:rsidR="008F5337" w:rsidRPr="005346AD" w:rsidRDefault="00E80870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14.29</w:t>
            </w:r>
          </w:p>
        </w:tc>
        <w:tc>
          <w:tcPr>
            <w:tcW w:w="551" w:type="dxa"/>
          </w:tcPr>
          <w:p w14:paraId="4BF60E35" w14:textId="3B1FBF36" w:rsidR="008F5337" w:rsidRPr="005346AD" w:rsidRDefault="00E80870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6.12</w:t>
            </w:r>
          </w:p>
        </w:tc>
        <w:tc>
          <w:tcPr>
            <w:tcW w:w="552" w:type="dxa"/>
          </w:tcPr>
          <w:p w14:paraId="398BEF54" w14:textId="7B9817A2" w:rsidR="008F5337" w:rsidRPr="005346AD" w:rsidRDefault="00E80870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4.08</w:t>
            </w:r>
          </w:p>
        </w:tc>
        <w:tc>
          <w:tcPr>
            <w:tcW w:w="551" w:type="dxa"/>
          </w:tcPr>
          <w:p w14:paraId="48694ED2" w14:textId="5E2A2067" w:rsidR="008F5337" w:rsidRPr="005346AD" w:rsidRDefault="00E80870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11.22</w:t>
            </w:r>
          </w:p>
        </w:tc>
        <w:tc>
          <w:tcPr>
            <w:tcW w:w="552" w:type="dxa"/>
          </w:tcPr>
          <w:p w14:paraId="0B0197F2" w14:textId="65B0B311" w:rsidR="008F5337" w:rsidRPr="005346AD" w:rsidRDefault="00E80870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8.16</w:t>
            </w:r>
          </w:p>
        </w:tc>
        <w:tc>
          <w:tcPr>
            <w:tcW w:w="552" w:type="dxa"/>
          </w:tcPr>
          <w:p w14:paraId="572EE798" w14:textId="13A02A23" w:rsidR="008F5337" w:rsidRPr="005346AD" w:rsidRDefault="00E80870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3.06</w:t>
            </w:r>
          </w:p>
        </w:tc>
        <w:tc>
          <w:tcPr>
            <w:tcW w:w="627" w:type="dxa"/>
          </w:tcPr>
          <w:p w14:paraId="3D779367" w14:textId="403B7A5D" w:rsidR="008F5337" w:rsidRPr="005346AD" w:rsidRDefault="00E80870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4.08</w:t>
            </w:r>
          </w:p>
        </w:tc>
        <w:tc>
          <w:tcPr>
            <w:tcW w:w="552" w:type="dxa"/>
          </w:tcPr>
          <w:p w14:paraId="2F5EA073" w14:textId="22B97CE4" w:rsidR="008F5337" w:rsidRPr="005346AD" w:rsidRDefault="00E80870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11.22</w:t>
            </w:r>
          </w:p>
        </w:tc>
        <w:tc>
          <w:tcPr>
            <w:tcW w:w="627" w:type="dxa"/>
          </w:tcPr>
          <w:p w14:paraId="5C3E20EF" w14:textId="753FF720" w:rsidR="008F5337" w:rsidRPr="005346AD" w:rsidRDefault="00E80870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12.24</w:t>
            </w:r>
          </w:p>
        </w:tc>
        <w:tc>
          <w:tcPr>
            <w:tcW w:w="552" w:type="dxa"/>
          </w:tcPr>
          <w:p w14:paraId="568263C3" w14:textId="5F6D7935" w:rsidR="008F5337" w:rsidRPr="005346AD" w:rsidRDefault="00E80870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2.04</w:t>
            </w:r>
          </w:p>
        </w:tc>
        <w:tc>
          <w:tcPr>
            <w:tcW w:w="551" w:type="dxa"/>
          </w:tcPr>
          <w:p w14:paraId="633A221B" w14:textId="73957741" w:rsidR="008F5337" w:rsidRPr="005346AD" w:rsidRDefault="00E80870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2.04</w:t>
            </w:r>
          </w:p>
        </w:tc>
        <w:tc>
          <w:tcPr>
            <w:tcW w:w="627" w:type="dxa"/>
          </w:tcPr>
          <w:p w14:paraId="483B3FB9" w14:textId="556A0674" w:rsidR="008F5337" w:rsidRPr="005346AD" w:rsidRDefault="00E80870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16.33</w:t>
            </w:r>
          </w:p>
        </w:tc>
        <w:tc>
          <w:tcPr>
            <w:tcW w:w="552" w:type="dxa"/>
          </w:tcPr>
          <w:p w14:paraId="240874D9" w14:textId="2474FCD0" w:rsidR="008F5337" w:rsidRPr="005346AD" w:rsidRDefault="00E80870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0.00</w:t>
            </w:r>
          </w:p>
        </w:tc>
      </w:tr>
      <w:tr w:rsidR="008F5337" w14:paraId="3774037E" w14:textId="77777777" w:rsidTr="004E0ED5">
        <w:tc>
          <w:tcPr>
            <w:tcW w:w="639" w:type="dxa"/>
            <w:vMerge/>
          </w:tcPr>
          <w:p w14:paraId="4A2D7A0B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87" w:type="dxa"/>
          </w:tcPr>
          <w:p w14:paraId="4DAFE6AA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TW↓</w:t>
            </w:r>
          </w:p>
        </w:tc>
        <w:tc>
          <w:tcPr>
            <w:tcW w:w="551" w:type="dxa"/>
          </w:tcPr>
          <w:p w14:paraId="7030EC75" w14:textId="13F33A95" w:rsidR="008F5337" w:rsidRPr="005346AD" w:rsidRDefault="001F7FEC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3.18</w:t>
            </w:r>
          </w:p>
        </w:tc>
        <w:tc>
          <w:tcPr>
            <w:tcW w:w="627" w:type="dxa"/>
          </w:tcPr>
          <w:p w14:paraId="1FEC4981" w14:textId="375CF58D" w:rsidR="008F5337" w:rsidRPr="005346AD" w:rsidRDefault="001F7FEC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16.56</w:t>
            </w:r>
          </w:p>
        </w:tc>
        <w:tc>
          <w:tcPr>
            <w:tcW w:w="551" w:type="dxa"/>
          </w:tcPr>
          <w:p w14:paraId="46CC9D39" w14:textId="45DD0F95" w:rsidR="008F5337" w:rsidRPr="005346AD" w:rsidRDefault="001F7FEC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9.55</w:t>
            </w:r>
          </w:p>
        </w:tc>
        <w:tc>
          <w:tcPr>
            <w:tcW w:w="552" w:type="dxa"/>
          </w:tcPr>
          <w:p w14:paraId="32B878DD" w14:textId="6608BC05" w:rsidR="008F5337" w:rsidRPr="005346AD" w:rsidRDefault="001F7FEC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0.64</w:t>
            </w:r>
          </w:p>
        </w:tc>
        <w:tc>
          <w:tcPr>
            <w:tcW w:w="551" w:type="dxa"/>
          </w:tcPr>
          <w:p w14:paraId="6A017200" w14:textId="0E4F0AD6" w:rsidR="008F5337" w:rsidRPr="005346AD" w:rsidRDefault="001F7FEC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3.18</w:t>
            </w:r>
          </w:p>
        </w:tc>
        <w:tc>
          <w:tcPr>
            <w:tcW w:w="552" w:type="dxa"/>
          </w:tcPr>
          <w:p w14:paraId="547F6149" w14:textId="3665FE43" w:rsidR="008F5337" w:rsidRPr="005346AD" w:rsidRDefault="001F7FEC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12.10</w:t>
            </w:r>
          </w:p>
        </w:tc>
        <w:tc>
          <w:tcPr>
            <w:tcW w:w="552" w:type="dxa"/>
          </w:tcPr>
          <w:p w14:paraId="35C40DF4" w14:textId="2A8EA671" w:rsidR="008F5337" w:rsidRPr="005346AD" w:rsidRDefault="001F7FEC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2.55</w:t>
            </w:r>
          </w:p>
        </w:tc>
        <w:tc>
          <w:tcPr>
            <w:tcW w:w="627" w:type="dxa"/>
          </w:tcPr>
          <w:p w14:paraId="3D581AB7" w14:textId="6D870873" w:rsidR="008F5337" w:rsidRPr="005346AD" w:rsidRDefault="001F7FEC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8.28</w:t>
            </w:r>
          </w:p>
        </w:tc>
        <w:tc>
          <w:tcPr>
            <w:tcW w:w="552" w:type="dxa"/>
          </w:tcPr>
          <w:p w14:paraId="7805A67C" w14:textId="52A5F198" w:rsidR="008F5337" w:rsidRPr="005346AD" w:rsidRDefault="001F7FEC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7.64</w:t>
            </w:r>
          </w:p>
        </w:tc>
        <w:tc>
          <w:tcPr>
            <w:tcW w:w="627" w:type="dxa"/>
          </w:tcPr>
          <w:p w14:paraId="0BD0D23E" w14:textId="21D19DB6" w:rsidR="008F5337" w:rsidRPr="005346AD" w:rsidRDefault="001F7FEC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14.65</w:t>
            </w:r>
          </w:p>
        </w:tc>
        <w:tc>
          <w:tcPr>
            <w:tcW w:w="552" w:type="dxa"/>
          </w:tcPr>
          <w:p w14:paraId="651E5D47" w14:textId="26D8DD08" w:rsidR="008F5337" w:rsidRPr="005346AD" w:rsidRDefault="001F7FEC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2.55</w:t>
            </w:r>
          </w:p>
        </w:tc>
        <w:tc>
          <w:tcPr>
            <w:tcW w:w="551" w:type="dxa"/>
          </w:tcPr>
          <w:p w14:paraId="58ED54F1" w14:textId="48B52FCC" w:rsidR="008F5337" w:rsidRPr="005346AD" w:rsidRDefault="001F7FEC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1.91</w:t>
            </w:r>
          </w:p>
        </w:tc>
        <w:tc>
          <w:tcPr>
            <w:tcW w:w="627" w:type="dxa"/>
          </w:tcPr>
          <w:p w14:paraId="23E08DD3" w14:textId="0B2F05DB" w:rsidR="008F5337" w:rsidRPr="005346AD" w:rsidRDefault="001F7FEC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12.74</w:t>
            </w:r>
          </w:p>
        </w:tc>
        <w:tc>
          <w:tcPr>
            <w:tcW w:w="552" w:type="dxa"/>
          </w:tcPr>
          <w:p w14:paraId="78AD9D2F" w14:textId="112E006B" w:rsidR="008F5337" w:rsidRPr="005346AD" w:rsidRDefault="001F7FEC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4.46</w:t>
            </w:r>
          </w:p>
        </w:tc>
      </w:tr>
      <w:tr w:rsidR="008F5337" w14:paraId="60E60DDF" w14:textId="77777777" w:rsidTr="004E0ED5">
        <w:tc>
          <w:tcPr>
            <w:tcW w:w="639" w:type="dxa"/>
            <w:vMerge w:val="restart"/>
          </w:tcPr>
          <w:p w14:paraId="78B6D681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Ec2</w:t>
            </w:r>
          </w:p>
        </w:tc>
        <w:tc>
          <w:tcPr>
            <w:tcW w:w="687" w:type="dxa"/>
          </w:tcPr>
          <w:p w14:paraId="19501BFC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RW↑</w:t>
            </w:r>
          </w:p>
        </w:tc>
        <w:tc>
          <w:tcPr>
            <w:tcW w:w="551" w:type="dxa"/>
          </w:tcPr>
          <w:p w14:paraId="314E559C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4.76</w:t>
            </w:r>
          </w:p>
        </w:tc>
        <w:tc>
          <w:tcPr>
            <w:tcW w:w="627" w:type="dxa"/>
          </w:tcPr>
          <w:p w14:paraId="25370AF4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4.76</w:t>
            </w:r>
          </w:p>
        </w:tc>
        <w:tc>
          <w:tcPr>
            <w:tcW w:w="551" w:type="dxa"/>
          </w:tcPr>
          <w:p w14:paraId="4BABFED8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0</w:t>
            </w:r>
            <w:r>
              <w:rPr>
                <w:rFonts w:cstheme="minorHAnsi"/>
                <w:sz w:val="16"/>
                <w:szCs w:val="16"/>
              </w:rPr>
              <w:t>.00</w:t>
            </w:r>
          </w:p>
        </w:tc>
        <w:tc>
          <w:tcPr>
            <w:tcW w:w="552" w:type="dxa"/>
          </w:tcPr>
          <w:p w14:paraId="205C73E5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4.76</w:t>
            </w:r>
          </w:p>
        </w:tc>
        <w:tc>
          <w:tcPr>
            <w:tcW w:w="551" w:type="dxa"/>
          </w:tcPr>
          <w:p w14:paraId="15D6E05A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4.76</w:t>
            </w:r>
          </w:p>
        </w:tc>
        <w:tc>
          <w:tcPr>
            <w:tcW w:w="552" w:type="dxa"/>
          </w:tcPr>
          <w:p w14:paraId="6F698D19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4.76</w:t>
            </w:r>
          </w:p>
        </w:tc>
        <w:tc>
          <w:tcPr>
            <w:tcW w:w="552" w:type="dxa"/>
          </w:tcPr>
          <w:p w14:paraId="3F56DEF5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0</w:t>
            </w:r>
            <w:r>
              <w:rPr>
                <w:rFonts w:cstheme="minorHAnsi"/>
                <w:sz w:val="16"/>
                <w:szCs w:val="16"/>
              </w:rPr>
              <w:t>.00</w:t>
            </w:r>
          </w:p>
        </w:tc>
        <w:tc>
          <w:tcPr>
            <w:tcW w:w="627" w:type="dxa"/>
          </w:tcPr>
          <w:p w14:paraId="02B445FC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14.29</w:t>
            </w:r>
          </w:p>
        </w:tc>
        <w:tc>
          <w:tcPr>
            <w:tcW w:w="552" w:type="dxa"/>
          </w:tcPr>
          <w:p w14:paraId="58ED7404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4.76</w:t>
            </w:r>
          </w:p>
        </w:tc>
        <w:tc>
          <w:tcPr>
            <w:tcW w:w="627" w:type="dxa"/>
          </w:tcPr>
          <w:p w14:paraId="2888A263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19.05</w:t>
            </w:r>
          </w:p>
        </w:tc>
        <w:tc>
          <w:tcPr>
            <w:tcW w:w="552" w:type="dxa"/>
          </w:tcPr>
          <w:p w14:paraId="1CCA6DC8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4.76</w:t>
            </w:r>
          </w:p>
        </w:tc>
        <w:tc>
          <w:tcPr>
            <w:tcW w:w="551" w:type="dxa"/>
          </w:tcPr>
          <w:p w14:paraId="1CE265E1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4.76</w:t>
            </w:r>
          </w:p>
        </w:tc>
        <w:tc>
          <w:tcPr>
            <w:tcW w:w="627" w:type="dxa"/>
          </w:tcPr>
          <w:p w14:paraId="346B2282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23.81</w:t>
            </w:r>
          </w:p>
        </w:tc>
        <w:tc>
          <w:tcPr>
            <w:tcW w:w="552" w:type="dxa"/>
          </w:tcPr>
          <w:p w14:paraId="0D17B0CB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4.76</w:t>
            </w:r>
          </w:p>
        </w:tc>
      </w:tr>
      <w:tr w:rsidR="008F5337" w14:paraId="5FE5B9C2" w14:textId="77777777" w:rsidTr="004E0ED5">
        <w:tc>
          <w:tcPr>
            <w:tcW w:w="639" w:type="dxa"/>
            <w:vMerge/>
          </w:tcPr>
          <w:p w14:paraId="74AF11B4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87" w:type="dxa"/>
          </w:tcPr>
          <w:p w14:paraId="7B472398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RW↓</w:t>
            </w:r>
          </w:p>
        </w:tc>
        <w:tc>
          <w:tcPr>
            <w:tcW w:w="551" w:type="dxa"/>
          </w:tcPr>
          <w:p w14:paraId="732D6C23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0</w:t>
            </w:r>
            <w:r>
              <w:rPr>
                <w:rFonts w:cstheme="minorHAnsi"/>
                <w:sz w:val="16"/>
                <w:szCs w:val="16"/>
              </w:rPr>
              <w:t>.00</w:t>
            </w:r>
          </w:p>
        </w:tc>
        <w:tc>
          <w:tcPr>
            <w:tcW w:w="627" w:type="dxa"/>
          </w:tcPr>
          <w:p w14:paraId="309A668A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16.33</w:t>
            </w:r>
          </w:p>
        </w:tc>
        <w:tc>
          <w:tcPr>
            <w:tcW w:w="551" w:type="dxa"/>
          </w:tcPr>
          <w:p w14:paraId="2E5C7E4C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8.82</w:t>
            </w:r>
          </w:p>
        </w:tc>
        <w:tc>
          <w:tcPr>
            <w:tcW w:w="552" w:type="dxa"/>
          </w:tcPr>
          <w:p w14:paraId="2D65EBFF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0</w:t>
            </w:r>
            <w:r>
              <w:rPr>
                <w:rFonts w:cstheme="minorHAnsi"/>
                <w:sz w:val="16"/>
                <w:szCs w:val="16"/>
              </w:rPr>
              <w:t>.00</w:t>
            </w:r>
          </w:p>
        </w:tc>
        <w:tc>
          <w:tcPr>
            <w:tcW w:w="551" w:type="dxa"/>
          </w:tcPr>
          <w:p w14:paraId="3A1B6CEE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2.94</w:t>
            </w:r>
          </w:p>
        </w:tc>
        <w:tc>
          <w:tcPr>
            <w:tcW w:w="552" w:type="dxa"/>
          </w:tcPr>
          <w:p w14:paraId="492EB164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8.82</w:t>
            </w:r>
          </w:p>
        </w:tc>
        <w:tc>
          <w:tcPr>
            <w:tcW w:w="552" w:type="dxa"/>
          </w:tcPr>
          <w:p w14:paraId="1F581562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8.82</w:t>
            </w:r>
          </w:p>
        </w:tc>
        <w:tc>
          <w:tcPr>
            <w:tcW w:w="627" w:type="dxa"/>
          </w:tcPr>
          <w:p w14:paraId="11391218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5.88</w:t>
            </w:r>
          </w:p>
        </w:tc>
        <w:tc>
          <w:tcPr>
            <w:tcW w:w="552" w:type="dxa"/>
          </w:tcPr>
          <w:p w14:paraId="5577CCC1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2.94</w:t>
            </w:r>
          </w:p>
        </w:tc>
        <w:tc>
          <w:tcPr>
            <w:tcW w:w="627" w:type="dxa"/>
          </w:tcPr>
          <w:p w14:paraId="6FF6DE21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26.47</w:t>
            </w:r>
          </w:p>
        </w:tc>
        <w:tc>
          <w:tcPr>
            <w:tcW w:w="552" w:type="dxa"/>
          </w:tcPr>
          <w:p w14:paraId="6CB485E8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0</w:t>
            </w:r>
            <w:r>
              <w:rPr>
                <w:rFonts w:cstheme="minorHAnsi"/>
                <w:sz w:val="16"/>
                <w:szCs w:val="16"/>
              </w:rPr>
              <w:t>.00</w:t>
            </w:r>
          </w:p>
        </w:tc>
        <w:tc>
          <w:tcPr>
            <w:tcW w:w="551" w:type="dxa"/>
          </w:tcPr>
          <w:p w14:paraId="6482011A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2.94</w:t>
            </w:r>
          </w:p>
        </w:tc>
        <w:tc>
          <w:tcPr>
            <w:tcW w:w="627" w:type="dxa"/>
          </w:tcPr>
          <w:p w14:paraId="6A712AF8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5.88</w:t>
            </w:r>
          </w:p>
        </w:tc>
        <w:tc>
          <w:tcPr>
            <w:tcW w:w="552" w:type="dxa"/>
          </w:tcPr>
          <w:p w14:paraId="128A54D9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2.94</w:t>
            </w:r>
          </w:p>
        </w:tc>
      </w:tr>
      <w:tr w:rsidR="008F5337" w14:paraId="6C04FE50" w14:textId="77777777" w:rsidTr="004E0ED5">
        <w:tc>
          <w:tcPr>
            <w:tcW w:w="639" w:type="dxa"/>
            <w:vMerge/>
          </w:tcPr>
          <w:p w14:paraId="0B1438C6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87" w:type="dxa"/>
          </w:tcPr>
          <w:p w14:paraId="21D2A99F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TW↑</w:t>
            </w:r>
          </w:p>
        </w:tc>
        <w:tc>
          <w:tcPr>
            <w:tcW w:w="551" w:type="dxa"/>
          </w:tcPr>
          <w:p w14:paraId="29C1FA40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16.33</w:t>
            </w:r>
          </w:p>
        </w:tc>
        <w:tc>
          <w:tcPr>
            <w:tcW w:w="627" w:type="dxa"/>
          </w:tcPr>
          <w:p w14:paraId="11AA39A7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9.18</w:t>
            </w:r>
          </w:p>
        </w:tc>
        <w:tc>
          <w:tcPr>
            <w:tcW w:w="551" w:type="dxa"/>
          </w:tcPr>
          <w:p w14:paraId="4A726B52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2.04</w:t>
            </w:r>
          </w:p>
        </w:tc>
        <w:tc>
          <w:tcPr>
            <w:tcW w:w="552" w:type="dxa"/>
          </w:tcPr>
          <w:p w14:paraId="228C16B6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1.02</w:t>
            </w:r>
          </w:p>
        </w:tc>
        <w:tc>
          <w:tcPr>
            <w:tcW w:w="551" w:type="dxa"/>
          </w:tcPr>
          <w:p w14:paraId="7350097F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6.12</w:t>
            </w:r>
          </w:p>
        </w:tc>
        <w:tc>
          <w:tcPr>
            <w:tcW w:w="552" w:type="dxa"/>
          </w:tcPr>
          <w:p w14:paraId="608954FB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8.16</w:t>
            </w:r>
          </w:p>
        </w:tc>
        <w:tc>
          <w:tcPr>
            <w:tcW w:w="552" w:type="dxa"/>
          </w:tcPr>
          <w:p w14:paraId="0F8E072A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7.14</w:t>
            </w:r>
          </w:p>
        </w:tc>
        <w:tc>
          <w:tcPr>
            <w:tcW w:w="627" w:type="dxa"/>
          </w:tcPr>
          <w:p w14:paraId="56B591E6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3.06</w:t>
            </w:r>
          </w:p>
        </w:tc>
        <w:tc>
          <w:tcPr>
            <w:tcW w:w="552" w:type="dxa"/>
          </w:tcPr>
          <w:p w14:paraId="0EAB14E0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8.16</w:t>
            </w:r>
          </w:p>
        </w:tc>
        <w:tc>
          <w:tcPr>
            <w:tcW w:w="627" w:type="dxa"/>
          </w:tcPr>
          <w:p w14:paraId="544C9391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14.29</w:t>
            </w:r>
          </w:p>
        </w:tc>
        <w:tc>
          <w:tcPr>
            <w:tcW w:w="552" w:type="dxa"/>
          </w:tcPr>
          <w:p w14:paraId="18C5F260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2.04</w:t>
            </w:r>
          </w:p>
        </w:tc>
        <w:tc>
          <w:tcPr>
            <w:tcW w:w="551" w:type="dxa"/>
          </w:tcPr>
          <w:p w14:paraId="7CF01866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1.02</w:t>
            </w:r>
          </w:p>
        </w:tc>
        <w:tc>
          <w:tcPr>
            <w:tcW w:w="627" w:type="dxa"/>
          </w:tcPr>
          <w:p w14:paraId="21E504DB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21.43</w:t>
            </w:r>
          </w:p>
        </w:tc>
        <w:tc>
          <w:tcPr>
            <w:tcW w:w="552" w:type="dxa"/>
          </w:tcPr>
          <w:p w14:paraId="69F80C83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0</w:t>
            </w:r>
            <w:r>
              <w:rPr>
                <w:rFonts w:cstheme="minorHAnsi"/>
                <w:sz w:val="16"/>
                <w:szCs w:val="16"/>
              </w:rPr>
              <w:t>.00</w:t>
            </w:r>
          </w:p>
        </w:tc>
      </w:tr>
      <w:tr w:rsidR="008F5337" w14:paraId="5CCA6F64" w14:textId="77777777" w:rsidTr="004E0ED5">
        <w:tc>
          <w:tcPr>
            <w:tcW w:w="639" w:type="dxa"/>
            <w:vMerge/>
          </w:tcPr>
          <w:p w14:paraId="169D4584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87" w:type="dxa"/>
          </w:tcPr>
          <w:p w14:paraId="2A809592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TW↓</w:t>
            </w:r>
          </w:p>
        </w:tc>
        <w:tc>
          <w:tcPr>
            <w:tcW w:w="551" w:type="dxa"/>
          </w:tcPr>
          <w:p w14:paraId="21F6D9DB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2.60</w:t>
            </w:r>
          </w:p>
        </w:tc>
        <w:tc>
          <w:tcPr>
            <w:tcW w:w="627" w:type="dxa"/>
          </w:tcPr>
          <w:p w14:paraId="16107BE8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14.29</w:t>
            </w:r>
          </w:p>
        </w:tc>
        <w:tc>
          <w:tcPr>
            <w:tcW w:w="551" w:type="dxa"/>
          </w:tcPr>
          <w:p w14:paraId="116E227D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11.69</w:t>
            </w:r>
          </w:p>
        </w:tc>
        <w:tc>
          <w:tcPr>
            <w:tcW w:w="552" w:type="dxa"/>
          </w:tcPr>
          <w:p w14:paraId="492DD985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2.60</w:t>
            </w:r>
          </w:p>
        </w:tc>
        <w:tc>
          <w:tcPr>
            <w:tcW w:w="551" w:type="dxa"/>
          </w:tcPr>
          <w:p w14:paraId="7EFEA16C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5.19</w:t>
            </w:r>
          </w:p>
        </w:tc>
        <w:tc>
          <w:tcPr>
            <w:tcW w:w="552" w:type="dxa"/>
          </w:tcPr>
          <w:p w14:paraId="0983B1D6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9.09</w:t>
            </w:r>
          </w:p>
        </w:tc>
        <w:tc>
          <w:tcPr>
            <w:tcW w:w="552" w:type="dxa"/>
          </w:tcPr>
          <w:p w14:paraId="1C4A0D20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3.90</w:t>
            </w:r>
          </w:p>
        </w:tc>
        <w:tc>
          <w:tcPr>
            <w:tcW w:w="627" w:type="dxa"/>
          </w:tcPr>
          <w:p w14:paraId="5FE648CF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14.29</w:t>
            </w:r>
          </w:p>
        </w:tc>
        <w:tc>
          <w:tcPr>
            <w:tcW w:w="552" w:type="dxa"/>
          </w:tcPr>
          <w:p w14:paraId="20841248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3.90</w:t>
            </w:r>
          </w:p>
        </w:tc>
        <w:tc>
          <w:tcPr>
            <w:tcW w:w="627" w:type="dxa"/>
          </w:tcPr>
          <w:p w14:paraId="05BE08E9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14.29</w:t>
            </w:r>
          </w:p>
        </w:tc>
        <w:tc>
          <w:tcPr>
            <w:tcW w:w="552" w:type="dxa"/>
          </w:tcPr>
          <w:p w14:paraId="66688153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3.90</w:t>
            </w:r>
          </w:p>
        </w:tc>
        <w:tc>
          <w:tcPr>
            <w:tcW w:w="551" w:type="dxa"/>
          </w:tcPr>
          <w:p w14:paraId="52362D36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2.60</w:t>
            </w:r>
          </w:p>
        </w:tc>
        <w:tc>
          <w:tcPr>
            <w:tcW w:w="627" w:type="dxa"/>
          </w:tcPr>
          <w:p w14:paraId="03714537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9.09</w:t>
            </w:r>
          </w:p>
        </w:tc>
        <w:tc>
          <w:tcPr>
            <w:tcW w:w="552" w:type="dxa"/>
          </w:tcPr>
          <w:p w14:paraId="2B79053B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2.60</w:t>
            </w:r>
          </w:p>
        </w:tc>
      </w:tr>
      <w:tr w:rsidR="008F5337" w14:paraId="666FDF84" w14:textId="77777777" w:rsidTr="004E0ED5">
        <w:tc>
          <w:tcPr>
            <w:tcW w:w="639" w:type="dxa"/>
            <w:vMerge w:val="restart"/>
          </w:tcPr>
          <w:p w14:paraId="5D2029B1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PCV-Ec2</w:t>
            </w:r>
          </w:p>
        </w:tc>
        <w:tc>
          <w:tcPr>
            <w:tcW w:w="687" w:type="dxa"/>
          </w:tcPr>
          <w:p w14:paraId="35EC4763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RW↑</w:t>
            </w:r>
          </w:p>
        </w:tc>
        <w:tc>
          <w:tcPr>
            <w:tcW w:w="551" w:type="dxa"/>
          </w:tcPr>
          <w:p w14:paraId="447B83DF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0</w:t>
            </w:r>
            <w:r>
              <w:rPr>
                <w:rFonts w:cstheme="minorHAnsi"/>
                <w:sz w:val="16"/>
                <w:szCs w:val="16"/>
              </w:rPr>
              <w:t>.00</w:t>
            </w:r>
          </w:p>
        </w:tc>
        <w:tc>
          <w:tcPr>
            <w:tcW w:w="627" w:type="dxa"/>
          </w:tcPr>
          <w:p w14:paraId="517ED2DC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16.33</w:t>
            </w:r>
          </w:p>
        </w:tc>
        <w:tc>
          <w:tcPr>
            <w:tcW w:w="551" w:type="dxa"/>
          </w:tcPr>
          <w:p w14:paraId="096C1B64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0</w:t>
            </w:r>
            <w:r>
              <w:rPr>
                <w:rFonts w:cstheme="minorHAnsi"/>
                <w:sz w:val="16"/>
                <w:szCs w:val="16"/>
              </w:rPr>
              <w:t>.00</w:t>
            </w:r>
          </w:p>
        </w:tc>
        <w:tc>
          <w:tcPr>
            <w:tcW w:w="552" w:type="dxa"/>
          </w:tcPr>
          <w:p w14:paraId="13637A29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2.04</w:t>
            </w:r>
          </w:p>
        </w:tc>
        <w:tc>
          <w:tcPr>
            <w:tcW w:w="551" w:type="dxa"/>
          </w:tcPr>
          <w:p w14:paraId="6A523E86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14.29</w:t>
            </w:r>
          </w:p>
        </w:tc>
        <w:tc>
          <w:tcPr>
            <w:tcW w:w="552" w:type="dxa"/>
          </w:tcPr>
          <w:p w14:paraId="70358D64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8.16</w:t>
            </w:r>
          </w:p>
        </w:tc>
        <w:tc>
          <w:tcPr>
            <w:tcW w:w="552" w:type="dxa"/>
          </w:tcPr>
          <w:p w14:paraId="517E390D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2.04</w:t>
            </w:r>
          </w:p>
        </w:tc>
        <w:tc>
          <w:tcPr>
            <w:tcW w:w="627" w:type="dxa"/>
          </w:tcPr>
          <w:p w14:paraId="725F8E26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2.04</w:t>
            </w:r>
          </w:p>
        </w:tc>
        <w:tc>
          <w:tcPr>
            <w:tcW w:w="552" w:type="dxa"/>
          </w:tcPr>
          <w:p w14:paraId="56DD2D42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8.16</w:t>
            </w:r>
          </w:p>
        </w:tc>
        <w:tc>
          <w:tcPr>
            <w:tcW w:w="627" w:type="dxa"/>
          </w:tcPr>
          <w:p w14:paraId="7E1E14B7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20.41</w:t>
            </w:r>
          </w:p>
        </w:tc>
        <w:tc>
          <w:tcPr>
            <w:tcW w:w="552" w:type="dxa"/>
          </w:tcPr>
          <w:p w14:paraId="630DA538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4.08</w:t>
            </w:r>
          </w:p>
        </w:tc>
        <w:tc>
          <w:tcPr>
            <w:tcW w:w="551" w:type="dxa"/>
          </w:tcPr>
          <w:p w14:paraId="1D882F2F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2.04</w:t>
            </w:r>
          </w:p>
        </w:tc>
        <w:tc>
          <w:tcPr>
            <w:tcW w:w="627" w:type="dxa"/>
          </w:tcPr>
          <w:p w14:paraId="0C86EFC0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18.37</w:t>
            </w:r>
          </w:p>
        </w:tc>
        <w:tc>
          <w:tcPr>
            <w:tcW w:w="552" w:type="dxa"/>
          </w:tcPr>
          <w:p w14:paraId="2FA84BC7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2.04</w:t>
            </w:r>
          </w:p>
        </w:tc>
      </w:tr>
      <w:tr w:rsidR="008F5337" w14:paraId="45728A15" w14:textId="77777777" w:rsidTr="004E0ED5">
        <w:tc>
          <w:tcPr>
            <w:tcW w:w="639" w:type="dxa"/>
            <w:vMerge/>
          </w:tcPr>
          <w:p w14:paraId="6CDEBD11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87" w:type="dxa"/>
          </w:tcPr>
          <w:p w14:paraId="38082784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RW↓</w:t>
            </w:r>
          </w:p>
        </w:tc>
        <w:tc>
          <w:tcPr>
            <w:tcW w:w="551" w:type="dxa"/>
          </w:tcPr>
          <w:p w14:paraId="2BE0D3FD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627" w:type="dxa"/>
          </w:tcPr>
          <w:p w14:paraId="6B314D00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21.62</w:t>
            </w:r>
          </w:p>
        </w:tc>
        <w:tc>
          <w:tcPr>
            <w:tcW w:w="551" w:type="dxa"/>
          </w:tcPr>
          <w:p w14:paraId="5D63ECC3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5.41</w:t>
            </w:r>
          </w:p>
        </w:tc>
        <w:tc>
          <w:tcPr>
            <w:tcW w:w="552" w:type="dxa"/>
          </w:tcPr>
          <w:p w14:paraId="5D7EE71B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0.00</w:t>
            </w:r>
          </w:p>
        </w:tc>
        <w:tc>
          <w:tcPr>
            <w:tcW w:w="551" w:type="dxa"/>
          </w:tcPr>
          <w:p w14:paraId="6874D0B8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2.70</w:t>
            </w:r>
          </w:p>
        </w:tc>
        <w:tc>
          <w:tcPr>
            <w:tcW w:w="552" w:type="dxa"/>
          </w:tcPr>
          <w:p w14:paraId="647821D8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8.11</w:t>
            </w:r>
          </w:p>
        </w:tc>
        <w:tc>
          <w:tcPr>
            <w:tcW w:w="552" w:type="dxa"/>
          </w:tcPr>
          <w:p w14:paraId="6FB75719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2.70</w:t>
            </w:r>
          </w:p>
        </w:tc>
        <w:tc>
          <w:tcPr>
            <w:tcW w:w="627" w:type="dxa"/>
          </w:tcPr>
          <w:p w14:paraId="67954F0B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8.11</w:t>
            </w:r>
          </w:p>
        </w:tc>
        <w:tc>
          <w:tcPr>
            <w:tcW w:w="552" w:type="dxa"/>
          </w:tcPr>
          <w:p w14:paraId="660647AA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5.41</w:t>
            </w:r>
          </w:p>
        </w:tc>
        <w:tc>
          <w:tcPr>
            <w:tcW w:w="627" w:type="dxa"/>
          </w:tcPr>
          <w:p w14:paraId="19F82977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24.32</w:t>
            </w:r>
          </w:p>
        </w:tc>
        <w:tc>
          <w:tcPr>
            <w:tcW w:w="552" w:type="dxa"/>
          </w:tcPr>
          <w:p w14:paraId="605B7280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2.70</w:t>
            </w:r>
          </w:p>
        </w:tc>
        <w:tc>
          <w:tcPr>
            <w:tcW w:w="551" w:type="dxa"/>
          </w:tcPr>
          <w:p w14:paraId="2F448226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5.41</w:t>
            </w:r>
          </w:p>
        </w:tc>
        <w:tc>
          <w:tcPr>
            <w:tcW w:w="627" w:type="dxa"/>
          </w:tcPr>
          <w:p w14:paraId="7241C9FD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8.11</w:t>
            </w:r>
          </w:p>
        </w:tc>
        <w:tc>
          <w:tcPr>
            <w:tcW w:w="552" w:type="dxa"/>
          </w:tcPr>
          <w:p w14:paraId="60EED51C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5.41</w:t>
            </w:r>
          </w:p>
        </w:tc>
      </w:tr>
      <w:tr w:rsidR="008F5337" w14:paraId="20952404" w14:textId="77777777" w:rsidTr="004E0ED5">
        <w:tc>
          <w:tcPr>
            <w:tcW w:w="639" w:type="dxa"/>
            <w:vMerge/>
          </w:tcPr>
          <w:p w14:paraId="56282B95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87" w:type="dxa"/>
          </w:tcPr>
          <w:p w14:paraId="5E1CD8CE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TW↑</w:t>
            </w:r>
          </w:p>
        </w:tc>
        <w:tc>
          <w:tcPr>
            <w:tcW w:w="551" w:type="dxa"/>
          </w:tcPr>
          <w:p w14:paraId="13B64356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11.48</w:t>
            </w:r>
          </w:p>
        </w:tc>
        <w:tc>
          <w:tcPr>
            <w:tcW w:w="627" w:type="dxa"/>
          </w:tcPr>
          <w:p w14:paraId="5241EE51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8.20</w:t>
            </w:r>
          </w:p>
        </w:tc>
        <w:tc>
          <w:tcPr>
            <w:tcW w:w="551" w:type="dxa"/>
          </w:tcPr>
          <w:p w14:paraId="46607C7B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0</w:t>
            </w:r>
            <w:r>
              <w:rPr>
                <w:rFonts w:cstheme="minorHAnsi"/>
                <w:sz w:val="16"/>
                <w:szCs w:val="16"/>
              </w:rPr>
              <w:t>.00</w:t>
            </w:r>
          </w:p>
        </w:tc>
        <w:tc>
          <w:tcPr>
            <w:tcW w:w="552" w:type="dxa"/>
          </w:tcPr>
          <w:p w14:paraId="7E945977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3.28</w:t>
            </w:r>
          </w:p>
        </w:tc>
        <w:tc>
          <w:tcPr>
            <w:tcW w:w="551" w:type="dxa"/>
          </w:tcPr>
          <w:p w14:paraId="1C3921D2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9.84</w:t>
            </w:r>
          </w:p>
        </w:tc>
        <w:tc>
          <w:tcPr>
            <w:tcW w:w="552" w:type="dxa"/>
          </w:tcPr>
          <w:p w14:paraId="56D324DE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8.20</w:t>
            </w:r>
          </w:p>
        </w:tc>
        <w:tc>
          <w:tcPr>
            <w:tcW w:w="552" w:type="dxa"/>
          </w:tcPr>
          <w:p w14:paraId="7D3A3F99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3.28</w:t>
            </w:r>
          </w:p>
        </w:tc>
        <w:tc>
          <w:tcPr>
            <w:tcW w:w="627" w:type="dxa"/>
          </w:tcPr>
          <w:p w14:paraId="3EA6C073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3.28</w:t>
            </w:r>
          </w:p>
        </w:tc>
        <w:tc>
          <w:tcPr>
            <w:tcW w:w="552" w:type="dxa"/>
          </w:tcPr>
          <w:p w14:paraId="1E31DCF6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8.20</w:t>
            </w:r>
          </w:p>
        </w:tc>
        <w:tc>
          <w:tcPr>
            <w:tcW w:w="627" w:type="dxa"/>
          </w:tcPr>
          <w:p w14:paraId="79F69365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11.48</w:t>
            </w:r>
          </w:p>
        </w:tc>
        <w:tc>
          <w:tcPr>
            <w:tcW w:w="552" w:type="dxa"/>
          </w:tcPr>
          <w:p w14:paraId="03817538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1.64</w:t>
            </w:r>
          </w:p>
        </w:tc>
        <w:tc>
          <w:tcPr>
            <w:tcW w:w="551" w:type="dxa"/>
          </w:tcPr>
          <w:p w14:paraId="187A8BA3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0</w:t>
            </w:r>
            <w:r>
              <w:rPr>
                <w:rFonts w:cstheme="minorHAnsi"/>
                <w:sz w:val="16"/>
                <w:szCs w:val="16"/>
              </w:rPr>
              <w:t>.00</w:t>
            </w:r>
          </w:p>
        </w:tc>
        <w:tc>
          <w:tcPr>
            <w:tcW w:w="627" w:type="dxa"/>
          </w:tcPr>
          <w:p w14:paraId="304B98B9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27.87</w:t>
            </w:r>
          </w:p>
        </w:tc>
        <w:tc>
          <w:tcPr>
            <w:tcW w:w="552" w:type="dxa"/>
          </w:tcPr>
          <w:p w14:paraId="5F2EC700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3.28</w:t>
            </w:r>
          </w:p>
        </w:tc>
      </w:tr>
      <w:tr w:rsidR="008F5337" w14:paraId="06C211F8" w14:textId="77777777" w:rsidTr="004E0ED5">
        <w:tc>
          <w:tcPr>
            <w:tcW w:w="639" w:type="dxa"/>
            <w:vMerge/>
          </w:tcPr>
          <w:p w14:paraId="14937F34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87" w:type="dxa"/>
          </w:tcPr>
          <w:p w14:paraId="7983A7E2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TW↓</w:t>
            </w:r>
          </w:p>
        </w:tc>
        <w:tc>
          <w:tcPr>
            <w:tcW w:w="551" w:type="dxa"/>
          </w:tcPr>
          <w:p w14:paraId="4ACC7992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0</w:t>
            </w:r>
            <w:r>
              <w:rPr>
                <w:rFonts w:cstheme="minorHAnsi"/>
                <w:sz w:val="16"/>
                <w:szCs w:val="16"/>
              </w:rPr>
              <w:t>.00</w:t>
            </w:r>
          </w:p>
        </w:tc>
        <w:tc>
          <w:tcPr>
            <w:tcW w:w="627" w:type="dxa"/>
          </w:tcPr>
          <w:p w14:paraId="2160A23E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14.52</w:t>
            </w:r>
          </w:p>
        </w:tc>
        <w:tc>
          <w:tcPr>
            <w:tcW w:w="551" w:type="dxa"/>
          </w:tcPr>
          <w:p w14:paraId="133CF3F3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3.23</w:t>
            </w:r>
          </w:p>
        </w:tc>
        <w:tc>
          <w:tcPr>
            <w:tcW w:w="552" w:type="dxa"/>
          </w:tcPr>
          <w:p w14:paraId="2467796F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1.61</w:t>
            </w:r>
          </w:p>
        </w:tc>
        <w:tc>
          <w:tcPr>
            <w:tcW w:w="551" w:type="dxa"/>
          </w:tcPr>
          <w:p w14:paraId="30AA6E18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6.45</w:t>
            </w:r>
          </w:p>
        </w:tc>
        <w:tc>
          <w:tcPr>
            <w:tcW w:w="552" w:type="dxa"/>
          </w:tcPr>
          <w:p w14:paraId="154E4F3C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19.35</w:t>
            </w:r>
          </w:p>
        </w:tc>
        <w:tc>
          <w:tcPr>
            <w:tcW w:w="552" w:type="dxa"/>
          </w:tcPr>
          <w:p w14:paraId="78427355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3.23</w:t>
            </w:r>
          </w:p>
        </w:tc>
        <w:tc>
          <w:tcPr>
            <w:tcW w:w="627" w:type="dxa"/>
          </w:tcPr>
          <w:p w14:paraId="284F691C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8.06</w:t>
            </w:r>
          </w:p>
        </w:tc>
        <w:tc>
          <w:tcPr>
            <w:tcW w:w="552" w:type="dxa"/>
          </w:tcPr>
          <w:p w14:paraId="098019F0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8.06</w:t>
            </w:r>
          </w:p>
        </w:tc>
        <w:tc>
          <w:tcPr>
            <w:tcW w:w="627" w:type="dxa"/>
          </w:tcPr>
          <w:p w14:paraId="126FB999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14.52</w:t>
            </w:r>
          </w:p>
        </w:tc>
        <w:tc>
          <w:tcPr>
            <w:tcW w:w="552" w:type="dxa"/>
          </w:tcPr>
          <w:p w14:paraId="632FD8E7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3.23</w:t>
            </w:r>
          </w:p>
        </w:tc>
        <w:tc>
          <w:tcPr>
            <w:tcW w:w="551" w:type="dxa"/>
          </w:tcPr>
          <w:p w14:paraId="3DA10A35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4.84</w:t>
            </w:r>
          </w:p>
        </w:tc>
        <w:tc>
          <w:tcPr>
            <w:tcW w:w="627" w:type="dxa"/>
          </w:tcPr>
          <w:p w14:paraId="6611697F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8.06</w:t>
            </w:r>
          </w:p>
        </w:tc>
        <w:tc>
          <w:tcPr>
            <w:tcW w:w="552" w:type="dxa"/>
          </w:tcPr>
          <w:p w14:paraId="45090999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4.84</w:t>
            </w:r>
          </w:p>
        </w:tc>
      </w:tr>
      <w:tr w:rsidR="008F5337" w14:paraId="5781E951" w14:textId="77777777" w:rsidTr="004E0ED5">
        <w:tc>
          <w:tcPr>
            <w:tcW w:w="639" w:type="dxa"/>
            <w:vMerge w:val="restart"/>
          </w:tcPr>
          <w:p w14:paraId="5E381356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proofErr w:type="spellStart"/>
            <w:r w:rsidRPr="005346AD">
              <w:rPr>
                <w:rFonts w:cstheme="minorHAnsi"/>
                <w:sz w:val="16"/>
                <w:szCs w:val="16"/>
              </w:rPr>
              <w:t>Kp</w:t>
            </w:r>
            <w:proofErr w:type="spellEnd"/>
          </w:p>
        </w:tc>
        <w:tc>
          <w:tcPr>
            <w:tcW w:w="687" w:type="dxa"/>
          </w:tcPr>
          <w:p w14:paraId="284AA595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RW↑</w:t>
            </w:r>
          </w:p>
        </w:tc>
        <w:tc>
          <w:tcPr>
            <w:tcW w:w="551" w:type="dxa"/>
          </w:tcPr>
          <w:p w14:paraId="52BF08B7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5.60</w:t>
            </w:r>
          </w:p>
        </w:tc>
        <w:tc>
          <w:tcPr>
            <w:tcW w:w="627" w:type="dxa"/>
          </w:tcPr>
          <w:p w14:paraId="05BE282E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16.25</w:t>
            </w:r>
          </w:p>
        </w:tc>
        <w:tc>
          <w:tcPr>
            <w:tcW w:w="551" w:type="dxa"/>
          </w:tcPr>
          <w:p w14:paraId="6B181C10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3.64</w:t>
            </w:r>
          </w:p>
        </w:tc>
        <w:tc>
          <w:tcPr>
            <w:tcW w:w="552" w:type="dxa"/>
          </w:tcPr>
          <w:p w14:paraId="16F98A3A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0.84</w:t>
            </w:r>
          </w:p>
        </w:tc>
        <w:tc>
          <w:tcPr>
            <w:tcW w:w="551" w:type="dxa"/>
          </w:tcPr>
          <w:p w14:paraId="7E3882A5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6.72</w:t>
            </w:r>
          </w:p>
        </w:tc>
        <w:tc>
          <w:tcPr>
            <w:tcW w:w="552" w:type="dxa"/>
          </w:tcPr>
          <w:p w14:paraId="58F90141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7.28</w:t>
            </w:r>
          </w:p>
        </w:tc>
        <w:tc>
          <w:tcPr>
            <w:tcW w:w="552" w:type="dxa"/>
          </w:tcPr>
          <w:p w14:paraId="63B20AA1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1.12</w:t>
            </w:r>
          </w:p>
        </w:tc>
        <w:tc>
          <w:tcPr>
            <w:tcW w:w="627" w:type="dxa"/>
          </w:tcPr>
          <w:p w14:paraId="404EB188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9.24</w:t>
            </w:r>
          </w:p>
        </w:tc>
        <w:tc>
          <w:tcPr>
            <w:tcW w:w="552" w:type="dxa"/>
          </w:tcPr>
          <w:p w14:paraId="25FD8F97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14.57</w:t>
            </w:r>
          </w:p>
        </w:tc>
        <w:tc>
          <w:tcPr>
            <w:tcW w:w="627" w:type="dxa"/>
          </w:tcPr>
          <w:p w14:paraId="0B7A5DE3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10.08</w:t>
            </w:r>
          </w:p>
        </w:tc>
        <w:tc>
          <w:tcPr>
            <w:tcW w:w="552" w:type="dxa"/>
          </w:tcPr>
          <w:p w14:paraId="7070929F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7.28</w:t>
            </w:r>
          </w:p>
        </w:tc>
        <w:tc>
          <w:tcPr>
            <w:tcW w:w="551" w:type="dxa"/>
          </w:tcPr>
          <w:p w14:paraId="29B5D0B4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4.76</w:t>
            </w:r>
          </w:p>
        </w:tc>
        <w:tc>
          <w:tcPr>
            <w:tcW w:w="627" w:type="dxa"/>
          </w:tcPr>
          <w:p w14:paraId="3F145571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8.40</w:t>
            </w:r>
          </w:p>
        </w:tc>
        <w:tc>
          <w:tcPr>
            <w:tcW w:w="552" w:type="dxa"/>
          </w:tcPr>
          <w:p w14:paraId="0A1EB7E8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4.20</w:t>
            </w:r>
          </w:p>
        </w:tc>
      </w:tr>
      <w:tr w:rsidR="008F5337" w14:paraId="2156CCA3" w14:textId="77777777" w:rsidTr="004E0ED5">
        <w:tc>
          <w:tcPr>
            <w:tcW w:w="639" w:type="dxa"/>
            <w:vMerge/>
          </w:tcPr>
          <w:p w14:paraId="2DE09E72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87" w:type="dxa"/>
          </w:tcPr>
          <w:p w14:paraId="1D2B42F9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RW↓</w:t>
            </w:r>
          </w:p>
        </w:tc>
        <w:tc>
          <w:tcPr>
            <w:tcW w:w="551" w:type="dxa"/>
          </w:tcPr>
          <w:p w14:paraId="1FB50FD8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4.92</w:t>
            </w:r>
          </w:p>
        </w:tc>
        <w:tc>
          <w:tcPr>
            <w:tcW w:w="627" w:type="dxa"/>
          </w:tcPr>
          <w:p w14:paraId="002D8C97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7.69</w:t>
            </w:r>
          </w:p>
        </w:tc>
        <w:tc>
          <w:tcPr>
            <w:tcW w:w="551" w:type="dxa"/>
          </w:tcPr>
          <w:p w14:paraId="6E773C64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11.08</w:t>
            </w:r>
          </w:p>
        </w:tc>
        <w:tc>
          <w:tcPr>
            <w:tcW w:w="552" w:type="dxa"/>
          </w:tcPr>
          <w:p w14:paraId="6F54C9BA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2.46</w:t>
            </w:r>
          </w:p>
        </w:tc>
        <w:tc>
          <w:tcPr>
            <w:tcW w:w="551" w:type="dxa"/>
          </w:tcPr>
          <w:p w14:paraId="22CBE779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2.15</w:t>
            </w:r>
          </w:p>
        </w:tc>
        <w:tc>
          <w:tcPr>
            <w:tcW w:w="552" w:type="dxa"/>
          </w:tcPr>
          <w:p w14:paraId="037BCD06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9.23</w:t>
            </w:r>
          </w:p>
        </w:tc>
        <w:tc>
          <w:tcPr>
            <w:tcW w:w="552" w:type="dxa"/>
          </w:tcPr>
          <w:p w14:paraId="3F751E45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3.38</w:t>
            </w:r>
          </w:p>
        </w:tc>
        <w:tc>
          <w:tcPr>
            <w:tcW w:w="627" w:type="dxa"/>
          </w:tcPr>
          <w:p w14:paraId="0B1714A9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10.15</w:t>
            </w:r>
          </w:p>
        </w:tc>
        <w:tc>
          <w:tcPr>
            <w:tcW w:w="552" w:type="dxa"/>
          </w:tcPr>
          <w:p w14:paraId="0F8057D6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7.08</w:t>
            </w:r>
          </w:p>
        </w:tc>
        <w:tc>
          <w:tcPr>
            <w:tcW w:w="627" w:type="dxa"/>
          </w:tcPr>
          <w:p w14:paraId="49B6684F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9.23</w:t>
            </w:r>
          </w:p>
        </w:tc>
        <w:tc>
          <w:tcPr>
            <w:tcW w:w="552" w:type="dxa"/>
          </w:tcPr>
          <w:p w14:paraId="75CC880C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9.54</w:t>
            </w:r>
          </w:p>
        </w:tc>
        <w:tc>
          <w:tcPr>
            <w:tcW w:w="551" w:type="dxa"/>
          </w:tcPr>
          <w:p w14:paraId="428C1D09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1.85</w:t>
            </w:r>
          </w:p>
        </w:tc>
        <w:tc>
          <w:tcPr>
            <w:tcW w:w="627" w:type="dxa"/>
          </w:tcPr>
          <w:p w14:paraId="1442B2AC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16.31</w:t>
            </w:r>
          </w:p>
        </w:tc>
        <w:tc>
          <w:tcPr>
            <w:tcW w:w="552" w:type="dxa"/>
          </w:tcPr>
          <w:p w14:paraId="5DCD2023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4.92</w:t>
            </w:r>
          </w:p>
        </w:tc>
      </w:tr>
      <w:tr w:rsidR="008F5337" w14:paraId="3E56E601" w14:textId="77777777" w:rsidTr="004E0ED5">
        <w:tc>
          <w:tcPr>
            <w:tcW w:w="639" w:type="dxa"/>
            <w:vMerge/>
          </w:tcPr>
          <w:p w14:paraId="19F54E9A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87" w:type="dxa"/>
          </w:tcPr>
          <w:p w14:paraId="72D52510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TW↑</w:t>
            </w:r>
          </w:p>
        </w:tc>
        <w:tc>
          <w:tcPr>
            <w:tcW w:w="551" w:type="dxa"/>
          </w:tcPr>
          <w:p w14:paraId="75FBBCB6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7.00</w:t>
            </w:r>
          </w:p>
        </w:tc>
        <w:tc>
          <w:tcPr>
            <w:tcW w:w="627" w:type="dxa"/>
          </w:tcPr>
          <w:p w14:paraId="55839384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6.00</w:t>
            </w:r>
          </w:p>
        </w:tc>
        <w:tc>
          <w:tcPr>
            <w:tcW w:w="551" w:type="dxa"/>
          </w:tcPr>
          <w:p w14:paraId="33BF2378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1.00</w:t>
            </w:r>
          </w:p>
        </w:tc>
        <w:tc>
          <w:tcPr>
            <w:tcW w:w="552" w:type="dxa"/>
          </w:tcPr>
          <w:p w14:paraId="46C07761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5.00</w:t>
            </w:r>
          </w:p>
        </w:tc>
        <w:tc>
          <w:tcPr>
            <w:tcW w:w="551" w:type="dxa"/>
          </w:tcPr>
          <w:p w14:paraId="60B09456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8.00</w:t>
            </w:r>
          </w:p>
        </w:tc>
        <w:tc>
          <w:tcPr>
            <w:tcW w:w="552" w:type="dxa"/>
          </w:tcPr>
          <w:p w14:paraId="713787BF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9.00</w:t>
            </w:r>
          </w:p>
        </w:tc>
        <w:tc>
          <w:tcPr>
            <w:tcW w:w="552" w:type="dxa"/>
          </w:tcPr>
          <w:p w14:paraId="7A5FA8CA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2.00</w:t>
            </w:r>
          </w:p>
        </w:tc>
        <w:tc>
          <w:tcPr>
            <w:tcW w:w="627" w:type="dxa"/>
          </w:tcPr>
          <w:p w14:paraId="42DB37B5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8.00</w:t>
            </w:r>
          </w:p>
        </w:tc>
        <w:tc>
          <w:tcPr>
            <w:tcW w:w="552" w:type="dxa"/>
          </w:tcPr>
          <w:p w14:paraId="6EF4EB00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8.00</w:t>
            </w:r>
          </w:p>
        </w:tc>
        <w:tc>
          <w:tcPr>
            <w:tcW w:w="627" w:type="dxa"/>
          </w:tcPr>
          <w:p w14:paraId="44E84D72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11.00</w:t>
            </w:r>
          </w:p>
        </w:tc>
        <w:tc>
          <w:tcPr>
            <w:tcW w:w="552" w:type="dxa"/>
          </w:tcPr>
          <w:p w14:paraId="1EEFDE5D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5.00</w:t>
            </w:r>
          </w:p>
        </w:tc>
        <w:tc>
          <w:tcPr>
            <w:tcW w:w="551" w:type="dxa"/>
          </w:tcPr>
          <w:p w14:paraId="7332685A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3.00</w:t>
            </w:r>
          </w:p>
        </w:tc>
        <w:tc>
          <w:tcPr>
            <w:tcW w:w="627" w:type="dxa"/>
          </w:tcPr>
          <w:p w14:paraId="6FDA4B57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21.00</w:t>
            </w:r>
          </w:p>
        </w:tc>
        <w:tc>
          <w:tcPr>
            <w:tcW w:w="552" w:type="dxa"/>
          </w:tcPr>
          <w:p w14:paraId="2489322E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6.00</w:t>
            </w:r>
          </w:p>
        </w:tc>
      </w:tr>
      <w:tr w:rsidR="008F5337" w14:paraId="533FDE69" w14:textId="77777777" w:rsidTr="004E0ED5">
        <w:tc>
          <w:tcPr>
            <w:tcW w:w="639" w:type="dxa"/>
            <w:vMerge/>
          </w:tcPr>
          <w:p w14:paraId="26C27F4B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87" w:type="dxa"/>
          </w:tcPr>
          <w:p w14:paraId="0E9A2C4D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TW↓</w:t>
            </w:r>
          </w:p>
        </w:tc>
        <w:tc>
          <w:tcPr>
            <w:tcW w:w="551" w:type="dxa"/>
          </w:tcPr>
          <w:p w14:paraId="4BA24776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1.85</w:t>
            </w:r>
          </w:p>
        </w:tc>
        <w:tc>
          <w:tcPr>
            <w:tcW w:w="627" w:type="dxa"/>
          </w:tcPr>
          <w:p w14:paraId="2B9C4A44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10.49</w:t>
            </w:r>
          </w:p>
        </w:tc>
        <w:tc>
          <w:tcPr>
            <w:tcW w:w="551" w:type="dxa"/>
          </w:tcPr>
          <w:p w14:paraId="25D9E8B9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1.85</w:t>
            </w:r>
          </w:p>
        </w:tc>
        <w:tc>
          <w:tcPr>
            <w:tcW w:w="552" w:type="dxa"/>
          </w:tcPr>
          <w:p w14:paraId="33C1C8C4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1.85</w:t>
            </w:r>
          </w:p>
        </w:tc>
        <w:tc>
          <w:tcPr>
            <w:tcW w:w="551" w:type="dxa"/>
          </w:tcPr>
          <w:p w14:paraId="2C3FCC97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1.85</w:t>
            </w:r>
          </w:p>
        </w:tc>
        <w:tc>
          <w:tcPr>
            <w:tcW w:w="552" w:type="dxa"/>
          </w:tcPr>
          <w:p w14:paraId="269877FA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5.56</w:t>
            </w:r>
          </w:p>
        </w:tc>
        <w:tc>
          <w:tcPr>
            <w:tcW w:w="552" w:type="dxa"/>
          </w:tcPr>
          <w:p w14:paraId="423F715C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3.70</w:t>
            </w:r>
          </w:p>
        </w:tc>
        <w:tc>
          <w:tcPr>
            <w:tcW w:w="627" w:type="dxa"/>
          </w:tcPr>
          <w:p w14:paraId="16ECB176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12.35</w:t>
            </w:r>
          </w:p>
        </w:tc>
        <w:tc>
          <w:tcPr>
            <w:tcW w:w="552" w:type="dxa"/>
          </w:tcPr>
          <w:p w14:paraId="1160C9F2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11.11</w:t>
            </w:r>
          </w:p>
        </w:tc>
        <w:tc>
          <w:tcPr>
            <w:tcW w:w="627" w:type="dxa"/>
          </w:tcPr>
          <w:p w14:paraId="493006BB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14.20</w:t>
            </w:r>
          </w:p>
        </w:tc>
        <w:tc>
          <w:tcPr>
            <w:tcW w:w="552" w:type="dxa"/>
          </w:tcPr>
          <w:p w14:paraId="527F0827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9.26</w:t>
            </w:r>
          </w:p>
        </w:tc>
        <w:tc>
          <w:tcPr>
            <w:tcW w:w="551" w:type="dxa"/>
          </w:tcPr>
          <w:p w14:paraId="6E68A04C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1.85</w:t>
            </w:r>
          </w:p>
        </w:tc>
        <w:tc>
          <w:tcPr>
            <w:tcW w:w="627" w:type="dxa"/>
          </w:tcPr>
          <w:p w14:paraId="3EDA8589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19.14</w:t>
            </w:r>
          </w:p>
        </w:tc>
        <w:tc>
          <w:tcPr>
            <w:tcW w:w="552" w:type="dxa"/>
          </w:tcPr>
          <w:p w14:paraId="6041B168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4.94</w:t>
            </w:r>
          </w:p>
        </w:tc>
      </w:tr>
      <w:tr w:rsidR="008F5337" w14:paraId="4335FC9C" w14:textId="77777777" w:rsidTr="004E0ED5">
        <w:tc>
          <w:tcPr>
            <w:tcW w:w="639" w:type="dxa"/>
            <w:vMerge w:val="restart"/>
          </w:tcPr>
          <w:p w14:paraId="5444571B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PCV-</w:t>
            </w:r>
            <w:proofErr w:type="spellStart"/>
            <w:r w:rsidRPr="005346AD">
              <w:rPr>
                <w:rFonts w:cstheme="minorHAnsi"/>
                <w:sz w:val="16"/>
                <w:szCs w:val="16"/>
              </w:rPr>
              <w:t>Kp</w:t>
            </w:r>
            <w:proofErr w:type="spellEnd"/>
          </w:p>
        </w:tc>
        <w:tc>
          <w:tcPr>
            <w:tcW w:w="687" w:type="dxa"/>
          </w:tcPr>
          <w:p w14:paraId="5CCE9567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RW↑</w:t>
            </w:r>
          </w:p>
        </w:tc>
        <w:tc>
          <w:tcPr>
            <w:tcW w:w="551" w:type="dxa"/>
          </w:tcPr>
          <w:p w14:paraId="7C466E26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1.65</w:t>
            </w:r>
          </w:p>
        </w:tc>
        <w:tc>
          <w:tcPr>
            <w:tcW w:w="627" w:type="dxa"/>
          </w:tcPr>
          <w:p w14:paraId="34FCB0ED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16.53</w:t>
            </w:r>
          </w:p>
        </w:tc>
        <w:tc>
          <w:tcPr>
            <w:tcW w:w="551" w:type="dxa"/>
          </w:tcPr>
          <w:p w14:paraId="5D1C3728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0.83</w:t>
            </w:r>
          </w:p>
        </w:tc>
        <w:tc>
          <w:tcPr>
            <w:tcW w:w="552" w:type="dxa"/>
          </w:tcPr>
          <w:p w14:paraId="1E7CE92D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1.65</w:t>
            </w:r>
          </w:p>
        </w:tc>
        <w:tc>
          <w:tcPr>
            <w:tcW w:w="551" w:type="dxa"/>
          </w:tcPr>
          <w:p w14:paraId="390A2F8D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8.26</w:t>
            </w:r>
          </w:p>
        </w:tc>
        <w:tc>
          <w:tcPr>
            <w:tcW w:w="552" w:type="dxa"/>
          </w:tcPr>
          <w:p w14:paraId="56CF03A5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9.92</w:t>
            </w:r>
          </w:p>
        </w:tc>
        <w:tc>
          <w:tcPr>
            <w:tcW w:w="552" w:type="dxa"/>
          </w:tcPr>
          <w:p w14:paraId="5ECBBF76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0.83</w:t>
            </w:r>
          </w:p>
        </w:tc>
        <w:tc>
          <w:tcPr>
            <w:tcW w:w="627" w:type="dxa"/>
          </w:tcPr>
          <w:p w14:paraId="497CE8A2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5.79</w:t>
            </w:r>
          </w:p>
        </w:tc>
        <w:tc>
          <w:tcPr>
            <w:tcW w:w="552" w:type="dxa"/>
          </w:tcPr>
          <w:p w14:paraId="57F575BA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20.66</w:t>
            </w:r>
          </w:p>
        </w:tc>
        <w:tc>
          <w:tcPr>
            <w:tcW w:w="627" w:type="dxa"/>
          </w:tcPr>
          <w:p w14:paraId="7EB24977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10.74</w:t>
            </w:r>
          </w:p>
        </w:tc>
        <w:tc>
          <w:tcPr>
            <w:tcW w:w="552" w:type="dxa"/>
          </w:tcPr>
          <w:p w14:paraId="18B965D3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4.13</w:t>
            </w:r>
          </w:p>
        </w:tc>
        <w:tc>
          <w:tcPr>
            <w:tcW w:w="551" w:type="dxa"/>
          </w:tcPr>
          <w:p w14:paraId="1B84126A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7.44</w:t>
            </w:r>
          </w:p>
        </w:tc>
        <w:tc>
          <w:tcPr>
            <w:tcW w:w="627" w:type="dxa"/>
          </w:tcPr>
          <w:p w14:paraId="34C34047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7.44</w:t>
            </w:r>
          </w:p>
        </w:tc>
        <w:tc>
          <w:tcPr>
            <w:tcW w:w="552" w:type="dxa"/>
          </w:tcPr>
          <w:p w14:paraId="4185C07B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4.13</w:t>
            </w:r>
          </w:p>
        </w:tc>
      </w:tr>
      <w:tr w:rsidR="008F5337" w14:paraId="2E640D50" w14:textId="77777777" w:rsidTr="004E0ED5">
        <w:tc>
          <w:tcPr>
            <w:tcW w:w="639" w:type="dxa"/>
            <w:vMerge/>
          </w:tcPr>
          <w:p w14:paraId="0928C2EB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87" w:type="dxa"/>
          </w:tcPr>
          <w:p w14:paraId="7BCA6777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RW↓</w:t>
            </w:r>
          </w:p>
        </w:tc>
        <w:tc>
          <w:tcPr>
            <w:tcW w:w="551" w:type="dxa"/>
          </w:tcPr>
          <w:p w14:paraId="1EF045FB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3.33</w:t>
            </w:r>
          </w:p>
        </w:tc>
        <w:tc>
          <w:tcPr>
            <w:tcW w:w="627" w:type="dxa"/>
          </w:tcPr>
          <w:p w14:paraId="02B96A81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4.44</w:t>
            </w:r>
          </w:p>
        </w:tc>
        <w:tc>
          <w:tcPr>
            <w:tcW w:w="551" w:type="dxa"/>
          </w:tcPr>
          <w:p w14:paraId="1E3792CF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6.67</w:t>
            </w:r>
          </w:p>
        </w:tc>
        <w:tc>
          <w:tcPr>
            <w:tcW w:w="552" w:type="dxa"/>
          </w:tcPr>
          <w:p w14:paraId="5507CEAA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3.33</w:t>
            </w:r>
          </w:p>
        </w:tc>
        <w:tc>
          <w:tcPr>
            <w:tcW w:w="551" w:type="dxa"/>
          </w:tcPr>
          <w:p w14:paraId="27903AD5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1.11</w:t>
            </w:r>
          </w:p>
        </w:tc>
        <w:tc>
          <w:tcPr>
            <w:tcW w:w="552" w:type="dxa"/>
          </w:tcPr>
          <w:p w14:paraId="632DC682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6.67</w:t>
            </w:r>
          </w:p>
        </w:tc>
        <w:tc>
          <w:tcPr>
            <w:tcW w:w="552" w:type="dxa"/>
          </w:tcPr>
          <w:p w14:paraId="6E254DDA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4.44</w:t>
            </w:r>
          </w:p>
        </w:tc>
        <w:tc>
          <w:tcPr>
            <w:tcW w:w="627" w:type="dxa"/>
          </w:tcPr>
          <w:p w14:paraId="2828A23A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12.22</w:t>
            </w:r>
          </w:p>
        </w:tc>
        <w:tc>
          <w:tcPr>
            <w:tcW w:w="552" w:type="dxa"/>
          </w:tcPr>
          <w:p w14:paraId="39E452A1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5.56</w:t>
            </w:r>
          </w:p>
        </w:tc>
        <w:tc>
          <w:tcPr>
            <w:tcW w:w="627" w:type="dxa"/>
          </w:tcPr>
          <w:p w14:paraId="0742AFE0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10.00</w:t>
            </w:r>
          </w:p>
        </w:tc>
        <w:tc>
          <w:tcPr>
            <w:tcW w:w="552" w:type="dxa"/>
          </w:tcPr>
          <w:p w14:paraId="2461DF7F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7.78</w:t>
            </w:r>
          </w:p>
        </w:tc>
        <w:tc>
          <w:tcPr>
            <w:tcW w:w="551" w:type="dxa"/>
          </w:tcPr>
          <w:p w14:paraId="59C7CAAD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6.67</w:t>
            </w:r>
          </w:p>
        </w:tc>
        <w:tc>
          <w:tcPr>
            <w:tcW w:w="627" w:type="dxa"/>
          </w:tcPr>
          <w:p w14:paraId="60B729E2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23.33</w:t>
            </w:r>
          </w:p>
        </w:tc>
        <w:tc>
          <w:tcPr>
            <w:tcW w:w="552" w:type="dxa"/>
          </w:tcPr>
          <w:p w14:paraId="6DCEB78A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4.44</w:t>
            </w:r>
          </w:p>
        </w:tc>
      </w:tr>
      <w:tr w:rsidR="008F5337" w14:paraId="7CBF55B7" w14:textId="77777777" w:rsidTr="004E0ED5">
        <w:tc>
          <w:tcPr>
            <w:tcW w:w="639" w:type="dxa"/>
            <w:vMerge/>
          </w:tcPr>
          <w:p w14:paraId="4F5F8A5B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87" w:type="dxa"/>
          </w:tcPr>
          <w:p w14:paraId="1F4BAC2A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TW↑</w:t>
            </w:r>
          </w:p>
        </w:tc>
        <w:tc>
          <w:tcPr>
            <w:tcW w:w="551" w:type="dxa"/>
          </w:tcPr>
          <w:p w14:paraId="35187856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1.91</w:t>
            </w:r>
          </w:p>
        </w:tc>
        <w:tc>
          <w:tcPr>
            <w:tcW w:w="627" w:type="dxa"/>
          </w:tcPr>
          <w:p w14:paraId="06CD541C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11.46</w:t>
            </w:r>
          </w:p>
        </w:tc>
        <w:tc>
          <w:tcPr>
            <w:tcW w:w="551" w:type="dxa"/>
          </w:tcPr>
          <w:p w14:paraId="0E2079FC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1.91</w:t>
            </w:r>
          </w:p>
        </w:tc>
        <w:tc>
          <w:tcPr>
            <w:tcW w:w="552" w:type="dxa"/>
          </w:tcPr>
          <w:p w14:paraId="0EF47AC9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3.18</w:t>
            </w:r>
          </w:p>
        </w:tc>
        <w:tc>
          <w:tcPr>
            <w:tcW w:w="551" w:type="dxa"/>
          </w:tcPr>
          <w:p w14:paraId="54173A60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6.37</w:t>
            </w:r>
          </w:p>
        </w:tc>
        <w:tc>
          <w:tcPr>
            <w:tcW w:w="552" w:type="dxa"/>
          </w:tcPr>
          <w:p w14:paraId="1A27480C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10.19</w:t>
            </w:r>
          </w:p>
        </w:tc>
        <w:tc>
          <w:tcPr>
            <w:tcW w:w="552" w:type="dxa"/>
          </w:tcPr>
          <w:p w14:paraId="7003BFA9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1.91</w:t>
            </w:r>
          </w:p>
        </w:tc>
        <w:tc>
          <w:tcPr>
            <w:tcW w:w="627" w:type="dxa"/>
          </w:tcPr>
          <w:p w14:paraId="5ADCA549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4.46</w:t>
            </w:r>
          </w:p>
        </w:tc>
        <w:tc>
          <w:tcPr>
            <w:tcW w:w="552" w:type="dxa"/>
          </w:tcPr>
          <w:p w14:paraId="5DBDDB20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12.74</w:t>
            </w:r>
          </w:p>
        </w:tc>
        <w:tc>
          <w:tcPr>
            <w:tcW w:w="627" w:type="dxa"/>
          </w:tcPr>
          <w:p w14:paraId="578C5342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10.19</w:t>
            </w:r>
          </w:p>
        </w:tc>
        <w:tc>
          <w:tcPr>
            <w:tcW w:w="552" w:type="dxa"/>
          </w:tcPr>
          <w:p w14:paraId="3D62F5C0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7.01</w:t>
            </w:r>
          </w:p>
        </w:tc>
        <w:tc>
          <w:tcPr>
            <w:tcW w:w="551" w:type="dxa"/>
          </w:tcPr>
          <w:p w14:paraId="187A9A5F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5.73</w:t>
            </w:r>
          </w:p>
        </w:tc>
        <w:tc>
          <w:tcPr>
            <w:tcW w:w="627" w:type="dxa"/>
          </w:tcPr>
          <w:p w14:paraId="3280FD43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19.11</w:t>
            </w:r>
          </w:p>
        </w:tc>
        <w:tc>
          <w:tcPr>
            <w:tcW w:w="552" w:type="dxa"/>
          </w:tcPr>
          <w:p w14:paraId="1980C983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3.82</w:t>
            </w:r>
          </w:p>
        </w:tc>
      </w:tr>
      <w:tr w:rsidR="008F5337" w14:paraId="036B8A78" w14:textId="77777777" w:rsidTr="004E0ED5">
        <w:tc>
          <w:tcPr>
            <w:tcW w:w="639" w:type="dxa"/>
            <w:vMerge/>
          </w:tcPr>
          <w:p w14:paraId="53485759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87" w:type="dxa"/>
          </w:tcPr>
          <w:p w14:paraId="194BD391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 w:rsidRPr="005346AD">
              <w:rPr>
                <w:rFonts w:cstheme="minorHAnsi"/>
                <w:sz w:val="16"/>
                <w:szCs w:val="16"/>
              </w:rPr>
              <w:t>TW↓</w:t>
            </w:r>
          </w:p>
        </w:tc>
        <w:tc>
          <w:tcPr>
            <w:tcW w:w="551" w:type="dxa"/>
          </w:tcPr>
          <w:p w14:paraId="0D001A2D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3.28</w:t>
            </w:r>
          </w:p>
        </w:tc>
        <w:tc>
          <w:tcPr>
            <w:tcW w:w="627" w:type="dxa"/>
          </w:tcPr>
          <w:p w14:paraId="57F8E22D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12.57</w:t>
            </w:r>
          </w:p>
        </w:tc>
        <w:tc>
          <w:tcPr>
            <w:tcW w:w="551" w:type="dxa"/>
          </w:tcPr>
          <w:p w14:paraId="0209AA2C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4.92</w:t>
            </w:r>
          </w:p>
        </w:tc>
        <w:tc>
          <w:tcPr>
            <w:tcW w:w="552" w:type="dxa"/>
          </w:tcPr>
          <w:p w14:paraId="47D21AF2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2.19</w:t>
            </w:r>
          </w:p>
        </w:tc>
        <w:tc>
          <w:tcPr>
            <w:tcW w:w="551" w:type="dxa"/>
          </w:tcPr>
          <w:p w14:paraId="6260A243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2.19</w:t>
            </w:r>
          </w:p>
        </w:tc>
        <w:tc>
          <w:tcPr>
            <w:tcW w:w="552" w:type="dxa"/>
          </w:tcPr>
          <w:p w14:paraId="303DC7D9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8.20</w:t>
            </w:r>
          </w:p>
        </w:tc>
        <w:tc>
          <w:tcPr>
            <w:tcW w:w="552" w:type="dxa"/>
          </w:tcPr>
          <w:p w14:paraId="4D288BB3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2.19</w:t>
            </w:r>
          </w:p>
        </w:tc>
        <w:tc>
          <w:tcPr>
            <w:tcW w:w="627" w:type="dxa"/>
          </w:tcPr>
          <w:p w14:paraId="278430E3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11.48</w:t>
            </w:r>
          </w:p>
        </w:tc>
        <w:tc>
          <w:tcPr>
            <w:tcW w:w="552" w:type="dxa"/>
          </w:tcPr>
          <w:p w14:paraId="15544CA9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11.48</w:t>
            </w:r>
          </w:p>
        </w:tc>
        <w:tc>
          <w:tcPr>
            <w:tcW w:w="627" w:type="dxa"/>
          </w:tcPr>
          <w:p w14:paraId="5E0D9ADA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13.11</w:t>
            </w:r>
          </w:p>
        </w:tc>
        <w:tc>
          <w:tcPr>
            <w:tcW w:w="552" w:type="dxa"/>
          </w:tcPr>
          <w:p w14:paraId="4AFA8485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5.46</w:t>
            </w:r>
          </w:p>
        </w:tc>
        <w:tc>
          <w:tcPr>
            <w:tcW w:w="551" w:type="dxa"/>
          </w:tcPr>
          <w:p w14:paraId="07BACEAB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2.73</w:t>
            </w:r>
          </w:p>
        </w:tc>
        <w:tc>
          <w:tcPr>
            <w:tcW w:w="627" w:type="dxa"/>
          </w:tcPr>
          <w:p w14:paraId="24971C43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15.85</w:t>
            </w:r>
          </w:p>
        </w:tc>
        <w:tc>
          <w:tcPr>
            <w:tcW w:w="552" w:type="dxa"/>
          </w:tcPr>
          <w:p w14:paraId="5423FB46" w14:textId="77777777" w:rsidR="008F5337" w:rsidRPr="005346AD" w:rsidRDefault="008F5337" w:rsidP="00093977">
            <w:pPr>
              <w:keepNext/>
              <w:keepLines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4.37</w:t>
            </w:r>
          </w:p>
        </w:tc>
      </w:tr>
    </w:tbl>
    <w:p w14:paraId="5F8A3169" w14:textId="4D1D71AF" w:rsidR="002960B2" w:rsidRDefault="002960B2"/>
    <w:p w14:paraId="59B0FB0D" w14:textId="7FC4F54C" w:rsidR="008C11B9" w:rsidRPr="0099608C" w:rsidRDefault="00FF3124" w:rsidP="008C11B9">
      <w:pPr>
        <w:pStyle w:val="Beschriftung"/>
        <w:keepNext/>
        <w:spacing w:before="360"/>
        <w:rPr>
          <w:i w:val="0"/>
          <w:color w:val="auto"/>
        </w:rPr>
      </w:pPr>
      <w:r>
        <w:rPr>
          <w:b/>
          <w:i w:val="0"/>
          <w:color w:val="auto"/>
        </w:rPr>
        <w:t xml:space="preserve">Supplementary </w:t>
      </w:r>
      <w:r w:rsidR="008C11B9" w:rsidRPr="0099608C">
        <w:rPr>
          <w:b/>
          <w:i w:val="0"/>
          <w:color w:val="auto"/>
        </w:rPr>
        <w:t xml:space="preserve">Table </w:t>
      </w:r>
      <w:r>
        <w:rPr>
          <w:b/>
          <w:i w:val="0"/>
          <w:color w:val="auto"/>
        </w:rPr>
        <w:t>S</w:t>
      </w:r>
      <w:r w:rsidR="008C11B9" w:rsidRPr="0099608C">
        <w:rPr>
          <w:b/>
          <w:i w:val="0"/>
          <w:color w:val="auto"/>
        </w:rPr>
        <w:fldChar w:fldCharType="begin"/>
      </w:r>
      <w:r w:rsidR="008C11B9" w:rsidRPr="0099608C">
        <w:rPr>
          <w:b/>
          <w:i w:val="0"/>
          <w:color w:val="auto"/>
        </w:rPr>
        <w:instrText xml:space="preserve"> SEQ Table \* ARABIC </w:instrText>
      </w:r>
      <w:r w:rsidR="008C11B9" w:rsidRPr="0099608C">
        <w:rPr>
          <w:b/>
          <w:i w:val="0"/>
          <w:color w:val="auto"/>
        </w:rPr>
        <w:fldChar w:fldCharType="separate"/>
      </w:r>
      <w:r w:rsidR="00020C4D">
        <w:rPr>
          <w:b/>
          <w:i w:val="0"/>
          <w:noProof/>
          <w:color w:val="auto"/>
        </w:rPr>
        <w:t>8</w:t>
      </w:r>
      <w:r w:rsidR="008C11B9" w:rsidRPr="0099608C">
        <w:rPr>
          <w:b/>
          <w:i w:val="0"/>
          <w:color w:val="auto"/>
        </w:rPr>
        <w:fldChar w:fldCharType="end"/>
      </w:r>
      <w:r w:rsidR="008C11B9" w:rsidRPr="0099608C">
        <w:rPr>
          <w:b/>
          <w:i w:val="0"/>
          <w:color w:val="auto"/>
        </w:rPr>
        <w:t>: Proportion of differentially expressed genes (DEGs)</w:t>
      </w:r>
      <w:r w:rsidR="006B36EC">
        <w:rPr>
          <w:b/>
          <w:i w:val="0"/>
          <w:color w:val="auto"/>
        </w:rPr>
        <w:t xml:space="preserve"> after a 14-day incubation in river water (RW) or tap water (TW)</w:t>
      </w:r>
      <w:r w:rsidR="008C11B9" w:rsidRPr="0099608C">
        <w:rPr>
          <w:b/>
          <w:i w:val="0"/>
          <w:color w:val="auto"/>
        </w:rPr>
        <w:t xml:space="preserve"> relative to the total combined gene count of </w:t>
      </w:r>
      <w:r w:rsidR="008C11B9">
        <w:rPr>
          <w:b/>
          <w:i w:val="0"/>
          <w:color w:val="auto"/>
        </w:rPr>
        <w:t>the respective COG categories of the different</w:t>
      </w:r>
      <w:r w:rsidR="006B36EC">
        <w:rPr>
          <w:b/>
          <w:i w:val="0"/>
          <w:color w:val="auto"/>
        </w:rPr>
        <w:t xml:space="preserve"> bacterial</w:t>
      </w:r>
      <w:r w:rsidR="008C11B9">
        <w:rPr>
          <w:b/>
          <w:i w:val="0"/>
          <w:color w:val="auto"/>
        </w:rPr>
        <w:t xml:space="preserve"> species</w:t>
      </w:r>
      <w:r w:rsidR="008C11B9" w:rsidRPr="0099608C">
        <w:rPr>
          <w:b/>
          <w:i w:val="0"/>
          <w:color w:val="auto"/>
        </w:rPr>
        <w:t>.</w:t>
      </w:r>
      <w:r w:rsidR="008C11B9" w:rsidRPr="0099608C">
        <w:rPr>
          <w:i w:val="0"/>
          <w:color w:val="auto"/>
        </w:rPr>
        <w:t xml:space="preserve"> The relative differences were calculated by dividi</w:t>
      </w:r>
      <w:r w:rsidR="008C11B9">
        <w:rPr>
          <w:i w:val="0"/>
          <w:color w:val="auto"/>
        </w:rPr>
        <w:t xml:space="preserve">ng the proportion of DEGs in </w:t>
      </w:r>
      <w:r w:rsidR="008C11B9">
        <w:rPr>
          <w:color w:val="auto"/>
        </w:rPr>
        <w:t>K</w:t>
      </w:r>
      <w:r w:rsidR="008D6449">
        <w:rPr>
          <w:color w:val="auto"/>
        </w:rPr>
        <w:t>lebsiella</w:t>
      </w:r>
      <w:r w:rsidR="008C11B9">
        <w:rPr>
          <w:color w:val="auto"/>
        </w:rPr>
        <w:t> pneumoniae</w:t>
      </w:r>
      <w:r w:rsidR="008C11B9" w:rsidRPr="0099608C">
        <w:rPr>
          <w:i w:val="0"/>
          <w:color w:val="auto"/>
        </w:rPr>
        <w:t xml:space="preserve"> </w:t>
      </w:r>
      <w:r w:rsidR="008C11B9">
        <w:rPr>
          <w:i w:val="0"/>
          <w:color w:val="auto"/>
        </w:rPr>
        <w:t>(</w:t>
      </w:r>
      <w:proofErr w:type="spellStart"/>
      <w:r w:rsidR="008C11B9">
        <w:rPr>
          <w:i w:val="0"/>
          <w:color w:val="auto"/>
        </w:rPr>
        <w:t>Kp</w:t>
      </w:r>
      <w:proofErr w:type="spellEnd"/>
      <w:r w:rsidR="008C11B9">
        <w:rPr>
          <w:i w:val="0"/>
          <w:color w:val="auto"/>
        </w:rPr>
        <w:t xml:space="preserve">) by that in </w:t>
      </w:r>
      <w:r w:rsidR="008C11B9">
        <w:rPr>
          <w:color w:val="auto"/>
        </w:rPr>
        <w:t>E</w:t>
      </w:r>
      <w:r w:rsidR="008D6449">
        <w:rPr>
          <w:color w:val="auto"/>
        </w:rPr>
        <w:t>scherichia</w:t>
      </w:r>
      <w:r w:rsidR="008C11B9">
        <w:rPr>
          <w:color w:val="auto"/>
        </w:rPr>
        <w:t> coli</w:t>
      </w:r>
      <w:r w:rsidR="008C11B9" w:rsidRPr="0099608C">
        <w:rPr>
          <w:i w:val="0"/>
          <w:color w:val="auto"/>
        </w:rPr>
        <w:t xml:space="preserve"> (</w:t>
      </w:r>
      <w:proofErr w:type="spellStart"/>
      <w:r w:rsidR="008C11B9">
        <w:rPr>
          <w:i w:val="0"/>
          <w:color w:val="auto"/>
        </w:rPr>
        <w:t>Ec</w:t>
      </w:r>
      <w:proofErr w:type="spellEnd"/>
      <w:r w:rsidR="008C11B9" w:rsidRPr="0099608C">
        <w:rPr>
          <w:i w:val="0"/>
          <w:color w:val="auto"/>
        </w:rPr>
        <w:t>).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43"/>
        <w:gridCol w:w="552"/>
        <w:gridCol w:w="551"/>
        <w:gridCol w:w="551"/>
        <w:gridCol w:w="551"/>
        <w:gridCol w:w="551"/>
        <w:gridCol w:w="551"/>
        <w:gridCol w:w="551"/>
        <w:gridCol w:w="551"/>
        <w:gridCol w:w="793"/>
        <w:gridCol w:w="883"/>
        <w:gridCol w:w="793"/>
        <w:gridCol w:w="883"/>
        <w:gridCol w:w="612"/>
      </w:tblGrid>
      <w:tr w:rsidR="008C11B9" w:rsidRPr="00905719" w14:paraId="4A0ECC4A" w14:textId="77777777" w:rsidTr="004E0ED5">
        <w:tc>
          <w:tcPr>
            <w:tcW w:w="643" w:type="dxa"/>
            <w:vMerge w:val="restart"/>
            <w:vAlign w:val="center"/>
          </w:tcPr>
          <w:p w14:paraId="759C09A5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91220">
              <w:rPr>
                <w:rFonts w:cstheme="minorHAnsi"/>
                <w:sz w:val="12"/>
                <w:szCs w:val="12"/>
              </w:rPr>
              <w:t>COG category</w:t>
            </w:r>
          </w:p>
        </w:tc>
        <w:tc>
          <w:tcPr>
            <w:tcW w:w="1103" w:type="dxa"/>
            <w:gridSpan w:val="2"/>
            <w:vMerge w:val="restart"/>
            <w:vAlign w:val="center"/>
          </w:tcPr>
          <w:p w14:paraId="7E2AFCAB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91220">
              <w:rPr>
                <w:rFonts w:cstheme="minorHAnsi"/>
                <w:sz w:val="12"/>
                <w:szCs w:val="12"/>
              </w:rPr>
              <w:t>upregulated genes in RW [%]</w:t>
            </w:r>
          </w:p>
        </w:tc>
        <w:tc>
          <w:tcPr>
            <w:tcW w:w="1102" w:type="dxa"/>
            <w:gridSpan w:val="2"/>
            <w:vMerge w:val="restart"/>
            <w:vAlign w:val="center"/>
          </w:tcPr>
          <w:p w14:paraId="522C2488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91220">
              <w:rPr>
                <w:rFonts w:cstheme="minorHAnsi"/>
                <w:sz w:val="12"/>
                <w:szCs w:val="12"/>
              </w:rPr>
              <w:t>downregulated genes in RW [%]</w:t>
            </w:r>
          </w:p>
        </w:tc>
        <w:tc>
          <w:tcPr>
            <w:tcW w:w="1102" w:type="dxa"/>
            <w:gridSpan w:val="2"/>
            <w:vMerge w:val="restart"/>
            <w:vAlign w:val="center"/>
          </w:tcPr>
          <w:p w14:paraId="02824B5A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91220">
              <w:rPr>
                <w:rFonts w:cstheme="minorHAnsi"/>
                <w:sz w:val="12"/>
                <w:szCs w:val="12"/>
              </w:rPr>
              <w:t>upregulated genes in TW [%]</w:t>
            </w:r>
          </w:p>
        </w:tc>
        <w:tc>
          <w:tcPr>
            <w:tcW w:w="1102" w:type="dxa"/>
            <w:gridSpan w:val="2"/>
            <w:vMerge w:val="restart"/>
            <w:vAlign w:val="center"/>
          </w:tcPr>
          <w:p w14:paraId="5B917C48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91220">
              <w:rPr>
                <w:rFonts w:cstheme="minorHAnsi"/>
                <w:sz w:val="12"/>
                <w:szCs w:val="12"/>
              </w:rPr>
              <w:t>downregulated genes in TW [%]</w:t>
            </w:r>
          </w:p>
        </w:tc>
        <w:tc>
          <w:tcPr>
            <w:tcW w:w="3964" w:type="dxa"/>
            <w:gridSpan w:val="5"/>
            <w:vAlign w:val="center"/>
          </w:tcPr>
          <w:p w14:paraId="7759C606" w14:textId="557CE231" w:rsidR="008C11B9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Relative difference between </w:t>
            </w:r>
            <w:proofErr w:type="spellStart"/>
            <w:r>
              <w:rPr>
                <w:rFonts w:cstheme="minorHAnsi"/>
                <w:sz w:val="12"/>
                <w:szCs w:val="12"/>
              </w:rPr>
              <w:t>Ec</w:t>
            </w:r>
            <w:proofErr w:type="spellEnd"/>
            <w:r>
              <w:rPr>
                <w:rFonts w:cstheme="minorHAnsi"/>
                <w:sz w:val="12"/>
                <w:szCs w:val="12"/>
              </w:rPr>
              <w:t xml:space="preserve"> and </w:t>
            </w:r>
            <w:proofErr w:type="spellStart"/>
            <w:r>
              <w:rPr>
                <w:rFonts w:cstheme="minorHAnsi"/>
                <w:sz w:val="12"/>
                <w:szCs w:val="12"/>
              </w:rPr>
              <w:t>Kp</w:t>
            </w:r>
            <w:proofErr w:type="spellEnd"/>
          </w:p>
        </w:tc>
      </w:tr>
      <w:tr w:rsidR="008C11B9" w:rsidRPr="00B34721" w14:paraId="11FAB642" w14:textId="77777777" w:rsidTr="004E0ED5">
        <w:trPr>
          <w:trHeight w:val="226"/>
        </w:trPr>
        <w:tc>
          <w:tcPr>
            <w:tcW w:w="643" w:type="dxa"/>
            <w:vMerge/>
            <w:vAlign w:val="center"/>
          </w:tcPr>
          <w:p w14:paraId="34C01351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03" w:type="dxa"/>
            <w:gridSpan w:val="2"/>
            <w:vMerge/>
            <w:vAlign w:val="center"/>
          </w:tcPr>
          <w:p w14:paraId="47B1DB80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02" w:type="dxa"/>
            <w:gridSpan w:val="2"/>
            <w:vMerge/>
            <w:vAlign w:val="center"/>
          </w:tcPr>
          <w:p w14:paraId="0D3E8582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02" w:type="dxa"/>
            <w:gridSpan w:val="2"/>
            <w:vMerge/>
            <w:vAlign w:val="center"/>
          </w:tcPr>
          <w:p w14:paraId="3294950F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02" w:type="dxa"/>
            <w:gridSpan w:val="2"/>
            <w:vMerge/>
            <w:vAlign w:val="center"/>
          </w:tcPr>
          <w:p w14:paraId="09272935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93" w:type="dxa"/>
            <w:vMerge w:val="restart"/>
            <w:vAlign w:val="center"/>
          </w:tcPr>
          <w:p w14:paraId="3E64980B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91220">
              <w:rPr>
                <w:rFonts w:cstheme="minorHAnsi"/>
                <w:sz w:val="12"/>
                <w:szCs w:val="12"/>
              </w:rPr>
              <w:t>up</w:t>
            </w:r>
            <w:r>
              <w:rPr>
                <w:rFonts w:cstheme="minorHAnsi"/>
                <w:sz w:val="12"/>
                <w:szCs w:val="12"/>
              </w:rPr>
              <w:t>-</w:t>
            </w:r>
            <w:r w:rsidRPr="00991220">
              <w:rPr>
                <w:rFonts w:cstheme="minorHAnsi"/>
                <w:sz w:val="12"/>
                <w:szCs w:val="12"/>
              </w:rPr>
              <w:t>regulation in RW</w:t>
            </w:r>
          </w:p>
        </w:tc>
        <w:tc>
          <w:tcPr>
            <w:tcW w:w="883" w:type="dxa"/>
            <w:vMerge w:val="restart"/>
            <w:vAlign w:val="center"/>
          </w:tcPr>
          <w:p w14:paraId="3429A3E8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91220">
              <w:rPr>
                <w:rFonts w:cstheme="minorHAnsi"/>
                <w:sz w:val="12"/>
                <w:szCs w:val="12"/>
              </w:rPr>
              <w:t>down</w:t>
            </w:r>
            <w:r>
              <w:rPr>
                <w:rFonts w:cstheme="minorHAnsi"/>
                <w:sz w:val="12"/>
                <w:szCs w:val="12"/>
              </w:rPr>
              <w:t>-</w:t>
            </w:r>
            <w:r w:rsidRPr="00991220">
              <w:rPr>
                <w:rFonts w:cstheme="minorHAnsi"/>
                <w:sz w:val="12"/>
                <w:szCs w:val="12"/>
              </w:rPr>
              <w:t>regulation in RW</w:t>
            </w:r>
          </w:p>
        </w:tc>
        <w:tc>
          <w:tcPr>
            <w:tcW w:w="793" w:type="dxa"/>
            <w:vMerge w:val="restart"/>
            <w:vAlign w:val="center"/>
          </w:tcPr>
          <w:p w14:paraId="3C81C0D1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91220">
              <w:rPr>
                <w:rFonts w:cstheme="minorHAnsi"/>
                <w:sz w:val="12"/>
                <w:szCs w:val="12"/>
              </w:rPr>
              <w:t>up</w:t>
            </w:r>
            <w:r>
              <w:rPr>
                <w:rFonts w:cstheme="minorHAnsi"/>
                <w:sz w:val="12"/>
                <w:szCs w:val="12"/>
              </w:rPr>
              <w:t>-</w:t>
            </w:r>
            <w:r w:rsidRPr="00991220">
              <w:rPr>
                <w:rFonts w:cstheme="minorHAnsi"/>
                <w:sz w:val="12"/>
                <w:szCs w:val="12"/>
              </w:rPr>
              <w:t>regulation in TW</w:t>
            </w:r>
          </w:p>
        </w:tc>
        <w:tc>
          <w:tcPr>
            <w:tcW w:w="883" w:type="dxa"/>
            <w:vMerge w:val="restart"/>
            <w:vAlign w:val="center"/>
          </w:tcPr>
          <w:p w14:paraId="58CEDAFB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91220">
              <w:rPr>
                <w:rFonts w:cstheme="minorHAnsi"/>
                <w:sz w:val="12"/>
                <w:szCs w:val="12"/>
              </w:rPr>
              <w:t>down</w:t>
            </w:r>
            <w:r>
              <w:rPr>
                <w:rFonts w:cstheme="minorHAnsi"/>
                <w:sz w:val="12"/>
                <w:szCs w:val="12"/>
              </w:rPr>
              <w:t>-</w:t>
            </w:r>
            <w:r w:rsidRPr="00991220">
              <w:rPr>
                <w:rFonts w:cstheme="minorHAnsi"/>
                <w:sz w:val="12"/>
                <w:szCs w:val="12"/>
              </w:rPr>
              <w:t>regulation in TW</w:t>
            </w:r>
          </w:p>
        </w:tc>
        <w:tc>
          <w:tcPr>
            <w:tcW w:w="612" w:type="dxa"/>
            <w:vMerge w:val="restart"/>
            <w:vAlign w:val="center"/>
          </w:tcPr>
          <w:p w14:paraId="12B3ACD9" w14:textId="77777777" w:rsidR="008C11B9" w:rsidRPr="00B34721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Mean</w:t>
            </w:r>
          </w:p>
        </w:tc>
      </w:tr>
      <w:tr w:rsidR="008C11B9" w:rsidRPr="00B34721" w14:paraId="59855B30" w14:textId="77777777" w:rsidTr="004E0ED5">
        <w:tc>
          <w:tcPr>
            <w:tcW w:w="643" w:type="dxa"/>
            <w:vMerge/>
          </w:tcPr>
          <w:p w14:paraId="5A2EC902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552" w:type="dxa"/>
            <w:vAlign w:val="center"/>
          </w:tcPr>
          <w:p w14:paraId="4FE2330F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991220">
              <w:rPr>
                <w:rFonts w:cstheme="minorHAnsi"/>
                <w:sz w:val="12"/>
                <w:szCs w:val="12"/>
              </w:rPr>
              <w:t>Ec</w:t>
            </w:r>
            <w:proofErr w:type="spellEnd"/>
          </w:p>
        </w:tc>
        <w:tc>
          <w:tcPr>
            <w:tcW w:w="551" w:type="dxa"/>
            <w:vAlign w:val="center"/>
          </w:tcPr>
          <w:p w14:paraId="33CD9E6B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991220">
              <w:rPr>
                <w:rFonts w:cstheme="minorHAnsi"/>
                <w:sz w:val="12"/>
                <w:szCs w:val="12"/>
              </w:rPr>
              <w:t>Kp</w:t>
            </w:r>
            <w:proofErr w:type="spellEnd"/>
          </w:p>
        </w:tc>
        <w:tc>
          <w:tcPr>
            <w:tcW w:w="551" w:type="dxa"/>
            <w:vAlign w:val="center"/>
          </w:tcPr>
          <w:p w14:paraId="72432BC9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991220">
              <w:rPr>
                <w:rFonts w:cstheme="minorHAnsi"/>
                <w:sz w:val="12"/>
                <w:szCs w:val="12"/>
              </w:rPr>
              <w:t>Ec</w:t>
            </w:r>
            <w:proofErr w:type="spellEnd"/>
          </w:p>
        </w:tc>
        <w:tc>
          <w:tcPr>
            <w:tcW w:w="551" w:type="dxa"/>
            <w:vAlign w:val="center"/>
          </w:tcPr>
          <w:p w14:paraId="15F3B1B6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991220">
              <w:rPr>
                <w:rFonts w:cstheme="minorHAnsi"/>
                <w:sz w:val="12"/>
                <w:szCs w:val="12"/>
              </w:rPr>
              <w:t>Kp</w:t>
            </w:r>
            <w:proofErr w:type="spellEnd"/>
          </w:p>
        </w:tc>
        <w:tc>
          <w:tcPr>
            <w:tcW w:w="551" w:type="dxa"/>
            <w:vAlign w:val="center"/>
          </w:tcPr>
          <w:p w14:paraId="40F557FA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991220">
              <w:rPr>
                <w:rFonts w:cstheme="minorHAnsi"/>
                <w:sz w:val="12"/>
                <w:szCs w:val="12"/>
              </w:rPr>
              <w:t>Ec</w:t>
            </w:r>
            <w:proofErr w:type="spellEnd"/>
          </w:p>
        </w:tc>
        <w:tc>
          <w:tcPr>
            <w:tcW w:w="551" w:type="dxa"/>
            <w:vAlign w:val="center"/>
          </w:tcPr>
          <w:p w14:paraId="1F3CE8E4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991220">
              <w:rPr>
                <w:rFonts w:cstheme="minorHAnsi"/>
                <w:sz w:val="12"/>
                <w:szCs w:val="12"/>
              </w:rPr>
              <w:t>Kp</w:t>
            </w:r>
            <w:proofErr w:type="spellEnd"/>
          </w:p>
        </w:tc>
        <w:tc>
          <w:tcPr>
            <w:tcW w:w="551" w:type="dxa"/>
            <w:vAlign w:val="center"/>
          </w:tcPr>
          <w:p w14:paraId="7EBF28D9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991220">
              <w:rPr>
                <w:rFonts w:cstheme="minorHAnsi"/>
                <w:sz w:val="12"/>
                <w:szCs w:val="12"/>
              </w:rPr>
              <w:t>Ec</w:t>
            </w:r>
            <w:proofErr w:type="spellEnd"/>
          </w:p>
        </w:tc>
        <w:tc>
          <w:tcPr>
            <w:tcW w:w="551" w:type="dxa"/>
            <w:vAlign w:val="center"/>
          </w:tcPr>
          <w:p w14:paraId="068F0B9D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991220">
              <w:rPr>
                <w:rFonts w:cstheme="minorHAnsi"/>
                <w:sz w:val="12"/>
                <w:szCs w:val="12"/>
              </w:rPr>
              <w:t>Kp</w:t>
            </w:r>
            <w:proofErr w:type="spellEnd"/>
          </w:p>
        </w:tc>
        <w:tc>
          <w:tcPr>
            <w:tcW w:w="793" w:type="dxa"/>
            <w:vMerge/>
          </w:tcPr>
          <w:p w14:paraId="38BD4666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83" w:type="dxa"/>
            <w:vMerge/>
          </w:tcPr>
          <w:p w14:paraId="50429204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93" w:type="dxa"/>
            <w:vMerge/>
          </w:tcPr>
          <w:p w14:paraId="24E890ED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83" w:type="dxa"/>
            <w:vMerge/>
          </w:tcPr>
          <w:p w14:paraId="090C960A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12" w:type="dxa"/>
            <w:vMerge/>
          </w:tcPr>
          <w:p w14:paraId="42E4AB1D" w14:textId="77777777" w:rsidR="008C11B9" w:rsidRPr="00B34721" w:rsidRDefault="008C11B9" w:rsidP="004E0ED5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8C11B9" w:rsidRPr="00B34721" w14:paraId="4E0E0001" w14:textId="77777777" w:rsidTr="004E0ED5">
        <w:tc>
          <w:tcPr>
            <w:tcW w:w="643" w:type="dxa"/>
          </w:tcPr>
          <w:p w14:paraId="6C08309A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 w:rsidRPr="00991220">
              <w:rPr>
                <w:rFonts w:cstheme="minorHAnsi"/>
                <w:sz w:val="12"/>
                <w:szCs w:val="12"/>
              </w:rPr>
              <w:t>Q</w:t>
            </w:r>
          </w:p>
        </w:tc>
        <w:tc>
          <w:tcPr>
            <w:tcW w:w="552" w:type="dxa"/>
          </w:tcPr>
          <w:p w14:paraId="113D80EE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2.27</w:t>
            </w:r>
          </w:p>
        </w:tc>
        <w:tc>
          <w:tcPr>
            <w:tcW w:w="551" w:type="dxa"/>
          </w:tcPr>
          <w:p w14:paraId="7F87DD09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4.18</w:t>
            </w:r>
          </w:p>
        </w:tc>
        <w:tc>
          <w:tcPr>
            <w:tcW w:w="551" w:type="dxa"/>
          </w:tcPr>
          <w:p w14:paraId="1A37936A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3.25</w:t>
            </w:r>
          </w:p>
        </w:tc>
        <w:tc>
          <w:tcPr>
            <w:tcW w:w="551" w:type="dxa"/>
          </w:tcPr>
          <w:p w14:paraId="611F07C6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4.82</w:t>
            </w:r>
          </w:p>
        </w:tc>
        <w:tc>
          <w:tcPr>
            <w:tcW w:w="551" w:type="dxa"/>
          </w:tcPr>
          <w:p w14:paraId="7E7A0E98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0.78</w:t>
            </w:r>
          </w:p>
        </w:tc>
        <w:tc>
          <w:tcPr>
            <w:tcW w:w="551" w:type="dxa"/>
          </w:tcPr>
          <w:p w14:paraId="2B8ECAFE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4.67</w:t>
            </w:r>
          </w:p>
        </w:tc>
        <w:tc>
          <w:tcPr>
            <w:tcW w:w="551" w:type="dxa"/>
          </w:tcPr>
          <w:p w14:paraId="200E29CC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4.05</w:t>
            </w:r>
          </w:p>
        </w:tc>
        <w:tc>
          <w:tcPr>
            <w:tcW w:w="551" w:type="dxa"/>
          </w:tcPr>
          <w:p w14:paraId="5A664170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4.64</w:t>
            </w:r>
          </w:p>
        </w:tc>
        <w:tc>
          <w:tcPr>
            <w:tcW w:w="793" w:type="dxa"/>
            <w:vAlign w:val="center"/>
          </w:tcPr>
          <w:p w14:paraId="1FE946B9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1.84</w:t>
            </w:r>
          </w:p>
        </w:tc>
        <w:tc>
          <w:tcPr>
            <w:tcW w:w="883" w:type="dxa"/>
            <w:vAlign w:val="center"/>
          </w:tcPr>
          <w:p w14:paraId="534AE34C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1.48</w:t>
            </w:r>
          </w:p>
        </w:tc>
        <w:tc>
          <w:tcPr>
            <w:tcW w:w="793" w:type="dxa"/>
            <w:vAlign w:val="center"/>
          </w:tcPr>
          <w:p w14:paraId="7AFECE5F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6.00</w:t>
            </w:r>
          </w:p>
        </w:tc>
        <w:tc>
          <w:tcPr>
            <w:tcW w:w="883" w:type="dxa"/>
            <w:vAlign w:val="center"/>
          </w:tcPr>
          <w:p w14:paraId="1C4004B4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1.14</w:t>
            </w:r>
          </w:p>
        </w:tc>
        <w:tc>
          <w:tcPr>
            <w:tcW w:w="612" w:type="dxa"/>
          </w:tcPr>
          <w:p w14:paraId="5F014056" w14:textId="77777777" w:rsidR="008C11B9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2.62</w:t>
            </w:r>
          </w:p>
        </w:tc>
      </w:tr>
      <w:tr w:rsidR="008C11B9" w:rsidRPr="00B34721" w14:paraId="2469A332" w14:textId="77777777" w:rsidTr="004E0ED5">
        <w:tc>
          <w:tcPr>
            <w:tcW w:w="643" w:type="dxa"/>
          </w:tcPr>
          <w:p w14:paraId="0A22FB43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 w:rsidRPr="00991220">
              <w:rPr>
                <w:rFonts w:cstheme="minorHAnsi"/>
                <w:sz w:val="12"/>
                <w:szCs w:val="12"/>
              </w:rPr>
              <w:t>P</w:t>
            </w:r>
          </w:p>
        </w:tc>
        <w:tc>
          <w:tcPr>
            <w:tcW w:w="552" w:type="dxa"/>
          </w:tcPr>
          <w:p w14:paraId="7B0DE518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18.64</w:t>
            </w:r>
          </w:p>
        </w:tc>
        <w:tc>
          <w:tcPr>
            <w:tcW w:w="551" w:type="dxa"/>
          </w:tcPr>
          <w:p w14:paraId="5F1ACCEB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8.16</w:t>
            </w:r>
          </w:p>
        </w:tc>
        <w:tc>
          <w:tcPr>
            <w:tcW w:w="551" w:type="dxa"/>
          </w:tcPr>
          <w:p w14:paraId="22342F4F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11.55</w:t>
            </w:r>
          </w:p>
        </w:tc>
        <w:tc>
          <w:tcPr>
            <w:tcW w:w="551" w:type="dxa"/>
          </w:tcPr>
          <w:p w14:paraId="4707BEAB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17.83</w:t>
            </w:r>
          </w:p>
        </w:tc>
        <w:tc>
          <w:tcPr>
            <w:tcW w:w="551" w:type="dxa"/>
          </w:tcPr>
          <w:p w14:paraId="0F2A7F37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21.01</w:t>
            </w:r>
          </w:p>
        </w:tc>
        <w:tc>
          <w:tcPr>
            <w:tcW w:w="551" w:type="dxa"/>
          </w:tcPr>
          <w:p w14:paraId="6C5F1354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19.84</w:t>
            </w:r>
          </w:p>
        </w:tc>
        <w:tc>
          <w:tcPr>
            <w:tcW w:w="551" w:type="dxa"/>
          </w:tcPr>
          <w:p w14:paraId="1675801E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10.81</w:t>
            </w:r>
          </w:p>
        </w:tc>
        <w:tc>
          <w:tcPr>
            <w:tcW w:w="551" w:type="dxa"/>
          </w:tcPr>
          <w:p w14:paraId="34C0C974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17.39</w:t>
            </w:r>
          </w:p>
        </w:tc>
        <w:tc>
          <w:tcPr>
            <w:tcW w:w="793" w:type="dxa"/>
            <w:vAlign w:val="center"/>
          </w:tcPr>
          <w:p w14:paraId="62FD36B6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0.44</w:t>
            </w:r>
          </w:p>
        </w:tc>
        <w:tc>
          <w:tcPr>
            <w:tcW w:w="883" w:type="dxa"/>
            <w:vAlign w:val="center"/>
          </w:tcPr>
          <w:p w14:paraId="2728E093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1.54</w:t>
            </w:r>
          </w:p>
        </w:tc>
        <w:tc>
          <w:tcPr>
            <w:tcW w:w="793" w:type="dxa"/>
            <w:vAlign w:val="center"/>
          </w:tcPr>
          <w:p w14:paraId="663C35ED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0.94</w:t>
            </w:r>
          </w:p>
        </w:tc>
        <w:tc>
          <w:tcPr>
            <w:tcW w:w="883" w:type="dxa"/>
            <w:vAlign w:val="center"/>
          </w:tcPr>
          <w:p w14:paraId="2EEDACBA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1.61</w:t>
            </w:r>
          </w:p>
        </w:tc>
        <w:tc>
          <w:tcPr>
            <w:tcW w:w="612" w:type="dxa"/>
          </w:tcPr>
          <w:p w14:paraId="6F081710" w14:textId="77777777" w:rsidR="008C11B9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1.13</w:t>
            </w:r>
          </w:p>
        </w:tc>
      </w:tr>
      <w:tr w:rsidR="008C11B9" w:rsidRPr="00B34721" w14:paraId="4D75234A" w14:textId="77777777" w:rsidTr="004E0ED5">
        <w:tc>
          <w:tcPr>
            <w:tcW w:w="643" w:type="dxa"/>
          </w:tcPr>
          <w:p w14:paraId="03A67BAD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 w:rsidRPr="00991220">
              <w:rPr>
                <w:rFonts w:cstheme="minorHAnsi"/>
                <w:sz w:val="12"/>
                <w:szCs w:val="12"/>
              </w:rPr>
              <w:t>I</w:t>
            </w:r>
          </w:p>
        </w:tc>
        <w:tc>
          <w:tcPr>
            <w:tcW w:w="552" w:type="dxa"/>
          </w:tcPr>
          <w:p w14:paraId="24E34C67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3.64</w:t>
            </w:r>
          </w:p>
        </w:tc>
        <w:tc>
          <w:tcPr>
            <w:tcW w:w="551" w:type="dxa"/>
          </w:tcPr>
          <w:p w14:paraId="3EF6D9DE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5.44</w:t>
            </w:r>
          </w:p>
        </w:tc>
        <w:tc>
          <w:tcPr>
            <w:tcW w:w="551" w:type="dxa"/>
          </w:tcPr>
          <w:p w14:paraId="1F10FA4F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2.89</w:t>
            </w:r>
          </w:p>
        </w:tc>
        <w:tc>
          <w:tcPr>
            <w:tcW w:w="551" w:type="dxa"/>
          </w:tcPr>
          <w:p w14:paraId="695F6850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2.89</w:t>
            </w:r>
          </w:p>
        </w:tc>
        <w:tc>
          <w:tcPr>
            <w:tcW w:w="551" w:type="dxa"/>
          </w:tcPr>
          <w:p w14:paraId="0C31A712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1.17</w:t>
            </w:r>
          </w:p>
        </w:tc>
        <w:tc>
          <w:tcPr>
            <w:tcW w:w="551" w:type="dxa"/>
          </w:tcPr>
          <w:p w14:paraId="67E3277E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4.67</w:t>
            </w:r>
          </w:p>
        </w:tc>
        <w:tc>
          <w:tcPr>
            <w:tcW w:w="551" w:type="dxa"/>
          </w:tcPr>
          <w:p w14:paraId="106EF155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2.70</w:t>
            </w:r>
          </w:p>
        </w:tc>
        <w:tc>
          <w:tcPr>
            <w:tcW w:w="551" w:type="dxa"/>
          </w:tcPr>
          <w:p w14:paraId="0B2CF438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2.32</w:t>
            </w:r>
          </w:p>
        </w:tc>
        <w:tc>
          <w:tcPr>
            <w:tcW w:w="793" w:type="dxa"/>
            <w:vAlign w:val="center"/>
          </w:tcPr>
          <w:p w14:paraId="56A1AD82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1.50</w:t>
            </w:r>
          </w:p>
        </w:tc>
        <w:tc>
          <w:tcPr>
            <w:tcW w:w="883" w:type="dxa"/>
            <w:vAlign w:val="center"/>
          </w:tcPr>
          <w:p w14:paraId="138A31AA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1.00</w:t>
            </w:r>
          </w:p>
        </w:tc>
        <w:tc>
          <w:tcPr>
            <w:tcW w:w="793" w:type="dxa"/>
            <w:vAlign w:val="center"/>
          </w:tcPr>
          <w:p w14:paraId="37A00DA4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4.00</w:t>
            </w:r>
          </w:p>
        </w:tc>
        <w:tc>
          <w:tcPr>
            <w:tcW w:w="883" w:type="dxa"/>
            <w:vAlign w:val="center"/>
          </w:tcPr>
          <w:p w14:paraId="12381FFA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0.86</w:t>
            </w:r>
          </w:p>
        </w:tc>
        <w:tc>
          <w:tcPr>
            <w:tcW w:w="612" w:type="dxa"/>
          </w:tcPr>
          <w:p w14:paraId="0E2F73AB" w14:textId="77777777" w:rsidR="008C11B9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1.84</w:t>
            </w:r>
          </w:p>
        </w:tc>
      </w:tr>
      <w:tr w:rsidR="008C11B9" w:rsidRPr="00B34721" w14:paraId="4712AB19" w14:textId="77777777" w:rsidTr="004E0ED5">
        <w:tc>
          <w:tcPr>
            <w:tcW w:w="643" w:type="dxa"/>
          </w:tcPr>
          <w:p w14:paraId="21D7A241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 w:rsidRPr="00991220">
              <w:rPr>
                <w:rFonts w:cstheme="minorHAnsi"/>
                <w:sz w:val="12"/>
                <w:szCs w:val="12"/>
              </w:rPr>
              <w:t>H</w:t>
            </w:r>
          </w:p>
        </w:tc>
        <w:tc>
          <w:tcPr>
            <w:tcW w:w="552" w:type="dxa"/>
          </w:tcPr>
          <w:p w14:paraId="68785F51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3.18</w:t>
            </w:r>
          </w:p>
        </w:tc>
        <w:tc>
          <w:tcPr>
            <w:tcW w:w="551" w:type="dxa"/>
          </w:tcPr>
          <w:p w14:paraId="6CEDA01B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6.49</w:t>
            </w:r>
          </w:p>
        </w:tc>
        <w:tc>
          <w:tcPr>
            <w:tcW w:w="551" w:type="dxa"/>
          </w:tcPr>
          <w:p w14:paraId="73242B69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2.89</w:t>
            </w:r>
          </w:p>
        </w:tc>
        <w:tc>
          <w:tcPr>
            <w:tcW w:w="551" w:type="dxa"/>
          </w:tcPr>
          <w:p w14:paraId="4DA241DF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9.16</w:t>
            </w:r>
          </w:p>
        </w:tc>
        <w:tc>
          <w:tcPr>
            <w:tcW w:w="551" w:type="dxa"/>
          </w:tcPr>
          <w:p w14:paraId="64C5E30C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1.95</w:t>
            </w:r>
          </w:p>
        </w:tc>
        <w:tc>
          <w:tcPr>
            <w:tcW w:w="551" w:type="dxa"/>
          </w:tcPr>
          <w:p w14:paraId="16A437CD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6.23</w:t>
            </w:r>
          </w:p>
        </w:tc>
        <w:tc>
          <w:tcPr>
            <w:tcW w:w="551" w:type="dxa"/>
          </w:tcPr>
          <w:p w14:paraId="34FD714A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3.04</w:t>
            </w:r>
          </w:p>
        </w:tc>
        <w:tc>
          <w:tcPr>
            <w:tcW w:w="551" w:type="dxa"/>
          </w:tcPr>
          <w:p w14:paraId="79EFF819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7.25</w:t>
            </w:r>
          </w:p>
        </w:tc>
        <w:tc>
          <w:tcPr>
            <w:tcW w:w="793" w:type="dxa"/>
            <w:vAlign w:val="center"/>
          </w:tcPr>
          <w:p w14:paraId="060DDD95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2.04</w:t>
            </w:r>
          </w:p>
        </w:tc>
        <w:tc>
          <w:tcPr>
            <w:tcW w:w="883" w:type="dxa"/>
            <w:vAlign w:val="center"/>
          </w:tcPr>
          <w:p w14:paraId="5CFA5267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3.17</w:t>
            </w:r>
          </w:p>
        </w:tc>
        <w:tc>
          <w:tcPr>
            <w:tcW w:w="793" w:type="dxa"/>
            <w:vAlign w:val="center"/>
          </w:tcPr>
          <w:p w14:paraId="0A3818E1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3.20</w:t>
            </w:r>
          </w:p>
        </w:tc>
        <w:tc>
          <w:tcPr>
            <w:tcW w:w="883" w:type="dxa"/>
            <w:vAlign w:val="center"/>
          </w:tcPr>
          <w:p w14:paraId="251F32F3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2.38</w:t>
            </w:r>
          </w:p>
        </w:tc>
        <w:tc>
          <w:tcPr>
            <w:tcW w:w="612" w:type="dxa"/>
          </w:tcPr>
          <w:p w14:paraId="38F26B7F" w14:textId="77777777" w:rsidR="008C11B9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2.70</w:t>
            </w:r>
          </w:p>
        </w:tc>
      </w:tr>
      <w:tr w:rsidR="008C11B9" w:rsidRPr="00B34721" w14:paraId="489DFE1D" w14:textId="77777777" w:rsidTr="004E0ED5">
        <w:tc>
          <w:tcPr>
            <w:tcW w:w="643" w:type="dxa"/>
          </w:tcPr>
          <w:p w14:paraId="323AAE42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 w:rsidRPr="00991220">
              <w:rPr>
                <w:rFonts w:cstheme="minorHAnsi"/>
                <w:sz w:val="12"/>
                <w:szCs w:val="12"/>
              </w:rPr>
              <w:t>E</w:t>
            </w:r>
          </w:p>
        </w:tc>
        <w:tc>
          <w:tcPr>
            <w:tcW w:w="552" w:type="dxa"/>
          </w:tcPr>
          <w:p w14:paraId="103BDB18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12.27</w:t>
            </w:r>
          </w:p>
        </w:tc>
        <w:tc>
          <w:tcPr>
            <w:tcW w:w="551" w:type="dxa"/>
          </w:tcPr>
          <w:p w14:paraId="6350D546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10.25</w:t>
            </w:r>
          </w:p>
        </w:tc>
        <w:tc>
          <w:tcPr>
            <w:tcW w:w="551" w:type="dxa"/>
          </w:tcPr>
          <w:p w14:paraId="2F12C90E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17.69</w:t>
            </w:r>
          </w:p>
        </w:tc>
        <w:tc>
          <w:tcPr>
            <w:tcW w:w="551" w:type="dxa"/>
          </w:tcPr>
          <w:p w14:paraId="7EB7E3C4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9.40</w:t>
            </w:r>
          </w:p>
        </w:tc>
        <w:tc>
          <w:tcPr>
            <w:tcW w:w="551" w:type="dxa"/>
          </w:tcPr>
          <w:p w14:paraId="6FA9D38E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12.84</w:t>
            </w:r>
          </w:p>
        </w:tc>
        <w:tc>
          <w:tcPr>
            <w:tcW w:w="551" w:type="dxa"/>
          </w:tcPr>
          <w:p w14:paraId="6125EA71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10.51</w:t>
            </w:r>
          </w:p>
        </w:tc>
        <w:tc>
          <w:tcPr>
            <w:tcW w:w="551" w:type="dxa"/>
          </w:tcPr>
          <w:p w14:paraId="069FD4A2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14.53</w:t>
            </w:r>
          </w:p>
        </w:tc>
        <w:tc>
          <w:tcPr>
            <w:tcW w:w="551" w:type="dxa"/>
          </w:tcPr>
          <w:p w14:paraId="3CAD0DB0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13.62</w:t>
            </w:r>
          </w:p>
        </w:tc>
        <w:tc>
          <w:tcPr>
            <w:tcW w:w="793" w:type="dxa"/>
            <w:vAlign w:val="center"/>
          </w:tcPr>
          <w:p w14:paraId="55F2F3AD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0.84</w:t>
            </w:r>
          </w:p>
        </w:tc>
        <w:tc>
          <w:tcPr>
            <w:tcW w:w="883" w:type="dxa"/>
            <w:vAlign w:val="center"/>
          </w:tcPr>
          <w:p w14:paraId="647B0C69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0.53</w:t>
            </w:r>
          </w:p>
        </w:tc>
        <w:tc>
          <w:tcPr>
            <w:tcW w:w="793" w:type="dxa"/>
            <w:vAlign w:val="center"/>
          </w:tcPr>
          <w:p w14:paraId="5F980CCE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0.82</w:t>
            </w:r>
          </w:p>
        </w:tc>
        <w:tc>
          <w:tcPr>
            <w:tcW w:w="883" w:type="dxa"/>
            <w:vAlign w:val="center"/>
          </w:tcPr>
          <w:p w14:paraId="673033EB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0.94</w:t>
            </w:r>
          </w:p>
        </w:tc>
        <w:tc>
          <w:tcPr>
            <w:tcW w:w="612" w:type="dxa"/>
          </w:tcPr>
          <w:p w14:paraId="3F44AC97" w14:textId="77777777" w:rsidR="008C11B9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0.78</w:t>
            </w:r>
          </w:p>
        </w:tc>
      </w:tr>
      <w:tr w:rsidR="008C11B9" w:rsidRPr="00B34721" w14:paraId="50ACB24D" w14:textId="77777777" w:rsidTr="004E0ED5">
        <w:tc>
          <w:tcPr>
            <w:tcW w:w="643" w:type="dxa"/>
          </w:tcPr>
          <w:p w14:paraId="702A6F88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 w:rsidRPr="00991220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552" w:type="dxa"/>
          </w:tcPr>
          <w:p w14:paraId="27059BCF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8.64</w:t>
            </w:r>
          </w:p>
        </w:tc>
        <w:tc>
          <w:tcPr>
            <w:tcW w:w="551" w:type="dxa"/>
          </w:tcPr>
          <w:p w14:paraId="1D372127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16.11</w:t>
            </w:r>
          </w:p>
        </w:tc>
        <w:tc>
          <w:tcPr>
            <w:tcW w:w="551" w:type="dxa"/>
          </w:tcPr>
          <w:p w14:paraId="66FF9D8C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6.50</w:t>
            </w:r>
          </w:p>
        </w:tc>
        <w:tc>
          <w:tcPr>
            <w:tcW w:w="551" w:type="dxa"/>
          </w:tcPr>
          <w:p w14:paraId="774BEF87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6.75</w:t>
            </w:r>
          </w:p>
        </w:tc>
        <w:tc>
          <w:tcPr>
            <w:tcW w:w="551" w:type="dxa"/>
          </w:tcPr>
          <w:p w14:paraId="37310EEC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9.34</w:t>
            </w:r>
          </w:p>
        </w:tc>
        <w:tc>
          <w:tcPr>
            <w:tcW w:w="551" w:type="dxa"/>
          </w:tcPr>
          <w:p w14:paraId="70163764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10.89</w:t>
            </w:r>
          </w:p>
        </w:tc>
        <w:tc>
          <w:tcPr>
            <w:tcW w:w="551" w:type="dxa"/>
          </w:tcPr>
          <w:p w14:paraId="1F57F85B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6.76</w:t>
            </w:r>
          </w:p>
        </w:tc>
        <w:tc>
          <w:tcPr>
            <w:tcW w:w="551" w:type="dxa"/>
          </w:tcPr>
          <w:p w14:paraId="0CDF8CCF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11.30</w:t>
            </w:r>
          </w:p>
        </w:tc>
        <w:tc>
          <w:tcPr>
            <w:tcW w:w="793" w:type="dxa"/>
            <w:vAlign w:val="center"/>
          </w:tcPr>
          <w:p w14:paraId="77299B31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1.87</w:t>
            </w:r>
          </w:p>
        </w:tc>
        <w:tc>
          <w:tcPr>
            <w:tcW w:w="883" w:type="dxa"/>
            <w:vAlign w:val="center"/>
          </w:tcPr>
          <w:p w14:paraId="12339745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1.04</w:t>
            </w:r>
          </w:p>
        </w:tc>
        <w:tc>
          <w:tcPr>
            <w:tcW w:w="793" w:type="dxa"/>
            <w:vAlign w:val="center"/>
          </w:tcPr>
          <w:p w14:paraId="603EFE44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1.17</w:t>
            </w:r>
          </w:p>
        </w:tc>
        <w:tc>
          <w:tcPr>
            <w:tcW w:w="883" w:type="dxa"/>
            <w:vAlign w:val="center"/>
          </w:tcPr>
          <w:p w14:paraId="6BAD6C7D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1.67</w:t>
            </w:r>
          </w:p>
        </w:tc>
        <w:tc>
          <w:tcPr>
            <w:tcW w:w="612" w:type="dxa"/>
          </w:tcPr>
          <w:p w14:paraId="7727E5ED" w14:textId="77777777" w:rsidR="008C11B9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1.44</w:t>
            </w:r>
          </w:p>
        </w:tc>
      </w:tr>
      <w:tr w:rsidR="008C11B9" w:rsidRPr="00B34721" w14:paraId="02CB135E" w14:textId="77777777" w:rsidTr="004E0ED5">
        <w:tc>
          <w:tcPr>
            <w:tcW w:w="643" w:type="dxa"/>
          </w:tcPr>
          <w:p w14:paraId="0C4121E5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 w:rsidRPr="00991220">
              <w:rPr>
                <w:rFonts w:cstheme="minorHAnsi"/>
                <w:sz w:val="12"/>
                <w:szCs w:val="12"/>
              </w:rPr>
              <w:t>C</w:t>
            </w:r>
          </w:p>
        </w:tc>
        <w:tc>
          <w:tcPr>
            <w:tcW w:w="552" w:type="dxa"/>
          </w:tcPr>
          <w:p w14:paraId="39BE1393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5.00</w:t>
            </w:r>
          </w:p>
        </w:tc>
        <w:tc>
          <w:tcPr>
            <w:tcW w:w="551" w:type="dxa"/>
          </w:tcPr>
          <w:p w14:paraId="4C01CFE2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8.37</w:t>
            </w:r>
          </w:p>
        </w:tc>
        <w:tc>
          <w:tcPr>
            <w:tcW w:w="551" w:type="dxa"/>
          </w:tcPr>
          <w:p w14:paraId="7C90F700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9.39</w:t>
            </w:r>
          </w:p>
        </w:tc>
        <w:tc>
          <w:tcPr>
            <w:tcW w:w="551" w:type="dxa"/>
          </w:tcPr>
          <w:p w14:paraId="6060BC66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10.60</w:t>
            </w:r>
          </w:p>
        </w:tc>
        <w:tc>
          <w:tcPr>
            <w:tcW w:w="551" w:type="dxa"/>
          </w:tcPr>
          <w:p w14:paraId="7A288991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3.50</w:t>
            </w:r>
          </w:p>
        </w:tc>
        <w:tc>
          <w:tcPr>
            <w:tcW w:w="551" w:type="dxa"/>
          </w:tcPr>
          <w:p w14:paraId="00326AD4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5.84</w:t>
            </w:r>
          </w:p>
        </w:tc>
        <w:tc>
          <w:tcPr>
            <w:tcW w:w="551" w:type="dxa"/>
          </w:tcPr>
          <w:p w14:paraId="2938F0E7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9.80</w:t>
            </w:r>
          </w:p>
        </w:tc>
        <w:tc>
          <w:tcPr>
            <w:tcW w:w="551" w:type="dxa"/>
          </w:tcPr>
          <w:p w14:paraId="087E9601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11.88</w:t>
            </w:r>
          </w:p>
        </w:tc>
        <w:tc>
          <w:tcPr>
            <w:tcW w:w="793" w:type="dxa"/>
            <w:vAlign w:val="center"/>
          </w:tcPr>
          <w:p w14:paraId="7B4D5C2E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1.67</w:t>
            </w:r>
          </w:p>
        </w:tc>
        <w:tc>
          <w:tcPr>
            <w:tcW w:w="883" w:type="dxa"/>
            <w:vAlign w:val="center"/>
          </w:tcPr>
          <w:p w14:paraId="61D65D46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1.13</w:t>
            </w:r>
          </w:p>
        </w:tc>
        <w:tc>
          <w:tcPr>
            <w:tcW w:w="793" w:type="dxa"/>
            <w:vAlign w:val="center"/>
          </w:tcPr>
          <w:p w14:paraId="77C53D56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1.67</w:t>
            </w:r>
          </w:p>
        </w:tc>
        <w:tc>
          <w:tcPr>
            <w:tcW w:w="883" w:type="dxa"/>
            <w:vAlign w:val="center"/>
          </w:tcPr>
          <w:p w14:paraId="64CF168F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1.21</w:t>
            </w:r>
          </w:p>
        </w:tc>
        <w:tc>
          <w:tcPr>
            <w:tcW w:w="612" w:type="dxa"/>
          </w:tcPr>
          <w:p w14:paraId="77A151C6" w14:textId="77777777" w:rsidR="008C11B9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1.42</w:t>
            </w:r>
          </w:p>
        </w:tc>
      </w:tr>
      <w:tr w:rsidR="008C11B9" w:rsidRPr="00B34721" w14:paraId="368E63FE" w14:textId="77777777" w:rsidTr="004E0ED5">
        <w:tc>
          <w:tcPr>
            <w:tcW w:w="643" w:type="dxa"/>
          </w:tcPr>
          <w:p w14:paraId="43B2A922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 w:rsidRPr="00991220">
              <w:rPr>
                <w:rFonts w:cstheme="minorHAnsi"/>
                <w:sz w:val="12"/>
                <w:szCs w:val="12"/>
              </w:rPr>
              <w:t>N</w:t>
            </w:r>
          </w:p>
        </w:tc>
        <w:tc>
          <w:tcPr>
            <w:tcW w:w="552" w:type="dxa"/>
          </w:tcPr>
          <w:p w14:paraId="380F48BC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4.09</w:t>
            </w:r>
          </w:p>
        </w:tc>
        <w:tc>
          <w:tcPr>
            <w:tcW w:w="551" w:type="dxa"/>
          </w:tcPr>
          <w:p w14:paraId="3D661470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1.05</w:t>
            </w:r>
          </w:p>
        </w:tc>
        <w:tc>
          <w:tcPr>
            <w:tcW w:w="551" w:type="dxa"/>
          </w:tcPr>
          <w:p w14:paraId="102AD2C0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2.53</w:t>
            </w:r>
          </w:p>
        </w:tc>
        <w:tc>
          <w:tcPr>
            <w:tcW w:w="551" w:type="dxa"/>
          </w:tcPr>
          <w:p w14:paraId="55E3BCDB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3.61</w:t>
            </w:r>
          </w:p>
        </w:tc>
        <w:tc>
          <w:tcPr>
            <w:tcW w:w="551" w:type="dxa"/>
          </w:tcPr>
          <w:p w14:paraId="1CD104BD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4.67</w:t>
            </w:r>
          </w:p>
        </w:tc>
        <w:tc>
          <w:tcPr>
            <w:tcW w:w="551" w:type="dxa"/>
          </w:tcPr>
          <w:p w14:paraId="19AF7EB6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1.95</w:t>
            </w:r>
          </w:p>
        </w:tc>
        <w:tc>
          <w:tcPr>
            <w:tcW w:w="551" w:type="dxa"/>
          </w:tcPr>
          <w:p w14:paraId="7C9CBA7F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3.04</w:t>
            </w:r>
          </w:p>
        </w:tc>
        <w:tc>
          <w:tcPr>
            <w:tcW w:w="551" w:type="dxa"/>
          </w:tcPr>
          <w:p w14:paraId="23AB84B0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2.90</w:t>
            </w:r>
          </w:p>
        </w:tc>
        <w:tc>
          <w:tcPr>
            <w:tcW w:w="793" w:type="dxa"/>
            <w:vAlign w:val="center"/>
          </w:tcPr>
          <w:p w14:paraId="060E12CE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0.26</w:t>
            </w:r>
          </w:p>
        </w:tc>
        <w:tc>
          <w:tcPr>
            <w:tcW w:w="883" w:type="dxa"/>
            <w:vAlign w:val="center"/>
          </w:tcPr>
          <w:p w14:paraId="64F42B85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1.43</w:t>
            </w:r>
          </w:p>
        </w:tc>
        <w:tc>
          <w:tcPr>
            <w:tcW w:w="793" w:type="dxa"/>
            <w:vAlign w:val="center"/>
          </w:tcPr>
          <w:p w14:paraId="0636807C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0.42</w:t>
            </w:r>
          </w:p>
        </w:tc>
        <w:tc>
          <w:tcPr>
            <w:tcW w:w="883" w:type="dxa"/>
            <w:vAlign w:val="center"/>
          </w:tcPr>
          <w:p w14:paraId="73EBCF7D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0.95</w:t>
            </w:r>
          </w:p>
        </w:tc>
        <w:tc>
          <w:tcPr>
            <w:tcW w:w="612" w:type="dxa"/>
          </w:tcPr>
          <w:p w14:paraId="3883E253" w14:textId="77777777" w:rsidR="008C11B9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0.76</w:t>
            </w:r>
          </w:p>
        </w:tc>
      </w:tr>
      <w:tr w:rsidR="008C11B9" w:rsidRPr="00B34721" w14:paraId="1C5DE438" w14:textId="77777777" w:rsidTr="004E0ED5">
        <w:tc>
          <w:tcPr>
            <w:tcW w:w="643" w:type="dxa"/>
          </w:tcPr>
          <w:p w14:paraId="0F9ED8F3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 w:rsidRPr="00991220">
              <w:rPr>
                <w:rFonts w:cstheme="minorHAnsi"/>
                <w:sz w:val="12"/>
                <w:szCs w:val="12"/>
              </w:rPr>
              <w:t>M</w:t>
            </w:r>
          </w:p>
        </w:tc>
        <w:tc>
          <w:tcPr>
            <w:tcW w:w="552" w:type="dxa"/>
          </w:tcPr>
          <w:p w14:paraId="5BF5954D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7.27</w:t>
            </w:r>
          </w:p>
        </w:tc>
        <w:tc>
          <w:tcPr>
            <w:tcW w:w="551" w:type="dxa"/>
          </w:tcPr>
          <w:p w14:paraId="776D9F8F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7.95</w:t>
            </w:r>
          </w:p>
        </w:tc>
        <w:tc>
          <w:tcPr>
            <w:tcW w:w="551" w:type="dxa"/>
          </w:tcPr>
          <w:p w14:paraId="438F2311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10.83</w:t>
            </w:r>
          </w:p>
        </w:tc>
        <w:tc>
          <w:tcPr>
            <w:tcW w:w="551" w:type="dxa"/>
          </w:tcPr>
          <w:p w14:paraId="65410F3A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8.67</w:t>
            </w:r>
          </w:p>
        </w:tc>
        <w:tc>
          <w:tcPr>
            <w:tcW w:w="551" w:type="dxa"/>
          </w:tcPr>
          <w:p w14:paraId="0BF20BED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8.17</w:t>
            </w:r>
          </w:p>
        </w:tc>
        <w:tc>
          <w:tcPr>
            <w:tcW w:w="551" w:type="dxa"/>
          </w:tcPr>
          <w:p w14:paraId="5FC02D21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9.73</w:t>
            </w:r>
          </w:p>
        </w:tc>
        <w:tc>
          <w:tcPr>
            <w:tcW w:w="551" w:type="dxa"/>
          </w:tcPr>
          <w:p w14:paraId="6A90475E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12.84</w:t>
            </w:r>
          </w:p>
        </w:tc>
        <w:tc>
          <w:tcPr>
            <w:tcW w:w="551" w:type="dxa"/>
          </w:tcPr>
          <w:p w14:paraId="3C0ECF12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6.96</w:t>
            </w:r>
          </w:p>
        </w:tc>
        <w:tc>
          <w:tcPr>
            <w:tcW w:w="793" w:type="dxa"/>
            <w:vAlign w:val="center"/>
          </w:tcPr>
          <w:p w14:paraId="1F2AAAED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1.09</w:t>
            </w:r>
          </w:p>
        </w:tc>
        <w:tc>
          <w:tcPr>
            <w:tcW w:w="883" w:type="dxa"/>
            <w:vAlign w:val="center"/>
          </w:tcPr>
          <w:p w14:paraId="42EC0137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0.80</w:t>
            </w:r>
          </w:p>
        </w:tc>
        <w:tc>
          <w:tcPr>
            <w:tcW w:w="793" w:type="dxa"/>
            <w:vAlign w:val="center"/>
          </w:tcPr>
          <w:p w14:paraId="72F780E1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1.19</w:t>
            </w:r>
          </w:p>
        </w:tc>
        <w:tc>
          <w:tcPr>
            <w:tcW w:w="883" w:type="dxa"/>
            <w:vAlign w:val="center"/>
          </w:tcPr>
          <w:p w14:paraId="1C183924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0.54</w:t>
            </w:r>
          </w:p>
        </w:tc>
        <w:tc>
          <w:tcPr>
            <w:tcW w:w="612" w:type="dxa"/>
          </w:tcPr>
          <w:p w14:paraId="6854E83A" w14:textId="77777777" w:rsidR="008C11B9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0.91</w:t>
            </w:r>
          </w:p>
        </w:tc>
      </w:tr>
      <w:tr w:rsidR="008C11B9" w:rsidRPr="00B34721" w14:paraId="212CD095" w14:textId="77777777" w:rsidTr="004E0ED5">
        <w:tc>
          <w:tcPr>
            <w:tcW w:w="643" w:type="dxa"/>
          </w:tcPr>
          <w:p w14:paraId="59090871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 w:rsidRPr="00991220">
              <w:rPr>
                <w:rFonts w:cstheme="minorHAnsi"/>
                <w:sz w:val="12"/>
                <w:szCs w:val="12"/>
              </w:rPr>
              <w:t>T</w:t>
            </w:r>
          </w:p>
        </w:tc>
        <w:tc>
          <w:tcPr>
            <w:tcW w:w="552" w:type="dxa"/>
          </w:tcPr>
          <w:p w14:paraId="4A95B78F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10.91</w:t>
            </w:r>
          </w:p>
        </w:tc>
        <w:tc>
          <w:tcPr>
            <w:tcW w:w="551" w:type="dxa"/>
          </w:tcPr>
          <w:p w14:paraId="6CAFC0FD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7.11</w:t>
            </w:r>
          </w:p>
        </w:tc>
        <w:tc>
          <w:tcPr>
            <w:tcW w:w="551" w:type="dxa"/>
          </w:tcPr>
          <w:p w14:paraId="2D8B9429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4.69</w:t>
            </w:r>
          </w:p>
        </w:tc>
        <w:tc>
          <w:tcPr>
            <w:tcW w:w="551" w:type="dxa"/>
          </w:tcPr>
          <w:p w14:paraId="5EBFB23F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1.93</w:t>
            </w:r>
          </w:p>
        </w:tc>
        <w:tc>
          <w:tcPr>
            <w:tcW w:w="551" w:type="dxa"/>
          </w:tcPr>
          <w:p w14:paraId="7B26146B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8.95</w:t>
            </w:r>
          </w:p>
        </w:tc>
        <w:tc>
          <w:tcPr>
            <w:tcW w:w="551" w:type="dxa"/>
          </w:tcPr>
          <w:p w14:paraId="7EEA3E89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7.00</w:t>
            </w:r>
          </w:p>
        </w:tc>
        <w:tc>
          <w:tcPr>
            <w:tcW w:w="551" w:type="dxa"/>
          </w:tcPr>
          <w:p w14:paraId="7B6DFCBC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4.39</w:t>
            </w:r>
          </w:p>
        </w:tc>
        <w:tc>
          <w:tcPr>
            <w:tcW w:w="551" w:type="dxa"/>
          </w:tcPr>
          <w:p w14:paraId="4585B8F3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2.03</w:t>
            </w:r>
          </w:p>
        </w:tc>
        <w:tc>
          <w:tcPr>
            <w:tcW w:w="793" w:type="dxa"/>
            <w:vAlign w:val="center"/>
          </w:tcPr>
          <w:p w14:paraId="36151779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0.65</w:t>
            </w:r>
          </w:p>
        </w:tc>
        <w:tc>
          <w:tcPr>
            <w:tcW w:w="883" w:type="dxa"/>
            <w:vAlign w:val="center"/>
          </w:tcPr>
          <w:p w14:paraId="62324496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0.41</w:t>
            </w:r>
          </w:p>
        </w:tc>
        <w:tc>
          <w:tcPr>
            <w:tcW w:w="793" w:type="dxa"/>
            <w:vAlign w:val="center"/>
          </w:tcPr>
          <w:p w14:paraId="3D7E2135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0.78</w:t>
            </w:r>
          </w:p>
        </w:tc>
        <w:tc>
          <w:tcPr>
            <w:tcW w:w="883" w:type="dxa"/>
            <w:vAlign w:val="center"/>
          </w:tcPr>
          <w:p w14:paraId="2ACCCB9E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0.46</w:t>
            </w:r>
          </w:p>
        </w:tc>
        <w:tc>
          <w:tcPr>
            <w:tcW w:w="612" w:type="dxa"/>
          </w:tcPr>
          <w:p w14:paraId="0DAC2C51" w14:textId="77777777" w:rsidR="008C11B9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0.58</w:t>
            </w:r>
          </w:p>
        </w:tc>
      </w:tr>
      <w:tr w:rsidR="008C11B9" w:rsidRPr="00B34721" w14:paraId="39F5CB0A" w14:textId="77777777" w:rsidTr="004E0ED5">
        <w:tc>
          <w:tcPr>
            <w:tcW w:w="643" w:type="dxa"/>
          </w:tcPr>
          <w:p w14:paraId="4F4A9D99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 w:rsidRPr="00991220">
              <w:rPr>
                <w:rFonts w:cstheme="minorHAnsi"/>
                <w:sz w:val="12"/>
                <w:szCs w:val="12"/>
              </w:rPr>
              <w:t>V</w:t>
            </w:r>
          </w:p>
        </w:tc>
        <w:tc>
          <w:tcPr>
            <w:tcW w:w="552" w:type="dxa"/>
          </w:tcPr>
          <w:p w14:paraId="7C8CDCA2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2.27</w:t>
            </w:r>
          </w:p>
        </w:tc>
        <w:tc>
          <w:tcPr>
            <w:tcW w:w="551" w:type="dxa"/>
          </w:tcPr>
          <w:p w14:paraId="42F91BD4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1.05</w:t>
            </w:r>
          </w:p>
        </w:tc>
        <w:tc>
          <w:tcPr>
            <w:tcW w:w="551" w:type="dxa"/>
          </w:tcPr>
          <w:p w14:paraId="69AD59EC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1.44</w:t>
            </w:r>
          </w:p>
        </w:tc>
        <w:tc>
          <w:tcPr>
            <w:tcW w:w="551" w:type="dxa"/>
          </w:tcPr>
          <w:p w14:paraId="3A5F9EA2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2.65</w:t>
            </w:r>
          </w:p>
        </w:tc>
        <w:tc>
          <w:tcPr>
            <w:tcW w:w="551" w:type="dxa"/>
          </w:tcPr>
          <w:p w14:paraId="015575E9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2.72</w:t>
            </w:r>
          </w:p>
        </w:tc>
        <w:tc>
          <w:tcPr>
            <w:tcW w:w="551" w:type="dxa"/>
          </w:tcPr>
          <w:p w14:paraId="469922F1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3.89</w:t>
            </w:r>
          </w:p>
        </w:tc>
        <w:tc>
          <w:tcPr>
            <w:tcW w:w="551" w:type="dxa"/>
          </w:tcPr>
          <w:p w14:paraId="7BDE5356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1.35</w:t>
            </w:r>
          </w:p>
        </w:tc>
        <w:tc>
          <w:tcPr>
            <w:tcW w:w="551" w:type="dxa"/>
          </w:tcPr>
          <w:p w14:paraId="1B30031B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2.03</w:t>
            </w:r>
          </w:p>
        </w:tc>
        <w:tc>
          <w:tcPr>
            <w:tcW w:w="793" w:type="dxa"/>
            <w:vAlign w:val="center"/>
          </w:tcPr>
          <w:p w14:paraId="1BF3D5D6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0.46</w:t>
            </w:r>
          </w:p>
        </w:tc>
        <w:tc>
          <w:tcPr>
            <w:tcW w:w="883" w:type="dxa"/>
            <w:vAlign w:val="center"/>
          </w:tcPr>
          <w:p w14:paraId="745F40F7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1.84</w:t>
            </w:r>
          </w:p>
        </w:tc>
        <w:tc>
          <w:tcPr>
            <w:tcW w:w="793" w:type="dxa"/>
            <w:vAlign w:val="center"/>
          </w:tcPr>
          <w:p w14:paraId="054C35DA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1.43</w:t>
            </w:r>
          </w:p>
        </w:tc>
        <w:tc>
          <w:tcPr>
            <w:tcW w:w="883" w:type="dxa"/>
            <w:vAlign w:val="center"/>
          </w:tcPr>
          <w:p w14:paraId="57BA91E2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1.50</w:t>
            </w:r>
          </w:p>
        </w:tc>
        <w:tc>
          <w:tcPr>
            <w:tcW w:w="612" w:type="dxa"/>
          </w:tcPr>
          <w:p w14:paraId="2B7B72F4" w14:textId="77777777" w:rsidR="008C11B9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1.31</w:t>
            </w:r>
          </w:p>
        </w:tc>
      </w:tr>
      <w:tr w:rsidR="008C11B9" w:rsidRPr="00B34721" w14:paraId="4E5514A3" w14:textId="77777777" w:rsidTr="004E0ED5">
        <w:tc>
          <w:tcPr>
            <w:tcW w:w="643" w:type="dxa"/>
          </w:tcPr>
          <w:p w14:paraId="257B14A7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 w:rsidRPr="00991220">
              <w:rPr>
                <w:rFonts w:cstheme="minorHAnsi"/>
                <w:sz w:val="12"/>
                <w:szCs w:val="12"/>
              </w:rPr>
              <w:t>L</w:t>
            </w:r>
          </w:p>
        </w:tc>
        <w:tc>
          <w:tcPr>
            <w:tcW w:w="552" w:type="dxa"/>
          </w:tcPr>
          <w:p w14:paraId="7DD41239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3.18</w:t>
            </w:r>
          </w:p>
        </w:tc>
        <w:tc>
          <w:tcPr>
            <w:tcW w:w="551" w:type="dxa"/>
          </w:tcPr>
          <w:p w14:paraId="4BCC0074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2.93</w:t>
            </w:r>
          </w:p>
        </w:tc>
        <w:tc>
          <w:tcPr>
            <w:tcW w:w="551" w:type="dxa"/>
          </w:tcPr>
          <w:p w14:paraId="6C3A43C5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8.30</w:t>
            </w:r>
          </w:p>
        </w:tc>
        <w:tc>
          <w:tcPr>
            <w:tcW w:w="551" w:type="dxa"/>
          </w:tcPr>
          <w:p w14:paraId="1246D069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10.12</w:t>
            </w:r>
          </w:p>
        </w:tc>
        <w:tc>
          <w:tcPr>
            <w:tcW w:w="551" w:type="dxa"/>
          </w:tcPr>
          <w:p w14:paraId="41B5F8BA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3.11</w:t>
            </w:r>
          </w:p>
        </w:tc>
        <w:tc>
          <w:tcPr>
            <w:tcW w:w="551" w:type="dxa"/>
          </w:tcPr>
          <w:p w14:paraId="7D13D454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1.56</w:t>
            </w:r>
          </w:p>
        </w:tc>
        <w:tc>
          <w:tcPr>
            <w:tcW w:w="551" w:type="dxa"/>
          </w:tcPr>
          <w:p w14:paraId="7CC595C5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8.78</w:t>
            </w:r>
          </w:p>
        </w:tc>
        <w:tc>
          <w:tcPr>
            <w:tcW w:w="551" w:type="dxa"/>
          </w:tcPr>
          <w:p w14:paraId="430F9F20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3.48</w:t>
            </w:r>
          </w:p>
        </w:tc>
        <w:tc>
          <w:tcPr>
            <w:tcW w:w="793" w:type="dxa"/>
            <w:vAlign w:val="center"/>
          </w:tcPr>
          <w:p w14:paraId="49587281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0.92</w:t>
            </w:r>
          </w:p>
        </w:tc>
        <w:tc>
          <w:tcPr>
            <w:tcW w:w="883" w:type="dxa"/>
            <w:vAlign w:val="center"/>
          </w:tcPr>
          <w:p w14:paraId="612D9D92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1.22</w:t>
            </w:r>
          </w:p>
        </w:tc>
        <w:tc>
          <w:tcPr>
            <w:tcW w:w="793" w:type="dxa"/>
            <w:vAlign w:val="center"/>
          </w:tcPr>
          <w:p w14:paraId="2E02DAA8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0.50</w:t>
            </w:r>
          </w:p>
        </w:tc>
        <w:tc>
          <w:tcPr>
            <w:tcW w:w="883" w:type="dxa"/>
            <w:vAlign w:val="center"/>
          </w:tcPr>
          <w:p w14:paraId="3E8B3918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0.40</w:t>
            </w:r>
          </w:p>
        </w:tc>
        <w:tc>
          <w:tcPr>
            <w:tcW w:w="612" w:type="dxa"/>
          </w:tcPr>
          <w:p w14:paraId="7E1A344B" w14:textId="77777777" w:rsidR="008C11B9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0.76</w:t>
            </w:r>
          </w:p>
        </w:tc>
      </w:tr>
      <w:tr w:rsidR="008C11B9" w:rsidRPr="00B34721" w14:paraId="3BFE2210" w14:textId="77777777" w:rsidTr="004E0ED5">
        <w:tc>
          <w:tcPr>
            <w:tcW w:w="643" w:type="dxa"/>
          </w:tcPr>
          <w:p w14:paraId="31058091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 w:rsidRPr="00991220">
              <w:rPr>
                <w:rFonts w:cstheme="minorHAnsi"/>
                <w:sz w:val="12"/>
                <w:szCs w:val="12"/>
              </w:rPr>
              <w:t>K</w:t>
            </w:r>
          </w:p>
        </w:tc>
        <w:tc>
          <w:tcPr>
            <w:tcW w:w="552" w:type="dxa"/>
          </w:tcPr>
          <w:p w14:paraId="3B21FBDD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15.45</w:t>
            </w:r>
          </w:p>
        </w:tc>
        <w:tc>
          <w:tcPr>
            <w:tcW w:w="551" w:type="dxa"/>
          </w:tcPr>
          <w:p w14:paraId="21C8282D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16.32</w:t>
            </w:r>
          </w:p>
        </w:tc>
        <w:tc>
          <w:tcPr>
            <w:tcW w:w="551" w:type="dxa"/>
          </w:tcPr>
          <w:p w14:paraId="16BA067D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13.72</w:t>
            </w:r>
          </w:p>
        </w:tc>
        <w:tc>
          <w:tcPr>
            <w:tcW w:w="551" w:type="dxa"/>
          </w:tcPr>
          <w:p w14:paraId="7997AF77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6.99</w:t>
            </w:r>
          </w:p>
        </w:tc>
        <w:tc>
          <w:tcPr>
            <w:tcW w:w="551" w:type="dxa"/>
          </w:tcPr>
          <w:p w14:paraId="4B336210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10.89</w:t>
            </w:r>
          </w:p>
        </w:tc>
        <w:tc>
          <w:tcPr>
            <w:tcW w:w="551" w:type="dxa"/>
          </w:tcPr>
          <w:p w14:paraId="0D45E724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9.34</w:t>
            </w:r>
          </w:p>
        </w:tc>
        <w:tc>
          <w:tcPr>
            <w:tcW w:w="551" w:type="dxa"/>
          </w:tcPr>
          <w:p w14:paraId="4DC11610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15.54</w:t>
            </w:r>
          </w:p>
        </w:tc>
        <w:tc>
          <w:tcPr>
            <w:tcW w:w="551" w:type="dxa"/>
          </w:tcPr>
          <w:p w14:paraId="03783051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11.59</w:t>
            </w:r>
          </w:p>
        </w:tc>
        <w:tc>
          <w:tcPr>
            <w:tcW w:w="793" w:type="dxa"/>
            <w:vAlign w:val="center"/>
          </w:tcPr>
          <w:p w14:paraId="34E2585C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1.06</w:t>
            </w:r>
          </w:p>
        </w:tc>
        <w:tc>
          <w:tcPr>
            <w:tcW w:w="883" w:type="dxa"/>
            <w:vAlign w:val="center"/>
          </w:tcPr>
          <w:p w14:paraId="6A649F74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0.51</w:t>
            </w:r>
          </w:p>
        </w:tc>
        <w:tc>
          <w:tcPr>
            <w:tcW w:w="793" w:type="dxa"/>
            <w:vAlign w:val="center"/>
          </w:tcPr>
          <w:p w14:paraId="314623C5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0.86</w:t>
            </w:r>
          </w:p>
        </w:tc>
        <w:tc>
          <w:tcPr>
            <w:tcW w:w="883" w:type="dxa"/>
            <w:vAlign w:val="center"/>
          </w:tcPr>
          <w:p w14:paraId="6AD7155B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0.75</w:t>
            </w:r>
          </w:p>
        </w:tc>
        <w:tc>
          <w:tcPr>
            <w:tcW w:w="612" w:type="dxa"/>
          </w:tcPr>
          <w:p w14:paraId="585B2743" w14:textId="77777777" w:rsidR="008C11B9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0.79</w:t>
            </w:r>
          </w:p>
        </w:tc>
      </w:tr>
      <w:tr w:rsidR="008C11B9" w:rsidRPr="00B34721" w14:paraId="6B94CCA1" w14:textId="77777777" w:rsidTr="004E0ED5">
        <w:tc>
          <w:tcPr>
            <w:tcW w:w="643" w:type="dxa"/>
          </w:tcPr>
          <w:p w14:paraId="1F6D88CC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 w:rsidRPr="00991220">
              <w:rPr>
                <w:rFonts w:cstheme="minorHAnsi"/>
                <w:sz w:val="12"/>
                <w:szCs w:val="12"/>
              </w:rPr>
              <w:t>J</w:t>
            </w:r>
          </w:p>
        </w:tc>
        <w:tc>
          <w:tcPr>
            <w:tcW w:w="552" w:type="dxa"/>
          </w:tcPr>
          <w:p w14:paraId="4825AA70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3.18</w:t>
            </w:r>
          </w:p>
        </w:tc>
        <w:tc>
          <w:tcPr>
            <w:tcW w:w="551" w:type="dxa"/>
          </w:tcPr>
          <w:p w14:paraId="68086A98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4.60</w:t>
            </w:r>
          </w:p>
        </w:tc>
        <w:tc>
          <w:tcPr>
            <w:tcW w:w="551" w:type="dxa"/>
          </w:tcPr>
          <w:p w14:paraId="25EE363E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4.33</w:t>
            </w:r>
          </w:p>
        </w:tc>
        <w:tc>
          <w:tcPr>
            <w:tcW w:w="551" w:type="dxa"/>
          </w:tcPr>
          <w:p w14:paraId="3EA3A704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4.58</w:t>
            </w:r>
          </w:p>
        </w:tc>
        <w:tc>
          <w:tcPr>
            <w:tcW w:w="551" w:type="dxa"/>
          </w:tcPr>
          <w:p w14:paraId="274B0AAA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10.89</w:t>
            </w:r>
          </w:p>
        </w:tc>
        <w:tc>
          <w:tcPr>
            <w:tcW w:w="551" w:type="dxa"/>
          </w:tcPr>
          <w:p w14:paraId="04E4D6CE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3.89</w:t>
            </w:r>
          </w:p>
        </w:tc>
        <w:tc>
          <w:tcPr>
            <w:tcW w:w="551" w:type="dxa"/>
          </w:tcPr>
          <w:p w14:paraId="5A115568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2.36</w:t>
            </w:r>
          </w:p>
        </w:tc>
        <w:tc>
          <w:tcPr>
            <w:tcW w:w="551" w:type="dxa"/>
          </w:tcPr>
          <w:p w14:paraId="660655F0" w14:textId="77777777" w:rsidR="008C11B9" w:rsidRPr="00991220" w:rsidRDefault="008C11B9" w:rsidP="004E0ED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2.61</w:t>
            </w:r>
          </w:p>
        </w:tc>
        <w:tc>
          <w:tcPr>
            <w:tcW w:w="793" w:type="dxa"/>
            <w:vAlign w:val="center"/>
          </w:tcPr>
          <w:p w14:paraId="1C1BCC41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1.45</w:t>
            </w:r>
          </w:p>
        </w:tc>
        <w:tc>
          <w:tcPr>
            <w:tcW w:w="883" w:type="dxa"/>
            <w:vAlign w:val="center"/>
          </w:tcPr>
          <w:p w14:paraId="71779AF3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1.06</w:t>
            </w:r>
          </w:p>
        </w:tc>
        <w:tc>
          <w:tcPr>
            <w:tcW w:w="793" w:type="dxa"/>
            <w:vAlign w:val="center"/>
          </w:tcPr>
          <w:p w14:paraId="1480451B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0.36</w:t>
            </w:r>
          </w:p>
        </w:tc>
        <w:tc>
          <w:tcPr>
            <w:tcW w:w="883" w:type="dxa"/>
            <w:vAlign w:val="center"/>
          </w:tcPr>
          <w:p w14:paraId="17E7D4C8" w14:textId="77777777" w:rsidR="008C11B9" w:rsidRPr="00991220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1.10</w:t>
            </w:r>
          </w:p>
        </w:tc>
        <w:tc>
          <w:tcPr>
            <w:tcW w:w="612" w:type="dxa"/>
          </w:tcPr>
          <w:p w14:paraId="33DACA6F" w14:textId="77777777" w:rsidR="008C11B9" w:rsidRDefault="008C11B9" w:rsidP="004E0ED5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0.99</w:t>
            </w:r>
          </w:p>
        </w:tc>
      </w:tr>
    </w:tbl>
    <w:p w14:paraId="467B2131" w14:textId="77777777" w:rsidR="008C11B9" w:rsidRDefault="008C11B9" w:rsidP="008C11B9"/>
    <w:p w14:paraId="1848F129" w14:textId="77777777" w:rsidR="008F5337" w:rsidRDefault="008F5337"/>
    <w:sectPr w:rsidR="008F5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84DF6"/>
    <w:multiLevelType w:val="multilevel"/>
    <w:tmpl w:val="35ECFB64"/>
    <w:lvl w:ilvl="0">
      <w:start w:val="1"/>
      <w:numFmt w:val="decimal"/>
      <w:pStyle w:val="berschrift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 w16cid:durableId="357631206">
    <w:abstractNumId w:val="0"/>
  </w:num>
  <w:num w:numId="2" w16cid:durableId="2110810667">
    <w:abstractNumId w:val="0"/>
  </w:num>
  <w:num w:numId="3" w16cid:durableId="901645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92A"/>
    <w:rsid w:val="00020C4D"/>
    <w:rsid w:val="00093977"/>
    <w:rsid w:val="000A01D1"/>
    <w:rsid w:val="000B67FE"/>
    <w:rsid w:val="0014106E"/>
    <w:rsid w:val="001845C3"/>
    <w:rsid w:val="001F7FEC"/>
    <w:rsid w:val="00231C92"/>
    <w:rsid w:val="002960B2"/>
    <w:rsid w:val="002E1CD9"/>
    <w:rsid w:val="0033042F"/>
    <w:rsid w:val="00330496"/>
    <w:rsid w:val="003E3B87"/>
    <w:rsid w:val="004136F5"/>
    <w:rsid w:val="0044293A"/>
    <w:rsid w:val="00442D13"/>
    <w:rsid w:val="00470267"/>
    <w:rsid w:val="0047648A"/>
    <w:rsid w:val="00484C88"/>
    <w:rsid w:val="004930E7"/>
    <w:rsid w:val="004C292A"/>
    <w:rsid w:val="004D0E00"/>
    <w:rsid w:val="004D69AD"/>
    <w:rsid w:val="00504501"/>
    <w:rsid w:val="005173B0"/>
    <w:rsid w:val="005319A1"/>
    <w:rsid w:val="005633C5"/>
    <w:rsid w:val="006B36EC"/>
    <w:rsid w:val="006E3B60"/>
    <w:rsid w:val="00773EC0"/>
    <w:rsid w:val="00776641"/>
    <w:rsid w:val="007930D9"/>
    <w:rsid w:val="007A3F75"/>
    <w:rsid w:val="007C7F20"/>
    <w:rsid w:val="007D7424"/>
    <w:rsid w:val="00882CBC"/>
    <w:rsid w:val="00885748"/>
    <w:rsid w:val="008B5F33"/>
    <w:rsid w:val="008C11B9"/>
    <w:rsid w:val="008D6449"/>
    <w:rsid w:val="008E3BEB"/>
    <w:rsid w:val="008F5337"/>
    <w:rsid w:val="00923879"/>
    <w:rsid w:val="009B4227"/>
    <w:rsid w:val="009C1675"/>
    <w:rsid w:val="009E3798"/>
    <w:rsid w:val="009F412D"/>
    <w:rsid w:val="00A678D4"/>
    <w:rsid w:val="00A71DD8"/>
    <w:rsid w:val="00AE6880"/>
    <w:rsid w:val="00B1777E"/>
    <w:rsid w:val="00BB1601"/>
    <w:rsid w:val="00C2612D"/>
    <w:rsid w:val="00C37500"/>
    <w:rsid w:val="00C93DB6"/>
    <w:rsid w:val="00CB6F3A"/>
    <w:rsid w:val="00CC4740"/>
    <w:rsid w:val="00D946B4"/>
    <w:rsid w:val="00DC4467"/>
    <w:rsid w:val="00E22C8A"/>
    <w:rsid w:val="00E80870"/>
    <w:rsid w:val="00E852B1"/>
    <w:rsid w:val="00ED3034"/>
    <w:rsid w:val="00EE2E9A"/>
    <w:rsid w:val="00F1191A"/>
    <w:rsid w:val="00F13654"/>
    <w:rsid w:val="00F34782"/>
    <w:rsid w:val="00FA0295"/>
    <w:rsid w:val="00FF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F50AD"/>
  <w15:chartTrackingRefBased/>
  <w15:docId w15:val="{A7B00CC8-E153-4166-A787-C5278060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01D1"/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E3798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E3798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E3798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C2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C292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C2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C2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C2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C2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issberschrift1">
    <w:name w:val="Diss Überschrift 1"/>
    <w:basedOn w:val="berschrift1"/>
    <w:link w:val="Dissberschrift1Zchn"/>
    <w:qFormat/>
    <w:rsid w:val="009E3798"/>
    <w:pPr>
      <w:spacing w:after="120"/>
      <w:jc w:val="both"/>
    </w:pPr>
    <w:rPr>
      <w:rFonts w:cs="Arial"/>
      <w:b/>
      <w:sz w:val="28"/>
      <w:lang w:val="de-DE"/>
    </w:rPr>
  </w:style>
  <w:style w:type="character" w:customStyle="1" w:styleId="Dissberschrift1Zchn">
    <w:name w:val="Diss Überschrift 1 Zchn"/>
    <w:basedOn w:val="berschrift1Zchn"/>
    <w:link w:val="Dissberschrift1"/>
    <w:rsid w:val="009E3798"/>
    <w:rPr>
      <w:rFonts w:asciiTheme="majorHAnsi" w:eastAsiaTheme="majorEastAsia" w:hAnsiTheme="majorHAnsi" w:cs="Arial"/>
      <w:b/>
      <w:color w:val="2E74B5" w:themeColor="accent1" w:themeShade="BF"/>
      <w:sz w:val="28"/>
      <w:szCs w:val="32"/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E37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issberschrift2">
    <w:name w:val="Diss Überschrift 2"/>
    <w:basedOn w:val="berschrift2"/>
    <w:link w:val="Dissberschrift2Zchn"/>
    <w:qFormat/>
    <w:rsid w:val="009E3798"/>
    <w:pPr>
      <w:ind w:left="567" w:hanging="567"/>
      <w:jc w:val="both"/>
    </w:pPr>
    <w:rPr>
      <w:rFonts w:cs="Arial"/>
      <w:b/>
    </w:rPr>
  </w:style>
  <w:style w:type="character" w:customStyle="1" w:styleId="Dissberschrift2Zchn">
    <w:name w:val="Diss Überschrift 2 Zchn"/>
    <w:basedOn w:val="berschrift2Zchn"/>
    <w:link w:val="Dissberschrift2"/>
    <w:rsid w:val="009E3798"/>
    <w:rPr>
      <w:rFonts w:asciiTheme="majorHAnsi" w:eastAsiaTheme="majorEastAsia" w:hAnsiTheme="majorHAnsi" w:cs="Arial"/>
      <w:b/>
      <w:color w:val="2E74B5" w:themeColor="accent1" w:themeShade="BF"/>
      <w:sz w:val="26"/>
      <w:szCs w:val="2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E37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issberschrift3">
    <w:name w:val="Diss Überschrift 3"/>
    <w:basedOn w:val="berschrift3"/>
    <w:link w:val="Dissberschrift3Zchn"/>
    <w:qFormat/>
    <w:rsid w:val="009E3798"/>
    <w:pPr>
      <w:numPr>
        <w:ilvl w:val="0"/>
        <w:numId w:val="0"/>
      </w:numPr>
      <w:ind w:left="357" w:hanging="357"/>
      <w:jc w:val="both"/>
    </w:pPr>
    <w:rPr>
      <w:b/>
    </w:rPr>
  </w:style>
  <w:style w:type="character" w:customStyle="1" w:styleId="Dissberschrift3Zchn">
    <w:name w:val="Diss Überschrift 3 Zchn"/>
    <w:basedOn w:val="berschrift3Zchn"/>
    <w:link w:val="Dissberschrift3"/>
    <w:rsid w:val="009E3798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E37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C292A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C292A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C292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C292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C292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C29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C2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4C2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C2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C2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C292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4C292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C292A"/>
    <w:pPr>
      <w:ind w:left="720"/>
      <w:contextualSpacing/>
    </w:pPr>
    <w:rPr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4C292A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C292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C292A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C292A"/>
    <w:rPr>
      <w:b/>
      <w:bCs/>
      <w:smallCaps/>
      <w:color w:val="2E74B5" w:themeColor="accent1" w:themeShade="BF"/>
      <w:spacing w:val="5"/>
    </w:rPr>
  </w:style>
  <w:style w:type="table" w:styleId="Tabellenraster">
    <w:name w:val="Table Grid"/>
    <w:basedOn w:val="NormaleTabelle"/>
    <w:uiPriority w:val="39"/>
    <w:rsid w:val="008F533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E852B1"/>
    <w:pPr>
      <w:spacing w:after="200" w:line="240" w:lineRule="auto"/>
      <w:jc w:val="both"/>
    </w:pPr>
    <w:rPr>
      <w:i/>
      <w:iCs/>
      <w:color w:val="44546A" w:themeColor="text2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F533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F533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F5337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2076</Words>
  <Characters>11837</Characters>
  <Application>Microsoft Office Word</Application>
  <DocSecurity>0</DocSecurity>
  <Lines>98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HZI</Company>
  <LinksUpToDate>false</LinksUpToDate>
  <CharactersWithSpaces>13886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Lübcke</dc:creator>
  <cp:keywords/>
  <dc:description/>
  <cp:lastModifiedBy>Phillip Lübcke</cp:lastModifiedBy>
  <cp:revision>72</cp:revision>
  <dcterms:created xsi:type="dcterms:W3CDTF">2025-10-15T10:42:00Z</dcterms:created>
  <dcterms:modified xsi:type="dcterms:W3CDTF">2026-03-24T08:57:00Z</dcterms:modified>
</cp:coreProperties>
</file>