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6557" w14:textId="77777777" w:rsidR="00AD2CFA" w:rsidRDefault="00000000">
      <w:pPr>
        <w:spacing w:after="240"/>
      </w:pPr>
      <w:r>
        <w:rPr>
          <w:b/>
          <w:bCs/>
          <w:sz w:val="24"/>
          <w:szCs w:val="24"/>
        </w:rPr>
        <w:t>Appendix: Database Search Strings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860"/>
      </w:tblGrid>
      <w:tr w:rsidR="00AD2CFA" w14:paraId="5F38EE49" w14:textId="77777777">
        <w:trPr>
          <w:tblHeader/>
        </w:trPr>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20" w:type="dxa"/>
              <w:bottom w:w="100" w:type="dxa"/>
              <w:right w:w="120" w:type="dxa"/>
            </w:tcMar>
            <w:vAlign w:val="center"/>
          </w:tcPr>
          <w:p w14:paraId="0C049067" w14:textId="77777777" w:rsidR="00AD2CFA" w:rsidRDefault="00000000">
            <w:r>
              <w:rPr>
                <w:b/>
                <w:bCs/>
              </w:rPr>
              <w:t>Database</w:t>
            </w:r>
          </w:p>
        </w:tc>
        <w:tc>
          <w:tcPr>
            <w:tcW w:w="7860"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20" w:type="dxa"/>
              <w:bottom w:w="100" w:type="dxa"/>
              <w:right w:w="120" w:type="dxa"/>
            </w:tcMar>
            <w:vAlign w:val="center"/>
          </w:tcPr>
          <w:p w14:paraId="26247212" w14:textId="77777777" w:rsidR="00AD2CFA" w:rsidRDefault="00000000">
            <w:r>
              <w:rPr>
                <w:b/>
                <w:bCs/>
              </w:rPr>
              <w:t>Search String</w:t>
            </w:r>
          </w:p>
        </w:tc>
      </w:tr>
      <w:tr w:rsidR="00AD2CFA" w14:paraId="6C86FD98" w14:textId="77777777">
        <w:tc>
          <w:tcPr>
            <w:tcW w:w="15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61A46E1" w14:textId="77777777" w:rsidR="00AD2CFA" w:rsidRDefault="00000000">
            <w:r>
              <w:rPr>
                <w:b/>
                <w:bCs/>
              </w:rPr>
              <w:t>PubMed</w:t>
            </w:r>
          </w:p>
        </w:tc>
        <w:tc>
          <w:tcPr>
            <w:tcW w:w="78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91DEFD7" w14:textId="77777777" w:rsidR="00AD2CFA" w:rsidRDefault="00000000">
            <w:r>
              <w:rPr>
                <w:rFonts w:ascii="Courier New" w:eastAsia="Courier New" w:hAnsi="Courier New" w:cs="Courier New"/>
                <w:sz w:val="18"/>
                <w:szCs w:val="18"/>
              </w:rPr>
              <w:t>(((belongingness[</w:t>
            </w:r>
            <w:proofErr w:type="spellStart"/>
            <w:r>
              <w:rPr>
                <w:rFonts w:ascii="Courier New" w:eastAsia="Courier New" w:hAnsi="Courier New" w:cs="Courier New"/>
                <w:sz w:val="18"/>
                <w:szCs w:val="18"/>
              </w:rPr>
              <w:t>tiab</w:t>
            </w:r>
            <w:proofErr w:type="spellEnd"/>
            <w:r>
              <w:rPr>
                <w:rFonts w:ascii="Courier New" w:eastAsia="Courier New" w:hAnsi="Courier New" w:cs="Courier New"/>
                <w:sz w:val="18"/>
                <w:szCs w:val="18"/>
              </w:rPr>
              <w:t>] OR "sense of belonging"[</w:t>
            </w:r>
            <w:proofErr w:type="spellStart"/>
            <w:r>
              <w:rPr>
                <w:rFonts w:ascii="Courier New" w:eastAsia="Courier New" w:hAnsi="Courier New" w:cs="Courier New"/>
                <w:sz w:val="18"/>
                <w:szCs w:val="18"/>
              </w:rPr>
              <w:t>tiab</w:t>
            </w:r>
            <w:proofErr w:type="spellEnd"/>
            <w:r>
              <w:rPr>
                <w:rFonts w:ascii="Courier New" w:eastAsia="Courier New" w:hAnsi="Courier New" w:cs="Courier New"/>
                <w:sz w:val="18"/>
                <w:szCs w:val="18"/>
              </w:rPr>
              <w:t>]) AND (research design OR concept analysis) AND education) OR ((belongingness[</w:t>
            </w:r>
            <w:proofErr w:type="spellStart"/>
            <w:r>
              <w:rPr>
                <w:rFonts w:ascii="Courier New" w:eastAsia="Courier New" w:hAnsi="Courier New" w:cs="Courier New"/>
                <w:sz w:val="18"/>
                <w:szCs w:val="18"/>
              </w:rPr>
              <w:t>tiab</w:t>
            </w:r>
            <w:proofErr w:type="spellEnd"/>
            <w:r>
              <w:rPr>
                <w:rFonts w:ascii="Courier New" w:eastAsia="Courier New" w:hAnsi="Courier New" w:cs="Courier New"/>
                <w:sz w:val="18"/>
                <w:szCs w:val="18"/>
              </w:rPr>
              <w:t>] OR "sense of belonging"[</w:t>
            </w:r>
            <w:proofErr w:type="spellStart"/>
            <w:r>
              <w:rPr>
                <w:rFonts w:ascii="Courier New" w:eastAsia="Courier New" w:hAnsi="Courier New" w:cs="Courier New"/>
                <w:sz w:val="18"/>
                <w:szCs w:val="18"/>
              </w:rPr>
              <w:t>tiab</w:t>
            </w:r>
            <w:proofErr w:type="spellEnd"/>
            <w:r>
              <w:rPr>
                <w:rFonts w:ascii="Courier New" w:eastAsia="Courier New" w:hAnsi="Courier New" w:cs="Courier New"/>
                <w:sz w:val="18"/>
                <w:szCs w:val="18"/>
              </w:rPr>
              <w:t>]) AND (psychology, educational OR psychology, social)) OR ((belongingness[</w:t>
            </w:r>
            <w:proofErr w:type="spellStart"/>
            <w:r>
              <w:rPr>
                <w:rFonts w:ascii="Courier New" w:eastAsia="Courier New" w:hAnsi="Courier New" w:cs="Courier New"/>
                <w:sz w:val="18"/>
                <w:szCs w:val="18"/>
              </w:rPr>
              <w:t>tiab</w:t>
            </w:r>
            <w:proofErr w:type="spellEnd"/>
            <w:r>
              <w:rPr>
                <w:rFonts w:ascii="Courier New" w:eastAsia="Courier New" w:hAnsi="Courier New" w:cs="Courier New"/>
                <w:sz w:val="18"/>
                <w:szCs w:val="18"/>
              </w:rPr>
              <w:t>] OR "sense of belonging"[</w:t>
            </w:r>
            <w:proofErr w:type="spellStart"/>
            <w:r>
              <w:rPr>
                <w:rFonts w:ascii="Courier New" w:eastAsia="Courier New" w:hAnsi="Courier New" w:cs="Courier New"/>
                <w:sz w:val="18"/>
                <w:szCs w:val="18"/>
              </w:rPr>
              <w:t>tiab</w:t>
            </w:r>
            <w:proofErr w:type="spellEnd"/>
            <w:r>
              <w:rPr>
                <w:rFonts w:ascii="Courier New" w:eastAsia="Courier New" w:hAnsi="Courier New" w:cs="Courier New"/>
                <w:sz w:val="18"/>
                <w:szCs w:val="18"/>
              </w:rPr>
              <w:t>]) AND (social environment OR social identification OR social conformity OR social distance)) OR ((belongingness[</w:t>
            </w:r>
            <w:proofErr w:type="spellStart"/>
            <w:r>
              <w:rPr>
                <w:rFonts w:ascii="Courier New" w:eastAsia="Courier New" w:hAnsi="Courier New" w:cs="Courier New"/>
                <w:sz w:val="18"/>
                <w:szCs w:val="18"/>
              </w:rPr>
              <w:t>tiab</w:t>
            </w:r>
            <w:proofErr w:type="spellEnd"/>
            <w:r>
              <w:rPr>
                <w:rFonts w:ascii="Courier New" w:eastAsia="Courier New" w:hAnsi="Courier New" w:cs="Courier New"/>
                <w:sz w:val="18"/>
                <w:szCs w:val="18"/>
              </w:rPr>
              <w:t>] OR "sense of belonging"[</w:t>
            </w:r>
            <w:proofErr w:type="spellStart"/>
            <w:r>
              <w:rPr>
                <w:rFonts w:ascii="Courier New" w:eastAsia="Courier New" w:hAnsi="Courier New" w:cs="Courier New"/>
                <w:sz w:val="18"/>
                <w:szCs w:val="18"/>
              </w:rPr>
              <w:t>tiab</w:t>
            </w:r>
            <w:proofErr w:type="spellEnd"/>
            <w:r>
              <w:rPr>
                <w:rFonts w:ascii="Courier New" w:eastAsia="Courier New" w:hAnsi="Courier New" w:cs="Courier New"/>
                <w:sz w:val="18"/>
                <w:szCs w:val="18"/>
              </w:rPr>
              <w:t>]) AND concept analysis)) AND (("health occupations"[mesh] OR "health professions" OR "allied health" OR medicine OR nursing OR dentistry OR pharmacy OR "clinical clerkship"[mesh] OR "clinical clerkship") AND (education OR ("education, professional"[mesh] AND clinical)))</w:t>
            </w:r>
          </w:p>
        </w:tc>
      </w:tr>
      <w:tr w:rsidR="00AD2CFA" w14:paraId="2038B6E9" w14:textId="77777777">
        <w:tc>
          <w:tcPr>
            <w:tcW w:w="15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1BB9F0A" w14:textId="77777777" w:rsidR="00AD2CFA" w:rsidRDefault="00000000">
            <w:r>
              <w:rPr>
                <w:b/>
                <w:bCs/>
              </w:rPr>
              <w:t>EMBASE</w:t>
            </w:r>
          </w:p>
        </w:tc>
        <w:tc>
          <w:tcPr>
            <w:tcW w:w="78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5D10EFC" w14:textId="77777777" w:rsidR="00AD2CFA" w:rsidRDefault="00000000">
            <w:r>
              <w:rPr>
                <w:rFonts w:ascii="Courier New" w:eastAsia="Courier New" w:hAnsi="Courier New" w:cs="Courier New"/>
                <w:sz w:val="18"/>
                <w:szCs w:val="18"/>
              </w:rPr>
              <w:t>((</w:t>
            </w:r>
            <w:proofErr w:type="spellStart"/>
            <w:r>
              <w:rPr>
                <w:rFonts w:ascii="Courier New" w:eastAsia="Courier New" w:hAnsi="Courier New" w:cs="Courier New"/>
                <w:sz w:val="18"/>
                <w:szCs w:val="18"/>
              </w:rPr>
              <w:t>belongingness:ab,ti</w:t>
            </w:r>
            <w:proofErr w:type="spellEnd"/>
            <w:r>
              <w:rPr>
                <w:rFonts w:ascii="Courier New" w:eastAsia="Courier New" w:hAnsi="Courier New" w:cs="Courier New"/>
                <w:sz w:val="18"/>
                <w:szCs w:val="18"/>
              </w:rPr>
              <w:t xml:space="preserve"> OR 'sense of belonging':</w:t>
            </w:r>
            <w:proofErr w:type="spellStart"/>
            <w:r>
              <w:rPr>
                <w:rFonts w:ascii="Courier New" w:eastAsia="Courier New" w:hAnsi="Courier New" w:cs="Courier New"/>
                <w:sz w:val="18"/>
                <w:szCs w:val="18"/>
              </w:rPr>
              <w:t>ab,ti</w:t>
            </w:r>
            <w:proofErr w:type="spellEnd"/>
            <w:r>
              <w:rPr>
                <w:rFonts w:ascii="Courier New" w:eastAsia="Courier New" w:hAnsi="Courier New" w:cs="Courier New"/>
                <w:sz w:val="18"/>
                <w:szCs w:val="18"/>
              </w:rPr>
              <w:t>) AND ('research design'/exp OR 'research design' OR (('research'/exp OR research) AND ('design'/exp OR design)) OR 'concept analysis'/exp OR 'concept analysis' OR (('concept'/exp OR concept) AND ('analysis'/exp OR analysis))) AND ('education'/exp OR education) OR ((</w:t>
            </w:r>
            <w:proofErr w:type="spellStart"/>
            <w:r>
              <w:rPr>
                <w:rFonts w:ascii="Courier New" w:eastAsia="Courier New" w:hAnsi="Courier New" w:cs="Courier New"/>
                <w:sz w:val="18"/>
                <w:szCs w:val="18"/>
              </w:rPr>
              <w:t>belongingness:ab,ti</w:t>
            </w:r>
            <w:proofErr w:type="spellEnd"/>
            <w:r>
              <w:rPr>
                <w:rFonts w:ascii="Courier New" w:eastAsia="Courier New" w:hAnsi="Courier New" w:cs="Courier New"/>
                <w:sz w:val="18"/>
                <w:szCs w:val="18"/>
              </w:rPr>
              <w:t xml:space="preserve"> OR 'sense of belonging':</w:t>
            </w:r>
            <w:proofErr w:type="spellStart"/>
            <w:r>
              <w:rPr>
                <w:rFonts w:ascii="Courier New" w:eastAsia="Courier New" w:hAnsi="Courier New" w:cs="Courier New"/>
                <w:sz w:val="18"/>
                <w:szCs w:val="18"/>
              </w:rPr>
              <w:t>ab,ti</w:t>
            </w:r>
            <w:proofErr w:type="spellEnd"/>
            <w:r>
              <w:rPr>
                <w:rFonts w:ascii="Courier New" w:eastAsia="Courier New" w:hAnsi="Courier New" w:cs="Courier New"/>
                <w:sz w:val="18"/>
                <w:szCs w:val="18"/>
              </w:rPr>
              <w:t>) AND ('educational psychology'/exp OR 'educational psychology' OR (educational AND ('psychology'/exp OR psychology)) OR 'social psychology'/exp OR 'social psychology' OR (('social'/exp OR social) AND ('psychology'/exp OR psychology)))) OR ((</w:t>
            </w:r>
            <w:proofErr w:type="spellStart"/>
            <w:r>
              <w:rPr>
                <w:rFonts w:ascii="Courier New" w:eastAsia="Courier New" w:hAnsi="Courier New" w:cs="Courier New"/>
                <w:sz w:val="18"/>
                <w:szCs w:val="18"/>
              </w:rPr>
              <w:t>belongingness:ab,ti</w:t>
            </w:r>
            <w:proofErr w:type="spellEnd"/>
            <w:r>
              <w:rPr>
                <w:rFonts w:ascii="Courier New" w:eastAsia="Courier New" w:hAnsi="Courier New" w:cs="Courier New"/>
                <w:sz w:val="18"/>
                <w:szCs w:val="18"/>
              </w:rPr>
              <w:t xml:space="preserve"> OR 'sense of belonging':</w:t>
            </w:r>
            <w:proofErr w:type="spellStart"/>
            <w:r>
              <w:rPr>
                <w:rFonts w:ascii="Courier New" w:eastAsia="Courier New" w:hAnsi="Courier New" w:cs="Courier New"/>
                <w:sz w:val="18"/>
                <w:szCs w:val="18"/>
              </w:rPr>
              <w:t>ab,ti</w:t>
            </w:r>
            <w:proofErr w:type="spellEnd"/>
            <w:r>
              <w:rPr>
                <w:rFonts w:ascii="Courier New" w:eastAsia="Courier New" w:hAnsi="Courier New" w:cs="Courier New"/>
                <w:sz w:val="18"/>
                <w:szCs w:val="18"/>
              </w:rPr>
              <w:t>) AND ('social environment'/exp OR 'social environment' OR (('social'/exp OR social) AND ('environment'/exp OR environment)) OR 'social identification'/exp OR 'social identification' OR (('social'/exp OR social) AND ('identification'/exp OR identification)) OR 'social conformity'/exp OR 'social conformity' OR (('social'/exp OR social) AND ('conformity'/exp OR conformity)) OR 'social distance'/exp OR 'social distance' OR (('social'/exp OR social) AND ('distance'/exp OR distance)))) OR ((</w:t>
            </w:r>
            <w:proofErr w:type="spellStart"/>
            <w:r>
              <w:rPr>
                <w:rFonts w:ascii="Courier New" w:eastAsia="Courier New" w:hAnsi="Courier New" w:cs="Courier New"/>
                <w:sz w:val="18"/>
                <w:szCs w:val="18"/>
              </w:rPr>
              <w:t>belongingness:ab,ti</w:t>
            </w:r>
            <w:proofErr w:type="spellEnd"/>
            <w:r>
              <w:rPr>
                <w:rFonts w:ascii="Courier New" w:eastAsia="Courier New" w:hAnsi="Courier New" w:cs="Courier New"/>
                <w:sz w:val="18"/>
                <w:szCs w:val="18"/>
              </w:rPr>
              <w:t xml:space="preserve"> OR 'sense of belonging':</w:t>
            </w:r>
            <w:proofErr w:type="spellStart"/>
            <w:r>
              <w:rPr>
                <w:rFonts w:ascii="Courier New" w:eastAsia="Courier New" w:hAnsi="Courier New" w:cs="Courier New"/>
                <w:sz w:val="18"/>
                <w:szCs w:val="18"/>
              </w:rPr>
              <w:t>ab,ti</w:t>
            </w:r>
            <w:proofErr w:type="spellEnd"/>
            <w:r>
              <w:rPr>
                <w:rFonts w:ascii="Courier New" w:eastAsia="Courier New" w:hAnsi="Courier New" w:cs="Courier New"/>
                <w:sz w:val="18"/>
                <w:szCs w:val="18"/>
              </w:rPr>
              <w:t>) AND ('concept analysis'/exp OR 'concept analysis' OR (('concept'/exp OR concept) AND ('analysis'/exp OR analysis))))) AND ('health occupations'/exp OR 'health occupations' OR 'health professions'/exp OR 'health professions' OR 'professional education'/exp OR 'professional education' OR 'allied health' OR 'medicine'/exp OR medicine OR 'nursing'/exp OR nursing OR 'dentistry'/exp OR dentistry OR 'pharmacy'/exp OR pharmacy OR 'clinical clerkship'/exp OR 'clinical clerkship') AND ('education'/exp OR education OR 'professional education'/exp OR 'professional education' OR (professional AND ('education'/exp OR education))) AND [</w:t>
            </w:r>
            <w:proofErr w:type="spellStart"/>
            <w:r>
              <w:rPr>
                <w:rFonts w:ascii="Courier New" w:eastAsia="Courier New" w:hAnsi="Courier New" w:cs="Courier New"/>
                <w:sz w:val="18"/>
                <w:szCs w:val="18"/>
              </w:rPr>
              <w:t>embase</w:t>
            </w:r>
            <w:proofErr w:type="spellEnd"/>
            <w:r>
              <w:rPr>
                <w:rFonts w:ascii="Courier New" w:eastAsia="Courier New" w:hAnsi="Courier New" w:cs="Courier New"/>
                <w:sz w:val="18"/>
                <w:szCs w:val="18"/>
              </w:rPr>
              <w:t>]/</w:t>
            </w:r>
            <w:proofErr w:type="spellStart"/>
            <w:r>
              <w:rPr>
                <w:rFonts w:ascii="Courier New" w:eastAsia="Courier New" w:hAnsi="Courier New" w:cs="Courier New"/>
                <w:sz w:val="18"/>
                <w:szCs w:val="18"/>
              </w:rPr>
              <w:t>lim</w:t>
            </w:r>
            <w:proofErr w:type="spellEnd"/>
            <w:r>
              <w:rPr>
                <w:rFonts w:ascii="Courier New" w:eastAsia="Courier New" w:hAnsi="Courier New" w:cs="Courier New"/>
                <w:sz w:val="18"/>
                <w:szCs w:val="18"/>
              </w:rPr>
              <w:t xml:space="preserve"> NOT ([</w:t>
            </w:r>
            <w:proofErr w:type="spellStart"/>
            <w:r>
              <w:rPr>
                <w:rFonts w:ascii="Courier New" w:eastAsia="Courier New" w:hAnsi="Courier New" w:cs="Courier New"/>
                <w:sz w:val="18"/>
                <w:szCs w:val="18"/>
              </w:rPr>
              <w:t>embase</w:t>
            </w:r>
            <w:proofErr w:type="spellEnd"/>
            <w:r>
              <w:rPr>
                <w:rFonts w:ascii="Courier New" w:eastAsia="Courier New" w:hAnsi="Courier New" w:cs="Courier New"/>
                <w:sz w:val="18"/>
                <w:szCs w:val="18"/>
              </w:rPr>
              <w:t>]/</w:t>
            </w:r>
            <w:proofErr w:type="spellStart"/>
            <w:r>
              <w:rPr>
                <w:rFonts w:ascii="Courier New" w:eastAsia="Courier New" w:hAnsi="Courier New" w:cs="Courier New"/>
                <w:sz w:val="18"/>
                <w:szCs w:val="18"/>
              </w:rPr>
              <w:t>lim</w:t>
            </w:r>
            <w:proofErr w:type="spellEnd"/>
            <w:r>
              <w:rPr>
                <w:rFonts w:ascii="Courier New" w:eastAsia="Courier New" w:hAnsi="Courier New" w:cs="Courier New"/>
                <w:sz w:val="18"/>
                <w:szCs w:val="18"/>
              </w:rPr>
              <w:t xml:space="preserve"> AND [</w:t>
            </w:r>
            <w:proofErr w:type="spellStart"/>
            <w:r>
              <w:rPr>
                <w:rFonts w:ascii="Courier New" w:eastAsia="Courier New" w:hAnsi="Courier New" w:cs="Courier New"/>
                <w:sz w:val="18"/>
                <w:szCs w:val="18"/>
              </w:rPr>
              <w:t>medline</w:t>
            </w:r>
            <w:proofErr w:type="spellEnd"/>
            <w:r>
              <w:rPr>
                <w:rFonts w:ascii="Courier New" w:eastAsia="Courier New" w:hAnsi="Courier New" w:cs="Courier New"/>
                <w:sz w:val="18"/>
                <w:szCs w:val="18"/>
              </w:rPr>
              <w:t>]/</w:t>
            </w:r>
            <w:proofErr w:type="spellStart"/>
            <w:r>
              <w:rPr>
                <w:rFonts w:ascii="Courier New" w:eastAsia="Courier New" w:hAnsi="Courier New" w:cs="Courier New"/>
                <w:sz w:val="18"/>
                <w:szCs w:val="18"/>
              </w:rPr>
              <w:t>lim</w:t>
            </w:r>
            <w:proofErr w:type="spellEnd"/>
            <w:r>
              <w:rPr>
                <w:rFonts w:ascii="Courier New" w:eastAsia="Courier New" w:hAnsi="Courier New" w:cs="Courier New"/>
                <w:sz w:val="18"/>
                <w:szCs w:val="18"/>
              </w:rPr>
              <w:t>) AND ([article]/</w:t>
            </w:r>
            <w:proofErr w:type="spellStart"/>
            <w:r>
              <w:rPr>
                <w:rFonts w:ascii="Courier New" w:eastAsia="Courier New" w:hAnsi="Courier New" w:cs="Courier New"/>
                <w:sz w:val="18"/>
                <w:szCs w:val="18"/>
              </w:rPr>
              <w:t>lim</w:t>
            </w:r>
            <w:proofErr w:type="spellEnd"/>
            <w:r>
              <w:rPr>
                <w:rFonts w:ascii="Courier New" w:eastAsia="Courier New" w:hAnsi="Courier New" w:cs="Courier New"/>
                <w:sz w:val="18"/>
                <w:szCs w:val="18"/>
              </w:rPr>
              <w:t xml:space="preserve"> OR [article in press]/</w:t>
            </w:r>
            <w:proofErr w:type="spellStart"/>
            <w:r>
              <w:rPr>
                <w:rFonts w:ascii="Courier New" w:eastAsia="Courier New" w:hAnsi="Courier New" w:cs="Courier New"/>
                <w:sz w:val="18"/>
                <w:szCs w:val="18"/>
              </w:rPr>
              <w:t>lim</w:t>
            </w:r>
            <w:proofErr w:type="spellEnd"/>
            <w:r>
              <w:rPr>
                <w:rFonts w:ascii="Courier New" w:eastAsia="Courier New" w:hAnsi="Courier New" w:cs="Courier New"/>
                <w:sz w:val="18"/>
                <w:szCs w:val="18"/>
              </w:rPr>
              <w:t xml:space="preserve"> OR [preprint]/</w:t>
            </w:r>
            <w:proofErr w:type="spellStart"/>
            <w:r>
              <w:rPr>
                <w:rFonts w:ascii="Courier New" w:eastAsia="Courier New" w:hAnsi="Courier New" w:cs="Courier New"/>
                <w:sz w:val="18"/>
                <w:szCs w:val="18"/>
              </w:rPr>
              <w:t>lim</w:t>
            </w:r>
            <w:proofErr w:type="spellEnd"/>
            <w:r>
              <w:rPr>
                <w:rFonts w:ascii="Courier New" w:eastAsia="Courier New" w:hAnsi="Courier New" w:cs="Courier New"/>
                <w:sz w:val="18"/>
                <w:szCs w:val="18"/>
              </w:rPr>
              <w:t>) AND [</w:t>
            </w:r>
            <w:proofErr w:type="spellStart"/>
            <w:r>
              <w:rPr>
                <w:rFonts w:ascii="Courier New" w:eastAsia="Courier New" w:hAnsi="Courier New" w:cs="Courier New"/>
                <w:sz w:val="18"/>
                <w:szCs w:val="18"/>
              </w:rPr>
              <w:t>english</w:t>
            </w:r>
            <w:proofErr w:type="spellEnd"/>
            <w:r>
              <w:rPr>
                <w:rFonts w:ascii="Courier New" w:eastAsia="Courier New" w:hAnsi="Courier New" w:cs="Courier New"/>
                <w:sz w:val="18"/>
                <w:szCs w:val="18"/>
              </w:rPr>
              <w:t>]/</w:t>
            </w:r>
            <w:proofErr w:type="spellStart"/>
            <w:r>
              <w:rPr>
                <w:rFonts w:ascii="Courier New" w:eastAsia="Courier New" w:hAnsi="Courier New" w:cs="Courier New"/>
                <w:sz w:val="18"/>
                <w:szCs w:val="18"/>
              </w:rPr>
              <w:t>lim</w:t>
            </w:r>
            <w:proofErr w:type="spellEnd"/>
            <w:r>
              <w:rPr>
                <w:rFonts w:ascii="Courier New" w:eastAsia="Courier New" w:hAnsi="Courier New" w:cs="Courier New"/>
                <w:sz w:val="18"/>
                <w:szCs w:val="18"/>
              </w:rPr>
              <w:t xml:space="preserve"> AND [01-12-2021]/</w:t>
            </w:r>
            <w:proofErr w:type="spellStart"/>
            <w:r>
              <w:rPr>
                <w:rFonts w:ascii="Courier New" w:eastAsia="Courier New" w:hAnsi="Courier New" w:cs="Courier New"/>
                <w:sz w:val="18"/>
                <w:szCs w:val="18"/>
              </w:rPr>
              <w:t>sd</w:t>
            </w:r>
            <w:proofErr w:type="spellEnd"/>
            <w:r>
              <w:rPr>
                <w:rFonts w:ascii="Courier New" w:eastAsia="Courier New" w:hAnsi="Courier New" w:cs="Courier New"/>
                <w:sz w:val="18"/>
                <w:szCs w:val="18"/>
              </w:rPr>
              <w:t xml:space="preserve"> NOT [26-09-2023]/</w:t>
            </w:r>
            <w:proofErr w:type="spellStart"/>
            <w:r>
              <w:rPr>
                <w:rFonts w:ascii="Courier New" w:eastAsia="Courier New" w:hAnsi="Courier New" w:cs="Courier New"/>
                <w:sz w:val="18"/>
                <w:szCs w:val="18"/>
              </w:rPr>
              <w:t>sd</w:t>
            </w:r>
            <w:proofErr w:type="spellEnd"/>
          </w:p>
        </w:tc>
      </w:tr>
      <w:tr w:rsidR="00AD2CFA" w14:paraId="5D09CE10" w14:textId="77777777">
        <w:tc>
          <w:tcPr>
            <w:tcW w:w="15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ACDC88F" w14:textId="77777777" w:rsidR="00AD2CFA" w:rsidRDefault="00000000">
            <w:r>
              <w:rPr>
                <w:b/>
                <w:bCs/>
              </w:rPr>
              <w:t>ERIC, PsycINFO, &amp; Web of Science</w:t>
            </w:r>
          </w:p>
        </w:tc>
        <w:tc>
          <w:tcPr>
            <w:tcW w:w="78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393ED78" w14:textId="77777777" w:rsidR="00AD2CFA" w:rsidRDefault="00000000">
            <w:r>
              <w:rPr>
                <w:rFonts w:ascii="Courier New" w:eastAsia="Courier New" w:hAnsi="Courier New" w:cs="Courier New"/>
                <w:sz w:val="18"/>
                <w:szCs w:val="18"/>
              </w:rPr>
              <w:t>(abstract(belonging OR "sense of belonging") AND ((research design OR concept analysis) AND education)) OR (abstract(belonging OR "sense of belonging") AND (educational psychology OR social psychology)) OR (abstract(belonging OR "sense of belonging") AND (social environment OR social identification OR social conformity OR social distance)) OR (abstract(belonging OR "sense of belonging") AND concept analysis) AND ("health occupations" OR "health professions" OR "allied health" OR medicine OR nursing OR dentistry OR "clinical clerkship") AND (education OR professional education) AND clinical)</w:t>
            </w:r>
          </w:p>
        </w:tc>
      </w:tr>
    </w:tbl>
    <w:p w14:paraId="5C3321DD" w14:textId="77777777" w:rsidR="00977538" w:rsidRDefault="00977538"/>
    <w:sectPr w:rsidR="0097753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D2C54"/>
    <w:multiLevelType w:val="hybridMultilevel"/>
    <w:tmpl w:val="9C5E2A40"/>
    <w:lvl w:ilvl="0" w:tplc="4CE4186E">
      <w:start w:val="1"/>
      <w:numFmt w:val="bullet"/>
      <w:lvlText w:val="●"/>
      <w:lvlJc w:val="left"/>
      <w:pPr>
        <w:ind w:left="720" w:hanging="360"/>
      </w:pPr>
    </w:lvl>
    <w:lvl w:ilvl="1" w:tplc="8CE6B5D0">
      <w:start w:val="1"/>
      <w:numFmt w:val="bullet"/>
      <w:lvlText w:val="○"/>
      <w:lvlJc w:val="left"/>
      <w:pPr>
        <w:ind w:left="1440" w:hanging="360"/>
      </w:pPr>
    </w:lvl>
    <w:lvl w:ilvl="2" w:tplc="84F65A04">
      <w:start w:val="1"/>
      <w:numFmt w:val="bullet"/>
      <w:lvlText w:val="■"/>
      <w:lvlJc w:val="left"/>
      <w:pPr>
        <w:ind w:left="2160" w:hanging="360"/>
      </w:pPr>
    </w:lvl>
    <w:lvl w:ilvl="3" w:tplc="C7324696">
      <w:start w:val="1"/>
      <w:numFmt w:val="bullet"/>
      <w:lvlText w:val="●"/>
      <w:lvlJc w:val="left"/>
      <w:pPr>
        <w:ind w:left="2880" w:hanging="360"/>
      </w:pPr>
    </w:lvl>
    <w:lvl w:ilvl="4" w:tplc="60A89108">
      <w:start w:val="1"/>
      <w:numFmt w:val="bullet"/>
      <w:lvlText w:val="○"/>
      <w:lvlJc w:val="left"/>
      <w:pPr>
        <w:ind w:left="3600" w:hanging="360"/>
      </w:pPr>
    </w:lvl>
    <w:lvl w:ilvl="5" w:tplc="6058A920">
      <w:start w:val="1"/>
      <w:numFmt w:val="bullet"/>
      <w:lvlText w:val="■"/>
      <w:lvlJc w:val="left"/>
      <w:pPr>
        <w:ind w:left="4320" w:hanging="360"/>
      </w:pPr>
    </w:lvl>
    <w:lvl w:ilvl="6" w:tplc="D3340A08">
      <w:start w:val="1"/>
      <w:numFmt w:val="bullet"/>
      <w:lvlText w:val="●"/>
      <w:lvlJc w:val="left"/>
      <w:pPr>
        <w:ind w:left="5040" w:hanging="360"/>
      </w:pPr>
    </w:lvl>
    <w:lvl w:ilvl="7" w:tplc="3812809C">
      <w:start w:val="1"/>
      <w:numFmt w:val="bullet"/>
      <w:lvlText w:val="●"/>
      <w:lvlJc w:val="left"/>
      <w:pPr>
        <w:ind w:left="5760" w:hanging="360"/>
      </w:pPr>
    </w:lvl>
    <w:lvl w:ilvl="8" w:tplc="64161CFA">
      <w:start w:val="1"/>
      <w:numFmt w:val="bullet"/>
      <w:lvlText w:val="●"/>
      <w:lvlJc w:val="left"/>
      <w:pPr>
        <w:ind w:left="6480" w:hanging="360"/>
      </w:pPr>
    </w:lvl>
  </w:abstractNum>
  <w:num w:numId="1" w16cid:durableId="12329612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CFA"/>
    <w:rsid w:val="003834FE"/>
    <w:rsid w:val="005C7967"/>
    <w:rsid w:val="00977538"/>
    <w:rsid w:val="009B2588"/>
    <w:rsid w:val="009E7857"/>
    <w:rsid w:val="00AD2CFA"/>
    <w:rsid w:val="00AE578F"/>
    <w:rsid w:val="00DD6392"/>
    <w:rsid w:val="00F1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884E2F"/>
  <w15:docId w15:val="{BE7262D5-ABA5-6747-B8F8-13D350D4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2990</Characters>
  <Application>Microsoft Office Word</Application>
  <DocSecurity>0</DocSecurity>
  <Lines>60</Lines>
  <Paragraphs>9</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Fitzsimmons, Amber</cp:lastModifiedBy>
  <cp:revision>2</cp:revision>
  <dcterms:created xsi:type="dcterms:W3CDTF">2026-04-15T01:44:00Z</dcterms:created>
  <dcterms:modified xsi:type="dcterms:W3CDTF">2026-04-15T01:44:00Z</dcterms:modified>
</cp:coreProperties>
</file>