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411" w:rsidRPr="00894411" w:rsidRDefault="00894411" w:rsidP="00894411">
      <w:pPr>
        <w:spacing w:after="0" w:line="240" w:lineRule="auto"/>
        <w:outlineLvl w:val="0"/>
        <w:rPr>
          <w:rFonts w:ascii="Arial" w:eastAsia="ＭＳ Ｐゴシック" w:hAnsi="Arial" w:cs="Arial"/>
          <w:color w:val="141415"/>
          <w:spacing w:val="-29"/>
          <w:kern w:val="36"/>
          <w:sz w:val="36"/>
          <w:szCs w:val="36"/>
          <w:lang w:eastAsia="ja-JP"/>
        </w:rPr>
      </w:pPr>
      <w:bookmarkStart w:id="0" w:name="_GoBack"/>
      <w:bookmarkEnd w:id="0"/>
      <w:proofErr w:type="spellStart"/>
      <w:r w:rsidRPr="00894411">
        <w:rPr>
          <w:rFonts w:ascii="Arial" w:eastAsia="ＭＳ Ｐゴシック" w:hAnsi="Arial" w:cs="Arial"/>
          <w:color w:val="141415"/>
          <w:spacing w:val="-29"/>
          <w:kern w:val="36"/>
          <w:sz w:val="36"/>
          <w:szCs w:val="36"/>
          <w:lang w:eastAsia="ja-JP"/>
        </w:rPr>
        <w:t>CRediT</w:t>
      </w:r>
      <w:proofErr w:type="spellEnd"/>
      <w:r w:rsidRPr="00894411">
        <w:rPr>
          <w:rFonts w:ascii="Arial" w:eastAsia="ＭＳ Ｐゴシック" w:hAnsi="Arial" w:cs="Arial"/>
          <w:color w:val="141415"/>
          <w:spacing w:val="-29"/>
          <w:kern w:val="36"/>
          <w:sz w:val="36"/>
          <w:szCs w:val="36"/>
          <w:lang w:eastAsia="ja-JP"/>
        </w:rPr>
        <w:t xml:space="preserve"> author statement</w:t>
      </w:r>
    </w:p>
    <w:p w:rsidR="00894411" w:rsidRPr="007A4C20" w:rsidRDefault="00894411" w:rsidP="009F0146">
      <w:pPr>
        <w:spacing w:line="480" w:lineRule="auto"/>
        <w:rPr>
          <w:rFonts w:ascii="Arial" w:hAnsi="Arial" w:cs="Arial"/>
          <w:color w:val="141415"/>
          <w:spacing w:val="-2"/>
        </w:rPr>
      </w:pPr>
      <w:proofErr w:type="spellStart"/>
      <w:r w:rsidRPr="00894411">
        <w:rPr>
          <w:rFonts w:ascii="Arial" w:hAnsi="Arial" w:cs="Arial"/>
          <w:b/>
          <w:bCs/>
          <w:color w:val="141415"/>
          <w:spacing w:val="-2"/>
        </w:rPr>
        <w:t>Khin</w:t>
      </w:r>
      <w:proofErr w:type="spellEnd"/>
      <w:r w:rsidRPr="00894411">
        <w:rPr>
          <w:rFonts w:ascii="Arial" w:hAnsi="Arial" w:cs="Arial"/>
          <w:b/>
          <w:bCs/>
          <w:color w:val="141415"/>
          <w:spacing w:val="-2"/>
        </w:rPr>
        <w:t xml:space="preserve"> </w:t>
      </w:r>
      <w:proofErr w:type="spellStart"/>
      <w:r w:rsidRPr="00894411">
        <w:rPr>
          <w:rFonts w:ascii="Arial" w:hAnsi="Arial" w:cs="Arial"/>
          <w:b/>
          <w:bCs/>
          <w:color w:val="141415"/>
          <w:spacing w:val="-2"/>
        </w:rPr>
        <w:t>Zay</w:t>
      </w:r>
      <w:proofErr w:type="spellEnd"/>
      <w:r w:rsidRPr="00894411">
        <w:rPr>
          <w:rFonts w:ascii="Arial" w:hAnsi="Arial" w:cs="Arial"/>
          <w:b/>
          <w:bCs/>
          <w:color w:val="141415"/>
          <w:spacing w:val="-2"/>
        </w:rPr>
        <w:t xml:space="preserve"> </w:t>
      </w:r>
      <w:proofErr w:type="spellStart"/>
      <w:r w:rsidRPr="00894411">
        <w:rPr>
          <w:rFonts w:ascii="Arial" w:hAnsi="Arial" w:cs="Arial"/>
          <w:b/>
          <w:bCs/>
          <w:color w:val="141415"/>
          <w:spacing w:val="-2"/>
        </w:rPr>
        <w:t>Yar</w:t>
      </w:r>
      <w:proofErr w:type="spellEnd"/>
      <w:r w:rsidRPr="00894411">
        <w:rPr>
          <w:rFonts w:ascii="Arial" w:hAnsi="Arial" w:cs="Arial"/>
          <w:b/>
          <w:bCs/>
          <w:color w:val="141415"/>
          <w:spacing w:val="-2"/>
        </w:rPr>
        <w:t xml:space="preserve"> </w:t>
      </w:r>
      <w:proofErr w:type="spellStart"/>
      <w:r w:rsidRPr="00894411">
        <w:rPr>
          <w:rFonts w:ascii="Arial" w:hAnsi="Arial" w:cs="Arial"/>
          <w:b/>
          <w:bCs/>
          <w:color w:val="141415"/>
          <w:spacing w:val="-2"/>
        </w:rPr>
        <w:t>Myint</w:t>
      </w:r>
      <w:proofErr w:type="spellEnd"/>
      <w:r w:rsidRPr="00894411">
        <w:rPr>
          <w:rFonts w:ascii="Arial" w:hAnsi="Arial" w:cs="Arial"/>
          <w:b/>
          <w:bCs/>
          <w:color w:val="141415"/>
          <w:spacing w:val="-2"/>
        </w:rPr>
        <w:t xml:space="preserve"> (ORCID: 0000-0001-5553-1245)</w:t>
      </w:r>
      <w:r>
        <w:rPr>
          <w:rFonts w:ascii="Arial" w:hAnsi="Arial" w:cs="Arial"/>
          <w:b/>
          <w:bCs/>
          <w:color w:val="141415"/>
          <w:spacing w:val="-2"/>
        </w:rPr>
        <w:t>:</w:t>
      </w:r>
      <w:r>
        <w:rPr>
          <w:rFonts w:ascii="Arial" w:hAnsi="Arial" w:cs="Arial"/>
          <w:color w:val="141415"/>
          <w:spacing w:val="-2"/>
        </w:rPr>
        <w:t> Conceptualization, Methodology, Formal analysis</w:t>
      </w:r>
      <w:r>
        <w:rPr>
          <w:rFonts w:ascii="Arial" w:hAnsi="Arial" w:cs="Arial"/>
          <w:color w:val="141415"/>
          <w:spacing w:val="-2"/>
        </w:rPr>
        <w:t xml:space="preserve">, </w:t>
      </w:r>
      <w:r>
        <w:rPr>
          <w:rFonts w:ascii="Arial" w:hAnsi="Arial" w:cs="Arial"/>
          <w:color w:val="141415"/>
          <w:spacing w:val="-2"/>
        </w:rPr>
        <w:t>Data curation, Visualization</w:t>
      </w:r>
      <w:r>
        <w:rPr>
          <w:rFonts w:ascii="Arial" w:hAnsi="Arial" w:cs="Arial"/>
          <w:color w:val="141415"/>
          <w:spacing w:val="-2"/>
        </w:rPr>
        <w:t xml:space="preserve">, </w:t>
      </w:r>
      <w:r>
        <w:rPr>
          <w:rFonts w:ascii="Arial" w:hAnsi="Arial" w:cs="Arial"/>
          <w:color w:val="141415"/>
          <w:spacing w:val="-2"/>
        </w:rPr>
        <w:t xml:space="preserve">Writing- Original draft </w:t>
      </w:r>
      <w:r w:rsidRPr="00894411">
        <w:rPr>
          <w:rFonts w:ascii="Arial" w:hAnsi="Arial" w:cs="Arial" w:hint="eastAsia"/>
          <w:color w:val="141415"/>
          <w:spacing w:val="-2"/>
        </w:rPr>
        <w:t>preparation</w:t>
      </w:r>
      <w:r>
        <w:rPr>
          <w:rFonts w:ascii="Arial" w:hAnsi="Arial" w:cs="Arial"/>
          <w:color w:val="141415"/>
          <w:spacing w:val="-2"/>
        </w:rPr>
        <w:t>.</w:t>
      </w:r>
      <w:r>
        <w:rPr>
          <w:rFonts w:asciiTheme="minorEastAsia" w:eastAsiaTheme="minorEastAsia" w:hAnsiTheme="minorEastAsia" w:cs="Arial" w:hint="eastAsia"/>
          <w:color w:val="141415"/>
          <w:spacing w:val="-2"/>
          <w:lang w:eastAsia="ja-JP"/>
        </w:rPr>
        <w:t xml:space="preserve">　</w:t>
      </w:r>
      <w:r w:rsidRPr="00894411">
        <w:t xml:space="preserve"> </w:t>
      </w:r>
      <w:r w:rsidRPr="00894411">
        <w:rPr>
          <w:rFonts w:ascii="Arial" w:hAnsi="Arial" w:cs="Arial"/>
          <w:b/>
          <w:bCs/>
          <w:color w:val="141415"/>
          <w:spacing w:val="-2"/>
        </w:rPr>
        <w:t>Ikumi Genka</w:t>
      </w:r>
      <w:r>
        <w:rPr>
          <w:rFonts w:ascii="Arial" w:hAnsi="Arial" w:cs="Arial"/>
          <w:color w:val="141415"/>
          <w:spacing w:val="-2"/>
        </w:rPr>
        <w:t>: Investigation</w:t>
      </w:r>
      <w:r>
        <w:rPr>
          <w:rFonts w:ascii="Arial" w:hAnsi="Arial" w:cs="Arial"/>
          <w:color w:val="141415"/>
          <w:spacing w:val="-2"/>
        </w:rPr>
        <w:t xml:space="preserve">, </w:t>
      </w:r>
      <w:r>
        <w:rPr>
          <w:rFonts w:ascii="Arial" w:hAnsi="Arial" w:cs="Arial"/>
          <w:color w:val="141415"/>
          <w:spacing w:val="-2"/>
        </w:rPr>
        <w:t>Resources</w:t>
      </w:r>
      <w:r>
        <w:rPr>
          <w:rFonts w:ascii="Arial" w:hAnsi="Arial" w:cs="Arial"/>
          <w:color w:val="141415"/>
          <w:spacing w:val="-2"/>
        </w:rPr>
        <w:t xml:space="preserve">, </w:t>
      </w:r>
      <w:r>
        <w:rPr>
          <w:rFonts w:ascii="Arial" w:hAnsi="Arial" w:cs="Arial"/>
          <w:color w:val="141415"/>
          <w:spacing w:val="-2"/>
        </w:rPr>
        <w:t>Project administration</w:t>
      </w:r>
      <w:r>
        <w:rPr>
          <w:rFonts w:ascii="Arial" w:eastAsiaTheme="minorEastAsia" w:hAnsi="Arial" w:cs="Arial" w:hint="eastAsia"/>
          <w:color w:val="141415"/>
          <w:spacing w:val="-2"/>
          <w:lang w:eastAsia="ja-JP"/>
        </w:rPr>
        <w:t>,</w:t>
      </w:r>
      <w:r>
        <w:rPr>
          <w:rFonts w:ascii="Arial" w:hAnsi="Arial" w:cs="Arial"/>
          <w:color w:val="141415"/>
          <w:spacing w:val="-2"/>
        </w:rPr>
        <w:t xml:space="preserve"> Writing- Reviewing and Editing. </w:t>
      </w:r>
      <w:proofErr w:type="spellStart"/>
      <w:r w:rsidRPr="00894411">
        <w:rPr>
          <w:rFonts w:ascii="Arial" w:hAnsi="Arial" w:cs="Arial"/>
          <w:b/>
          <w:bCs/>
          <w:color w:val="141415"/>
          <w:spacing w:val="-2"/>
        </w:rPr>
        <w:t>Masamori</w:t>
      </w:r>
      <w:proofErr w:type="spellEnd"/>
      <w:r w:rsidRPr="00894411">
        <w:rPr>
          <w:rFonts w:ascii="Arial" w:hAnsi="Arial" w:cs="Arial"/>
          <w:b/>
          <w:bCs/>
          <w:color w:val="141415"/>
          <w:spacing w:val="-2"/>
        </w:rPr>
        <w:t xml:space="preserve"> </w:t>
      </w:r>
      <w:proofErr w:type="spellStart"/>
      <w:r w:rsidRPr="00894411">
        <w:rPr>
          <w:rFonts w:ascii="Arial" w:hAnsi="Arial" w:cs="Arial"/>
          <w:b/>
          <w:bCs/>
          <w:color w:val="141415"/>
          <w:spacing w:val="-2"/>
        </w:rPr>
        <w:t>Shimabuku</w:t>
      </w:r>
      <w:proofErr w:type="spellEnd"/>
      <w:r>
        <w:rPr>
          <w:rFonts w:ascii="Arial" w:hAnsi="Arial" w:cs="Arial"/>
          <w:color w:val="141415"/>
          <w:spacing w:val="-2"/>
        </w:rPr>
        <w:t>: Investigation, Resources, Project administration. </w:t>
      </w:r>
      <w:r w:rsidRPr="00894411">
        <w:rPr>
          <w:rFonts w:ascii="Arial" w:hAnsi="Arial" w:cs="Arial"/>
          <w:b/>
          <w:bCs/>
          <w:i/>
          <w:iCs/>
          <w:color w:val="141415"/>
          <w:spacing w:val="-2"/>
        </w:rPr>
        <w:t xml:space="preserve">Sayuri </w:t>
      </w:r>
      <w:proofErr w:type="spellStart"/>
      <w:r w:rsidRPr="00894411">
        <w:rPr>
          <w:rFonts w:ascii="Arial" w:hAnsi="Arial" w:cs="Arial"/>
          <w:b/>
          <w:bCs/>
          <w:i/>
          <w:iCs/>
          <w:color w:val="141415"/>
          <w:spacing w:val="-2"/>
        </w:rPr>
        <w:t>Suyama</w:t>
      </w:r>
      <w:proofErr w:type="spellEnd"/>
      <w:r>
        <w:rPr>
          <w:rFonts w:ascii="Arial" w:hAnsi="Arial" w:cs="Arial"/>
          <w:i/>
          <w:iCs/>
          <w:color w:val="141415"/>
          <w:spacing w:val="-2"/>
        </w:rPr>
        <w:t>:</w:t>
      </w:r>
      <w:r>
        <w:rPr>
          <w:rFonts w:ascii="Arial" w:hAnsi="Arial" w:cs="Arial"/>
          <w:color w:val="141415"/>
          <w:spacing w:val="-2"/>
        </w:rPr>
        <w:t> </w:t>
      </w:r>
      <w:r w:rsidR="007A4C20">
        <w:rPr>
          <w:rFonts w:ascii="Arial" w:hAnsi="Arial" w:cs="Arial"/>
          <w:color w:val="141415"/>
          <w:spacing w:val="-2"/>
        </w:rPr>
        <w:t>Investigation</w:t>
      </w:r>
      <w:r>
        <w:rPr>
          <w:rFonts w:ascii="Arial" w:hAnsi="Arial" w:cs="Arial"/>
          <w:color w:val="141415"/>
          <w:spacing w:val="-2"/>
        </w:rPr>
        <w:t>.</w:t>
      </w:r>
      <w:r w:rsidRPr="00894411">
        <w:t xml:space="preserve"> </w:t>
      </w:r>
      <w:r w:rsidRPr="00894411">
        <w:rPr>
          <w:rFonts w:ascii="Arial" w:hAnsi="Arial" w:cs="Arial"/>
          <w:b/>
          <w:bCs/>
          <w:color w:val="141415"/>
          <w:spacing w:val="-2"/>
        </w:rPr>
        <w:t>Ichiro Akagi</w:t>
      </w:r>
      <w:r>
        <w:rPr>
          <w:rFonts w:ascii="Arial" w:hAnsi="Arial" w:cs="Arial"/>
          <w:color w:val="141415"/>
          <w:spacing w:val="-2"/>
        </w:rPr>
        <w:t xml:space="preserve">: </w:t>
      </w:r>
      <w:r w:rsidR="007A4C20">
        <w:rPr>
          <w:rFonts w:ascii="Arial" w:hAnsi="Arial" w:cs="Arial"/>
          <w:color w:val="141415"/>
          <w:spacing w:val="-2"/>
        </w:rPr>
        <w:t>Investigatio</w:t>
      </w:r>
      <w:r w:rsidR="007A4C20">
        <w:rPr>
          <w:rFonts w:ascii="Arial" w:hAnsi="Arial" w:cs="Arial"/>
          <w:color w:val="141415"/>
          <w:spacing w:val="-2"/>
        </w:rPr>
        <w:t>n</w:t>
      </w:r>
      <w:r>
        <w:rPr>
          <w:rFonts w:ascii="Arial" w:hAnsi="Arial" w:cs="Arial"/>
          <w:color w:val="141415"/>
          <w:spacing w:val="-2"/>
        </w:rPr>
        <w:t>. </w:t>
      </w:r>
      <w:proofErr w:type="spellStart"/>
      <w:r w:rsidRPr="00894411">
        <w:rPr>
          <w:rFonts w:ascii="Arial" w:hAnsi="Arial" w:cs="Arial"/>
          <w:b/>
          <w:bCs/>
          <w:color w:val="141415"/>
          <w:spacing w:val="-2"/>
        </w:rPr>
        <w:t>Toshiomi</w:t>
      </w:r>
      <w:proofErr w:type="spellEnd"/>
      <w:r w:rsidRPr="00894411">
        <w:rPr>
          <w:rFonts w:ascii="Arial" w:hAnsi="Arial" w:cs="Arial"/>
          <w:b/>
          <w:bCs/>
          <w:color w:val="141415"/>
          <w:spacing w:val="-2"/>
        </w:rPr>
        <w:t xml:space="preserve"> </w:t>
      </w:r>
      <w:proofErr w:type="spellStart"/>
      <w:r w:rsidRPr="00894411">
        <w:rPr>
          <w:rFonts w:ascii="Arial" w:hAnsi="Arial" w:cs="Arial"/>
          <w:b/>
          <w:bCs/>
          <w:color w:val="141415"/>
          <w:spacing w:val="-2"/>
        </w:rPr>
        <w:t>Kusano</w:t>
      </w:r>
      <w:proofErr w:type="spellEnd"/>
      <w:r>
        <w:rPr>
          <w:rFonts w:ascii="Arial" w:hAnsi="Arial" w:cs="Arial"/>
          <w:i/>
          <w:iCs/>
          <w:color w:val="141415"/>
          <w:spacing w:val="-2"/>
        </w:rPr>
        <w:t>:</w:t>
      </w:r>
      <w:r>
        <w:rPr>
          <w:rFonts w:ascii="Arial" w:hAnsi="Arial" w:cs="Arial"/>
          <w:color w:val="141415"/>
          <w:spacing w:val="-2"/>
        </w:rPr>
        <w:t> </w:t>
      </w:r>
      <w:r w:rsidRPr="00894411">
        <w:rPr>
          <w:rFonts w:ascii="Arial" w:hAnsi="Arial" w:cs="Arial"/>
          <w:b/>
          <w:bCs/>
          <w:color w:val="141415"/>
          <w:spacing w:val="-2"/>
        </w:rPr>
        <w:t xml:space="preserve"> </w:t>
      </w:r>
      <w:r>
        <w:rPr>
          <w:rFonts w:ascii="Arial" w:hAnsi="Arial" w:cs="Arial"/>
          <w:color w:val="141415"/>
          <w:spacing w:val="-2"/>
        </w:rPr>
        <w:t>Resources,</w:t>
      </w:r>
      <w:r>
        <w:rPr>
          <w:rFonts w:ascii="Arial" w:hAnsi="Arial" w:cs="Arial"/>
          <w:color w:val="141415"/>
          <w:spacing w:val="-2"/>
        </w:rPr>
        <w:t xml:space="preserve"> </w:t>
      </w:r>
      <w:r>
        <w:rPr>
          <w:rFonts w:ascii="Arial" w:hAnsi="Arial" w:cs="Arial"/>
          <w:color w:val="141415"/>
          <w:spacing w:val="-2"/>
        </w:rPr>
        <w:t>Supervision</w:t>
      </w:r>
      <w:r>
        <w:rPr>
          <w:rFonts w:ascii="Arial" w:eastAsiaTheme="minorEastAsia" w:hAnsi="Arial" w:cs="Arial" w:hint="eastAsia"/>
          <w:color w:val="141415"/>
          <w:spacing w:val="-2"/>
          <w:lang w:eastAsia="ja-JP"/>
        </w:rPr>
        <w:t>,</w:t>
      </w:r>
      <w:r>
        <w:rPr>
          <w:rFonts w:ascii="Arial" w:hAnsi="Arial" w:cs="Arial"/>
          <w:color w:val="141415"/>
          <w:spacing w:val="-2"/>
        </w:rPr>
        <w:t xml:space="preserve"> Writing- Reviewing and Editing</w:t>
      </w:r>
      <w:r>
        <w:rPr>
          <w:rFonts w:ascii="Arial" w:hAnsi="Arial" w:cs="Arial"/>
          <w:b/>
          <w:bCs/>
          <w:color w:val="141415"/>
          <w:spacing w:val="-2"/>
        </w:rPr>
        <w:t xml:space="preserve">. </w:t>
      </w:r>
      <w:r w:rsidRPr="00894411">
        <w:rPr>
          <w:rFonts w:ascii="Arial" w:hAnsi="Arial" w:cs="Arial"/>
          <w:b/>
          <w:bCs/>
          <w:color w:val="141415"/>
          <w:spacing w:val="-2"/>
        </w:rPr>
        <w:t>Junichi Taguchi</w:t>
      </w:r>
      <w:r>
        <w:rPr>
          <w:rFonts w:ascii="Arial" w:hAnsi="Arial" w:cs="Arial"/>
          <w:b/>
          <w:bCs/>
          <w:color w:val="141415"/>
          <w:spacing w:val="-2"/>
        </w:rPr>
        <w:t>:</w:t>
      </w:r>
      <w:r>
        <w:rPr>
          <w:rFonts w:ascii="Arial" w:hAnsi="Arial" w:cs="Arial"/>
          <w:color w:val="141415"/>
          <w:spacing w:val="-2"/>
        </w:rPr>
        <w:t> Resources, Supervision</w:t>
      </w:r>
      <w:r>
        <w:rPr>
          <w:rFonts w:ascii="Arial" w:eastAsiaTheme="minorEastAsia" w:hAnsi="Arial" w:cs="Arial" w:hint="eastAsia"/>
          <w:color w:val="141415"/>
          <w:spacing w:val="-2"/>
          <w:lang w:eastAsia="ja-JP"/>
        </w:rPr>
        <w:t>,</w:t>
      </w:r>
      <w:r>
        <w:rPr>
          <w:rFonts w:ascii="Arial" w:hAnsi="Arial" w:cs="Arial"/>
          <w:color w:val="141415"/>
          <w:spacing w:val="-2"/>
        </w:rPr>
        <w:t xml:space="preserve"> Writing- Reviewing and Editing.</w:t>
      </w:r>
    </w:p>
    <w:sectPr w:rsidR="00894411" w:rsidRPr="007A4C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46"/>
    <w:rsid w:val="004A5631"/>
    <w:rsid w:val="007A4C20"/>
    <w:rsid w:val="0086634B"/>
    <w:rsid w:val="00894411"/>
    <w:rsid w:val="009F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0A72AB"/>
  <w15:chartTrackingRefBased/>
  <w15:docId w15:val="{FA436BC5-8A51-4A1F-AB54-11A5C74D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0146"/>
    <w:pPr>
      <w:spacing w:after="160" w:line="259" w:lineRule="auto"/>
    </w:pPr>
    <w:rPr>
      <w:rFonts w:eastAsia="SimSun"/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894411"/>
    <w:pPr>
      <w:spacing w:before="100" w:beforeAutospacing="1" w:after="100" w:afterAutospacing="1" w:line="240" w:lineRule="auto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F0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見出し 1 (文字)"/>
    <w:basedOn w:val="a0"/>
    <w:link w:val="1"/>
    <w:uiPriority w:val="9"/>
    <w:rsid w:val="00894411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6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9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4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30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3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8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8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4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92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1</vt:i4>
      </vt:variant>
    </vt:vector>
  </HeadingPairs>
  <TitlesOfParts>
    <vt:vector size="2" baseType="lpstr">
      <vt:lpstr/>
      <vt:lpstr>CRediT author statement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k-myint</dc:creator>
  <cp:keywords/>
  <dc:description/>
  <cp:lastModifiedBy> </cp:lastModifiedBy>
  <cp:revision>3</cp:revision>
  <dcterms:created xsi:type="dcterms:W3CDTF">2025-11-07T02:47:00Z</dcterms:created>
  <dcterms:modified xsi:type="dcterms:W3CDTF">2025-11-07T06:34:00Z</dcterms:modified>
</cp:coreProperties>
</file>