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13E7E" w14:textId="7E50906D" w:rsidR="0062634E" w:rsidRDefault="006F4F66" w:rsidP="005657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5700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28B3A589" w14:textId="77777777" w:rsidR="00565700" w:rsidRPr="00565700" w:rsidRDefault="00565700" w:rsidP="005657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7E25B9" w14:textId="5DD235BB" w:rsidR="00565700" w:rsidRPr="00565700" w:rsidRDefault="00565700" w:rsidP="00565700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565700">
        <w:rPr>
          <w:rFonts w:ascii="Times New Roman" w:hAnsi="Times New Roman" w:cs="Times New Roman"/>
          <w:b/>
          <w:bCs/>
          <w:szCs w:val="21"/>
        </w:rPr>
        <w:t xml:space="preserve">A toxin-antitoxin like system </w:t>
      </w:r>
      <w:r w:rsidRPr="00565700">
        <w:rPr>
          <w:rFonts w:ascii="Times New Roman" w:hAnsi="Times New Roman" w:cs="Times New Roman" w:hint="eastAsia"/>
          <w:b/>
          <w:bCs/>
          <w:szCs w:val="21"/>
        </w:rPr>
        <w:t>B</w:t>
      </w:r>
      <w:r w:rsidRPr="00565700">
        <w:rPr>
          <w:rFonts w:ascii="Times New Roman" w:hAnsi="Times New Roman" w:cs="Times New Roman"/>
          <w:b/>
          <w:bCs/>
          <w:szCs w:val="21"/>
        </w:rPr>
        <w:t>rc24 sense</w:t>
      </w:r>
      <w:r w:rsidRPr="00565700">
        <w:rPr>
          <w:rFonts w:ascii="Times New Roman" w:hAnsi="Times New Roman" w:cs="Times New Roman" w:hint="eastAsia"/>
          <w:b/>
          <w:bCs/>
          <w:szCs w:val="21"/>
        </w:rPr>
        <w:t>s</w:t>
      </w:r>
      <w:r w:rsidR="007A11A1">
        <w:rPr>
          <w:rFonts w:ascii="Times New Roman" w:hAnsi="Times New Roman" w:cs="Times New Roman" w:hint="eastAsia"/>
          <w:b/>
          <w:bCs/>
          <w:szCs w:val="21"/>
        </w:rPr>
        <w:t xml:space="preserve"> phage</w:t>
      </w:r>
      <w:r w:rsidRPr="00565700">
        <w:rPr>
          <w:rFonts w:ascii="Times New Roman" w:hAnsi="Times New Roman" w:cs="Times New Roman"/>
          <w:b/>
          <w:bCs/>
          <w:szCs w:val="21"/>
        </w:rPr>
        <w:t xml:space="preserve"> DNA polymerase</w:t>
      </w:r>
      <w:r w:rsidR="007A11A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565700">
        <w:rPr>
          <w:rFonts w:ascii="Times New Roman" w:hAnsi="Times New Roman" w:cs="Times New Roman" w:hint="eastAsia"/>
          <w:b/>
          <w:bCs/>
          <w:szCs w:val="21"/>
        </w:rPr>
        <w:t>to</w:t>
      </w:r>
      <w:r w:rsidRPr="00565700">
        <w:rPr>
          <w:rFonts w:ascii="Times New Roman" w:hAnsi="Times New Roman" w:cs="Times New Roman"/>
          <w:b/>
          <w:bCs/>
          <w:szCs w:val="21"/>
        </w:rPr>
        <w:t xml:space="preserve"> provide </w:t>
      </w:r>
      <w:r w:rsidR="007A11A1">
        <w:rPr>
          <w:rFonts w:ascii="Times New Roman" w:hAnsi="Times New Roman" w:cs="Times New Roman" w:hint="eastAsia"/>
          <w:b/>
          <w:bCs/>
          <w:szCs w:val="21"/>
        </w:rPr>
        <w:t>protection</w:t>
      </w:r>
    </w:p>
    <w:p w14:paraId="463FC971" w14:textId="1D636C8F" w:rsidR="006F4F66" w:rsidRPr="0077780A" w:rsidRDefault="00565700" w:rsidP="00565700">
      <w:pPr>
        <w:spacing w:line="360" w:lineRule="auto"/>
        <w:rPr>
          <w:rFonts w:ascii="Times New Roman" w:hAnsi="Times New Roman" w:cs="Times New Roman"/>
          <w:szCs w:val="21"/>
        </w:rPr>
      </w:pPr>
      <w:bookmarkStart w:id="0" w:name="_Hlk219643909"/>
      <w:r w:rsidRPr="00565700">
        <w:rPr>
          <w:rFonts w:ascii="Times New Roman" w:hAnsi="Times New Roman" w:cs="Times New Roman" w:hint="eastAsia"/>
          <w:szCs w:val="21"/>
        </w:rPr>
        <w:t>Yuqing Tian</w:t>
      </w:r>
      <w:r w:rsidR="0062141B" w:rsidRPr="0062141B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565700">
        <w:rPr>
          <w:rFonts w:ascii="Times New Roman" w:hAnsi="Times New Roman" w:cs="Times New Roman" w:hint="eastAsia"/>
          <w:szCs w:val="21"/>
        </w:rPr>
        <w:t>, Yiq</w:t>
      </w:r>
      <w:r w:rsidR="003A42DD">
        <w:rPr>
          <w:rFonts w:ascii="Times New Roman" w:hAnsi="Times New Roman" w:cs="Times New Roman" w:hint="eastAsia"/>
          <w:szCs w:val="21"/>
        </w:rPr>
        <w:t>un</w:t>
      </w:r>
      <w:r w:rsidRPr="00565700">
        <w:rPr>
          <w:rFonts w:ascii="Times New Roman" w:hAnsi="Times New Roman" w:cs="Times New Roman" w:hint="eastAsia"/>
          <w:szCs w:val="21"/>
        </w:rPr>
        <w:t xml:space="preserve"> Wang</w:t>
      </w:r>
      <w:r w:rsidR="0062141B" w:rsidRPr="0062141B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565700">
        <w:rPr>
          <w:rFonts w:ascii="Times New Roman" w:hAnsi="Times New Roman" w:cs="Times New Roman" w:hint="eastAsia"/>
          <w:szCs w:val="21"/>
        </w:rPr>
        <w:t>, Mufei Liu</w:t>
      </w:r>
      <w:r w:rsidR="0062141B" w:rsidRPr="0062141B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565700">
        <w:rPr>
          <w:rFonts w:ascii="Times New Roman" w:hAnsi="Times New Roman" w:cs="Times New Roman" w:hint="eastAsia"/>
          <w:szCs w:val="21"/>
        </w:rPr>
        <w:t>, Xiaomeng Wei</w:t>
      </w:r>
      <w:r w:rsidR="0062141B" w:rsidRPr="0062141B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565700">
        <w:rPr>
          <w:rFonts w:ascii="Times New Roman" w:hAnsi="Times New Roman" w:cs="Times New Roman" w:hint="eastAsia"/>
          <w:szCs w:val="21"/>
        </w:rPr>
        <w:t>, Feng Yu</w:t>
      </w:r>
      <w:r w:rsidR="0062141B" w:rsidRPr="0062141B">
        <w:rPr>
          <w:rFonts w:ascii="Times New Roman" w:hAnsi="Times New Roman" w:cs="Times New Roman" w:hint="eastAsia"/>
          <w:szCs w:val="21"/>
          <w:vertAlign w:val="superscript"/>
        </w:rPr>
        <w:t>1</w:t>
      </w:r>
      <w:r w:rsidR="0077780A">
        <w:rPr>
          <w:rFonts w:ascii="Times New Roman" w:hAnsi="Times New Roman" w:cs="Times New Roman" w:hint="eastAsia"/>
          <w:szCs w:val="21"/>
        </w:rPr>
        <w:t xml:space="preserve"> and</w:t>
      </w:r>
      <w:r w:rsidRPr="00565700">
        <w:rPr>
          <w:rFonts w:ascii="Times New Roman" w:hAnsi="Times New Roman" w:cs="Times New Roman" w:hint="eastAsia"/>
          <w:szCs w:val="21"/>
        </w:rPr>
        <w:t xml:space="preserve"> Jianting Zheng</w:t>
      </w:r>
      <w:r w:rsidR="0062141B" w:rsidRPr="0062141B">
        <w:rPr>
          <w:rFonts w:ascii="Times New Roman" w:hAnsi="Times New Roman" w:cs="Times New Roman" w:hint="eastAsia"/>
          <w:szCs w:val="21"/>
          <w:vertAlign w:val="superscript"/>
        </w:rPr>
        <w:t>1,2*</w:t>
      </w:r>
    </w:p>
    <w:p w14:paraId="412049EE" w14:textId="77777777" w:rsidR="00565700" w:rsidRPr="001F6192" w:rsidRDefault="00565700" w:rsidP="00565700">
      <w:pPr>
        <w:spacing w:line="360" w:lineRule="auto"/>
        <w:rPr>
          <w:rFonts w:ascii="Times New Roman" w:hAnsi="Times New Roman" w:cs="Times New Roman"/>
          <w:szCs w:val="21"/>
        </w:rPr>
      </w:pPr>
      <w:r w:rsidRPr="001F6192">
        <w:rPr>
          <w:rFonts w:ascii="Times New Roman" w:hAnsi="Times New Roman" w:cs="Times New Roman"/>
          <w:szCs w:val="21"/>
          <w:vertAlign w:val="superscript"/>
        </w:rPr>
        <w:t>1</w:t>
      </w:r>
      <w:r w:rsidRPr="001F6192">
        <w:rPr>
          <w:rFonts w:ascii="Times New Roman" w:hAnsi="Times New Roman" w:cs="Times New Roman"/>
          <w:szCs w:val="21"/>
        </w:rPr>
        <w:t>State Key Laboratory of Microbial Metabolism, School of Life Sciences and Biotechnology, Shanghai Jiao Tong University, Shanghai 200240, China</w:t>
      </w:r>
    </w:p>
    <w:p w14:paraId="0EC1081B" w14:textId="77777777" w:rsidR="00565700" w:rsidRPr="001F6192" w:rsidRDefault="00565700" w:rsidP="00565700">
      <w:pPr>
        <w:spacing w:line="360" w:lineRule="auto"/>
        <w:rPr>
          <w:rFonts w:ascii="Times New Roman" w:hAnsi="Times New Roman" w:cs="Times New Roman"/>
          <w:szCs w:val="21"/>
        </w:rPr>
      </w:pPr>
      <w:r w:rsidRPr="001F6192">
        <w:rPr>
          <w:rFonts w:ascii="Times New Roman" w:hAnsi="Times New Roman" w:cs="Times New Roman"/>
          <w:szCs w:val="21"/>
          <w:vertAlign w:val="superscript"/>
        </w:rPr>
        <w:t>2</w:t>
      </w:r>
      <w:r w:rsidRPr="001F6192">
        <w:rPr>
          <w:rFonts w:ascii="Times New Roman" w:hAnsi="Times New Roman" w:cs="Times New Roman"/>
          <w:szCs w:val="21"/>
        </w:rPr>
        <w:t>Joint International Research Laboratory of Metabolic &amp; Developmental Sciences, Shanghai Jiao Tong University, Shanghai 200240, China</w:t>
      </w:r>
    </w:p>
    <w:p w14:paraId="30E5B3AC" w14:textId="3042681E" w:rsidR="006F4F66" w:rsidRPr="001E377F" w:rsidRDefault="00565700" w:rsidP="006F4F66">
      <w:pPr>
        <w:spacing w:line="360" w:lineRule="auto"/>
        <w:rPr>
          <w:rFonts w:ascii="Times New Roman" w:hAnsi="Times New Roman" w:cs="Times New Roman"/>
          <w:szCs w:val="21"/>
        </w:rPr>
      </w:pPr>
      <w:r w:rsidRPr="001F6192">
        <w:rPr>
          <w:rFonts w:ascii="Times New Roman" w:hAnsi="Times New Roman" w:cs="Times New Roman"/>
          <w:szCs w:val="21"/>
          <w:vertAlign w:val="superscript"/>
        </w:rPr>
        <w:t>*</w:t>
      </w:r>
      <w:r w:rsidRPr="001F6192">
        <w:rPr>
          <w:rFonts w:ascii="Times New Roman" w:hAnsi="Times New Roman" w:cs="Times New Roman"/>
          <w:szCs w:val="21"/>
        </w:rPr>
        <w:t>Correspondence: Jianting Zheng, E-mail: jtzheng@sjtu.edu.cn</w:t>
      </w:r>
    </w:p>
    <w:bookmarkEnd w:id="0"/>
    <w:p w14:paraId="49201F3A" w14:textId="07929092" w:rsidR="006F4F66" w:rsidRDefault="006F4F6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54F74B" w14:textId="39F5554B" w:rsidR="006F4F66" w:rsidRDefault="0075312C" w:rsidP="006F4F6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4D5EA2BD" wp14:editId="22879855">
            <wp:extent cx="2676525" cy="2605405"/>
            <wp:effectExtent l="0" t="0" r="9525" b="4445"/>
            <wp:docPr id="3940031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EF737" w14:textId="2408B0E6" w:rsidR="006F4F66" w:rsidRPr="006F4F66" w:rsidRDefault="006F4F66" w:rsidP="006F4F66">
      <w:pPr>
        <w:spacing w:line="360" w:lineRule="auto"/>
        <w:rPr>
          <w:rFonts w:ascii="Times New Roman" w:hAnsi="Times New Roman" w:cs="Times New Roman"/>
          <w:b/>
          <w:bCs/>
        </w:rPr>
      </w:pPr>
      <w:r w:rsidRPr="006F4F66">
        <w:rPr>
          <w:rFonts w:ascii="Times New Roman" w:hAnsi="Times New Roman" w:cs="Times New Roman" w:hint="eastAsia"/>
          <w:b/>
          <w:bCs/>
        </w:rPr>
        <w:t xml:space="preserve">Supplementary Fig. 1. </w:t>
      </w:r>
      <w:r>
        <w:rPr>
          <w:rFonts w:ascii="Times New Roman" w:hAnsi="Times New Roman" w:cs="Times New Roman" w:hint="eastAsia"/>
          <w:b/>
          <w:bCs/>
        </w:rPr>
        <w:t>B</w:t>
      </w:r>
      <w:r w:rsidRPr="006F4F66">
        <w:rPr>
          <w:rFonts w:ascii="Times New Roman" w:hAnsi="Times New Roman" w:cs="Times New Roman"/>
          <w:b/>
          <w:bCs/>
        </w:rPr>
        <w:t>rc24 exists as a hexamer in solution.</w:t>
      </w:r>
    </w:p>
    <w:p w14:paraId="78B7FDB3" w14:textId="0D273774" w:rsidR="006F4F66" w:rsidRPr="00C9368C" w:rsidRDefault="00C9368C" w:rsidP="00C9368C">
      <w:pPr>
        <w:spacing w:line="360" w:lineRule="auto"/>
        <w:rPr>
          <w:rFonts w:ascii="Times New Roman" w:hAnsi="Times New Roman" w:cs="Times New Roman"/>
        </w:rPr>
      </w:pPr>
      <w:r w:rsidRPr="00C9368C">
        <w:rPr>
          <w:rFonts w:ascii="Times New Roman" w:hAnsi="Times New Roman" w:cs="Times New Roman" w:hint="eastAsia"/>
        </w:rPr>
        <w:t>(a</w:t>
      </w:r>
      <w:r>
        <w:rPr>
          <w:rFonts w:ascii="Times New Roman" w:hAnsi="Times New Roman" w:cs="Times New Roman"/>
        </w:rPr>
        <w:t xml:space="preserve">) </w:t>
      </w:r>
      <w:r w:rsidR="006F4F66" w:rsidRPr="00C9368C">
        <w:rPr>
          <w:rFonts w:ascii="Times New Roman" w:hAnsi="Times New Roman" w:cs="Times New Roman"/>
        </w:rPr>
        <w:t xml:space="preserve">Size-exclusion chromatography profile of </w:t>
      </w:r>
      <w:r w:rsidR="006F4F66" w:rsidRPr="00C9368C">
        <w:rPr>
          <w:rFonts w:ascii="Times New Roman" w:hAnsi="Times New Roman" w:cs="Times New Roman" w:hint="eastAsia"/>
        </w:rPr>
        <w:t>B</w:t>
      </w:r>
      <w:r w:rsidR="006F4F66" w:rsidRPr="00C9368C">
        <w:rPr>
          <w:rFonts w:ascii="Times New Roman" w:hAnsi="Times New Roman" w:cs="Times New Roman"/>
        </w:rPr>
        <w:t>rc24 analyzed by FPLC.</w:t>
      </w:r>
    </w:p>
    <w:p w14:paraId="391408B1" w14:textId="49E386FE" w:rsidR="0078428A" w:rsidRPr="00C9368C" w:rsidRDefault="00C9368C" w:rsidP="00C9368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(b) </w:t>
      </w:r>
      <w:r w:rsidR="006F4F66" w:rsidRPr="00C9368C">
        <w:rPr>
          <w:rFonts w:ascii="Times New Roman" w:hAnsi="Times New Roman" w:cs="Times New Roman"/>
        </w:rPr>
        <w:t xml:space="preserve">SDS–PAGE analysis of </w:t>
      </w:r>
      <w:r w:rsidR="00DC1525" w:rsidRPr="00C9368C">
        <w:rPr>
          <w:rFonts w:ascii="Times New Roman" w:hAnsi="Times New Roman" w:cs="Times New Roman" w:hint="eastAsia"/>
        </w:rPr>
        <w:t>B</w:t>
      </w:r>
      <w:r w:rsidR="006F4F66" w:rsidRPr="00C9368C">
        <w:rPr>
          <w:rFonts w:ascii="Times New Roman" w:hAnsi="Times New Roman" w:cs="Times New Roman"/>
        </w:rPr>
        <w:t>rc24 corresponding to the peak fractions in (a).</w:t>
      </w:r>
    </w:p>
    <w:p w14:paraId="6A26A692" w14:textId="001358D6" w:rsidR="006F4F66" w:rsidRDefault="00C9368C" w:rsidP="00C9368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(c) </w:t>
      </w:r>
      <w:r w:rsidR="006F4F66" w:rsidRPr="00C9368C">
        <w:rPr>
          <w:rFonts w:ascii="Times New Roman" w:hAnsi="Times New Roman" w:cs="Times New Roman"/>
        </w:rPr>
        <w:t xml:space="preserve">Standard curve generated using Superose 6 Increase column </w:t>
      </w:r>
      <w:r w:rsidR="006F4F66" w:rsidRPr="00C9368C">
        <w:rPr>
          <w:rFonts w:ascii="Times New Roman" w:hAnsi="Times New Roman" w:cs="Times New Roman" w:hint="eastAsia"/>
        </w:rPr>
        <w:t>to determine the</w:t>
      </w:r>
      <w:r w:rsidR="006F4F66" w:rsidRPr="00C9368C">
        <w:rPr>
          <w:rFonts w:ascii="Times New Roman" w:hAnsi="Times New Roman" w:cs="Times New Roman"/>
        </w:rPr>
        <w:t xml:space="preserve"> molecular weight </w:t>
      </w:r>
      <w:r w:rsidR="006F4F66" w:rsidRPr="00C9368C">
        <w:rPr>
          <w:rFonts w:ascii="Times New Roman" w:hAnsi="Times New Roman" w:cs="Times New Roman" w:hint="eastAsia"/>
        </w:rPr>
        <w:t>of Brc24</w:t>
      </w:r>
      <w:r w:rsidR="006F4F66" w:rsidRPr="00C9368C">
        <w:rPr>
          <w:rFonts w:ascii="Times New Roman" w:hAnsi="Times New Roman" w:cs="Times New Roman"/>
        </w:rPr>
        <w:t xml:space="preserve">. </w:t>
      </w:r>
      <w:r w:rsidR="00DC1525" w:rsidRPr="00C9368C">
        <w:rPr>
          <w:rFonts w:ascii="Times New Roman" w:hAnsi="Times New Roman" w:cs="Times New Roman" w:hint="eastAsia"/>
        </w:rPr>
        <w:t>T</w:t>
      </w:r>
      <w:r w:rsidR="006F4F66" w:rsidRPr="00C9368C">
        <w:rPr>
          <w:rFonts w:ascii="Times New Roman" w:hAnsi="Times New Roman" w:cs="Times New Roman"/>
        </w:rPr>
        <w:t xml:space="preserve">he molecular weight of </w:t>
      </w:r>
      <w:r w:rsidR="00214522">
        <w:rPr>
          <w:rFonts w:ascii="Times New Roman" w:hAnsi="Times New Roman" w:cs="Times New Roman" w:hint="eastAsia"/>
        </w:rPr>
        <w:t>B</w:t>
      </w:r>
      <w:r w:rsidR="006F4F66" w:rsidRPr="00C9368C">
        <w:rPr>
          <w:rFonts w:ascii="Times New Roman" w:hAnsi="Times New Roman" w:cs="Times New Roman"/>
        </w:rPr>
        <w:t>rc24 in solution was estimated to be approximately 2</w:t>
      </w:r>
      <w:r w:rsidR="00DC1525" w:rsidRPr="00C9368C">
        <w:rPr>
          <w:rFonts w:ascii="Times New Roman" w:hAnsi="Times New Roman" w:cs="Times New Roman" w:hint="eastAsia"/>
        </w:rPr>
        <w:t>9</w:t>
      </w:r>
      <w:r w:rsidR="006F4F66" w:rsidRPr="00C9368C">
        <w:rPr>
          <w:rFonts w:ascii="Times New Roman" w:hAnsi="Times New Roman" w:cs="Times New Roman"/>
        </w:rPr>
        <w:t>0 kDa.</w:t>
      </w:r>
    </w:p>
    <w:p w14:paraId="1C005100" w14:textId="53301F20" w:rsidR="008671E6" w:rsidRDefault="008671E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653491A" w14:textId="793C75D8" w:rsidR="009C7E61" w:rsidRDefault="001E7DD1" w:rsidP="00154B8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74EF38A0" wp14:editId="48C475F9">
            <wp:extent cx="5274945" cy="8632825"/>
            <wp:effectExtent l="0" t="0" r="0" b="0"/>
            <wp:docPr id="1516773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863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1B201" w14:textId="40AAE09E" w:rsidR="008671E6" w:rsidRDefault="008671E6" w:rsidP="008671E6">
      <w:pPr>
        <w:spacing w:line="360" w:lineRule="auto"/>
        <w:rPr>
          <w:rFonts w:ascii="Times New Roman" w:hAnsi="Times New Roman" w:cs="Times New Roman"/>
          <w:b/>
          <w:bCs/>
        </w:rPr>
      </w:pPr>
      <w:r w:rsidRPr="006F4F66">
        <w:rPr>
          <w:rFonts w:ascii="Times New Roman" w:hAnsi="Times New Roman" w:cs="Times New Roman" w:hint="eastAsia"/>
          <w:b/>
          <w:bCs/>
        </w:rPr>
        <w:lastRenderedPageBreak/>
        <w:t xml:space="preserve">Supplementary Fig. </w:t>
      </w:r>
      <w:r>
        <w:rPr>
          <w:rFonts w:ascii="Times New Roman" w:hAnsi="Times New Roman" w:cs="Times New Roman" w:hint="eastAsia"/>
          <w:b/>
          <w:bCs/>
        </w:rPr>
        <w:t>2</w:t>
      </w:r>
      <w:r w:rsidRPr="006F4F66">
        <w:rPr>
          <w:rFonts w:ascii="Times New Roman" w:hAnsi="Times New Roman" w:cs="Times New Roman" w:hint="eastAsia"/>
          <w:b/>
          <w:bCs/>
        </w:rPr>
        <w:t xml:space="preserve">. </w:t>
      </w:r>
      <w:r w:rsidR="009C7E61">
        <w:rPr>
          <w:rFonts w:ascii="Times New Roman" w:hAnsi="Times New Roman" w:cs="Times New Roman" w:hint="eastAsia"/>
          <w:b/>
          <w:bCs/>
        </w:rPr>
        <w:t>C</w:t>
      </w:r>
      <w:r w:rsidR="009C7E61" w:rsidRPr="009C7E61">
        <w:rPr>
          <w:rFonts w:ascii="Times New Roman" w:hAnsi="Times New Roman" w:cs="Times New Roman" w:hint="eastAsia"/>
          <w:b/>
          <w:bCs/>
        </w:rPr>
        <w:t xml:space="preserve">ryo-EM </w:t>
      </w:r>
      <w:r w:rsidR="009C7E61">
        <w:rPr>
          <w:rFonts w:ascii="Times New Roman" w:hAnsi="Times New Roman" w:cs="Times New Roman" w:hint="eastAsia"/>
          <w:b/>
          <w:bCs/>
        </w:rPr>
        <w:t xml:space="preserve">data processing and validation </w:t>
      </w:r>
      <w:r w:rsidR="009C7E61" w:rsidRPr="009C7E61">
        <w:rPr>
          <w:rFonts w:ascii="Times New Roman" w:hAnsi="Times New Roman" w:cs="Times New Roman" w:hint="eastAsia"/>
          <w:b/>
          <w:bCs/>
        </w:rPr>
        <w:t>of</w:t>
      </w:r>
      <w:r w:rsidR="009C7E61">
        <w:rPr>
          <w:rFonts w:ascii="Times New Roman" w:hAnsi="Times New Roman" w:cs="Times New Roman" w:hint="eastAsia"/>
          <w:b/>
          <w:bCs/>
        </w:rPr>
        <w:t xml:space="preserve"> Brc24</w:t>
      </w:r>
    </w:p>
    <w:p w14:paraId="20DCEFC5" w14:textId="77777777" w:rsidR="00AB43F1" w:rsidRDefault="00AB43F1" w:rsidP="00C9368C">
      <w:pPr>
        <w:spacing w:line="360" w:lineRule="auto"/>
        <w:rPr>
          <w:rFonts w:ascii="Times New Roman" w:hAnsi="Times New Roman" w:cs="Times New Roman"/>
        </w:rPr>
      </w:pPr>
      <w:r w:rsidRPr="00AB43F1">
        <w:rPr>
          <w:rFonts w:ascii="Times New Roman" w:hAnsi="Times New Roman" w:cs="Times New Roman"/>
        </w:rPr>
        <w:t>(a) Motion-corrected micrograph. Scale bar, 300 Å.</w:t>
      </w:r>
    </w:p>
    <w:p w14:paraId="168ADEF9" w14:textId="77777777" w:rsidR="00AB43F1" w:rsidRDefault="00AB43F1" w:rsidP="00C9368C">
      <w:pPr>
        <w:spacing w:line="360" w:lineRule="auto"/>
        <w:rPr>
          <w:rFonts w:ascii="Times New Roman" w:hAnsi="Times New Roman" w:cs="Times New Roman"/>
        </w:rPr>
      </w:pPr>
      <w:r w:rsidRPr="00AB43F1">
        <w:rPr>
          <w:rFonts w:ascii="Times New Roman" w:hAnsi="Times New Roman" w:cs="Times New Roman"/>
        </w:rPr>
        <w:t>(b) Representative 2D class averages. Scale bar, 100 Å.</w:t>
      </w:r>
    </w:p>
    <w:p w14:paraId="0786A188" w14:textId="77777777" w:rsidR="00AB43F1" w:rsidRDefault="00AB43F1" w:rsidP="00C9368C">
      <w:pPr>
        <w:spacing w:line="360" w:lineRule="auto"/>
        <w:rPr>
          <w:rFonts w:ascii="Times New Roman" w:hAnsi="Times New Roman" w:cs="Times New Roman"/>
        </w:rPr>
      </w:pPr>
      <w:r w:rsidRPr="00AB43F1">
        <w:rPr>
          <w:rFonts w:ascii="Times New Roman" w:hAnsi="Times New Roman" w:cs="Times New Roman"/>
        </w:rPr>
        <w:t>(c) Four ab initio reconstructed maps.</w:t>
      </w:r>
    </w:p>
    <w:p w14:paraId="17B67205" w14:textId="77777777" w:rsidR="00AB43F1" w:rsidRDefault="00AB43F1" w:rsidP="00C9368C">
      <w:pPr>
        <w:spacing w:line="360" w:lineRule="auto"/>
        <w:rPr>
          <w:rFonts w:ascii="Times New Roman" w:hAnsi="Times New Roman" w:cs="Times New Roman"/>
        </w:rPr>
      </w:pPr>
      <w:r w:rsidRPr="00AB43F1">
        <w:rPr>
          <w:rFonts w:ascii="Times New Roman" w:hAnsi="Times New Roman" w:cs="Times New Roman"/>
        </w:rPr>
        <w:t>(d) Final cryo-EM reconstruction using 455,470 particles, refined to a nominal resolution of 3.4 Å.</w:t>
      </w:r>
    </w:p>
    <w:p w14:paraId="6121C38C" w14:textId="27CDA818" w:rsidR="00AB43F1" w:rsidRPr="009C7E61" w:rsidRDefault="00AB43F1" w:rsidP="00C9368C">
      <w:pPr>
        <w:spacing w:line="360" w:lineRule="auto"/>
        <w:rPr>
          <w:rFonts w:ascii="Times New Roman" w:hAnsi="Times New Roman" w:cs="Times New Roman"/>
        </w:rPr>
      </w:pPr>
      <w:r w:rsidRPr="00AB43F1">
        <w:rPr>
          <w:rFonts w:ascii="Times New Roman" w:hAnsi="Times New Roman" w:cs="Times New Roman"/>
        </w:rPr>
        <w:t xml:space="preserve">(e) Validation of the cryo-EM structural model. Map-to-model FSCs were calculated using Phenix. </w:t>
      </w:r>
      <w:bookmarkStart w:id="1" w:name="OLE_LINK34"/>
      <w:r w:rsidRPr="00AB43F1">
        <w:rPr>
          <w:rFonts w:ascii="Times New Roman" w:hAnsi="Times New Roman" w:cs="Times New Roman"/>
        </w:rPr>
        <w:t>The resolution at FSC = 0.5 for the atomic model versus the cryo-EM map is indicated in the figure and listed in Supplementary Table 1.</w:t>
      </w:r>
      <w:bookmarkEnd w:id="1"/>
    </w:p>
    <w:p w14:paraId="66B44F43" w14:textId="0AAAACA2" w:rsidR="006F4F66" w:rsidRDefault="00DC1525" w:rsidP="0075312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1B0D3F" w14:textId="6029C06F" w:rsidR="000F6767" w:rsidRDefault="000F6767" w:rsidP="000F676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0F1DF186" wp14:editId="4D126D2E">
            <wp:extent cx="5269865" cy="1271270"/>
            <wp:effectExtent l="0" t="0" r="0" b="0"/>
            <wp:docPr id="11194349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26D8D" w14:textId="77777777" w:rsidR="00667F7E" w:rsidRDefault="000F6767" w:rsidP="00667F7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2" w:name="OLE_LINK3"/>
      <w:r w:rsidRPr="006F4F66">
        <w:rPr>
          <w:rFonts w:ascii="Times New Roman" w:hAnsi="Times New Roman" w:cs="Times New Roman" w:hint="eastAsia"/>
          <w:b/>
          <w:bCs/>
        </w:rPr>
        <w:t xml:space="preserve">Supplementary Fig. </w:t>
      </w:r>
      <w:r w:rsidR="00667F7E">
        <w:rPr>
          <w:rFonts w:ascii="Times New Roman" w:hAnsi="Times New Roman" w:cs="Times New Roman" w:hint="eastAsia"/>
          <w:b/>
          <w:bCs/>
        </w:rPr>
        <w:t>3</w:t>
      </w:r>
      <w:r w:rsidRPr="006F4F66">
        <w:rPr>
          <w:rFonts w:ascii="Times New Roman" w:hAnsi="Times New Roman" w:cs="Times New Roman" w:hint="eastAsia"/>
          <w:b/>
          <w:bCs/>
        </w:rPr>
        <w:t xml:space="preserve">. </w:t>
      </w:r>
      <w:bookmarkEnd w:id="2"/>
      <w:r w:rsidR="00667F7E" w:rsidRPr="00667F7E">
        <w:rPr>
          <w:rFonts w:ascii="Times New Roman" w:hAnsi="Times New Roman" w:cs="Times New Roman"/>
          <w:b/>
          <w:bCs/>
        </w:rPr>
        <w:t>The C-terminal domain of Brc24 sits inside the ring and does not aid hexamer assembly.</w:t>
      </w:r>
    </w:p>
    <w:p w14:paraId="410E0395" w14:textId="67EEE209" w:rsidR="00667F7E" w:rsidRPr="00667F7E" w:rsidRDefault="00667F7E" w:rsidP="00667F7E">
      <w:pPr>
        <w:spacing w:line="360" w:lineRule="auto"/>
        <w:rPr>
          <w:rFonts w:ascii="Times New Roman" w:hAnsi="Times New Roman" w:cs="Times New Roman"/>
        </w:rPr>
      </w:pPr>
      <w:r w:rsidRPr="00667F7E">
        <w:rPr>
          <w:rFonts w:ascii="Times New Roman" w:hAnsi="Times New Roman" w:cs="Times New Roman"/>
        </w:rPr>
        <w:t>Grey, N-terminal domain (1–220); cyan, C-terminal domain (221–382). The hexamer consists of three “8-shaped” dimers (A–C), with monomers numbered.</w:t>
      </w:r>
    </w:p>
    <w:p w14:paraId="222DC717" w14:textId="77777777" w:rsidR="00667F7E" w:rsidRDefault="00667F7E" w:rsidP="00667F7E">
      <w:pPr>
        <w:spacing w:line="360" w:lineRule="auto"/>
        <w:rPr>
          <w:rFonts w:ascii="Times New Roman" w:hAnsi="Times New Roman" w:cs="Times New Roman"/>
        </w:rPr>
      </w:pPr>
      <w:r w:rsidRPr="00667F7E">
        <w:rPr>
          <w:rFonts w:ascii="Times New Roman" w:hAnsi="Times New Roman" w:cs="Times New Roman"/>
        </w:rPr>
        <w:t>(a, b) Cryo-EM density (a) and model (b) showing C-terminal domains confined to the ring interior.</w:t>
      </w:r>
    </w:p>
    <w:p w14:paraId="51AC3EAC" w14:textId="69295D76" w:rsidR="00667F7E" w:rsidRPr="00667F7E" w:rsidRDefault="00667F7E" w:rsidP="00667F7E">
      <w:pPr>
        <w:spacing w:line="360" w:lineRule="auto"/>
        <w:rPr>
          <w:rFonts w:ascii="Times New Roman" w:hAnsi="Times New Roman" w:cs="Times New Roman"/>
        </w:rPr>
      </w:pPr>
      <w:r w:rsidRPr="00667F7E">
        <w:rPr>
          <w:rFonts w:ascii="Times New Roman" w:hAnsi="Times New Roman" w:cs="Times New Roman"/>
        </w:rPr>
        <w:t>(c, d) HH (c) and SS (d) dimers, whose interfaces are mediated exclusively by the N-terminal domains; the C-terminal domains make no detectable contacts.</w:t>
      </w:r>
    </w:p>
    <w:p w14:paraId="5BA57BBD" w14:textId="2511A4D9" w:rsidR="00667F7E" w:rsidRDefault="00667F7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840FE1" w14:textId="77777777" w:rsidR="00667F7E" w:rsidRDefault="00667F7E" w:rsidP="00667F7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F45A879" wp14:editId="7E5CE18D">
            <wp:extent cx="4326890" cy="1537622"/>
            <wp:effectExtent l="0" t="0" r="0" b="5715"/>
            <wp:docPr id="164494455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153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211C4" w14:textId="1905D1F2" w:rsidR="00667F7E" w:rsidRDefault="00667F7E" w:rsidP="00667F7E">
      <w:pPr>
        <w:spacing w:line="360" w:lineRule="auto"/>
        <w:rPr>
          <w:rFonts w:ascii="Times New Roman" w:hAnsi="Times New Roman" w:cs="Times New Roman"/>
        </w:rPr>
      </w:pPr>
      <w:r w:rsidRPr="006F4F66">
        <w:rPr>
          <w:rFonts w:ascii="Times New Roman" w:hAnsi="Times New Roman" w:cs="Times New Roman" w:hint="eastAsia"/>
          <w:b/>
          <w:bCs/>
        </w:rPr>
        <w:t xml:space="preserve">Supplementary Fig. </w:t>
      </w:r>
      <w:r w:rsidR="008671E6">
        <w:rPr>
          <w:rFonts w:ascii="Times New Roman" w:hAnsi="Times New Roman" w:cs="Times New Roman" w:hint="eastAsia"/>
          <w:b/>
          <w:bCs/>
        </w:rPr>
        <w:t>4</w:t>
      </w:r>
      <w:r w:rsidRPr="006F4F66">
        <w:rPr>
          <w:rFonts w:ascii="Times New Roman" w:hAnsi="Times New Roman" w:cs="Times New Roman" w:hint="eastAsia"/>
          <w:b/>
          <w:bCs/>
        </w:rPr>
        <w:t xml:space="preserve">. </w:t>
      </w:r>
      <w:r w:rsidRPr="0078428A">
        <w:rPr>
          <w:rFonts w:ascii="Times New Roman" w:hAnsi="Times New Roman" w:cs="Times New Roman"/>
          <w:b/>
          <w:bCs/>
        </w:rPr>
        <w:t xml:space="preserve">Oligomeric states of </w:t>
      </w:r>
      <w:r>
        <w:rPr>
          <w:rFonts w:ascii="Times New Roman" w:hAnsi="Times New Roman" w:cs="Times New Roman" w:hint="eastAsia"/>
          <w:b/>
          <w:bCs/>
        </w:rPr>
        <w:t>B</w:t>
      </w:r>
      <w:r w:rsidRPr="0078428A">
        <w:rPr>
          <w:rFonts w:ascii="Times New Roman" w:hAnsi="Times New Roman" w:cs="Times New Roman"/>
          <w:b/>
          <w:bCs/>
        </w:rPr>
        <w:t>rc24 hydrophobic interface mutants.</w:t>
      </w:r>
    </w:p>
    <w:p w14:paraId="61505CAD" w14:textId="77777777" w:rsidR="00667F7E" w:rsidRPr="00C9368C" w:rsidRDefault="00667F7E" w:rsidP="00667F7E">
      <w:pPr>
        <w:spacing w:line="360" w:lineRule="auto"/>
        <w:rPr>
          <w:rFonts w:ascii="Times New Roman" w:hAnsi="Times New Roman" w:cs="Times New Roman"/>
        </w:rPr>
      </w:pPr>
      <w:r w:rsidRPr="00C9368C">
        <w:rPr>
          <w:rFonts w:ascii="Times New Roman" w:hAnsi="Times New Roman" w:cs="Times New Roman" w:hint="eastAsia"/>
        </w:rPr>
        <w:t>(a</w:t>
      </w:r>
      <w:r>
        <w:rPr>
          <w:rFonts w:ascii="Times New Roman" w:hAnsi="Times New Roman" w:cs="Times New Roman"/>
        </w:rPr>
        <w:t xml:space="preserve">) </w:t>
      </w:r>
      <w:r w:rsidRPr="00C9368C">
        <w:rPr>
          <w:rFonts w:ascii="Times New Roman" w:hAnsi="Times New Roman" w:cs="Times New Roman"/>
        </w:rPr>
        <w:t xml:space="preserve">Size-exclusion chromatography (SEC) profiles of </w:t>
      </w:r>
      <w:r>
        <w:rPr>
          <w:rFonts w:ascii="Times New Roman" w:hAnsi="Times New Roman" w:cs="Times New Roman" w:hint="eastAsia"/>
        </w:rPr>
        <w:t>B</w:t>
      </w:r>
      <w:r w:rsidRPr="00C9368C">
        <w:rPr>
          <w:rFonts w:ascii="Times New Roman" w:hAnsi="Times New Roman" w:cs="Times New Roman"/>
        </w:rPr>
        <w:t>rc24</w:t>
      </w:r>
      <w:r>
        <w:rPr>
          <w:rFonts w:ascii="Times New Roman" w:hAnsi="Times New Roman" w:cs="Times New Roman" w:hint="eastAsia"/>
        </w:rPr>
        <w:t xml:space="preserve"> </w:t>
      </w:r>
      <w:r w:rsidRPr="00C9368C">
        <w:rPr>
          <w:rFonts w:ascii="Times New Roman" w:hAnsi="Times New Roman" w:cs="Times New Roman"/>
        </w:rPr>
        <w:t xml:space="preserve">L79A and </w:t>
      </w:r>
      <w:r>
        <w:rPr>
          <w:rFonts w:ascii="Times New Roman" w:hAnsi="Times New Roman" w:cs="Times New Roman" w:hint="eastAsia"/>
        </w:rPr>
        <w:t>B</w:t>
      </w:r>
      <w:r w:rsidRPr="00C9368C">
        <w:rPr>
          <w:rFonts w:ascii="Times New Roman" w:hAnsi="Times New Roman" w:cs="Times New Roman"/>
        </w:rPr>
        <w:t>rc24</w:t>
      </w:r>
      <w:r>
        <w:rPr>
          <w:rFonts w:ascii="Times New Roman" w:hAnsi="Times New Roman" w:cs="Times New Roman" w:hint="eastAsia"/>
        </w:rPr>
        <w:t xml:space="preserve"> </w:t>
      </w:r>
      <w:r w:rsidRPr="00C9368C">
        <w:rPr>
          <w:rFonts w:ascii="Times New Roman" w:hAnsi="Times New Roman" w:cs="Times New Roman"/>
        </w:rPr>
        <w:t xml:space="preserve">F151A compared with wild-type </w:t>
      </w:r>
      <w:r>
        <w:rPr>
          <w:rFonts w:ascii="Times New Roman" w:hAnsi="Times New Roman" w:cs="Times New Roman" w:hint="eastAsia"/>
        </w:rPr>
        <w:t>B</w:t>
      </w:r>
      <w:r w:rsidRPr="00C9368C">
        <w:rPr>
          <w:rFonts w:ascii="Times New Roman" w:hAnsi="Times New Roman" w:cs="Times New Roman"/>
        </w:rPr>
        <w:t>rc24.</w:t>
      </w:r>
    </w:p>
    <w:p w14:paraId="630035D5" w14:textId="668F45D7" w:rsidR="00667F7E" w:rsidRPr="00667F7E" w:rsidRDefault="00667F7E" w:rsidP="00667F7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(b) </w:t>
      </w:r>
      <w:r w:rsidRPr="00667F7E">
        <w:rPr>
          <w:rFonts w:ascii="Times New Roman" w:hAnsi="Times New Roman" w:cs="Times New Roman"/>
        </w:rPr>
        <w:t xml:space="preserve">SDS–PAGE analysis of purified </w:t>
      </w:r>
      <w:r w:rsidRPr="00667F7E">
        <w:rPr>
          <w:rFonts w:ascii="Times New Roman" w:hAnsi="Times New Roman" w:cs="Times New Roman" w:hint="eastAsia"/>
        </w:rPr>
        <w:t>B</w:t>
      </w:r>
      <w:r w:rsidRPr="00667F7E">
        <w:rPr>
          <w:rFonts w:ascii="Times New Roman" w:hAnsi="Times New Roman" w:cs="Times New Roman"/>
        </w:rPr>
        <w:t>rc24</w:t>
      </w:r>
      <w:r w:rsidRPr="00667F7E">
        <w:rPr>
          <w:rFonts w:ascii="Times New Roman" w:hAnsi="Times New Roman" w:cs="Times New Roman" w:hint="eastAsia"/>
        </w:rPr>
        <w:t xml:space="preserve"> </w:t>
      </w:r>
      <w:r w:rsidRPr="00667F7E">
        <w:rPr>
          <w:rFonts w:ascii="Times New Roman" w:hAnsi="Times New Roman" w:cs="Times New Roman"/>
        </w:rPr>
        <w:t>L79A.</w:t>
      </w:r>
    </w:p>
    <w:p w14:paraId="1A1E162E" w14:textId="099D78A7" w:rsidR="00667F7E" w:rsidRPr="00667F7E" w:rsidRDefault="00667F7E" w:rsidP="00667F7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(c) </w:t>
      </w:r>
      <w:r w:rsidRPr="00667F7E">
        <w:rPr>
          <w:rFonts w:ascii="Times New Roman" w:hAnsi="Times New Roman" w:cs="Times New Roman"/>
        </w:rPr>
        <w:t xml:space="preserve">SDS–PAGE analysis of purified </w:t>
      </w:r>
      <w:r w:rsidRPr="00667F7E">
        <w:rPr>
          <w:rFonts w:ascii="Times New Roman" w:hAnsi="Times New Roman" w:cs="Times New Roman" w:hint="eastAsia"/>
        </w:rPr>
        <w:t>B</w:t>
      </w:r>
      <w:r w:rsidRPr="00667F7E">
        <w:rPr>
          <w:rFonts w:ascii="Times New Roman" w:hAnsi="Times New Roman" w:cs="Times New Roman"/>
        </w:rPr>
        <w:t>rc24</w:t>
      </w:r>
      <w:r w:rsidRPr="00667F7E">
        <w:rPr>
          <w:rFonts w:ascii="Times New Roman" w:hAnsi="Times New Roman" w:cs="Times New Roman" w:hint="eastAsia"/>
        </w:rPr>
        <w:t xml:space="preserve"> </w:t>
      </w:r>
      <w:r w:rsidRPr="00667F7E">
        <w:rPr>
          <w:rFonts w:ascii="Times New Roman" w:hAnsi="Times New Roman" w:cs="Times New Roman"/>
        </w:rPr>
        <w:t>F151A.</w:t>
      </w:r>
    </w:p>
    <w:p w14:paraId="30EDDE84" w14:textId="77777777" w:rsidR="000F6767" w:rsidRPr="00667F7E" w:rsidRDefault="000F6767" w:rsidP="000F6767">
      <w:pPr>
        <w:spacing w:line="360" w:lineRule="auto"/>
        <w:rPr>
          <w:rFonts w:ascii="Times New Roman" w:hAnsi="Times New Roman" w:cs="Times New Roman"/>
        </w:rPr>
      </w:pPr>
    </w:p>
    <w:p w14:paraId="5BB49BDC" w14:textId="509E4EBC" w:rsidR="0078428A" w:rsidRDefault="0078428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3F535E" w14:textId="50F69BD2" w:rsidR="0078428A" w:rsidRPr="003538F1" w:rsidRDefault="006F1386" w:rsidP="006F4F6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789281" wp14:editId="409DC27A">
            <wp:extent cx="5133975" cy="3150870"/>
            <wp:effectExtent l="0" t="0" r="9525" b="0"/>
            <wp:docPr id="20034827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E4C16" w14:textId="0F59B686" w:rsidR="003538F1" w:rsidRDefault="003538F1" w:rsidP="003538F1">
      <w:pPr>
        <w:spacing w:line="360" w:lineRule="auto"/>
        <w:rPr>
          <w:rFonts w:ascii="Times New Roman" w:hAnsi="Times New Roman" w:cs="Times New Roman"/>
        </w:rPr>
      </w:pPr>
      <w:r w:rsidRPr="006F4F66">
        <w:rPr>
          <w:rFonts w:ascii="Times New Roman" w:hAnsi="Times New Roman" w:cs="Times New Roman" w:hint="eastAsia"/>
          <w:b/>
          <w:bCs/>
        </w:rPr>
        <w:t xml:space="preserve">Supplementary Fig. </w:t>
      </w:r>
      <w:r w:rsidR="00F2643F">
        <w:rPr>
          <w:rFonts w:ascii="Times New Roman" w:hAnsi="Times New Roman" w:cs="Times New Roman" w:hint="eastAsia"/>
          <w:b/>
          <w:bCs/>
        </w:rPr>
        <w:t>5</w:t>
      </w:r>
      <w:r w:rsidRPr="006F4F66">
        <w:rPr>
          <w:rFonts w:ascii="Times New Roman" w:hAnsi="Times New Roman" w:cs="Times New Roman" w:hint="eastAsia"/>
          <w:b/>
          <w:bCs/>
        </w:rPr>
        <w:t xml:space="preserve">. </w:t>
      </w:r>
      <w:r w:rsidRPr="003538F1">
        <w:rPr>
          <w:rFonts w:ascii="Times New Roman" w:hAnsi="Times New Roman" w:cs="Times New Roman"/>
          <w:b/>
          <w:bCs/>
        </w:rPr>
        <w:t xml:space="preserve">Sequence alignment of </w:t>
      </w:r>
      <w:r w:rsidR="0075312C">
        <w:rPr>
          <w:rFonts w:ascii="Times New Roman" w:hAnsi="Times New Roman" w:cs="Times New Roman" w:hint="eastAsia"/>
          <w:b/>
          <w:bCs/>
        </w:rPr>
        <w:t>B</w:t>
      </w:r>
      <w:r w:rsidRPr="003538F1">
        <w:rPr>
          <w:rFonts w:ascii="Times New Roman" w:hAnsi="Times New Roman" w:cs="Times New Roman"/>
          <w:b/>
          <w:bCs/>
        </w:rPr>
        <w:t>rc24 with two representative PIN</w:t>
      </w:r>
      <w:r>
        <w:rPr>
          <w:rFonts w:ascii="Times New Roman" w:hAnsi="Times New Roman" w:cs="Times New Roman" w:hint="eastAsia"/>
          <w:b/>
          <w:bCs/>
        </w:rPr>
        <w:t>12</w:t>
      </w:r>
      <w:r w:rsidRPr="003538F1">
        <w:rPr>
          <w:rFonts w:ascii="Times New Roman" w:hAnsi="Times New Roman" w:cs="Times New Roman"/>
          <w:b/>
          <w:bCs/>
        </w:rPr>
        <w:t>-domain proteins</w:t>
      </w:r>
    </w:p>
    <w:p w14:paraId="45567BE6" w14:textId="78991845" w:rsidR="00FB7B17" w:rsidRDefault="00FB7B1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76E476" w14:textId="2F195DA9" w:rsidR="009E6C18" w:rsidRDefault="009E6C18" w:rsidP="006F4F6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844F452" wp14:editId="64642E8F">
            <wp:extent cx="4546600" cy="1430655"/>
            <wp:effectExtent l="0" t="0" r="0" b="0"/>
            <wp:docPr id="120032526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EB183" w14:textId="3903A1DF" w:rsidR="006520C1" w:rsidRDefault="00E72D28" w:rsidP="00E72D28">
      <w:pPr>
        <w:spacing w:line="360" w:lineRule="auto"/>
        <w:rPr>
          <w:rFonts w:ascii="Times New Roman" w:hAnsi="Times New Roman" w:cs="Times New Roman"/>
          <w:b/>
          <w:bCs/>
        </w:rPr>
      </w:pPr>
      <w:r w:rsidRPr="006F4F66">
        <w:rPr>
          <w:rFonts w:ascii="Times New Roman" w:hAnsi="Times New Roman" w:cs="Times New Roman" w:hint="eastAsia"/>
          <w:b/>
          <w:bCs/>
        </w:rPr>
        <w:t xml:space="preserve">Supplementary Fig. </w:t>
      </w:r>
      <w:r w:rsidR="006F1386">
        <w:rPr>
          <w:rFonts w:ascii="Times New Roman" w:hAnsi="Times New Roman" w:cs="Times New Roman" w:hint="eastAsia"/>
          <w:b/>
          <w:bCs/>
        </w:rPr>
        <w:t>6</w:t>
      </w:r>
      <w:r w:rsidRPr="006F4F66">
        <w:rPr>
          <w:rFonts w:ascii="Times New Roman" w:hAnsi="Times New Roman" w:cs="Times New Roman" w:hint="eastAsia"/>
          <w:b/>
          <w:bCs/>
        </w:rPr>
        <w:t xml:space="preserve">. </w:t>
      </w:r>
      <w:bookmarkStart w:id="3" w:name="OLE_LINK4"/>
      <w:r w:rsidRPr="00E72D28">
        <w:rPr>
          <w:rFonts w:ascii="Times New Roman" w:hAnsi="Times New Roman" w:cs="Times New Roman"/>
          <w:b/>
          <w:bCs/>
        </w:rPr>
        <w:t xml:space="preserve">Growth curves of </w:t>
      </w:r>
      <w:r w:rsidRPr="00E72D28">
        <w:rPr>
          <w:rFonts w:ascii="Times New Roman" w:hAnsi="Times New Roman" w:cs="Times New Roman"/>
          <w:b/>
          <w:bCs/>
          <w:i/>
          <w:iCs/>
        </w:rPr>
        <w:t>E. coli</w:t>
      </w:r>
      <w:r w:rsidRPr="00E72D28">
        <w:rPr>
          <w:rFonts w:ascii="Times New Roman" w:hAnsi="Times New Roman" w:cs="Times New Roman"/>
          <w:b/>
          <w:bCs/>
        </w:rPr>
        <w:t xml:space="preserve"> strains carrying control or </w:t>
      </w:r>
      <w:r w:rsidR="0015066E" w:rsidRPr="0015066E">
        <w:rPr>
          <w:rFonts w:ascii="Times New Roman" w:hAnsi="Times New Roman" w:cs="Times New Roman" w:hint="eastAsia"/>
          <w:b/>
          <w:bCs/>
        </w:rPr>
        <w:t>B</w:t>
      </w:r>
      <w:r w:rsidRPr="0015066E">
        <w:rPr>
          <w:rFonts w:ascii="Times New Roman" w:hAnsi="Times New Roman" w:cs="Times New Roman"/>
          <w:b/>
          <w:bCs/>
        </w:rPr>
        <w:t>rc24</w:t>
      </w:r>
      <w:r w:rsidRPr="00E72D28">
        <w:rPr>
          <w:rFonts w:ascii="Times New Roman" w:hAnsi="Times New Roman" w:cs="Times New Roman"/>
          <w:b/>
          <w:bCs/>
        </w:rPr>
        <w:t xml:space="preserve"> expression vectors.</w:t>
      </w:r>
    </w:p>
    <w:bookmarkEnd w:id="3"/>
    <w:p w14:paraId="6D090ECF" w14:textId="564EEF54" w:rsidR="00E72D28" w:rsidRPr="006520C1" w:rsidRDefault="00E72D28" w:rsidP="00E72D28">
      <w:pPr>
        <w:spacing w:line="360" w:lineRule="auto"/>
        <w:rPr>
          <w:rFonts w:ascii="Times New Roman" w:hAnsi="Times New Roman" w:cs="Times New Roman"/>
          <w:b/>
          <w:bCs/>
        </w:rPr>
      </w:pPr>
      <w:r w:rsidRPr="00E72D28">
        <w:rPr>
          <w:rFonts w:ascii="Times New Roman" w:hAnsi="Times New Roman" w:cs="Times New Roman"/>
        </w:rPr>
        <w:t xml:space="preserve">(a) Growth of </w:t>
      </w:r>
      <w:r w:rsidRPr="00E72D28">
        <w:rPr>
          <w:rFonts w:ascii="Times New Roman" w:hAnsi="Times New Roman" w:cs="Times New Roman"/>
          <w:i/>
          <w:iCs/>
        </w:rPr>
        <w:t>E. coli</w:t>
      </w:r>
      <w:r w:rsidRPr="00E72D28">
        <w:rPr>
          <w:rFonts w:ascii="Times New Roman" w:hAnsi="Times New Roman" w:cs="Times New Roman"/>
        </w:rPr>
        <w:t xml:space="preserve"> harboring the empty pBAD vector under uninduced and induced conditions.</w:t>
      </w:r>
    </w:p>
    <w:p w14:paraId="293B3B79" w14:textId="77777777" w:rsidR="00E72D28" w:rsidRDefault="00E72D28" w:rsidP="00E72D28">
      <w:pPr>
        <w:spacing w:line="360" w:lineRule="auto"/>
        <w:rPr>
          <w:rFonts w:ascii="Times New Roman" w:hAnsi="Times New Roman" w:cs="Times New Roman"/>
        </w:rPr>
      </w:pPr>
      <w:r w:rsidRPr="00E72D28">
        <w:rPr>
          <w:rFonts w:ascii="Times New Roman" w:hAnsi="Times New Roman" w:cs="Times New Roman"/>
        </w:rPr>
        <w:t xml:space="preserve">(b) Growth of </w:t>
      </w:r>
      <w:r w:rsidRPr="00E72D28">
        <w:rPr>
          <w:rFonts w:ascii="Times New Roman" w:hAnsi="Times New Roman" w:cs="Times New Roman"/>
          <w:i/>
          <w:iCs/>
        </w:rPr>
        <w:t>E. coli</w:t>
      </w:r>
      <w:r w:rsidRPr="00E72D28">
        <w:rPr>
          <w:rFonts w:ascii="Times New Roman" w:hAnsi="Times New Roman" w:cs="Times New Roman"/>
        </w:rPr>
        <w:t xml:space="preserve"> carrying the pTAC-</w:t>
      </w:r>
      <w:r w:rsidRPr="007F73A8">
        <w:rPr>
          <w:rFonts w:ascii="Times New Roman" w:hAnsi="Times New Roman" w:cs="Times New Roman"/>
          <w:i/>
          <w:iCs/>
        </w:rPr>
        <w:t>brc24</w:t>
      </w:r>
      <w:r w:rsidRPr="00E72D28">
        <w:rPr>
          <w:rFonts w:ascii="Times New Roman" w:hAnsi="Times New Roman" w:cs="Times New Roman"/>
        </w:rPr>
        <w:t xml:space="preserve"> construct compared with the pTAC empty vector control.</w:t>
      </w:r>
      <w:r>
        <w:rPr>
          <w:rFonts w:ascii="Times New Roman" w:hAnsi="Times New Roman" w:cs="Times New Roman" w:hint="eastAsia"/>
        </w:rPr>
        <w:t xml:space="preserve"> </w:t>
      </w:r>
    </w:p>
    <w:p w14:paraId="6E98DA2E" w14:textId="6E1BF56D" w:rsidR="00E72D28" w:rsidRPr="00E72D28" w:rsidRDefault="00E72D28" w:rsidP="00E72D28">
      <w:pPr>
        <w:spacing w:line="360" w:lineRule="auto"/>
        <w:rPr>
          <w:rFonts w:ascii="Times New Roman" w:hAnsi="Times New Roman" w:cs="Times New Roman"/>
        </w:rPr>
      </w:pPr>
      <w:r w:rsidRPr="00E72D28">
        <w:rPr>
          <w:rFonts w:ascii="Times New Roman" w:hAnsi="Times New Roman" w:cs="Times New Roman"/>
        </w:rPr>
        <w:t>Optical density at 600 nm (OD600) was monitored over time. Data show the mean of three independent biological replicates, with shaded regions representing the standard error of the mean (SEM).</w:t>
      </w:r>
    </w:p>
    <w:p w14:paraId="638ACEFE" w14:textId="2AD62805" w:rsidR="004C40A9" w:rsidRDefault="004C40A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395A1C" w14:textId="0EF98C6B" w:rsidR="009D60F0" w:rsidRDefault="009D60F0" w:rsidP="00E72D2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5490967A" wp14:editId="2A004D02">
            <wp:extent cx="4867275" cy="1986915"/>
            <wp:effectExtent l="0" t="0" r="0" b="0"/>
            <wp:docPr id="15134594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718FC" w14:textId="1C17F0B9" w:rsidR="00D86EB6" w:rsidRDefault="00D86EB6" w:rsidP="00D86EB6">
      <w:pPr>
        <w:spacing w:line="360" w:lineRule="auto"/>
        <w:rPr>
          <w:rFonts w:ascii="Times New Roman" w:hAnsi="Times New Roman" w:cs="Times New Roman"/>
          <w:b/>
          <w:bCs/>
        </w:rPr>
      </w:pPr>
      <w:r w:rsidRPr="006F4F66">
        <w:rPr>
          <w:rFonts w:ascii="Times New Roman" w:hAnsi="Times New Roman" w:cs="Times New Roman" w:hint="eastAsia"/>
          <w:b/>
          <w:bCs/>
        </w:rPr>
        <w:t xml:space="preserve">Supplementary Fig. </w:t>
      </w:r>
      <w:r w:rsidR="006F1386">
        <w:rPr>
          <w:rFonts w:ascii="Times New Roman" w:hAnsi="Times New Roman" w:cs="Times New Roman" w:hint="eastAsia"/>
          <w:b/>
          <w:bCs/>
        </w:rPr>
        <w:t>7</w:t>
      </w:r>
      <w:r w:rsidRPr="006F4F66">
        <w:rPr>
          <w:rFonts w:ascii="Times New Roman" w:hAnsi="Times New Roman" w:cs="Times New Roman" w:hint="eastAsia"/>
          <w:b/>
          <w:bCs/>
        </w:rPr>
        <w:t xml:space="preserve">. </w:t>
      </w:r>
      <w:r w:rsidRPr="00E72D28">
        <w:rPr>
          <w:rFonts w:ascii="Times New Roman" w:hAnsi="Times New Roman" w:cs="Times New Roman"/>
          <w:b/>
          <w:bCs/>
        </w:rPr>
        <w:t xml:space="preserve">Growth curves of </w:t>
      </w:r>
      <w:r w:rsidRPr="00E72D28">
        <w:rPr>
          <w:rFonts w:ascii="Times New Roman" w:hAnsi="Times New Roman" w:cs="Times New Roman"/>
          <w:b/>
          <w:bCs/>
          <w:i/>
          <w:iCs/>
        </w:rPr>
        <w:t>E. coli</w:t>
      </w:r>
      <w:r w:rsidRPr="00E72D28">
        <w:rPr>
          <w:rFonts w:ascii="Times New Roman" w:hAnsi="Times New Roman" w:cs="Times New Roman"/>
          <w:b/>
          <w:bCs/>
        </w:rPr>
        <w:t xml:space="preserve"> strains carrying control or</w:t>
      </w:r>
      <w:r w:rsidRPr="006F1386">
        <w:rPr>
          <w:rFonts w:ascii="Times New Roman" w:hAnsi="Times New Roman" w:cs="Times New Roman"/>
          <w:b/>
          <w:bCs/>
        </w:rPr>
        <w:t xml:space="preserve"> </w:t>
      </w:r>
      <w:r w:rsidR="006F1386">
        <w:rPr>
          <w:rFonts w:ascii="Times New Roman" w:hAnsi="Times New Roman" w:cs="Times New Roman" w:hint="eastAsia"/>
          <w:b/>
          <w:bCs/>
        </w:rPr>
        <w:t>B</w:t>
      </w:r>
      <w:r w:rsidRPr="006F1386">
        <w:rPr>
          <w:rFonts w:ascii="Times New Roman" w:hAnsi="Times New Roman" w:cs="Times New Roman"/>
          <w:b/>
          <w:bCs/>
        </w:rPr>
        <w:t xml:space="preserve">rc24 </w:t>
      </w:r>
      <w:r w:rsidRPr="00E72D28">
        <w:rPr>
          <w:rFonts w:ascii="Times New Roman" w:hAnsi="Times New Roman" w:cs="Times New Roman"/>
          <w:b/>
          <w:bCs/>
        </w:rPr>
        <w:t>expression vectors.</w:t>
      </w:r>
    </w:p>
    <w:p w14:paraId="196C5865" w14:textId="1D8C1EAF" w:rsidR="00D86EB6" w:rsidRPr="002C2C82" w:rsidRDefault="005F5C4C" w:rsidP="005F5C4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2C2C82" w:rsidRPr="002C2C82"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)</w:t>
      </w:r>
      <w:r w:rsidR="002C2C82">
        <w:rPr>
          <w:rFonts w:ascii="Times New Roman" w:hAnsi="Times New Roman" w:cs="Times New Roman" w:hint="eastAsia"/>
        </w:rPr>
        <w:t xml:space="preserve"> </w:t>
      </w:r>
      <w:r w:rsidR="002C2C82" w:rsidRPr="002C2C82">
        <w:rPr>
          <w:rFonts w:ascii="Times New Roman" w:hAnsi="Times New Roman" w:cs="Times New Roman" w:hint="eastAsia"/>
        </w:rPr>
        <w:t xml:space="preserve">Domain architectures of </w:t>
      </w:r>
      <w:r w:rsidR="002C2C82" w:rsidRPr="002C2C82">
        <w:rPr>
          <w:rFonts w:ascii="Times New Roman" w:hAnsi="Times New Roman" w:cs="Times New Roman" w:hint="eastAsia"/>
          <w:i/>
          <w:iCs/>
        </w:rPr>
        <w:t>brc24</w:t>
      </w:r>
      <w:r w:rsidR="002C2C82">
        <w:rPr>
          <w:rFonts w:ascii="Times New Roman" w:hAnsi="Times New Roman" w:cs="Times New Roman" w:hint="eastAsia"/>
        </w:rPr>
        <w:t xml:space="preserve"> </w:t>
      </w:r>
      <w:r w:rsidR="002C2C82" w:rsidRPr="005F5C4C">
        <w:rPr>
          <w:rFonts w:ascii="Times New Roman" w:hAnsi="Times New Roman" w:cs="Times New Roman"/>
        </w:rPr>
        <w:t>Δ</w:t>
      </w:r>
      <w:r w:rsidR="002C2C82" w:rsidRPr="002C2C82">
        <w:rPr>
          <w:rFonts w:ascii="Times New Roman" w:hAnsi="Times New Roman" w:cs="Times New Roman" w:hint="eastAsia"/>
        </w:rPr>
        <w:t>C12</w:t>
      </w:r>
      <w:r w:rsidR="002C2C82">
        <w:rPr>
          <w:rFonts w:ascii="Times New Roman" w:hAnsi="Times New Roman" w:cs="Times New Roman" w:hint="eastAsia"/>
        </w:rPr>
        <w:t>.</w:t>
      </w:r>
    </w:p>
    <w:p w14:paraId="037EF08E" w14:textId="46B50C3E" w:rsidR="002C2C82" w:rsidRPr="002C2C82" w:rsidRDefault="002C2C82" w:rsidP="005F5C4C">
      <w:pPr>
        <w:spacing w:line="360" w:lineRule="auto"/>
        <w:rPr>
          <w:rFonts w:ascii="Times New Roman" w:hAnsi="Times New Roman" w:cs="Times New Roman"/>
          <w:szCs w:val="21"/>
        </w:rPr>
      </w:pPr>
      <w:r w:rsidRPr="002C2C82">
        <w:rPr>
          <w:rFonts w:ascii="Times New Roman" w:hAnsi="Times New Roman" w:cs="Times New Roman"/>
          <w:szCs w:val="21"/>
        </w:rPr>
        <w:t xml:space="preserve">(b) </w:t>
      </w:r>
      <w:r w:rsidR="005F5C4C" w:rsidRPr="005F5C4C">
        <w:rPr>
          <w:rFonts w:ascii="Times New Roman" w:hAnsi="Times New Roman" w:cs="Times New Roman" w:hint="eastAsia"/>
          <w:szCs w:val="21"/>
        </w:rPr>
        <w:t>P</w:t>
      </w:r>
      <w:r w:rsidR="005F5C4C" w:rsidRPr="005F5C4C">
        <w:rPr>
          <w:rFonts w:ascii="Times New Roman" w:hAnsi="Times New Roman" w:cs="Times New Roman"/>
          <w:szCs w:val="21"/>
        </w:rPr>
        <w:t xml:space="preserve">laque assays of phage T7 comparing no-system control and </w:t>
      </w:r>
      <w:r w:rsidR="009D60F0" w:rsidRPr="009D60F0">
        <w:rPr>
          <w:rFonts w:ascii="Times New Roman" w:hAnsi="Times New Roman" w:cs="Times New Roman" w:hint="eastAsia"/>
          <w:szCs w:val="21"/>
        </w:rPr>
        <w:t>B</w:t>
      </w:r>
      <w:r w:rsidR="005F5C4C" w:rsidRPr="009D60F0">
        <w:rPr>
          <w:rFonts w:ascii="Times New Roman" w:hAnsi="Times New Roman" w:cs="Times New Roman"/>
          <w:szCs w:val="21"/>
        </w:rPr>
        <w:t>rc24</w:t>
      </w:r>
      <w:r w:rsidR="005F5C4C" w:rsidRPr="005F5C4C">
        <w:rPr>
          <w:rFonts w:ascii="Times New Roman" w:hAnsi="Times New Roman" w:cs="Times New Roman"/>
          <w:szCs w:val="21"/>
        </w:rPr>
        <w:t xml:space="preserve"> ΔC12</w:t>
      </w:r>
      <w:r w:rsidR="005F5C4C">
        <w:rPr>
          <w:rFonts w:ascii="Times New Roman" w:hAnsi="Times New Roman" w:cs="Times New Roman" w:hint="eastAsia"/>
          <w:szCs w:val="21"/>
        </w:rPr>
        <w:t>-</w:t>
      </w:r>
      <w:r w:rsidR="005F5C4C" w:rsidRPr="005F5C4C">
        <w:rPr>
          <w:rFonts w:ascii="Times New Roman" w:hAnsi="Times New Roman" w:cs="Times New Roman"/>
          <w:szCs w:val="21"/>
        </w:rPr>
        <w:t>expressing strains. Representative images from n</w:t>
      </w:r>
      <w:r w:rsidR="005F5C4C">
        <w:rPr>
          <w:rFonts w:ascii="Times New Roman" w:hAnsi="Times New Roman" w:cs="Times New Roman" w:hint="eastAsia"/>
          <w:szCs w:val="21"/>
        </w:rPr>
        <w:t xml:space="preserve"> = </w:t>
      </w:r>
      <w:r w:rsidR="005F5C4C" w:rsidRPr="005F5C4C">
        <w:rPr>
          <w:rFonts w:ascii="Times New Roman" w:hAnsi="Times New Roman" w:cs="Times New Roman"/>
          <w:szCs w:val="21"/>
        </w:rPr>
        <w:t>3 biological replicates are shown.</w:t>
      </w:r>
    </w:p>
    <w:p w14:paraId="12820751" w14:textId="7A21DF05" w:rsidR="002C2C82" w:rsidRDefault="002C2C82" w:rsidP="005F5C4C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</w:rPr>
        <w:t xml:space="preserve">(c) </w:t>
      </w:r>
      <w:bookmarkStart w:id="4" w:name="OLE_LINK6"/>
      <w:r w:rsidRPr="002C2C82">
        <w:rPr>
          <w:rFonts w:ascii="Times New Roman" w:hAnsi="Times New Roman" w:cs="Times New Roman"/>
          <w:szCs w:val="21"/>
        </w:rPr>
        <w:t xml:space="preserve">Toxicity assessment of </w:t>
      </w:r>
      <w:r w:rsidR="009D60F0" w:rsidRPr="009D60F0">
        <w:rPr>
          <w:rFonts w:ascii="Times New Roman" w:hAnsi="Times New Roman" w:cs="Times New Roman" w:hint="eastAsia"/>
        </w:rPr>
        <w:t>B</w:t>
      </w:r>
      <w:r w:rsidRPr="009D60F0">
        <w:rPr>
          <w:rFonts w:ascii="Times New Roman" w:hAnsi="Times New Roman" w:cs="Times New Roman" w:hint="eastAsia"/>
        </w:rPr>
        <w:t>rc24</w:t>
      </w:r>
      <w:r>
        <w:rPr>
          <w:rFonts w:ascii="Times New Roman" w:hAnsi="Times New Roman" w:cs="Times New Roman" w:hint="eastAsia"/>
        </w:rPr>
        <w:t xml:space="preserve"> </w:t>
      </w:r>
      <w:r w:rsidRPr="005F5C4C">
        <w:rPr>
          <w:rFonts w:ascii="Times New Roman" w:hAnsi="Times New Roman" w:cs="Times New Roman"/>
        </w:rPr>
        <w:t>ΔC</w:t>
      </w:r>
      <w:r w:rsidRPr="002C2C82">
        <w:rPr>
          <w:rFonts w:ascii="Times New Roman" w:hAnsi="Times New Roman" w:cs="Times New Roman" w:hint="eastAsia"/>
        </w:rPr>
        <w:t>12</w:t>
      </w:r>
      <w:r w:rsidRPr="002C2C82">
        <w:rPr>
          <w:rFonts w:ascii="Times New Roman" w:hAnsi="Times New Roman" w:cs="Times New Roman"/>
          <w:szCs w:val="21"/>
        </w:rPr>
        <w:t xml:space="preserve"> in E. coli b</w:t>
      </w:r>
      <w:r>
        <w:rPr>
          <w:rFonts w:ascii="Times New Roman" w:hAnsi="Times New Roman" w:cs="Times New Roman" w:hint="eastAsia"/>
          <w:szCs w:val="21"/>
        </w:rPr>
        <w:t>ased on</w:t>
      </w:r>
      <w:r w:rsidRPr="002C2C82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growth-curve analysis.</w:t>
      </w:r>
      <w:bookmarkEnd w:id="4"/>
      <w:r w:rsidR="005F5C4C">
        <w:rPr>
          <w:rFonts w:ascii="Times New Roman" w:hAnsi="Times New Roman" w:cs="Times New Roman" w:hint="eastAsia"/>
          <w:szCs w:val="21"/>
        </w:rPr>
        <w:t xml:space="preserve"> </w:t>
      </w:r>
      <w:r w:rsidR="005F5C4C" w:rsidRPr="005F5C4C">
        <w:rPr>
          <w:rFonts w:ascii="Times New Roman" w:hAnsi="Times New Roman" w:cs="Times New Roman" w:hint="eastAsia"/>
          <w:szCs w:val="21"/>
        </w:rPr>
        <w:t>Data represent the mean of three independent biological replicates; shaded regions indicate the SEM.</w:t>
      </w:r>
    </w:p>
    <w:p w14:paraId="5D98B34E" w14:textId="4DB4F5A9" w:rsidR="00BD1A8C" w:rsidRDefault="00BD1A8C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24121A6" w14:textId="0D427BD1" w:rsidR="00987CCF" w:rsidRDefault="002D0266" w:rsidP="002D0266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20FAE67" wp14:editId="28816CCE">
            <wp:extent cx="4367394" cy="6961735"/>
            <wp:effectExtent l="0" t="0" r="0" b="0"/>
            <wp:docPr id="7840550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296" cy="697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46E37" w14:textId="38B3337F" w:rsidR="007424AC" w:rsidRDefault="007424AC" w:rsidP="007424AC">
      <w:pPr>
        <w:spacing w:line="360" w:lineRule="auto"/>
        <w:rPr>
          <w:rFonts w:ascii="Times New Roman" w:hAnsi="Times New Roman" w:cs="Times New Roman"/>
          <w:b/>
          <w:bCs/>
        </w:rPr>
      </w:pPr>
      <w:r w:rsidRPr="006F4F66">
        <w:rPr>
          <w:rFonts w:ascii="Times New Roman" w:hAnsi="Times New Roman" w:cs="Times New Roman" w:hint="eastAsia"/>
          <w:b/>
          <w:bCs/>
        </w:rPr>
        <w:t xml:space="preserve">Supplementary Fig. </w:t>
      </w:r>
      <w:r w:rsidR="003C7D1A">
        <w:rPr>
          <w:rFonts w:ascii="Times New Roman" w:hAnsi="Times New Roman" w:cs="Times New Roman" w:hint="eastAsia"/>
          <w:b/>
          <w:bCs/>
        </w:rPr>
        <w:t>8</w:t>
      </w:r>
      <w:r w:rsidRPr="006F4F66">
        <w:rPr>
          <w:rFonts w:ascii="Times New Roman" w:hAnsi="Times New Roman" w:cs="Times New Roman" w:hint="eastAsia"/>
          <w:b/>
          <w:bCs/>
        </w:rPr>
        <w:t xml:space="preserve">. </w:t>
      </w:r>
      <w:r w:rsidRPr="00E72D28">
        <w:rPr>
          <w:rFonts w:ascii="Times New Roman" w:hAnsi="Times New Roman" w:cs="Times New Roman"/>
          <w:b/>
          <w:bCs/>
        </w:rPr>
        <w:t xml:space="preserve">Growth curves of </w:t>
      </w:r>
      <w:r w:rsidRPr="00E72D28">
        <w:rPr>
          <w:rFonts w:ascii="Times New Roman" w:hAnsi="Times New Roman" w:cs="Times New Roman"/>
          <w:b/>
          <w:bCs/>
          <w:i/>
          <w:iCs/>
        </w:rPr>
        <w:t>E. coli</w:t>
      </w:r>
      <w:r w:rsidRPr="00E72D28">
        <w:rPr>
          <w:rFonts w:ascii="Times New Roman" w:hAnsi="Times New Roman" w:cs="Times New Roman"/>
          <w:b/>
          <w:bCs/>
        </w:rPr>
        <w:t xml:space="preserve"> strains carrying </w:t>
      </w:r>
      <w:r>
        <w:rPr>
          <w:rFonts w:ascii="Times New Roman" w:hAnsi="Times New Roman" w:cs="Times New Roman" w:hint="eastAsia"/>
          <w:b/>
          <w:bCs/>
        </w:rPr>
        <w:t>T7 proteins</w:t>
      </w:r>
      <w:r w:rsidRPr="00E72D28">
        <w:rPr>
          <w:rFonts w:ascii="Times New Roman" w:hAnsi="Times New Roman" w:cs="Times New Roman"/>
          <w:b/>
          <w:bCs/>
        </w:rPr>
        <w:t xml:space="preserve"> expression vectors.</w:t>
      </w:r>
    </w:p>
    <w:p w14:paraId="792CB77D" w14:textId="77777777" w:rsidR="007424AC" w:rsidRPr="007424AC" w:rsidRDefault="007424AC" w:rsidP="007424AC">
      <w:pPr>
        <w:spacing w:line="360" w:lineRule="auto"/>
        <w:rPr>
          <w:rFonts w:ascii="Times New Roman" w:hAnsi="Times New Roman" w:cs="Times New Roman"/>
        </w:rPr>
      </w:pPr>
      <w:r w:rsidRPr="007424AC">
        <w:rPr>
          <w:rFonts w:ascii="Times New Roman" w:hAnsi="Times New Roman" w:cs="Times New Roman"/>
        </w:rPr>
        <w:t>Red curves represent non-induced cultures, and blue curves represent cultures induced with 0.5% L-arabinose. Growth was monitored at 37 °C with continuous shaking for 10 h, with OD₆₀₀ recorded every 5 min. Data represent the mean of three independent biological replicates; shaded regions indicate the SEM.</w:t>
      </w:r>
    </w:p>
    <w:p w14:paraId="5CECE3DF" w14:textId="5331C357" w:rsidR="007424AC" w:rsidRDefault="007424A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1FCBAE" w14:textId="4623A4DC" w:rsidR="00987CCF" w:rsidRDefault="002D0266" w:rsidP="002D0266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9E8EBF0" wp14:editId="2B925987">
            <wp:extent cx="4130102" cy="6489167"/>
            <wp:effectExtent l="0" t="0" r="0" b="0"/>
            <wp:docPr id="117777520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84" cy="649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461F2" w14:textId="0B84DEAA" w:rsidR="006C6FFF" w:rsidRDefault="006C6FFF" w:rsidP="006C6FFF">
      <w:pPr>
        <w:spacing w:line="360" w:lineRule="auto"/>
        <w:rPr>
          <w:rFonts w:ascii="Times New Roman" w:hAnsi="Times New Roman" w:cs="Times New Roman"/>
          <w:b/>
          <w:bCs/>
        </w:rPr>
      </w:pPr>
      <w:r w:rsidRPr="006F4F66">
        <w:rPr>
          <w:rFonts w:ascii="Times New Roman" w:hAnsi="Times New Roman" w:cs="Times New Roman" w:hint="eastAsia"/>
          <w:b/>
          <w:bCs/>
        </w:rPr>
        <w:t xml:space="preserve">Supplementary Fig. </w:t>
      </w:r>
      <w:r w:rsidR="003C7D1A">
        <w:rPr>
          <w:rFonts w:ascii="Times New Roman" w:hAnsi="Times New Roman" w:cs="Times New Roman" w:hint="eastAsia"/>
          <w:b/>
          <w:bCs/>
        </w:rPr>
        <w:t>9</w:t>
      </w:r>
      <w:r w:rsidRPr="006F4F66">
        <w:rPr>
          <w:rFonts w:ascii="Times New Roman" w:hAnsi="Times New Roman" w:cs="Times New Roman" w:hint="eastAsia"/>
          <w:b/>
          <w:bCs/>
        </w:rPr>
        <w:t xml:space="preserve">. </w:t>
      </w:r>
      <w:r w:rsidRPr="00E72D28">
        <w:rPr>
          <w:rFonts w:ascii="Times New Roman" w:hAnsi="Times New Roman" w:cs="Times New Roman"/>
          <w:b/>
          <w:bCs/>
        </w:rPr>
        <w:t xml:space="preserve">Growth curves of </w:t>
      </w:r>
      <w:r w:rsidRPr="00E72D28">
        <w:rPr>
          <w:rFonts w:ascii="Times New Roman" w:hAnsi="Times New Roman" w:cs="Times New Roman"/>
          <w:b/>
          <w:bCs/>
          <w:i/>
          <w:iCs/>
        </w:rPr>
        <w:t>E. coli</w:t>
      </w:r>
      <w:r w:rsidRPr="00E72D28">
        <w:rPr>
          <w:rFonts w:ascii="Times New Roman" w:hAnsi="Times New Roman" w:cs="Times New Roman"/>
          <w:b/>
          <w:bCs/>
        </w:rPr>
        <w:t xml:space="preserve"> strains carrying </w:t>
      </w:r>
      <w:r>
        <w:rPr>
          <w:rFonts w:ascii="Times New Roman" w:hAnsi="Times New Roman" w:cs="Times New Roman" w:hint="eastAsia"/>
          <w:b/>
          <w:bCs/>
        </w:rPr>
        <w:t>pTAC-</w:t>
      </w:r>
      <w:r w:rsidRPr="006C6FFF">
        <w:rPr>
          <w:rFonts w:ascii="Times New Roman" w:hAnsi="Times New Roman" w:cs="Times New Roman" w:hint="eastAsia"/>
          <w:b/>
          <w:bCs/>
          <w:i/>
          <w:iCs/>
        </w:rPr>
        <w:t>brc24</w:t>
      </w:r>
      <w:r>
        <w:rPr>
          <w:rFonts w:ascii="Times New Roman" w:hAnsi="Times New Roman" w:cs="Times New Roman" w:hint="eastAsia"/>
          <w:b/>
          <w:bCs/>
        </w:rPr>
        <w:t xml:space="preserve"> and T7 proteins</w:t>
      </w:r>
      <w:r w:rsidRPr="00E72D28">
        <w:rPr>
          <w:rFonts w:ascii="Times New Roman" w:hAnsi="Times New Roman" w:cs="Times New Roman"/>
          <w:b/>
          <w:bCs/>
        </w:rPr>
        <w:t xml:space="preserve"> expression vectors.</w:t>
      </w:r>
    </w:p>
    <w:p w14:paraId="212E7E59" w14:textId="348E69A6" w:rsidR="006C6FFF" w:rsidRDefault="006C6FFF" w:rsidP="006C6FFF">
      <w:pPr>
        <w:spacing w:line="360" w:lineRule="auto"/>
        <w:rPr>
          <w:rFonts w:ascii="Times New Roman" w:hAnsi="Times New Roman" w:cs="Times New Roman"/>
        </w:rPr>
      </w:pPr>
      <w:r w:rsidRPr="006C6FFF">
        <w:rPr>
          <w:rFonts w:ascii="Times New Roman" w:hAnsi="Times New Roman" w:cs="Times New Roman"/>
        </w:rPr>
        <w:t xml:space="preserve">T7 genes were induced with 0.5% L-arabinose, whereas Brc24 was constitutively expressed. Red curves represent non-induced cultures, and blue curves show cultures with T7 induction. </w:t>
      </w:r>
      <w:r w:rsidRPr="007424AC">
        <w:rPr>
          <w:rFonts w:ascii="Times New Roman" w:hAnsi="Times New Roman" w:cs="Times New Roman"/>
        </w:rPr>
        <w:t>Growth was monitored at 37 °C with continuous shaking for 10 h, with OD₆₀₀ recorded every 5 min. Data represent the mean of three independent biological replicates; shaded regions indicate the SEM.</w:t>
      </w:r>
    </w:p>
    <w:p w14:paraId="1BE65D43" w14:textId="5F6E24F6" w:rsidR="006C6FFF" w:rsidRDefault="006C6FF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8CD4E0" w14:textId="6909ADD5" w:rsidR="006C6FFF" w:rsidRPr="007424AC" w:rsidRDefault="00D929A5" w:rsidP="006C6FF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307444" wp14:editId="59748108">
            <wp:extent cx="3366135" cy="2078990"/>
            <wp:effectExtent l="0" t="0" r="0" b="0"/>
            <wp:docPr id="195331376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6A524" w14:textId="48954211" w:rsidR="00D929A5" w:rsidRDefault="00D929A5" w:rsidP="005F5C4C">
      <w:pPr>
        <w:spacing w:line="360" w:lineRule="auto"/>
        <w:rPr>
          <w:rFonts w:ascii="Times New Roman" w:hAnsi="Times New Roman" w:cs="Times New Roman"/>
          <w:b/>
          <w:bCs/>
        </w:rPr>
      </w:pPr>
      <w:bookmarkStart w:id="5" w:name="OLE_LINK2"/>
      <w:r w:rsidRPr="006F4F66">
        <w:rPr>
          <w:rFonts w:ascii="Times New Roman" w:hAnsi="Times New Roman" w:cs="Times New Roman" w:hint="eastAsia"/>
          <w:b/>
          <w:bCs/>
        </w:rPr>
        <w:t xml:space="preserve">Supplementary Fig. </w:t>
      </w:r>
      <w:r w:rsidR="003C7D1A">
        <w:rPr>
          <w:rFonts w:ascii="Times New Roman" w:hAnsi="Times New Roman" w:cs="Times New Roman" w:hint="eastAsia"/>
          <w:b/>
          <w:bCs/>
        </w:rPr>
        <w:t>10</w:t>
      </w:r>
      <w:r w:rsidRPr="006F4F66">
        <w:rPr>
          <w:rFonts w:ascii="Times New Roman" w:hAnsi="Times New Roman" w:cs="Times New Roman" w:hint="eastAsia"/>
          <w:b/>
          <w:bCs/>
        </w:rPr>
        <w:t xml:space="preserve">. </w:t>
      </w:r>
      <w:r w:rsidRPr="00D929A5">
        <w:rPr>
          <w:rFonts w:ascii="Times New Roman" w:hAnsi="Times New Roman" w:cs="Times New Roman"/>
          <w:b/>
          <w:bCs/>
        </w:rPr>
        <w:t xml:space="preserve">Pull-down analysis of </w:t>
      </w:r>
      <w:r>
        <w:rPr>
          <w:rFonts w:ascii="Times New Roman" w:hAnsi="Times New Roman" w:cs="Times New Roman" w:hint="eastAsia"/>
          <w:b/>
          <w:bCs/>
        </w:rPr>
        <w:t xml:space="preserve">interactions between </w:t>
      </w:r>
      <w:r w:rsidRPr="00D929A5">
        <w:rPr>
          <w:rFonts w:ascii="Times New Roman" w:hAnsi="Times New Roman" w:cs="Times New Roman"/>
          <w:b/>
          <w:bCs/>
        </w:rPr>
        <w:t>Brc24 and T7 gp5.</w:t>
      </w:r>
      <w:r w:rsidRPr="00D929A5">
        <w:rPr>
          <w:rFonts w:ascii="Times New Roman" w:hAnsi="Times New Roman" w:cs="Times New Roman" w:hint="eastAsia"/>
          <w:b/>
          <w:bCs/>
        </w:rPr>
        <w:t xml:space="preserve"> </w:t>
      </w:r>
    </w:p>
    <w:p w14:paraId="26C8C89C" w14:textId="26B02DC5" w:rsidR="00D929A5" w:rsidRDefault="00D929A5" w:rsidP="005F5C4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(a) </w:t>
      </w:r>
      <w:r w:rsidRPr="00D929A5">
        <w:rPr>
          <w:rFonts w:ascii="Times New Roman" w:hAnsi="Times New Roman" w:cs="Times New Roman"/>
        </w:rPr>
        <w:t xml:space="preserve">SDS–PAGE showing co-purification of His-tagged Brc24 with untagged T7 gp5 when the two proteins were expressed separately and combined prior to </w:t>
      </w:r>
      <w:r w:rsidRPr="00ED5A71">
        <w:rPr>
          <w:rFonts w:ascii="Times New Roman" w:hAnsi="Times New Roman" w:cs="Times New Roman"/>
          <w:sz w:val="24"/>
          <w:szCs w:val="24"/>
        </w:rPr>
        <w:t>nickel</w:t>
      </w:r>
      <w:r w:rsidRPr="00D929A5">
        <w:rPr>
          <w:rFonts w:ascii="Times New Roman" w:hAnsi="Times New Roman" w:cs="Times New Roman"/>
        </w:rPr>
        <w:t>–NTA enrichment.</w:t>
      </w:r>
    </w:p>
    <w:p w14:paraId="43EDC678" w14:textId="0761151E" w:rsidR="00D929A5" w:rsidRDefault="00D929A5" w:rsidP="005F5C4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(b) </w:t>
      </w:r>
      <w:r w:rsidRPr="00D929A5">
        <w:rPr>
          <w:rFonts w:ascii="Times New Roman" w:hAnsi="Times New Roman" w:cs="Times New Roman"/>
        </w:rPr>
        <w:t xml:space="preserve">SDS–PAGE showing co-enrichment of T7 gp5 with His-tagged Brc24 upon co-expression in </w:t>
      </w:r>
      <w:r w:rsidRPr="00D929A5">
        <w:rPr>
          <w:rFonts w:ascii="Times New Roman" w:hAnsi="Times New Roman" w:cs="Times New Roman"/>
          <w:i/>
          <w:iCs/>
        </w:rPr>
        <w:t>E. coli</w:t>
      </w:r>
      <w:r w:rsidRPr="00D929A5">
        <w:rPr>
          <w:rFonts w:ascii="Times New Roman" w:hAnsi="Times New Roman" w:cs="Times New Roman"/>
        </w:rPr>
        <w:t>. The positions of Brc24 and gp5 are indicated alongside the gel.</w:t>
      </w:r>
    </w:p>
    <w:bookmarkEnd w:id="5"/>
    <w:p w14:paraId="19E25C2A" w14:textId="1BF67800" w:rsidR="005E4393" w:rsidRDefault="005E439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664914" w14:textId="4012DFFA" w:rsidR="005E4393" w:rsidRDefault="004C049D" w:rsidP="005F5C4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9B8E398" wp14:editId="4BD50511">
            <wp:extent cx="5273040" cy="3749040"/>
            <wp:effectExtent l="0" t="0" r="0" b="0"/>
            <wp:docPr id="3113047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76154" w14:textId="77777777" w:rsidR="004C049D" w:rsidRDefault="004C049D" w:rsidP="004C049D">
      <w:pPr>
        <w:spacing w:line="360" w:lineRule="auto"/>
        <w:rPr>
          <w:rFonts w:ascii="Times New Roman" w:hAnsi="Times New Roman" w:cs="Times New Roman"/>
          <w:b/>
          <w:bCs/>
        </w:rPr>
      </w:pPr>
      <w:bookmarkStart w:id="6" w:name="OLE_LINK5"/>
      <w:r w:rsidRPr="004C049D">
        <w:rPr>
          <w:rFonts w:ascii="Times New Roman" w:hAnsi="Times New Roman" w:cs="Times New Roman"/>
          <w:b/>
          <w:bCs/>
        </w:rPr>
        <w:t>Supplementary Fig. 11. Growth phenotypes of MG1655 DNA polymerase I, T4 Pol, and T5 Pol expressed alone or co-expressed with Brc24.</w:t>
      </w:r>
    </w:p>
    <w:p w14:paraId="2B0138A8" w14:textId="77777777" w:rsidR="004C049D" w:rsidRDefault="004C049D" w:rsidP="004C049D">
      <w:pPr>
        <w:spacing w:line="360" w:lineRule="auto"/>
        <w:rPr>
          <w:rFonts w:ascii="Times New Roman" w:hAnsi="Times New Roman" w:cs="Times New Roman"/>
        </w:rPr>
      </w:pPr>
      <w:r w:rsidRPr="004C049D">
        <w:rPr>
          <w:rFonts w:ascii="Times New Roman" w:hAnsi="Times New Roman" w:cs="Times New Roman"/>
        </w:rPr>
        <w:t>(a) Growth curves of MG1655 DNA polymerase I expressed alone or co-expressed with Brc24. Data represent the mean of three independent biological replicates; shaded areas indicate SEM.</w:t>
      </w:r>
    </w:p>
    <w:p w14:paraId="6FA6536F" w14:textId="34287612" w:rsidR="004C049D" w:rsidRPr="004C049D" w:rsidRDefault="004C049D" w:rsidP="004C049D">
      <w:pPr>
        <w:spacing w:line="360" w:lineRule="auto"/>
        <w:rPr>
          <w:rFonts w:ascii="Times New Roman" w:hAnsi="Times New Roman" w:cs="Times New Roman"/>
          <w:b/>
          <w:bCs/>
        </w:rPr>
      </w:pPr>
      <w:r w:rsidRPr="004C049D">
        <w:rPr>
          <w:rFonts w:ascii="Times New Roman" w:hAnsi="Times New Roman" w:cs="Times New Roman"/>
        </w:rPr>
        <w:t>(b) Growth curves of T4 Pol and T5 Pol expressed alone, or co-expressed with Brc24 or the catalytically inactive mutant Brc24</w:t>
      </w:r>
      <w:r>
        <w:rPr>
          <w:rFonts w:ascii="Times New Roman" w:hAnsi="Times New Roman" w:cs="Times New Roman" w:hint="eastAsia"/>
        </w:rPr>
        <w:t xml:space="preserve"> </w:t>
      </w:r>
      <w:r w:rsidRPr="004C049D">
        <w:rPr>
          <w:rFonts w:ascii="Times New Roman" w:hAnsi="Times New Roman" w:cs="Times New Roman"/>
        </w:rPr>
        <w:t>D14A. Data represent the mean of three independent biological replicates; shaded areas indicate SEM.</w:t>
      </w:r>
    </w:p>
    <w:bookmarkEnd w:id="6"/>
    <w:p w14:paraId="10C482F6" w14:textId="1870381C" w:rsidR="008852C2" w:rsidRDefault="008852C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4253961" w14:textId="21DC5D2C" w:rsidR="004C049D" w:rsidRDefault="00707CC2" w:rsidP="005F5C4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1B93A5" wp14:editId="799471A7">
            <wp:extent cx="5267960" cy="6062980"/>
            <wp:effectExtent l="0" t="0" r="0" b="0"/>
            <wp:docPr id="5802967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60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49352" w14:textId="77777777" w:rsidR="002E19BC" w:rsidRDefault="002E19BC" w:rsidP="002E19BC">
      <w:pPr>
        <w:spacing w:line="360" w:lineRule="auto"/>
        <w:rPr>
          <w:rFonts w:ascii="Times New Roman" w:hAnsi="Times New Roman" w:cs="Times New Roman"/>
          <w:b/>
          <w:bCs/>
        </w:rPr>
      </w:pPr>
      <w:r w:rsidRPr="002E19BC">
        <w:rPr>
          <w:rFonts w:ascii="Times New Roman" w:hAnsi="Times New Roman" w:cs="Times New Roman"/>
          <w:b/>
          <w:bCs/>
        </w:rPr>
        <w:t>Supplementary Fig. 12. Structural features of CbCas9–PcrIIC1 and CaPN PIN domains.</w:t>
      </w:r>
    </w:p>
    <w:p w14:paraId="132EB76B" w14:textId="77777777" w:rsidR="002E19BC" w:rsidRDefault="002E19BC" w:rsidP="002E19BC">
      <w:pPr>
        <w:spacing w:line="360" w:lineRule="auto"/>
        <w:rPr>
          <w:rFonts w:ascii="Times New Roman" w:hAnsi="Times New Roman" w:cs="Times New Roman"/>
        </w:rPr>
      </w:pPr>
      <w:r w:rsidRPr="002E19BC">
        <w:rPr>
          <w:rFonts w:ascii="Times New Roman" w:hAnsi="Times New Roman" w:cs="Times New Roman"/>
        </w:rPr>
        <w:t>(a) Overall structure of the CbCas9–PcrIIC1–sgRNA–dsDNA complex (PDB: 8WR4).</w:t>
      </w:r>
    </w:p>
    <w:p w14:paraId="73ACBA02" w14:textId="77777777" w:rsidR="002E19BC" w:rsidRDefault="002E19BC" w:rsidP="002E19BC">
      <w:pPr>
        <w:spacing w:line="360" w:lineRule="auto"/>
        <w:rPr>
          <w:rFonts w:ascii="Times New Roman" w:hAnsi="Times New Roman" w:cs="Times New Roman"/>
        </w:rPr>
      </w:pPr>
      <w:r w:rsidRPr="002E19BC">
        <w:rPr>
          <w:rFonts w:ascii="Times New Roman" w:hAnsi="Times New Roman" w:cs="Times New Roman"/>
        </w:rPr>
        <w:t>(b–c) Cartoon (b) and electrostatic surface (c) representations illustrating the electrostatic interactions between the CbCas9 CTH and the PcrIIC1 NCP.</w:t>
      </w:r>
    </w:p>
    <w:p w14:paraId="60762BC2" w14:textId="36A2CFF0" w:rsidR="002E19BC" w:rsidRDefault="002E19BC" w:rsidP="002E19BC">
      <w:pPr>
        <w:spacing w:line="360" w:lineRule="auto"/>
        <w:rPr>
          <w:rFonts w:ascii="Times New Roman" w:hAnsi="Times New Roman" w:cs="Times New Roman"/>
        </w:rPr>
      </w:pPr>
      <w:r w:rsidRPr="002E19BC">
        <w:rPr>
          <w:rFonts w:ascii="Times New Roman" w:hAnsi="Times New Roman" w:cs="Times New Roman"/>
        </w:rPr>
        <w:t>(d–e) Interactions between VapB and VapC in VapBC15</w:t>
      </w:r>
      <w:r>
        <w:rPr>
          <w:rFonts w:ascii="Times New Roman" w:hAnsi="Times New Roman" w:cs="Times New Roman" w:hint="eastAsia"/>
        </w:rPr>
        <w:t xml:space="preserve"> (d)</w:t>
      </w:r>
      <w:r w:rsidRPr="002E19BC">
        <w:rPr>
          <w:rFonts w:ascii="Times New Roman" w:hAnsi="Times New Roman" w:cs="Times New Roman"/>
        </w:rPr>
        <w:t xml:space="preserve"> and VapBC30</w:t>
      </w:r>
      <w:r>
        <w:rPr>
          <w:rFonts w:ascii="Times New Roman" w:hAnsi="Times New Roman" w:cs="Times New Roman" w:hint="eastAsia"/>
        </w:rPr>
        <w:t xml:space="preserve"> (e)</w:t>
      </w:r>
      <w:r w:rsidRPr="002E19BC">
        <w:rPr>
          <w:rFonts w:ascii="Times New Roman" w:hAnsi="Times New Roman" w:cs="Times New Roman"/>
        </w:rPr>
        <w:t>, shown in both cartoon and electrostatic representations.</w:t>
      </w:r>
    </w:p>
    <w:p w14:paraId="5FA1062C" w14:textId="66F98BB5" w:rsidR="002E19BC" w:rsidRDefault="002E19BC" w:rsidP="002E19BC">
      <w:pPr>
        <w:spacing w:line="360" w:lineRule="auto"/>
        <w:rPr>
          <w:rFonts w:ascii="Times New Roman" w:hAnsi="Times New Roman" w:cs="Times New Roman"/>
        </w:rPr>
      </w:pPr>
      <w:r w:rsidRPr="002E19BC">
        <w:rPr>
          <w:rFonts w:ascii="Times New Roman" w:hAnsi="Times New Roman" w:cs="Times New Roman"/>
        </w:rPr>
        <w:t xml:space="preserve">(f) Structural model of the CaPN </w:t>
      </w:r>
      <w:r>
        <w:rPr>
          <w:rFonts w:ascii="Times New Roman" w:hAnsi="Times New Roman" w:cs="Times New Roman" w:hint="eastAsia"/>
        </w:rPr>
        <w:t>protomer.</w:t>
      </w:r>
    </w:p>
    <w:p w14:paraId="110A131A" w14:textId="77777777" w:rsidR="002E19BC" w:rsidRDefault="002E19BC" w:rsidP="002E19BC">
      <w:pPr>
        <w:spacing w:line="360" w:lineRule="auto"/>
        <w:rPr>
          <w:rFonts w:ascii="Times New Roman" w:hAnsi="Times New Roman" w:cs="Times New Roman"/>
        </w:rPr>
      </w:pPr>
      <w:r w:rsidRPr="002E19BC">
        <w:rPr>
          <w:rFonts w:ascii="Times New Roman" w:hAnsi="Times New Roman" w:cs="Times New Roman"/>
        </w:rPr>
        <w:t>(g) Topology diagram of the CaPN PIN domain.</w:t>
      </w:r>
    </w:p>
    <w:p w14:paraId="1A9ED138" w14:textId="3180461C" w:rsidR="002E19BC" w:rsidRDefault="002E19BC" w:rsidP="002E19BC">
      <w:pPr>
        <w:spacing w:line="360" w:lineRule="auto"/>
        <w:rPr>
          <w:rFonts w:ascii="Times New Roman" w:hAnsi="Times New Roman" w:cs="Times New Roman"/>
        </w:rPr>
      </w:pPr>
      <w:r w:rsidRPr="002E19BC">
        <w:rPr>
          <w:rFonts w:ascii="Times New Roman" w:hAnsi="Times New Roman" w:cs="Times New Roman"/>
        </w:rPr>
        <w:t>(h–i) Structure of apo CaPN (PDB: 9JXW) (h) and the PIN dimer interface (i).</w:t>
      </w:r>
    </w:p>
    <w:p w14:paraId="155E1F69" w14:textId="77777777" w:rsidR="002E19BC" w:rsidRDefault="002E19BC" w:rsidP="002E19BC">
      <w:pPr>
        <w:spacing w:line="360" w:lineRule="auto"/>
        <w:rPr>
          <w:rFonts w:ascii="Times New Roman" w:hAnsi="Times New Roman" w:cs="Times New Roman"/>
        </w:rPr>
      </w:pPr>
      <w:r w:rsidRPr="002E19BC">
        <w:rPr>
          <w:rFonts w:ascii="Times New Roman" w:hAnsi="Times New Roman" w:cs="Times New Roman"/>
        </w:rPr>
        <w:lastRenderedPageBreak/>
        <w:t>(j–k) Structure of CaPN bound to cA₄ (PDB: 9JXX), representing the active state (j), and the PIN tetramer interface (k).</w:t>
      </w:r>
    </w:p>
    <w:p w14:paraId="7BB4C659" w14:textId="0FE9BF57" w:rsidR="002E19BC" w:rsidRPr="002E19BC" w:rsidRDefault="002E19BC" w:rsidP="002E19BC">
      <w:pPr>
        <w:spacing w:line="360" w:lineRule="auto"/>
        <w:rPr>
          <w:rFonts w:ascii="Times New Roman" w:hAnsi="Times New Roman" w:cs="Times New Roman"/>
        </w:rPr>
      </w:pPr>
      <w:r w:rsidRPr="002E19BC">
        <w:rPr>
          <w:rFonts w:ascii="Times New Roman" w:hAnsi="Times New Roman" w:cs="Times New Roman"/>
        </w:rPr>
        <w:t>(l) Structural alignment of inactive and active CaPN states, showing the repositioning of D296 from a distal to a catalytically proximal orientation.</w:t>
      </w:r>
    </w:p>
    <w:p w14:paraId="3B4ECB5F" w14:textId="23E04DD1" w:rsidR="00134D92" w:rsidRDefault="00134D9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161E52" w14:textId="286EB883" w:rsidR="00D929A5" w:rsidRDefault="00134D92" w:rsidP="005F5C4C">
      <w:pPr>
        <w:spacing w:line="360" w:lineRule="auto"/>
        <w:rPr>
          <w:rFonts w:ascii="Times New Roman" w:hAnsi="Times New Roman" w:cs="Times New Roman"/>
        </w:rPr>
      </w:pPr>
      <w:bookmarkStart w:id="7" w:name="OLE_LINK1"/>
      <w:r w:rsidRPr="00134D92">
        <w:rPr>
          <w:rFonts w:ascii="Times New Roman" w:hAnsi="Times New Roman" w:cs="Times New Roman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</w:rPr>
        <w:t>1</w:t>
      </w:r>
      <w:r w:rsidRPr="00134D9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Cyro-EM data collection, refinement, and validation statistics.</w:t>
      </w:r>
    </w:p>
    <w:bookmarkEnd w:id="7"/>
    <w:tbl>
      <w:tblPr>
        <w:tblStyle w:val="11"/>
        <w:tblW w:w="835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81"/>
      </w:tblGrid>
      <w:tr w:rsidR="00E03DC0" w:rsidRPr="00E03DC0" w14:paraId="47A2E0AF" w14:textId="77777777" w:rsidTr="00DF2440">
        <w:trPr>
          <w:trHeight w:val="170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642555" w14:textId="77777777" w:rsidR="00E03DC0" w:rsidRPr="00E03DC0" w:rsidRDefault="00E03DC0" w:rsidP="00E03DC0">
            <w:pPr>
              <w:ind w:firstLine="21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9118B1" w14:textId="26F112A8" w:rsidR="00AC2492" w:rsidRDefault="00E03DC0" w:rsidP="00E03DC0">
            <w:pPr>
              <w:widowControl/>
              <w:ind w:firstLine="2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Brc24</w:t>
            </w: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hexamer (</w:t>
            </w:r>
            <w:r w:rsidRPr="00E03DC0">
              <w:rPr>
                <w:rFonts w:ascii="Times New Roman" w:hAnsi="Times New Roman" w:cs="Times New Roman"/>
                <w:szCs w:val="21"/>
              </w:rPr>
              <w:t>EMD</w:t>
            </w:r>
            <w:r w:rsidR="0088368B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412D1B">
              <w:rPr>
                <w:rFonts w:ascii="Times New Roman" w:hAnsi="Times New Roman" w:cs="Times New Roman" w:hint="eastAsia"/>
                <w:szCs w:val="21"/>
              </w:rPr>
              <w:t>68761</w:t>
            </w:r>
            <w:r w:rsidRPr="00E03DC0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14:paraId="10F8E27B" w14:textId="4D9D1BEA" w:rsidR="00E03DC0" w:rsidRPr="00E03DC0" w:rsidRDefault="00E03DC0" w:rsidP="00E03DC0">
            <w:pPr>
              <w:widowControl/>
              <w:ind w:firstLine="210"/>
              <w:jc w:val="center"/>
              <w:rPr>
                <w:rFonts w:ascii="Times New Roman" w:hAnsi="Times New Roman" w:cs="Times New Roman"/>
                <w:szCs w:val="21"/>
              </w:rPr>
            </w:pPr>
            <w:r w:rsidRPr="00E03DC0">
              <w:rPr>
                <w:rFonts w:ascii="Times New Roman" w:hAnsi="Times New Roman" w:cs="Times New Roman"/>
                <w:szCs w:val="21"/>
              </w:rPr>
              <w:t xml:space="preserve">(PDB </w:t>
            </w:r>
            <w:r w:rsidR="00412D1B">
              <w:rPr>
                <w:rFonts w:ascii="Times New Roman" w:hAnsi="Times New Roman" w:cs="Times New Roman" w:hint="eastAsia"/>
                <w:szCs w:val="21"/>
              </w:rPr>
              <w:t>22XW</w:t>
            </w:r>
            <w:r w:rsidRPr="00E03DC0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E03DC0" w:rsidRPr="00E03DC0" w14:paraId="59B93C73" w14:textId="77777777" w:rsidTr="00DF2440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</w:tcBorders>
            <w:noWrap/>
            <w:hideMark/>
          </w:tcPr>
          <w:p w14:paraId="4E926D6B" w14:textId="77777777" w:rsidR="00E03DC0" w:rsidRPr="00E03DC0" w:rsidRDefault="00E03DC0" w:rsidP="00DF2440">
            <w:pPr>
              <w:widowControl/>
              <w:spacing w:line="300" w:lineRule="auto"/>
              <w:ind w:firstLine="21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Data collection</w:t>
            </w:r>
          </w:p>
        </w:tc>
        <w:tc>
          <w:tcPr>
            <w:tcW w:w="5381" w:type="dxa"/>
            <w:tcBorders>
              <w:top w:val="single" w:sz="4" w:space="0" w:color="auto"/>
            </w:tcBorders>
            <w:noWrap/>
            <w:hideMark/>
          </w:tcPr>
          <w:p w14:paraId="627C8586" w14:textId="77777777" w:rsidR="00E03DC0" w:rsidRPr="00E03DC0" w:rsidRDefault="00E03DC0" w:rsidP="00E03DC0">
            <w:pPr>
              <w:widowControl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E03DC0" w:rsidRPr="00E03DC0" w14:paraId="37AB5141" w14:textId="77777777" w:rsidTr="00DF2440">
        <w:trPr>
          <w:trHeight w:val="227"/>
          <w:jc w:val="center"/>
        </w:trPr>
        <w:tc>
          <w:tcPr>
            <w:tcW w:w="2977" w:type="dxa"/>
            <w:noWrap/>
            <w:hideMark/>
          </w:tcPr>
          <w:p w14:paraId="3250E0B8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Magnification</w:t>
            </w:r>
          </w:p>
        </w:tc>
        <w:tc>
          <w:tcPr>
            <w:tcW w:w="5381" w:type="dxa"/>
            <w:noWrap/>
            <w:hideMark/>
          </w:tcPr>
          <w:p w14:paraId="63C9BD9F" w14:textId="77777777" w:rsidR="00E03DC0" w:rsidRPr="00E03DC0" w:rsidRDefault="00E03DC0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81,000</w:t>
            </w:r>
          </w:p>
        </w:tc>
      </w:tr>
      <w:tr w:rsidR="00E03DC0" w:rsidRPr="00E03DC0" w14:paraId="0876564B" w14:textId="77777777" w:rsidTr="00DF2440">
        <w:trPr>
          <w:trHeight w:val="227"/>
          <w:jc w:val="center"/>
        </w:trPr>
        <w:tc>
          <w:tcPr>
            <w:tcW w:w="2977" w:type="dxa"/>
            <w:noWrap/>
            <w:hideMark/>
          </w:tcPr>
          <w:p w14:paraId="4258FA43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Voltage (kV)</w:t>
            </w:r>
          </w:p>
        </w:tc>
        <w:tc>
          <w:tcPr>
            <w:tcW w:w="5381" w:type="dxa"/>
            <w:noWrap/>
            <w:hideMark/>
          </w:tcPr>
          <w:p w14:paraId="6A85B966" w14:textId="77777777" w:rsidR="00E03DC0" w:rsidRPr="00E03DC0" w:rsidRDefault="00E03DC0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300</w:t>
            </w:r>
          </w:p>
        </w:tc>
      </w:tr>
      <w:tr w:rsidR="00E03DC0" w:rsidRPr="00E03DC0" w14:paraId="31497961" w14:textId="77777777" w:rsidTr="00DF2440">
        <w:trPr>
          <w:trHeight w:val="227"/>
          <w:jc w:val="center"/>
        </w:trPr>
        <w:tc>
          <w:tcPr>
            <w:tcW w:w="2977" w:type="dxa"/>
            <w:noWrap/>
            <w:hideMark/>
          </w:tcPr>
          <w:p w14:paraId="3ED93338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Electron exposure (e</w:t>
            </w: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/Å</w:t>
            </w: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2</w:t>
            </w: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5381" w:type="dxa"/>
            <w:noWrap/>
            <w:hideMark/>
          </w:tcPr>
          <w:p w14:paraId="2D8EB91F" w14:textId="77777777" w:rsidR="00E03DC0" w:rsidRPr="00E03DC0" w:rsidRDefault="00E03DC0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50</w:t>
            </w:r>
          </w:p>
        </w:tc>
      </w:tr>
      <w:tr w:rsidR="00E03DC0" w:rsidRPr="00E03DC0" w14:paraId="1C58A0F8" w14:textId="77777777" w:rsidTr="00DF2440">
        <w:trPr>
          <w:trHeight w:val="227"/>
          <w:jc w:val="center"/>
        </w:trPr>
        <w:tc>
          <w:tcPr>
            <w:tcW w:w="2977" w:type="dxa"/>
            <w:noWrap/>
            <w:hideMark/>
          </w:tcPr>
          <w:p w14:paraId="6AC25CDF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Defocus Range (μm)</w:t>
            </w:r>
          </w:p>
        </w:tc>
        <w:tc>
          <w:tcPr>
            <w:tcW w:w="5381" w:type="dxa"/>
            <w:noWrap/>
            <w:hideMark/>
          </w:tcPr>
          <w:p w14:paraId="3D71C0A9" w14:textId="77777777" w:rsidR="00E03DC0" w:rsidRPr="00E03DC0" w:rsidRDefault="00E03DC0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0.8-1.6</w:t>
            </w:r>
          </w:p>
        </w:tc>
      </w:tr>
      <w:tr w:rsidR="00E03DC0" w:rsidRPr="00E03DC0" w14:paraId="16FACE34" w14:textId="77777777" w:rsidTr="00DF2440">
        <w:trPr>
          <w:trHeight w:val="227"/>
          <w:jc w:val="center"/>
        </w:trPr>
        <w:tc>
          <w:tcPr>
            <w:tcW w:w="2977" w:type="dxa"/>
            <w:noWrap/>
            <w:hideMark/>
          </w:tcPr>
          <w:p w14:paraId="0F241AA5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Pixel Size (Å)</w:t>
            </w:r>
          </w:p>
        </w:tc>
        <w:tc>
          <w:tcPr>
            <w:tcW w:w="5381" w:type="dxa"/>
            <w:noWrap/>
            <w:hideMark/>
          </w:tcPr>
          <w:p w14:paraId="771EE988" w14:textId="0CB4632E" w:rsidR="00E03DC0" w:rsidRPr="00E03DC0" w:rsidRDefault="00E03DC0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0.8</w:t>
            </w:r>
            <w:r w:rsidR="00893AD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</w:p>
        </w:tc>
      </w:tr>
      <w:tr w:rsidR="00E03DC0" w:rsidRPr="00E03DC0" w14:paraId="2BD3461F" w14:textId="77777777" w:rsidTr="00DF2440">
        <w:trPr>
          <w:trHeight w:val="227"/>
          <w:jc w:val="center"/>
        </w:trPr>
        <w:tc>
          <w:tcPr>
            <w:tcW w:w="2977" w:type="dxa"/>
            <w:noWrap/>
            <w:hideMark/>
          </w:tcPr>
          <w:p w14:paraId="2EC55C03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Initial particle images(no.)</w:t>
            </w:r>
          </w:p>
        </w:tc>
        <w:tc>
          <w:tcPr>
            <w:tcW w:w="5381" w:type="dxa"/>
            <w:noWrap/>
            <w:hideMark/>
          </w:tcPr>
          <w:p w14:paraId="64679EA1" w14:textId="09591D46" w:rsidR="00E03DC0" w:rsidRPr="00E03DC0" w:rsidRDefault="00893AD1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3877977</w:t>
            </w:r>
          </w:p>
        </w:tc>
      </w:tr>
      <w:tr w:rsidR="00E03DC0" w:rsidRPr="00E03DC0" w14:paraId="4100A1AE" w14:textId="77777777" w:rsidTr="00DF2440">
        <w:trPr>
          <w:trHeight w:val="227"/>
          <w:jc w:val="center"/>
        </w:trPr>
        <w:tc>
          <w:tcPr>
            <w:tcW w:w="2977" w:type="dxa"/>
            <w:noWrap/>
            <w:hideMark/>
          </w:tcPr>
          <w:p w14:paraId="6335D13A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Final particle images (no.) </w:t>
            </w:r>
          </w:p>
        </w:tc>
        <w:tc>
          <w:tcPr>
            <w:tcW w:w="5381" w:type="dxa"/>
            <w:noWrap/>
            <w:hideMark/>
          </w:tcPr>
          <w:p w14:paraId="22A8803A" w14:textId="3D5056B0" w:rsidR="00E03DC0" w:rsidRPr="00E03DC0" w:rsidRDefault="00893AD1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455470</w:t>
            </w:r>
          </w:p>
        </w:tc>
      </w:tr>
      <w:tr w:rsidR="00E03DC0" w:rsidRPr="00E03DC0" w14:paraId="45C05F25" w14:textId="77777777" w:rsidTr="00DF2440">
        <w:trPr>
          <w:trHeight w:val="227"/>
          <w:jc w:val="center"/>
        </w:trPr>
        <w:tc>
          <w:tcPr>
            <w:tcW w:w="2977" w:type="dxa"/>
            <w:noWrap/>
            <w:hideMark/>
          </w:tcPr>
          <w:p w14:paraId="504761A8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Map resolution (Å) </w:t>
            </w:r>
          </w:p>
        </w:tc>
        <w:tc>
          <w:tcPr>
            <w:tcW w:w="5381" w:type="dxa"/>
            <w:noWrap/>
            <w:hideMark/>
          </w:tcPr>
          <w:p w14:paraId="5D7A54E1" w14:textId="27079B9A" w:rsidR="00E03DC0" w:rsidRPr="00E03DC0" w:rsidRDefault="00893AD1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3.4</w:t>
            </w:r>
          </w:p>
        </w:tc>
      </w:tr>
      <w:tr w:rsidR="00E03DC0" w:rsidRPr="00E03DC0" w14:paraId="3E2A49B9" w14:textId="77777777" w:rsidTr="00DF2440">
        <w:trPr>
          <w:trHeight w:val="227"/>
          <w:jc w:val="center"/>
        </w:trPr>
        <w:tc>
          <w:tcPr>
            <w:tcW w:w="2977" w:type="dxa"/>
            <w:noWrap/>
            <w:hideMark/>
          </w:tcPr>
          <w:p w14:paraId="000EE4FD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FSC threshold </w:t>
            </w:r>
          </w:p>
        </w:tc>
        <w:tc>
          <w:tcPr>
            <w:tcW w:w="5381" w:type="dxa"/>
            <w:noWrap/>
            <w:hideMark/>
          </w:tcPr>
          <w:p w14:paraId="56736984" w14:textId="77777777" w:rsidR="00E03DC0" w:rsidRPr="00E03DC0" w:rsidRDefault="00E03DC0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0.143</w:t>
            </w:r>
          </w:p>
        </w:tc>
      </w:tr>
      <w:tr w:rsidR="00E03DC0" w:rsidRPr="00E03DC0" w14:paraId="707ED7ED" w14:textId="77777777" w:rsidTr="00DF2440">
        <w:trPr>
          <w:trHeight w:val="227"/>
          <w:jc w:val="center"/>
        </w:trPr>
        <w:tc>
          <w:tcPr>
            <w:tcW w:w="2977" w:type="dxa"/>
            <w:noWrap/>
            <w:hideMark/>
          </w:tcPr>
          <w:p w14:paraId="775B0DB4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Map resolution range (Å) </w:t>
            </w:r>
          </w:p>
        </w:tc>
        <w:tc>
          <w:tcPr>
            <w:tcW w:w="5381" w:type="dxa"/>
            <w:noWrap/>
            <w:hideMark/>
          </w:tcPr>
          <w:p w14:paraId="7B29A7E0" w14:textId="4B3DF523" w:rsidR="00E03DC0" w:rsidRPr="00E03DC0" w:rsidRDefault="002C06BC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3.0-5.0</w:t>
            </w:r>
          </w:p>
        </w:tc>
      </w:tr>
      <w:tr w:rsidR="00E03DC0" w:rsidRPr="00E03DC0" w14:paraId="1F8F4E28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4D2E8B72" w14:textId="77777777" w:rsidR="00E03DC0" w:rsidRPr="00E03DC0" w:rsidRDefault="00E03DC0" w:rsidP="00DF2440">
            <w:pPr>
              <w:widowControl/>
              <w:spacing w:line="300" w:lineRule="auto"/>
              <w:ind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E03DC0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Refinement </w:t>
            </w:r>
          </w:p>
        </w:tc>
        <w:tc>
          <w:tcPr>
            <w:tcW w:w="5381" w:type="dxa"/>
            <w:noWrap/>
            <w:hideMark/>
          </w:tcPr>
          <w:p w14:paraId="0DA86112" w14:textId="77777777" w:rsidR="00E03DC0" w:rsidRPr="00E03DC0" w:rsidRDefault="00E03DC0" w:rsidP="00E03DC0">
            <w:pPr>
              <w:widowControl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E03DC0" w:rsidRPr="00E03DC0" w14:paraId="505B818F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57B6072F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Model resolution (Å) </w:t>
            </w:r>
          </w:p>
        </w:tc>
        <w:tc>
          <w:tcPr>
            <w:tcW w:w="5381" w:type="dxa"/>
            <w:noWrap/>
            <w:hideMark/>
          </w:tcPr>
          <w:p w14:paraId="7D3E67D1" w14:textId="7700EBDB" w:rsidR="00E03DC0" w:rsidRPr="00E03DC0" w:rsidRDefault="00DD633B" w:rsidP="00DF2440">
            <w:pPr>
              <w:widowControl/>
              <w:spacing w:line="276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</w:t>
            </w:r>
            <w:r w:rsidR="00DF244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37</w:t>
            </w:r>
          </w:p>
        </w:tc>
      </w:tr>
      <w:tr w:rsidR="00E03DC0" w:rsidRPr="00E03DC0" w14:paraId="5EECB427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61862503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FSC threshold </w:t>
            </w:r>
          </w:p>
        </w:tc>
        <w:tc>
          <w:tcPr>
            <w:tcW w:w="5381" w:type="dxa"/>
            <w:noWrap/>
            <w:hideMark/>
          </w:tcPr>
          <w:p w14:paraId="7246CAAA" w14:textId="3CEF5FBB" w:rsidR="00E03DC0" w:rsidRPr="00E03DC0" w:rsidRDefault="00E03DC0" w:rsidP="00DF2440">
            <w:pPr>
              <w:widowControl/>
              <w:spacing w:line="276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DD633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</w:p>
        </w:tc>
      </w:tr>
      <w:tr w:rsidR="00E03DC0" w:rsidRPr="00E03DC0" w14:paraId="5F7A8EBE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39C823B8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CCMask </w:t>
            </w:r>
          </w:p>
        </w:tc>
        <w:tc>
          <w:tcPr>
            <w:tcW w:w="5381" w:type="dxa"/>
            <w:noWrap/>
            <w:hideMark/>
          </w:tcPr>
          <w:p w14:paraId="4E0F24BB" w14:textId="7C336C1D" w:rsidR="00E03DC0" w:rsidRPr="00E03DC0" w:rsidRDefault="00DD633B" w:rsidP="00DF2440">
            <w:pPr>
              <w:widowControl/>
              <w:spacing w:line="276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0.86</w:t>
            </w:r>
          </w:p>
        </w:tc>
      </w:tr>
      <w:tr w:rsidR="00E03DC0" w:rsidRPr="00E03DC0" w14:paraId="515C165E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7BC308DA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Model composition </w:t>
            </w:r>
          </w:p>
        </w:tc>
        <w:tc>
          <w:tcPr>
            <w:tcW w:w="5381" w:type="dxa"/>
            <w:noWrap/>
            <w:hideMark/>
          </w:tcPr>
          <w:p w14:paraId="0437A0BD" w14:textId="77777777" w:rsidR="00E03DC0" w:rsidRPr="00E03DC0" w:rsidRDefault="00E03DC0" w:rsidP="00DF2440">
            <w:pPr>
              <w:widowControl/>
              <w:spacing w:line="276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E03DC0" w:rsidRPr="00E03DC0" w14:paraId="75D52B9A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54D2FA93" w14:textId="40B0D627" w:rsidR="00E03DC0" w:rsidRPr="00E03DC0" w:rsidRDefault="00E03DC0" w:rsidP="00DF2440">
            <w:pPr>
              <w:widowControl/>
              <w:spacing w:line="24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Non-hydrogen</w:t>
            </w:r>
            <w:r w:rsidR="00DD633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DD633B"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atoms</w:t>
            </w:r>
          </w:p>
        </w:tc>
        <w:tc>
          <w:tcPr>
            <w:tcW w:w="5381" w:type="dxa"/>
            <w:noWrap/>
            <w:hideMark/>
          </w:tcPr>
          <w:p w14:paraId="3CE3BEDB" w14:textId="23514F87" w:rsidR="00E03DC0" w:rsidRPr="00E03DC0" w:rsidRDefault="00DD633B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15354</w:t>
            </w:r>
          </w:p>
        </w:tc>
      </w:tr>
      <w:tr w:rsidR="00DD633B" w:rsidRPr="00E03DC0" w14:paraId="097C986A" w14:textId="77777777" w:rsidTr="00DF2440">
        <w:trPr>
          <w:trHeight w:val="113"/>
          <w:jc w:val="center"/>
        </w:trPr>
        <w:tc>
          <w:tcPr>
            <w:tcW w:w="2977" w:type="dxa"/>
            <w:noWrap/>
          </w:tcPr>
          <w:p w14:paraId="3879225C" w14:textId="63A88253" w:rsidR="00DD633B" w:rsidRPr="00E03DC0" w:rsidRDefault="00DD633B" w:rsidP="00DF2440">
            <w:pPr>
              <w:widowControl/>
              <w:spacing w:line="240" w:lineRule="auto"/>
              <w:ind w:firstLineChars="200" w:firstLine="42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Protein residues</w:t>
            </w:r>
          </w:p>
        </w:tc>
        <w:tc>
          <w:tcPr>
            <w:tcW w:w="5381" w:type="dxa"/>
            <w:noWrap/>
          </w:tcPr>
          <w:p w14:paraId="1A27F206" w14:textId="02475188" w:rsidR="00DD633B" w:rsidRPr="00E03DC0" w:rsidRDefault="00DD633B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1956</w:t>
            </w:r>
          </w:p>
        </w:tc>
      </w:tr>
      <w:tr w:rsidR="00DD633B" w:rsidRPr="00E03DC0" w14:paraId="1ABEAB22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0DF6BB3E" w14:textId="3E38D550" w:rsidR="00DD633B" w:rsidRPr="00E03DC0" w:rsidRDefault="00DD633B" w:rsidP="00DF2440">
            <w:pPr>
              <w:widowControl/>
              <w:spacing w:line="24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Nucleotides</w:t>
            </w:r>
          </w:p>
        </w:tc>
        <w:tc>
          <w:tcPr>
            <w:tcW w:w="5381" w:type="dxa"/>
            <w:noWrap/>
            <w:hideMark/>
          </w:tcPr>
          <w:p w14:paraId="4D79FC95" w14:textId="5BFEC3EA" w:rsidR="00DD633B" w:rsidRPr="00E03DC0" w:rsidRDefault="00DD633B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</w:p>
        </w:tc>
      </w:tr>
      <w:tr w:rsidR="00DD633B" w:rsidRPr="00E03DC0" w14:paraId="6F274D85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1FB806C7" w14:textId="6A1827EB" w:rsidR="00DD633B" w:rsidRPr="00E03DC0" w:rsidRDefault="00DD633B" w:rsidP="00DF2440">
            <w:pPr>
              <w:widowControl/>
              <w:spacing w:line="240" w:lineRule="auto"/>
              <w:ind w:firstLineChars="200" w:firstLine="42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Ligands</w:t>
            </w:r>
          </w:p>
        </w:tc>
        <w:tc>
          <w:tcPr>
            <w:tcW w:w="5381" w:type="dxa"/>
            <w:noWrap/>
            <w:hideMark/>
          </w:tcPr>
          <w:p w14:paraId="71E8C872" w14:textId="5D59212B" w:rsidR="00DD633B" w:rsidRPr="00E03DC0" w:rsidRDefault="00DD633B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</w:p>
        </w:tc>
      </w:tr>
      <w:tr w:rsidR="00DD633B" w:rsidRPr="00E03DC0" w14:paraId="5B2353A2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51D5DE27" w14:textId="099CDA60" w:rsidR="00DD633B" w:rsidRPr="00E03DC0" w:rsidRDefault="00DD633B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B-factors (Å</w:t>
            </w: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2</w:t>
            </w: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5381" w:type="dxa"/>
            <w:noWrap/>
            <w:hideMark/>
          </w:tcPr>
          <w:p w14:paraId="14B85B4F" w14:textId="61723A7D" w:rsidR="00DD633B" w:rsidRPr="00E03DC0" w:rsidRDefault="00DD633B" w:rsidP="00E03DC0">
            <w:pPr>
              <w:widowControl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DD633B" w:rsidRPr="00E03DC0" w14:paraId="753C9770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754C4CA2" w14:textId="0FE816B6" w:rsidR="00DD633B" w:rsidRPr="00E03DC0" w:rsidRDefault="00DD633B" w:rsidP="00DF2440">
            <w:pPr>
              <w:widowControl/>
              <w:spacing w:line="240" w:lineRule="auto"/>
              <w:ind w:firstLineChars="200" w:firstLine="42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Protein</w:t>
            </w:r>
          </w:p>
        </w:tc>
        <w:tc>
          <w:tcPr>
            <w:tcW w:w="5381" w:type="dxa"/>
            <w:noWrap/>
            <w:hideMark/>
          </w:tcPr>
          <w:p w14:paraId="0B24DA71" w14:textId="332FD12C" w:rsidR="00DD633B" w:rsidRPr="00E03DC0" w:rsidRDefault="00DF2440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91.13</w:t>
            </w:r>
          </w:p>
        </w:tc>
      </w:tr>
      <w:tr w:rsidR="00DD633B" w:rsidRPr="00E03DC0" w14:paraId="7D22ACBD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308A938F" w14:textId="07C1F2EA" w:rsidR="00DD633B" w:rsidRPr="00E03DC0" w:rsidRDefault="00DD633B" w:rsidP="00DF2440">
            <w:pPr>
              <w:widowControl/>
              <w:spacing w:line="240" w:lineRule="auto"/>
              <w:ind w:firstLineChars="200" w:firstLine="42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Nucleotides</w:t>
            </w:r>
          </w:p>
        </w:tc>
        <w:tc>
          <w:tcPr>
            <w:tcW w:w="5381" w:type="dxa"/>
            <w:noWrap/>
            <w:hideMark/>
          </w:tcPr>
          <w:p w14:paraId="4F4B8FC4" w14:textId="3690AEC9" w:rsidR="00DD633B" w:rsidRPr="00E03DC0" w:rsidRDefault="00DD633B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---</w:t>
            </w:r>
          </w:p>
        </w:tc>
      </w:tr>
      <w:tr w:rsidR="00DD633B" w:rsidRPr="00E03DC0" w14:paraId="002B4DD0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3649C19A" w14:textId="51DCBFCC" w:rsidR="00DD633B" w:rsidRPr="00E03DC0" w:rsidRDefault="00DD633B" w:rsidP="00DF2440">
            <w:pPr>
              <w:widowControl/>
              <w:spacing w:line="240" w:lineRule="auto"/>
              <w:ind w:firstLineChars="200" w:firstLine="42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Ligands</w:t>
            </w:r>
          </w:p>
        </w:tc>
        <w:tc>
          <w:tcPr>
            <w:tcW w:w="5381" w:type="dxa"/>
            <w:noWrap/>
            <w:hideMark/>
          </w:tcPr>
          <w:p w14:paraId="4694FCFF" w14:textId="77AFB2A4" w:rsidR="00DD633B" w:rsidRPr="00E03DC0" w:rsidRDefault="00DF2440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29.55</w:t>
            </w:r>
          </w:p>
        </w:tc>
      </w:tr>
      <w:tr w:rsidR="00DD633B" w:rsidRPr="00E03DC0" w14:paraId="7ACE78A7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1854D438" w14:textId="5751996D" w:rsidR="00DD633B" w:rsidRPr="00E03DC0" w:rsidRDefault="00DD633B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RMS deviations</w:t>
            </w:r>
          </w:p>
        </w:tc>
        <w:tc>
          <w:tcPr>
            <w:tcW w:w="5381" w:type="dxa"/>
            <w:noWrap/>
            <w:hideMark/>
          </w:tcPr>
          <w:p w14:paraId="095E2FE8" w14:textId="591869FE" w:rsidR="00DD633B" w:rsidRPr="00E03DC0" w:rsidRDefault="00DD633B" w:rsidP="00DF2440">
            <w:pPr>
              <w:widowControl/>
              <w:spacing w:line="276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DD633B" w:rsidRPr="00E03DC0" w14:paraId="3F6FF4C1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5DF79DAC" w14:textId="3FE57545" w:rsidR="00DD633B" w:rsidRPr="00E03DC0" w:rsidRDefault="00DD633B" w:rsidP="00DF2440">
            <w:pPr>
              <w:widowControl/>
              <w:spacing w:line="240" w:lineRule="auto"/>
              <w:ind w:firstLineChars="200" w:firstLine="42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Bond length (Å)</w:t>
            </w:r>
          </w:p>
        </w:tc>
        <w:tc>
          <w:tcPr>
            <w:tcW w:w="5381" w:type="dxa"/>
            <w:noWrap/>
            <w:hideMark/>
          </w:tcPr>
          <w:p w14:paraId="7F68A4D3" w14:textId="60D0B799" w:rsidR="00DD633B" w:rsidRPr="00E03DC0" w:rsidRDefault="00DD633B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0.010</w:t>
            </w:r>
          </w:p>
        </w:tc>
      </w:tr>
      <w:tr w:rsidR="00DD633B" w:rsidRPr="00E03DC0" w14:paraId="7A6EF705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450D55DF" w14:textId="6E07F3B8" w:rsidR="00DD633B" w:rsidRPr="00E03DC0" w:rsidRDefault="00DD633B" w:rsidP="00DF2440">
            <w:pPr>
              <w:widowControl/>
              <w:spacing w:line="240" w:lineRule="auto"/>
              <w:ind w:firstLineChars="200" w:firstLine="42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Bond angle (°)</w:t>
            </w:r>
          </w:p>
        </w:tc>
        <w:tc>
          <w:tcPr>
            <w:tcW w:w="5381" w:type="dxa"/>
            <w:noWrap/>
            <w:hideMark/>
          </w:tcPr>
          <w:p w14:paraId="2BA429F9" w14:textId="0B09D527" w:rsidR="00DD633B" w:rsidRPr="00E03DC0" w:rsidRDefault="00DD633B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0.827</w:t>
            </w:r>
          </w:p>
        </w:tc>
      </w:tr>
      <w:tr w:rsidR="00DD633B" w:rsidRPr="00E03DC0" w14:paraId="0F998CEC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0E078403" w14:textId="0871F3A5" w:rsidR="00DD633B" w:rsidRPr="00E03DC0" w:rsidRDefault="00DD633B" w:rsidP="00DF2440">
            <w:pPr>
              <w:widowControl/>
              <w:spacing w:line="300" w:lineRule="auto"/>
              <w:ind w:firstLine="21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Validation</w:t>
            </w:r>
          </w:p>
        </w:tc>
        <w:tc>
          <w:tcPr>
            <w:tcW w:w="5381" w:type="dxa"/>
            <w:noWrap/>
            <w:hideMark/>
          </w:tcPr>
          <w:p w14:paraId="5160310B" w14:textId="169CB399" w:rsidR="00DD633B" w:rsidRPr="00E03DC0" w:rsidRDefault="00DD633B" w:rsidP="00E03DC0">
            <w:pPr>
              <w:widowControl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DD633B" w:rsidRPr="00E03DC0" w14:paraId="4CBDEEF2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10C00557" w14:textId="3DDFA717" w:rsidR="00DD633B" w:rsidRPr="00E03DC0" w:rsidRDefault="00DD633B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MolProbity score</w:t>
            </w:r>
          </w:p>
        </w:tc>
        <w:tc>
          <w:tcPr>
            <w:tcW w:w="5381" w:type="dxa"/>
            <w:noWrap/>
            <w:hideMark/>
          </w:tcPr>
          <w:p w14:paraId="319998A6" w14:textId="4819E776" w:rsidR="00DD633B" w:rsidRPr="00E03DC0" w:rsidRDefault="00DD633B" w:rsidP="00DF2440">
            <w:pPr>
              <w:widowControl/>
              <w:spacing w:line="276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1.65</w:t>
            </w:r>
          </w:p>
        </w:tc>
      </w:tr>
      <w:tr w:rsidR="00DD633B" w:rsidRPr="00E03DC0" w14:paraId="25326E7B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2D8496C0" w14:textId="1042B018" w:rsidR="00DD633B" w:rsidRPr="00E03DC0" w:rsidRDefault="00DD633B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Clash score</w:t>
            </w:r>
          </w:p>
        </w:tc>
        <w:tc>
          <w:tcPr>
            <w:tcW w:w="5381" w:type="dxa"/>
            <w:noWrap/>
            <w:hideMark/>
          </w:tcPr>
          <w:p w14:paraId="52981F9C" w14:textId="2F4B9108" w:rsidR="00DD633B" w:rsidRPr="00E03DC0" w:rsidRDefault="00DD633B" w:rsidP="00DF2440">
            <w:pPr>
              <w:widowControl/>
              <w:spacing w:line="276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5.78</w:t>
            </w:r>
          </w:p>
        </w:tc>
      </w:tr>
      <w:tr w:rsidR="00DD633B" w:rsidRPr="00E03DC0" w14:paraId="035BE02B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1AC53D07" w14:textId="1D292BB2" w:rsidR="00DD633B" w:rsidRPr="00E03DC0" w:rsidRDefault="00DD633B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Rotamer outliers (%)</w:t>
            </w:r>
          </w:p>
        </w:tc>
        <w:tc>
          <w:tcPr>
            <w:tcW w:w="5381" w:type="dxa"/>
            <w:noWrap/>
            <w:hideMark/>
          </w:tcPr>
          <w:p w14:paraId="1BC2EEF1" w14:textId="311EF4D4" w:rsidR="00DD633B" w:rsidRPr="00E03DC0" w:rsidRDefault="00DD633B" w:rsidP="00DF2440">
            <w:pPr>
              <w:widowControl/>
              <w:spacing w:line="276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1.90</w:t>
            </w:r>
          </w:p>
        </w:tc>
      </w:tr>
      <w:tr w:rsidR="00DD633B" w:rsidRPr="00E03DC0" w14:paraId="4635E5AD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76B370B7" w14:textId="0FB90F36" w:rsidR="00DD633B" w:rsidRPr="00E03DC0" w:rsidRDefault="00DD633B" w:rsidP="00DF2440">
            <w:pPr>
              <w:widowControl/>
              <w:spacing w:line="276" w:lineRule="auto"/>
              <w:ind w:firstLine="21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Ramachandran Outliers (%)</w:t>
            </w:r>
          </w:p>
        </w:tc>
        <w:tc>
          <w:tcPr>
            <w:tcW w:w="5381" w:type="dxa"/>
            <w:noWrap/>
            <w:hideMark/>
          </w:tcPr>
          <w:p w14:paraId="5CF804EE" w14:textId="49893B05" w:rsidR="00DD633B" w:rsidRPr="00E03DC0" w:rsidRDefault="00DD633B" w:rsidP="00DF2440">
            <w:pPr>
              <w:widowControl/>
              <w:spacing w:line="276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DD633B" w:rsidRPr="00E03DC0" w14:paraId="78B1DC69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1CB90686" w14:textId="080F1034" w:rsidR="00DD633B" w:rsidRPr="00E03DC0" w:rsidRDefault="00DD633B" w:rsidP="00DF2440">
            <w:pPr>
              <w:widowControl/>
              <w:spacing w:line="240" w:lineRule="auto"/>
              <w:ind w:firstLineChars="200" w:firstLine="42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Outliers</w:t>
            </w:r>
          </w:p>
        </w:tc>
        <w:tc>
          <w:tcPr>
            <w:tcW w:w="5381" w:type="dxa"/>
            <w:noWrap/>
            <w:hideMark/>
          </w:tcPr>
          <w:p w14:paraId="013C1302" w14:textId="44ED59C1" w:rsidR="00DD633B" w:rsidRPr="00E03DC0" w:rsidRDefault="00DD633B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0.21</w:t>
            </w:r>
          </w:p>
        </w:tc>
      </w:tr>
      <w:tr w:rsidR="00DD633B" w:rsidRPr="00E03DC0" w14:paraId="39FA8A54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5A619A2F" w14:textId="6EF35A0F" w:rsidR="00DD633B" w:rsidRPr="00E03DC0" w:rsidRDefault="00DD633B" w:rsidP="00DF2440">
            <w:pPr>
              <w:widowControl/>
              <w:spacing w:line="240" w:lineRule="auto"/>
              <w:ind w:firstLineChars="200" w:firstLine="42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Allowed</w:t>
            </w:r>
          </w:p>
        </w:tc>
        <w:tc>
          <w:tcPr>
            <w:tcW w:w="5381" w:type="dxa"/>
            <w:noWrap/>
            <w:hideMark/>
          </w:tcPr>
          <w:p w14:paraId="6D64F3FC" w14:textId="1AD8FB88" w:rsidR="00DD633B" w:rsidRPr="00E03DC0" w:rsidRDefault="00DD633B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2.4</w:t>
            </w:r>
          </w:p>
        </w:tc>
      </w:tr>
      <w:tr w:rsidR="00DD633B" w:rsidRPr="00E03DC0" w14:paraId="01910FC5" w14:textId="77777777" w:rsidTr="00DF2440">
        <w:trPr>
          <w:trHeight w:val="113"/>
          <w:jc w:val="center"/>
        </w:trPr>
        <w:tc>
          <w:tcPr>
            <w:tcW w:w="2977" w:type="dxa"/>
            <w:noWrap/>
            <w:hideMark/>
          </w:tcPr>
          <w:p w14:paraId="5B998C95" w14:textId="69D426E7" w:rsidR="00DD633B" w:rsidRPr="00E03DC0" w:rsidRDefault="00DD633B" w:rsidP="00DF2440">
            <w:pPr>
              <w:widowControl/>
              <w:spacing w:line="240" w:lineRule="auto"/>
              <w:ind w:firstLineChars="200"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3DC0">
              <w:rPr>
                <w:rFonts w:ascii="Times New Roman" w:hAnsi="Times New Roman" w:cs="Times New Roman"/>
                <w:color w:val="000000" w:themeColor="text1"/>
                <w:szCs w:val="21"/>
              </w:rPr>
              <w:t>Favored</w:t>
            </w:r>
          </w:p>
        </w:tc>
        <w:tc>
          <w:tcPr>
            <w:tcW w:w="5381" w:type="dxa"/>
            <w:noWrap/>
            <w:hideMark/>
          </w:tcPr>
          <w:p w14:paraId="2CB328B1" w14:textId="193ECED0" w:rsidR="00DD633B" w:rsidRPr="00E03DC0" w:rsidRDefault="00DD633B" w:rsidP="00DF2440">
            <w:pPr>
              <w:widowControl/>
              <w:spacing w:line="240" w:lineRule="auto"/>
              <w:ind w:firstLine="2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97.4</w:t>
            </w:r>
          </w:p>
        </w:tc>
      </w:tr>
    </w:tbl>
    <w:p w14:paraId="644F0981" w14:textId="77777777" w:rsidR="006B03E6" w:rsidRDefault="006B03E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6D4808" w14:textId="6BFE7542" w:rsidR="006B03E6" w:rsidRDefault="006B03E6" w:rsidP="006B03E6">
      <w:pPr>
        <w:spacing w:line="360" w:lineRule="auto"/>
        <w:rPr>
          <w:rFonts w:ascii="Times New Roman" w:hAnsi="Times New Roman" w:cs="Times New Roman"/>
        </w:rPr>
      </w:pPr>
      <w:r w:rsidRPr="00134D92">
        <w:rPr>
          <w:rFonts w:ascii="Times New Roman" w:hAnsi="Times New Roman" w:cs="Times New Roman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</w:rPr>
        <w:t>2</w:t>
      </w:r>
      <w:r w:rsidRPr="00134D9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List of primer sequences used in this study.</w:t>
      </w:r>
    </w:p>
    <w:tbl>
      <w:tblPr>
        <w:tblStyle w:val="af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6"/>
        <w:gridCol w:w="6720"/>
      </w:tblGrid>
      <w:tr w:rsidR="006B03E6" w14:paraId="0E9B093E" w14:textId="77777777" w:rsidTr="00BC2CFB">
        <w:tc>
          <w:tcPr>
            <w:tcW w:w="1824" w:type="dxa"/>
            <w:tcBorders>
              <w:bottom w:val="single" w:sz="8" w:space="0" w:color="auto"/>
            </w:tcBorders>
          </w:tcPr>
          <w:p w14:paraId="70DA5A7A" w14:textId="73A21871" w:rsidR="006B03E6" w:rsidRDefault="006B03E6" w:rsidP="005F5C4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Primer Name</w:t>
            </w:r>
          </w:p>
        </w:tc>
        <w:tc>
          <w:tcPr>
            <w:tcW w:w="6472" w:type="dxa"/>
            <w:tcBorders>
              <w:bottom w:val="single" w:sz="8" w:space="0" w:color="auto"/>
            </w:tcBorders>
          </w:tcPr>
          <w:p w14:paraId="03CDF0C9" w14:textId="4985AB00" w:rsidR="006B03E6" w:rsidRDefault="003E4E5B" w:rsidP="005F5C4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Sequence (5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 xml:space="preserve"> to 3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BC2CFB" w14:paraId="401B30F8" w14:textId="77777777" w:rsidTr="00BC2CFB">
        <w:tc>
          <w:tcPr>
            <w:tcW w:w="1824" w:type="dxa"/>
            <w:tcBorders>
              <w:top w:val="single" w:sz="8" w:space="0" w:color="auto"/>
            </w:tcBorders>
            <w:vAlign w:val="center"/>
          </w:tcPr>
          <w:p w14:paraId="738CB1A7" w14:textId="277643D8" w:rsidR="00BC2CFB" w:rsidRDefault="00BC2CFB" w:rsidP="005F5C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Brc24 F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6472" w:type="dxa"/>
            <w:tcBorders>
              <w:top w:val="single" w:sz="8" w:space="0" w:color="auto"/>
            </w:tcBorders>
            <w:vAlign w:val="center"/>
          </w:tcPr>
          <w:p w14:paraId="778839B8" w14:textId="7F158710" w:rsidR="00BC2CFB" w:rsidRPr="000B5793" w:rsidRDefault="00BC2CFB" w:rsidP="005F5C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TACCAAGAAGGAGATATACCATGGACGAAATAGAATTAG</w:t>
            </w:r>
          </w:p>
        </w:tc>
      </w:tr>
      <w:tr w:rsidR="00BC2CFB" w14:paraId="64A8B267" w14:textId="77777777" w:rsidTr="00BC2CFB">
        <w:tc>
          <w:tcPr>
            <w:tcW w:w="1824" w:type="dxa"/>
            <w:vAlign w:val="center"/>
          </w:tcPr>
          <w:p w14:paraId="6CBE482B" w14:textId="1D3EE4EE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Brc24 R</w:t>
            </w:r>
          </w:p>
        </w:tc>
        <w:tc>
          <w:tcPr>
            <w:tcW w:w="6472" w:type="dxa"/>
            <w:vAlign w:val="center"/>
          </w:tcPr>
          <w:p w14:paraId="5AE37FBF" w14:textId="2DDD6C7A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ACTCTAGAGGATCCCCGTTATTATAGCTCTTCATCTTCG</w:t>
            </w:r>
          </w:p>
        </w:tc>
      </w:tr>
      <w:tr w:rsidR="00BC2CFB" w14:paraId="539054C0" w14:textId="77777777" w:rsidTr="00BC2CFB">
        <w:tc>
          <w:tcPr>
            <w:tcW w:w="1824" w:type="dxa"/>
            <w:vAlign w:val="center"/>
          </w:tcPr>
          <w:p w14:paraId="36D10876" w14:textId="21CAF62D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pTAC Brc24 F</w:t>
            </w:r>
          </w:p>
        </w:tc>
        <w:tc>
          <w:tcPr>
            <w:tcW w:w="6472" w:type="dxa"/>
            <w:vAlign w:val="center"/>
          </w:tcPr>
          <w:p w14:paraId="0C3E780D" w14:textId="3F771241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GAAGGAGATATACCATGGTAATGGACGAAATAGAATTAG</w:t>
            </w:r>
          </w:p>
        </w:tc>
      </w:tr>
      <w:tr w:rsidR="00BC2CFB" w14:paraId="315997A1" w14:textId="77777777" w:rsidTr="00BC2CFB">
        <w:tc>
          <w:tcPr>
            <w:tcW w:w="1824" w:type="dxa"/>
            <w:vAlign w:val="center"/>
          </w:tcPr>
          <w:p w14:paraId="63103545" w14:textId="766A947D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pTAC Brc24 R</w:t>
            </w:r>
          </w:p>
        </w:tc>
        <w:tc>
          <w:tcPr>
            <w:tcW w:w="6472" w:type="dxa"/>
            <w:vAlign w:val="center"/>
          </w:tcPr>
          <w:p w14:paraId="7FD88B01" w14:textId="3C3ACB94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CCAGTCATGCTAGCCATATGTTATAGCTCTTCATCTTCGT</w:t>
            </w:r>
          </w:p>
        </w:tc>
      </w:tr>
      <w:tr w:rsidR="00BC2CFB" w14:paraId="219DE39C" w14:textId="77777777" w:rsidTr="00BC2CFB">
        <w:tc>
          <w:tcPr>
            <w:tcW w:w="1824" w:type="dxa"/>
            <w:vAlign w:val="center"/>
          </w:tcPr>
          <w:p w14:paraId="551AD57A" w14:textId="50E47A7F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D14A F</w:t>
            </w:r>
          </w:p>
        </w:tc>
        <w:tc>
          <w:tcPr>
            <w:tcW w:w="6472" w:type="dxa"/>
            <w:vAlign w:val="center"/>
          </w:tcPr>
          <w:p w14:paraId="017C88EF" w14:textId="6B09F3D0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TTGGCGCGATAACCATAGCTAACGCGACCTATAAGGG</w:t>
            </w:r>
          </w:p>
        </w:tc>
      </w:tr>
      <w:tr w:rsidR="00BC2CFB" w14:paraId="417AE5C5" w14:textId="77777777" w:rsidTr="00BC2CFB">
        <w:tc>
          <w:tcPr>
            <w:tcW w:w="1824" w:type="dxa"/>
            <w:vAlign w:val="center"/>
          </w:tcPr>
          <w:p w14:paraId="4131A6A6" w14:textId="38CE9AF3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D14A R</w:t>
            </w:r>
          </w:p>
        </w:tc>
        <w:tc>
          <w:tcPr>
            <w:tcW w:w="6472" w:type="dxa"/>
            <w:vAlign w:val="center"/>
          </w:tcPr>
          <w:p w14:paraId="28D2FE84" w14:textId="54F4E330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TATGGTTATCGCGCCAAAAT</w:t>
            </w:r>
          </w:p>
        </w:tc>
      </w:tr>
      <w:tr w:rsidR="00BC2CFB" w14:paraId="59EEE517" w14:textId="77777777" w:rsidTr="00BC2CFB">
        <w:tc>
          <w:tcPr>
            <w:tcW w:w="1824" w:type="dxa"/>
            <w:vAlign w:val="center"/>
          </w:tcPr>
          <w:p w14:paraId="22CD8BE9" w14:textId="4AF24C07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E52A F</w:t>
            </w:r>
          </w:p>
        </w:tc>
        <w:tc>
          <w:tcPr>
            <w:tcW w:w="6472" w:type="dxa"/>
            <w:vAlign w:val="center"/>
          </w:tcPr>
          <w:p w14:paraId="427D3F36" w14:textId="70D6168B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CGATATAGTGCACAATGCAGCGATCAATCATATCGGG</w:t>
            </w:r>
          </w:p>
        </w:tc>
      </w:tr>
      <w:tr w:rsidR="00BC2CFB" w14:paraId="226F56E7" w14:textId="77777777" w:rsidTr="00BC2CFB">
        <w:tc>
          <w:tcPr>
            <w:tcW w:w="1824" w:type="dxa"/>
            <w:vAlign w:val="center"/>
          </w:tcPr>
          <w:p w14:paraId="3CD78177" w14:textId="0942512E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E52A R</w:t>
            </w:r>
          </w:p>
        </w:tc>
        <w:tc>
          <w:tcPr>
            <w:tcW w:w="6472" w:type="dxa"/>
            <w:vAlign w:val="center"/>
          </w:tcPr>
          <w:p w14:paraId="328E9177" w14:textId="0228450E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CATTGTGCACTATATCGGTT</w:t>
            </w:r>
          </w:p>
        </w:tc>
      </w:tr>
      <w:tr w:rsidR="00BC2CFB" w14:paraId="598C79F6" w14:textId="77777777" w:rsidTr="00BC2CFB">
        <w:tc>
          <w:tcPr>
            <w:tcW w:w="1824" w:type="dxa"/>
            <w:vAlign w:val="center"/>
          </w:tcPr>
          <w:p w14:paraId="24659923" w14:textId="09B2CAFB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D153A F</w:t>
            </w:r>
          </w:p>
        </w:tc>
        <w:tc>
          <w:tcPr>
            <w:tcW w:w="6472" w:type="dxa"/>
            <w:vAlign w:val="center"/>
          </w:tcPr>
          <w:p w14:paraId="68B0968C" w14:textId="484B3DFF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CAAAAAAAATGAATTTCCAGCTGCGATTGCACTATTAGCC</w:t>
            </w:r>
          </w:p>
        </w:tc>
      </w:tr>
      <w:tr w:rsidR="00BC2CFB" w14:paraId="0443DB6D" w14:textId="77777777" w:rsidTr="00BC2CFB">
        <w:tc>
          <w:tcPr>
            <w:tcW w:w="1824" w:type="dxa"/>
            <w:vAlign w:val="center"/>
          </w:tcPr>
          <w:p w14:paraId="7D2FAAEE" w14:textId="620E1BAA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D153A R</w:t>
            </w:r>
          </w:p>
        </w:tc>
        <w:tc>
          <w:tcPr>
            <w:tcW w:w="6472" w:type="dxa"/>
            <w:vAlign w:val="center"/>
          </w:tcPr>
          <w:p w14:paraId="28BD6120" w14:textId="375AF71D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CTGGAAATTCATTTTTTTTGTCC</w:t>
            </w:r>
          </w:p>
        </w:tc>
      </w:tr>
      <w:tr w:rsidR="00BC2CFB" w14:paraId="7A7D2CDC" w14:textId="77777777" w:rsidTr="00BC2CFB">
        <w:tc>
          <w:tcPr>
            <w:tcW w:w="1824" w:type="dxa"/>
            <w:vAlign w:val="center"/>
          </w:tcPr>
          <w:p w14:paraId="3A458D0F" w14:textId="636B261E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D177A F</w:t>
            </w:r>
          </w:p>
        </w:tc>
        <w:tc>
          <w:tcPr>
            <w:tcW w:w="6472" w:type="dxa"/>
            <w:vAlign w:val="center"/>
          </w:tcPr>
          <w:p w14:paraId="19415596" w14:textId="09FF57F4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ATTATCGCCGTAAGTCAAGCTAAGGGCTGGAAGAACTT</w:t>
            </w:r>
          </w:p>
        </w:tc>
      </w:tr>
      <w:tr w:rsidR="00BC2CFB" w14:paraId="08AC2739" w14:textId="77777777" w:rsidTr="00BC2CFB">
        <w:tc>
          <w:tcPr>
            <w:tcW w:w="1824" w:type="dxa"/>
            <w:vAlign w:val="center"/>
          </w:tcPr>
          <w:p w14:paraId="2F2EFE2A" w14:textId="12328EA9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D177A R</w:t>
            </w:r>
          </w:p>
        </w:tc>
        <w:tc>
          <w:tcPr>
            <w:tcW w:w="6472" w:type="dxa"/>
            <w:vAlign w:val="center"/>
          </w:tcPr>
          <w:p w14:paraId="38D9700B" w14:textId="2ADFEEE5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CTTGACTTACGGCGATAAT</w:t>
            </w:r>
          </w:p>
        </w:tc>
      </w:tr>
      <w:tr w:rsidR="00BC2CFB" w14:paraId="01035377" w14:textId="77777777" w:rsidTr="00BC2CFB">
        <w:tc>
          <w:tcPr>
            <w:tcW w:w="1824" w:type="dxa"/>
            <w:vAlign w:val="center"/>
          </w:tcPr>
          <w:p w14:paraId="4F696549" w14:textId="052F7A3A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L79A F</w:t>
            </w:r>
          </w:p>
        </w:tc>
        <w:tc>
          <w:tcPr>
            <w:tcW w:w="6472" w:type="dxa"/>
            <w:vAlign w:val="center"/>
          </w:tcPr>
          <w:p w14:paraId="195F8879" w14:textId="445167F2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AGGTCAGCAAATAAACAGGCAAAGATAAAATCCGAAGTTAT</w:t>
            </w:r>
          </w:p>
        </w:tc>
      </w:tr>
      <w:tr w:rsidR="00BC2CFB" w14:paraId="035D4E00" w14:textId="77777777" w:rsidTr="00BC2CFB">
        <w:tc>
          <w:tcPr>
            <w:tcW w:w="1824" w:type="dxa"/>
            <w:vAlign w:val="center"/>
          </w:tcPr>
          <w:p w14:paraId="77A5B6F9" w14:textId="5B587063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L79A R</w:t>
            </w:r>
          </w:p>
        </w:tc>
        <w:tc>
          <w:tcPr>
            <w:tcW w:w="6472" w:type="dxa"/>
            <w:vAlign w:val="center"/>
          </w:tcPr>
          <w:p w14:paraId="2B6957E2" w14:textId="27E915BF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CTGTTTATTTGCTGACCTT</w:t>
            </w:r>
          </w:p>
        </w:tc>
      </w:tr>
      <w:tr w:rsidR="00BC2CFB" w14:paraId="1EC274ED" w14:textId="77777777" w:rsidTr="00BC2CFB">
        <w:tc>
          <w:tcPr>
            <w:tcW w:w="1824" w:type="dxa"/>
            <w:vAlign w:val="center"/>
          </w:tcPr>
          <w:p w14:paraId="2D8601C2" w14:textId="3631B9A8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R106A F</w:t>
            </w:r>
          </w:p>
        </w:tc>
        <w:tc>
          <w:tcPr>
            <w:tcW w:w="6472" w:type="dxa"/>
            <w:vAlign w:val="center"/>
          </w:tcPr>
          <w:p w14:paraId="08FE4C51" w14:textId="66E92707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GCTGAAATAGCGGAAGCGGCGCTGGAAAAATATTATGAAT</w:t>
            </w:r>
          </w:p>
        </w:tc>
      </w:tr>
      <w:tr w:rsidR="00BC2CFB" w14:paraId="3B2F6796" w14:textId="77777777" w:rsidTr="00BC2CFB">
        <w:tc>
          <w:tcPr>
            <w:tcW w:w="1824" w:type="dxa"/>
            <w:vAlign w:val="center"/>
          </w:tcPr>
          <w:p w14:paraId="250C761A" w14:textId="07D8E642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R106A R</w:t>
            </w:r>
          </w:p>
        </w:tc>
        <w:tc>
          <w:tcPr>
            <w:tcW w:w="6472" w:type="dxa"/>
            <w:vAlign w:val="center"/>
          </w:tcPr>
          <w:p w14:paraId="6A1B7A4A" w14:textId="33BA8F16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CGCTTCCGCTATTTCAGC</w:t>
            </w:r>
          </w:p>
        </w:tc>
      </w:tr>
      <w:tr w:rsidR="00BC2CFB" w14:paraId="6B5F34F9" w14:textId="77777777" w:rsidTr="00BC2CFB">
        <w:tc>
          <w:tcPr>
            <w:tcW w:w="1824" w:type="dxa"/>
            <w:vAlign w:val="center"/>
          </w:tcPr>
          <w:p w14:paraId="24A5C541" w14:textId="5F3F38EE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N149A F</w:t>
            </w:r>
          </w:p>
        </w:tc>
        <w:tc>
          <w:tcPr>
            <w:tcW w:w="6472" w:type="dxa"/>
            <w:vAlign w:val="center"/>
          </w:tcPr>
          <w:p w14:paraId="068D0756" w14:textId="6D81B9AD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ATCCGGAAAGGACAAAAAAGCTGAATTTCCAGATGCGAT</w:t>
            </w:r>
          </w:p>
        </w:tc>
      </w:tr>
      <w:tr w:rsidR="00BC2CFB" w14:paraId="7BA8082C" w14:textId="77777777" w:rsidTr="00BC2CFB">
        <w:tc>
          <w:tcPr>
            <w:tcW w:w="1824" w:type="dxa"/>
            <w:vAlign w:val="center"/>
          </w:tcPr>
          <w:p w14:paraId="3E802047" w14:textId="03498715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N149A R</w:t>
            </w:r>
          </w:p>
        </w:tc>
        <w:tc>
          <w:tcPr>
            <w:tcW w:w="6472" w:type="dxa"/>
            <w:vAlign w:val="center"/>
          </w:tcPr>
          <w:p w14:paraId="54632C51" w14:textId="5FDC1814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TTTTTTGTCCTTTCCGGAT</w:t>
            </w:r>
          </w:p>
        </w:tc>
      </w:tr>
      <w:tr w:rsidR="00BC2CFB" w14:paraId="2E93723A" w14:textId="77777777" w:rsidTr="00BC2CFB">
        <w:tc>
          <w:tcPr>
            <w:tcW w:w="1824" w:type="dxa"/>
            <w:vAlign w:val="center"/>
          </w:tcPr>
          <w:p w14:paraId="784E7DA3" w14:textId="73F14615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F151A F</w:t>
            </w:r>
          </w:p>
        </w:tc>
        <w:tc>
          <w:tcPr>
            <w:tcW w:w="6472" w:type="dxa"/>
            <w:vAlign w:val="center"/>
          </w:tcPr>
          <w:p w14:paraId="7636C794" w14:textId="34D4D019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AAAGGACAAAAAAAATGAAGCTCCAGATGCGATTGCACT</w:t>
            </w:r>
          </w:p>
        </w:tc>
      </w:tr>
      <w:tr w:rsidR="00BC2CFB" w14:paraId="0F6A9017" w14:textId="77777777" w:rsidTr="00BC2CFB">
        <w:tc>
          <w:tcPr>
            <w:tcW w:w="1824" w:type="dxa"/>
            <w:vAlign w:val="center"/>
          </w:tcPr>
          <w:p w14:paraId="6991DF7A" w14:textId="2DAB6BB6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Brc24 F151A R</w:t>
            </w:r>
          </w:p>
        </w:tc>
        <w:tc>
          <w:tcPr>
            <w:tcW w:w="6472" w:type="dxa"/>
            <w:vAlign w:val="center"/>
          </w:tcPr>
          <w:p w14:paraId="1C37454E" w14:textId="2B1D3860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TTCATTTTTTTTGTCCTTT</w:t>
            </w:r>
          </w:p>
        </w:tc>
      </w:tr>
      <w:tr w:rsidR="00BC2CFB" w14:paraId="06760D79" w14:textId="77777777" w:rsidTr="00BC2CFB">
        <w:tc>
          <w:tcPr>
            <w:tcW w:w="1824" w:type="dxa"/>
            <w:vAlign w:val="center"/>
          </w:tcPr>
          <w:p w14:paraId="0626722A" w14:textId="33801F2E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Brc24ΔCTD F</w:t>
            </w:r>
          </w:p>
        </w:tc>
        <w:tc>
          <w:tcPr>
            <w:tcW w:w="6472" w:type="dxa"/>
            <w:vAlign w:val="center"/>
          </w:tcPr>
          <w:p w14:paraId="0BF66464" w14:textId="04374FD8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TCATATCAGAGAGGACTCTTAACGGGGATCCTCTAGAG</w:t>
            </w:r>
          </w:p>
        </w:tc>
      </w:tr>
      <w:tr w:rsidR="00BC2CFB" w14:paraId="1DB2A8EF" w14:textId="77777777" w:rsidTr="00BC2CFB">
        <w:tc>
          <w:tcPr>
            <w:tcW w:w="1824" w:type="dxa"/>
            <w:vAlign w:val="center"/>
          </w:tcPr>
          <w:p w14:paraId="79EF96D2" w14:textId="3E160945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Brc24ΔCTD R</w:t>
            </w:r>
          </w:p>
        </w:tc>
        <w:tc>
          <w:tcPr>
            <w:tcW w:w="6472" w:type="dxa"/>
            <w:vAlign w:val="center"/>
          </w:tcPr>
          <w:p w14:paraId="7779FB82" w14:textId="207162A7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AGAGTCCTCTCTGATATGAGA</w:t>
            </w:r>
          </w:p>
        </w:tc>
      </w:tr>
      <w:tr w:rsidR="00BC2CFB" w14:paraId="4CCAA595" w14:textId="77777777" w:rsidTr="00BC2CFB">
        <w:tc>
          <w:tcPr>
            <w:tcW w:w="1824" w:type="dxa"/>
            <w:vAlign w:val="center"/>
          </w:tcPr>
          <w:p w14:paraId="6A07924B" w14:textId="5E7AD8D6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Brc24ΔC14 F</w:t>
            </w:r>
          </w:p>
        </w:tc>
        <w:tc>
          <w:tcPr>
            <w:tcW w:w="6472" w:type="dxa"/>
            <w:vAlign w:val="center"/>
          </w:tcPr>
          <w:p w14:paraId="3F842D4C" w14:textId="2DE8D54D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CAGACTTCGGCGAAGTTGAGTAACGGGGATCCTCTAGAG</w:t>
            </w:r>
          </w:p>
        </w:tc>
      </w:tr>
      <w:tr w:rsidR="00BC2CFB" w14:paraId="1AAC4CCF" w14:textId="77777777" w:rsidTr="00BC2CFB">
        <w:tc>
          <w:tcPr>
            <w:tcW w:w="1824" w:type="dxa"/>
            <w:vAlign w:val="center"/>
          </w:tcPr>
          <w:p w14:paraId="153F3154" w14:textId="6C65C145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pBAD </w:t>
            </w: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Brc24ΔC14 R</w:t>
            </w:r>
          </w:p>
        </w:tc>
        <w:tc>
          <w:tcPr>
            <w:tcW w:w="6472" w:type="dxa"/>
            <w:vAlign w:val="center"/>
          </w:tcPr>
          <w:p w14:paraId="34542215" w14:textId="1FE3BA99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lastRenderedPageBreak/>
              <w:t>CTCAACTTCGCCGAAGTCTGC</w:t>
            </w:r>
          </w:p>
        </w:tc>
      </w:tr>
      <w:tr w:rsidR="00BC2CFB" w14:paraId="31F7C8AD" w14:textId="77777777" w:rsidTr="00BC2CFB">
        <w:tc>
          <w:tcPr>
            <w:tcW w:w="1824" w:type="dxa"/>
            <w:vAlign w:val="center"/>
          </w:tcPr>
          <w:p w14:paraId="5F0B581F" w14:textId="3227EB0F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T7p01 F</w:t>
            </w:r>
          </w:p>
        </w:tc>
        <w:tc>
          <w:tcPr>
            <w:tcW w:w="6472" w:type="dxa"/>
            <w:vAlign w:val="center"/>
          </w:tcPr>
          <w:p w14:paraId="51407C92" w14:textId="5CEF773E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TCGAGCTCGGTACCATGCATATGGCTATGTCTAACATG</w:t>
            </w:r>
          </w:p>
        </w:tc>
      </w:tr>
      <w:tr w:rsidR="00BC2CFB" w14:paraId="29FE6ADD" w14:textId="77777777" w:rsidTr="00BC2CFB">
        <w:tc>
          <w:tcPr>
            <w:tcW w:w="1824" w:type="dxa"/>
            <w:vAlign w:val="center"/>
          </w:tcPr>
          <w:p w14:paraId="09DA744F" w14:textId="48D2F3A5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T7p01 R</w:t>
            </w:r>
          </w:p>
        </w:tc>
        <w:tc>
          <w:tcPr>
            <w:tcW w:w="6472" w:type="dxa"/>
            <w:vAlign w:val="center"/>
          </w:tcPr>
          <w:p w14:paraId="1CACBDEA" w14:textId="43CD7AC7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TCGACTCTAGAGGATCCCCGTTACTCTTCATCCTCCTC</w:t>
            </w:r>
          </w:p>
        </w:tc>
      </w:tr>
      <w:tr w:rsidR="00BC2CFB" w14:paraId="077347EE" w14:textId="77777777" w:rsidTr="00BC2CFB">
        <w:tc>
          <w:tcPr>
            <w:tcW w:w="1824" w:type="dxa"/>
            <w:vAlign w:val="center"/>
          </w:tcPr>
          <w:p w14:paraId="2056643F" w14:textId="42C683F1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T7p02 F</w:t>
            </w:r>
          </w:p>
        </w:tc>
        <w:tc>
          <w:tcPr>
            <w:tcW w:w="6472" w:type="dxa"/>
            <w:vAlign w:val="center"/>
          </w:tcPr>
          <w:p w14:paraId="2D509510" w14:textId="77718309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ACCAAGAAGGAGATATACCATGTCTACTACCAACGTG</w:t>
            </w:r>
          </w:p>
        </w:tc>
      </w:tr>
      <w:tr w:rsidR="00BC2CFB" w14:paraId="5C363406" w14:textId="77777777" w:rsidTr="00BC2CFB">
        <w:tc>
          <w:tcPr>
            <w:tcW w:w="1824" w:type="dxa"/>
            <w:vAlign w:val="center"/>
          </w:tcPr>
          <w:p w14:paraId="6C9B2304" w14:textId="620EF2F6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T7p02 R</w:t>
            </w:r>
          </w:p>
        </w:tc>
        <w:tc>
          <w:tcPr>
            <w:tcW w:w="6472" w:type="dxa"/>
            <w:vAlign w:val="center"/>
          </w:tcPr>
          <w:p w14:paraId="169B3B14" w14:textId="7690E7ED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CTCTAGAGGATCCCCGTTATCACTCAGCAGATTCTAAA</w:t>
            </w:r>
          </w:p>
        </w:tc>
      </w:tr>
      <w:tr w:rsidR="00BC2CFB" w14:paraId="49EEC5C9" w14:textId="77777777" w:rsidTr="00BC2CFB">
        <w:tc>
          <w:tcPr>
            <w:tcW w:w="1824" w:type="dxa"/>
            <w:vAlign w:val="center"/>
          </w:tcPr>
          <w:p w14:paraId="2676A824" w14:textId="179E5162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T7p03 F</w:t>
            </w:r>
          </w:p>
        </w:tc>
        <w:tc>
          <w:tcPr>
            <w:tcW w:w="6472" w:type="dxa"/>
            <w:vAlign w:val="center"/>
          </w:tcPr>
          <w:p w14:paraId="311D3E60" w14:textId="609303A7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CGGTACCAAGAAGGAGATATACCATGAACATTACCGACATCATG</w:t>
            </w:r>
          </w:p>
        </w:tc>
      </w:tr>
      <w:tr w:rsidR="00BC2CFB" w14:paraId="6803D97C" w14:textId="77777777" w:rsidTr="00BC2CFB">
        <w:tc>
          <w:tcPr>
            <w:tcW w:w="1824" w:type="dxa"/>
            <w:vAlign w:val="center"/>
          </w:tcPr>
          <w:p w14:paraId="682692D9" w14:textId="322E57BC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T7p03 R</w:t>
            </w:r>
          </w:p>
        </w:tc>
        <w:tc>
          <w:tcPr>
            <w:tcW w:w="6472" w:type="dxa"/>
            <w:vAlign w:val="center"/>
          </w:tcPr>
          <w:p w14:paraId="2ADC7F14" w14:textId="12F3E17E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ACTCTAGAGGATCCCCGTTATCAGCCCATTAACATTGCGTCAAG</w:t>
            </w:r>
          </w:p>
        </w:tc>
      </w:tr>
      <w:tr w:rsidR="00BC2CFB" w14:paraId="15BE8287" w14:textId="77777777" w:rsidTr="00BC2CFB">
        <w:tc>
          <w:tcPr>
            <w:tcW w:w="1824" w:type="dxa"/>
            <w:vAlign w:val="center"/>
          </w:tcPr>
          <w:p w14:paraId="76BB653A" w14:textId="72D33818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T7p04 F</w:t>
            </w:r>
          </w:p>
        </w:tc>
        <w:tc>
          <w:tcPr>
            <w:tcW w:w="6472" w:type="dxa"/>
            <w:vAlign w:val="center"/>
          </w:tcPr>
          <w:p w14:paraId="0E275397" w14:textId="42DA4ED1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TCGAGCTCGGTACCATGCATATGTATATGCTTACTATCGG</w:t>
            </w:r>
          </w:p>
        </w:tc>
      </w:tr>
      <w:tr w:rsidR="00BC2CFB" w14:paraId="72ED1FB9" w14:textId="77777777" w:rsidTr="00BC2CFB">
        <w:tc>
          <w:tcPr>
            <w:tcW w:w="1824" w:type="dxa"/>
            <w:vAlign w:val="center"/>
          </w:tcPr>
          <w:p w14:paraId="48A23123" w14:textId="60A10FE3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T7p04 R</w:t>
            </w:r>
          </w:p>
        </w:tc>
        <w:tc>
          <w:tcPr>
            <w:tcW w:w="6472" w:type="dxa"/>
            <w:vAlign w:val="center"/>
          </w:tcPr>
          <w:p w14:paraId="1143D91E" w14:textId="68FC7F19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TCGACTCTAGAGGATCCCCGTTATTTGCGTAGTGCCCC</w:t>
            </w:r>
          </w:p>
        </w:tc>
      </w:tr>
      <w:tr w:rsidR="00BC2CFB" w14:paraId="06961240" w14:textId="77777777" w:rsidTr="00CB3C1B">
        <w:tc>
          <w:tcPr>
            <w:tcW w:w="1824" w:type="dxa"/>
          </w:tcPr>
          <w:p w14:paraId="0DE6F585" w14:textId="043F4B11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T7p05 F</w:t>
            </w:r>
          </w:p>
        </w:tc>
        <w:tc>
          <w:tcPr>
            <w:tcW w:w="6472" w:type="dxa"/>
          </w:tcPr>
          <w:p w14:paraId="7065A5C9" w14:textId="3A11A7B5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GGTACCAAGAAGGAGATATACCATGATGAAGCACTACGTTATG</w:t>
            </w:r>
          </w:p>
        </w:tc>
      </w:tr>
      <w:tr w:rsidR="00BC2CFB" w14:paraId="745C5DF7" w14:textId="77777777" w:rsidTr="00BC2CFB">
        <w:tc>
          <w:tcPr>
            <w:tcW w:w="1824" w:type="dxa"/>
          </w:tcPr>
          <w:p w14:paraId="4646C909" w14:textId="21DD0059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T7p05 R</w:t>
            </w:r>
          </w:p>
        </w:tc>
        <w:tc>
          <w:tcPr>
            <w:tcW w:w="6472" w:type="dxa"/>
          </w:tcPr>
          <w:p w14:paraId="249B496B" w14:textId="13C0963E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ACTCTAGAGGATCCCCGTTATGAGATAGCGTTCAGTGTGTTG</w:t>
            </w:r>
          </w:p>
        </w:tc>
      </w:tr>
      <w:tr w:rsidR="00BC2CFB" w14:paraId="2342B7CC" w14:textId="77777777" w:rsidTr="00BC2CFB">
        <w:tc>
          <w:tcPr>
            <w:tcW w:w="1824" w:type="dxa"/>
          </w:tcPr>
          <w:p w14:paraId="168DD39B" w14:textId="4F224FA6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T7p06 F</w:t>
            </w:r>
          </w:p>
        </w:tc>
        <w:tc>
          <w:tcPr>
            <w:tcW w:w="6472" w:type="dxa"/>
          </w:tcPr>
          <w:p w14:paraId="59FB92FC" w14:textId="78301B6A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ACCAAGAAGGAGATATACCATGATGAAGCACTACGTT</w:t>
            </w:r>
          </w:p>
        </w:tc>
      </w:tr>
      <w:tr w:rsidR="00BC2CFB" w14:paraId="062174F2" w14:textId="77777777" w:rsidTr="00BC2CFB">
        <w:tc>
          <w:tcPr>
            <w:tcW w:w="1824" w:type="dxa"/>
          </w:tcPr>
          <w:p w14:paraId="5191D650" w14:textId="416B4CF5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T7p06 R</w:t>
            </w:r>
          </w:p>
        </w:tc>
        <w:tc>
          <w:tcPr>
            <w:tcW w:w="6472" w:type="dxa"/>
          </w:tcPr>
          <w:p w14:paraId="62D7A6A8" w14:textId="1CDE2F31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CTCTAGAGGATCCCCGTTATCAGTGCGTTCTGTCATAG</w:t>
            </w:r>
          </w:p>
        </w:tc>
      </w:tr>
      <w:tr w:rsidR="00BC2CFB" w14:paraId="53FCA107" w14:textId="77777777" w:rsidTr="00BC2CFB">
        <w:tc>
          <w:tcPr>
            <w:tcW w:w="1824" w:type="dxa"/>
          </w:tcPr>
          <w:p w14:paraId="2F33B46E" w14:textId="2FB9F4DF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T7p07 F</w:t>
            </w:r>
          </w:p>
        </w:tc>
        <w:tc>
          <w:tcPr>
            <w:tcW w:w="6472" w:type="dxa"/>
          </w:tcPr>
          <w:p w14:paraId="6D9DA62B" w14:textId="24674554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TCGAGCTCGGTACCATGCATATGAACACGATTAACATC</w:t>
            </w:r>
          </w:p>
        </w:tc>
      </w:tr>
      <w:tr w:rsidR="00BC2CFB" w14:paraId="737514CB" w14:textId="77777777" w:rsidTr="00BC2CFB">
        <w:tc>
          <w:tcPr>
            <w:tcW w:w="1824" w:type="dxa"/>
          </w:tcPr>
          <w:p w14:paraId="235E0F63" w14:textId="07B674F8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T7p07 R</w:t>
            </w:r>
          </w:p>
        </w:tc>
        <w:tc>
          <w:tcPr>
            <w:tcW w:w="6472" w:type="dxa"/>
          </w:tcPr>
          <w:p w14:paraId="6A810A4D" w14:textId="2F13054F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TCGACTCTAGAGGATCCCCGTTACGCGAACGCGAAGT</w:t>
            </w:r>
          </w:p>
        </w:tc>
      </w:tr>
      <w:tr w:rsidR="00BC2CFB" w14:paraId="791D4605" w14:textId="77777777" w:rsidTr="00BC2CFB">
        <w:tc>
          <w:tcPr>
            <w:tcW w:w="1824" w:type="dxa"/>
          </w:tcPr>
          <w:p w14:paraId="22154109" w14:textId="5871E176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T7p08 F</w:t>
            </w:r>
          </w:p>
        </w:tc>
        <w:tc>
          <w:tcPr>
            <w:tcW w:w="6472" w:type="dxa"/>
          </w:tcPr>
          <w:p w14:paraId="246CB30A" w14:textId="60214BFF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TCGAGCTCGGTACCATGCATATGGGACGTTTATATAGT</w:t>
            </w:r>
          </w:p>
        </w:tc>
      </w:tr>
      <w:tr w:rsidR="00BC2CFB" w14:paraId="78359924" w14:textId="77777777" w:rsidTr="00BC2CFB">
        <w:tc>
          <w:tcPr>
            <w:tcW w:w="1824" w:type="dxa"/>
          </w:tcPr>
          <w:p w14:paraId="4AA1EE55" w14:textId="1432D122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T7p08 R</w:t>
            </w:r>
          </w:p>
        </w:tc>
        <w:tc>
          <w:tcPr>
            <w:tcW w:w="6472" w:type="dxa"/>
          </w:tcPr>
          <w:p w14:paraId="414110FD" w14:textId="6670D23C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TCGACTCTAGAGGATCCCCGTTACTTCCAGTCCTTCAA</w:t>
            </w:r>
          </w:p>
        </w:tc>
      </w:tr>
      <w:tr w:rsidR="00BC2CFB" w14:paraId="0F522F6D" w14:textId="77777777" w:rsidTr="00BC2CFB">
        <w:tc>
          <w:tcPr>
            <w:tcW w:w="1824" w:type="dxa"/>
          </w:tcPr>
          <w:p w14:paraId="3F636CB1" w14:textId="19AE2418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T7p09 F</w:t>
            </w:r>
          </w:p>
        </w:tc>
        <w:tc>
          <w:tcPr>
            <w:tcW w:w="6472" w:type="dxa"/>
          </w:tcPr>
          <w:p w14:paraId="644D94CC" w14:textId="72DDE117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ACCAAGAAGGAGATATACCATGCGTAACTTCGAAAAG</w:t>
            </w:r>
          </w:p>
        </w:tc>
      </w:tr>
      <w:tr w:rsidR="00BC2CFB" w14:paraId="3706F8A0" w14:textId="77777777" w:rsidTr="00BC2CFB">
        <w:tc>
          <w:tcPr>
            <w:tcW w:w="1824" w:type="dxa"/>
          </w:tcPr>
          <w:p w14:paraId="2A70D1EE" w14:textId="3DDEE3C4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T7p09 R</w:t>
            </w:r>
          </w:p>
        </w:tc>
        <w:tc>
          <w:tcPr>
            <w:tcW w:w="6472" w:type="dxa"/>
          </w:tcPr>
          <w:p w14:paraId="45325580" w14:textId="3E74F085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CTCTAGAGGATCCCCGTTATTACTGACCCTCCCAGCTA</w:t>
            </w:r>
          </w:p>
        </w:tc>
      </w:tr>
      <w:tr w:rsidR="00BC2CFB" w14:paraId="43BD2F76" w14:textId="77777777" w:rsidTr="00BC2CFB">
        <w:tc>
          <w:tcPr>
            <w:tcW w:w="1824" w:type="dxa"/>
          </w:tcPr>
          <w:p w14:paraId="5720ABAA" w14:textId="414A581C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T7p10 F</w:t>
            </w:r>
          </w:p>
        </w:tc>
        <w:tc>
          <w:tcPr>
            <w:tcW w:w="6472" w:type="dxa"/>
          </w:tcPr>
          <w:p w14:paraId="1B666F01" w14:textId="4785CB71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CGAGCTCGGTACCATGCATATGATGAACATTAAGACT</w:t>
            </w:r>
          </w:p>
        </w:tc>
      </w:tr>
      <w:tr w:rsidR="00BC2CFB" w14:paraId="778981EB" w14:textId="77777777" w:rsidTr="00BC2CFB">
        <w:tc>
          <w:tcPr>
            <w:tcW w:w="1824" w:type="dxa"/>
          </w:tcPr>
          <w:p w14:paraId="708B0AE5" w14:textId="442BEC8B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T7p10 R</w:t>
            </w:r>
          </w:p>
        </w:tc>
        <w:tc>
          <w:tcPr>
            <w:tcW w:w="6472" w:type="dxa"/>
          </w:tcPr>
          <w:p w14:paraId="212DDD24" w14:textId="7EEAAB03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ACTCTAGAGGATCCCCGTTACATTTTCTCTTGAGGGT</w:t>
            </w:r>
          </w:p>
        </w:tc>
      </w:tr>
      <w:tr w:rsidR="00BC2CFB" w14:paraId="69237F58" w14:textId="77777777" w:rsidTr="00BC2CFB">
        <w:tc>
          <w:tcPr>
            <w:tcW w:w="1824" w:type="dxa"/>
          </w:tcPr>
          <w:p w14:paraId="20EA2ACA" w14:textId="6A275202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T7p11 F</w:t>
            </w:r>
          </w:p>
        </w:tc>
        <w:tc>
          <w:tcPr>
            <w:tcW w:w="6472" w:type="dxa"/>
          </w:tcPr>
          <w:p w14:paraId="527838AF" w14:textId="731603E7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ACCAAGAAGGAGATATACCATGTTTAAGAAGGTTGGT</w:t>
            </w:r>
          </w:p>
        </w:tc>
      </w:tr>
      <w:tr w:rsidR="00BC2CFB" w14:paraId="5C55C353" w14:textId="77777777" w:rsidTr="00BC2CFB">
        <w:tc>
          <w:tcPr>
            <w:tcW w:w="1824" w:type="dxa"/>
          </w:tcPr>
          <w:p w14:paraId="7D727A9A" w14:textId="6482784B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T7p11 R</w:t>
            </w:r>
          </w:p>
        </w:tc>
        <w:tc>
          <w:tcPr>
            <w:tcW w:w="6472" w:type="dxa"/>
          </w:tcPr>
          <w:p w14:paraId="2BD66E64" w14:textId="4CBB3FB9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CTCTAGAGGATCCCCGTTATTACCAGTTAACTATACTCC</w:t>
            </w:r>
          </w:p>
        </w:tc>
      </w:tr>
      <w:tr w:rsidR="00BC2CFB" w14:paraId="2BD0B5EE" w14:textId="77777777" w:rsidTr="00BC2CFB">
        <w:tc>
          <w:tcPr>
            <w:tcW w:w="1824" w:type="dxa"/>
          </w:tcPr>
          <w:p w14:paraId="719FD883" w14:textId="7BACC176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T7p12 F</w:t>
            </w:r>
          </w:p>
        </w:tc>
        <w:tc>
          <w:tcPr>
            <w:tcW w:w="6472" w:type="dxa"/>
          </w:tcPr>
          <w:p w14:paraId="1C420544" w14:textId="246FC165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ACCAAGAAGGAGATATACCATGATGTACTTAATGCCAT</w:t>
            </w:r>
          </w:p>
        </w:tc>
      </w:tr>
      <w:tr w:rsidR="00BC2CFB" w14:paraId="5B9D51D7" w14:textId="77777777" w:rsidTr="00BC2CFB">
        <w:tc>
          <w:tcPr>
            <w:tcW w:w="1824" w:type="dxa"/>
          </w:tcPr>
          <w:p w14:paraId="5CB1D787" w14:textId="36097DEF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T7p12 R</w:t>
            </w:r>
          </w:p>
        </w:tc>
        <w:tc>
          <w:tcPr>
            <w:tcW w:w="6472" w:type="dxa"/>
          </w:tcPr>
          <w:p w14:paraId="2DA63072" w14:textId="67A0E8DC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CTCTAGAGGATCCCCGTTATTAAGCGTGACCATCTGG</w:t>
            </w:r>
          </w:p>
        </w:tc>
      </w:tr>
      <w:tr w:rsidR="00BC2CFB" w14:paraId="5FAE17ED" w14:textId="77777777" w:rsidTr="00BC2CFB">
        <w:tc>
          <w:tcPr>
            <w:tcW w:w="1824" w:type="dxa"/>
          </w:tcPr>
          <w:p w14:paraId="52E1CB93" w14:textId="08AC9CEE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T7p13 F</w:t>
            </w:r>
          </w:p>
        </w:tc>
        <w:tc>
          <w:tcPr>
            <w:tcW w:w="6472" w:type="dxa"/>
          </w:tcPr>
          <w:p w14:paraId="3B4BA2B7" w14:textId="4B575877" w:rsidR="00BC2CFB" w:rsidRPr="000B5793" w:rsidRDefault="00BC2CFB" w:rsidP="00442269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CGAGCTCGGTACCATGCATATGTTTCGACTTCATTACAA</w:t>
            </w:r>
          </w:p>
        </w:tc>
      </w:tr>
      <w:tr w:rsidR="00BC2CFB" w14:paraId="121486A2" w14:textId="77777777" w:rsidTr="00BC2CFB">
        <w:tc>
          <w:tcPr>
            <w:tcW w:w="1824" w:type="dxa"/>
          </w:tcPr>
          <w:p w14:paraId="034E065D" w14:textId="4D903CA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T7p13 R</w:t>
            </w:r>
          </w:p>
        </w:tc>
        <w:tc>
          <w:tcPr>
            <w:tcW w:w="6472" w:type="dxa"/>
          </w:tcPr>
          <w:p w14:paraId="6356C01A" w14:textId="4A1EB99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ACTCTAGAGGATCCCCGTTAGAACACCTCCTTGATT</w:t>
            </w:r>
          </w:p>
        </w:tc>
      </w:tr>
      <w:tr w:rsidR="00BC2CFB" w14:paraId="32B429F9" w14:textId="77777777" w:rsidTr="00BC2CFB">
        <w:tc>
          <w:tcPr>
            <w:tcW w:w="1824" w:type="dxa"/>
          </w:tcPr>
          <w:p w14:paraId="601D2DBE" w14:textId="39A64AC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T7p14 F</w:t>
            </w:r>
          </w:p>
        </w:tc>
        <w:tc>
          <w:tcPr>
            <w:tcW w:w="6472" w:type="dxa"/>
          </w:tcPr>
          <w:p w14:paraId="5A70C14A" w14:textId="3517B5B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CGAGCTCGGTACCATGCATGGACTGTTAGATGGTGAA</w:t>
            </w:r>
          </w:p>
        </w:tc>
      </w:tr>
      <w:tr w:rsidR="00BC2CFB" w14:paraId="73770D00" w14:textId="77777777" w:rsidTr="00BC2CFB">
        <w:tc>
          <w:tcPr>
            <w:tcW w:w="1824" w:type="dxa"/>
          </w:tcPr>
          <w:p w14:paraId="554724A8" w14:textId="0D81E0D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T7p14 R</w:t>
            </w:r>
          </w:p>
        </w:tc>
        <w:tc>
          <w:tcPr>
            <w:tcW w:w="6472" w:type="dxa"/>
          </w:tcPr>
          <w:p w14:paraId="25561BD9" w14:textId="726DBEE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ACTCTAGAGGATCCCCGTTATGCATAACATTTATCCT</w:t>
            </w:r>
          </w:p>
        </w:tc>
      </w:tr>
      <w:tr w:rsidR="00BC2CFB" w14:paraId="37923A70" w14:textId="77777777" w:rsidTr="00BC2CFB">
        <w:tc>
          <w:tcPr>
            <w:tcW w:w="1824" w:type="dxa"/>
          </w:tcPr>
          <w:p w14:paraId="4A00A74B" w14:textId="2D953BC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lastRenderedPageBreak/>
              <w:t>pBAD T7p15 F</w:t>
            </w:r>
          </w:p>
        </w:tc>
        <w:tc>
          <w:tcPr>
            <w:tcW w:w="6472" w:type="dxa"/>
          </w:tcPr>
          <w:p w14:paraId="161ED306" w14:textId="1FB0E9E5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ACCAAGAAGGAGATATACCATGCATAACTTCAAGTCAAC</w:t>
            </w:r>
          </w:p>
        </w:tc>
      </w:tr>
      <w:tr w:rsidR="00BC2CFB" w14:paraId="34D25315" w14:textId="77777777" w:rsidTr="00BC2CFB">
        <w:tc>
          <w:tcPr>
            <w:tcW w:w="1824" w:type="dxa"/>
          </w:tcPr>
          <w:p w14:paraId="4745BE34" w14:textId="4EC9A83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T7p15 R</w:t>
            </w:r>
          </w:p>
        </w:tc>
        <w:tc>
          <w:tcPr>
            <w:tcW w:w="6472" w:type="dxa"/>
          </w:tcPr>
          <w:p w14:paraId="599E9BF8" w14:textId="472CECF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CTCTAGAGGATCCCCGTTATCATTGACCTCTCGATTTC</w:t>
            </w:r>
          </w:p>
        </w:tc>
      </w:tr>
      <w:tr w:rsidR="00BC2CFB" w14:paraId="573E85D2" w14:textId="77777777" w:rsidTr="00BC2CFB">
        <w:tc>
          <w:tcPr>
            <w:tcW w:w="1824" w:type="dxa"/>
          </w:tcPr>
          <w:p w14:paraId="44A932AC" w14:textId="58EFB2A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T7p16 F</w:t>
            </w:r>
          </w:p>
        </w:tc>
        <w:tc>
          <w:tcPr>
            <w:tcW w:w="6472" w:type="dxa"/>
          </w:tcPr>
          <w:p w14:paraId="2A09DBB5" w14:textId="11A209C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CGAGCTCGGTACCATGCATTCAAACGTAAATACAGGT</w:t>
            </w:r>
          </w:p>
        </w:tc>
      </w:tr>
      <w:tr w:rsidR="00BC2CFB" w14:paraId="071B3E0F" w14:textId="77777777" w:rsidTr="00BC2CFB">
        <w:tc>
          <w:tcPr>
            <w:tcW w:w="1824" w:type="dxa"/>
          </w:tcPr>
          <w:p w14:paraId="205D0F12" w14:textId="5744405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T7p16 R</w:t>
            </w:r>
          </w:p>
        </w:tc>
        <w:tc>
          <w:tcPr>
            <w:tcW w:w="6472" w:type="dxa"/>
          </w:tcPr>
          <w:p w14:paraId="2D17DA37" w14:textId="5557B44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ACTCTAGAGGATCCCCGTTACTTCGGTGCTACACAAG</w:t>
            </w:r>
          </w:p>
        </w:tc>
      </w:tr>
      <w:tr w:rsidR="00BC2CFB" w14:paraId="13DA7C43" w14:textId="77777777" w:rsidTr="00BC2CFB">
        <w:tc>
          <w:tcPr>
            <w:tcW w:w="1824" w:type="dxa"/>
          </w:tcPr>
          <w:p w14:paraId="75AA8CDD" w14:textId="0409045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T7p17 F</w:t>
            </w:r>
          </w:p>
        </w:tc>
        <w:tc>
          <w:tcPr>
            <w:tcW w:w="6472" w:type="dxa"/>
          </w:tcPr>
          <w:p w14:paraId="2AEAFC36" w14:textId="6989F31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GGTACCAAGAAGGAGATATACCATGGCTAAGAAGATTTTCACC</w:t>
            </w:r>
          </w:p>
        </w:tc>
      </w:tr>
      <w:tr w:rsidR="00BC2CFB" w14:paraId="7A417827" w14:textId="77777777" w:rsidTr="00BC2CFB">
        <w:tc>
          <w:tcPr>
            <w:tcW w:w="1824" w:type="dxa"/>
          </w:tcPr>
          <w:p w14:paraId="7D5C5FA1" w14:textId="6F26F13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T7p17 R</w:t>
            </w:r>
          </w:p>
        </w:tc>
        <w:tc>
          <w:tcPr>
            <w:tcW w:w="6472" w:type="dxa"/>
          </w:tcPr>
          <w:p w14:paraId="5BCD9E5F" w14:textId="7824A13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ACTCTAGAGGATCCCCGTTAGAAGTCTCCGTCTTCGTCTGCT</w:t>
            </w:r>
          </w:p>
        </w:tc>
      </w:tr>
      <w:tr w:rsidR="00BC2CFB" w14:paraId="3160F331" w14:textId="77777777" w:rsidTr="00BC2CFB">
        <w:tc>
          <w:tcPr>
            <w:tcW w:w="1824" w:type="dxa"/>
          </w:tcPr>
          <w:p w14:paraId="6B3E06EF" w14:textId="198A55C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T7p18 F</w:t>
            </w:r>
          </w:p>
        </w:tc>
        <w:tc>
          <w:tcPr>
            <w:tcW w:w="6472" w:type="dxa"/>
          </w:tcPr>
          <w:p w14:paraId="459CF49D" w14:textId="6E1E01F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ACCAAGAAGGAGATATACCGTGGAACTGCGGGAGAAAAT</w:t>
            </w:r>
          </w:p>
        </w:tc>
      </w:tr>
      <w:tr w:rsidR="00BC2CFB" w14:paraId="3402B45A" w14:textId="77777777" w:rsidTr="00BC2CFB">
        <w:tc>
          <w:tcPr>
            <w:tcW w:w="1824" w:type="dxa"/>
          </w:tcPr>
          <w:p w14:paraId="13276433" w14:textId="499A033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T7p18 R</w:t>
            </w:r>
          </w:p>
        </w:tc>
        <w:tc>
          <w:tcPr>
            <w:tcW w:w="6472" w:type="dxa"/>
          </w:tcPr>
          <w:p w14:paraId="693BBE5C" w14:textId="3A74C584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CTCTAGAGGATCCCCGTTATTAGCGCCGTAACCTGCC</w:t>
            </w:r>
          </w:p>
        </w:tc>
      </w:tr>
      <w:tr w:rsidR="00BC2CFB" w14:paraId="61C88A42" w14:textId="77777777" w:rsidTr="00BC2CFB">
        <w:tc>
          <w:tcPr>
            <w:tcW w:w="1824" w:type="dxa"/>
          </w:tcPr>
          <w:p w14:paraId="7CCE3FEA" w14:textId="621A1DC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T7p19 F</w:t>
            </w:r>
          </w:p>
        </w:tc>
        <w:tc>
          <w:tcPr>
            <w:tcW w:w="6472" w:type="dxa"/>
          </w:tcPr>
          <w:p w14:paraId="0F76F603" w14:textId="548D9E7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ACCAAGAAGGAGATATACCATGGCAGGTTACGGCGCTA</w:t>
            </w:r>
          </w:p>
        </w:tc>
      </w:tr>
      <w:tr w:rsidR="00BC2CFB" w14:paraId="0F430836" w14:textId="77777777" w:rsidTr="00BC2CFB">
        <w:tc>
          <w:tcPr>
            <w:tcW w:w="1824" w:type="dxa"/>
          </w:tcPr>
          <w:p w14:paraId="70D3E9D7" w14:textId="75B8D81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T7p19 R</w:t>
            </w:r>
          </w:p>
        </w:tc>
        <w:tc>
          <w:tcPr>
            <w:tcW w:w="6472" w:type="dxa"/>
          </w:tcPr>
          <w:p w14:paraId="0CBED020" w14:textId="1B1B215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CTCTAGAGGATCCCCGTTATTATTTCTTTCCTCCTTTCCTTT</w:t>
            </w:r>
          </w:p>
        </w:tc>
      </w:tr>
      <w:tr w:rsidR="00BC2CFB" w14:paraId="1673FCB0" w14:textId="77777777" w:rsidTr="00BC2CFB">
        <w:tc>
          <w:tcPr>
            <w:tcW w:w="1824" w:type="dxa"/>
          </w:tcPr>
          <w:p w14:paraId="014A0475" w14:textId="59717B8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T7p20 F</w:t>
            </w:r>
          </w:p>
        </w:tc>
        <w:tc>
          <w:tcPr>
            <w:tcW w:w="6472" w:type="dxa"/>
          </w:tcPr>
          <w:p w14:paraId="0F99B2FB" w14:textId="48BA37A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CGAGCTCGGTACCATGCATATGGCTCGTGTACAGTT</w:t>
            </w:r>
          </w:p>
        </w:tc>
      </w:tr>
      <w:tr w:rsidR="00BC2CFB" w14:paraId="6E0A8605" w14:textId="77777777" w:rsidTr="00BC2CFB">
        <w:tc>
          <w:tcPr>
            <w:tcW w:w="1824" w:type="dxa"/>
          </w:tcPr>
          <w:p w14:paraId="5FD51CA1" w14:textId="547A70C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T7p20 R</w:t>
            </w:r>
          </w:p>
        </w:tc>
        <w:tc>
          <w:tcPr>
            <w:tcW w:w="6472" w:type="dxa"/>
          </w:tcPr>
          <w:p w14:paraId="0DB82FB2" w14:textId="71ADCE8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ACTCTAGAGGATCCCCGTTATCCACGGTCAGAAGTG</w:t>
            </w:r>
          </w:p>
        </w:tc>
      </w:tr>
      <w:tr w:rsidR="00BC2CFB" w14:paraId="1B517A3D" w14:textId="77777777" w:rsidTr="00CB3C1B">
        <w:tc>
          <w:tcPr>
            <w:tcW w:w="1824" w:type="dxa"/>
            <w:vAlign w:val="center"/>
          </w:tcPr>
          <w:p w14:paraId="7C264E23" w14:textId="063585B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T7p21 F</w:t>
            </w:r>
          </w:p>
        </w:tc>
        <w:tc>
          <w:tcPr>
            <w:tcW w:w="6472" w:type="dxa"/>
            <w:vAlign w:val="center"/>
          </w:tcPr>
          <w:p w14:paraId="64909FDB" w14:textId="140F770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GGTACCAAGAAGGAGATATACCATGCGCAAGTCTTATAAACAA</w:t>
            </w:r>
          </w:p>
        </w:tc>
      </w:tr>
      <w:tr w:rsidR="00BC2CFB" w14:paraId="13435CA8" w14:textId="77777777" w:rsidTr="00BC2CFB">
        <w:tc>
          <w:tcPr>
            <w:tcW w:w="1824" w:type="dxa"/>
            <w:vAlign w:val="center"/>
          </w:tcPr>
          <w:p w14:paraId="4C2F93A1" w14:textId="7E21617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T7p21 R</w:t>
            </w:r>
          </w:p>
        </w:tc>
        <w:tc>
          <w:tcPr>
            <w:tcW w:w="6472" w:type="dxa"/>
            <w:vAlign w:val="center"/>
          </w:tcPr>
          <w:p w14:paraId="583F6645" w14:textId="1C60C656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ACTCTAGAGGATCCCCGTTACTATCGGAATCGTGCGAATTGTC</w:t>
            </w:r>
          </w:p>
        </w:tc>
      </w:tr>
      <w:tr w:rsidR="00BC2CFB" w14:paraId="051553A6" w14:textId="77777777" w:rsidTr="00BC2CFB">
        <w:tc>
          <w:tcPr>
            <w:tcW w:w="1824" w:type="dxa"/>
            <w:vAlign w:val="center"/>
          </w:tcPr>
          <w:p w14:paraId="163316A2" w14:textId="363FDD3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T7p22 F</w:t>
            </w:r>
          </w:p>
        </w:tc>
        <w:tc>
          <w:tcPr>
            <w:tcW w:w="6472" w:type="dxa"/>
            <w:vAlign w:val="center"/>
          </w:tcPr>
          <w:p w14:paraId="40F7FF98" w14:textId="47A6ADF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ACCAAGAAGGAGATATACCATGGACAATTCGCACGATTC</w:t>
            </w:r>
          </w:p>
        </w:tc>
      </w:tr>
      <w:tr w:rsidR="00BC2CFB" w14:paraId="144F576F" w14:textId="77777777" w:rsidTr="00BC2CFB">
        <w:tc>
          <w:tcPr>
            <w:tcW w:w="1824" w:type="dxa"/>
            <w:vAlign w:val="center"/>
          </w:tcPr>
          <w:p w14:paraId="07217213" w14:textId="5868189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T7p22 R</w:t>
            </w:r>
          </w:p>
        </w:tc>
        <w:tc>
          <w:tcPr>
            <w:tcW w:w="6472" w:type="dxa"/>
            <w:vAlign w:val="center"/>
          </w:tcPr>
          <w:p w14:paraId="2921E4B2" w14:textId="00645F4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CTCTAGAGGATCCCCGTTATCAGAAGTCAGTGTCGTTGG</w:t>
            </w:r>
          </w:p>
        </w:tc>
      </w:tr>
      <w:tr w:rsidR="00BC2CFB" w14:paraId="1D96C345" w14:textId="77777777" w:rsidTr="00BC2CFB">
        <w:tc>
          <w:tcPr>
            <w:tcW w:w="1824" w:type="dxa"/>
            <w:vAlign w:val="center"/>
          </w:tcPr>
          <w:p w14:paraId="5788EFCE" w14:textId="34CEEAD5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T7p23 F</w:t>
            </w:r>
          </w:p>
        </w:tc>
        <w:tc>
          <w:tcPr>
            <w:tcW w:w="6472" w:type="dxa"/>
            <w:vAlign w:val="center"/>
          </w:tcPr>
          <w:p w14:paraId="3B649AE3" w14:textId="6FABD70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ACCAAGAAGGAGATATACCATGGGAACTCGCTGTTCT</w:t>
            </w:r>
          </w:p>
        </w:tc>
      </w:tr>
      <w:tr w:rsidR="00BC2CFB" w14:paraId="35AB2883" w14:textId="77777777" w:rsidTr="00BC2CFB">
        <w:tc>
          <w:tcPr>
            <w:tcW w:w="1824" w:type="dxa"/>
            <w:vAlign w:val="center"/>
          </w:tcPr>
          <w:p w14:paraId="2C5BD5D7" w14:textId="20500AD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T7p23 R</w:t>
            </w:r>
          </w:p>
        </w:tc>
        <w:tc>
          <w:tcPr>
            <w:tcW w:w="6472" w:type="dxa"/>
            <w:vAlign w:val="center"/>
          </w:tcPr>
          <w:p w14:paraId="5A276DC6" w14:textId="202656C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CTCTAGAGGATCCCCGTTATCATTGGTTTACCTCCTGAG</w:t>
            </w:r>
          </w:p>
        </w:tc>
      </w:tr>
      <w:tr w:rsidR="00BC2CFB" w14:paraId="6DA68F84" w14:textId="77777777" w:rsidTr="00BC2CFB">
        <w:tc>
          <w:tcPr>
            <w:tcW w:w="1824" w:type="dxa"/>
            <w:vAlign w:val="center"/>
          </w:tcPr>
          <w:p w14:paraId="57AE77CF" w14:textId="2F825EE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T7p24 F</w:t>
            </w:r>
          </w:p>
        </w:tc>
        <w:tc>
          <w:tcPr>
            <w:tcW w:w="6472" w:type="dxa"/>
            <w:vAlign w:val="center"/>
          </w:tcPr>
          <w:p w14:paraId="5B372580" w14:textId="3812D34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ACCAAGAAGGAGATATACCATGACTTACAACGTGTGG</w:t>
            </w:r>
          </w:p>
        </w:tc>
      </w:tr>
      <w:tr w:rsidR="00BC2CFB" w14:paraId="6E8E2B55" w14:textId="77777777" w:rsidTr="00BC2CFB">
        <w:tc>
          <w:tcPr>
            <w:tcW w:w="1824" w:type="dxa"/>
            <w:vAlign w:val="center"/>
          </w:tcPr>
          <w:p w14:paraId="70310E0F" w14:textId="516F88F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T7p25 F</w:t>
            </w:r>
          </w:p>
        </w:tc>
        <w:tc>
          <w:tcPr>
            <w:tcW w:w="6472" w:type="dxa"/>
            <w:vAlign w:val="center"/>
          </w:tcPr>
          <w:p w14:paraId="24F538BB" w14:textId="021BBEE6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CGAGCTCGGTACCATGCATATGAGGAAGGTCGCCCC</w:t>
            </w:r>
          </w:p>
        </w:tc>
      </w:tr>
      <w:tr w:rsidR="00BC2CFB" w14:paraId="643F9CD7" w14:textId="77777777" w:rsidTr="00BC2CFB">
        <w:tc>
          <w:tcPr>
            <w:tcW w:w="1824" w:type="dxa"/>
            <w:vAlign w:val="center"/>
          </w:tcPr>
          <w:p w14:paraId="373D00CF" w14:textId="605614F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pBAD T7p25 R</w:t>
            </w:r>
          </w:p>
        </w:tc>
        <w:tc>
          <w:tcPr>
            <w:tcW w:w="6472" w:type="dxa"/>
            <w:vAlign w:val="center"/>
          </w:tcPr>
          <w:p w14:paraId="3A54DA18" w14:textId="5F1CA3A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ACTCTAGAGGATCCCCGTTAGAATGGGACTCTCCAG</w:t>
            </w:r>
          </w:p>
        </w:tc>
      </w:tr>
      <w:tr w:rsidR="00BC2CFB" w14:paraId="50968016" w14:textId="77777777" w:rsidTr="00CB3C1B">
        <w:tc>
          <w:tcPr>
            <w:tcW w:w="1824" w:type="dxa"/>
          </w:tcPr>
          <w:p w14:paraId="5195822E" w14:textId="0593EC4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T7p26 F</w:t>
            </w:r>
          </w:p>
        </w:tc>
        <w:tc>
          <w:tcPr>
            <w:tcW w:w="6472" w:type="dxa"/>
          </w:tcPr>
          <w:p w14:paraId="6FB01159" w14:textId="34499A3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CGAGCTCGGTACCATGCATATGTTCAAACTGATTAAGAAG</w:t>
            </w:r>
          </w:p>
        </w:tc>
      </w:tr>
      <w:tr w:rsidR="00BC2CFB" w14:paraId="3F9EEA44" w14:textId="77777777" w:rsidTr="00BC2CFB">
        <w:tc>
          <w:tcPr>
            <w:tcW w:w="1824" w:type="dxa"/>
          </w:tcPr>
          <w:p w14:paraId="6502E904" w14:textId="0A4F4D8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T7p26 R</w:t>
            </w:r>
          </w:p>
        </w:tc>
        <w:tc>
          <w:tcPr>
            <w:tcW w:w="6472" w:type="dxa"/>
          </w:tcPr>
          <w:p w14:paraId="3BB23B6F" w14:textId="04C941B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ACTCTAGAGGATCCCCGTTACTCAAAGAATTTGGAAAG</w:t>
            </w:r>
          </w:p>
        </w:tc>
      </w:tr>
      <w:tr w:rsidR="00BC2CFB" w14:paraId="13EF6003" w14:textId="77777777" w:rsidTr="00BC2CFB">
        <w:tc>
          <w:tcPr>
            <w:tcW w:w="1824" w:type="dxa"/>
          </w:tcPr>
          <w:p w14:paraId="600AE0FC" w14:textId="1C46D6F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T7p27 F</w:t>
            </w:r>
          </w:p>
        </w:tc>
        <w:tc>
          <w:tcPr>
            <w:tcW w:w="6472" w:type="dxa"/>
          </w:tcPr>
          <w:p w14:paraId="1C661990" w14:textId="2F56725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CGAGCTCGGTACCATGCATATGTCTAACGTAGCTGAA</w:t>
            </w:r>
          </w:p>
        </w:tc>
      </w:tr>
      <w:tr w:rsidR="00BC2CFB" w14:paraId="1E9270FE" w14:textId="77777777" w:rsidTr="00BC2CFB">
        <w:tc>
          <w:tcPr>
            <w:tcW w:w="1824" w:type="dxa"/>
          </w:tcPr>
          <w:p w14:paraId="3AA75444" w14:textId="690CC79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T7p27 R</w:t>
            </w:r>
          </w:p>
        </w:tc>
        <w:tc>
          <w:tcPr>
            <w:tcW w:w="6472" w:type="dxa"/>
          </w:tcPr>
          <w:p w14:paraId="4058827B" w14:textId="24CB424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ACTCTAGAGGATCCCCGTTAGTTATCAATCTTGTCGAGG</w:t>
            </w:r>
          </w:p>
        </w:tc>
      </w:tr>
      <w:tr w:rsidR="00BC2CFB" w14:paraId="40BA74D8" w14:textId="77777777" w:rsidTr="00BC2CFB">
        <w:tc>
          <w:tcPr>
            <w:tcW w:w="1824" w:type="dxa"/>
          </w:tcPr>
          <w:p w14:paraId="3DB328D8" w14:textId="0399E0E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T7p28 F</w:t>
            </w:r>
          </w:p>
        </w:tc>
        <w:tc>
          <w:tcPr>
            <w:tcW w:w="6472" w:type="dxa"/>
          </w:tcPr>
          <w:p w14:paraId="1D32CBA0" w14:textId="374E770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CGAGCTCGGTACCATGCATATGCGTGACCCTAAAGTT</w:t>
            </w:r>
          </w:p>
        </w:tc>
      </w:tr>
      <w:tr w:rsidR="00BC2CFB" w14:paraId="38505749" w14:textId="77777777" w:rsidTr="00BC2CFB">
        <w:tc>
          <w:tcPr>
            <w:tcW w:w="1824" w:type="dxa"/>
          </w:tcPr>
          <w:p w14:paraId="646220E9" w14:textId="2A25E92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T7p28 R</w:t>
            </w:r>
          </w:p>
        </w:tc>
        <w:tc>
          <w:tcPr>
            <w:tcW w:w="6472" w:type="dxa"/>
          </w:tcPr>
          <w:p w14:paraId="23957904" w14:textId="474B97E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ACTCTAGAGGATCCCCGTTATCGTGACTTAACAATCTCT</w:t>
            </w:r>
          </w:p>
        </w:tc>
      </w:tr>
      <w:tr w:rsidR="00BC2CFB" w14:paraId="243D1676" w14:textId="77777777" w:rsidTr="00BC2CFB">
        <w:tc>
          <w:tcPr>
            <w:tcW w:w="1824" w:type="dxa"/>
          </w:tcPr>
          <w:p w14:paraId="4E5FBF30" w14:textId="2837CD2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T7p29 F</w:t>
            </w:r>
          </w:p>
        </w:tc>
        <w:tc>
          <w:tcPr>
            <w:tcW w:w="6472" w:type="dxa"/>
          </w:tcPr>
          <w:p w14:paraId="4A3667E8" w14:textId="09379FD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ACCAAGAAGGAGATATACCATGATCGTTTCTGACATCG</w:t>
            </w:r>
          </w:p>
        </w:tc>
      </w:tr>
      <w:tr w:rsidR="00BC2CFB" w14:paraId="25C26FDE" w14:textId="77777777" w:rsidTr="00BC2CFB">
        <w:tc>
          <w:tcPr>
            <w:tcW w:w="1824" w:type="dxa"/>
          </w:tcPr>
          <w:p w14:paraId="7E1B654B" w14:textId="2385221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T7p29 R</w:t>
            </w:r>
          </w:p>
        </w:tc>
        <w:tc>
          <w:tcPr>
            <w:tcW w:w="6472" w:type="dxa"/>
          </w:tcPr>
          <w:p w14:paraId="7C09F9D6" w14:textId="655CEFA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CTCTAGAGGATCCCCGTTATCAGTGGCAAATCGCCCA</w:t>
            </w:r>
          </w:p>
        </w:tc>
      </w:tr>
      <w:tr w:rsidR="00BC2CFB" w14:paraId="43A0F33B" w14:textId="77777777" w:rsidTr="00BC2CFB">
        <w:tc>
          <w:tcPr>
            <w:tcW w:w="1824" w:type="dxa"/>
          </w:tcPr>
          <w:p w14:paraId="1452D9C5" w14:textId="47774E9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lastRenderedPageBreak/>
              <w:t>pBAD T7p30 F</w:t>
            </w:r>
          </w:p>
        </w:tc>
        <w:tc>
          <w:tcPr>
            <w:tcW w:w="6472" w:type="dxa"/>
          </w:tcPr>
          <w:p w14:paraId="49790AD2" w14:textId="25E37835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ACCAAGAAGGAGATATACCATGAACGAAAGACACTTA</w:t>
            </w:r>
          </w:p>
        </w:tc>
      </w:tr>
      <w:tr w:rsidR="00BC2CFB" w14:paraId="2263CDDC" w14:textId="77777777" w:rsidTr="00BC2CFB">
        <w:tc>
          <w:tcPr>
            <w:tcW w:w="1824" w:type="dxa"/>
          </w:tcPr>
          <w:p w14:paraId="5C523C0E" w14:textId="3BC1061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T7p30 R</w:t>
            </w:r>
          </w:p>
        </w:tc>
        <w:tc>
          <w:tcPr>
            <w:tcW w:w="6472" w:type="dxa"/>
          </w:tcPr>
          <w:p w14:paraId="59D6D986" w14:textId="6C5BF17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CTCTAGAGGATCCCCGTTACTATAGTTTTATGCCTTTG</w:t>
            </w:r>
          </w:p>
        </w:tc>
      </w:tr>
      <w:tr w:rsidR="00BC2CFB" w14:paraId="27D3B439" w14:textId="77777777" w:rsidTr="00BC2CFB">
        <w:tc>
          <w:tcPr>
            <w:tcW w:w="1824" w:type="dxa"/>
          </w:tcPr>
          <w:p w14:paraId="1CA2312F" w14:textId="625618D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T7p31 F</w:t>
            </w:r>
          </w:p>
        </w:tc>
        <w:tc>
          <w:tcPr>
            <w:tcW w:w="6472" w:type="dxa"/>
          </w:tcPr>
          <w:p w14:paraId="15458A34" w14:textId="03824A1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TCGAGCTCGGTACCATGCATATGGCTATGACAAAGAAA</w:t>
            </w:r>
          </w:p>
        </w:tc>
      </w:tr>
      <w:tr w:rsidR="00BC2CFB" w14:paraId="525B69F6" w14:textId="77777777" w:rsidTr="00BC2CFB">
        <w:tc>
          <w:tcPr>
            <w:tcW w:w="1824" w:type="dxa"/>
          </w:tcPr>
          <w:p w14:paraId="7211D351" w14:textId="17E1F7C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T7p31 R</w:t>
            </w:r>
          </w:p>
        </w:tc>
        <w:tc>
          <w:tcPr>
            <w:tcW w:w="6472" w:type="dxa"/>
          </w:tcPr>
          <w:p w14:paraId="30E4BE0B" w14:textId="7F2CF7D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TCGACTCTAGAGGATCCCCGTTAGACACATCCTCCCA</w:t>
            </w:r>
          </w:p>
        </w:tc>
      </w:tr>
      <w:tr w:rsidR="00BC2CFB" w14:paraId="6B3ACB00" w14:textId="77777777" w:rsidTr="00BC2CFB">
        <w:tc>
          <w:tcPr>
            <w:tcW w:w="1824" w:type="dxa"/>
          </w:tcPr>
          <w:p w14:paraId="7F037D59" w14:textId="2CA3980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T7p32 F</w:t>
            </w:r>
          </w:p>
        </w:tc>
        <w:tc>
          <w:tcPr>
            <w:tcW w:w="6472" w:type="dxa"/>
          </w:tcPr>
          <w:p w14:paraId="43ECB724" w14:textId="5DE7D4C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ACCAAGAAGGAGATATACCATGGCTATGACAAAGAAAT</w:t>
            </w:r>
          </w:p>
        </w:tc>
      </w:tr>
      <w:tr w:rsidR="00BC2CFB" w14:paraId="4DA8DEA3" w14:textId="77777777" w:rsidTr="00BC2CFB">
        <w:tc>
          <w:tcPr>
            <w:tcW w:w="1824" w:type="dxa"/>
          </w:tcPr>
          <w:p w14:paraId="0040A32B" w14:textId="0F9B5A8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T7p32 R</w:t>
            </w:r>
          </w:p>
        </w:tc>
        <w:tc>
          <w:tcPr>
            <w:tcW w:w="6472" w:type="dxa"/>
          </w:tcPr>
          <w:p w14:paraId="4AC04877" w14:textId="719D629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CTCTAGAGGATCCCCGTTATCAGAACACCTCCCGTAC</w:t>
            </w:r>
          </w:p>
        </w:tc>
      </w:tr>
      <w:tr w:rsidR="00BC2CFB" w14:paraId="09D23512" w14:textId="77777777" w:rsidTr="00BC2CFB">
        <w:tc>
          <w:tcPr>
            <w:tcW w:w="1824" w:type="dxa"/>
          </w:tcPr>
          <w:p w14:paraId="60408E70" w14:textId="28DD023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T7p33 F</w:t>
            </w:r>
          </w:p>
        </w:tc>
        <w:tc>
          <w:tcPr>
            <w:tcW w:w="6472" w:type="dxa"/>
          </w:tcPr>
          <w:p w14:paraId="27A54198" w14:textId="54FD6BE5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CGAGCTCGGTACCATGCATATGTCTGACTACCTGAAAG</w:t>
            </w:r>
          </w:p>
        </w:tc>
      </w:tr>
      <w:tr w:rsidR="00BC2CFB" w14:paraId="67D5101E" w14:textId="77777777" w:rsidTr="00BC2CFB">
        <w:tc>
          <w:tcPr>
            <w:tcW w:w="1824" w:type="dxa"/>
          </w:tcPr>
          <w:p w14:paraId="165B9190" w14:textId="24C9B83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T7p33 R</w:t>
            </w:r>
          </w:p>
        </w:tc>
        <w:tc>
          <w:tcPr>
            <w:tcW w:w="6472" w:type="dxa"/>
          </w:tcPr>
          <w:p w14:paraId="51EC0DAA" w14:textId="36577444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ACTCTAGAGGATCCCCGTTAGACACATCCTCCCATTC</w:t>
            </w:r>
          </w:p>
        </w:tc>
      </w:tr>
      <w:tr w:rsidR="00BC2CFB" w14:paraId="269D4367" w14:textId="77777777" w:rsidTr="00BC2CFB">
        <w:tc>
          <w:tcPr>
            <w:tcW w:w="1824" w:type="dxa"/>
          </w:tcPr>
          <w:p w14:paraId="784BBC1E" w14:textId="2217210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T7p34 F</w:t>
            </w:r>
          </w:p>
        </w:tc>
        <w:tc>
          <w:tcPr>
            <w:tcW w:w="6472" w:type="dxa"/>
          </w:tcPr>
          <w:p w14:paraId="0C7CB0F4" w14:textId="738A7286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ACCAAGAAGGAGATATACCATGTCTCGTGACCTTGTG</w:t>
            </w:r>
          </w:p>
        </w:tc>
      </w:tr>
      <w:tr w:rsidR="00BC2CFB" w14:paraId="3952F795" w14:textId="77777777" w:rsidTr="00BC2CFB">
        <w:tc>
          <w:tcPr>
            <w:tcW w:w="1824" w:type="dxa"/>
          </w:tcPr>
          <w:p w14:paraId="658099A0" w14:textId="59DD834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T7p34 R</w:t>
            </w:r>
          </w:p>
        </w:tc>
        <w:tc>
          <w:tcPr>
            <w:tcW w:w="6472" w:type="dxa"/>
          </w:tcPr>
          <w:p w14:paraId="11926C57" w14:textId="63941AD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CTCTAGAGGATCCCCGTTATCAAGAAGTGCCATTAAGT</w:t>
            </w:r>
          </w:p>
        </w:tc>
      </w:tr>
      <w:tr w:rsidR="00BC2CFB" w14:paraId="5760BF51" w14:textId="77777777" w:rsidTr="00BC2CFB">
        <w:tc>
          <w:tcPr>
            <w:tcW w:w="1824" w:type="dxa"/>
          </w:tcPr>
          <w:p w14:paraId="4DBD3CF4" w14:textId="76290D54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T7p35 F</w:t>
            </w:r>
          </w:p>
        </w:tc>
        <w:tc>
          <w:tcPr>
            <w:tcW w:w="6472" w:type="dxa"/>
          </w:tcPr>
          <w:p w14:paraId="6FD84876" w14:textId="0510D44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ACCAAGAAGGAGATATACCATGGCACTTCTTGACCTT</w:t>
            </w:r>
          </w:p>
        </w:tc>
      </w:tr>
      <w:tr w:rsidR="00BC2CFB" w14:paraId="06D11E12" w14:textId="77777777" w:rsidTr="00BC2CFB">
        <w:tc>
          <w:tcPr>
            <w:tcW w:w="1824" w:type="dxa"/>
          </w:tcPr>
          <w:p w14:paraId="15FB0275" w14:textId="547F212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T7p35 R</w:t>
            </w:r>
          </w:p>
        </w:tc>
        <w:tc>
          <w:tcPr>
            <w:tcW w:w="6472" w:type="dxa"/>
          </w:tcPr>
          <w:p w14:paraId="599A12D3" w14:textId="1A5AAEA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CTCTAGAGGATCCCCGTTACTACGGTCTCCACAGGTAA</w:t>
            </w:r>
          </w:p>
        </w:tc>
      </w:tr>
      <w:tr w:rsidR="00BC2CFB" w14:paraId="6D53F94C" w14:textId="77777777" w:rsidTr="00BC2CFB">
        <w:tc>
          <w:tcPr>
            <w:tcW w:w="1824" w:type="dxa"/>
          </w:tcPr>
          <w:p w14:paraId="75C202AD" w14:textId="7143080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T7p36 F</w:t>
            </w:r>
          </w:p>
        </w:tc>
        <w:tc>
          <w:tcPr>
            <w:tcW w:w="6472" w:type="dxa"/>
          </w:tcPr>
          <w:p w14:paraId="2EEDA15B" w14:textId="41900B0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ACCAAGAAGGAGATATACCGTGGAGACCGTAGCGTAT</w:t>
            </w:r>
          </w:p>
        </w:tc>
      </w:tr>
      <w:tr w:rsidR="00BC2CFB" w14:paraId="2D22E2F1" w14:textId="77777777" w:rsidTr="00BC2CFB">
        <w:tc>
          <w:tcPr>
            <w:tcW w:w="1824" w:type="dxa"/>
          </w:tcPr>
          <w:p w14:paraId="391867B9" w14:textId="0BB0D6A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T7p36 R</w:t>
            </w:r>
          </w:p>
        </w:tc>
        <w:tc>
          <w:tcPr>
            <w:tcW w:w="6472" w:type="dxa"/>
          </w:tcPr>
          <w:p w14:paraId="784FEC23" w14:textId="7FA7B3F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CTCTAGAGGATCCCCGTTATCACTTAGTGTCGTGTAACG</w:t>
            </w:r>
          </w:p>
        </w:tc>
      </w:tr>
      <w:tr w:rsidR="00BC2CFB" w14:paraId="148A09E0" w14:textId="77777777" w:rsidTr="00BC2CFB">
        <w:tc>
          <w:tcPr>
            <w:tcW w:w="1824" w:type="dxa"/>
          </w:tcPr>
          <w:p w14:paraId="2E76E332" w14:textId="1E2DC49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T7p37 F</w:t>
            </w:r>
          </w:p>
        </w:tc>
        <w:tc>
          <w:tcPr>
            <w:tcW w:w="6472" w:type="dxa"/>
          </w:tcPr>
          <w:p w14:paraId="21F6CFAE" w14:textId="0245A20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ACCAAGAAGGAGATATACCATGTTAACACCTATTAACC</w:t>
            </w:r>
          </w:p>
        </w:tc>
      </w:tr>
      <w:tr w:rsidR="00BC2CFB" w14:paraId="305DD0BC" w14:textId="77777777" w:rsidTr="00BC2CFB">
        <w:tc>
          <w:tcPr>
            <w:tcW w:w="1824" w:type="dxa"/>
          </w:tcPr>
          <w:p w14:paraId="5C6447D5" w14:textId="5FBCBCB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T7p37 R</w:t>
            </w:r>
          </w:p>
        </w:tc>
        <w:tc>
          <w:tcPr>
            <w:tcW w:w="6472" w:type="dxa"/>
          </w:tcPr>
          <w:p w14:paraId="0E24AF17" w14:textId="1A50481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CTCTAGAGGATCCCCGTTATCAATCCTCCCCATCATC</w:t>
            </w:r>
          </w:p>
        </w:tc>
      </w:tr>
      <w:tr w:rsidR="00BC2CFB" w14:paraId="6512BD4B" w14:textId="77777777" w:rsidTr="00BC2CFB">
        <w:tc>
          <w:tcPr>
            <w:tcW w:w="1824" w:type="dxa"/>
          </w:tcPr>
          <w:p w14:paraId="700F3071" w14:textId="67D31B3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T7p38 F</w:t>
            </w:r>
          </w:p>
        </w:tc>
        <w:tc>
          <w:tcPr>
            <w:tcW w:w="6472" w:type="dxa"/>
          </w:tcPr>
          <w:p w14:paraId="11C24661" w14:textId="19E30176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ACCAAGAAGGAGATATACCATGTGTTTCTCACCGAAAAT</w:t>
            </w:r>
          </w:p>
        </w:tc>
      </w:tr>
      <w:tr w:rsidR="00BC2CFB" w14:paraId="47753538" w14:textId="77777777" w:rsidTr="00BC2CFB">
        <w:tc>
          <w:tcPr>
            <w:tcW w:w="1824" w:type="dxa"/>
          </w:tcPr>
          <w:p w14:paraId="5FAC3B75" w14:textId="235D50F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T7p38 R</w:t>
            </w:r>
          </w:p>
        </w:tc>
        <w:tc>
          <w:tcPr>
            <w:tcW w:w="6472" w:type="dxa"/>
          </w:tcPr>
          <w:p w14:paraId="6D71F29C" w14:textId="562C572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CTCTAGAGGATCCCCGTTATCACTTCTTACCTCCAAAT</w:t>
            </w:r>
          </w:p>
        </w:tc>
      </w:tr>
      <w:tr w:rsidR="00BC2CFB" w14:paraId="1A8BC0F1" w14:textId="77777777" w:rsidTr="00BC2CFB">
        <w:tc>
          <w:tcPr>
            <w:tcW w:w="1824" w:type="dxa"/>
          </w:tcPr>
          <w:p w14:paraId="37FCFB4F" w14:textId="7238734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T7p39 F</w:t>
            </w:r>
          </w:p>
        </w:tc>
        <w:tc>
          <w:tcPr>
            <w:tcW w:w="6472" w:type="dxa"/>
          </w:tcPr>
          <w:p w14:paraId="7F41CE14" w14:textId="72B773C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ACCAAGAAGGAGATATACCATGTCTGAGTTCACATGT</w:t>
            </w:r>
          </w:p>
        </w:tc>
      </w:tr>
      <w:tr w:rsidR="00BC2CFB" w14:paraId="3A54CFF9" w14:textId="77777777" w:rsidTr="00BC2CFB">
        <w:tc>
          <w:tcPr>
            <w:tcW w:w="1824" w:type="dxa"/>
          </w:tcPr>
          <w:p w14:paraId="122EB948" w14:textId="79925525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T7p39 R</w:t>
            </w:r>
          </w:p>
        </w:tc>
        <w:tc>
          <w:tcPr>
            <w:tcW w:w="6472" w:type="dxa"/>
          </w:tcPr>
          <w:p w14:paraId="2586AAD7" w14:textId="1999F9A6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CTCTAGAGGATCCCCGTTATTATACCTCCTTAAAGTAT</w:t>
            </w:r>
          </w:p>
        </w:tc>
      </w:tr>
      <w:tr w:rsidR="00BC2CFB" w14:paraId="2CDA0A01" w14:textId="77777777" w:rsidTr="00BC2CFB">
        <w:tc>
          <w:tcPr>
            <w:tcW w:w="1824" w:type="dxa"/>
          </w:tcPr>
          <w:p w14:paraId="1913D495" w14:textId="1DA6C0E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T7p40 F</w:t>
            </w:r>
          </w:p>
        </w:tc>
        <w:tc>
          <w:tcPr>
            <w:tcW w:w="6472" w:type="dxa"/>
          </w:tcPr>
          <w:p w14:paraId="28CF1EB7" w14:textId="4CF854F6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GGTACCAAGAAGGAGATATACCATGGGTAAGAAAGTTAAGAAGG</w:t>
            </w:r>
          </w:p>
        </w:tc>
      </w:tr>
      <w:tr w:rsidR="00BC2CFB" w14:paraId="50F91D0D" w14:textId="77777777" w:rsidTr="00BC2CFB">
        <w:tc>
          <w:tcPr>
            <w:tcW w:w="1824" w:type="dxa"/>
          </w:tcPr>
          <w:p w14:paraId="6E7C32E8" w14:textId="518DCC6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T7p40 R</w:t>
            </w:r>
          </w:p>
        </w:tc>
        <w:tc>
          <w:tcPr>
            <w:tcW w:w="6472" w:type="dxa"/>
          </w:tcPr>
          <w:p w14:paraId="2DB9EE56" w14:textId="2EF1A67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ACTCTAGAGGATCCCCGTTAAATGTTGATACCGCCACCGGAGC</w:t>
            </w:r>
          </w:p>
        </w:tc>
      </w:tr>
      <w:tr w:rsidR="00BC2CFB" w14:paraId="2BAF3ED8" w14:textId="77777777" w:rsidTr="00BC2CFB">
        <w:tc>
          <w:tcPr>
            <w:tcW w:w="1824" w:type="dxa"/>
          </w:tcPr>
          <w:p w14:paraId="679E8778" w14:textId="784B7BF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T7p41 F</w:t>
            </w:r>
          </w:p>
        </w:tc>
        <w:tc>
          <w:tcPr>
            <w:tcW w:w="6472" w:type="dxa"/>
          </w:tcPr>
          <w:p w14:paraId="47BFFF3A" w14:textId="2EDC478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TCGAGCTCGGTACCATGCATGTGGAAGACTGCATTGAA</w:t>
            </w:r>
          </w:p>
        </w:tc>
      </w:tr>
      <w:tr w:rsidR="00BC2CFB" w14:paraId="2A2C0C76" w14:textId="77777777" w:rsidTr="00BC2CFB">
        <w:tc>
          <w:tcPr>
            <w:tcW w:w="1824" w:type="dxa"/>
          </w:tcPr>
          <w:p w14:paraId="38E0F70D" w14:textId="450DD85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T7p41 R</w:t>
            </w:r>
          </w:p>
        </w:tc>
        <w:tc>
          <w:tcPr>
            <w:tcW w:w="6472" w:type="dxa"/>
          </w:tcPr>
          <w:p w14:paraId="29728A30" w14:textId="427F72D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TCGACTCTAGAGGATCCCCGTTAAATGTGTCTCCATGTC</w:t>
            </w:r>
          </w:p>
        </w:tc>
      </w:tr>
      <w:tr w:rsidR="00BC2CFB" w14:paraId="3613F49B" w14:textId="77777777" w:rsidTr="00BC2CFB">
        <w:tc>
          <w:tcPr>
            <w:tcW w:w="1824" w:type="dxa"/>
          </w:tcPr>
          <w:p w14:paraId="2D5D5D40" w14:textId="6AF0BFE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T7p42 F</w:t>
            </w:r>
          </w:p>
        </w:tc>
        <w:tc>
          <w:tcPr>
            <w:tcW w:w="6472" w:type="dxa"/>
          </w:tcPr>
          <w:p w14:paraId="71CF3AE9" w14:textId="1EAFE90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TCGAGCTCGGTACCATGCATATGGCTGAGAAACGAACA</w:t>
            </w:r>
          </w:p>
        </w:tc>
      </w:tr>
      <w:tr w:rsidR="00BC2CFB" w14:paraId="7ABA7D8E" w14:textId="77777777" w:rsidTr="00BC2CFB">
        <w:tc>
          <w:tcPr>
            <w:tcW w:w="1824" w:type="dxa"/>
          </w:tcPr>
          <w:p w14:paraId="1871A76D" w14:textId="7936A80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T7p42 R</w:t>
            </w:r>
          </w:p>
        </w:tc>
        <w:tc>
          <w:tcPr>
            <w:tcW w:w="6472" w:type="dxa"/>
          </w:tcPr>
          <w:p w14:paraId="5B30D078" w14:textId="63DB0B1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GACTCTAGAGGATCCCCGTTAAATTCCCGGCTGTAAAC</w:t>
            </w:r>
          </w:p>
        </w:tc>
      </w:tr>
      <w:tr w:rsidR="00BC2CFB" w14:paraId="0F7B88A5" w14:textId="77777777" w:rsidTr="00BC2CFB">
        <w:tc>
          <w:tcPr>
            <w:tcW w:w="1824" w:type="dxa"/>
          </w:tcPr>
          <w:p w14:paraId="4F89D00F" w14:textId="3E00FAF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T7p43 F</w:t>
            </w:r>
          </w:p>
        </w:tc>
        <w:tc>
          <w:tcPr>
            <w:tcW w:w="6472" w:type="dxa"/>
          </w:tcPr>
          <w:p w14:paraId="74FFAC22" w14:textId="31248DA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ACCAAGAAGGAGATATACCATGGCTGAATCTAATGCAGA</w:t>
            </w:r>
          </w:p>
        </w:tc>
      </w:tr>
      <w:tr w:rsidR="00BC2CFB" w14:paraId="02DD3658" w14:textId="77777777" w:rsidTr="00BC2CFB">
        <w:tc>
          <w:tcPr>
            <w:tcW w:w="1824" w:type="dxa"/>
          </w:tcPr>
          <w:p w14:paraId="3C4A4222" w14:textId="335CD52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T7p43 R</w:t>
            </w:r>
          </w:p>
        </w:tc>
        <w:tc>
          <w:tcPr>
            <w:tcW w:w="6472" w:type="dxa"/>
          </w:tcPr>
          <w:p w14:paraId="07D7F4F6" w14:textId="00005E8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CTCTAGAGGATCCCCGTTATCAGAAGTTCGAATCGATT</w:t>
            </w:r>
          </w:p>
        </w:tc>
      </w:tr>
      <w:tr w:rsidR="00BC2CFB" w14:paraId="2032B78A" w14:textId="77777777" w:rsidTr="00BC2CFB">
        <w:tc>
          <w:tcPr>
            <w:tcW w:w="1824" w:type="dxa"/>
          </w:tcPr>
          <w:p w14:paraId="25C65EE1" w14:textId="5F8BC56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T7p44 F</w:t>
            </w:r>
          </w:p>
        </w:tc>
        <w:tc>
          <w:tcPr>
            <w:tcW w:w="6472" w:type="dxa"/>
          </w:tcPr>
          <w:p w14:paraId="4632A6B8" w14:textId="411DC81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CGAGCTCGGTACCATGCATATGGCTAGCATGACTGG</w:t>
            </w:r>
          </w:p>
        </w:tc>
      </w:tr>
      <w:tr w:rsidR="00BC2CFB" w14:paraId="00B2CA66" w14:textId="77777777" w:rsidTr="00BC2CFB">
        <w:tc>
          <w:tcPr>
            <w:tcW w:w="1824" w:type="dxa"/>
          </w:tcPr>
          <w:p w14:paraId="33195999" w14:textId="4199CCC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lastRenderedPageBreak/>
              <w:t>pBAD T7p44 R</w:t>
            </w:r>
          </w:p>
        </w:tc>
        <w:tc>
          <w:tcPr>
            <w:tcW w:w="6472" w:type="dxa"/>
          </w:tcPr>
          <w:p w14:paraId="6E8F0B56" w14:textId="36CA38A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ACTCTAGAGGATCCCCGTTATTGCTCAGCGGTGG</w:t>
            </w:r>
          </w:p>
        </w:tc>
      </w:tr>
      <w:tr w:rsidR="00BC2CFB" w14:paraId="69DC6395" w14:textId="77777777" w:rsidTr="00BC2CFB">
        <w:tc>
          <w:tcPr>
            <w:tcW w:w="1824" w:type="dxa"/>
          </w:tcPr>
          <w:p w14:paraId="506705FC" w14:textId="148FF84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T7p45 R</w:t>
            </w:r>
          </w:p>
        </w:tc>
        <w:tc>
          <w:tcPr>
            <w:tcW w:w="6472" w:type="dxa"/>
          </w:tcPr>
          <w:p w14:paraId="1B5D6AF1" w14:textId="1081342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TCGACTCTAGAGGATCCCCGTTACTCCACTTTGAAAACC</w:t>
            </w:r>
          </w:p>
        </w:tc>
      </w:tr>
      <w:tr w:rsidR="00BC2CFB" w14:paraId="6157B8CF" w14:textId="77777777" w:rsidTr="00BC2CFB">
        <w:tc>
          <w:tcPr>
            <w:tcW w:w="1824" w:type="dxa"/>
          </w:tcPr>
          <w:p w14:paraId="23FE8F8D" w14:textId="6C67609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T7p46 F</w:t>
            </w:r>
          </w:p>
        </w:tc>
        <w:tc>
          <w:tcPr>
            <w:tcW w:w="6472" w:type="dxa"/>
          </w:tcPr>
          <w:p w14:paraId="77D5D4F5" w14:textId="7280A02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ACCAAGAAGGAGATATACCATGCGCTCATACGATATGAA</w:t>
            </w:r>
          </w:p>
        </w:tc>
      </w:tr>
      <w:tr w:rsidR="00BC2CFB" w14:paraId="727D5F15" w14:textId="77777777" w:rsidTr="00BC2CFB">
        <w:tc>
          <w:tcPr>
            <w:tcW w:w="1824" w:type="dxa"/>
          </w:tcPr>
          <w:p w14:paraId="1490AF31" w14:textId="54E832E6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T7p46 R</w:t>
            </w:r>
          </w:p>
        </w:tc>
        <w:tc>
          <w:tcPr>
            <w:tcW w:w="6472" w:type="dxa"/>
          </w:tcPr>
          <w:p w14:paraId="0D9D9C2F" w14:textId="6712BD4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CTCTAGAGGATCCCCGTTATTAGCGAGTCAGTAGACC</w:t>
            </w:r>
          </w:p>
        </w:tc>
      </w:tr>
      <w:tr w:rsidR="00BC2CFB" w14:paraId="6CBB790E" w14:textId="77777777" w:rsidTr="00BC2CFB">
        <w:tc>
          <w:tcPr>
            <w:tcW w:w="1824" w:type="dxa"/>
          </w:tcPr>
          <w:p w14:paraId="037C6935" w14:textId="40A425F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T7p47 F</w:t>
            </w:r>
          </w:p>
        </w:tc>
        <w:tc>
          <w:tcPr>
            <w:tcW w:w="6472" w:type="dxa"/>
          </w:tcPr>
          <w:p w14:paraId="56DCB93F" w14:textId="7AF5F65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GGTACCAAGAAGGAGATATACCATGGCACTCATTAGCCAATC</w:t>
            </w:r>
          </w:p>
        </w:tc>
      </w:tr>
      <w:tr w:rsidR="00BC2CFB" w14:paraId="092F43A0" w14:textId="77777777" w:rsidTr="00BC2CFB">
        <w:tc>
          <w:tcPr>
            <w:tcW w:w="1824" w:type="dxa"/>
          </w:tcPr>
          <w:p w14:paraId="4A690822" w14:textId="50F439C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T7p47 R</w:t>
            </w:r>
          </w:p>
        </w:tc>
        <w:tc>
          <w:tcPr>
            <w:tcW w:w="6472" w:type="dxa"/>
          </w:tcPr>
          <w:p w14:paraId="3A69D579" w14:textId="549FCE8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ACTCTAGAGGATCCCCGTTAAATACCGGAACTTCTCCGTAAGTAGTTAC</w:t>
            </w:r>
          </w:p>
        </w:tc>
      </w:tr>
      <w:tr w:rsidR="00BC2CFB" w14:paraId="6D14270F" w14:textId="77777777" w:rsidTr="00BC2CFB">
        <w:tc>
          <w:tcPr>
            <w:tcW w:w="1824" w:type="dxa"/>
          </w:tcPr>
          <w:p w14:paraId="3C942788" w14:textId="2798AF85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T7p48 F</w:t>
            </w:r>
          </w:p>
        </w:tc>
        <w:tc>
          <w:tcPr>
            <w:tcW w:w="6472" w:type="dxa"/>
          </w:tcPr>
          <w:p w14:paraId="1ABD5936" w14:textId="315EA62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ACCAAGAAGGAGATATACCATGATGACTATAAGACCTAC</w:t>
            </w:r>
          </w:p>
        </w:tc>
      </w:tr>
      <w:tr w:rsidR="00BC2CFB" w14:paraId="5951E9CD" w14:textId="77777777" w:rsidTr="00BC2CFB">
        <w:tc>
          <w:tcPr>
            <w:tcW w:w="1824" w:type="dxa"/>
          </w:tcPr>
          <w:p w14:paraId="77289ECB" w14:textId="147DF65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T7p48 R</w:t>
            </w:r>
          </w:p>
        </w:tc>
        <w:tc>
          <w:tcPr>
            <w:tcW w:w="6472" w:type="dxa"/>
          </w:tcPr>
          <w:p w14:paraId="6C60D17F" w14:textId="77BF0E3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CTCTAGAGGATCCCCGTTATTATCCTCCTTTCGTGAT</w:t>
            </w:r>
          </w:p>
        </w:tc>
      </w:tr>
      <w:tr w:rsidR="00BC2CFB" w14:paraId="0FA69254" w14:textId="77777777" w:rsidTr="00BC2CFB">
        <w:tc>
          <w:tcPr>
            <w:tcW w:w="1824" w:type="dxa"/>
          </w:tcPr>
          <w:p w14:paraId="598628F6" w14:textId="7DA4ADD4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T7p49 F</w:t>
            </w:r>
          </w:p>
        </w:tc>
        <w:tc>
          <w:tcPr>
            <w:tcW w:w="6472" w:type="dxa"/>
          </w:tcPr>
          <w:p w14:paraId="0ADE5D1B" w14:textId="6E000C0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ACCAAGAAGGAGATATACCATGTGTTGGGCAGCCGCA</w:t>
            </w:r>
          </w:p>
        </w:tc>
      </w:tr>
      <w:tr w:rsidR="00BC2CFB" w14:paraId="36C2C20D" w14:textId="77777777" w:rsidTr="00BC2CFB">
        <w:tc>
          <w:tcPr>
            <w:tcW w:w="1824" w:type="dxa"/>
          </w:tcPr>
          <w:p w14:paraId="3903E833" w14:textId="019255E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T7p49 R</w:t>
            </w:r>
          </w:p>
        </w:tc>
        <w:tc>
          <w:tcPr>
            <w:tcW w:w="6472" w:type="dxa"/>
          </w:tcPr>
          <w:p w14:paraId="65EFACBD" w14:textId="120EA26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CTCTAGAGGATCCCCGTTATTACCTCCCCGTCTTGGTT</w:t>
            </w:r>
          </w:p>
        </w:tc>
      </w:tr>
      <w:tr w:rsidR="00BC2CFB" w14:paraId="03FEC75E" w14:textId="77777777" w:rsidTr="00BC2CFB">
        <w:tc>
          <w:tcPr>
            <w:tcW w:w="1824" w:type="dxa"/>
          </w:tcPr>
          <w:p w14:paraId="1B9FF0AC" w14:textId="7AA76D9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T7p50 F</w:t>
            </w:r>
          </w:p>
        </w:tc>
        <w:tc>
          <w:tcPr>
            <w:tcW w:w="6472" w:type="dxa"/>
          </w:tcPr>
          <w:p w14:paraId="61E0B14D" w14:textId="59D7362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ACCAAGAAGGAGATATACCATGAGTAAAATTGAATCTGCCC</w:t>
            </w:r>
          </w:p>
        </w:tc>
      </w:tr>
      <w:tr w:rsidR="00BC2CFB" w14:paraId="379B1068" w14:textId="77777777" w:rsidTr="00BC2CFB">
        <w:tc>
          <w:tcPr>
            <w:tcW w:w="1824" w:type="dxa"/>
          </w:tcPr>
          <w:p w14:paraId="40737CB2" w14:textId="100147F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T7p50 R</w:t>
            </w:r>
          </w:p>
        </w:tc>
        <w:tc>
          <w:tcPr>
            <w:tcW w:w="6472" w:type="dxa"/>
          </w:tcPr>
          <w:p w14:paraId="29839294" w14:textId="5CA52FC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CTCTAGAGGATCCCCGTTATTACTCCTTACGTCCGTAGAT</w:t>
            </w:r>
          </w:p>
        </w:tc>
      </w:tr>
      <w:tr w:rsidR="00BC2CFB" w14:paraId="04CEE700" w14:textId="77777777" w:rsidTr="00BC2CFB">
        <w:tc>
          <w:tcPr>
            <w:tcW w:w="1824" w:type="dxa"/>
          </w:tcPr>
          <w:p w14:paraId="23F1A863" w14:textId="259B856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T7p51 F</w:t>
            </w:r>
          </w:p>
        </w:tc>
        <w:tc>
          <w:tcPr>
            <w:tcW w:w="6472" w:type="dxa"/>
          </w:tcPr>
          <w:p w14:paraId="08D59557" w14:textId="382CA26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ACCAAGAAGGAGATATACCATGGATAAGTACGATAAGAACG</w:t>
            </w:r>
          </w:p>
        </w:tc>
      </w:tr>
      <w:tr w:rsidR="00BC2CFB" w14:paraId="2AC61450" w14:textId="77777777" w:rsidTr="00BC2CFB">
        <w:tc>
          <w:tcPr>
            <w:tcW w:w="1824" w:type="dxa"/>
          </w:tcPr>
          <w:p w14:paraId="1B804224" w14:textId="2C21F4E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T7p51 R</w:t>
            </w:r>
          </w:p>
        </w:tc>
        <w:tc>
          <w:tcPr>
            <w:tcW w:w="6472" w:type="dxa"/>
          </w:tcPr>
          <w:p w14:paraId="22762DC1" w14:textId="5FC4227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CTCTAGAGGATCCCCGTTATTATTTCCTACGCTCCCTCAA</w:t>
            </w:r>
          </w:p>
        </w:tc>
      </w:tr>
      <w:tr w:rsidR="00BC2CFB" w14:paraId="4AA0B02E" w14:textId="77777777" w:rsidTr="00BC2CFB">
        <w:tc>
          <w:tcPr>
            <w:tcW w:w="1824" w:type="dxa"/>
          </w:tcPr>
          <w:p w14:paraId="1301F993" w14:textId="6B375FB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T7p52 F</w:t>
            </w:r>
          </w:p>
        </w:tc>
        <w:tc>
          <w:tcPr>
            <w:tcW w:w="6472" w:type="dxa"/>
          </w:tcPr>
          <w:p w14:paraId="4DD04981" w14:textId="0511979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GGTACCAAGAAGGAGATATACCATGGCTAACGTAATTAAAACC</w:t>
            </w:r>
          </w:p>
        </w:tc>
      </w:tr>
      <w:tr w:rsidR="00BC2CFB" w14:paraId="05AF19EB" w14:textId="77777777" w:rsidTr="00BC2CFB">
        <w:tc>
          <w:tcPr>
            <w:tcW w:w="1824" w:type="dxa"/>
          </w:tcPr>
          <w:p w14:paraId="4A0EA496" w14:textId="3EAFCA8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T7p52 R</w:t>
            </w:r>
          </w:p>
        </w:tc>
        <w:tc>
          <w:tcPr>
            <w:tcW w:w="6472" w:type="dxa"/>
          </w:tcPr>
          <w:p w14:paraId="2ECCE662" w14:textId="271EA0C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CCAGTCATGCTAGCCATATGTTACTCGTTCTCCACCATGATTGC</w:t>
            </w:r>
          </w:p>
        </w:tc>
      </w:tr>
      <w:tr w:rsidR="00BC2CFB" w14:paraId="2AAB2467" w14:textId="77777777" w:rsidTr="00BC2CFB">
        <w:tc>
          <w:tcPr>
            <w:tcW w:w="1824" w:type="dxa"/>
          </w:tcPr>
          <w:p w14:paraId="47E24F80" w14:textId="17B28F46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T7p53 F</w:t>
            </w:r>
          </w:p>
        </w:tc>
        <w:tc>
          <w:tcPr>
            <w:tcW w:w="6472" w:type="dxa"/>
          </w:tcPr>
          <w:p w14:paraId="5010AC34" w14:textId="03A98B26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ACCAAGAAGGAGATATACCATGCTATCATTAGACTTTAAC</w:t>
            </w:r>
          </w:p>
        </w:tc>
      </w:tr>
      <w:tr w:rsidR="00BC2CFB" w14:paraId="22F1DCD7" w14:textId="77777777" w:rsidTr="00BC2CFB">
        <w:tc>
          <w:tcPr>
            <w:tcW w:w="1824" w:type="dxa"/>
          </w:tcPr>
          <w:p w14:paraId="3CD35131" w14:textId="698A91F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T7p53 R</w:t>
            </w:r>
          </w:p>
        </w:tc>
        <w:tc>
          <w:tcPr>
            <w:tcW w:w="6472" w:type="dxa"/>
          </w:tcPr>
          <w:p w14:paraId="11DE9474" w14:textId="44A63B7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CTCTAGAGGATCCCCGTTATCACTCCTTATTGGCTT</w:t>
            </w:r>
          </w:p>
        </w:tc>
      </w:tr>
      <w:tr w:rsidR="00BC2CFB" w14:paraId="03A3B142" w14:textId="77777777" w:rsidTr="00BC2CFB">
        <w:tc>
          <w:tcPr>
            <w:tcW w:w="1824" w:type="dxa"/>
          </w:tcPr>
          <w:p w14:paraId="49F56468" w14:textId="38BE2C5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T7p54 F</w:t>
            </w:r>
          </w:p>
        </w:tc>
        <w:tc>
          <w:tcPr>
            <w:tcW w:w="6472" w:type="dxa"/>
          </w:tcPr>
          <w:p w14:paraId="6619B78E" w14:textId="3171CB9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ACCAAGAAGGAGATATACCATGGAAAAGGATAAGAGC</w:t>
            </w:r>
          </w:p>
        </w:tc>
      </w:tr>
      <w:tr w:rsidR="00BC2CFB" w14:paraId="39626116" w14:textId="77777777" w:rsidTr="00BC2CFB">
        <w:tc>
          <w:tcPr>
            <w:tcW w:w="1824" w:type="dxa"/>
          </w:tcPr>
          <w:p w14:paraId="54FC7AD3" w14:textId="2724AE5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T7p54 R</w:t>
            </w:r>
          </w:p>
        </w:tc>
        <w:tc>
          <w:tcPr>
            <w:tcW w:w="6472" w:type="dxa"/>
          </w:tcPr>
          <w:p w14:paraId="7500C3BF" w14:textId="55B78DB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CTCTAGAGGATCCCCGTTATCACTGTAATGTGTAAATATC</w:t>
            </w:r>
          </w:p>
        </w:tc>
      </w:tr>
      <w:tr w:rsidR="00BC2CFB" w14:paraId="1397A0A7" w14:textId="77777777" w:rsidTr="00BC2CFB">
        <w:tc>
          <w:tcPr>
            <w:tcW w:w="1824" w:type="dxa"/>
          </w:tcPr>
          <w:p w14:paraId="01A69A5C" w14:textId="1A82DDC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T7p55 F</w:t>
            </w:r>
          </w:p>
        </w:tc>
        <w:tc>
          <w:tcPr>
            <w:tcW w:w="6472" w:type="dxa"/>
          </w:tcPr>
          <w:p w14:paraId="6F7C6E12" w14:textId="198B3585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ACCAAGAAGGAGATATACCATGCTAGAATTTTTACGTAAG</w:t>
            </w:r>
          </w:p>
        </w:tc>
      </w:tr>
      <w:tr w:rsidR="00BC2CFB" w14:paraId="4810E134" w14:textId="77777777" w:rsidTr="00BC2CFB">
        <w:tc>
          <w:tcPr>
            <w:tcW w:w="1824" w:type="dxa"/>
          </w:tcPr>
          <w:p w14:paraId="11023E78" w14:textId="2C90207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T7p55 R</w:t>
            </w:r>
          </w:p>
        </w:tc>
        <w:tc>
          <w:tcPr>
            <w:tcW w:w="6472" w:type="dxa"/>
          </w:tcPr>
          <w:p w14:paraId="1E233765" w14:textId="50A3535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CTCTAGAGGATCCCCGTTACTACTTACGTTGCAGTTC</w:t>
            </w:r>
          </w:p>
        </w:tc>
      </w:tr>
      <w:tr w:rsidR="00BC2CFB" w14:paraId="0A3F1BCC" w14:textId="77777777" w:rsidTr="00BC2CFB">
        <w:tc>
          <w:tcPr>
            <w:tcW w:w="1824" w:type="dxa"/>
          </w:tcPr>
          <w:p w14:paraId="0E26F4D6" w14:textId="4B0EB37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T7p56 F</w:t>
            </w:r>
          </w:p>
        </w:tc>
        <w:tc>
          <w:tcPr>
            <w:tcW w:w="6472" w:type="dxa"/>
          </w:tcPr>
          <w:p w14:paraId="078B68C6" w14:textId="7A06247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ACCAAGAAGGAGATATACCATGAGTACGTTAAGAGAGTTG</w:t>
            </w:r>
          </w:p>
        </w:tc>
      </w:tr>
      <w:tr w:rsidR="00BC2CFB" w14:paraId="15894DCA" w14:textId="77777777" w:rsidTr="00BC2CFB">
        <w:tc>
          <w:tcPr>
            <w:tcW w:w="1824" w:type="dxa"/>
          </w:tcPr>
          <w:p w14:paraId="3BB5B134" w14:textId="1364B09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T7p56 R</w:t>
            </w:r>
          </w:p>
        </w:tc>
        <w:tc>
          <w:tcPr>
            <w:tcW w:w="6472" w:type="dxa"/>
          </w:tcPr>
          <w:p w14:paraId="445BEC69" w14:textId="1FEAA96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CTCTAGAGGATCCCCGTTATCACTGCGAGAATACGTT</w:t>
            </w:r>
          </w:p>
        </w:tc>
      </w:tr>
      <w:tr w:rsidR="00BC2CFB" w14:paraId="049B488B" w14:textId="77777777" w:rsidTr="00BC2CFB">
        <w:tc>
          <w:tcPr>
            <w:tcW w:w="1824" w:type="dxa"/>
          </w:tcPr>
          <w:p w14:paraId="33EB2A2B" w14:textId="6024874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T7p57 F</w:t>
            </w:r>
          </w:p>
        </w:tc>
        <w:tc>
          <w:tcPr>
            <w:tcW w:w="6472" w:type="dxa"/>
          </w:tcPr>
          <w:p w14:paraId="5FBD84C4" w14:textId="77E5870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CGAGCTCGGTACCATGCATGTGTCTACTCAATCCAA</w:t>
            </w:r>
          </w:p>
        </w:tc>
      </w:tr>
      <w:tr w:rsidR="00BC2CFB" w14:paraId="492F86B9" w14:textId="77777777" w:rsidTr="00BC2CFB">
        <w:tc>
          <w:tcPr>
            <w:tcW w:w="1824" w:type="dxa"/>
          </w:tcPr>
          <w:p w14:paraId="06DDAF3C" w14:textId="5591D045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T7p57 R</w:t>
            </w:r>
          </w:p>
        </w:tc>
        <w:tc>
          <w:tcPr>
            <w:tcW w:w="6472" w:type="dxa"/>
          </w:tcPr>
          <w:p w14:paraId="0198422E" w14:textId="6D464DB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ACTCTAGAGGATCCCCGTTACCACTCAATGAAAG</w:t>
            </w:r>
          </w:p>
        </w:tc>
      </w:tr>
      <w:tr w:rsidR="00BC2CFB" w14:paraId="4DDF7DC8" w14:textId="77777777" w:rsidTr="00BC2CFB">
        <w:tc>
          <w:tcPr>
            <w:tcW w:w="1824" w:type="dxa"/>
          </w:tcPr>
          <w:p w14:paraId="34FC73BB" w14:textId="337EAF3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T7p58 F</w:t>
            </w:r>
          </w:p>
        </w:tc>
        <w:tc>
          <w:tcPr>
            <w:tcW w:w="6472" w:type="dxa"/>
          </w:tcPr>
          <w:p w14:paraId="53F089B3" w14:textId="77E733B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ACCAAGAAGGAGATATACCATGGGTACACAACCATTATCT</w:t>
            </w:r>
          </w:p>
        </w:tc>
      </w:tr>
      <w:tr w:rsidR="00BC2CFB" w14:paraId="0D1300DF" w14:textId="77777777" w:rsidTr="00BC2CFB">
        <w:tc>
          <w:tcPr>
            <w:tcW w:w="1824" w:type="dxa"/>
          </w:tcPr>
          <w:p w14:paraId="09856AE6" w14:textId="2F2DAB86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T7p58 R</w:t>
            </w:r>
          </w:p>
        </w:tc>
        <w:tc>
          <w:tcPr>
            <w:tcW w:w="6472" w:type="dxa"/>
          </w:tcPr>
          <w:p w14:paraId="5E62BDAA" w14:textId="2EB98DA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CTCTAGAGGATCCCCGTTATCAGCGGGTACTTCTCGG</w:t>
            </w:r>
          </w:p>
        </w:tc>
      </w:tr>
      <w:tr w:rsidR="00BC2CFB" w14:paraId="473EF5A7" w14:textId="77777777" w:rsidTr="00BC2CFB">
        <w:tc>
          <w:tcPr>
            <w:tcW w:w="1824" w:type="dxa"/>
          </w:tcPr>
          <w:p w14:paraId="3ADFB52D" w14:textId="202C46C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T7p59 F</w:t>
            </w:r>
          </w:p>
        </w:tc>
        <w:tc>
          <w:tcPr>
            <w:tcW w:w="6472" w:type="dxa"/>
          </w:tcPr>
          <w:p w14:paraId="33365A9D" w14:textId="5AE4541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ACCAAGAAGGAGATATACCATGGCTACTCCGATAAGACCC</w:t>
            </w:r>
          </w:p>
        </w:tc>
      </w:tr>
      <w:tr w:rsidR="00BC2CFB" w14:paraId="08DFEB74" w14:textId="77777777" w:rsidTr="00BC2CFB">
        <w:tc>
          <w:tcPr>
            <w:tcW w:w="1824" w:type="dxa"/>
          </w:tcPr>
          <w:p w14:paraId="64C3B502" w14:textId="09F340A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lastRenderedPageBreak/>
              <w:t>pBAD T7p59 R</w:t>
            </w:r>
          </w:p>
        </w:tc>
        <w:tc>
          <w:tcPr>
            <w:tcW w:w="6472" w:type="dxa"/>
          </w:tcPr>
          <w:p w14:paraId="4303EE76" w14:textId="0CF51A8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CTCTAGAGGATCCCCGTTATCATACCACGGGCACGAA</w:t>
            </w:r>
          </w:p>
        </w:tc>
      </w:tr>
      <w:tr w:rsidR="00BC2CFB" w14:paraId="7924839D" w14:textId="77777777" w:rsidTr="00BC2CFB">
        <w:tc>
          <w:tcPr>
            <w:tcW w:w="1824" w:type="dxa"/>
          </w:tcPr>
          <w:p w14:paraId="1D1D1907" w14:textId="096683D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T7p60 F</w:t>
            </w:r>
          </w:p>
        </w:tc>
        <w:tc>
          <w:tcPr>
            <w:tcW w:w="6472" w:type="dxa"/>
          </w:tcPr>
          <w:p w14:paraId="0055DDA4" w14:textId="4CF290C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ACCAAGAAGGAGATATACCATGTTCCGCTTATTGTTGAA</w:t>
            </w:r>
          </w:p>
        </w:tc>
      </w:tr>
      <w:tr w:rsidR="00BC2CFB" w14:paraId="5C705E6D" w14:textId="77777777" w:rsidTr="00BC2CFB">
        <w:tc>
          <w:tcPr>
            <w:tcW w:w="1824" w:type="dxa"/>
          </w:tcPr>
          <w:p w14:paraId="06A4E163" w14:textId="474649A6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pBAD T7p60 R</w:t>
            </w:r>
          </w:p>
        </w:tc>
        <w:tc>
          <w:tcPr>
            <w:tcW w:w="6472" w:type="dxa"/>
          </w:tcPr>
          <w:p w14:paraId="7E674FE1" w14:textId="6249422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CTCTAGAGGATCCCCGTTACTAATCGCTACAAGTGAGT</w:t>
            </w:r>
          </w:p>
        </w:tc>
      </w:tr>
      <w:tr w:rsidR="00BC2CFB" w14:paraId="26132C9D" w14:textId="77777777" w:rsidTr="00BC2CFB">
        <w:tc>
          <w:tcPr>
            <w:tcW w:w="1824" w:type="dxa"/>
          </w:tcPr>
          <w:p w14:paraId="41C64872" w14:textId="62D71BD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pET28a p29 F</w:t>
            </w:r>
          </w:p>
        </w:tc>
        <w:tc>
          <w:tcPr>
            <w:tcW w:w="6472" w:type="dxa"/>
          </w:tcPr>
          <w:p w14:paraId="6ED615E7" w14:textId="1C84082A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GGTGCCGCGCGGCAGCCATATGATCGTTTCTGACATCGA</w:t>
            </w:r>
          </w:p>
        </w:tc>
      </w:tr>
      <w:tr w:rsidR="00BC2CFB" w14:paraId="2AEF9AD1" w14:textId="77777777" w:rsidTr="00BC2CFB">
        <w:tc>
          <w:tcPr>
            <w:tcW w:w="1824" w:type="dxa"/>
          </w:tcPr>
          <w:p w14:paraId="69C94D1F" w14:textId="19977D7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pET28a p29 R</w:t>
            </w:r>
          </w:p>
        </w:tc>
        <w:tc>
          <w:tcPr>
            <w:tcW w:w="6472" w:type="dxa"/>
          </w:tcPr>
          <w:p w14:paraId="6AA083DD" w14:textId="51E8B3F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TGTCGACGGAGCTCGAATTCTCAGTGGCAAATCGCCCA</w:t>
            </w:r>
          </w:p>
        </w:tc>
      </w:tr>
      <w:tr w:rsidR="00BC2CFB" w14:paraId="104FBB0A" w14:textId="77777777" w:rsidTr="00BC2CFB">
        <w:tc>
          <w:tcPr>
            <w:tcW w:w="1824" w:type="dxa"/>
          </w:tcPr>
          <w:p w14:paraId="4E8CE6DB" w14:textId="24EDE69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pET28a p29</w:t>
            </w: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Δ</w:t>
            </w: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his F</w:t>
            </w:r>
          </w:p>
        </w:tc>
        <w:tc>
          <w:tcPr>
            <w:tcW w:w="6472" w:type="dxa"/>
          </w:tcPr>
          <w:p w14:paraId="0E814564" w14:textId="5DBFC63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TTTAAGAAGGAGATATACCATGATCGTTTCTGACATCGA</w:t>
            </w:r>
          </w:p>
        </w:tc>
      </w:tr>
      <w:tr w:rsidR="00BC2CFB" w14:paraId="1C0A9BEC" w14:textId="77777777" w:rsidTr="00BC2CFB">
        <w:tc>
          <w:tcPr>
            <w:tcW w:w="1824" w:type="dxa"/>
          </w:tcPr>
          <w:p w14:paraId="0A32D004" w14:textId="7EA113B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p29 D5A F</w:t>
            </w:r>
          </w:p>
        </w:tc>
        <w:tc>
          <w:tcPr>
            <w:tcW w:w="6472" w:type="dxa"/>
          </w:tcPr>
          <w:p w14:paraId="5A62D177" w14:textId="7D34F42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ATATACCATGATCGTTTCTGCCATCGAAGCTAACGCCCTC</w:t>
            </w:r>
          </w:p>
        </w:tc>
      </w:tr>
      <w:tr w:rsidR="00BC2CFB" w14:paraId="333B23DB" w14:textId="77777777" w:rsidTr="00BC2CFB">
        <w:tc>
          <w:tcPr>
            <w:tcW w:w="1824" w:type="dxa"/>
          </w:tcPr>
          <w:p w14:paraId="208DB78C" w14:textId="0B5C9D1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p29 D5A R</w:t>
            </w:r>
          </w:p>
        </w:tc>
        <w:tc>
          <w:tcPr>
            <w:tcW w:w="6472" w:type="dxa"/>
          </w:tcPr>
          <w:p w14:paraId="77C748A7" w14:textId="2CC2009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CAGAAACGATCATGGTATATC</w:t>
            </w:r>
          </w:p>
        </w:tc>
      </w:tr>
      <w:tr w:rsidR="00BC2CFB" w14:paraId="05F885FE" w14:textId="77777777" w:rsidTr="00BC2CFB">
        <w:tc>
          <w:tcPr>
            <w:tcW w:w="1824" w:type="dxa"/>
          </w:tcPr>
          <w:p w14:paraId="43EE504D" w14:textId="762B66E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p29 C313S F</w:t>
            </w:r>
          </w:p>
        </w:tc>
        <w:tc>
          <w:tcPr>
            <w:tcW w:w="6472" w:type="dxa"/>
          </w:tcPr>
          <w:p w14:paraId="288B6042" w14:textId="2598B3A8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CGAGAAGGCCGTGAGCCTAGCGAACTTGATACCCGCGAG</w:t>
            </w:r>
          </w:p>
        </w:tc>
      </w:tr>
      <w:tr w:rsidR="00BC2CFB" w14:paraId="5E782F0F" w14:textId="77777777" w:rsidTr="00BC2CFB">
        <w:tc>
          <w:tcPr>
            <w:tcW w:w="1824" w:type="dxa"/>
          </w:tcPr>
          <w:p w14:paraId="75CAF833" w14:textId="67A0DBB4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p29 C313S R</w:t>
            </w:r>
          </w:p>
        </w:tc>
        <w:tc>
          <w:tcPr>
            <w:tcW w:w="6472" w:type="dxa"/>
          </w:tcPr>
          <w:p w14:paraId="06A0B624" w14:textId="69219D5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AGGCTCACGGCCTTCTCGC</w:t>
            </w:r>
          </w:p>
        </w:tc>
      </w:tr>
      <w:tr w:rsidR="00BC2CFB" w14:paraId="75489BE5" w14:textId="77777777" w:rsidTr="00BC2CFB">
        <w:tc>
          <w:tcPr>
            <w:tcW w:w="1824" w:type="dxa"/>
          </w:tcPr>
          <w:p w14:paraId="6E5FE818" w14:textId="4E16B9F6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p29 D475A F</w:t>
            </w:r>
          </w:p>
        </w:tc>
        <w:tc>
          <w:tcPr>
            <w:tcW w:w="6472" w:type="dxa"/>
          </w:tcPr>
          <w:p w14:paraId="7057D9BA" w14:textId="79BD8A4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GGGTTCAGGCTGGCATCGCCGCATCCGGTCTTGAGCTAC</w:t>
            </w:r>
          </w:p>
        </w:tc>
      </w:tr>
      <w:tr w:rsidR="00BC2CFB" w14:paraId="0E9584D6" w14:textId="77777777" w:rsidTr="00BC2CFB">
        <w:tc>
          <w:tcPr>
            <w:tcW w:w="1824" w:type="dxa"/>
          </w:tcPr>
          <w:p w14:paraId="5C56B9FC" w14:textId="14B6AED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p29 D475A R</w:t>
            </w:r>
          </w:p>
        </w:tc>
        <w:tc>
          <w:tcPr>
            <w:tcW w:w="6472" w:type="dxa"/>
          </w:tcPr>
          <w:p w14:paraId="0629D9CF" w14:textId="469DD81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CGATGCCAGCCTGAACCC</w:t>
            </w:r>
          </w:p>
        </w:tc>
      </w:tr>
      <w:tr w:rsidR="00BC2CFB" w14:paraId="0B5412F3" w14:textId="77777777" w:rsidTr="00BC2CFB">
        <w:tc>
          <w:tcPr>
            <w:tcW w:w="1824" w:type="dxa"/>
          </w:tcPr>
          <w:p w14:paraId="5232300D" w14:textId="59F99F1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p29 Y526F F</w:t>
            </w:r>
          </w:p>
        </w:tc>
        <w:tc>
          <w:tcPr>
            <w:tcW w:w="6472" w:type="dxa"/>
          </w:tcPr>
          <w:p w14:paraId="6A6A4E8B" w14:textId="6F0CDBC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TAACGCTAAGACGTTCATCTTTGGGTTCCTCTATGGTGCT</w:t>
            </w:r>
          </w:p>
        </w:tc>
      </w:tr>
      <w:tr w:rsidR="00BC2CFB" w14:paraId="7BAC1760" w14:textId="77777777" w:rsidTr="00BC2CFB">
        <w:tc>
          <w:tcPr>
            <w:tcW w:w="1824" w:type="dxa"/>
          </w:tcPr>
          <w:p w14:paraId="503798D2" w14:textId="660634E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p29 Y526F R</w:t>
            </w:r>
          </w:p>
        </w:tc>
        <w:tc>
          <w:tcPr>
            <w:tcW w:w="6472" w:type="dxa"/>
          </w:tcPr>
          <w:p w14:paraId="7FEE7FDC" w14:textId="6BDD15ED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AGATGAACGTCTTAGCGTTA</w:t>
            </w:r>
          </w:p>
        </w:tc>
      </w:tr>
      <w:tr w:rsidR="00BC2CFB" w14:paraId="0E0DCCDD" w14:textId="77777777" w:rsidTr="00BC2CFB">
        <w:tc>
          <w:tcPr>
            <w:tcW w:w="1824" w:type="dxa"/>
          </w:tcPr>
          <w:p w14:paraId="6831D1A4" w14:textId="430DB0A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p29 END R</w:t>
            </w:r>
          </w:p>
        </w:tc>
        <w:tc>
          <w:tcPr>
            <w:tcW w:w="6472" w:type="dxa"/>
          </w:tcPr>
          <w:p w14:paraId="5A446CC6" w14:textId="29A667D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CTCTAGAGGATCCCCGTTAGAACCCGTTGCGCTCTTGT</w:t>
            </w:r>
          </w:p>
        </w:tc>
      </w:tr>
      <w:tr w:rsidR="00BC2CFB" w14:paraId="0E69B28A" w14:textId="77777777" w:rsidTr="00BC2CFB">
        <w:tc>
          <w:tcPr>
            <w:tcW w:w="1824" w:type="dxa"/>
          </w:tcPr>
          <w:p w14:paraId="35514A75" w14:textId="720CCF0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p29 TBD F</w:t>
            </w:r>
          </w:p>
        </w:tc>
        <w:tc>
          <w:tcPr>
            <w:tcW w:w="6472" w:type="dxa"/>
          </w:tcPr>
          <w:p w14:paraId="0AA24625" w14:textId="22675F6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CCAAGAAGGAGATATACCATGACCGAAACGTTCGGCTC</w:t>
            </w:r>
          </w:p>
        </w:tc>
      </w:tr>
      <w:tr w:rsidR="00BC2CFB" w14:paraId="38DD388C" w14:textId="77777777" w:rsidTr="00BC2CFB">
        <w:tc>
          <w:tcPr>
            <w:tcW w:w="1824" w:type="dxa"/>
          </w:tcPr>
          <w:p w14:paraId="2E61B366" w14:textId="411A0D34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p29 TBD R</w:t>
            </w:r>
          </w:p>
        </w:tc>
        <w:tc>
          <w:tcPr>
            <w:tcW w:w="6472" w:type="dxa"/>
          </w:tcPr>
          <w:p w14:paraId="752C203A" w14:textId="0EA319E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CTCTAGAGGATCCCCGTTAAACATGTTCAACTGGGGTG</w:t>
            </w:r>
          </w:p>
        </w:tc>
      </w:tr>
      <w:tr w:rsidR="00BC2CFB" w14:paraId="4052330E" w14:textId="77777777" w:rsidTr="00BC2CFB">
        <w:tc>
          <w:tcPr>
            <w:tcW w:w="1824" w:type="dxa"/>
          </w:tcPr>
          <w:p w14:paraId="4C9788F2" w14:textId="756772C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p29 </w:t>
            </w: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Δ</w:t>
            </w: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END F</w:t>
            </w:r>
          </w:p>
        </w:tc>
        <w:tc>
          <w:tcPr>
            <w:tcW w:w="6472" w:type="dxa"/>
          </w:tcPr>
          <w:p w14:paraId="6C6D8347" w14:textId="066CA65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CCAAGAAGGAGATATACCATGGTAGGATACACTACGTTCTG</w:t>
            </w:r>
          </w:p>
        </w:tc>
      </w:tr>
      <w:tr w:rsidR="00BC2CFB" w14:paraId="316AFA84" w14:textId="77777777" w:rsidTr="00BC2CFB">
        <w:tc>
          <w:tcPr>
            <w:tcW w:w="1824" w:type="dxa"/>
          </w:tcPr>
          <w:p w14:paraId="7AB9CEFA" w14:textId="60C71CA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p29 </w:t>
            </w: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Δ</w:t>
            </w: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TBD F</w:t>
            </w:r>
          </w:p>
        </w:tc>
        <w:tc>
          <w:tcPr>
            <w:tcW w:w="6472" w:type="dxa"/>
          </w:tcPr>
          <w:p w14:paraId="454634F8" w14:textId="6197811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CTGAGTTGCTCCGTAAATTGTTTAACCCTTCGTCTCGTG</w:t>
            </w:r>
          </w:p>
        </w:tc>
      </w:tr>
      <w:tr w:rsidR="00BC2CFB" w14:paraId="04716BF5" w14:textId="77777777" w:rsidTr="00BC2CFB">
        <w:tc>
          <w:tcPr>
            <w:tcW w:w="1824" w:type="dxa"/>
          </w:tcPr>
          <w:p w14:paraId="62612DA1" w14:textId="7E3AD507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p29 </w:t>
            </w: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Δ</w:t>
            </w: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TBD R</w:t>
            </w:r>
          </w:p>
        </w:tc>
        <w:tc>
          <w:tcPr>
            <w:tcW w:w="6472" w:type="dxa"/>
          </w:tcPr>
          <w:p w14:paraId="45205533" w14:textId="7A4A77E5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CACGAGACGAAGGGTTAAACAATTTACGGAGCAACTCA</w:t>
            </w:r>
          </w:p>
        </w:tc>
      </w:tr>
      <w:tr w:rsidR="00BC2CFB" w14:paraId="6F5A2F4F" w14:textId="77777777" w:rsidTr="00BC2CFB">
        <w:tc>
          <w:tcPr>
            <w:tcW w:w="1824" w:type="dxa"/>
          </w:tcPr>
          <w:p w14:paraId="2B742A81" w14:textId="45AB12C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PolA F</w:t>
            </w:r>
          </w:p>
        </w:tc>
        <w:tc>
          <w:tcPr>
            <w:tcW w:w="6472" w:type="dxa"/>
          </w:tcPr>
          <w:p w14:paraId="228F526F" w14:textId="4729AF9F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ACCAAGAAGGAGATATACCATGGTTCAGATCCCCCAAAAT</w:t>
            </w:r>
          </w:p>
        </w:tc>
      </w:tr>
      <w:tr w:rsidR="00BC2CFB" w14:paraId="49BEC584" w14:textId="77777777" w:rsidTr="00BC2CFB">
        <w:tc>
          <w:tcPr>
            <w:tcW w:w="1824" w:type="dxa"/>
          </w:tcPr>
          <w:p w14:paraId="6876BC85" w14:textId="1FF2870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PolA R</w:t>
            </w:r>
          </w:p>
        </w:tc>
        <w:tc>
          <w:tcPr>
            <w:tcW w:w="6472" w:type="dxa"/>
          </w:tcPr>
          <w:p w14:paraId="2E2B2F35" w14:textId="6D9C5C60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CTCTAGAGGATCCCCGTTATTAGTGCGCCTGATCCCAG</w:t>
            </w:r>
          </w:p>
        </w:tc>
      </w:tr>
      <w:tr w:rsidR="00BC2CFB" w14:paraId="230D9C77" w14:textId="77777777" w:rsidTr="00BC2CFB">
        <w:tc>
          <w:tcPr>
            <w:tcW w:w="1824" w:type="dxa"/>
          </w:tcPr>
          <w:p w14:paraId="27E6E4F1" w14:textId="2656FB9B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T4 pol F</w:t>
            </w:r>
          </w:p>
        </w:tc>
        <w:tc>
          <w:tcPr>
            <w:tcW w:w="6472" w:type="dxa"/>
          </w:tcPr>
          <w:p w14:paraId="5FE9AFE4" w14:textId="66B791E2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ACCAAGAAGGAGATATACCATGAAAGAATTTTATATCTCT</w:t>
            </w:r>
          </w:p>
        </w:tc>
      </w:tr>
      <w:tr w:rsidR="00BC2CFB" w14:paraId="671DAC66" w14:textId="77777777" w:rsidTr="00BC2CFB">
        <w:tc>
          <w:tcPr>
            <w:tcW w:w="1824" w:type="dxa"/>
          </w:tcPr>
          <w:p w14:paraId="7CF3D6EA" w14:textId="47FF6683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T4 pol R</w:t>
            </w:r>
          </w:p>
        </w:tc>
        <w:tc>
          <w:tcPr>
            <w:tcW w:w="6472" w:type="dxa"/>
          </w:tcPr>
          <w:p w14:paraId="3188C5EC" w14:textId="78D00951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CTCTAGAGGATCCCCGTTATCAGCCAAACAGGAAGTC</w:t>
            </w:r>
          </w:p>
        </w:tc>
      </w:tr>
      <w:tr w:rsidR="00BC2CFB" w14:paraId="7238BE29" w14:textId="77777777" w:rsidTr="00BC2CFB">
        <w:tc>
          <w:tcPr>
            <w:tcW w:w="1824" w:type="dxa"/>
          </w:tcPr>
          <w:p w14:paraId="7B88324D" w14:textId="58EA696C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T5 pol F</w:t>
            </w:r>
          </w:p>
        </w:tc>
        <w:tc>
          <w:tcPr>
            <w:tcW w:w="6472" w:type="dxa"/>
          </w:tcPr>
          <w:p w14:paraId="32FEC0D7" w14:textId="7BB132F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ACCAAGAAGGAGATATACCTTGAAAATCGCAGTAGTT</w:t>
            </w:r>
          </w:p>
        </w:tc>
      </w:tr>
      <w:tr w:rsidR="00BC2CFB" w14:paraId="57C3AB39" w14:textId="77777777" w:rsidTr="00BC2CFB">
        <w:tc>
          <w:tcPr>
            <w:tcW w:w="1824" w:type="dxa"/>
          </w:tcPr>
          <w:p w14:paraId="71176F89" w14:textId="4D69DF69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T5 pol R</w:t>
            </w:r>
          </w:p>
        </w:tc>
        <w:tc>
          <w:tcPr>
            <w:tcW w:w="6472" w:type="dxa"/>
          </w:tcPr>
          <w:p w14:paraId="2B1ECDA3" w14:textId="0783D58E" w:rsidR="00BC2CFB" w:rsidRPr="000B5793" w:rsidRDefault="00BC2CFB" w:rsidP="00EE37D6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579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CTCTAGAGGATCCCCGTTATCAAGCACCGAGAATCCTT</w:t>
            </w:r>
          </w:p>
        </w:tc>
      </w:tr>
    </w:tbl>
    <w:p w14:paraId="6CFBC0B7" w14:textId="35AF9052" w:rsidR="00134D92" w:rsidRPr="00442269" w:rsidRDefault="00134D92" w:rsidP="005F5C4C">
      <w:pPr>
        <w:spacing w:line="360" w:lineRule="auto"/>
        <w:rPr>
          <w:rFonts w:ascii="Times New Roman" w:hAnsi="Times New Roman" w:cs="Times New Roman"/>
        </w:rPr>
      </w:pPr>
    </w:p>
    <w:sectPr w:rsidR="00134D92" w:rsidRPr="00442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F9A6D" w14:textId="77777777" w:rsidR="000B41B8" w:rsidRDefault="000B41B8" w:rsidP="00C9368C">
      <w:pPr>
        <w:rPr>
          <w:rFonts w:hint="eastAsia"/>
        </w:rPr>
      </w:pPr>
      <w:r>
        <w:separator/>
      </w:r>
    </w:p>
  </w:endnote>
  <w:endnote w:type="continuationSeparator" w:id="0">
    <w:p w14:paraId="2DF853F1" w14:textId="77777777" w:rsidR="000B41B8" w:rsidRDefault="000B41B8" w:rsidP="00C936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12BF5" w14:textId="77777777" w:rsidR="000B41B8" w:rsidRDefault="000B41B8" w:rsidP="00C9368C">
      <w:pPr>
        <w:rPr>
          <w:rFonts w:hint="eastAsia"/>
        </w:rPr>
      </w:pPr>
      <w:r>
        <w:separator/>
      </w:r>
    </w:p>
  </w:footnote>
  <w:footnote w:type="continuationSeparator" w:id="0">
    <w:p w14:paraId="4EDEEB29" w14:textId="77777777" w:rsidR="000B41B8" w:rsidRDefault="000B41B8" w:rsidP="00C9368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3AFD"/>
    <w:multiLevelType w:val="hybridMultilevel"/>
    <w:tmpl w:val="FC70069A"/>
    <w:lvl w:ilvl="0" w:tplc="D098E2E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34317DA"/>
    <w:multiLevelType w:val="hybridMultilevel"/>
    <w:tmpl w:val="66DA4252"/>
    <w:lvl w:ilvl="0" w:tplc="79529C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F0668D8"/>
    <w:multiLevelType w:val="hybridMultilevel"/>
    <w:tmpl w:val="72F819A4"/>
    <w:lvl w:ilvl="0" w:tplc="FA6CC37E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19F24C1"/>
    <w:multiLevelType w:val="hybridMultilevel"/>
    <w:tmpl w:val="0AEEB564"/>
    <w:lvl w:ilvl="0" w:tplc="082CDB8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1EA677C"/>
    <w:multiLevelType w:val="hybridMultilevel"/>
    <w:tmpl w:val="FCD28E36"/>
    <w:lvl w:ilvl="0" w:tplc="14F4435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C3D13CF"/>
    <w:multiLevelType w:val="hybridMultilevel"/>
    <w:tmpl w:val="A44EB8CE"/>
    <w:lvl w:ilvl="0" w:tplc="DABA94BE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F5D66E1"/>
    <w:multiLevelType w:val="hybridMultilevel"/>
    <w:tmpl w:val="213A2E20"/>
    <w:lvl w:ilvl="0" w:tplc="6EB242F4">
      <w:start w:val="1"/>
      <w:numFmt w:val="lowerRoman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B451039"/>
    <w:multiLevelType w:val="hybridMultilevel"/>
    <w:tmpl w:val="30548D46"/>
    <w:lvl w:ilvl="0" w:tplc="DA9ACD6C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81496620">
    <w:abstractNumId w:val="3"/>
  </w:num>
  <w:num w:numId="2" w16cid:durableId="1319922594">
    <w:abstractNumId w:val="0"/>
  </w:num>
  <w:num w:numId="3" w16cid:durableId="1760567017">
    <w:abstractNumId w:val="2"/>
  </w:num>
  <w:num w:numId="4" w16cid:durableId="830678220">
    <w:abstractNumId w:val="5"/>
  </w:num>
  <w:num w:numId="5" w16cid:durableId="759791276">
    <w:abstractNumId w:val="7"/>
  </w:num>
  <w:num w:numId="6" w16cid:durableId="1145704058">
    <w:abstractNumId w:val="4"/>
  </w:num>
  <w:num w:numId="7" w16cid:durableId="1313175801">
    <w:abstractNumId w:val="1"/>
  </w:num>
  <w:num w:numId="8" w16cid:durableId="12018253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66"/>
    <w:rsid w:val="00002BFB"/>
    <w:rsid w:val="000814B8"/>
    <w:rsid w:val="000B41B8"/>
    <w:rsid w:val="000B5793"/>
    <w:rsid w:val="000B6236"/>
    <w:rsid w:val="000F6767"/>
    <w:rsid w:val="0013343E"/>
    <w:rsid w:val="00134D92"/>
    <w:rsid w:val="00136951"/>
    <w:rsid w:val="0015066E"/>
    <w:rsid w:val="00154B8E"/>
    <w:rsid w:val="001B2F5C"/>
    <w:rsid w:val="001E2635"/>
    <w:rsid w:val="001E377F"/>
    <w:rsid w:val="001E7DD1"/>
    <w:rsid w:val="00211923"/>
    <w:rsid w:val="00214522"/>
    <w:rsid w:val="00243429"/>
    <w:rsid w:val="002B2467"/>
    <w:rsid w:val="002C06BC"/>
    <w:rsid w:val="002C2C82"/>
    <w:rsid w:val="002D0266"/>
    <w:rsid w:val="002E19BC"/>
    <w:rsid w:val="003538F1"/>
    <w:rsid w:val="003A42DD"/>
    <w:rsid w:val="003C7D1A"/>
    <w:rsid w:val="003D3819"/>
    <w:rsid w:val="003D7DC2"/>
    <w:rsid w:val="003E4E5B"/>
    <w:rsid w:val="0040222F"/>
    <w:rsid w:val="00412D1B"/>
    <w:rsid w:val="00442269"/>
    <w:rsid w:val="00482494"/>
    <w:rsid w:val="00494636"/>
    <w:rsid w:val="004C049D"/>
    <w:rsid w:val="004C40A9"/>
    <w:rsid w:val="00565700"/>
    <w:rsid w:val="00574367"/>
    <w:rsid w:val="005B0B02"/>
    <w:rsid w:val="005D7DDB"/>
    <w:rsid w:val="005E4393"/>
    <w:rsid w:val="005F5C4C"/>
    <w:rsid w:val="0062141B"/>
    <w:rsid w:val="0062634E"/>
    <w:rsid w:val="006520C1"/>
    <w:rsid w:val="00667F7E"/>
    <w:rsid w:val="0068755E"/>
    <w:rsid w:val="006B03E6"/>
    <w:rsid w:val="006C6FFF"/>
    <w:rsid w:val="006F1386"/>
    <w:rsid w:val="006F4F66"/>
    <w:rsid w:val="00707CC2"/>
    <w:rsid w:val="007175E2"/>
    <w:rsid w:val="007424AC"/>
    <w:rsid w:val="0075312C"/>
    <w:rsid w:val="007707D4"/>
    <w:rsid w:val="0077780A"/>
    <w:rsid w:val="0078428A"/>
    <w:rsid w:val="007A11A1"/>
    <w:rsid w:val="007F73A8"/>
    <w:rsid w:val="008357B7"/>
    <w:rsid w:val="00843AF5"/>
    <w:rsid w:val="00865018"/>
    <w:rsid w:val="008671E6"/>
    <w:rsid w:val="0088368B"/>
    <w:rsid w:val="008852C2"/>
    <w:rsid w:val="00893AD1"/>
    <w:rsid w:val="008A2E14"/>
    <w:rsid w:val="008E087B"/>
    <w:rsid w:val="00905D72"/>
    <w:rsid w:val="00942F27"/>
    <w:rsid w:val="00987CCF"/>
    <w:rsid w:val="009C7E61"/>
    <w:rsid w:val="009D60F0"/>
    <w:rsid w:val="009E0973"/>
    <w:rsid w:val="009E6C18"/>
    <w:rsid w:val="00A11589"/>
    <w:rsid w:val="00A15B52"/>
    <w:rsid w:val="00A906C7"/>
    <w:rsid w:val="00AA7917"/>
    <w:rsid w:val="00AB43F1"/>
    <w:rsid w:val="00AB6EC7"/>
    <w:rsid w:val="00AC2492"/>
    <w:rsid w:val="00BC2CFB"/>
    <w:rsid w:val="00BD1A8C"/>
    <w:rsid w:val="00C05CDE"/>
    <w:rsid w:val="00C15E03"/>
    <w:rsid w:val="00C66405"/>
    <w:rsid w:val="00C9368C"/>
    <w:rsid w:val="00D03F43"/>
    <w:rsid w:val="00D11FA9"/>
    <w:rsid w:val="00D20254"/>
    <w:rsid w:val="00D258DA"/>
    <w:rsid w:val="00D574AB"/>
    <w:rsid w:val="00D7440B"/>
    <w:rsid w:val="00D75466"/>
    <w:rsid w:val="00D86EB6"/>
    <w:rsid w:val="00D929A5"/>
    <w:rsid w:val="00DB5950"/>
    <w:rsid w:val="00DC1525"/>
    <w:rsid w:val="00DC652B"/>
    <w:rsid w:val="00DD633B"/>
    <w:rsid w:val="00DD7C9E"/>
    <w:rsid w:val="00DF2440"/>
    <w:rsid w:val="00DF5A29"/>
    <w:rsid w:val="00E03DC0"/>
    <w:rsid w:val="00E50718"/>
    <w:rsid w:val="00E52E96"/>
    <w:rsid w:val="00E54721"/>
    <w:rsid w:val="00E72D28"/>
    <w:rsid w:val="00EC7826"/>
    <w:rsid w:val="00EE37D6"/>
    <w:rsid w:val="00EE62FE"/>
    <w:rsid w:val="00F22685"/>
    <w:rsid w:val="00F2643F"/>
    <w:rsid w:val="00F5405D"/>
    <w:rsid w:val="00F90286"/>
    <w:rsid w:val="00FB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A412B"/>
  <w15:chartTrackingRefBased/>
  <w15:docId w15:val="{97EBD359-506E-48EA-8D2B-67E58D0A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F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F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F6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F6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F6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F6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F6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F6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F6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4F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4F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4F6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4F6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F4F6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4F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4F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4F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4F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F4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F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F4F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4F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F4F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4F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4F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4F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F4F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F4F66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E72D28"/>
    <w:rPr>
      <w:rFonts w:ascii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C936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9368C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93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9368C"/>
    <w:rPr>
      <w:sz w:val="18"/>
      <w:szCs w:val="18"/>
    </w:rPr>
  </w:style>
  <w:style w:type="table" w:styleId="af3">
    <w:name w:val="Table Grid"/>
    <w:basedOn w:val="a1"/>
    <w:uiPriority w:val="39"/>
    <w:rsid w:val="00134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f3"/>
    <w:uiPriority w:val="39"/>
    <w:rsid w:val="00E03DC0"/>
    <w:pPr>
      <w:spacing w:line="360" w:lineRule="auto"/>
      <w:ind w:firstLineChars="100" w:firstLine="100"/>
      <w:jc w:val="both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08E08-657F-442D-94A5-0D91B9F62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4511</TotalTime>
  <Pages>22</Pages>
  <Words>1737</Words>
  <Characters>13920</Characters>
  <Application>Microsoft Office Word</Application>
  <DocSecurity>0</DocSecurity>
  <Lines>535</Lines>
  <Paragraphs>505</Paragraphs>
  <ScaleCrop>false</ScaleCrop>
  <Company/>
  <LinksUpToDate>false</LinksUpToDate>
  <CharactersWithSpaces>15152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莫 莫</dc:creator>
  <cp:keywords/>
  <dc:description/>
  <cp:lastModifiedBy>莫 莫</cp:lastModifiedBy>
  <cp:revision>65</cp:revision>
  <dcterms:created xsi:type="dcterms:W3CDTF">2026-01-07T05:36:00Z</dcterms:created>
  <dcterms:modified xsi:type="dcterms:W3CDTF">2026-03-12T04:21:00Z</dcterms:modified>
</cp:coreProperties>
</file>