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FFB722" w14:textId="77777777" w:rsidR="005760CD" w:rsidRDefault="00C17D35">
      <w:pPr>
        <w:pStyle w:val="Title"/>
        <w:tabs>
          <w:tab w:val="left" w:pos="11543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0688" behindDoc="0" locked="0" layoutInCell="1" allowOverlap="1" wp14:anchorId="2CD57998" wp14:editId="14A684D4">
                <wp:simplePos x="0" y="0"/>
                <wp:positionH relativeFrom="page">
                  <wp:posOffset>8862060</wp:posOffset>
                </wp:positionH>
                <wp:positionV relativeFrom="paragraph">
                  <wp:posOffset>-5080</wp:posOffset>
                </wp:positionV>
                <wp:extent cx="290830" cy="290195"/>
                <wp:effectExtent l="0" t="0" r="0" b="0"/>
                <wp:wrapNone/>
                <wp:docPr id="9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10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CDA936" id="Group 8" o:spid="_x0000_s1026" style="position:absolute;margin-left:697.8pt;margin-top:-.4pt;width:22.9pt;height:22.85pt;z-index:15730688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">
                <v:rect id="Rectangle 10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15731200" behindDoc="0" locked="0" layoutInCell="1" allowOverlap="1" wp14:anchorId="53426CDD" wp14:editId="36574ECD">
            <wp:simplePos x="0" y="0"/>
            <wp:positionH relativeFrom="page">
              <wp:posOffset>429967</wp:posOffset>
            </wp:positionH>
            <wp:positionV relativeFrom="paragraph">
              <wp:posOffset>37733</wp:posOffset>
            </wp:positionV>
            <wp:extent cx="1305384" cy="38873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4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CARE Checklist of information to include when writing a</w:t>
      </w:r>
      <w:r>
        <w:rPr>
          <w:spacing w:val="-12"/>
        </w:rPr>
        <w:t xml:space="preserve"> </w:t>
      </w:r>
      <w:r>
        <w:t>case</w:t>
      </w:r>
      <w:r>
        <w:rPr>
          <w:spacing w:val="-2"/>
        </w:rPr>
        <w:t xml:space="preserve"> </w:t>
      </w:r>
      <w:r>
        <w:t>report</w:t>
      </w:r>
      <w:r>
        <w:tab/>
      </w:r>
      <w:r>
        <w:rPr>
          <w:noProof/>
          <w:position w:val="-1"/>
        </w:rPr>
        <w:drawing>
          <wp:inline distT="0" distB="0" distL="0" distR="0" wp14:anchorId="4E76D342" wp14:editId="3F935B13">
            <wp:extent cx="757554" cy="161289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4" cy="161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214B2D" w14:textId="77777777" w:rsidR="005760CD" w:rsidRDefault="00C17D35">
      <w:pPr>
        <w:pStyle w:val="BodyText"/>
        <w:spacing w:before="9"/>
        <w:rPr>
          <w:rFonts w:ascii="Carlito"/>
          <w:b/>
          <w:sz w:val="1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1319C86A" wp14:editId="5F2A3C2F">
                <wp:simplePos x="0" y="0"/>
                <wp:positionH relativeFrom="page">
                  <wp:posOffset>384175</wp:posOffset>
                </wp:positionH>
                <wp:positionV relativeFrom="paragraph">
                  <wp:posOffset>154940</wp:posOffset>
                </wp:positionV>
                <wp:extent cx="9284335" cy="292735"/>
                <wp:effectExtent l="0" t="0" r="0" b="0"/>
                <wp:wrapTopAndBottom/>
                <wp:docPr id="5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84335" cy="292735"/>
                          <a:chOff x="605" y="244"/>
                          <a:chExt cx="14621" cy="461"/>
                        </a:xfrm>
                      </wpg:grpSpPr>
                      <wps:wsp>
                        <wps:cNvPr id="6" name="Freeform 7"/>
                        <wps:cNvSpPr>
                          <a:spLocks/>
                        </wps:cNvSpPr>
                        <wps:spPr bwMode="auto">
                          <a:xfrm>
                            <a:off x="614" y="244"/>
                            <a:ext cx="14612" cy="461"/>
                          </a:xfrm>
                          <a:custGeom>
                            <a:avLst/>
                            <a:gdLst>
                              <a:gd name="T0" fmla="+- 0 15225 614"/>
                              <a:gd name="T1" fmla="*/ T0 w 14612"/>
                              <a:gd name="T2" fmla="+- 0 244 244"/>
                              <a:gd name="T3" fmla="*/ 244 h 461"/>
                              <a:gd name="T4" fmla="+- 0 13147 614"/>
                              <a:gd name="T5" fmla="*/ T4 w 14612"/>
                              <a:gd name="T6" fmla="+- 0 244 244"/>
                              <a:gd name="T7" fmla="*/ 244 h 461"/>
                              <a:gd name="T8" fmla="+- 0 3513 614"/>
                              <a:gd name="T9" fmla="*/ T8 w 14612"/>
                              <a:gd name="T10" fmla="+- 0 244 244"/>
                              <a:gd name="T11" fmla="*/ 244 h 461"/>
                              <a:gd name="T12" fmla="+- 0 2793 614"/>
                              <a:gd name="T13" fmla="*/ T12 w 14612"/>
                              <a:gd name="T14" fmla="+- 0 244 244"/>
                              <a:gd name="T15" fmla="*/ 244 h 461"/>
                              <a:gd name="T16" fmla="+- 0 614 614"/>
                              <a:gd name="T17" fmla="*/ T16 w 14612"/>
                              <a:gd name="T18" fmla="+- 0 244 244"/>
                              <a:gd name="T19" fmla="*/ 244 h 461"/>
                              <a:gd name="T20" fmla="+- 0 614 614"/>
                              <a:gd name="T21" fmla="*/ T20 w 14612"/>
                              <a:gd name="T22" fmla="+- 0 705 244"/>
                              <a:gd name="T23" fmla="*/ 705 h 461"/>
                              <a:gd name="T24" fmla="+- 0 2793 614"/>
                              <a:gd name="T25" fmla="*/ T24 w 14612"/>
                              <a:gd name="T26" fmla="+- 0 705 244"/>
                              <a:gd name="T27" fmla="*/ 705 h 461"/>
                              <a:gd name="T28" fmla="+- 0 3513 614"/>
                              <a:gd name="T29" fmla="*/ T28 w 14612"/>
                              <a:gd name="T30" fmla="+- 0 705 244"/>
                              <a:gd name="T31" fmla="*/ 705 h 461"/>
                              <a:gd name="T32" fmla="+- 0 13147 614"/>
                              <a:gd name="T33" fmla="*/ T32 w 14612"/>
                              <a:gd name="T34" fmla="+- 0 705 244"/>
                              <a:gd name="T35" fmla="*/ 705 h 461"/>
                              <a:gd name="T36" fmla="+- 0 15225 614"/>
                              <a:gd name="T37" fmla="*/ T36 w 14612"/>
                              <a:gd name="T38" fmla="+- 0 705 244"/>
                              <a:gd name="T39" fmla="*/ 705 h 461"/>
                              <a:gd name="T40" fmla="+- 0 15225 614"/>
                              <a:gd name="T41" fmla="*/ T40 w 14612"/>
                              <a:gd name="T42" fmla="+- 0 244 244"/>
                              <a:gd name="T43" fmla="*/ 244 h 4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4612" h="461">
                                <a:moveTo>
                                  <a:pt x="14611" y="0"/>
                                </a:moveTo>
                                <a:lnTo>
                                  <a:pt x="12533" y="0"/>
                                </a:lnTo>
                                <a:lnTo>
                                  <a:pt x="2899" y="0"/>
                                </a:lnTo>
                                <a:lnTo>
                                  <a:pt x="217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1"/>
                                </a:lnTo>
                                <a:lnTo>
                                  <a:pt x="2179" y="461"/>
                                </a:lnTo>
                                <a:lnTo>
                                  <a:pt x="2899" y="461"/>
                                </a:lnTo>
                                <a:lnTo>
                                  <a:pt x="12533" y="461"/>
                                </a:lnTo>
                                <a:lnTo>
                                  <a:pt x="14611" y="461"/>
                                </a:lnTo>
                                <a:lnTo>
                                  <a:pt x="146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263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604" y="244"/>
                            <a:ext cx="10" cy="46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14" y="244"/>
                            <a:ext cx="14612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F48B70" w14:textId="77777777" w:rsidR="005760CD" w:rsidRDefault="00C17D35">
                              <w:pPr>
                                <w:tabs>
                                  <w:tab w:val="left" w:pos="2323"/>
                                  <w:tab w:val="left" w:pos="3014"/>
                                  <w:tab w:val="left" w:pos="12643"/>
                                </w:tabs>
                                <w:spacing w:before="158"/>
                                <w:ind w:left="110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Topic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Item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Checklist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item description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Reported on</w:t>
                              </w:r>
                              <w:r>
                                <w:rPr>
                                  <w:b/>
                                  <w:color w:val="FFFFFF"/>
                                  <w:spacing w:val="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 w:rsidR="00B76AB6"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page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319C86A" id="Group 4" o:spid="_x0000_s1026" style="position:absolute;margin-left:30.25pt;margin-top:12.2pt;width:731.05pt;height:23.05pt;z-index:-15728128;mso-wrap-distance-left:0;mso-wrap-distance-right:0;mso-position-horizontal-relative:page" coordorigin="605,244" coordsize="14621,4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">
                <v:shape id="Freeform 7" o:spid="_x0000_s1027" style="position:absolute;left:614;top:244;width:14612;height:461;visibility:visible;mso-wrap-style:square;v-text-anchor:top" coordsize="14612,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" path="m14611,l12533,,2899,,2179,,,,,461r2179,l2899,461r9634,l14611,461r,-461xe" fillcolor="#9c2631" stroked="f">
                  <v:path arrowok="t" o:connecttype="custom" o:connectlocs="14611,244;12533,244;2899,244;2179,244;0,244;0,705;2179,705;2899,705;12533,705;14611,705;14611,244" o:connectangles="0,0,0,0,0,0,0,0,0,0,0"/>
                </v:shape>
                <v:rect id="Rectangle 6" o:spid="_x0000_s1028" style="position:absolute;left:604;top:244;width:10;height:4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" fillcolor="black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9" type="#_x0000_t202" style="position:absolute;left:614;top:244;width:14612;height:4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3EF48B70" w14:textId="77777777" w:rsidR="005760CD" w:rsidRDefault="00C17D35">
                        <w:pPr>
                          <w:tabs>
                            <w:tab w:val="left" w:pos="2323"/>
                            <w:tab w:val="left" w:pos="3014"/>
                            <w:tab w:val="left" w:pos="12643"/>
                          </w:tabs>
                          <w:spacing w:before="158"/>
                          <w:ind w:left="11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Topic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Item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Checklist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item description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Reported on</w:t>
                        </w:r>
                        <w:r>
                          <w:rPr>
                            <w:b/>
                            <w:color w:val="FFFFFF"/>
                            <w:spacing w:val="4"/>
                            <w:w w:val="105"/>
                            <w:sz w:val="20"/>
                          </w:rPr>
                          <w:t xml:space="preserve"> </w:t>
                        </w:r>
                        <w:r w:rsidR="00B76AB6"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page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84DD430" w14:textId="77777777" w:rsidR="005760CD" w:rsidRDefault="00C17D35">
      <w:pPr>
        <w:pStyle w:val="BodyText"/>
        <w:tabs>
          <w:tab w:val="left" w:pos="2595"/>
          <w:tab w:val="left" w:pos="3111"/>
          <w:tab w:val="left" w:leader="dot" w:pos="12646"/>
          <w:tab w:val="left" w:pos="14777"/>
        </w:tabs>
        <w:spacing w:before="61"/>
        <w:ind w:left="224"/>
      </w:pP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6"/>
          <w:w w:val="105"/>
          <w:position w:val="1"/>
        </w:rPr>
        <w:t>The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diagnosis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or</w:t>
      </w:r>
      <w:r>
        <w:rPr>
          <w:spacing w:val="-24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intervention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of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primary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focus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followed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by</w:t>
      </w:r>
      <w:r>
        <w:rPr>
          <w:spacing w:val="-24"/>
          <w:w w:val="105"/>
          <w:position w:val="1"/>
        </w:rPr>
        <w:t xml:space="preserve"> </w:t>
      </w:r>
      <w:r>
        <w:rPr>
          <w:spacing w:val="-10"/>
          <w:w w:val="105"/>
          <w:position w:val="1"/>
        </w:rPr>
        <w:t>the</w:t>
      </w:r>
      <w:r>
        <w:rPr>
          <w:spacing w:val="-26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words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“case</w:t>
      </w:r>
      <w:r>
        <w:rPr>
          <w:spacing w:val="-26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 xml:space="preserve">report” </w:t>
      </w:r>
      <w:r>
        <w:rPr>
          <w:spacing w:val="-8"/>
          <w:position w:val="1"/>
        </w:rPr>
        <w:tab/>
      </w:r>
      <w:r>
        <w:rPr>
          <w:spacing w:val="-8"/>
          <w:w w:val="103"/>
          <w:position w:val="1"/>
          <w:u w:val="single"/>
        </w:rPr>
        <w:t xml:space="preserve"> </w:t>
      </w:r>
      <w:r w:rsidR="00B76AB6">
        <w:rPr>
          <w:spacing w:val="-8"/>
          <w:w w:val="103"/>
          <w:position w:val="1"/>
          <w:u w:val="single"/>
        </w:rPr>
        <w:t>1</w:t>
      </w:r>
      <w:r>
        <w:rPr>
          <w:spacing w:val="-8"/>
          <w:position w:val="1"/>
          <w:u w:val="single"/>
        </w:rPr>
        <w:tab/>
      </w:r>
    </w:p>
    <w:p w14:paraId="5CD22348" w14:textId="12113455" w:rsidR="005760CD" w:rsidRDefault="00C17D35">
      <w:pPr>
        <w:pStyle w:val="BodyText"/>
        <w:tabs>
          <w:tab w:val="left" w:pos="2595"/>
          <w:tab w:val="left" w:pos="3124"/>
          <w:tab w:val="left" w:leader="dot" w:pos="12646"/>
          <w:tab w:val="left" w:pos="14771"/>
        </w:tabs>
        <w:spacing w:before="125"/>
        <w:ind w:left="211"/>
        <w:rPr>
          <w:rFonts w:ascii="Times New Roman"/>
        </w:rPr>
      </w:pPr>
      <w:r>
        <w:rPr>
          <w:b/>
          <w:w w:val="105"/>
          <w:position w:val="-1"/>
        </w:rPr>
        <w:t>Key</w:t>
      </w:r>
      <w:r>
        <w:rPr>
          <w:b/>
          <w:spacing w:val="-1"/>
          <w:w w:val="105"/>
          <w:position w:val="-1"/>
        </w:rPr>
        <w:t xml:space="preserve"> </w:t>
      </w:r>
      <w:r>
        <w:rPr>
          <w:b/>
          <w:w w:val="105"/>
          <w:position w:val="-1"/>
        </w:rPr>
        <w:t>Words</w:t>
      </w:r>
      <w:r>
        <w:rPr>
          <w:b/>
          <w:w w:val="105"/>
          <w:position w:val="-1"/>
        </w:rPr>
        <w:tab/>
      </w:r>
      <w:r>
        <w:rPr>
          <w:b/>
          <w:w w:val="105"/>
        </w:rPr>
        <w:t>2</w:t>
      </w:r>
      <w:r>
        <w:rPr>
          <w:b/>
          <w:w w:val="105"/>
        </w:rPr>
        <w:tab/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5</w:t>
      </w:r>
      <w:r>
        <w:rPr>
          <w:spacing w:val="-6"/>
          <w:w w:val="105"/>
        </w:rPr>
        <w:t xml:space="preserve"> </w:t>
      </w:r>
      <w:r>
        <w:rPr>
          <w:w w:val="105"/>
        </w:rPr>
        <w:t>key</w:t>
      </w:r>
      <w:r>
        <w:rPr>
          <w:spacing w:val="-7"/>
          <w:w w:val="105"/>
        </w:rPr>
        <w:t xml:space="preserve"> </w:t>
      </w:r>
      <w:r>
        <w:rPr>
          <w:w w:val="105"/>
        </w:rPr>
        <w:t>words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8"/>
          <w:w w:val="105"/>
        </w:rPr>
        <w:t xml:space="preserve"> </w:t>
      </w:r>
      <w:r>
        <w:rPr>
          <w:w w:val="105"/>
        </w:rPr>
        <w:t>identify</w:t>
      </w:r>
      <w:r>
        <w:rPr>
          <w:spacing w:val="-6"/>
          <w:w w:val="105"/>
        </w:rPr>
        <w:t xml:space="preserve"> </w:t>
      </w:r>
      <w:r>
        <w:rPr>
          <w:w w:val="105"/>
        </w:rPr>
        <w:t>diagnoses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8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6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report,</w:t>
      </w:r>
      <w:r>
        <w:rPr>
          <w:spacing w:val="-7"/>
          <w:w w:val="105"/>
        </w:rPr>
        <w:t xml:space="preserve"> </w:t>
      </w:r>
      <w:r>
        <w:rPr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report"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812914">
        <w:rPr>
          <w:rFonts w:ascii="Times New Roman"/>
          <w:w w:val="103"/>
          <w:u w:val="single"/>
        </w:rPr>
        <w:t>4</w:t>
      </w:r>
      <w:r>
        <w:rPr>
          <w:rFonts w:ascii="Times New Roman"/>
          <w:u w:val="single"/>
        </w:rPr>
        <w:tab/>
      </w:r>
    </w:p>
    <w:p w14:paraId="04A06617" w14:textId="77777777" w:rsidR="005760CD" w:rsidRDefault="005760CD">
      <w:pPr>
        <w:rPr>
          <w:rFonts w:ascii="Times New Roman"/>
        </w:rPr>
        <w:sectPr w:rsidR="005760CD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1879272C" w14:textId="77777777" w:rsidR="005760CD" w:rsidRDefault="00C17D35">
      <w:pPr>
        <w:pStyle w:val="Heading1"/>
        <w:spacing w:before="93"/>
        <w:ind w:left="227"/>
      </w:pPr>
      <w:r>
        <w:rPr>
          <w:w w:val="105"/>
        </w:rPr>
        <w:t>Abstract</w:t>
      </w:r>
    </w:p>
    <w:p w14:paraId="7AE079E7" w14:textId="77777777" w:rsidR="005760CD" w:rsidRDefault="00C17D35">
      <w:pPr>
        <w:spacing w:before="17"/>
        <w:ind w:left="227"/>
        <w:rPr>
          <w:b/>
          <w:sz w:val="20"/>
        </w:rPr>
      </w:pPr>
      <w:r>
        <w:rPr>
          <w:b/>
          <w:w w:val="105"/>
          <w:sz w:val="20"/>
        </w:rPr>
        <w:t>(</w:t>
      </w:r>
      <w:proofErr w:type="gramStart"/>
      <w:r>
        <w:rPr>
          <w:b/>
          <w:w w:val="105"/>
          <w:sz w:val="20"/>
        </w:rPr>
        <w:t>no</w:t>
      </w:r>
      <w:proofErr w:type="gramEnd"/>
      <w:r>
        <w:rPr>
          <w:b/>
          <w:w w:val="105"/>
          <w:sz w:val="20"/>
        </w:rPr>
        <w:t xml:space="preserve"> references)</w:t>
      </w:r>
    </w:p>
    <w:p w14:paraId="10B19898" w14:textId="59777AC4" w:rsidR="005760CD" w:rsidRDefault="00C17D35">
      <w:pPr>
        <w:pStyle w:val="BodyText"/>
        <w:tabs>
          <w:tab w:val="left" w:pos="824"/>
          <w:tab w:val="left" w:leader="dot" w:pos="10343"/>
          <w:tab w:val="left" w:pos="12468"/>
        </w:tabs>
        <w:spacing w:before="62"/>
        <w:ind w:left="233"/>
        <w:rPr>
          <w:rFonts w:ascii="Times New Roman"/>
        </w:rPr>
      </w:pPr>
      <w:r>
        <w:br w:type="column"/>
      </w:r>
      <w:r>
        <w:rPr>
          <w:b/>
          <w:w w:val="105"/>
          <w:position w:val="-2"/>
        </w:rPr>
        <w:t>3a</w:t>
      </w:r>
      <w:r>
        <w:rPr>
          <w:b/>
          <w:w w:val="105"/>
          <w:position w:val="-2"/>
        </w:rPr>
        <w:tab/>
      </w:r>
      <w:r>
        <w:rPr>
          <w:spacing w:val="-7"/>
          <w:w w:val="105"/>
        </w:rPr>
        <w:t>Introduction: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unique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about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does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it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add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scientific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literature?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812914">
        <w:rPr>
          <w:rFonts w:ascii="Times New Roman"/>
          <w:w w:val="103"/>
          <w:u w:val="single"/>
        </w:rPr>
        <w:t>2</w:t>
      </w:r>
      <w:r>
        <w:rPr>
          <w:rFonts w:ascii="Times New Roman"/>
          <w:u w:val="single"/>
        </w:rPr>
        <w:tab/>
      </w:r>
    </w:p>
    <w:p w14:paraId="0837B47F" w14:textId="3A459971" w:rsidR="005760CD" w:rsidRDefault="00C17D35">
      <w:pPr>
        <w:pStyle w:val="BodyText"/>
        <w:tabs>
          <w:tab w:val="left" w:pos="824"/>
          <w:tab w:val="left" w:leader="dot" w:pos="10343"/>
          <w:tab w:val="left" w:pos="12473"/>
        </w:tabs>
        <w:spacing w:before="104"/>
        <w:ind w:left="227"/>
      </w:pPr>
      <w:r>
        <w:rPr>
          <w:b/>
          <w:w w:val="105"/>
          <w:position w:val="2"/>
        </w:rPr>
        <w:t>3b</w:t>
      </w:r>
      <w:r>
        <w:rPr>
          <w:b/>
          <w:w w:val="105"/>
          <w:position w:val="2"/>
        </w:rPr>
        <w:tab/>
      </w:r>
      <w:r>
        <w:rPr>
          <w:spacing w:val="-6"/>
          <w:w w:val="105"/>
        </w:rPr>
        <w:t>Main</w:t>
      </w:r>
      <w:r>
        <w:rPr>
          <w:spacing w:val="-33"/>
          <w:w w:val="105"/>
        </w:rPr>
        <w:t xml:space="preserve"> </w:t>
      </w:r>
      <w:r>
        <w:rPr>
          <w:spacing w:val="-7"/>
          <w:w w:val="105"/>
        </w:rPr>
        <w:t>symptoms</w:t>
      </w:r>
      <w:r>
        <w:rPr>
          <w:spacing w:val="-32"/>
          <w:w w:val="105"/>
        </w:rPr>
        <w:t xml:space="preserve"> </w:t>
      </w:r>
      <w:r>
        <w:rPr>
          <w:spacing w:val="-7"/>
          <w:w w:val="105"/>
        </w:rPr>
        <w:t>and/or</w:t>
      </w:r>
      <w:r>
        <w:rPr>
          <w:spacing w:val="-32"/>
          <w:w w:val="105"/>
        </w:rPr>
        <w:t xml:space="preserve"> </w:t>
      </w:r>
      <w:r>
        <w:rPr>
          <w:spacing w:val="-9"/>
          <w:w w:val="105"/>
        </w:rPr>
        <w:t>important</w:t>
      </w:r>
      <w:r>
        <w:rPr>
          <w:spacing w:val="-32"/>
          <w:w w:val="105"/>
        </w:rPr>
        <w:t xml:space="preserve"> </w:t>
      </w:r>
      <w:r>
        <w:rPr>
          <w:spacing w:val="-8"/>
          <w:w w:val="105"/>
        </w:rPr>
        <w:t>clinical</w:t>
      </w:r>
      <w:r>
        <w:rPr>
          <w:spacing w:val="-33"/>
          <w:w w:val="105"/>
        </w:rPr>
        <w:t xml:space="preserve"> </w:t>
      </w:r>
      <w:r>
        <w:rPr>
          <w:spacing w:val="-8"/>
          <w:w w:val="105"/>
        </w:rPr>
        <w:t xml:space="preserve">findings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812914">
        <w:rPr>
          <w:spacing w:val="-8"/>
          <w:w w:val="103"/>
          <w:u w:val="single"/>
        </w:rPr>
        <w:t>2</w:t>
      </w:r>
      <w:r>
        <w:rPr>
          <w:spacing w:val="-8"/>
          <w:u w:val="single"/>
        </w:rPr>
        <w:tab/>
      </w:r>
    </w:p>
    <w:p w14:paraId="5C14253B" w14:textId="28A158A4" w:rsidR="005760CD" w:rsidRDefault="00C17D35">
      <w:pPr>
        <w:pStyle w:val="BodyText"/>
        <w:tabs>
          <w:tab w:val="left" w:pos="824"/>
          <w:tab w:val="left" w:leader="dot" w:pos="10343"/>
          <w:tab w:val="left" w:pos="12473"/>
        </w:tabs>
        <w:spacing w:before="87"/>
        <w:ind w:left="233"/>
      </w:pPr>
      <w:r>
        <w:rPr>
          <w:b/>
          <w:w w:val="105"/>
        </w:rPr>
        <w:t>3c</w:t>
      </w:r>
      <w:r>
        <w:rPr>
          <w:b/>
          <w:w w:val="105"/>
        </w:rPr>
        <w:tab/>
      </w:r>
      <w:proofErr w:type="gramStart"/>
      <w:r>
        <w:rPr>
          <w:spacing w:val="-6"/>
          <w:w w:val="105"/>
        </w:rPr>
        <w:t>The</w:t>
      </w:r>
      <w:proofErr w:type="gramEnd"/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main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diagnoses,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interventions,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outcomes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812914">
        <w:rPr>
          <w:w w:val="103"/>
          <w:u w:val="single"/>
        </w:rPr>
        <w:t>2</w:t>
      </w:r>
      <w:r>
        <w:rPr>
          <w:u w:val="single"/>
        </w:rPr>
        <w:tab/>
      </w:r>
    </w:p>
    <w:p w14:paraId="0BE53203" w14:textId="77777777" w:rsidR="005760CD" w:rsidRDefault="00C17D35">
      <w:pPr>
        <w:pStyle w:val="BodyText"/>
        <w:tabs>
          <w:tab w:val="left" w:pos="824"/>
          <w:tab w:val="left" w:leader="dot" w:pos="10343"/>
          <w:tab w:val="left" w:pos="12473"/>
        </w:tabs>
        <w:spacing w:before="111"/>
        <w:ind w:left="227"/>
      </w:pPr>
      <w:r>
        <w:rPr>
          <w:b/>
          <w:w w:val="105"/>
        </w:rPr>
        <w:t>3d</w:t>
      </w:r>
      <w:r>
        <w:rPr>
          <w:b/>
          <w:w w:val="105"/>
        </w:rPr>
        <w:tab/>
      </w:r>
      <w:r>
        <w:rPr>
          <w:spacing w:val="-7"/>
          <w:w w:val="105"/>
        </w:rPr>
        <w:t>Conclusion—What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main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lesson(s)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from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case?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B76AB6">
        <w:rPr>
          <w:w w:val="103"/>
          <w:u w:val="single"/>
        </w:rPr>
        <w:t>11</w:t>
      </w:r>
      <w:r>
        <w:rPr>
          <w:u w:val="single"/>
        </w:rPr>
        <w:tab/>
      </w:r>
    </w:p>
    <w:p w14:paraId="72BC4DF1" w14:textId="77777777" w:rsidR="005760CD" w:rsidRDefault="005760CD">
      <w:pPr>
        <w:sectPr w:rsidR="005760CD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760" w:space="544"/>
            <w:col w:w="12576"/>
          </w:cols>
        </w:sectPr>
      </w:pPr>
    </w:p>
    <w:p w14:paraId="3D0700E0" w14:textId="115C2FB5" w:rsidR="005760CD" w:rsidRDefault="00C17D35">
      <w:pPr>
        <w:tabs>
          <w:tab w:val="left" w:pos="2595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t>Introduction</w:t>
      </w:r>
      <w:r>
        <w:rPr>
          <w:b/>
          <w:w w:val="105"/>
          <w:sz w:val="20"/>
        </w:rPr>
        <w:tab/>
        <w:t>4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One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or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two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paragraphs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summarizing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why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case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unique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(</w:t>
      </w:r>
      <w:r>
        <w:rPr>
          <w:b/>
          <w:w w:val="105"/>
          <w:sz w:val="20"/>
        </w:rPr>
        <w:t>may</w:t>
      </w:r>
      <w:r>
        <w:rPr>
          <w:b/>
          <w:spacing w:val="-2"/>
          <w:w w:val="105"/>
          <w:sz w:val="20"/>
        </w:rPr>
        <w:t xml:space="preserve"> </w:t>
      </w:r>
      <w:r>
        <w:rPr>
          <w:b/>
          <w:w w:val="105"/>
          <w:sz w:val="20"/>
        </w:rPr>
        <w:t>include</w:t>
      </w:r>
      <w:r>
        <w:rPr>
          <w:b/>
          <w:spacing w:val="-21"/>
          <w:w w:val="105"/>
          <w:sz w:val="20"/>
        </w:rPr>
        <w:t xml:space="preserve"> </w:t>
      </w:r>
      <w:r>
        <w:rPr>
          <w:b/>
          <w:w w:val="105"/>
          <w:sz w:val="20"/>
        </w:rPr>
        <w:t>references</w:t>
      </w:r>
      <w:r>
        <w:rPr>
          <w:w w:val="105"/>
          <w:sz w:val="20"/>
        </w:rPr>
        <w:t>)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 w:rsidR="00427D61">
        <w:rPr>
          <w:w w:val="103"/>
          <w:sz w:val="20"/>
          <w:u w:val="single"/>
        </w:rPr>
        <w:t>3,4</w:t>
      </w:r>
      <w:r>
        <w:rPr>
          <w:sz w:val="20"/>
          <w:u w:val="single"/>
        </w:rPr>
        <w:tab/>
      </w:r>
    </w:p>
    <w:p w14:paraId="50B9619F" w14:textId="259C7875" w:rsidR="005760CD" w:rsidRDefault="00C17D35">
      <w:pPr>
        <w:tabs>
          <w:tab w:val="left" w:pos="2536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t>Patient</w:t>
      </w:r>
      <w:r>
        <w:rPr>
          <w:b/>
          <w:spacing w:val="-4"/>
          <w:w w:val="105"/>
          <w:sz w:val="20"/>
        </w:rPr>
        <w:t xml:space="preserve"> </w:t>
      </w:r>
      <w:r>
        <w:rPr>
          <w:b/>
          <w:w w:val="105"/>
          <w:sz w:val="20"/>
        </w:rPr>
        <w:t>Information</w:t>
      </w:r>
      <w:r>
        <w:rPr>
          <w:b/>
          <w:w w:val="105"/>
          <w:sz w:val="20"/>
        </w:rPr>
        <w:tab/>
        <w:t>5a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De-identified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patient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specific</w:t>
      </w:r>
      <w:r>
        <w:rPr>
          <w:spacing w:val="-16"/>
          <w:w w:val="105"/>
          <w:sz w:val="20"/>
        </w:rPr>
        <w:t xml:space="preserve"> </w:t>
      </w:r>
      <w:r>
        <w:rPr>
          <w:spacing w:val="3"/>
          <w:w w:val="105"/>
          <w:sz w:val="20"/>
        </w:rPr>
        <w:t>information</w:t>
      </w:r>
      <w:r>
        <w:rPr>
          <w:w w:val="105"/>
          <w:sz w:val="20"/>
        </w:rPr>
        <w:t xml:space="preserve"> </w:t>
      </w:r>
      <w:r>
        <w:rPr>
          <w:sz w:val="20"/>
        </w:rPr>
        <w:tab/>
      </w:r>
      <w:r w:rsidR="00427D61">
        <w:rPr>
          <w:sz w:val="20"/>
        </w:rPr>
        <w:t>3,</w:t>
      </w:r>
      <w:r w:rsidR="00812914">
        <w:rPr>
          <w:w w:val="103"/>
          <w:sz w:val="20"/>
          <w:u w:val="single"/>
        </w:rPr>
        <w:t>4</w:t>
      </w:r>
      <w:r>
        <w:rPr>
          <w:sz w:val="20"/>
          <w:u w:val="single"/>
        </w:rPr>
        <w:tab/>
      </w:r>
    </w:p>
    <w:p w14:paraId="72E2FF34" w14:textId="096D12D0" w:rsidR="005760CD" w:rsidRDefault="00C17D35">
      <w:pPr>
        <w:pStyle w:val="BodyText"/>
        <w:tabs>
          <w:tab w:val="left" w:pos="3128"/>
          <w:tab w:val="left" w:leader="dot" w:pos="12646"/>
          <w:tab w:val="left" w:pos="14777"/>
        </w:tabs>
        <w:spacing w:before="111"/>
        <w:ind w:left="2531"/>
      </w:pPr>
      <w:r>
        <w:rPr>
          <w:b/>
          <w:w w:val="105"/>
        </w:rPr>
        <w:t>5b</w:t>
      </w:r>
      <w:r>
        <w:rPr>
          <w:b/>
          <w:w w:val="105"/>
        </w:rPr>
        <w:tab/>
      </w:r>
      <w:r>
        <w:rPr>
          <w:spacing w:val="2"/>
          <w:w w:val="105"/>
        </w:rPr>
        <w:t xml:space="preserve">Primary </w:t>
      </w:r>
      <w:r>
        <w:rPr>
          <w:w w:val="105"/>
        </w:rPr>
        <w:t>concerns and symptoms of the</w:t>
      </w:r>
      <w:r>
        <w:rPr>
          <w:spacing w:val="-35"/>
          <w:w w:val="105"/>
        </w:rPr>
        <w:t xml:space="preserve"> </w:t>
      </w:r>
      <w:r>
        <w:rPr>
          <w:spacing w:val="-3"/>
          <w:w w:val="105"/>
        </w:rPr>
        <w:t>patient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 w:rsidR="00427D61">
        <w:rPr>
          <w:w w:val="103"/>
          <w:u w:val="single"/>
        </w:rPr>
        <w:t>3,</w:t>
      </w:r>
      <w:r w:rsidR="00812914">
        <w:rPr>
          <w:w w:val="103"/>
          <w:u w:val="single"/>
        </w:rPr>
        <w:t>4</w:t>
      </w:r>
      <w:r>
        <w:rPr>
          <w:u w:val="single"/>
        </w:rPr>
        <w:tab/>
      </w:r>
    </w:p>
    <w:p w14:paraId="0965640E" w14:textId="57533E52" w:rsidR="005760CD" w:rsidRDefault="00C17D35">
      <w:pPr>
        <w:pStyle w:val="BodyText"/>
        <w:tabs>
          <w:tab w:val="left" w:pos="3128"/>
          <w:tab w:val="left" w:leader="dot" w:pos="12646"/>
        </w:tabs>
        <w:ind w:left="2536"/>
        <w:rPr>
          <w:rFonts w:ascii="Times New Roman"/>
        </w:rPr>
      </w:pPr>
      <w:r>
        <w:rPr>
          <w:b/>
          <w:w w:val="105"/>
        </w:rPr>
        <w:t>5c</w:t>
      </w:r>
      <w:r>
        <w:rPr>
          <w:b/>
          <w:w w:val="105"/>
        </w:rPr>
        <w:tab/>
      </w:r>
      <w:r>
        <w:rPr>
          <w:spacing w:val="2"/>
          <w:w w:val="105"/>
        </w:rPr>
        <w:t>Medical,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family,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spacing w:val="2"/>
          <w:w w:val="105"/>
        </w:rPr>
        <w:t>psycho-social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history</w:t>
      </w:r>
      <w:r>
        <w:rPr>
          <w:spacing w:val="-6"/>
          <w:w w:val="105"/>
        </w:rPr>
        <w:t xml:space="preserve"> </w:t>
      </w:r>
      <w:r>
        <w:rPr>
          <w:w w:val="105"/>
        </w:rPr>
        <w:t>including</w:t>
      </w:r>
      <w:r>
        <w:rPr>
          <w:spacing w:val="-5"/>
          <w:w w:val="105"/>
        </w:rPr>
        <w:t xml:space="preserve"> </w:t>
      </w:r>
      <w:r>
        <w:rPr>
          <w:w w:val="105"/>
        </w:rPr>
        <w:t>relevant</w:t>
      </w:r>
      <w:r>
        <w:rPr>
          <w:spacing w:val="-4"/>
          <w:w w:val="105"/>
        </w:rPr>
        <w:t xml:space="preserve"> </w:t>
      </w:r>
      <w:r>
        <w:rPr>
          <w:w w:val="105"/>
        </w:rPr>
        <w:t>genetic</w:t>
      </w:r>
      <w:r>
        <w:rPr>
          <w:spacing w:val="-5"/>
          <w:w w:val="105"/>
        </w:rPr>
        <w:t xml:space="preserve"> </w:t>
      </w:r>
      <w:r>
        <w:rPr>
          <w:w w:val="105"/>
        </w:rPr>
        <w:t xml:space="preserve">information </w:t>
      </w:r>
      <w:r>
        <w:tab/>
      </w:r>
      <w:r w:rsidR="00427D61">
        <w:t>3,</w:t>
      </w:r>
      <w:r w:rsidR="00812914">
        <w:t>4</w:t>
      </w:r>
      <w:r>
        <w:rPr>
          <w:rFonts w:ascii="Times New Roman"/>
          <w:u w:val="single"/>
        </w:rPr>
        <w:t xml:space="preserve">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11BC31CC" w14:textId="77777777" w:rsidR="005760CD" w:rsidRDefault="00C17D35">
      <w:pPr>
        <w:pStyle w:val="BodyText"/>
        <w:tabs>
          <w:tab w:val="left" w:pos="3128"/>
          <w:tab w:val="left" w:leader="dot" w:pos="12646"/>
        </w:tabs>
        <w:ind w:left="2531"/>
        <w:rPr>
          <w:rFonts w:ascii="Times New Roman"/>
        </w:rPr>
      </w:pPr>
      <w:r>
        <w:rPr>
          <w:b/>
          <w:w w:val="105"/>
        </w:rPr>
        <w:t>5d</w:t>
      </w:r>
      <w:r>
        <w:rPr>
          <w:b/>
          <w:w w:val="105"/>
        </w:rPr>
        <w:tab/>
      </w:r>
      <w:r>
        <w:rPr>
          <w:w w:val="105"/>
        </w:rPr>
        <w:t>Relevant past interventions with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outcomes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 w:rsidR="00E30546">
        <w:rPr>
          <w:rFonts w:ascii="Times New Roman"/>
          <w:w w:val="103"/>
          <w:u w:val="single"/>
        </w:rPr>
        <w:t>3-8</w:t>
      </w:r>
      <w:r>
        <w:rPr>
          <w:rFonts w:ascii="Times New Roman"/>
          <w:u w:val="single"/>
        </w:rPr>
        <w:t xml:space="preserve">  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7BCF283C" w14:textId="77777777" w:rsidR="005760CD" w:rsidRDefault="005760CD">
      <w:pPr>
        <w:rPr>
          <w:rFonts w:ascii="Times New Roman"/>
        </w:rPr>
        <w:sectPr w:rsidR="005760CD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554790CA" w14:textId="77777777" w:rsidR="005760CD" w:rsidRDefault="00C17D35">
      <w:pPr>
        <w:pStyle w:val="Heading1"/>
        <w:spacing w:before="81"/>
      </w:pPr>
      <w:r>
        <w:rPr>
          <w:w w:val="105"/>
        </w:rPr>
        <w:t>Clinical Findings</w:t>
      </w:r>
    </w:p>
    <w:p w14:paraId="358A6D20" w14:textId="77777777" w:rsidR="005760CD" w:rsidRDefault="00C17D35">
      <w:pPr>
        <w:spacing w:before="111"/>
        <w:ind w:left="182"/>
        <w:rPr>
          <w:b/>
          <w:sz w:val="20"/>
        </w:rPr>
      </w:pPr>
      <w:r>
        <w:rPr>
          <w:b/>
          <w:w w:val="105"/>
          <w:sz w:val="20"/>
        </w:rPr>
        <w:t>Timeline</w:t>
      </w:r>
    </w:p>
    <w:p w14:paraId="1A893301" w14:textId="77777777" w:rsidR="005760CD" w:rsidRDefault="00C17D35">
      <w:pPr>
        <w:spacing w:before="106" w:line="249" w:lineRule="auto"/>
        <w:ind w:left="182" w:right="477"/>
        <w:rPr>
          <w:b/>
          <w:sz w:val="20"/>
        </w:rPr>
      </w:pPr>
      <w:r>
        <w:rPr>
          <w:b/>
          <w:w w:val="105"/>
          <w:sz w:val="20"/>
        </w:rPr>
        <w:t>Diagnostic Assessment</w:t>
      </w:r>
    </w:p>
    <w:p w14:paraId="1C7660B1" w14:textId="77777777" w:rsidR="005760CD" w:rsidRDefault="005760CD">
      <w:pPr>
        <w:pStyle w:val="BodyText"/>
        <w:spacing w:before="0"/>
        <w:rPr>
          <w:b/>
          <w:sz w:val="22"/>
        </w:rPr>
      </w:pPr>
    </w:p>
    <w:p w14:paraId="04682A0A" w14:textId="77777777" w:rsidR="005760CD" w:rsidRDefault="005760CD">
      <w:pPr>
        <w:pStyle w:val="BodyText"/>
        <w:spacing w:before="0"/>
        <w:rPr>
          <w:b/>
          <w:sz w:val="22"/>
        </w:rPr>
      </w:pPr>
    </w:p>
    <w:p w14:paraId="2B217CE7" w14:textId="77777777" w:rsidR="005760CD" w:rsidRDefault="005760CD">
      <w:pPr>
        <w:pStyle w:val="BodyText"/>
        <w:spacing w:before="8"/>
        <w:rPr>
          <w:b/>
          <w:sz w:val="31"/>
        </w:rPr>
      </w:pPr>
    </w:p>
    <w:p w14:paraId="3EC17765" w14:textId="77777777" w:rsidR="005760CD" w:rsidRDefault="00C17D35">
      <w:pPr>
        <w:spacing w:line="254" w:lineRule="auto"/>
        <w:ind w:left="182" w:right="524"/>
        <w:rPr>
          <w:b/>
          <w:sz w:val="20"/>
        </w:rPr>
      </w:pPr>
      <w:r>
        <w:rPr>
          <w:b/>
          <w:w w:val="105"/>
          <w:sz w:val="20"/>
        </w:rPr>
        <w:t xml:space="preserve">Therapeutic </w:t>
      </w:r>
      <w:r>
        <w:rPr>
          <w:b/>
          <w:sz w:val="20"/>
        </w:rPr>
        <w:t>Intervention</w:t>
      </w:r>
    </w:p>
    <w:p w14:paraId="1F0E307D" w14:textId="77777777" w:rsidR="005760CD" w:rsidRDefault="005760CD">
      <w:pPr>
        <w:pStyle w:val="BodyText"/>
        <w:spacing w:before="0"/>
        <w:rPr>
          <w:b/>
          <w:sz w:val="22"/>
        </w:rPr>
      </w:pPr>
    </w:p>
    <w:p w14:paraId="7E66FA3B" w14:textId="77777777" w:rsidR="005760CD" w:rsidRDefault="005760CD">
      <w:pPr>
        <w:pStyle w:val="BodyText"/>
        <w:spacing w:before="8"/>
        <w:rPr>
          <w:b/>
          <w:sz w:val="23"/>
        </w:rPr>
      </w:pPr>
    </w:p>
    <w:p w14:paraId="4F9AACEF" w14:textId="77777777" w:rsidR="005760CD" w:rsidRDefault="00C17D35">
      <w:pPr>
        <w:spacing w:line="254" w:lineRule="auto"/>
        <w:ind w:left="182" w:right="291"/>
        <w:rPr>
          <w:b/>
          <w:sz w:val="20"/>
        </w:rPr>
      </w:pPr>
      <w:r>
        <w:rPr>
          <w:b/>
          <w:w w:val="105"/>
          <w:sz w:val="20"/>
        </w:rPr>
        <w:t>Follow-up and Outcomes</w:t>
      </w:r>
    </w:p>
    <w:p w14:paraId="7BE91E45" w14:textId="77777777" w:rsidR="005760CD" w:rsidRDefault="00C17D35">
      <w:pPr>
        <w:pStyle w:val="ListParagraph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rPr>
          <w:rFonts w:ascii="Times New Roman"/>
          <w:sz w:val="20"/>
        </w:rPr>
      </w:pPr>
      <w:r>
        <w:rPr>
          <w:spacing w:val="2"/>
          <w:w w:val="103"/>
          <w:sz w:val="20"/>
        </w:rPr>
        <w:br w:type="column"/>
      </w:r>
      <w:r>
        <w:rPr>
          <w:w w:val="105"/>
          <w:sz w:val="20"/>
        </w:rPr>
        <w:t>Describe significant physical examination (PE) and important clinical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 xml:space="preserve">findings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 w:rsidR="00E30546">
        <w:rPr>
          <w:rFonts w:ascii="Times New Roman"/>
          <w:w w:val="103"/>
          <w:sz w:val="20"/>
          <w:u w:val="single"/>
        </w:rPr>
        <w:t>3-8</w:t>
      </w:r>
      <w:r>
        <w:rPr>
          <w:rFonts w:ascii="Times New Roman"/>
          <w:sz w:val="20"/>
          <w:u w:val="single"/>
        </w:rPr>
        <w:t xml:space="preserve">      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14:paraId="393B27EA" w14:textId="77777777" w:rsidR="005760CD" w:rsidRDefault="00C17D35">
      <w:pPr>
        <w:pStyle w:val="ListParagraph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/>
        <w:rPr>
          <w:rFonts w:ascii="Times New Roman"/>
          <w:sz w:val="20"/>
        </w:rPr>
      </w:pPr>
      <w:r>
        <w:rPr>
          <w:w w:val="105"/>
          <w:sz w:val="20"/>
        </w:rPr>
        <w:t>Historical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current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episode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organized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 xml:space="preserve">timeline </w:t>
      </w:r>
      <w:r>
        <w:rPr>
          <w:sz w:val="20"/>
        </w:rPr>
        <w:tab/>
      </w:r>
      <w:r w:rsidR="00E30546">
        <w:rPr>
          <w:sz w:val="20"/>
        </w:rPr>
        <w:t>3-8</w:t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     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14:paraId="2D7716BF" w14:textId="77777777" w:rsidR="005760CD" w:rsidRDefault="00C17D35">
      <w:pPr>
        <w:pStyle w:val="BodyText"/>
        <w:tabs>
          <w:tab w:val="left" w:pos="838"/>
          <w:tab w:val="left" w:leader="dot" w:pos="10357"/>
        </w:tabs>
        <w:spacing w:before="59"/>
        <w:ind w:left="247"/>
        <w:rPr>
          <w:rFonts w:ascii="Times New Roman"/>
        </w:rPr>
      </w:pPr>
      <w:r>
        <w:rPr>
          <w:b/>
          <w:w w:val="105"/>
        </w:rPr>
        <w:t>8a</w:t>
      </w:r>
      <w:r>
        <w:rPr>
          <w:b/>
          <w:w w:val="105"/>
        </w:rPr>
        <w:tab/>
      </w:r>
      <w:r>
        <w:rPr>
          <w:w w:val="105"/>
        </w:rPr>
        <w:t>Diagnostic testing (such as PE, laboratory testing, imaging,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surveys). </w:t>
      </w:r>
      <w:r>
        <w:tab/>
      </w:r>
      <w:r w:rsidR="00E30546">
        <w:t>3-8</w:t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4CB075F4" w14:textId="77777777" w:rsidR="005760CD" w:rsidRDefault="00C17D35">
      <w:pPr>
        <w:pStyle w:val="BodyText"/>
        <w:tabs>
          <w:tab w:val="left" w:pos="838"/>
          <w:tab w:val="left" w:leader="dot" w:pos="10357"/>
          <w:tab w:val="left" w:pos="12487"/>
        </w:tabs>
        <w:ind w:left="241"/>
      </w:pPr>
      <w:r>
        <w:rPr>
          <w:b/>
          <w:w w:val="105"/>
        </w:rPr>
        <w:t>8b</w:t>
      </w:r>
      <w:r>
        <w:rPr>
          <w:b/>
          <w:w w:val="105"/>
        </w:rPr>
        <w:tab/>
      </w:r>
      <w:r>
        <w:rPr>
          <w:w w:val="105"/>
        </w:rPr>
        <w:t>Diagnostic challenges (such as access to testing, financial, or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cultural) </w:t>
      </w:r>
      <w:r>
        <w:tab/>
      </w:r>
      <w:r w:rsidR="00E30546">
        <w:t>-</w:t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 w14:paraId="28A9DFF1" w14:textId="77777777" w:rsidR="005760CD" w:rsidRDefault="00C17D35">
      <w:pPr>
        <w:pStyle w:val="BodyText"/>
        <w:tabs>
          <w:tab w:val="left" w:pos="838"/>
          <w:tab w:val="left" w:leader="dot" w:pos="10357"/>
          <w:tab w:val="left" w:pos="12482"/>
        </w:tabs>
        <w:spacing w:before="111"/>
        <w:ind w:left="247"/>
        <w:rPr>
          <w:rFonts w:ascii="Times New Roman"/>
        </w:rPr>
      </w:pPr>
      <w:r>
        <w:rPr>
          <w:b/>
          <w:w w:val="105"/>
        </w:rPr>
        <w:t>8c</w:t>
      </w:r>
      <w:r>
        <w:rPr>
          <w:b/>
          <w:w w:val="105"/>
        </w:rPr>
        <w:tab/>
      </w:r>
      <w:r>
        <w:rPr>
          <w:w w:val="105"/>
        </w:rPr>
        <w:t>Diagnosis (including other diagnoses</w:t>
      </w:r>
      <w:r>
        <w:rPr>
          <w:spacing w:val="7"/>
          <w:w w:val="105"/>
        </w:rPr>
        <w:t xml:space="preserve"> </w:t>
      </w:r>
      <w:r>
        <w:rPr>
          <w:w w:val="105"/>
        </w:rPr>
        <w:t>considered)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E30546">
        <w:rPr>
          <w:rFonts w:ascii="Times New Roman"/>
          <w:w w:val="103"/>
          <w:u w:val="single"/>
        </w:rPr>
        <w:t>3-8</w:t>
      </w:r>
      <w:r>
        <w:rPr>
          <w:rFonts w:ascii="Times New Roman"/>
          <w:u w:val="single"/>
        </w:rPr>
        <w:tab/>
      </w:r>
    </w:p>
    <w:p w14:paraId="1800F346" w14:textId="77777777" w:rsidR="005760CD" w:rsidRDefault="00C17D35">
      <w:pPr>
        <w:pStyle w:val="BodyText"/>
        <w:tabs>
          <w:tab w:val="left" w:pos="838"/>
          <w:tab w:val="left" w:leader="dot" w:pos="10357"/>
        </w:tabs>
        <w:ind w:left="241"/>
        <w:rPr>
          <w:rFonts w:ascii="Times New Roman"/>
        </w:rPr>
      </w:pPr>
      <w:r>
        <w:rPr>
          <w:b/>
          <w:w w:val="105"/>
        </w:rPr>
        <w:t>8d</w:t>
      </w:r>
      <w:r>
        <w:rPr>
          <w:b/>
          <w:w w:val="105"/>
        </w:rPr>
        <w:tab/>
      </w:r>
      <w:r>
        <w:rPr>
          <w:w w:val="105"/>
        </w:rPr>
        <w:t>Prognosis (such as staging in oncology) where</w:t>
      </w:r>
      <w:r>
        <w:rPr>
          <w:spacing w:val="-23"/>
          <w:w w:val="105"/>
        </w:rPr>
        <w:t xml:space="preserve"> </w:t>
      </w:r>
      <w:r>
        <w:rPr>
          <w:w w:val="105"/>
        </w:rPr>
        <w:t xml:space="preserve">applicable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 w:rsidR="00E30546">
        <w:rPr>
          <w:rFonts w:ascii="Times New Roman"/>
          <w:w w:val="103"/>
          <w:u w:val="single"/>
        </w:rPr>
        <w:t>3-8</w:t>
      </w:r>
      <w:r>
        <w:rPr>
          <w:rFonts w:ascii="Times New Roman"/>
          <w:u w:val="single"/>
        </w:rPr>
        <w:t xml:space="preserve">  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77818C48" w14:textId="77777777" w:rsidR="005760CD" w:rsidRDefault="00C17D35">
      <w:pPr>
        <w:pStyle w:val="BodyText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9a</w:t>
      </w:r>
      <w:r>
        <w:rPr>
          <w:b/>
          <w:w w:val="105"/>
        </w:rPr>
        <w:tab/>
      </w:r>
      <w:r>
        <w:rPr>
          <w:spacing w:val="-7"/>
          <w:w w:val="105"/>
        </w:rPr>
        <w:t>Types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pharmacologic,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surgical,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preventive,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self-care)</w:t>
      </w:r>
      <w:r>
        <w:rPr>
          <w:w w:val="105"/>
        </w:rPr>
        <w:t xml:space="preserve"> </w:t>
      </w:r>
      <w:r>
        <w:tab/>
      </w:r>
      <w:r w:rsidR="00E30546">
        <w:t>3-8</w:t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 w14:paraId="3FEFADC7" w14:textId="77777777" w:rsidR="005760CD" w:rsidRDefault="00C17D35">
      <w:pPr>
        <w:pStyle w:val="BodyText"/>
        <w:tabs>
          <w:tab w:val="left" w:pos="838"/>
          <w:tab w:val="left" w:leader="dot" w:pos="10357"/>
          <w:tab w:val="left" w:pos="12487"/>
        </w:tabs>
        <w:spacing w:before="110"/>
        <w:ind w:left="241"/>
      </w:pPr>
      <w:r>
        <w:rPr>
          <w:b/>
          <w:w w:val="105"/>
        </w:rPr>
        <w:t>9b</w:t>
      </w:r>
      <w:r>
        <w:rPr>
          <w:b/>
          <w:w w:val="105"/>
        </w:rPr>
        <w:tab/>
      </w:r>
      <w:r>
        <w:rPr>
          <w:spacing w:val="-8"/>
          <w:w w:val="105"/>
        </w:rPr>
        <w:t>Administration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dosage,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strength,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duration)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E30546">
        <w:rPr>
          <w:w w:val="103"/>
          <w:u w:val="single"/>
        </w:rPr>
        <w:t>3-8</w:t>
      </w:r>
      <w:r>
        <w:rPr>
          <w:u w:val="single"/>
        </w:rPr>
        <w:tab/>
      </w:r>
    </w:p>
    <w:p w14:paraId="68EA7C70" w14:textId="77777777" w:rsidR="005760CD" w:rsidRDefault="00C17D35">
      <w:pPr>
        <w:pStyle w:val="BodyText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9c</w:t>
      </w:r>
      <w:r>
        <w:rPr>
          <w:b/>
          <w:w w:val="105"/>
        </w:rPr>
        <w:tab/>
      </w:r>
      <w:r>
        <w:rPr>
          <w:spacing w:val="-7"/>
          <w:w w:val="105"/>
        </w:rPr>
        <w:t>Changes</w:t>
      </w:r>
      <w:r>
        <w:rPr>
          <w:spacing w:val="-31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(with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rationale)</w:t>
      </w:r>
      <w:r>
        <w:rPr>
          <w:w w:val="105"/>
        </w:rPr>
        <w:t xml:space="preserve"> </w:t>
      </w:r>
      <w:r>
        <w:tab/>
      </w:r>
      <w:r w:rsidR="00E30546">
        <w:t>3-8</w:t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 w14:paraId="06B4CA07" w14:textId="77777777" w:rsidR="005760CD" w:rsidRDefault="00C17D35">
      <w:pPr>
        <w:pStyle w:val="BodyText"/>
        <w:tabs>
          <w:tab w:val="left" w:pos="838"/>
          <w:tab w:val="left" w:leader="dot" w:pos="10357"/>
          <w:tab w:val="left" w:pos="12487"/>
        </w:tabs>
        <w:ind w:left="188"/>
      </w:pPr>
      <w:r>
        <w:rPr>
          <w:b/>
          <w:w w:val="105"/>
        </w:rPr>
        <w:t>10a</w:t>
      </w:r>
      <w:r>
        <w:rPr>
          <w:b/>
          <w:w w:val="105"/>
        </w:rPr>
        <w:tab/>
      </w:r>
      <w:r>
        <w:rPr>
          <w:spacing w:val="-8"/>
          <w:w w:val="105"/>
        </w:rPr>
        <w:t>Clinician</w:t>
      </w:r>
      <w:r>
        <w:rPr>
          <w:spacing w:val="-3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patient-assessed</w:t>
      </w:r>
      <w:r>
        <w:rPr>
          <w:spacing w:val="-31"/>
          <w:w w:val="105"/>
        </w:rPr>
        <w:t xml:space="preserve"> </w:t>
      </w:r>
      <w:r>
        <w:rPr>
          <w:spacing w:val="-7"/>
          <w:w w:val="105"/>
        </w:rPr>
        <w:t>outcomes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(if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 xml:space="preserve">available) </w:t>
      </w:r>
      <w:r>
        <w:rPr>
          <w:spacing w:val="-9"/>
        </w:rPr>
        <w:tab/>
      </w:r>
      <w:r w:rsidR="00E30546">
        <w:rPr>
          <w:spacing w:val="-9"/>
        </w:rPr>
        <w:t>3-8</w:t>
      </w:r>
      <w:r>
        <w:rPr>
          <w:spacing w:val="-9"/>
          <w:w w:val="103"/>
          <w:u w:val="single"/>
        </w:rPr>
        <w:t xml:space="preserve"> </w:t>
      </w:r>
      <w:r>
        <w:rPr>
          <w:spacing w:val="-9"/>
          <w:u w:val="single"/>
        </w:rPr>
        <w:tab/>
      </w:r>
    </w:p>
    <w:p w14:paraId="60B73340" w14:textId="77777777" w:rsidR="005760CD" w:rsidRDefault="00C17D35">
      <w:pPr>
        <w:pStyle w:val="BodyText"/>
        <w:tabs>
          <w:tab w:val="left" w:pos="838"/>
          <w:tab w:val="left" w:leader="dot" w:pos="10357"/>
          <w:tab w:val="left" w:pos="12435"/>
        </w:tabs>
        <w:spacing w:before="111"/>
        <w:ind w:left="182"/>
      </w:pPr>
      <w:r>
        <w:rPr>
          <w:b/>
          <w:w w:val="105"/>
        </w:rPr>
        <w:t>10b</w:t>
      </w:r>
      <w:r>
        <w:rPr>
          <w:b/>
          <w:w w:val="105"/>
        </w:rPr>
        <w:tab/>
      </w:r>
      <w:r>
        <w:rPr>
          <w:spacing w:val="-8"/>
          <w:w w:val="105"/>
        </w:rPr>
        <w:t>Important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follow-up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diagnostic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other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test</w:t>
      </w:r>
      <w:r>
        <w:rPr>
          <w:spacing w:val="-30"/>
          <w:w w:val="105"/>
        </w:rPr>
        <w:t xml:space="preserve"> </w:t>
      </w:r>
      <w:r>
        <w:rPr>
          <w:spacing w:val="-10"/>
          <w:w w:val="105"/>
        </w:rPr>
        <w:t>results</w:t>
      </w:r>
      <w:r>
        <w:rPr>
          <w:w w:val="105"/>
        </w:rPr>
        <w:t xml:space="preserve"> </w:t>
      </w:r>
      <w:r>
        <w:tab/>
      </w:r>
      <w:r w:rsidR="00E30546">
        <w:t>3-8</w:t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 w14:paraId="6F360DBE" w14:textId="77777777" w:rsidR="005760CD" w:rsidRDefault="00C17D35">
      <w:pPr>
        <w:pStyle w:val="BodyText"/>
        <w:tabs>
          <w:tab w:val="left" w:pos="838"/>
          <w:tab w:val="left" w:leader="dot" w:pos="10357"/>
          <w:tab w:val="left" w:pos="12435"/>
        </w:tabs>
        <w:ind w:left="188"/>
      </w:pPr>
      <w:r>
        <w:rPr>
          <w:b/>
          <w:w w:val="105"/>
        </w:rPr>
        <w:t>10c</w:t>
      </w:r>
      <w:r>
        <w:rPr>
          <w:b/>
          <w:w w:val="105"/>
        </w:rPr>
        <w:tab/>
      </w:r>
      <w:r>
        <w:rPr>
          <w:spacing w:val="-9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adherence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tolerability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(How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was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assessed?) </w:t>
      </w:r>
      <w:r>
        <w:rPr>
          <w:spacing w:val="-8"/>
        </w:rPr>
        <w:tab/>
      </w:r>
      <w:r w:rsidR="00E30546">
        <w:rPr>
          <w:spacing w:val="-8"/>
        </w:rPr>
        <w:t>-</w:t>
      </w:r>
      <w:r>
        <w:rPr>
          <w:spacing w:val="-8"/>
          <w:w w:val="103"/>
          <w:u w:val="single"/>
        </w:rPr>
        <w:t xml:space="preserve"> </w:t>
      </w:r>
      <w:r>
        <w:rPr>
          <w:spacing w:val="-8"/>
          <w:u w:val="single"/>
        </w:rPr>
        <w:tab/>
      </w:r>
    </w:p>
    <w:p w14:paraId="07BA16A8" w14:textId="77777777" w:rsidR="005760CD" w:rsidRDefault="00C17D35">
      <w:pPr>
        <w:pStyle w:val="BodyText"/>
        <w:tabs>
          <w:tab w:val="left" w:pos="838"/>
          <w:tab w:val="left" w:leader="dot" w:pos="10357"/>
          <w:tab w:val="left" w:pos="12435"/>
        </w:tabs>
        <w:ind w:left="182"/>
      </w:pPr>
      <w:r>
        <w:rPr>
          <w:b/>
          <w:w w:val="105"/>
        </w:rPr>
        <w:t>10d</w:t>
      </w:r>
      <w:r>
        <w:rPr>
          <w:b/>
          <w:w w:val="105"/>
        </w:rPr>
        <w:tab/>
      </w:r>
      <w:r>
        <w:rPr>
          <w:spacing w:val="-8"/>
          <w:w w:val="105"/>
        </w:rPr>
        <w:t>Adverse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unanticipated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events </w:t>
      </w:r>
      <w:r>
        <w:rPr>
          <w:spacing w:val="-8"/>
        </w:rPr>
        <w:tab/>
      </w:r>
      <w:r w:rsidR="00E30546">
        <w:rPr>
          <w:spacing w:val="-8"/>
        </w:rPr>
        <w:t>-</w:t>
      </w:r>
      <w:r>
        <w:rPr>
          <w:spacing w:val="-8"/>
          <w:w w:val="103"/>
          <w:u w:val="single"/>
        </w:rPr>
        <w:t xml:space="preserve"> </w:t>
      </w:r>
      <w:r>
        <w:rPr>
          <w:spacing w:val="-8"/>
          <w:u w:val="single"/>
        </w:rPr>
        <w:tab/>
      </w:r>
    </w:p>
    <w:p w14:paraId="0903DC6A" w14:textId="77777777" w:rsidR="005760CD" w:rsidRDefault="005760CD">
      <w:pPr>
        <w:sectPr w:rsidR="005760CD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917" w:space="373"/>
            <w:col w:w="12590"/>
          </w:cols>
        </w:sectPr>
      </w:pPr>
    </w:p>
    <w:p w14:paraId="742B7684" w14:textId="090AEC88" w:rsidR="005760CD" w:rsidRDefault="00C17D35">
      <w:pPr>
        <w:pStyle w:val="BodyText"/>
        <w:tabs>
          <w:tab w:val="left" w:pos="2478"/>
          <w:tab w:val="left" w:pos="3124"/>
          <w:tab w:val="left" w:leader="dot" w:pos="12646"/>
          <w:tab w:val="left" w:pos="14777"/>
        </w:tabs>
        <w:spacing w:before="79"/>
        <w:ind w:left="182"/>
      </w:pPr>
      <w:r>
        <w:rPr>
          <w:b/>
          <w:w w:val="105"/>
          <w:position w:val="5"/>
        </w:rPr>
        <w:t>Discussion</w:t>
      </w:r>
      <w:r>
        <w:rPr>
          <w:b/>
          <w:w w:val="105"/>
          <w:position w:val="5"/>
        </w:rPr>
        <w:tab/>
      </w:r>
      <w:r>
        <w:rPr>
          <w:b/>
          <w:w w:val="105"/>
          <w:position w:val="2"/>
        </w:rPr>
        <w:t>11a</w:t>
      </w:r>
      <w:r>
        <w:rPr>
          <w:b/>
          <w:w w:val="105"/>
          <w:position w:val="2"/>
        </w:rPr>
        <w:tab/>
      </w:r>
      <w:r>
        <w:rPr>
          <w:w w:val="105"/>
        </w:rPr>
        <w:t>A</w:t>
      </w:r>
      <w:r>
        <w:rPr>
          <w:spacing w:val="-24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discussion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strengths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>limitations</w:t>
      </w:r>
      <w:r>
        <w:rPr>
          <w:spacing w:val="-25"/>
          <w:w w:val="105"/>
        </w:rPr>
        <w:t xml:space="preserve"> </w:t>
      </w:r>
      <w:r>
        <w:rPr>
          <w:spacing w:val="-9"/>
          <w:w w:val="105"/>
        </w:rPr>
        <w:t>associated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with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case</w:t>
      </w:r>
      <w:r>
        <w:rPr>
          <w:spacing w:val="-26"/>
          <w:w w:val="105"/>
        </w:rPr>
        <w:t xml:space="preserve"> </w:t>
      </w:r>
      <w:r>
        <w:rPr>
          <w:spacing w:val="-10"/>
          <w:w w:val="105"/>
        </w:rPr>
        <w:t>report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 w:rsidR="00427D61">
        <w:rPr>
          <w:rFonts w:ascii="Times New Roman"/>
        </w:rPr>
        <w:t>6-8</w:t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 w14:paraId="426EA601" w14:textId="77777777" w:rsidR="005760CD" w:rsidRDefault="00C17D35">
      <w:pPr>
        <w:tabs>
          <w:tab w:val="left" w:pos="3128"/>
          <w:tab w:val="left" w:leader="dot" w:pos="12646"/>
          <w:tab w:val="left" w:pos="14777"/>
        </w:tabs>
        <w:spacing w:before="88"/>
        <w:ind w:left="2472"/>
        <w:rPr>
          <w:sz w:val="20"/>
        </w:rPr>
      </w:pPr>
      <w:r>
        <w:rPr>
          <w:b/>
          <w:w w:val="105"/>
          <w:sz w:val="20"/>
        </w:rPr>
        <w:t>11b</w:t>
      </w:r>
      <w:r>
        <w:rPr>
          <w:b/>
          <w:w w:val="105"/>
          <w:sz w:val="20"/>
        </w:rPr>
        <w:tab/>
      </w:r>
      <w:r>
        <w:rPr>
          <w:spacing w:val="-8"/>
          <w:w w:val="105"/>
          <w:sz w:val="20"/>
        </w:rPr>
        <w:t>Discussion</w:t>
      </w:r>
      <w:r>
        <w:rPr>
          <w:spacing w:val="-29"/>
          <w:w w:val="105"/>
          <w:sz w:val="20"/>
        </w:rPr>
        <w:t xml:space="preserve"> </w:t>
      </w:r>
      <w:r>
        <w:rPr>
          <w:spacing w:val="-4"/>
          <w:w w:val="105"/>
          <w:sz w:val="20"/>
        </w:rPr>
        <w:t>of</w:t>
      </w:r>
      <w:r>
        <w:rPr>
          <w:spacing w:val="-29"/>
          <w:w w:val="105"/>
          <w:sz w:val="20"/>
        </w:rPr>
        <w:t xml:space="preserve"> </w:t>
      </w:r>
      <w:r>
        <w:rPr>
          <w:spacing w:val="-6"/>
          <w:w w:val="105"/>
          <w:sz w:val="20"/>
        </w:rPr>
        <w:t>the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relevant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medical</w:t>
      </w:r>
      <w:r>
        <w:rPr>
          <w:spacing w:val="-29"/>
          <w:w w:val="105"/>
          <w:sz w:val="20"/>
        </w:rPr>
        <w:t xml:space="preserve"> </w:t>
      </w:r>
      <w:r>
        <w:rPr>
          <w:spacing w:val="-9"/>
          <w:w w:val="105"/>
          <w:sz w:val="20"/>
        </w:rPr>
        <w:t>literature</w:t>
      </w:r>
      <w:r>
        <w:rPr>
          <w:spacing w:val="-29"/>
          <w:w w:val="105"/>
          <w:sz w:val="20"/>
        </w:rPr>
        <w:t xml:space="preserve"> </w:t>
      </w:r>
      <w:r>
        <w:rPr>
          <w:b/>
          <w:spacing w:val="-7"/>
          <w:w w:val="105"/>
          <w:sz w:val="20"/>
        </w:rPr>
        <w:t>with</w:t>
      </w:r>
      <w:r>
        <w:rPr>
          <w:b/>
          <w:spacing w:val="-29"/>
          <w:w w:val="105"/>
          <w:sz w:val="20"/>
        </w:rPr>
        <w:t xml:space="preserve"> </w:t>
      </w:r>
      <w:r>
        <w:rPr>
          <w:b/>
          <w:spacing w:val="-9"/>
          <w:w w:val="105"/>
          <w:sz w:val="20"/>
        </w:rPr>
        <w:t>references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 w:rsidR="00E30546">
        <w:rPr>
          <w:rFonts w:ascii="Times New Roman"/>
          <w:sz w:val="20"/>
        </w:rPr>
        <w:t>8-13</w:t>
      </w:r>
      <w:r>
        <w:rPr>
          <w:w w:val="103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14:paraId="29E35E8A" w14:textId="74C63A4C" w:rsidR="005760CD" w:rsidRDefault="00C17D35">
      <w:pPr>
        <w:pStyle w:val="BodyText"/>
        <w:tabs>
          <w:tab w:val="left" w:pos="3128"/>
          <w:tab w:val="left" w:leader="dot" w:pos="12646"/>
          <w:tab w:val="left" w:pos="14777"/>
        </w:tabs>
        <w:ind w:left="2478"/>
      </w:pPr>
      <w:r>
        <w:rPr>
          <w:b/>
          <w:w w:val="105"/>
        </w:rPr>
        <w:t>11c</w:t>
      </w:r>
      <w:r>
        <w:rPr>
          <w:b/>
          <w:w w:val="105"/>
        </w:rPr>
        <w:tab/>
      </w:r>
      <w:proofErr w:type="gramStart"/>
      <w:r>
        <w:rPr>
          <w:spacing w:val="-6"/>
          <w:w w:val="105"/>
        </w:rPr>
        <w:t>The</w:t>
      </w:r>
      <w:proofErr w:type="gramEnd"/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rationale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for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any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conclusions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(including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assessment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possible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 xml:space="preserve">causes) </w:t>
      </w:r>
      <w:r>
        <w:rPr>
          <w:spacing w:val="-7"/>
        </w:rPr>
        <w:tab/>
      </w:r>
      <w:r w:rsidR="00427D61">
        <w:rPr>
          <w:spacing w:val="-7"/>
        </w:rPr>
        <w:t>6-8</w:t>
      </w:r>
      <w:r>
        <w:rPr>
          <w:spacing w:val="-7"/>
          <w:w w:val="103"/>
          <w:u w:val="single"/>
        </w:rPr>
        <w:t xml:space="preserve"> </w:t>
      </w:r>
      <w:r>
        <w:rPr>
          <w:spacing w:val="-7"/>
          <w:u w:val="single"/>
        </w:rPr>
        <w:tab/>
      </w:r>
    </w:p>
    <w:p w14:paraId="12AE965F" w14:textId="17984515" w:rsidR="005760CD" w:rsidRDefault="00C17D35">
      <w:pPr>
        <w:pStyle w:val="BodyText"/>
        <w:tabs>
          <w:tab w:val="left" w:pos="3128"/>
          <w:tab w:val="left" w:leader="dot" w:pos="12646"/>
          <w:tab w:val="left" w:pos="14777"/>
        </w:tabs>
        <w:ind w:left="2472"/>
      </w:pPr>
      <w:r>
        <w:rPr>
          <w:b/>
          <w:w w:val="105"/>
        </w:rPr>
        <w:t>11d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primary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lessons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report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(without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references)</w:t>
      </w:r>
      <w:r>
        <w:rPr>
          <w:spacing w:val="-27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7"/>
          <w:w w:val="105"/>
        </w:rPr>
        <w:t xml:space="preserve"> </w:t>
      </w:r>
      <w:r>
        <w:rPr>
          <w:w w:val="105"/>
        </w:rPr>
        <w:t>a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paragraph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conclusion</w:t>
      </w:r>
      <w:r>
        <w:rPr>
          <w:rFonts w:ascii="Times New Roman" w:hAnsi="Times New Roman"/>
          <w:w w:val="105"/>
        </w:rPr>
        <w:t xml:space="preserve"> </w:t>
      </w:r>
      <w:r>
        <w:rPr>
          <w:rFonts w:ascii="Times New Roman" w:hAnsi="Times New Roman"/>
        </w:rPr>
        <w:tab/>
      </w:r>
      <w:r w:rsidR="00427D61">
        <w:rPr>
          <w:rFonts w:ascii="Times New Roman" w:hAnsi="Times New Roman"/>
        </w:rPr>
        <w:t>6-8</w:t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 w14:paraId="4ECB83DE" w14:textId="77777777" w:rsidR="005760CD" w:rsidRDefault="00C17D35">
      <w:pPr>
        <w:pStyle w:val="BodyText"/>
        <w:tabs>
          <w:tab w:val="left" w:pos="2536"/>
          <w:tab w:val="left" w:pos="3128"/>
          <w:tab w:val="left" w:leader="dot" w:pos="12646"/>
          <w:tab w:val="left" w:pos="14777"/>
        </w:tabs>
        <w:spacing w:before="111"/>
        <w:ind w:left="224"/>
      </w:pPr>
      <w:r>
        <w:rPr>
          <w:b/>
          <w:w w:val="105"/>
        </w:rPr>
        <w:t>Patient</w:t>
      </w:r>
      <w:r>
        <w:rPr>
          <w:b/>
          <w:spacing w:val="-5"/>
          <w:w w:val="105"/>
        </w:rPr>
        <w:t xml:space="preserve"> </w:t>
      </w:r>
      <w:r>
        <w:rPr>
          <w:b/>
          <w:w w:val="105"/>
        </w:rPr>
        <w:t>Perspective</w:t>
      </w:r>
      <w:r>
        <w:rPr>
          <w:b/>
          <w:w w:val="105"/>
        </w:rPr>
        <w:tab/>
        <w:t>12</w:t>
      </w:r>
      <w:r>
        <w:rPr>
          <w:b/>
          <w:w w:val="105"/>
        </w:rPr>
        <w:tab/>
      </w:r>
      <w:r>
        <w:rPr>
          <w:spacing w:val="-5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patient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should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share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their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perspective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two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paragraphs</w:t>
      </w:r>
      <w:r>
        <w:rPr>
          <w:spacing w:val="-25"/>
          <w:w w:val="105"/>
        </w:rPr>
        <w:t xml:space="preserve"> </w:t>
      </w:r>
      <w:r>
        <w:rPr>
          <w:spacing w:val="-4"/>
          <w:w w:val="105"/>
        </w:rPr>
        <w:t>on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treatment(s)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they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received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E30546">
        <w:rPr>
          <w:w w:val="103"/>
          <w:u w:val="single"/>
        </w:rPr>
        <w:t>3-8</w:t>
      </w:r>
      <w:r>
        <w:rPr>
          <w:u w:val="single"/>
        </w:rPr>
        <w:tab/>
      </w:r>
    </w:p>
    <w:p w14:paraId="708EAED1" w14:textId="77777777" w:rsidR="005760CD" w:rsidRDefault="00C17D35">
      <w:pPr>
        <w:pStyle w:val="BodyText"/>
        <w:tabs>
          <w:tab w:val="left" w:pos="2536"/>
          <w:tab w:val="left" w:pos="3128"/>
          <w:tab w:val="left" w:pos="12874"/>
          <w:tab w:val="left" w:pos="13775"/>
        </w:tabs>
        <w:ind w:left="224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39712" behindDoc="1" locked="0" layoutInCell="1" allowOverlap="1" wp14:anchorId="7253C152" wp14:editId="122C565C">
                <wp:simplePos x="0" y="0"/>
                <wp:positionH relativeFrom="page">
                  <wp:posOffset>8816340</wp:posOffset>
                </wp:positionH>
                <wp:positionV relativeFrom="paragraph">
                  <wp:posOffset>74930</wp:posOffset>
                </wp:positionV>
                <wp:extent cx="121920" cy="121920"/>
                <wp:effectExtent l="0" t="0" r="0" b="0"/>
                <wp:wrapNone/>
                <wp:docPr id="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7514C0" id="Rectangle 3" o:spid="_x0000_s1026" style="position:absolute;margin-left:694.2pt;margin-top:5.9pt;width:9.6pt;height:9.6pt;z-index:-15776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" filled="f" strokeweight=".72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 wp14:anchorId="49F9CCBB" wp14:editId="0F2FFC73">
                <wp:simplePos x="0" y="0"/>
                <wp:positionH relativeFrom="page">
                  <wp:posOffset>9331325</wp:posOffset>
                </wp:positionH>
                <wp:positionV relativeFrom="paragraph">
                  <wp:posOffset>74930</wp:posOffset>
                </wp:positionV>
                <wp:extent cx="121920" cy="121920"/>
                <wp:effectExtent l="0" t="0" r="0" b="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A66C75" id="Rectangle 2" o:spid="_x0000_s1026" style="position:absolute;margin-left:734.75pt;margin-top:5.9pt;width:9.6pt;height:9.6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" filled="f" strokeweight=".72pt">
                <w10:wrap anchorx="page"/>
              </v:rect>
            </w:pict>
          </mc:Fallback>
        </mc:AlternateContent>
      </w:r>
      <w:r>
        <w:rPr>
          <w:b/>
          <w:w w:val="105"/>
        </w:rPr>
        <w:t>Informed</w:t>
      </w:r>
      <w:r>
        <w:rPr>
          <w:b/>
          <w:spacing w:val="-1"/>
          <w:w w:val="105"/>
        </w:rPr>
        <w:t xml:space="preserve"> </w:t>
      </w:r>
      <w:r>
        <w:rPr>
          <w:b/>
          <w:w w:val="105"/>
        </w:rPr>
        <w:t>Consent</w:t>
      </w:r>
      <w:r>
        <w:rPr>
          <w:b/>
          <w:w w:val="105"/>
        </w:rPr>
        <w:tab/>
        <w:t>13</w:t>
      </w:r>
      <w:r>
        <w:rPr>
          <w:b/>
          <w:w w:val="105"/>
        </w:rPr>
        <w:tab/>
      </w:r>
      <w:r>
        <w:rPr>
          <w:spacing w:val="-6"/>
          <w:w w:val="105"/>
        </w:rPr>
        <w:t>Did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patient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give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informed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consent?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Please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provide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if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requested</w:t>
      </w:r>
      <w:r>
        <w:rPr>
          <w:spacing w:val="26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proofErr w:type="gramStart"/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proofErr w:type="gramEnd"/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w w:val="105"/>
        </w:rPr>
        <w:tab/>
      </w:r>
      <w:r w:rsidR="00E30546">
        <w:rPr>
          <w:b/>
          <w:w w:val="105"/>
        </w:rPr>
        <w:t>Yes√</w:t>
      </w:r>
    </w:p>
    <w:sectPr w:rsidR="005760CD">
      <w:type w:val="continuous"/>
      <w:pgSz w:w="15840" w:h="12240" w:orient="landscape"/>
      <w:pgMar w:top="380" w:right="46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rlito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A85F28"/>
    <w:multiLevelType w:val="hybridMultilevel"/>
    <w:tmpl w:val="91D634D6"/>
    <w:lvl w:ilvl="0" w:tplc="52502CB6">
      <w:start w:val="6"/>
      <w:numFmt w:val="decimal"/>
      <w:lvlText w:val="%1"/>
      <w:lvlJc w:val="left"/>
      <w:pPr>
        <w:ind w:left="838" w:hanging="534"/>
        <w:jc w:val="left"/>
      </w:pPr>
      <w:rPr>
        <w:rFonts w:ascii="Arial" w:eastAsia="Arial" w:hAnsi="Arial" w:cs="Arial" w:hint="default"/>
        <w:b/>
        <w:bCs/>
        <w:w w:val="103"/>
        <w:sz w:val="20"/>
        <w:szCs w:val="20"/>
        <w:lang w:val="en-US" w:eastAsia="en-US" w:bidi="ar-SA"/>
      </w:rPr>
    </w:lvl>
    <w:lvl w:ilvl="1" w:tplc="BAC0D764"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ar-SA"/>
      </w:rPr>
    </w:lvl>
    <w:lvl w:ilvl="2" w:tplc="ADE26BB6"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ar-SA"/>
      </w:rPr>
    </w:lvl>
    <w:lvl w:ilvl="3" w:tplc="BB728004"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ar-SA"/>
      </w:rPr>
    </w:lvl>
    <w:lvl w:ilvl="4" w:tplc="A32C7A44"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ar-SA"/>
      </w:rPr>
    </w:lvl>
    <w:lvl w:ilvl="5" w:tplc="E0FE19D6"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ar-SA"/>
      </w:rPr>
    </w:lvl>
    <w:lvl w:ilvl="6" w:tplc="6618103E"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ar-SA"/>
      </w:rPr>
    </w:lvl>
    <w:lvl w:ilvl="7" w:tplc="5A6A0568"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ar-SA"/>
      </w:rPr>
    </w:lvl>
    <w:lvl w:ilvl="8" w:tplc="CC4ACF0E"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0CD"/>
    <w:rsid w:val="00427D61"/>
    <w:rsid w:val="005760CD"/>
    <w:rsid w:val="00812914"/>
    <w:rsid w:val="00B76AB6"/>
    <w:rsid w:val="00C17D35"/>
    <w:rsid w:val="00E30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D9CD78"/>
  <w15:docId w15:val="{17A3D5E8-62EB-4AB6-B2AC-365B1120F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ind w:left="182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06"/>
    </w:pPr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162"/>
      <w:ind w:left="3058"/>
    </w:pPr>
    <w:rPr>
      <w:rFonts w:ascii="Carlito" w:eastAsia="Carlito" w:hAnsi="Carlito" w:cs="Carlito"/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06"/>
      <w:ind w:left="838" w:hanging="534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B76AB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6AB6"/>
    <w:rPr>
      <w:rFonts w:ascii="Tahoma" w:eastAsia="Arial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448</Words>
  <Characters>2559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CAREchecklist-English.docx</vt:lpstr>
    </vt:vector>
  </TitlesOfParts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dc:creator>Dr. M.K Daga</dc:creator>
  <cp:lastModifiedBy>Dell</cp:lastModifiedBy>
  <cp:revision>2</cp:revision>
  <dcterms:created xsi:type="dcterms:W3CDTF">2021-09-28T05:33:00Z</dcterms:created>
  <dcterms:modified xsi:type="dcterms:W3CDTF">2021-09-28T05:33:00Z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2020-08-31T00:00:00Z</vt:filetime>
  </property>
</Properties>
</file>