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77B0D">
      <w:pPr>
        <w:spacing w:line="400" w:lineRule="exact"/>
        <w:jc w:val="center"/>
        <w:rPr>
          <w:rFonts w:hint="default" w:cs="Times New Roman"/>
          <w:b/>
          <w:bCs/>
          <w:sz w:val="32"/>
          <w:szCs w:val="32"/>
          <w:highlight w:val="none"/>
          <w:lang w:val="en-US" w:eastAsia="zh-CN"/>
        </w:rPr>
      </w:pPr>
      <w:r>
        <w:rPr>
          <w:rFonts w:hint="eastAsia" w:cs="Times New Roman"/>
          <w:b/>
          <w:bCs/>
          <w:sz w:val="32"/>
          <w:szCs w:val="32"/>
          <w:highlight w:val="none"/>
          <w:lang w:val="en-US" w:eastAsia="zh-CN"/>
        </w:rPr>
        <w:t>Note</w:t>
      </w:r>
    </w:p>
    <w:p w14:paraId="0CD96322">
      <w:pPr>
        <w:spacing w:line="400" w:lineRule="exact"/>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szCs w:val="24"/>
        </w:rPr>
        <w:t>This study adopts NetLogo 6.1.0 to construct a dynamic simulation model of entrepreneurial networks. Three types of entrepreneurial networks are established, and thresholds are set to identify whether enterprises learn and adopt entrepreneurial behaviors. This approach simulates the evolution of entrepreneurship and transmission mechanisms among platform enterprises and examines the different effects of network structures on the evolution of entrepreneurial mechanisms. The whole research includes two successive stages: simulation design and simulation experiment.</w:t>
      </w:r>
    </w:p>
    <w:p w14:paraId="3E0B6511">
      <w:pPr>
        <w:spacing w:line="400" w:lineRule="exact"/>
        <w:ind w:firstLine="482" w:firstLineChars="200"/>
        <w:rPr>
          <w:rFonts w:ascii="Times New Roman" w:hAnsi="Times New Roman" w:eastAsia="宋体" w:cs="Times New Roman"/>
          <w:sz w:val="24"/>
          <w:highlight w:val="none"/>
        </w:rPr>
      </w:pPr>
      <w:r>
        <w:rPr>
          <w:rFonts w:hint="eastAsia" w:ascii="Times New Roman" w:hAnsi="Times New Roman" w:eastAsia="宋体" w:cs="Times New Roman"/>
          <w:b/>
          <w:bCs/>
          <w:sz w:val="24"/>
          <w:highlight w:val="none"/>
        </w:rPr>
        <w:t xml:space="preserve">The first part is simulation design. </w:t>
      </w:r>
      <w:r>
        <w:rPr>
          <w:rFonts w:hint="eastAsia" w:ascii="Times New Roman" w:hAnsi="Times New Roman" w:eastAsia="宋体" w:cs="Times New Roman"/>
          <w:sz w:val="24"/>
          <w:highlight w:val="none"/>
        </w:rPr>
        <w:t>First, this paper classifies entrepreneurial networks into hub</w:t>
      </w:r>
      <w:r>
        <w:rPr>
          <w:rFonts w:hint="eastAsia" w:ascii="Times New Roman" w:hAnsi="Times New Roman" w:eastAsia="宋体" w:cs="Times New Roman"/>
          <w:sz w:val="24"/>
          <w:highlight w:val="none"/>
        </w:rPr>
        <w:noBreakHyphen/>
      </w:r>
      <w:r>
        <w:rPr>
          <w:rFonts w:hint="eastAsia" w:ascii="Times New Roman" w:hAnsi="Times New Roman" w:eastAsia="宋体" w:cs="Times New Roman"/>
          <w:sz w:val="24"/>
          <w:highlight w:val="none"/>
        </w:rPr>
        <w:t>and</w:t>
      </w:r>
      <w:r>
        <w:rPr>
          <w:rFonts w:hint="eastAsia" w:ascii="Times New Roman" w:hAnsi="Times New Roman" w:eastAsia="宋体" w:cs="Times New Roman"/>
          <w:sz w:val="24"/>
          <w:highlight w:val="none"/>
        </w:rPr>
        <w:noBreakHyphen/>
      </w:r>
      <w:r>
        <w:rPr>
          <w:rFonts w:hint="eastAsia" w:ascii="Times New Roman" w:hAnsi="Times New Roman" w:eastAsia="宋体" w:cs="Times New Roman"/>
          <w:sz w:val="24"/>
          <w:highlight w:val="none"/>
        </w:rPr>
        <w:t>spoke, hybrid, and market</w:t>
      </w:r>
      <w:r>
        <w:rPr>
          <w:rFonts w:hint="eastAsia" w:ascii="Times New Roman" w:hAnsi="Times New Roman" w:eastAsia="宋体" w:cs="Times New Roman"/>
          <w:sz w:val="24"/>
          <w:highlight w:val="none"/>
        </w:rPr>
        <w:noBreakHyphen/>
      </w:r>
      <w:r>
        <w:rPr>
          <w:rFonts w:hint="eastAsia" w:ascii="Times New Roman" w:hAnsi="Times New Roman" w:eastAsia="宋体" w:cs="Times New Roman"/>
          <w:sz w:val="24"/>
          <w:highlight w:val="none"/>
        </w:rPr>
        <w:t>oriented networks based on relevant research and platform enterprise characteristics. These network types are matched and coupled with corresponding complex network models to form the overall network architecture, and the basic attributes of these models are clearly described. Second, this paper constructs model algorithms and rules. It uses the threshold diffusion model to explain whether enterprises in the entrepreneurial network accept entrepreneurial behaviors and realize entrepreneurship through organizational learning. Meanwhile, the transmission model based on the neighbor effect is adopted to analyze the transmission probability. By setting conditions and parameters for transmission sources and the initial number of entrepreneurial enterprises, this study simulates the evolutionary results of the mechanism under different scenarios.</w:t>
      </w:r>
    </w:p>
    <w:p w14:paraId="7B86E4D8">
      <w:pPr>
        <w:spacing w:line="400" w:lineRule="exact"/>
        <w:ind w:firstLine="482" w:firstLineChars="200"/>
        <w:rPr>
          <w:rFonts w:ascii="Times New Roman" w:hAnsi="Times New Roman" w:eastAsia="宋体" w:cs="Times New Roman"/>
          <w:sz w:val="24"/>
          <w:szCs w:val="21"/>
          <w:highlight w:val="none"/>
        </w:rPr>
      </w:pPr>
      <w:r>
        <w:rPr>
          <w:rFonts w:hint="eastAsia" w:ascii="Times New Roman" w:hAnsi="Times New Roman" w:eastAsia="宋体" w:cs="Times New Roman"/>
          <w:b/>
          <w:bCs/>
          <w:sz w:val="24"/>
          <w:szCs w:val="21"/>
          <w:highlight w:val="none"/>
        </w:rPr>
        <w:t xml:space="preserve">The second part focuses on simulation implementation. </w:t>
      </w:r>
      <w:r>
        <w:rPr>
          <w:rFonts w:hint="eastAsia" w:ascii="Times New Roman" w:hAnsi="Times New Roman" w:eastAsia="宋体" w:cs="Times New Roman"/>
          <w:sz w:val="24"/>
          <w:szCs w:val="21"/>
          <w:highlight w:val="none"/>
        </w:rPr>
        <w:t>First, this study carries out simulations for the three basic network models and compares their structural characteristics by analyzing changes in degree distribution. Then, based on the conditions and parameters defined in the simulation design, it further examines and discusses how each variable influences the evolutionary outcomes of the mechanism under different transmission sources and different initial numbers of entrepreneurial enterprises.</w:t>
      </w:r>
    </w:p>
    <w:p w14:paraId="711A90EE">
      <w:pPr>
        <w:spacing w:line="400" w:lineRule="exact"/>
        <w:rPr>
          <w:rFonts w:hint="eastAsia" w:cs="Times New Roman"/>
          <w:sz w:val="24"/>
          <w:highlight w:val="none"/>
          <w:lang w:val="en-US" w:eastAsia="zh-CN"/>
        </w:rPr>
      </w:pPr>
    </w:p>
    <w:p w14:paraId="468B7D1F">
      <w:pPr>
        <w:spacing w:line="400" w:lineRule="exact"/>
        <w:ind w:firstLine="480" w:firstLineChars="200"/>
        <w:rPr>
          <w:rFonts w:hint="eastAsia" w:cs="Times New Roman"/>
          <w:sz w:val="24"/>
          <w:highlight w:val="none"/>
          <w:lang w:val="en-US" w:eastAsia="zh-CN"/>
        </w:rPr>
      </w:pPr>
      <w:r>
        <w:rPr>
          <w:rFonts w:hint="eastAsia" w:cs="Times New Roman"/>
          <w:sz w:val="24"/>
          <w:highlight w:val="none"/>
          <w:lang w:val="en-US" w:eastAsia="zh-CN"/>
        </w:rPr>
        <w:t>Introduction: NetLogo 6.1.0 is a widely used free and open-source software for complex system modeling and multi-agent simulation. It is developed by the Center for Connected Learning and Computer-Based Modeling (CCL) at Northwestern University in the United States.</w:t>
      </w:r>
    </w:p>
    <w:p w14:paraId="275C2131">
      <w:pPr>
        <w:spacing w:line="400" w:lineRule="exact"/>
        <w:ind w:firstLine="480" w:firstLineChars="200"/>
        <w:rPr>
          <w:rFonts w:hint="eastAsia" w:cs="Times New Roman"/>
          <w:sz w:val="24"/>
          <w:highlight w:val="none"/>
          <w:lang w:val="en-US" w:eastAsia="zh-CN"/>
        </w:rPr>
      </w:pPr>
      <w:r>
        <w:rPr>
          <w:rFonts w:hint="eastAsia" w:cs="Times New Roman"/>
          <w:sz w:val="24"/>
          <w:highlight w:val="none"/>
          <w:lang w:val="en-US" w:eastAsia="zh-CN"/>
        </w:rPr>
        <w:br w:type="page"/>
      </w:r>
    </w:p>
    <w:p w14:paraId="3CCAEA0F">
      <w:pPr>
        <w:spacing w:line="400" w:lineRule="exact"/>
        <w:rPr>
          <w:rFonts w:hint="eastAsia" w:cs="Times New Roman"/>
          <w:b/>
          <w:bCs/>
          <w:sz w:val="24"/>
          <w:highlight w:val="yellow"/>
          <w:lang w:val="en-US" w:eastAsia="zh-CN"/>
        </w:rPr>
      </w:pPr>
      <w:r>
        <w:rPr>
          <w:rFonts w:hint="eastAsia" w:cs="Times New Roman"/>
          <w:b/>
          <w:bCs/>
          <w:sz w:val="24"/>
          <w:highlight w:val="yellow"/>
          <w:lang w:val="en-US" w:eastAsia="zh-CN"/>
        </w:rPr>
        <w:t>Appendix: Source Code of the Simulation Program</w:t>
      </w:r>
    </w:p>
    <w:p w14:paraId="1D08164D">
      <w:pPr>
        <w:spacing w:line="400" w:lineRule="exact"/>
        <w:rPr>
          <w:rFonts w:hint="default" w:cs="Times New Roman"/>
          <w:sz w:val="24"/>
          <w:highlight w:val="none"/>
          <w:lang w:val="en-US" w:eastAsia="zh-CN"/>
        </w:rPr>
      </w:pPr>
    </w:p>
    <w:p w14:paraId="28BC914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extensions[nw csv]</w:t>
      </w:r>
    </w:p>
    <w:p w14:paraId="35B9950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breed[nodes node]</w:t>
      </w:r>
    </w:p>
    <w:p w14:paraId="0AD2375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links-own</w:t>
      </w:r>
      <w:bookmarkStart w:id="0" w:name="_GoBack"/>
      <w:bookmarkEnd w:id="0"/>
    </w:p>
    <w:p w14:paraId="174A9FB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link-type]</w:t>
      </w:r>
    </w:p>
    <w:p w14:paraId="6641ECE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turtles-own</w:t>
      </w:r>
    </w:p>
    <w:p w14:paraId="3B550FB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54249B5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entrepreneur?</w:t>
      </w:r>
    </w:p>
    <w:p w14:paraId="33BBBF5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fact-threshold</w:t>
      </w:r>
    </w:p>
    <w:p w14:paraId="6EB82AA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threshold</w:t>
      </w:r>
    </w:p>
    <w:p w14:paraId="3F18F17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entrepreneur-times</w:t>
      </w:r>
    </w:p>
    <w:p w14:paraId="1CEE537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2848043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globals</w:t>
      </w:r>
    </w:p>
    <w:p w14:paraId="0CA0541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73D646D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last-time-entrepreneur-count</w:t>
      </w:r>
    </w:p>
    <w:p w14:paraId="7522085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current-time-entrepreneur-count</w:t>
      </w:r>
    </w:p>
    <w:p w14:paraId="261FCCF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CV</w:t>
      </w:r>
    </w:p>
    <w:p w14:paraId="427EFC0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total-entrepreneur</w:t>
      </w:r>
    </w:p>
    <w:p w14:paraId="0164FC3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4C716B2C">
      <w:pPr>
        <w:spacing w:line="400" w:lineRule="exact"/>
        <w:ind w:firstLine="480" w:firstLineChars="200"/>
        <w:rPr>
          <w:rFonts w:ascii="Times New Roman" w:hAnsi="Times New Roman" w:eastAsia="宋体" w:cs="Times New Roman"/>
          <w:sz w:val="24"/>
          <w:highlight w:val="none"/>
        </w:rPr>
      </w:pPr>
    </w:p>
    <w:p w14:paraId="6919E39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setup</w:t>
      </w:r>
    </w:p>
    <w:p w14:paraId="3D12543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clear-all</w:t>
      </w:r>
    </w:p>
    <w:p w14:paraId="6CBECA0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patches [set pcolor white]</w:t>
      </w:r>
    </w:p>
    <w:p w14:paraId="3E814801">
      <w:pPr>
        <w:spacing w:line="400" w:lineRule="exact"/>
        <w:ind w:firstLine="480" w:firstLineChars="200"/>
        <w:rPr>
          <w:rFonts w:ascii="Times New Roman" w:hAnsi="Times New Roman" w:eastAsia="宋体" w:cs="Times New Roman"/>
          <w:sz w:val="24"/>
          <w:highlight w:val="none"/>
        </w:rPr>
      </w:pPr>
    </w:p>
    <w:p w14:paraId="35DB48F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"ER-mode"</w:t>
      </w:r>
    </w:p>
    <w:p w14:paraId="6F97495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setup-ER-nodes</w:t>
      </w:r>
    </w:p>
    <w:p w14:paraId="53C19EE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72B3E6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"BA-mode"</w:t>
      </w:r>
    </w:p>
    <w:p w14:paraId="011D8B0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6D551F7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setup-ba-network</w:t>
      </w:r>
    </w:p>
    <w:p w14:paraId="406FBE4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D66AE3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"LN-mode"</w:t>
      </w:r>
    </w:p>
    <w:p w14:paraId="48F60EB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2F67CE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setup-LN-network</w:t>
      </w:r>
    </w:p>
    <w:p w14:paraId="3855828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turtles &lt; initial-number-of-nodes</w:t>
      </w:r>
    </w:p>
    <w:p w14:paraId="5FA2340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B6590C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add-node-to-LN-network</w:t>
      </w:r>
    </w:p>
    <w:p w14:paraId="0411C7B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9F3B7F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1356BB2">
      <w:pPr>
        <w:spacing w:line="400" w:lineRule="exact"/>
        <w:ind w:firstLine="480" w:firstLineChars="200"/>
        <w:rPr>
          <w:rFonts w:ascii="Times New Roman" w:hAnsi="Times New Roman" w:eastAsia="宋体" w:cs="Times New Roman"/>
          <w:sz w:val="24"/>
          <w:highlight w:val="none"/>
        </w:rPr>
      </w:pPr>
    </w:p>
    <w:p w14:paraId="45716C0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w:t>
      </w:r>
    </w:p>
    <w:p w14:paraId="20F626A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0BED4CE">
      <w:pPr>
        <w:spacing w:line="400" w:lineRule="exact"/>
        <w:ind w:firstLine="480" w:firstLineChars="200"/>
        <w:rPr>
          <w:rFonts w:ascii="Times New Roman" w:hAnsi="Times New Roman" w:eastAsia="宋体" w:cs="Times New Roman"/>
          <w:sz w:val="24"/>
          <w:highlight w:val="none"/>
        </w:rPr>
      </w:pPr>
    </w:p>
    <w:p w14:paraId="7584D7E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false</w:t>
      </w:r>
    </w:p>
    <w:p w14:paraId="0F9BC07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3C2C0F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reset-ticks</w:t>
      </w:r>
    </w:p>
    <w:p w14:paraId="53ACB52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2E2E8302">
      <w:pPr>
        <w:spacing w:line="400" w:lineRule="exact"/>
        <w:ind w:firstLine="480" w:firstLineChars="200"/>
        <w:rPr>
          <w:rFonts w:ascii="Times New Roman" w:hAnsi="Times New Roman" w:eastAsia="宋体" w:cs="Times New Roman"/>
          <w:sz w:val="24"/>
          <w:highlight w:val="none"/>
        </w:rPr>
      </w:pPr>
    </w:p>
    <w:p w14:paraId="6792BB4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initial-network</w:t>
      </w:r>
    </w:p>
    <w:p w14:paraId="5FF8130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wait 0.01</w:t>
      </w:r>
    </w:p>
    <w:p w14:paraId="5AF504C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turtles = total-number-of-nodes</w:t>
      </w:r>
    </w:p>
    <w:p w14:paraId="02B0935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FB294C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reset-ticks</w:t>
      </w:r>
    </w:p>
    <w:p w14:paraId="11229C5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set-current-plot "传导放大系数"</w:t>
      </w:r>
    </w:p>
    <w:p w14:paraId="46F732A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clear-plot</w:t>
      </w:r>
    </w:p>
    <w:p w14:paraId="79B68B4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set-current-plot "传导成功率"</w:t>
      </w:r>
    </w:p>
    <w:p w14:paraId="0DFC8C5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clear-plot</w:t>
      </w:r>
    </w:p>
    <w:p w14:paraId="14C87A8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stop</w:t>
      </w:r>
    </w:p>
    <w:p w14:paraId="2CC123B2">
      <w:pPr>
        <w:spacing w:line="400" w:lineRule="exact"/>
        <w:ind w:firstLine="480" w:firstLineChars="200"/>
        <w:rPr>
          <w:rFonts w:ascii="Times New Roman" w:hAnsi="Times New Roman" w:eastAsia="宋体" w:cs="Times New Roman"/>
          <w:sz w:val="24"/>
          <w:highlight w:val="none"/>
        </w:rPr>
      </w:pPr>
    </w:p>
    <w:p w14:paraId="3FF55BE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B0B8CF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"ER-mode"</w:t>
      </w:r>
    </w:p>
    <w:p w14:paraId="61F2655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A13128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add-node-to-ER-network</w:t>
      </w:r>
    </w:p>
    <w:p w14:paraId="1B357AE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0AFD755">
      <w:pPr>
        <w:spacing w:line="400" w:lineRule="exact"/>
        <w:ind w:firstLine="480" w:firstLineChars="200"/>
        <w:rPr>
          <w:rFonts w:ascii="Times New Roman" w:hAnsi="Times New Roman" w:eastAsia="宋体" w:cs="Times New Roman"/>
          <w:sz w:val="24"/>
          <w:highlight w:val="none"/>
        </w:rPr>
      </w:pPr>
    </w:p>
    <w:p w14:paraId="755A98A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"BA-mode"</w:t>
      </w:r>
    </w:p>
    <w:p w14:paraId="026A367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B4CB6C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add-node-to-ba-network</w:t>
      </w:r>
    </w:p>
    <w:p w14:paraId="4815B4F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0E8DCA7">
      <w:pPr>
        <w:spacing w:line="400" w:lineRule="exact"/>
        <w:ind w:firstLine="480" w:firstLineChars="200"/>
        <w:rPr>
          <w:rFonts w:ascii="Times New Roman" w:hAnsi="Times New Roman" w:eastAsia="宋体" w:cs="Times New Roman"/>
          <w:sz w:val="24"/>
          <w:highlight w:val="none"/>
        </w:rPr>
      </w:pPr>
    </w:p>
    <w:p w14:paraId="6E81BE9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mode = "LN-mode"</w:t>
      </w:r>
    </w:p>
    <w:p w14:paraId="388FF9A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BD4DCD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turtles &lt; total-number-of-nodes</w:t>
      </w:r>
    </w:p>
    <w:p w14:paraId="6DD6F8C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9AF66D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add-node-to-LN-network</w:t>
      </w:r>
    </w:p>
    <w:p w14:paraId="11792A1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ticks mod 3 = 0</w:t>
      </w:r>
    </w:p>
    <w:p w14:paraId="64A1D00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[layout]</w:t>
      </w:r>
    </w:p>
    <w:p w14:paraId="599D841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8A30C1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B17927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tick</w:t>
      </w:r>
    </w:p>
    <w:p w14:paraId="4A1D00D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66E1E048">
      <w:pPr>
        <w:spacing w:line="400" w:lineRule="exact"/>
        <w:ind w:firstLine="480" w:firstLineChars="200"/>
        <w:rPr>
          <w:rFonts w:ascii="Times New Roman" w:hAnsi="Times New Roman" w:eastAsia="宋体" w:cs="Times New Roman"/>
          <w:sz w:val="24"/>
          <w:highlight w:val="none"/>
        </w:rPr>
      </w:pPr>
    </w:p>
    <w:p w14:paraId="728C5DA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go</w:t>
      </w:r>
    </w:p>
    <w:p w14:paraId="5F6A0E0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ticks = 0</w:t>
      </w:r>
    </w:p>
    <w:p w14:paraId="12395DE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2E3CBD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select-first-entrepreneur-company</w:t>
      </w:r>
    </w:p>
    <w:p w14:paraId="36AD4B92">
      <w:pPr>
        <w:spacing w:line="400" w:lineRule="exact"/>
        <w:ind w:firstLine="480" w:firstLineChars="200"/>
        <w:rPr>
          <w:rFonts w:ascii="Times New Roman" w:hAnsi="Times New Roman" w:eastAsia="宋体" w:cs="Times New Roman"/>
          <w:sz w:val="24"/>
          <w:highlight w:val="none"/>
        </w:rPr>
      </w:pPr>
    </w:p>
    <w:p w14:paraId="5388D9D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E1EFC8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turtles with [color = red] = count turtles</w:t>
      </w:r>
    </w:p>
    <w:p w14:paraId="400DBCB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[stop]</w:t>
      </w:r>
    </w:p>
    <w:p w14:paraId="795074B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ticks = stop-ticks</w:t>
      </w:r>
    </w:p>
    <w:p w14:paraId="70B3AEA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6D47DC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stop</w:t>
      </w:r>
    </w:p>
    <w:p w14:paraId="6370B2E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34A7A9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last-time-entrepreneur-count  count turtles with [color = red]</w:t>
      </w:r>
    </w:p>
    <w:p w14:paraId="506ADC9D">
      <w:pPr>
        <w:spacing w:line="400" w:lineRule="exact"/>
        <w:ind w:firstLine="480" w:firstLineChars="200"/>
        <w:rPr>
          <w:rFonts w:ascii="Times New Roman" w:hAnsi="Times New Roman" w:eastAsia="宋体" w:cs="Times New Roman"/>
          <w:sz w:val="24"/>
          <w:highlight w:val="none"/>
        </w:rPr>
      </w:pPr>
    </w:p>
    <w:p w14:paraId="212584A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40E6641F">
      <w:pPr>
        <w:spacing w:line="400" w:lineRule="exact"/>
        <w:ind w:firstLine="480" w:firstLineChars="200"/>
        <w:rPr>
          <w:rFonts w:ascii="Times New Roman" w:hAnsi="Times New Roman" w:eastAsia="宋体" w:cs="Times New Roman"/>
          <w:sz w:val="24"/>
          <w:highlight w:val="none"/>
        </w:rPr>
      </w:pPr>
    </w:p>
    <w:p w14:paraId="4396526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calculate-cv</w:t>
      </w:r>
    </w:p>
    <w:p w14:paraId="71DE2CC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index 0</w:t>
      </w:r>
    </w:p>
    <w:p w14:paraId="007E4C2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repeat repeat-times</w:t>
      </w:r>
    </w:p>
    <w:p w14:paraId="566E8CA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[reset-ticks</w:t>
      </w:r>
    </w:p>
    <w:p w14:paraId="7CF2C70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links with [link-type = 1] [die]</w:t>
      </w:r>
    </w:p>
    <w:p w14:paraId="0BB57AB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 [</w:t>
      </w:r>
    </w:p>
    <w:p w14:paraId="2FBEE15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green</w:t>
      </w:r>
    </w:p>
    <w:p w14:paraId="5C5023A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false</w:t>
      </w:r>
    </w:p>
    <w:p w14:paraId="740B154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fact-threshold 0</w:t>
      </w:r>
    </w:p>
    <w:p w14:paraId="0F3079A3">
      <w:pPr>
        <w:spacing w:line="400" w:lineRule="exact"/>
        <w:ind w:firstLine="480" w:firstLineChars="200"/>
        <w:rPr>
          <w:rFonts w:ascii="Times New Roman" w:hAnsi="Times New Roman" w:eastAsia="宋体" w:cs="Times New Roman"/>
          <w:sz w:val="24"/>
          <w:highlight w:val="none"/>
        </w:rPr>
      </w:pPr>
    </w:p>
    <w:p w14:paraId="4E235DC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threshold random 100</w:t>
      </w:r>
    </w:p>
    <w:p w14:paraId="1F25BA3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9F8FE2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repeat stop-ticks</w:t>
      </w:r>
    </w:p>
    <w:p w14:paraId="540473F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BE4D87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go</w:t>
      </w:r>
    </w:p>
    <w:p w14:paraId="1330F70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BF0845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 with [color = red]</w:t>
      </w:r>
    </w:p>
    <w:p w14:paraId="2281462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EB96E8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entrepreneur-times entrepreneur-times + 1</w:t>
      </w:r>
    </w:p>
    <w:p w14:paraId="746B975F">
      <w:pPr>
        <w:spacing w:line="400" w:lineRule="exact"/>
        <w:ind w:firstLine="480" w:firstLineChars="200"/>
        <w:rPr>
          <w:rFonts w:ascii="Times New Roman" w:hAnsi="Times New Roman" w:eastAsia="宋体" w:cs="Times New Roman"/>
          <w:sz w:val="24"/>
          <w:highlight w:val="none"/>
        </w:rPr>
      </w:pPr>
    </w:p>
    <w:p w14:paraId="1CD71F0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93DFBA3">
      <w:pPr>
        <w:spacing w:line="400" w:lineRule="exact"/>
        <w:ind w:firstLine="480" w:firstLineChars="200"/>
        <w:rPr>
          <w:rFonts w:ascii="Times New Roman" w:hAnsi="Times New Roman" w:eastAsia="宋体" w:cs="Times New Roman"/>
          <w:sz w:val="24"/>
          <w:highlight w:val="none"/>
        </w:rPr>
      </w:pPr>
    </w:p>
    <w:p w14:paraId="1E46BEC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index index  + 1</w:t>
      </w:r>
    </w:p>
    <w:p w14:paraId="561D2A6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file-name (word  "data/output-entrepreneur-times" index ".csv")</w:t>
      </w:r>
    </w:p>
    <w:p w14:paraId="33E5E83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out-list [[  "turtle-who" "entrepreneur-times "]]</w:t>
      </w:r>
    </w:p>
    <w:p w14:paraId="1E729FB6">
      <w:pPr>
        <w:spacing w:line="400" w:lineRule="exact"/>
        <w:ind w:firstLine="480" w:firstLineChars="200"/>
        <w:rPr>
          <w:rFonts w:ascii="Times New Roman" w:hAnsi="Times New Roman" w:eastAsia="宋体" w:cs="Times New Roman"/>
          <w:sz w:val="24"/>
          <w:highlight w:val="none"/>
        </w:rPr>
      </w:pPr>
    </w:p>
    <w:p w14:paraId="4ADD447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405CD45">
      <w:pPr>
        <w:spacing w:line="400" w:lineRule="exact"/>
        <w:ind w:firstLine="480" w:firstLineChars="200"/>
        <w:rPr>
          <w:rFonts w:ascii="Times New Roman" w:hAnsi="Times New Roman" w:eastAsia="宋体" w:cs="Times New Roman"/>
          <w:sz w:val="24"/>
          <w:highlight w:val="none"/>
        </w:rPr>
      </w:pPr>
    </w:p>
    <w:p w14:paraId="1B2E15B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spread</w:t>
      </w:r>
    </w:p>
    <w:p w14:paraId="6635FB8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n count turtles with [entrepreneur?]</w:t>
      </w:r>
    </w:p>
    <w:p w14:paraId="4C3D3E7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w:t>
      </w:r>
    </w:p>
    <w:p w14:paraId="1398E6B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FDCC63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m count link-neighbors with [entrepreneur?]</w:t>
      </w:r>
    </w:p>
    <w:p w14:paraId="0D6C5D9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s(n - m)</w:t>
      </w:r>
    </w:p>
    <w:p w14:paraId="6133403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ifelse fact-threshold &lt; threshold</w:t>
      </w:r>
    </w:p>
    <w:p w14:paraId="561FD74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B4F551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fact-threshold (0.75 * m + 0.5 * s)</w:t>
      </w:r>
    </w:p>
    <w:p w14:paraId="11D25E3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show fact-threshold</w:t>
      </w:r>
    </w:p>
    <w:p w14:paraId="45A7D38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E3B8F8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0707BC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random-float 1 &lt; 0.1</w:t>
      </w:r>
    </w:p>
    <w:p w14:paraId="7CDC7E7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62B5805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true</w:t>
      </w:r>
    </w:p>
    <w:p w14:paraId="590A96E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red</w:t>
      </w:r>
    </w:p>
    <w:p w14:paraId="6504778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C06F89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14356719">
      <w:pPr>
        <w:spacing w:line="400" w:lineRule="exact"/>
        <w:ind w:firstLine="480" w:firstLineChars="200"/>
        <w:rPr>
          <w:rFonts w:ascii="Times New Roman" w:hAnsi="Times New Roman" w:eastAsia="宋体" w:cs="Times New Roman"/>
          <w:sz w:val="24"/>
          <w:highlight w:val="none"/>
        </w:rPr>
      </w:pPr>
    </w:p>
    <w:p w14:paraId="0D1C5AD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calculate-degree-set-threshold</w:t>
      </w:r>
    </w:p>
    <w:p w14:paraId="6F21890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w:t>
      </w:r>
    </w:p>
    <w:p w14:paraId="64A22F7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22B33B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threshold random 100 </w:t>
      </w:r>
    </w:p>
    <w:p w14:paraId="6264C1E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fact-threshold 0</w:t>
      </w:r>
    </w:p>
    <w:p w14:paraId="40ABDA4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080A46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0305473F">
      <w:pPr>
        <w:spacing w:line="400" w:lineRule="exact"/>
        <w:ind w:firstLine="480" w:firstLineChars="200"/>
        <w:rPr>
          <w:rFonts w:ascii="Times New Roman" w:hAnsi="Times New Roman" w:eastAsia="宋体" w:cs="Times New Roman"/>
          <w:sz w:val="24"/>
          <w:highlight w:val="none"/>
        </w:rPr>
      </w:pPr>
    </w:p>
    <w:p w14:paraId="28A8CED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select-first-entrepreneur-company</w:t>
      </w:r>
    </w:p>
    <w:p w14:paraId="2B2F43B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initial-entrepreneur-mode = "max-degree"</w:t>
      </w:r>
    </w:p>
    <w:p w14:paraId="3204CD5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6999F0D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max-one-of turtles[ count  link-neighbors ]</w:t>
      </w:r>
    </w:p>
    <w:p w14:paraId="061614E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3F8F3D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true</w:t>
      </w:r>
    </w:p>
    <w:p w14:paraId="1E8111C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red</w:t>
      </w:r>
    </w:p>
    <w:p w14:paraId="5531B3E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   </w:t>
      </w:r>
    </w:p>
    <w:p w14:paraId="3E1580C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fact-threshold 1</w:t>
      </w:r>
    </w:p>
    <w:p w14:paraId="3EC1A25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6A6B147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01E488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0BCD2FA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initial-entrepreneur-mode =  "choose-percentage"</w:t>
      </w:r>
    </w:p>
    <w:p w14:paraId="6E6CD2A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24969E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n-of (choose-percentage /  100 * count turtles  ) turtles</w:t>
      </w:r>
    </w:p>
    <w:p w14:paraId="7EE204B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891513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true</w:t>
      </w:r>
    </w:p>
    <w:p w14:paraId="0B94EFC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red</w:t>
      </w:r>
    </w:p>
    <w:p w14:paraId="504CBF6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   </w:t>
      </w:r>
    </w:p>
    <w:p w14:paraId="12B9B77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fact-threshold 1</w:t>
      </w:r>
    </w:p>
    <w:p w14:paraId="09B9F9A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67E97A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39C64E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43DC7E3F">
      <w:pPr>
        <w:spacing w:line="400" w:lineRule="exact"/>
        <w:ind w:firstLine="480" w:firstLineChars="200"/>
        <w:rPr>
          <w:rFonts w:ascii="Times New Roman" w:hAnsi="Times New Roman" w:eastAsia="宋体" w:cs="Times New Roman"/>
          <w:sz w:val="24"/>
          <w:highlight w:val="none"/>
        </w:rPr>
      </w:pPr>
    </w:p>
    <w:p w14:paraId="563F824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setup-LN-network</w:t>
      </w:r>
    </w:p>
    <w:p w14:paraId="340A6CE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create-turtles 2</w:t>
      </w:r>
    </w:p>
    <w:p w14:paraId="4FB67B3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1C1DC6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green</w:t>
      </w:r>
    </w:p>
    <w:p w14:paraId="7ECF25D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w:t>
      </w:r>
    </w:p>
    <w:p w14:paraId="24F3D27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shape "circle"</w:t>
      </w:r>
    </w:p>
    <w:p w14:paraId="2F5A4BBC">
      <w:pPr>
        <w:spacing w:line="400" w:lineRule="exact"/>
        <w:ind w:firstLine="480" w:firstLineChars="200"/>
        <w:rPr>
          <w:rFonts w:ascii="Times New Roman" w:hAnsi="Times New Roman" w:eastAsia="宋体" w:cs="Times New Roman"/>
          <w:sz w:val="24"/>
          <w:highlight w:val="none"/>
        </w:rPr>
      </w:pPr>
    </w:p>
    <w:p w14:paraId="64D33EF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setxy (random-xcor * 0.9) (random-ycor * 0.9)</w:t>
      </w:r>
    </w:p>
    <w:p w14:paraId="0C11E0E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create-links-with other turtles</w:t>
      </w:r>
    </w:p>
    <w:p w14:paraId="5C589B8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C1086F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475AF5FC">
      <w:pPr>
        <w:spacing w:line="400" w:lineRule="exact"/>
        <w:ind w:firstLine="480" w:firstLineChars="200"/>
        <w:rPr>
          <w:rFonts w:ascii="Times New Roman" w:hAnsi="Times New Roman" w:eastAsia="宋体" w:cs="Times New Roman"/>
          <w:sz w:val="24"/>
          <w:highlight w:val="none"/>
        </w:rPr>
      </w:pPr>
    </w:p>
    <w:p w14:paraId="088CC9B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add-node-to-LN-network</w:t>
      </w:r>
    </w:p>
    <w:p w14:paraId="02F0A02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create-turtles 1</w:t>
      </w:r>
    </w:p>
    <w:p w14:paraId="2D752E2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605297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green</w:t>
      </w:r>
    </w:p>
    <w:p w14:paraId="05256F3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w:t>
      </w:r>
    </w:p>
    <w:p w14:paraId="00B480B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shape "circle"</w:t>
      </w:r>
    </w:p>
    <w:p w14:paraId="011A18E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false</w:t>
      </w:r>
    </w:p>
    <w:p w14:paraId="7DE671A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setxy (random-xcor * 0.9) (random-ycor * 0.9)</w:t>
      </w:r>
    </w:p>
    <w:p w14:paraId="6D7D627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other turtles  &gt; 1</w:t>
      </w:r>
    </w:p>
    <w:p w14:paraId="618D736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C08D8A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while [count link-neighbors = 0]</w:t>
      </w:r>
    </w:p>
    <w:p w14:paraId="69C098B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4BF800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other turtles</w:t>
      </w:r>
    </w:p>
    <w:p w14:paraId="5128D5A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05B3CA9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A97EB2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6998BDEB">
      <w:pPr>
        <w:spacing w:line="400" w:lineRule="exact"/>
        <w:ind w:firstLine="480" w:firstLineChars="200"/>
        <w:rPr>
          <w:rFonts w:ascii="Times New Roman" w:hAnsi="Times New Roman" w:eastAsia="宋体" w:cs="Times New Roman"/>
          <w:sz w:val="24"/>
          <w:highlight w:val="none"/>
        </w:rPr>
      </w:pPr>
    </w:p>
    <w:p w14:paraId="3A9FF34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add-node-to-ER-network</w:t>
      </w:r>
    </w:p>
    <w:p w14:paraId="6D04F912">
      <w:pPr>
        <w:spacing w:line="400" w:lineRule="exact"/>
        <w:ind w:firstLine="480" w:firstLineChars="200"/>
        <w:rPr>
          <w:rFonts w:ascii="Times New Roman" w:hAnsi="Times New Roman" w:eastAsia="宋体" w:cs="Times New Roman"/>
          <w:sz w:val="24"/>
          <w:highlight w:val="none"/>
        </w:rPr>
      </w:pPr>
    </w:p>
    <w:p w14:paraId="6AEC8F6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count turtles &lt; total-number-of-nodes</w:t>
      </w:r>
    </w:p>
    <w:p w14:paraId="4C0B3C5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89B223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create-nodes 1</w:t>
      </w:r>
    </w:p>
    <w:p w14:paraId="5805EF8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2E414DE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setxy (random-xcor * 0.9) (random-ycor * 0.9)</w:t>
      </w:r>
    </w:p>
    <w:p w14:paraId="4BA4C8B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shape "circle"</w:t>
      </w:r>
    </w:p>
    <w:p w14:paraId="08085D5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w:t>
      </w:r>
    </w:p>
    <w:p w14:paraId="5D66F1D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false</w:t>
      </w:r>
    </w:p>
    <w:p w14:paraId="2F2EC14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68C0187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7EE6B720">
      <w:pPr>
        <w:spacing w:line="400" w:lineRule="exact"/>
        <w:ind w:firstLine="480" w:firstLineChars="200"/>
        <w:rPr>
          <w:rFonts w:ascii="Times New Roman" w:hAnsi="Times New Roman" w:eastAsia="宋体" w:cs="Times New Roman"/>
          <w:sz w:val="24"/>
          <w:highlight w:val="none"/>
        </w:rPr>
      </w:pPr>
    </w:p>
    <w:p w14:paraId="6936234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add-node-to-ba-network</w:t>
      </w:r>
    </w:p>
    <w:p w14:paraId="26D8256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total-number-of-nodes - count turtles &gt; 0</w:t>
      </w:r>
    </w:p>
    <w:p w14:paraId="390CC0F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6FA9B7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make-node find-partner</w:t>
      </w:r>
    </w:p>
    <w:p w14:paraId="57F2CCA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layout</w:t>
      </w:r>
    </w:p>
    <w:p w14:paraId="17618D0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1A319B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2A4F7D0F">
      <w:pPr>
        <w:spacing w:line="400" w:lineRule="exact"/>
        <w:ind w:firstLine="480" w:firstLineChars="200"/>
        <w:rPr>
          <w:rFonts w:ascii="Times New Roman" w:hAnsi="Times New Roman" w:eastAsia="宋体" w:cs="Times New Roman"/>
          <w:sz w:val="24"/>
          <w:highlight w:val="none"/>
        </w:rPr>
      </w:pPr>
    </w:p>
    <w:p w14:paraId="3D0E464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setup-ER-nodes</w:t>
      </w:r>
    </w:p>
    <w:p w14:paraId="6E540E7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create-nodes initial-number-of-nodes</w:t>
      </w:r>
    </w:p>
    <w:p w14:paraId="3107AFE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C3AB75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setxy (random-xcor * 0.9) (random-ycor * 0.9)</w:t>
      </w:r>
    </w:p>
    <w:p w14:paraId="567FC18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shape "circle"</w:t>
      </w:r>
    </w:p>
    <w:p w14:paraId="2EE4465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size 1.5</w:t>
      </w:r>
    </w:p>
    <w:p w14:paraId="2394C4A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entrepreneur? false</w:t>
      </w:r>
    </w:p>
    <w:p w14:paraId="385747A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color green</w:t>
      </w:r>
    </w:p>
    <w:p w14:paraId="136E5D6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choice  one-of (other nodes with [not link-neighbor? myself])</w:t>
      </w:r>
    </w:p>
    <w:p w14:paraId="0930FBA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choice != nobody [ create-link-with choice ]</w:t>
      </w:r>
    </w:p>
    <w:p w14:paraId="33A36AE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96F984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53F8FE67">
      <w:pPr>
        <w:spacing w:line="400" w:lineRule="exact"/>
        <w:ind w:firstLine="480" w:firstLineChars="200"/>
        <w:rPr>
          <w:rFonts w:ascii="Times New Roman" w:hAnsi="Times New Roman" w:eastAsia="宋体" w:cs="Times New Roman"/>
          <w:sz w:val="24"/>
          <w:highlight w:val="none"/>
        </w:rPr>
      </w:pPr>
    </w:p>
    <w:p w14:paraId="3423ABB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setup-ba-network</w:t>
      </w:r>
    </w:p>
    <w:p w14:paraId="3F4A3FF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make-node nobody        ;; first node, unattached</w:t>
      </w:r>
    </w:p>
    <w:p w14:paraId="13EFEBB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make-node turtle 0      ;; second node, attached to first node</w:t>
      </w:r>
    </w:p>
    <w:p w14:paraId="2DAD4A6C">
      <w:pPr>
        <w:spacing w:line="400" w:lineRule="exact"/>
        <w:ind w:firstLine="480" w:firstLineChars="200"/>
        <w:rPr>
          <w:rFonts w:ascii="Times New Roman" w:hAnsi="Times New Roman" w:eastAsia="宋体" w:cs="Times New Roman"/>
          <w:sz w:val="24"/>
          <w:highlight w:val="none"/>
        </w:rPr>
      </w:pPr>
    </w:p>
    <w:p w14:paraId="07284D1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repeat initial-number-of-nodes - 2</w:t>
      </w:r>
    </w:p>
    <w:p w14:paraId="3AC6C51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599774B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make-node find-partner</w:t>
      </w:r>
    </w:p>
    <w:p w14:paraId="5770626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layout</w:t>
      </w:r>
    </w:p>
    <w:p w14:paraId="04B11E5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1CC5DD3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233DF627">
      <w:pPr>
        <w:spacing w:line="400" w:lineRule="exact"/>
        <w:ind w:firstLine="480" w:firstLineChars="200"/>
        <w:rPr>
          <w:rFonts w:ascii="Times New Roman" w:hAnsi="Times New Roman" w:eastAsia="宋体" w:cs="Times New Roman"/>
          <w:sz w:val="24"/>
          <w:highlight w:val="none"/>
        </w:rPr>
      </w:pPr>
    </w:p>
    <w:p w14:paraId="0B2CDCD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1EC2D118">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for BA network;;</w:t>
      </w:r>
    </w:p>
    <w:p w14:paraId="4FE2730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318E4B5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used for creating a new node</w:t>
      </w:r>
    </w:p>
    <w:p w14:paraId="7E6B637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make-node [old-node]</w:t>
      </w:r>
    </w:p>
    <w:p w14:paraId="007F051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create-turtles 1</w:t>
      </w:r>
    </w:p>
    <w:p w14:paraId="782C301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w:t>
      </w:r>
    </w:p>
    <w:p w14:paraId="0A07534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2DB88061">
      <w:pPr>
        <w:spacing w:line="400" w:lineRule="exact"/>
        <w:ind w:firstLine="480" w:firstLineChars="200"/>
        <w:rPr>
          <w:rFonts w:ascii="Times New Roman" w:hAnsi="Times New Roman" w:eastAsia="宋体" w:cs="Times New Roman"/>
          <w:sz w:val="24"/>
          <w:highlight w:val="none"/>
        </w:rPr>
      </w:pPr>
    </w:p>
    <w:p w14:paraId="1A993DE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to-report find-partner</w:t>
      </w:r>
    </w:p>
    <w:p w14:paraId="5AA4D6E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report [one-of both-ends] of one-of links</w:t>
      </w:r>
    </w:p>
    <w:p w14:paraId="52EBFB0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5E0F4A1F">
      <w:pPr>
        <w:spacing w:line="400" w:lineRule="exact"/>
        <w:ind w:firstLine="480" w:firstLineChars="200"/>
        <w:rPr>
          <w:rFonts w:ascii="Times New Roman" w:hAnsi="Times New Roman" w:eastAsia="宋体" w:cs="Times New Roman"/>
          <w:sz w:val="24"/>
          <w:highlight w:val="none"/>
        </w:rPr>
      </w:pPr>
    </w:p>
    <w:p w14:paraId="29F39EF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resize-nodes</w:t>
      </w:r>
    </w:p>
    <w:p w14:paraId="555563E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ifelse all? turtles [size &lt;= 1.5]</w:t>
      </w:r>
    </w:p>
    <w:p w14:paraId="3E671B6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7969C8A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a node is a circle with diameter determined by</w:t>
      </w:r>
    </w:p>
    <w:p w14:paraId="0E91A3F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the SIZE variable; using SQRT makes the circle's</w:t>
      </w:r>
    </w:p>
    <w:p w14:paraId="6497A7C3">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area proportional to its degree</w:t>
      </w:r>
    </w:p>
    <w:p w14:paraId="31F5E06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 [ set size sqrt count link-neighbors ]</w:t>
      </w:r>
    </w:p>
    <w:p w14:paraId="50CC967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32FA669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5FE1D4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 [ set size 1.5 ]</w:t>
      </w:r>
    </w:p>
    <w:p w14:paraId="14259BB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44F80A89">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73EA1D11">
      <w:pPr>
        <w:spacing w:line="400" w:lineRule="exact"/>
        <w:ind w:firstLine="480" w:firstLineChars="200"/>
        <w:rPr>
          <w:rFonts w:ascii="Times New Roman" w:hAnsi="Times New Roman" w:eastAsia="宋体" w:cs="Times New Roman"/>
          <w:sz w:val="24"/>
          <w:highlight w:val="none"/>
        </w:rPr>
      </w:pPr>
    </w:p>
    <w:p w14:paraId="323408D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 layout</w:t>
      </w:r>
    </w:p>
    <w:p w14:paraId="1DC5E2C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the number 3 here is arbitrary; more repetitions slows down the</w:t>
      </w:r>
    </w:p>
    <w:p w14:paraId="35FBD7F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model, but too few gives poor layouts</w:t>
      </w:r>
    </w:p>
    <w:p w14:paraId="02090EC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repeat 3 [</w:t>
      </w:r>
    </w:p>
    <w:p w14:paraId="7961B9E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the more turtles we have to fit into the same amount of space,</w:t>
      </w:r>
    </w:p>
    <w:p w14:paraId="2A75894B">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the smaller the inputs to layout-spring we'll need to use</w:t>
      </w:r>
    </w:p>
    <w:p w14:paraId="21102B51">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factor sqrt count turtles</w:t>
      </w:r>
    </w:p>
    <w:p w14:paraId="6DBCABFE">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numbers here are arbitrarily chosen for pleasing appearance</w:t>
      </w:r>
    </w:p>
    <w:p w14:paraId="634F7AA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layout-spring turtles links (1 / factor) (7 / factor) (1 / factor)</w:t>
      </w:r>
    </w:p>
    <w:p w14:paraId="3EB2ECA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display  ;; for smooth animation</w:t>
      </w:r>
    </w:p>
    <w:p w14:paraId="551946C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w:t>
      </w:r>
    </w:p>
    <w:p w14:paraId="08447645">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don't bump the edges of the world</w:t>
      </w:r>
    </w:p>
    <w:p w14:paraId="2FFB3C4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x-offset max [xcor] of turtles + min [xcor] of turtles</w:t>
      </w:r>
    </w:p>
    <w:p w14:paraId="330DD8CF">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let y-offset max [ycor] of turtles + min [ycor] of turtles</w:t>
      </w:r>
    </w:p>
    <w:p w14:paraId="0D68A73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 big jumps look funny, so only adjust a little each time</w:t>
      </w:r>
    </w:p>
    <w:p w14:paraId="429EE9CC">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x-offset limit-magnitude x-offset 0.1</w:t>
      </w:r>
    </w:p>
    <w:p w14:paraId="314794BD">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set y-offset limit-magnitude y-offset 0.1</w:t>
      </w:r>
    </w:p>
    <w:p w14:paraId="63939F07">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ask turtles [ setxy (xcor - x-offset / 2) (ycor - y-offset / 2) ]</w:t>
      </w:r>
    </w:p>
    <w:p w14:paraId="20F8F340">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end</w:t>
      </w:r>
    </w:p>
    <w:p w14:paraId="1625EA10">
      <w:pPr>
        <w:spacing w:line="400" w:lineRule="exact"/>
        <w:ind w:firstLine="480" w:firstLineChars="200"/>
        <w:rPr>
          <w:rFonts w:ascii="Times New Roman" w:hAnsi="Times New Roman" w:eastAsia="宋体" w:cs="Times New Roman"/>
          <w:sz w:val="24"/>
          <w:highlight w:val="none"/>
        </w:rPr>
      </w:pPr>
    </w:p>
    <w:p w14:paraId="7A3112E4">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to-report limit-magnitude [number limit]</w:t>
      </w:r>
    </w:p>
    <w:p w14:paraId="40E164D2">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number &gt; limit [ report limit ]</w:t>
      </w:r>
    </w:p>
    <w:p w14:paraId="04F98CFA">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if number &lt; (- limit) [ report (- limit) ]</w:t>
      </w:r>
    </w:p>
    <w:p w14:paraId="094F54D6">
      <w:pPr>
        <w:spacing w:line="400" w:lineRule="exact"/>
        <w:ind w:firstLine="480" w:firstLineChars="200"/>
        <w:rPr>
          <w:rFonts w:ascii="Times New Roman" w:hAnsi="Times New Roman" w:eastAsia="宋体" w:cs="Times New Roman"/>
          <w:sz w:val="24"/>
          <w:highlight w:val="none"/>
        </w:rPr>
      </w:pPr>
      <w:r>
        <w:rPr>
          <w:rFonts w:ascii="Times New Roman" w:hAnsi="Times New Roman" w:eastAsia="宋体" w:cs="Times New Roman"/>
          <w:sz w:val="24"/>
          <w:highlight w:val="none"/>
        </w:rPr>
        <w:t xml:space="preserve">  report number</w:t>
      </w:r>
    </w:p>
    <w:p w14:paraId="1655C409">
      <w:pPr>
        <w:spacing w:line="400" w:lineRule="exact"/>
        <w:ind w:firstLine="480" w:firstLineChars="20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End</w:t>
      </w:r>
    </w:p>
    <w:p w14:paraId="1913500C"/>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60D5E"/>
    <w:rsid w:val="288A162B"/>
    <w:rsid w:val="2F9E402D"/>
    <w:rsid w:val="44D60D5E"/>
    <w:rsid w:val="66E93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915</Words>
  <Characters>2747</Characters>
  <Lines>0</Lines>
  <Paragraphs>0</Paragraphs>
  <TotalTime>24</TotalTime>
  <ScaleCrop>false</ScaleCrop>
  <LinksUpToDate>false</LinksUpToDate>
  <CharactersWithSpaces>3490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2026-04-28T06:17:00Z</dcterms:created>
  <dc:creator>86158</dc:creator>
  <cp:lastModifiedBy>hannnhappier</cp:lastModifiedBy>
  <dcterms:modified xsi:type="dcterms:W3CDTF">2026-04-28T23:08:04Z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578DF792FEB24DA4A7B1AC8261D209C4_13</vt:lpwstr>
  </property>
  <property fmtid="{D5CDD505-2E9C-101B-9397-08002B2CF9AE}" pid="4" name="KSOTemplateDocerSaveRecord">
    <vt:lpwstr>eyJoZGlkIjoiMGRmNGFkNTE5NzBjNzhkMzEzNWQ1ZWFkNzc4MjQ1MDYiLCJ1c2VySWQiOiI1Nzg4NDk5MDQifQ==</vt:lpwstr>
  </property>
</Properties>
</file>