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29D2" w14:textId="20A8B630" w:rsidR="00D30B2C" w:rsidRDefault="73B3EBAE" w:rsidP="708AB248">
      <w:pPr>
        <w:spacing w:before="360" w:after="360" w:line="480" w:lineRule="auto"/>
        <w:ind w:left="360"/>
        <w:jc w:val="both"/>
      </w:pPr>
      <w:r w:rsidRPr="708AB248">
        <w:rPr>
          <w:rFonts w:ascii="Times New Roman" w:eastAsia="Times New Roman" w:hAnsi="Times New Roman" w:cs="Times New Roman"/>
          <w:b/>
          <w:bCs/>
          <w:lang w:val="en-GB"/>
        </w:rPr>
        <w:t>Supp</w:t>
      </w:r>
      <w:r w:rsidR="007F5CBF">
        <w:rPr>
          <w:rFonts w:ascii="Times New Roman" w:eastAsia="Times New Roman" w:hAnsi="Times New Roman" w:cs="Times New Roman"/>
          <w:b/>
          <w:bCs/>
          <w:lang w:val="en-GB"/>
        </w:rPr>
        <w:t>lementa</w:t>
      </w:r>
      <w:r w:rsidR="00F813E9">
        <w:rPr>
          <w:rFonts w:ascii="Times New Roman" w:eastAsia="Times New Roman" w:hAnsi="Times New Roman" w:cs="Times New Roman"/>
          <w:b/>
          <w:bCs/>
          <w:lang w:val="en-GB"/>
        </w:rPr>
        <w:t xml:space="preserve">ry </w:t>
      </w:r>
      <w:r w:rsidRPr="708AB248">
        <w:rPr>
          <w:rFonts w:ascii="Times New Roman" w:eastAsia="Times New Roman" w:hAnsi="Times New Roman" w:cs="Times New Roman"/>
          <w:b/>
          <w:bCs/>
          <w:lang w:val="en-GB"/>
        </w:rPr>
        <w:t>information</w:t>
      </w:r>
    </w:p>
    <w:p w14:paraId="06340279" w14:textId="77777777" w:rsidR="001B3372" w:rsidRPr="001B3372" w:rsidRDefault="001B3372" w:rsidP="001B3372">
      <w:pPr>
        <w:spacing w:before="360" w:after="360" w:line="48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1B3372">
        <w:rPr>
          <w:rFonts w:ascii="Times New Roman" w:eastAsia="Times New Roman" w:hAnsi="Times New Roman" w:cs="Times New Roman"/>
          <w:b/>
          <w:bCs/>
        </w:rPr>
        <w:t>Contrasting trait-mediated mechanisms shape testate amoeba communities under long-term drying across boreal peatlands</w:t>
      </w:r>
    </w:p>
    <w:p w14:paraId="68202752" w14:textId="1D9CE267" w:rsidR="00D91859" w:rsidRPr="00F313DA" w:rsidRDefault="00914AC5" w:rsidP="001B3372">
      <w:pPr>
        <w:spacing w:before="360" w:after="360" w:line="48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val="fi-FI"/>
        </w:rPr>
      </w:pPr>
      <w:r w:rsidRPr="00F313DA">
        <w:rPr>
          <w:rFonts w:ascii="Times New Roman" w:eastAsia="Times New Roman" w:hAnsi="Times New Roman" w:cs="Times New Roman"/>
          <w:b/>
          <w:bCs/>
          <w:lang w:val="fi-FI"/>
        </w:rPr>
        <w:t>Micro</w:t>
      </w:r>
      <w:r w:rsidR="007C519C" w:rsidRPr="00F313DA">
        <w:rPr>
          <w:rFonts w:ascii="Times New Roman" w:eastAsia="Times New Roman" w:hAnsi="Times New Roman" w:cs="Times New Roman"/>
          <w:b/>
          <w:bCs/>
          <w:lang w:val="fi-FI"/>
        </w:rPr>
        <w:t xml:space="preserve">bial </w:t>
      </w:r>
      <w:r w:rsidR="00F313DA" w:rsidRPr="00F313DA">
        <w:rPr>
          <w:rFonts w:ascii="Times New Roman" w:eastAsia="Times New Roman" w:hAnsi="Times New Roman" w:cs="Times New Roman"/>
          <w:b/>
          <w:bCs/>
          <w:lang w:val="fi-FI"/>
        </w:rPr>
        <w:t>E</w:t>
      </w:r>
      <w:r w:rsidR="00F313DA">
        <w:rPr>
          <w:rFonts w:ascii="Times New Roman" w:eastAsia="Times New Roman" w:hAnsi="Times New Roman" w:cs="Times New Roman"/>
          <w:b/>
          <w:bCs/>
          <w:lang w:val="fi-FI"/>
        </w:rPr>
        <w:t>co</w:t>
      </w:r>
      <w:r w:rsidR="000E645E">
        <w:rPr>
          <w:rFonts w:ascii="Times New Roman" w:eastAsia="Times New Roman" w:hAnsi="Times New Roman" w:cs="Times New Roman"/>
          <w:b/>
          <w:bCs/>
          <w:lang w:val="fi-FI"/>
        </w:rPr>
        <w:t>logy</w:t>
      </w:r>
    </w:p>
    <w:p w14:paraId="144F7D3A" w14:textId="6CC49848" w:rsidR="001B3372" w:rsidRPr="00B962CF" w:rsidRDefault="001B3372" w:rsidP="001B3372">
      <w:pPr>
        <w:spacing w:before="360" w:after="360" w:line="480" w:lineRule="auto"/>
        <w:ind w:left="360"/>
        <w:jc w:val="both"/>
        <w:rPr>
          <w:rFonts w:ascii="Times New Roman" w:eastAsia="Times New Roman" w:hAnsi="Times New Roman" w:cs="Times New Roman"/>
          <w:lang w:val="fi-FI"/>
        </w:rPr>
      </w:pPr>
      <w:r w:rsidRPr="00B962CF">
        <w:rPr>
          <w:rFonts w:ascii="Times New Roman" w:eastAsia="Times New Roman" w:hAnsi="Times New Roman" w:cs="Times New Roman"/>
          <w:lang w:val="fi-FI"/>
        </w:rPr>
        <w:t>Brunella Palacios Ganoza, Olivia Kuuri-Riutta, Anna M. Laine, Minna M. Väliranta, Edward A. D. Mitchell, Eeva-Stiina Tuittila</w:t>
      </w:r>
    </w:p>
    <w:p w14:paraId="579B2ADA" w14:textId="7D9D0C84" w:rsidR="004E6565" w:rsidRPr="006D211C" w:rsidRDefault="00C66924" w:rsidP="001B3372">
      <w:pPr>
        <w:spacing w:before="360" w:after="360" w:line="48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D211C">
        <w:rPr>
          <w:rFonts w:ascii="Times New Roman" w:eastAsia="Times New Roman" w:hAnsi="Times New Roman" w:cs="Times New Roman"/>
        </w:rPr>
        <w:t>Cor</w:t>
      </w:r>
      <w:r w:rsidR="00CB348F" w:rsidRPr="006D211C">
        <w:rPr>
          <w:rFonts w:ascii="Times New Roman" w:eastAsia="Times New Roman" w:hAnsi="Times New Roman" w:cs="Times New Roman"/>
        </w:rPr>
        <w:t>res</w:t>
      </w:r>
      <w:r w:rsidR="00724236" w:rsidRPr="006D211C">
        <w:rPr>
          <w:rFonts w:ascii="Times New Roman" w:eastAsia="Times New Roman" w:hAnsi="Times New Roman" w:cs="Times New Roman"/>
        </w:rPr>
        <w:t xml:space="preserve">ponding </w:t>
      </w:r>
      <w:r w:rsidR="00AF42A3" w:rsidRPr="006D211C">
        <w:rPr>
          <w:rFonts w:ascii="Times New Roman" w:eastAsia="Times New Roman" w:hAnsi="Times New Roman" w:cs="Times New Roman"/>
        </w:rPr>
        <w:t>author</w:t>
      </w:r>
      <w:r w:rsidR="001E5B6D" w:rsidRPr="006D211C">
        <w:rPr>
          <w:rFonts w:ascii="Times New Roman" w:eastAsia="Times New Roman" w:hAnsi="Times New Roman" w:cs="Times New Roman"/>
        </w:rPr>
        <w:t>:</w:t>
      </w:r>
      <w:r w:rsidR="00BA72BC" w:rsidRPr="006D211C">
        <w:rPr>
          <w:rFonts w:ascii="Times New Roman" w:eastAsia="Times New Roman" w:hAnsi="Times New Roman" w:cs="Times New Roman"/>
        </w:rPr>
        <w:t xml:space="preserve"> </w:t>
      </w:r>
      <w:r w:rsidR="009B3E38" w:rsidRPr="006D211C">
        <w:rPr>
          <w:rFonts w:ascii="Times New Roman" w:eastAsia="Times New Roman" w:hAnsi="Times New Roman" w:cs="Times New Roman"/>
        </w:rPr>
        <w:t>Brunell</w:t>
      </w:r>
      <w:r w:rsidR="003E4611" w:rsidRPr="006D211C">
        <w:rPr>
          <w:rFonts w:ascii="Times New Roman" w:eastAsia="Times New Roman" w:hAnsi="Times New Roman" w:cs="Times New Roman"/>
        </w:rPr>
        <w:t>a P</w:t>
      </w:r>
      <w:r w:rsidR="00543A13" w:rsidRPr="006D211C">
        <w:rPr>
          <w:rFonts w:ascii="Times New Roman" w:eastAsia="Times New Roman" w:hAnsi="Times New Roman" w:cs="Times New Roman"/>
        </w:rPr>
        <w:t xml:space="preserve">alacios </w:t>
      </w:r>
      <w:r w:rsidR="006D211C" w:rsidRPr="006D211C">
        <w:rPr>
          <w:rFonts w:ascii="Times New Roman" w:eastAsia="Times New Roman" w:hAnsi="Times New Roman" w:cs="Times New Roman"/>
        </w:rPr>
        <w:t>G</w:t>
      </w:r>
      <w:r w:rsidR="006D211C">
        <w:rPr>
          <w:rFonts w:ascii="Times New Roman" w:eastAsia="Times New Roman" w:hAnsi="Times New Roman" w:cs="Times New Roman"/>
        </w:rPr>
        <w:t>anoza</w:t>
      </w:r>
      <w:r w:rsidR="007B1AE4">
        <w:rPr>
          <w:rFonts w:ascii="Times New Roman" w:eastAsia="Times New Roman" w:hAnsi="Times New Roman" w:cs="Times New Roman"/>
        </w:rPr>
        <w:t xml:space="preserve">, </w:t>
      </w:r>
      <w:r w:rsidR="006606A1" w:rsidRPr="006606A1">
        <w:rPr>
          <w:rFonts w:ascii="Times New Roman" w:eastAsia="Times New Roman" w:hAnsi="Times New Roman" w:cs="Times New Roman"/>
          <w:lang w:val="en-GB" w:eastAsia="en-GB"/>
        </w:rPr>
        <w:t>School of Forest Sciences, University of Eastern Finland, Joensuu, Finland</w:t>
      </w:r>
      <w:r w:rsidR="00306DFF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hyperlink r:id="rId7" w:history="1">
        <w:r w:rsidR="00035194" w:rsidRPr="00035194">
          <w:rPr>
            <w:rFonts w:ascii="Times New Roman" w:eastAsia="Times New Roman" w:hAnsi="Times New Roman" w:cs="Times New Roman"/>
            <w:color w:val="0563C1"/>
            <w:u w:val="single"/>
            <w:lang w:val="en-GB" w:eastAsia="en-GB"/>
          </w:rPr>
          <w:t>brunella.palacios.ganoza@uef.fi</w:t>
        </w:r>
      </w:hyperlink>
    </w:p>
    <w:p w14:paraId="5EDB958D" w14:textId="290532D7" w:rsidR="00AB5762" w:rsidRDefault="00AB5762" w:rsidP="001B3372">
      <w:pPr>
        <w:spacing w:before="360" w:after="360" w:line="480" w:lineRule="auto"/>
        <w:ind w:left="360"/>
        <w:jc w:val="both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br w:type="page"/>
      </w:r>
    </w:p>
    <w:p w14:paraId="560A9557" w14:textId="1ACD776C" w:rsidR="00D30B2C" w:rsidRDefault="73B3EBAE" w:rsidP="00016D29">
      <w:pPr>
        <w:spacing w:after="0" w:line="276" w:lineRule="auto"/>
        <w:ind w:left="360"/>
        <w:jc w:val="both"/>
      </w:pPr>
      <w:r w:rsidRPr="00BC501A">
        <w:rPr>
          <w:rFonts w:ascii="Times New Roman" w:eastAsia="Times New Roman" w:hAnsi="Times New Roman" w:cs="Times New Roman"/>
          <w:b/>
          <w:bCs/>
          <w:lang w:val="en-GB"/>
        </w:rPr>
        <w:lastRenderedPageBreak/>
        <w:t>Table S1</w:t>
      </w:r>
      <w:r w:rsidRPr="708AB248">
        <w:rPr>
          <w:rFonts w:ascii="Times New Roman" w:eastAsia="Times New Roman" w:hAnsi="Times New Roman" w:cs="Times New Roman"/>
          <w:lang w:val="en-GB"/>
        </w:rPr>
        <w:t xml:space="preserve"> </w:t>
      </w:r>
      <w:r w:rsidR="00083F03">
        <w:rPr>
          <w:rFonts w:ascii="Times New Roman" w:eastAsia="Times New Roman" w:hAnsi="Times New Roman" w:cs="Times New Roman"/>
          <w:lang w:val="en-GB"/>
        </w:rPr>
        <w:t xml:space="preserve">Results of the </w:t>
      </w:r>
      <w:r w:rsidR="000A62DF">
        <w:rPr>
          <w:rFonts w:ascii="Times New Roman" w:eastAsia="Times New Roman" w:hAnsi="Times New Roman" w:cs="Times New Roman"/>
          <w:lang w:val="en-GB"/>
        </w:rPr>
        <w:t>multivariate analysis of variance</w:t>
      </w:r>
      <w:r w:rsidR="00E57750">
        <w:rPr>
          <w:rFonts w:ascii="Times New Roman" w:eastAsia="Times New Roman" w:hAnsi="Times New Roman" w:cs="Times New Roman"/>
          <w:lang w:val="en-GB"/>
        </w:rPr>
        <w:t xml:space="preserve"> (</w:t>
      </w:r>
      <w:r w:rsidRPr="708AB248">
        <w:rPr>
          <w:rFonts w:ascii="Times New Roman" w:eastAsia="Times New Roman" w:hAnsi="Times New Roman" w:cs="Times New Roman"/>
          <w:lang w:val="en-GB"/>
        </w:rPr>
        <w:t>MANOVA</w:t>
      </w:r>
      <w:r w:rsidR="00E57750">
        <w:rPr>
          <w:rFonts w:ascii="Times New Roman" w:eastAsia="Times New Roman" w:hAnsi="Times New Roman" w:cs="Times New Roman"/>
          <w:lang w:val="en-GB"/>
        </w:rPr>
        <w:t>)</w:t>
      </w:r>
      <w:r w:rsidRPr="708AB248">
        <w:rPr>
          <w:rFonts w:ascii="Times New Roman" w:eastAsia="Times New Roman" w:hAnsi="Times New Roman" w:cs="Times New Roman"/>
          <w:lang w:val="en-GB"/>
        </w:rPr>
        <w:t xml:space="preserve"> testing site (</w:t>
      </w:r>
      <w:r w:rsidR="00F8217D">
        <w:rPr>
          <w:rFonts w:ascii="Times New Roman" w:eastAsia="Times New Roman" w:hAnsi="Times New Roman" w:cs="Times New Roman"/>
          <w:lang w:val="en-GB"/>
        </w:rPr>
        <w:t>rich fen</w:t>
      </w:r>
      <w:r w:rsidRPr="708AB248">
        <w:rPr>
          <w:rFonts w:ascii="Times New Roman" w:eastAsia="Times New Roman" w:hAnsi="Times New Roman" w:cs="Times New Roman"/>
          <w:lang w:val="en-GB"/>
        </w:rPr>
        <w:t xml:space="preserve">, poor fen, and </w:t>
      </w:r>
      <w:r w:rsidR="00F8217D">
        <w:rPr>
          <w:rFonts w:ascii="Times New Roman" w:eastAsia="Times New Roman" w:hAnsi="Times New Roman" w:cs="Times New Roman"/>
          <w:lang w:val="en-GB"/>
        </w:rPr>
        <w:t>bog</w:t>
      </w:r>
      <w:r w:rsidRPr="708AB248">
        <w:rPr>
          <w:rFonts w:ascii="Times New Roman" w:eastAsia="Times New Roman" w:hAnsi="Times New Roman" w:cs="Times New Roman"/>
          <w:lang w:val="en-GB"/>
        </w:rPr>
        <w:t>) and treatment (</w:t>
      </w:r>
      <w:r w:rsidR="00355DD5">
        <w:rPr>
          <w:rFonts w:ascii="Times New Roman" w:eastAsia="Times New Roman" w:hAnsi="Times New Roman" w:cs="Times New Roman"/>
          <w:lang w:val="en-GB"/>
        </w:rPr>
        <w:t>water level drawdown</w:t>
      </w:r>
      <w:r w:rsidRPr="708AB248">
        <w:rPr>
          <w:rFonts w:ascii="Times New Roman" w:eastAsia="Times New Roman" w:hAnsi="Times New Roman" w:cs="Times New Roman"/>
          <w:lang w:val="en-GB"/>
        </w:rPr>
        <w:t>) differences on functional traits.</w:t>
      </w:r>
      <w:r w:rsidR="00637E68">
        <w:rPr>
          <w:rFonts w:ascii="Times New Roman" w:eastAsia="Times New Roman" w:hAnsi="Times New Roman" w:cs="Times New Roman"/>
          <w:lang w:val="en-GB"/>
        </w:rPr>
        <w:t xml:space="preserve"> P-values refer to </w:t>
      </w:r>
      <w:r w:rsidR="006B4709">
        <w:rPr>
          <w:rFonts w:ascii="Times New Roman" w:eastAsia="Times New Roman" w:hAnsi="Times New Roman" w:cs="Times New Roman"/>
          <w:lang w:val="en-GB"/>
        </w:rPr>
        <w:t>unadjusted p-values.</w:t>
      </w:r>
    </w:p>
    <w:tbl>
      <w:tblPr>
        <w:tblW w:w="8519" w:type="dxa"/>
        <w:tblInd w:w="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99"/>
        <w:gridCol w:w="1090"/>
        <w:gridCol w:w="822"/>
        <w:gridCol w:w="992"/>
        <w:gridCol w:w="850"/>
        <w:gridCol w:w="1036"/>
        <w:gridCol w:w="990"/>
      </w:tblGrid>
      <w:tr w:rsidR="00825907" w:rsidRPr="003E5222" w14:paraId="282DEA28" w14:textId="77777777" w:rsidTr="00E53E08">
        <w:trPr>
          <w:trHeight w:val="316"/>
        </w:trPr>
        <w:tc>
          <w:tcPr>
            <w:tcW w:w="2739" w:type="dxa"/>
            <w:gridSpan w:val="2"/>
            <w:vMerge w:val="restart"/>
            <w:tcBorders>
              <w:top w:val="nil"/>
              <w:left w:val="nil"/>
            </w:tcBorders>
          </w:tcPr>
          <w:p w14:paraId="64FD3040" w14:textId="77777777" w:rsidR="00825907" w:rsidRPr="00E53E08" w:rsidRDefault="00825907" w:rsidP="001019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6030FF0F" w14:textId="77777777" w:rsidR="00825907" w:rsidRPr="00E53E08" w:rsidRDefault="00825907" w:rsidP="00E53E0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Site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5CD4C" w14:textId="77777777" w:rsidR="00825907" w:rsidRPr="00E53E08" w:rsidRDefault="00825907" w:rsidP="00E53E08">
            <w:pPr>
              <w:pStyle w:val="TableParagraph"/>
              <w:ind w:left="51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2026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2391B733" w14:textId="77777777" w:rsidR="00825907" w:rsidRPr="00E53E08" w:rsidRDefault="00825907" w:rsidP="00E53E08">
            <w:pPr>
              <w:pStyle w:val="TableParagraph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Site*Treatment</w:t>
            </w:r>
          </w:p>
        </w:tc>
      </w:tr>
      <w:tr w:rsidR="00825907" w:rsidRPr="003E5222" w14:paraId="3F5FAF95" w14:textId="77777777" w:rsidTr="00E53E08">
        <w:trPr>
          <w:trHeight w:val="484"/>
        </w:trPr>
        <w:tc>
          <w:tcPr>
            <w:tcW w:w="2739" w:type="dxa"/>
            <w:gridSpan w:val="2"/>
            <w:vMerge/>
            <w:tcBorders>
              <w:top w:val="nil"/>
              <w:left w:val="nil"/>
            </w:tcBorders>
          </w:tcPr>
          <w:p w14:paraId="047CD714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right w:val="nil"/>
            </w:tcBorders>
            <w:vAlign w:val="center"/>
          </w:tcPr>
          <w:p w14:paraId="4453C5E0" w14:textId="77777777" w:rsidR="00825907" w:rsidRPr="00E53E08" w:rsidRDefault="00825907" w:rsidP="00E53E08">
            <w:pPr>
              <w:pStyle w:val="TableParagraph"/>
              <w:spacing w:before="77"/>
              <w:ind w:left="17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5"/>
                <w:sz w:val="20"/>
                <w:szCs w:val="20"/>
              </w:rPr>
              <w:t>dev</w:t>
            </w:r>
          </w:p>
        </w:tc>
        <w:tc>
          <w:tcPr>
            <w:tcW w:w="822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CDAF146" w14:textId="77777777" w:rsidR="00825907" w:rsidRPr="00E53E08" w:rsidRDefault="00825907" w:rsidP="00E53E08">
            <w:pPr>
              <w:pStyle w:val="TableParagraph"/>
              <w:spacing w:before="77"/>
              <w:ind w:left="-13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666EE88" w14:textId="77777777" w:rsidR="00825907" w:rsidRPr="00E53E08" w:rsidRDefault="00825907" w:rsidP="00E53E08">
            <w:pPr>
              <w:pStyle w:val="TableParagraph"/>
              <w:spacing w:before="77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5"/>
                <w:sz w:val="20"/>
                <w:szCs w:val="20"/>
              </w:rPr>
              <w:t>dev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5D9CB05" w14:textId="77777777" w:rsidR="00825907" w:rsidRPr="00E53E08" w:rsidRDefault="00825907" w:rsidP="00E53E08">
            <w:pPr>
              <w:pStyle w:val="TableParagraph"/>
              <w:spacing w:before="77"/>
              <w:ind w:left="16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p-value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F4E6312" w14:textId="77777777" w:rsidR="00825907" w:rsidRPr="00E53E08" w:rsidRDefault="00825907" w:rsidP="00E53E08">
            <w:pPr>
              <w:pStyle w:val="TableParagraph"/>
              <w:spacing w:before="77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5"/>
                <w:sz w:val="20"/>
                <w:szCs w:val="20"/>
              </w:rPr>
              <w:t>dev</w:t>
            </w:r>
          </w:p>
        </w:tc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0D3B84BB" w14:textId="77777777" w:rsidR="00825907" w:rsidRPr="00E53E08" w:rsidRDefault="00825907" w:rsidP="00E53E08">
            <w:pPr>
              <w:pStyle w:val="TableParagraph"/>
              <w:spacing w:before="77"/>
              <w:ind w:left="24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p-value</w:t>
            </w:r>
          </w:p>
        </w:tc>
      </w:tr>
      <w:tr w:rsidR="00825907" w:rsidRPr="003E5222" w14:paraId="468E7399" w14:textId="77777777" w:rsidTr="00E53E08">
        <w:trPr>
          <w:trHeight w:val="424"/>
        </w:trPr>
        <w:tc>
          <w:tcPr>
            <w:tcW w:w="2739" w:type="dxa"/>
            <w:gridSpan w:val="2"/>
            <w:vAlign w:val="center"/>
          </w:tcPr>
          <w:p w14:paraId="54DFC311" w14:textId="77777777" w:rsidR="00825907" w:rsidRPr="00E53E08" w:rsidRDefault="00825907" w:rsidP="00F93FE0">
            <w:pPr>
              <w:pStyle w:val="TableParagraph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Aperture size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274B3825" w14:textId="77777777" w:rsidR="00825907" w:rsidRPr="00E53E08" w:rsidRDefault="00825907" w:rsidP="00E53E08">
            <w:pPr>
              <w:pStyle w:val="TableParagraph"/>
              <w:ind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857.03</w:t>
            </w:r>
          </w:p>
        </w:tc>
        <w:tc>
          <w:tcPr>
            <w:tcW w:w="822" w:type="dxa"/>
            <w:tcBorders>
              <w:left w:val="nil"/>
              <w:right w:val="single" w:sz="4" w:space="0" w:color="000000"/>
            </w:tcBorders>
            <w:vAlign w:val="center"/>
          </w:tcPr>
          <w:p w14:paraId="0BB5BC89" w14:textId="77777777" w:rsidR="00825907" w:rsidRPr="00E53E08" w:rsidRDefault="00825907" w:rsidP="00E53E08">
            <w:pPr>
              <w:pStyle w:val="TableParagraph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992" w:type="dxa"/>
            <w:tcBorders>
              <w:left w:val="single" w:sz="4" w:space="0" w:color="000000"/>
              <w:right w:val="nil"/>
            </w:tcBorders>
            <w:vAlign w:val="center"/>
          </w:tcPr>
          <w:p w14:paraId="560E861F" w14:textId="77777777" w:rsidR="00825907" w:rsidRPr="00E53E08" w:rsidRDefault="00825907" w:rsidP="00E53E08">
            <w:pPr>
              <w:pStyle w:val="TableParagraph"/>
              <w:ind w:left="13" w:right="3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198.30</w:t>
            </w: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vAlign w:val="center"/>
          </w:tcPr>
          <w:p w14:paraId="063C2F81" w14:textId="77777777" w:rsidR="00825907" w:rsidRPr="00E53E08" w:rsidRDefault="00825907" w:rsidP="00E53E08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1036" w:type="dxa"/>
            <w:tcBorders>
              <w:left w:val="single" w:sz="4" w:space="0" w:color="000000"/>
              <w:right w:val="nil"/>
            </w:tcBorders>
            <w:vAlign w:val="center"/>
          </w:tcPr>
          <w:p w14:paraId="4DF70BFA" w14:textId="77777777" w:rsidR="00825907" w:rsidRPr="00E53E08" w:rsidRDefault="00825907" w:rsidP="00E53E08">
            <w:pPr>
              <w:pStyle w:val="TableParagraph"/>
              <w:ind w:left="19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140.50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199364CB" w14:textId="77777777" w:rsidR="00825907" w:rsidRPr="00E53E08" w:rsidRDefault="00825907" w:rsidP="00E53E08">
            <w:pPr>
              <w:pStyle w:val="TableParagraph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0.013</w:t>
            </w:r>
          </w:p>
        </w:tc>
      </w:tr>
      <w:tr w:rsidR="00825907" w:rsidRPr="003E5222" w14:paraId="6E809013" w14:textId="77777777" w:rsidTr="00E53E08">
        <w:trPr>
          <w:trHeight w:val="424"/>
        </w:trPr>
        <w:tc>
          <w:tcPr>
            <w:tcW w:w="2739" w:type="dxa"/>
            <w:gridSpan w:val="2"/>
            <w:vAlign w:val="center"/>
          </w:tcPr>
          <w:p w14:paraId="61F582BB" w14:textId="77777777" w:rsidR="00825907" w:rsidRPr="00E53E08" w:rsidRDefault="00825907" w:rsidP="00F93FE0">
            <w:pPr>
              <w:pStyle w:val="TableParagraph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Biovolume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22A52B15" w14:textId="77777777" w:rsidR="00825907" w:rsidRPr="00E53E08" w:rsidRDefault="00825907" w:rsidP="00E53E08">
            <w:pPr>
              <w:pStyle w:val="TableParagraph"/>
              <w:ind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65782.96</w:t>
            </w:r>
          </w:p>
        </w:tc>
        <w:tc>
          <w:tcPr>
            <w:tcW w:w="822" w:type="dxa"/>
            <w:tcBorders>
              <w:left w:val="nil"/>
              <w:right w:val="single" w:sz="4" w:space="0" w:color="000000"/>
            </w:tcBorders>
            <w:vAlign w:val="center"/>
          </w:tcPr>
          <w:p w14:paraId="357294BA" w14:textId="77777777" w:rsidR="00825907" w:rsidRPr="00E53E08" w:rsidRDefault="00825907" w:rsidP="00E53E08">
            <w:pPr>
              <w:pStyle w:val="TableParagraph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992" w:type="dxa"/>
            <w:tcBorders>
              <w:left w:val="single" w:sz="4" w:space="0" w:color="000000"/>
              <w:right w:val="nil"/>
            </w:tcBorders>
            <w:vAlign w:val="center"/>
          </w:tcPr>
          <w:p w14:paraId="07C08415" w14:textId="77777777" w:rsidR="00825907" w:rsidRPr="00E53E08" w:rsidRDefault="00825907" w:rsidP="00E53E08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22463.46</w:t>
            </w: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vAlign w:val="center"/>
          </w:tcPr>
          <w:p w14:paraId="7F97CB4E" w14:textId="77777777" w:rsidR="00825907" w:rsidRPr="00E53E08" w:rsidRDefault="00825907" w:rsidP="00E53E08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1036" w:type="dxa"/>
            <w:tcBorders>
              <w:left w:val="single" w:sz="4" w:space="0" w:color="000000"/>
              <w:right w:val="nil"/>
            </w:tcBorders>
            <w:vAlign w:val="center"/>
          </w:tcPr>
          <w:p w14:paraId="7D5F5995" w14:textId="77777777" w:rsidR="00825907" w:rsidRPr="00E53E08" w:rsidRDefault="00825907" w:rsidP="00E53E08">
            <w:pPr>
              <w:pStyle w:val="TableParagraph"/>
              <w:ind w:left="19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6486.07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4DFC98D9" w14:textId="77777777" w:rsidR="00825907" w:rsidRPr="00E53E08" w:rsidRDefault="00825907" w:rsidP="00E53E08">
            <w:pPr>
              <w:pStyle w:val="TableParagraph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</w:tr>
      <w:tr w:rsidR="00825907" w:rsidRPr="003E5222" w14:paraId="381128B2" w14:textId="77777777" w:rsidTr="00E53E08">
        <w:trPr>
          <w:trHeight w:val="424"/>
        </w:trPr>
        <w:tc>
          <w:tcPr>
            <w:tcW w:w="2739" w:type="dxa"/>
            <w:gridSpan w:val="2"/>
            <w:vAlign w:val="center"/>
          </w:tcPr>
          <w:p w14:paraId="55242189" w14:textId="77777777" w:rsidR="00825907" w:rsidRPr="00E53E08" w:rsidRDefault="00825907" w:rsidP="00F93FE0">
            <w:pPr>
              <w:pStyle w:val="TableParagraph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Mixotrophy</w:t>
            </w:r>
          </w:p>
        </w:tc>
        <w:tc>
          <w:tcPr>
            <w:tcW w:w="1090" w:type="dxa"/>
            <w:tcBorders>
              <w:right w:val="nil"/>
            </w:tcBorders>
            <w:vAlign w:val="center"/>
          </w:tcPr>
          <w:p w14:paraId="66276FB1" w14:textId="77777777" w:rsidR="00825907" w:rsidRPr="00E53E08" w:rsidRDefault="00825907" w:rsidP="00E53E08">
            <w:pPr>
              <w:pStyle w:val="TableParagraph"/>
              <w:spacing w:before="2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13.31</w:t>
            </w:r>
          </w:p>
        </w:tc>
        <w:tc>
          <w:tcPr>
            <w:tcW w:w="822" w:type="dxa"/>
            <w:tcBorders>
              <w:left w:val="nil"/>
              <w:right w:val="single" w:sz="4" w:space="0" w:color="000000"/>
            </w:tcBorders>
            <w:vAlign w:val="center"/>
          </w:tcPr>
          <w:p w14:paraId="11F4BADC" w14:textId="77777777" w:rsidR="00825907" w:rsidRPr="00E53E08" w:rsidRDefault="00825907" w:rsidP="00E53E08">
            <w:pPr>
              <w:pStyle w:val="TableParagraph"/>
              <w:spacing w:before="2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0.031</w:t>
            </w:r>
          </w:p>
        </w:tc>
        <w:tc>
          <w:tcPr>
            <w:tcW w:w="992" w:type="dxa"/>
            <w:tcBorders>
              <w:left w:val="single" w:sz="4" w:space="0" w:color="000000"/>
              <w:right w:val="nil"/>
            </w:tcBorders>
            <w:vAlign w:val="center"/>
          </w:tcPr>
          <w:p w14:paraId="74B1506D" w14:textId="77777777" w:rsidR="00825907" w:rsidRPr="00E53E08" w:rsidRDefault="00825907" w:rsidP="00E53E08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18.34</w:t>
            </w: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vAlign w:val="center"/>
          </w:tcPr>
          <w:p w14:paraId="516762E1" w14:textId="77777777" w:rsidR="00825907" w:rsidRPr="00E53E08" w:rsidRDefault="00825907" w:rsidP="00E53E08">
            <w:pPr>
              <w:pStyle w:val="TableParagraph"/>
              <w:spacing w:before="2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1036" w:type="dxa"/>
            <w:tcBorders>
              <w:left w:val="single" w:sz="4" w:space="0" w:color="000000"/>
              <w:right w:val="nil"/>
            </w:tcBorders>
            <w:vAlign w:val="center"/>
          </w:tcPr>
          <w:p w14:paraId="06492031" w14:textId="77777777" w:rsidR="00825907" w:rsidRPr="00E53E08" w:rsidRDefault="00825907" w:rsidP="00E53E08">
            <w:pPr>
              <w:pStyle w:val="TableParagraph"/>
              <w:spacing w:before="2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28.08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E64B218" w14:textId="77777777" w:rsidR="00825907" w:rsidRPr="00E53E08" w:rsidRDefault="00825907" w:rsidP="00E53E08">
            <w:pPr>
              <w:pStyle w:val="TableParagraph"/>
              <w:spacing w:before="2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</w:tr>
      <w:tr w:rsidR="00825907" w:rsidRPr="003E5222" w14:paraId="162A117D" w14:textId="77777777" w:rsidTr="00E53E08">
        <w:trPr>
          <w:trHeight w:val="334"/>
        </w:trPr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6AD" w14:textId="77777777" w:rsidR="00825907" w:rsidRPr="00E53E08" w:rsidRDefault="00825907" w:rsidP="00101940">
            <w:pPr>
              <w:pStyle w:val="TableParagraph"/>
              <w:spacing w:before="70"/>
              <w:rPr>
                <w:sz w:val="20"/>
                <w:szCs w:val="20"/>
              </w:rPr>
            </w:pPr>
          </w:p>
          <w:p w14:paraId="5F998E70" w14:textId="77777777" w:rsidR="00825907" w:rsidRPr="00E53E08" w:rsidRDefault="00825907" w:rsidP="00101940">
            <w:pPr>
              <w:pStyle w:val="TableParagraph"/>
              <w:spacing w:line="276" w:lineRule="auto"/>
              <w:ind w:left="4" w:right="708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Aperture position</w:t>
            </w:r>
          </w:p>
        </w:tc>
        <w:tc>
          <w:tcPr>
            <w:tcW w:w="1299" w:type="dxa"/>
            <w:tcBorders>
              <w:left w:val="single" w:sz="4" w:space="0" w:color="000000"/>
              <w:bottom w:val="nil"/>
            </w:tcBorders>
          </w:tcPr>
          <w:p w14:paraId="20FA433E" w14:textId="77777777" w:rsidR="00825907" w:rsidRPr="00E53E08" w:rsidRDefault="00825907" w:rsidP="00101940">
            <w:pPr>
              <w:pStyle w:val="TableParagraph"/>
              <w:spacing w:before="2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Axial</w:t>
            </w:r>
          </w:p>
        </w:tc>
        <w:tc>
          <w:tcPr>
            <w:tcW w:w="1090" w:type="dxa"/>
            <w:tcBorders>
              <w:bottom w:val="nil"/>
              <w:right w:val="nil"/>
            </w:tcBorders>
            <w:vAlign w:val="center"/>
          </w:tcPr>
          <w:p w14:paraId="3BF27239" w14:textId="77777777" w:rsidR="00825907" w:rsidRPr="00E53E08" w:rsidRDefault="00825907" w:rsidP="00E53E08">
            <w:pPr>
              <w:pStyle w:val="TableParagraph"/>
              <w:spacing w:before="2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3.17</w:t>
            </w:r>
          </w:p>
        </w:tc>
        <w:tc>
          <w:tcPr>
            <w:tcW w:w="82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F14C03C" w14:textId="77777777" w:rsidR="00825907" w:rsidRPr="00E53E08" w:rsidRDefault="00825907" w:rsidP="00E53E08">
            <w:pPr>
              <w:pStyle w:val="TableParagraph"/>
              <w:spacing w:before="2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0.183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A1F9B3C" w14:textId="77777777" w:rsidR="00825907" w:rsidRPr="00E53E08" w:rsidRDefault="00825907" w:rsidP="00E53E08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4.09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99313AD" w14:textId="77777777" w:rsidR="00825907" w:rsidRPr="00E53E08" w:rsidRDefault="00825907" w:rsidP="00E53E08">
            <w:pPr>
              <w:pStyle w:val="TableParagraph"/>
              <w:spacing w:before="2"/>
              <w:ind w:left="16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0.02</w:t>
            </w:r>
          </w:p>
        </w:tc>
        <w:tc>
          <w:tcPr>
            <w:tcW w:w="1036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4A66CD9B" w14:textId="77777777" w:rsidR="00825907" w:rsidRPr="00E53E08" w:rsidRDefault="00825907" w:rsidP="00E53E08">
            <w:pPr>
              <w:pStyle w:val="TableParagraph"/>
              <w:spacing w:before="2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4.81</w:t>
            </w:r>
          </w:p>
        </w:tc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14:paraId="64EA9384" w14:textId="77777777" w:rsidR="00825907" w:rsidRPr="00E53E08" w:rsidRDefault="00825907" w:rsidP="00E53E08">
            <w:pPr>
              <w:pStyle w:val="TableParagraph"/>
              <w:spacing w:before="2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0.04</w:t>
            </w:r>
          </w:p>
        </w:tc>
      </w:tr>
      <w:tr w:rsidR="00825907" w:rsidRPr="003E5222" w14:paraId="616ECEF1" w14:textId="77777777" w:rsidTr="00E53E08">
        <w:trPr>
          <w:trHeight w:val="419"/>
        </w:trPr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ED966A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43B04E94" w14:textId="77777777" w:rsidR="00825907" w:rsidRPr="00E53E08" w:rsidRDefault="00825907" w:rsidP="00101940">
            <w:pPr>
              <w:pStyle w:val="TableParagraph"/>
              <w:spacing w:before="92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Acrostomic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5DC35716" w14:textId="77777777" w:rsidR="00825907" w:rsidRPr="00E53E08" w:rsidRDefault="00825907" w:rsidP="00E53E08">
            <w:pPr>
              <w:pStyle w:val="TableParagraph"/>
              <w:spacing w:before="92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18.22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F0C03C" w14:textId="77777777" w:rsidR="00825907" w:rsidRPr="00E53E08" w:rsidRDefault="00825907" w:rsidP="00E53E08">
            <w:pPr>
              <w:pStyle w:val="TableParagraph"/>
              <w:spacing w:before="92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0B7E17" w14:textId="77777777" w:rsidR="00825907" w:rsidRPr="00E53E08" w:rsidRDefault="00825907" w:rsidP="00E53E08">
            <w:pPr>
              <w:pStyle w:val="TableParagraph"/>
              <w:spacing w:before="92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1.72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F0E5FD" w14:textId="77777777" w:rsidR="00825907" w:rsidRPr="00E53E08" w:rsidRDefault="00825907" w:rsidP="00E53E08">
            <w:pPr>
              <w:pStyle w:val="TableParagraph"/>
              <w:spacing w:before="92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0.215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B3E624" w14:textId="77777777" w:rsidR="00825907" w:rsidRPr="00E53E08" w:rsidRDefault="00825907" w:rsidP="00E53E08">
            <w:pPr>
              <w:pStyle w:val="TableParagraph"/>
              <w:spacing w:before="92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0390B4A5" w14:textId="77777777" w:rsidR="00825907" w:rsidRPr="00E53E08" w:rsidRDefault="00825907" w:rsidP="00E53E08">
            <w:pPr>
              <w:pStyle w:val="TableParagraph"/>
              <w:spacing w:before="92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0.973</w:t>
            </w:r>
          </w:p>
        </w:tc>
      </w:tr>
      <w:tr w:rsidR="00825907" w:rsidRPr="003E5222" w14:paraId="459FB039" w14:textId="77777777" w:rsidTr="00E53E08">
        <w:trPr>
          <w:trHeight w:val="509"/>
        </w:trPr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05EBCF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</w:tcBorders>
          </w:tcPr>
          <w:p w14:paraId="4534527E" w14:textId="77777777" w:rsidR="00825907" w:rsidRPr="00E53E08" w:rsidRDefault="00825907" w:rsidP="00101940">
            <w:pPr>
              <w:pStyle w:val="TableParagraph"/>
              <w:spacing w:before="88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Plagiostomic</w:t>
            </w:r>
          </w:p>
        </w:tc>
        <w:tc>
          <w:tcPr>
            <w:tcW w:w="1090" w:type="dxa"/>
            <w:tcBorders>
              <w:top w:val="nil"/>
              <w:right w:val="nil"/>
            </w:tcBorders>
            <w:vAlign w:val="center"/>
          </w:tcPr>
          <w:p w14:paraId="034D9401" w14:textId="77777777" w:rsidR="00825907" w:rsidRPr="00E53E08" w:rsidRDefault="00825907" w:rsidP="00E53E08">
            <w:pPr>
              <w:pStyle w:val="TableParagraph"/>
              <w:spacing w:before="88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14.85</w:t>
            </w:r>
          </w:p>
        </w:tc>
        <w:tc>
          <w:tcPr>
            <w:tcW w:w="822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23390E0" w14:textId="77777777" w:rsidR="00825907" w:rsidRPr="00E53E08" w:rsidRDefault="00825907" w:rsidP="00E53E08">
            <w:pPr>
              <w:pStyle w:val="TableParagraph"/>
              <w:spacing w:before="88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F49C928" w14:textId="77777777" w:rsidR="00825907" w:rsidRPr="00E53E08" w:rsidRDefault="00825907" w:rsidP="00E53E08">
            <w:pPr>
              <w:pStyle w:val="TableParagraph"/>
              <w:spacing w:before="88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7.69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CB6BD99" w14:textId="77777777" w:rsidR="00825907" w:rsidRPr="00E53E08" w:rsidRDefault="00825907" w:rsidP="00E53E08">
            <w:pPr>
              <w:pStyle w:val="TableParagraph"/>
              <w:spacing w:before="88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0.019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9948E05" w14:textId="77777777" w:rsidR="00825907" w:rsidRPr="00E53E08" w:rsidRDefault="00825907" w:rsidP="00E53E08">
            <w:pPr>
              <w:pStyle w:val="TableParagraph"/>
              <w:spacing w:before="88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13191DFA" w14:textId="77777777" w:rsidR="00825907" w:rsidRPr="00E53E08" w:rsidRDefault="00825907" w:rsidP="00E53E08">
            <w:pPr>
              <w:pStyle w:val="TableParagraph"/>
              <w:spacing w:before="88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0.92</w:t>
            </w:r>
          </w:p>
        </w:tc>
      </w:tr>
      <w:tr w:rsidR="00825907" w:rsidRPr="003E5222" w14:paraId="7409F7A4" w14:textId="77777777" w:rsidTr="00E53E08">
        <w:trPr>
          <w:trHeight w:val="334"/>
        </w:trPr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6196" w14:textId="77777777" w:rsidR="00825907" w:rsidRPr="00E53E08" w:rsidRDefault="00825907" w:rsidP="00101940">
            <w:pPr>
              <w:pStyle w:val="TableParagraph"/>
              <w:rPr>
                <w:sz w:val="20"/>
                <w:szCs w:val="20"/>
              </w:rPr>
            </w:pPr>
          </w:p>
          <w:p w14:paraId="00047A08" w14:textId="77777777" w:rsidR="00825907" w:rsidRPr="00E53E08" w:rsidRDefault="00825907" w:rsidP="00101940">
            <w:pPr>
              <w:pStyle w:val="TableParagraph"/>
              <w:spacing w:before="183"/>
              <w:rPr>
                <w:sz w:val="20"/>
                <w:szCs w:val="20"/>
              </w:rPr>
            </w:pPr>
          </w:p>
          <w:p w14:paraId="46CA43C5" w14:textId="77777777" w:rsidR="00825907" w:rsidRPr="00E53E08" w:rsidRDefault="00825907" w:rsidP="00101940">
            <w:pPr>
              <w:pStyle w:val="TableParagraph"/>
              <w:spacing w:line="276" w:lineRule="auto"/>
              <w:ind w:left="4" w:right="126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 xml:space="preserve">Test </w:t>
            </w:r>
            <w:r w:rsidRPr="00E53E08">
              <w:rPr>
                <w:spacing w:val="-2"/>
                <w:sz w:val="20"/>
                <w:szCs w:val="20"/>
              </w:rPr>
              <w:t>compression</w:t>
            </w:r>
          </w:p>
        </w:tc>
        <w:tc>
          <w:tcPr>
            <w:tcW w:w="1299" w:type="dxa"/>
            <w:tcBorders>
              <w:left w:val="single" w:sz="4" w:space="0" w:color="000000"/>
              <w:bottom w:val="nil"/>
            </w:tcBorders>
          </w:tcPr>
          <w:p w14:paraId="5896C59E" w14:textId="77777777" w:rsidR="00825907" w:rsidRPr="00E53E08" w:rsidRDefault="00825907" w:rsidP="00101940">
            <w:pPr>
              <w:pStyle w:val="TableParagraph"/>
              <w:spacing w:before="2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Spherical</w:t>
            </w:r>
          </w:p>
        </w:tc>
        <w:tc>
          <w:tcPr>
            <w:tcW w:w="1090" w:type="dxa"/>
            <w:tcBorders>
              <w:bottom w:val="nil"/>
              <w:right w:val="nil"/>
            </w:tcBorders>
            <w:vAlign w:val="center"/>
          </w:tcPr>
          <w:p w14:paraId="2B281910" w14:textId="77777777" w:rsidR="00825907" w:rsidRPr="00E53E08" w:rsidRDefault="00825907" w:rsidP="00E53E08">
            <w:pPr>
              <w:pStyle w:val="TableParagraph"/>
              <w:spacing w:before="2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2.59</w:t>
            </w:r>
          </w:p>
        </w:tc>
        <w:tc>
          <w:tcPr>
            <w:tcW w:w="82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C564C69" w14:textId="77777777" w:rsidR="00825907" w:rsidRPr="00E53E08" w:rsidRDefault="00825907" w:rsidP="00E53E08">
            <w:pPr>
              <w:pStyle w:val="TableParagraph"/>
              <w:spacing w:before="2"/>
              <w:ind w:left="66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0.311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5BE2A91" w14:textId="77777777" w:rsidR="00825907" w:rsidRPr="00E53E08" w:rsidRDefault="00825907" w:rsidP="00E53E08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3.19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B73CF05" w14:textId="77777777" w:rsidR="00825907" w:rsidRPr="00E53E08" w:rsidRDefault="00825907" w:rsidP="00E53E08">
            <w:pPr>
              <w:pStyle w:val="TableParagraph"/>
              <w:spacing w:before="2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0.096</w:t>
            </w:r>
          </w:p>
        </w:tc>
        <w:tc>
          <w:tcPr>
            <w:tcW w:w="1036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24D9E48F" w14:textId="77777777" w:rsidR="00825907" w:rsidRPr="00E53E08" w:rsidRDefault="00825907" w:rsidP="00E53E08">
            <w:pPr>
              <w:pStyle w:val="TableParagraph"/>
              <w:spacing w:before="2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5.32</w:t>
            </w:r>
          </w:p>
        </w:tc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14:paraId="56221199" w14:textId="77777777" w:rsidR="00825907" w:rsidRPr="00E53E08" w:rsidRDefault="00825907" w:rsidP="00E53E08">
            <w:pPr>
              <w:pStyle w:val="TableParagraph"/>
              <w:spacing w:before="2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0.066</w:t>
            </w:r>
          </w:p>
        </w:tc>
      </w:tr>
      <w:tr w:rsidR="00825907" w:rsidRPr="003E5222" w14:paraId="755AAA24" w14:textId="77777777" w:rsidTr="00E53E08">
        <w:trPr>
          <w:trHeight w:val="419"/>
        </w:trPr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E3F58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4980FB0B" w14:textId="77777777" w:rsidR="00825907" w:rsidRPr="00E53E08" w:rsidRDefault="00825907" w:rsidP="00101940">
            <w:pPr>
              <w:pStyle w:val="TableParagraph"/>
              <w:spacing w:before="92"/>
              <w:ind w:left="6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Sub</w:t>
            </w:r>
            <w:r w:rsidRPr="00E53E08">
              <w:rPr>
                <w:spacing w:val="-3"/>
                <w:sz w:val="20"/>
                <w:szCs w:val="20"/>
              </w:rPr>
              <w:t xml:space="preserve"> </w:t>
            </w:r>
            <w:r w:rsidRPr="00E53E08">
              <w:rPr>
                <w:spacing w:val="-2"/>
                <w:sz w:val="20"/>
                <w:szCs w:val="20"/>
              </w:rPr>
              <w:t>spherical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742BBA4C" w14:textId="77777777" w:rsidR="00825907" w:rsidRPr="00E53E08" w:rsidRDefault="00825907" w:rsidP="00E53E08">
            <w:pPr>
              <w:pStyle w:val="TableParagraph"/>
              <w:spacing w:before="92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3.32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96E5A0" w14:textId="77777777" w:rsidR="00825907" w:rsidRPr="00E53E08" w:rsidRDefault="00825907" w:rsidP="00E53E08">
            <w:pPr>
              <w:pStyle w:val="TableParagraph"/>
              <w:spacing w:before="92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0.221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F41A3E" w14:textId="77777777" w:rsidR="00825907" w:rsidRPr="00E53E08" w:rsidRDefault="00825907" w:rsidP="00E53E08">
            <w:pPr>
              <w:pStyle w:val="TableParagraph"/>
              <w:spacing w:before="92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9FA4AC" w14:textId="77777777" w:rsidR="00825907" w:rsidRPr="00E53E08" w:rsidRDefault="00825907" w:rsidP="00E53E08">
            <w:pPr>
              <w:pStyle w:val="TableParagraph"/>
              <w:spacing w:before="92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0.876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7D46C1" w14:textId="77777777" w:rsidR="00825907" w:rsidRPr="00E53E08" w:rsidRDefault="00825907" w:rsidP="00E53E08">
            <w:pPr>
              <w:pStyle w:val="TableParagraph"/>
              <w:spacing w:before="92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2.75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72104602" w14:textId="77777777" w:rsidR="00825907" w:rsidRPr="00E53E08" w:rsidRDefault="00825907" w:rsidP="00E53E08">
            <w:pPr>
              <w:pStyle w:val="TableParagraph"/>
              <w:spacing w:before="92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0.259</w:t>
            </w:r>
          </w:p>
        </w:tc>
      </w:tr>
      <w:tr w:rsidR="00825907" w:rsidRPr="003E5222" w14:paraId="163C931E" w14:textId="77777777" w:rsidTr="00E53E08">
        <w:trPr>
          <w:trHeight w:val="413"/>
        </w:trPr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3E2B2E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160B402E" w14:textId="77777777" w:rsidR="00825907" w:rsidRPr="00E53E08" w:rsidRDefault="00825907" w:rsidP="00101940">
            <w:pPr>
              <w:pStyle w:val="TableParagraph"/>
              <w:spacing w:before="88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Compressed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48A9EE97" w14:textId="77777777" w:rsidR="00825907" w:rsidRPr="00E53E08" w:rsidRDefault="00825907" w:rsidP="00E53E08">
            <w:pPr>
              <w:pStyle w:val="TableParagraph"/>
              <w:spacing w:before="88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36.66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32F471" w14:textId="77777777" w:rsidR="00825907" w:rsidRPr="00E53E08" w:rsidRDefault="00825907" w:rsidP="00E53E08">
            <w:pPr>
              <w:pStyle w:val="TableParagraph"/>
              <w:spacing w:before="88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D867DE" w14:textId="77777777" w:rsidR="00825907" w:rsidRPr="00E53E08" w:rsidRDefault="00825907" w:rsidP="00E53E08">
            <w:pPr>
              <w:pStyle w:val="TableParagraph"/>
              <w:spacing w:before="88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2.83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15A12A" w14:textId="77777777" w:rsidR="00825907" w:rsidRPr="00E53E08" w:rsidRDefault="00825907" w:rsidP="00E53E08">
            <w:pPr>
              <w:pStyle w:val="TableParagraph"/>
              <w:spacing w:before="88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0.079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D4A938" w14:textId="77777777" w:rsidR="00825907" w:rsidRPr="00E53E08" w:rsidRDefault="00825907" w:rsidP="00E53E08">
            <w:pPr>
              <w:pStyle w:val="TableParagraph"/>
              <w:spacing w:before="88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6.83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0D6C7E79" w14:textId="77777777" w:rsidR="00825907" w:rsidRPr="00E53E08" w:rsidRDefault="00825907" w:rsidP="00E53E08">
            <w:pPr>
              <w:pStyle w:val="TableParagraph"/>
              <w:spacing w:before="88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0.017</w:t>
            </w:r>
          </w:p>
        </w:tc>
      </w:tr>
      <w:tr w:rsidR="00825907" w:rsidRPr="003E5222" w14:paraId="6A5927DE" w14:textId="77777777" w:rsidTr="00E53E08">
        <w:trPr>
          <w:trHeight w:val="777"/>
        </w:trPr>
        <w:tc>
          <w:tcPr>
            <w:tcW w:w="14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E4B15A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</w:tcBorders>
          </w:tcPr>
          <w:p w14:paraId="5C74A029" w14:textId="77777777" w:rsidR="00825907" w:rsidRPr="00E53E08" w:rsidRDefault="00825907" w:rsidP="00101940">
            <w:pPr>
              <w:pStyle w:val="TableParagraph"/>
              <w:spacing w:before="86" w:line="278" w:lineRule="auto"/>
              <w:ind w:left="6" w:right="92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Strongly compressed</w:t>
            </w:r>
          </w:p>
        </w:tc>
        <w:tc>
          <w:tcPr>
            <w:tcW w:w="1090" w:type="dxa"/>
            <w:tcBorders>
              <w:top w:val="nil"/>
              <w:right w:val="nil"/>
            </w:tcBorders>
            <w:vAlign w:val="center"/>
          </w:tcPr>
          <w:p w14:paraId="01313644" w14:textId="77777777" w:rsidR="00825907" w:rsidRPr="00E53E08" w:rsidRDefault="00825907" w:rsidP="00E53E08">
            <w:pPr>
              <w:pStyle w:val="TableParagraph"/>
              <w:spacing w:before="221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7.89</w:t>
            </w:r>
          </w:p>
        </w:tc>
        <w:tc>
          <w:tcPr>
            <w:tcW w:w="822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7FB7B5C" w14:textId="77777777" w:rsidR="00825907" w:rsidRPr="00E53E08" w:rsidRDefault="00825907" w:rsidP="00E53E08">
            <w:pPr>
              <w:pStyle w:val="TableParagraph"/>
              <w:spacing w:before="221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5B85C27" w14:textId="77777777" w:rsidR="00825907" w:rsidRPr="00E53E08" w:rsidRDefault="00825907" w:rsidP="00E53E08">
            <w:pPr>
              <w:pStyle w:val="TableParagraph"/>
              <w:spacing w:before="221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CB42067" w14:textId="77777777" w:rsidR="00825907" w:rsidRPr="00E53E08" w:rsidRDefault="00825907" w:rsidP="00E53E08">
            <w:pPr>
              <w:pStyle w:val="TableParagraph"/>
              <w:spacing w:before="221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0.731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54C0042" w14:textId="77777777" w:rsidR="00825907" w:rsidRPr="00E53E08" w:rsidRDefault="00825907" w:rsidP="00E53E08">
            <w:pPr>
              <w:pStyle w:val="TableParagraph"/>
              <w:spacing w:before="221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0.15</w:t>
            </w:r>
          </w:p>
        </w:tc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5FB2D318" w14:textId="77777777" w:rsidR="00825907" w:rsidRPr="00E53E08" w:rsidRDefault="00825907" w:rsidP="00E53E08">
            <w:pPr>
              <w:pStyle w:val="TableParagraph"/>
              <w:spacing w:before="221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0.877</w:t>
            </w:r>
          </w:p>
        </w:tc>
      </w:tr>
      <w:tr w:rsidR="00825907" w:rsidRPr="003E5222" w14:paraId="4F8E30E6" w14:textId="77777777" w:rsidTr="00E53E08">
        <w:trPr>
          <w:trHeight w:val="329"/>
        </w:trPr>
        <w:tc>
          <w:tcPr>
            <w:tcW w:w="144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95B5BEB" w14:textId="77777777" w:rsidR="00825907" w:rsidRPr="00E53E08" w:rsidRDefault="00825907" w:rsidP="00101940">
            <w:pPr>
              <w:pStyle w:val="TableParagraph"/>
              <w:rPr>
                <w:sz w:val="20"/>
                <w:szCs w:val="20"/>
              </w:rPr>
            </w:pPr>
          </w:p>
          <w:p w14:paraId="40E23245" w14:textId="77777777" w:rsidR="00825907" w:rsidRPr="00E53E08" w:rsidRDefault="00825907" w:rsidP="00101940">
            <w:pPr>
              <w:pStyle w:val="TableParagraph"/>
              <w:rPr>
                <w:sz w:val="20"/>
                <w:szCs w:val="20"/>
              </w:rPr>
            </w:pPr>
          </w:p>
          <w:p w14:paraId="40AF4A1F" w14:textId="77777777" w:rsidR="00825907" w:rsidRPr="00E53E08" w:rsidRDefault="00825907" w:rsidP="00101940">
            <w:pPr>
              <w:pStyle w:val="TableParagraph"/>
              <w:rPr>
                <w:sz w:val="20"/>
                <w:szCs w:val="20"/>
              </w:rPr>
            </w:pPr>
          </w:p>
          <w:p w14:paraId="1FBB64ED" w14:textId="77777777" w:rsidR="00825907" w:rsidRPr="00E53E08" w:rsidRDefault="00825907" w:rsidP="00101940">
            <w:pPr>
              <w:pStyle w:val="TableParagraph"/>
              <w:spacing w:before="145"/>
              <w:rPr>
                <w:sz w:val="20"/>
                <w:szCs w:val="20"/>
              </w:rPr>
            </w:pPr>
          </w:p>
          <w:p w14:paraId="731B8D85" w14:textId="77777777" w:rsidR="00825907" w:rsidRPr="00E53E08" w:rsidRDefault="00825907" w:rsidP="00101940">
            <w:pPr>
              <w:pStyle w:val="TableParagraph"/>
              <w:spacing w:before="1"/>
              <w:ind w:left="4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Test</w:t>
            </w:r>
            <w:r w:rsidRPr="00E53E08">
              <w:rPr>
                <w:spacing w:val="-11"/>
                <w:sz w:val="20"/>
                <w:szCs w:val="20"/>
              </w:rPr>
              <w:t xml:space="preserve"> </w:t>
            </w:r>
            <w:r w:rsidRPr="00E53E08">
              <w:rPr>
                <w:spacing w:val="-2"/>
                <w:sz w:val="20"/>
                <w:szCs w:val="20"/>
              </w:rPr>
              <w:t>material</w:t>
            </w:r>
          </w:p>
        </w:tc>
        <w:tc>
          <w:tcPr>
            <w:tcW w:w="1299" w:type="dxa"/>
            <w:tcBorders>
              <w:left w:val="single" w:sz="4" w:space="0" w:color="000000"/>
              <w:bottom w:val="nil"/>
            </w:tcBorders>
          </w:tcPr>
          <w:p w14:paraId="031114B7" w14:textId="77777777" w:rsidR="00825907" w:rsidRPr="00E53E08" w:rsidRDefault="00825907" w:rsidP="00101940">
            <w:pPr>
              <w:pStyle w:val="TableParagraph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Protein</w:t>
            </w:r>
          </w:p>
        </w:tc>
        <w:tc>
          <w:tcPr>
            <w:tcW w:w="1090" w:type="dxa"/>
            <w:tcBorders>
              <w:bottom w:val="nil"/>
              <w:right w:val="nil"/>
            </w:tcBorders>
            <w:vAlign w:val="center"/>
          </w:tcPr>
          <w:p w14:paraId="41546B73" w14:textId="77777777" w:rsidR="00825907" w:rsidRPr="00E53E08" w:rsidRDefault="00825907" w:rsidP="00E53E08">
            <w:pPr>
              <w:pStyle w:val="TableParagraph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12.66</w:t>
            </w:r>
          </w:p>
        </w:tc>
        <w:tc>
          <w:tcPr>
            <w:tcW w:w="82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EAAF2BE" w14:textId="77777777" w:rsidR="00825907" w:rsidRPr="00E53E08" w:rsidRDefault="00825907" w:rsidP="00E53E08">
            <w:pPr>
              <w:pStyle w:val="TableParagraph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0.016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F2F5D4E" w14:textId="77777777" w:rsidR="00825907" w:rsidRPr="00E53E08" w:rsidRDefault="00825907" w:rsidP="00E53E08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11.20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71B63F6" w14:textId="77777777" w:rsidR="00825907" w:rsidRPr="00E53E08" w:rsidRDefault="00825907" w:rsidP="00E53E08">
            <w:pPr>
              <w:pStyle w:val="TableParagraph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0.003</w:t>
            </w:r>
          </w:p>
        </w:tc>
        <w:tc>
          <w:tcPr>
            <w:tcW w:w="1036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30D69A0D" w14:textId="77777777" w:rsidR="00825907" w:rsidRPr="00E53E08" w:rsidRDefault="00825907" w:rsidP="00E53E08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21.20</w:t>
            </w:r>
          </w:p>
        </w:tc>
        <w:tc>
          <w:tcPr>
            <w:tcW w:w="990" w:type="dxa"/>
            <w:tcBorders>
              <w:left w:val="nil"/>
              <w:bottom w:val="nil"/>
            </w:tcBorders>
            <w:vAlign w:val="center"/>
          </w:tcPr>
          <w:p w14:paraId="33E0BBB7" w14:textId="77777777" w:rsidR="00825907" w:rsidRPr="00E53E08" w:rsidRDefault="00825907" w:rsidP="00E53E08">
            <w:pPr>
              <w:pStyle w:val="TableParagraph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0.002</w:t>
            </w:r>
          </w:p>
        </w:tc>
      </w:tr>
      <w:tr w:rsidR="00825907" w:rsidRPr="003E5222" w14:paraId="3C94EDAB" w14:textId="77777777" w:rsidTr="00E53E08">
        <w:trPr>
          <w:trHeight w:val="414"/>
        </w:trPr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</w:tcPr>
          <w:p w14:paraId="1CF6C418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41CD8CB5" w14:textId="77777777" w:rsidR="00825907" w:rsidRPr="00E53E08" w:rsidRDefault="00825907" w:rsidP="00101940">
            <w:pPr>
              <w:pStyle w:val="TableParagraph"/>
              <w:spacing w:before="90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Silica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059BDA3E" w14:textId="77777777" w:rsidR="00825907" w:rsidRPr="00E53E08" w:rsidRDefault="00825907" w:rsidP="00E53E08">
            <w:pPr>
              <w:pStyle w:val="TableParagraph"/>
              <w:spacing w:before="90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25.86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1031DF" w14:textId="77777777" w:rsidR="00825907" w:rsidRPr="00E53E08" w:rsidRDefault="00825907" w:rsidP="00E53E08">
            <w:pPr>
              <w:pStyle w:val="TableParagraph"/>
              <w:spacing w:before="90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561E70" w14:textId="77777777" w:rsidR="00825907" w:rsidRPr="00E53E08" w:rsidRDefault="00825907" w:rsidP="00E53E08">
            <w:pPr>
              <w:pStyle w:val="TableParagraph"/>
              <w:spacing w:before="90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8.76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DA9424" w14:textId="77777777" w:rsidR="00825907" w:rsidRPr="00E53E08" w:rsidRDefault="00825907" w:rsidP="00E53E08">
            <w:pPr>
              <w:pStyle w:val="TableParagraph"/>
              <w:spacing w:before="90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0.016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7200AB" w14:textId="77777777" w:rsidR="00825907" w:rsidRPr="00E53E08" w:rsidRDefault="00825907" w:rsidP="00E53E08">
            <w:pPr>
              <w:pStyle w:val="TableParagraph"/>
              <w:spacing w:before="90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1.51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4D9086EC" w14:textId="77777777" w:rsidR="00825907" w:rsidRPr="00E53E08" w:rsidRDefault="00825907" w:rsidP="00E53E08">
            <w:pPr>
              <w:pStyle w:val="TableParagraph"/>
              <w:spacing w:before="90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0.61</w:t>
            </w:r>
          </w:p>
        </w:tc>
      </w:tr>
      <w:tr w:rsidR="00825907" w:rsidRPr="003E5222" w14:paraId="088DB042" w14:textId="77777777" w:rsidTr="00E53E08">
        <w:trPr>
          <w:trHeight w:val="410"/>
        </w:trPr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</w:tcPr>
          <w:p w14:paraId="386E7C1C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019C007D" w14:textId="77777777" w:rsidR="00825907" w:rsidRPr="00E53E08" w:rsidRDefault="00825907" w:rsidP="00101940">
            <w:pPr>
              <w:pStyle w:val="TableParagraph"/>
              <w:spacing w:before="85"/>
              <w:ind w:left="6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Silica</w:t>
            </w:r>
            <w:r w:rsidRPr="00E53E08">
              <w:rPr>
                <w:spacing w:val="-4"/>
                <w:sz w:val="20"/>
                <w:szCs w:val="20"/>
              </w:rPr>
              <w:t xml:space="preserve"> </w:t>
            </w:r>
            <w:r w:rsidRPr="00E53E08">
              <w:rPr>
                <w:sz w:val="20"/>
                <w:szCs w:val="20"/>
              </w:rPr>
              <w:t>+</w:t>
            </w:r>
            <w:r w:rsidRPr="00E53E08">
              <w:rPr>
                <w:spacing w:val="-3"/>
                <w:sz w:val="20"/>
                <w:szCs w:val="20"/>
              </w:rPr>
              <w:t xml:space="preserve"> </w:t>
            </w:r>
            <w:r w:rsidRPr="00E53E08">
              <w:rPr>
                <w:spacing w:val="-5"/>
                <w:sz w:val="20"/>
                <w:szCs w:val="20"/>
              </w:rPr>
              <w:t>org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58CB655E" w14:textId="77777777" w:rsidR="00825907" w:rsidRPr="00E53E08" w:rsidRDefault="00825907" w:rsidP="00E53E08">
            <w:pPr>
              <w:pStyle w:val="TableParagraph"/>
              <w:spacing w:before="85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7.94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FCBC91" w14:textId="77777777" w:rsidR="00825907" w:rsidRPr="00E53E08" w:rsidRDefault="00825907" w:rsidP="00E53E08">
            <w:pPr>
              <w:pStyle w:val="TableParagraph"/>
              <w:spacing w:before="85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DAB775" w14:textId="77777777" w:rsidR="00825907" w:rsidRPr="00E53E08" w:rsidRDefault="00825907" w:rsidP="00E53E08">
            <w:pPr>
              <w:pStyle w:val="TableParagraph"/>
              <w:spacing w:before="85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BCC07E" w14:textId="77777777" w:rsidR="00825907" w:rsidRPr="00E53E08" w:rsidRDefault="00825907" w:rsidP="00E53E08">
            <w:pPr>
              <w:pStyle w:val="TableParagraph"/>
              <w:spacing w:before="85"/>
              <w:ind w:left="16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0.84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319C6F" w14:textId="77777777" w:rsidR="00825907" w:rsidRPr="00E53E08" w:rsidRDefault="00825907" w:rsidP="00E53E08">
            <w:pPr>
              <w:pStyle w:val="TableParagraph"/>
              <w:spacing w:before="85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1.40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064B0F11" w14:textId="77777777" w:rsidR="00825907" w:rsidRPr="00E53E08" w:rsidRDefault="00825907" w:rsidP="00E53E08">
            <w:pPr>
              <w:pStyle w:val="TableParagraph"/>
              <w:spacing w:before="85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0.156</w:t>
            </w:r>
          </w:p>
        </w:tc>
      </w:tr>
      <w:tr w:rsidR="00825907" w:rsidRPr="003E5222" w14:paraId="5B552914" w14:textId="77777777" w:rsidTr="00E53E08">
        <w:trPr>
          <w:trHeight w:val="408"/>
        </w:trPr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</w:tcPr>
          <w:p w14:paraId="3EAF867B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6EC6E07E" w14:textId="77777777" w:rsidR="00825907" w:rsidRPr="00E53E08" w:rsidRDefault="00825907" w:rsidP="00101940">
            <w:pPr>
              <w:pStyle w:val="TableParagraph"/>
              <w:spacing w:before="85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Calcite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5E9F2A5F" w14:textId="77777777" w:rsidR="00825907" w:rsidRPr="00E53E08" w:rsidRDefault="00825907" w:rsidP="00E53E08">
            <w:pPr>
              <w:pStyle w:val="TableParagraph"/>
              <w:spacing w:before="85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4.08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296E3B" w14:textId="77777777" w:rsidR="00825907" w:rsidRPr="00E53E08" w:rsidRDefault="00825907" w:rsidP="00E53E08">
            <w:pPr>
              <w:pStyle w:val="TableParagraph"/>
              <w:spacing w:before="85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76A09B" w14:textId="77777777" w:rsidR="00825907" w:rsidRPr="00E53E08" w:rsidRDefault="00825907" w:rsidP="00E53E08">
            <w:pPr>
              <w:pStyle w:val="TableParagraph"/>
              <w:spacing w:before="85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FC259D" w14:textId="77777777" w:rsidR="00825907" w:rsidRPr="00E53E08" w:rsidRDefault="00825907" w:rsidP="00E53E08">
            <w:pPr>
              <w:pStyle w:val="TableParagraph"/>
              <w:spacing w:before="85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0.892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3BC090" w14:textId="77777777" w:rsidR="00825907" w:rsidRPr="00E53E08" w:rsidRDefault="00825907" w:rsidP="00E53E08">
            <w:pPr>
              <w:pStyle w:val="TableParagraph"/>
              <w:spacing w:before="85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27574DEC" w14:textId="77777777" w:rsidR="00825907" w:rsidRPr="00E53E08" w:rsidRDefault="00825907" w:rsidP="00E53E08">
            <w:pPr>
              <w:pStyle w:val="TableParagraph"/>
              <w:spacing w:before="85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0.575</w:t>
            </w:r>
          </w:p>
        </w:tc>
      </w:tr>
      <w:tr w:rsidR="00825907" w:rsidRPr="003E5222" w14:paraId="4B04E1DD" w14:textId="77777777" w:rsidTr="00E53E08">
        <w:trPr>
          <w:trHeight w:val="408"/>
        </w:trPr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</w:tcPr>
          <w:p w14:paraId="6D15D601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nil"/>
            </w:tcBorders>
          </w:tcPr>
          <w:p w14:paraId="79BFDA39" w14:textId="77777777" w:rsidR="00825907" w:rsidRPr="00E53E08" w:rsidRDefault="00825907" w:rsidP="00101940">
            <w:pPr>
              <w:pStyle w:val="TableParagraph"/>
              <w:spacing w:before="84"/>
              <w:ind w:left="6"/>
              <w:rPr>
                <w:sz w:val="20"/>
                <w:szCs w:val="20"/>
              </w:rPr>
            </w:pPr>
            <w:r w:rsidRPr="00E53E08">
              <w:rPr>
                <w:sz w:val="20"/>
                <w:szCs w:val="20"/>
              </w:rPr>
              <w:t>Recycled</w:t>
            </w:r>
            <w:r w:rsidRPr="00E53E08">
              <w:rPr>
                <w:spacing w:val="-7"/>
                <w:sz w:val="20"/>
                <w:szCs w:val="20"/>
              </w:rPr>
              <w:t xml:space="preserve"> </w:t>
            </w:r>
            <w:r w:rsidRPr="00E53E08">
              <w:rPr>
                <w:spacing w:val="-2"/>
                <w:sz w:val="20"/>
                <w:szCs w:val="20"/>
              </w:rPr>
              <w:t>idiosomes</w:t>
            </w:r>
          </w:p>
        </w:tc>
        <w:tc>
          <w:tcPr>
            <w:tcW w:w="1090" w:type="dxa"/>
            <w:tcBorders>
              <w:top w:val="nil"/>
              <w:bottom w:val="nil"/>
              <w:right w:val="nil"/>
            </w:tcBorders>
            <w:vAlign w:val="center"/>
          </w:tcPr>
          <w:p w14:paraId="5023B245" w14:textId="77777777" w:rsidR="00825907" w:rsidRPr="00E53E08" w:rsidRDefault="00825907" w:rsidP="00E53E08">
            <w:pPr>
              <w:pStyle w:val="TableParagraph"/>
              <w:spacing w:before="84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65.32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7ADAC2" w14:textId="77777777" w:rsidR="00825907" w:rsidRPr="00E53E08" w:rsidRDefault="00825907" w:rsidP="00E53E08">
            <w:pPr>
              <w:pStyle w:val="TableParagraph"/>
              <w:spacing w:before="84"/>
              <w:ind w:left="6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270835" w14:textId="77777777" w:rsidR="00825907" w:rsidRPr="00E53E08" w:rsidRDefault="00825907" w:rsidP="00E53E08">
            <w:pPr>
              <w:pStyle w:val="TableParagraph"/>
              <w:spacing w:before="84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72E141" w14:textId="77777777" w:rsidR="00825907" w:rsidRPr="00E53E08" w:rsidRDefault="00825907" w:rsidP="00E53E08">
            <w:pPr>
              <w:pStyle w:val="TableParagraph"/>
              <w:spacing w:before="84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0.755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3821CD" w14:textId="77777777" w:rsidR="00825907" w:rsidRPr="00E53E08" w:rsidRDefault="00825907" w:rsidP="00E53E08">
            <w:pPr>
              <w:pStyle w:val="TableParagraph"/>
              <w:spacing w:before="84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1.97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vAlign w:val="center"/>
          </w:tcPr>
          <w:p w14:paraId="3A758F3D" w14:textId="77777777" w:rsidR="00825907" w:rsidRPr="00E53E08" w:rsidRDefault="00825907" w:rsidP="00E53E08">
            <w:pPr>
              <w:pStyle w:val="TableParagraph"/>
              <w:spacing w:before="84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0.316</w:t>
            </w:r>
          </w:p>
        </w:tc>
      </w:tr>
      <w:tr w:rsidR="00825907" w:rsidRPr="003E5222" w14:paraId="0E30A9A5" w14:textId="77777777" w:rsidTr="00E53E08">
        <w:trPr>
          <w:trHeight w:val="509"/>
        </w:trPr>
        <w:tc>
          <w:tcPr>
            <w:tcW w:w="1440" w:type="dxa"/>
            <w:vMerge/>
            <w:tcBorders>
              <w:top w:val="nil"/>
              <w:right w:val="single" w:sz="4" w:space="0" w:color="000000"/>
            </w:tcBorders>
          </w:tcPr>
          <w:p w14:paraId="1559B8CC" w14:textId="77777777" w:rsidR="00825907" w:rsidRPr="00E53E08" w:rsidRDefault="00825907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</w:tcBorders>
          </w:tcPr>
          <w:p w14:paraId="2E1337F6" w14:textId="77777777" w:rsidR="00825907" w:rsidRPr="00E53E08" w:rsidRDefault="00825907" w:rsidP="00101940">
            <w:pPr>
              <w:pStyle w:val="TableParagraph"/>
              <w:spacing w:before="85"/>
              <w:ind w:left="6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Xenosomes</w:t>
            </w:r>
          </w:p>
        </w:tc>
        <w:tc>
          <w:tcPr>
            <w:tcW w:w="1090" w:type="dxa"/>
            <w:tcBorders>
              <w:top w:val="nil"/>
              <w:right w:val="nil"/>
            </w:tcBorders>
            <w:vAlign w:val="center"/>
          </w:tcPr>
          <w:p w14:paraId="3256A7A4" w14:textId="77777777" w:rsidR="00825907" w:rsidRPr="00E53E08" w:rsidRDefault="00825907" w:rsidP="00E53E08">
            <w:pPr>
              <w:pStyle w:val="TableParagraph"/>
              <w:spacing w:before="85"/>
              <w:ind w:left="3" w:right="258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6.64</w:t>
            </w:r>
          </w:p>
        </w:tc>
        <w:tc>
          <w:tcPr>
            <w:tcW w:w="822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16A1F29" w14:textId="77777777" w:rsidR="00825907" w:rsidRPr="00E53E08" w:rsidRDefault="00825907" w:rsidP="00E53E08">
            <w:pPr>
              <w:pStyle w:val="TableParagraph"/>
              <w:spacing w:before="85"/>
              <w:ind w:left="114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0.11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F3A46E8" w14:textId="77777777" w:rsidR="00825907" w:rsidRPr="00E53E08" w:rsidRDefault="00825907" w:rsidP="00E53E08">
            <w:pPr>
              <w:pStyle w:val="TableParagraph"/>
              <w:spacing w:before="85"/>
              <w:ind w:left="13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6.20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9BEF20C" w14:textId="77777777" w:rsidR="00825907" w:rsidRPr="00E53E08" w:rsidRDefault="00825907" w:rsidP="00E53E08">
            <w:pPr>
              <w:pStyle w:val="TableParagraph"/>
              <w:spacing w:before="85"/>
              <w:ind w:left="16" w:right="2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0.029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D587FF0" w14:textId="77777777" w:rsidR="00825907" w:rsidRPr="00E53E08" w:rsidRDefault="00825907" w:rsidP="00E53E08">
            <w:pPr>
              <w:pStyle w:val="TableParagraph"/>
              <w:spacing w:before="85"/>
              <w:ind w:left="19"/>
              <w:jc w:val="center"/>
              <w:rPr>
                <w:sz w:val="20"/>
                <w:szCs w:val="20"/>
              </w:rPr>
            </w:pPr>
            <w:r w:rsidRPr="00E53E08">
              <w:rPr>
                <w:spacing w:val="-4"/>
                <w:sz w:val="20"/>
                <w:szCs w:val="20"/>
              </w:rPr>
              <w:t>1.49</w:t>
            </w:r>
          </w:p>
        </w:tc>
        <w:tc>
          <w:tcPr>
            <w:tcW w:w="990" w:type="dxa"/>
            <w:tcBorders>
              <w:top w:val="nil"/>
              <w:left w:val="nil"/>
            </w:tcBorders>
            <w:vAlign w:val="center"/>
          </w:tcPr>
          <w:p w14:paraId="57310243" w14:textId="77777777" w:rsidR="00825907" w:rsidRPr="00E53E08" w:rsidRDefault="00825907" w:rsidP="00E53E08">
            <w:pPr>
              <w:pStyle w:val="TableParagraph"/>
              <w:spacing w:before="85"/>
              <w:ind w:left="24" w:right="1"/>
              <w:jc w:val="center"/>
              <w:rPr>
                <w:sz w:val="20"/>
                <w:szCs w:val="20"/>
              </w:rPr>
            </w:pPr>
            <w:r w:rsidRPr="00E53E08">
              <w:rPr>
                <w:spacing w:val="-2"/>
                <w:sz w:val="20"/>
                <w:szCs w:val="20"/>
              </w:rPr>
              <w:t>0.509</w:t>
            </w:r>
          </w:p>
        </w:tc>
      </w:tr>
    </w:tbl>
    <w:p w14:paraId="0683DF03" w14:textId="1C1E3CAB" w:rsidR="003E21DD" w:rsidRDefault="000F3F32" w:rsidP="708AB24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17C4BA68" w14:textId="55BBA084" w:rsidR="00D30B2C" w:rsidRDefault="73B3EBAE" w:rsidP="00C54F1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85C33">
        <w:rPr>
          <w:rFonts w:ascii="Times New Roman" w:eastAsia="Times New Roman" w:hAnsi="Times New Roman" w:cs="Times New Roman"/>
          <w:b/>
          <w:bCs/>
        </w:rPr>
        <w:lastRenderedPageBreak/>
        <w:t>Table S2</w:t>
      </w:r>
      <w:r w:rsidRPr="708AB248">
        <w:rPr>
          <w:rFonts w:ascii="Times New Roman" w:eastAsia="Times New Roman" w:hAnsi="Times New Roman" w:cs="Times New Roman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Variance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partitioning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for</w:t>
      </w:r>
      <w:r w:rsidR="009C3501" w:rsidRPr="0096400F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="00F04FDF">
        <w:rPr>
          <w:rFonts w:ascii="Times New Roman" w:eastAsia="Times New Roman" w:hAnsi="Times New Roman" w:cs="Times New Roman"/>
          <w:spacing w:val="-1"/>
          <w:lang w:eastAsia="en-US"/>
        </w:rPr>
        <w:t>community weighted (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CWM</w:t>
      </w:r>
      <w:r w:rsidR="00F04FDF">
        <w:rPr>
          <w:rFonts w:ascii="Times New Roman" w:eastAsia="Times New Roman" w:hAnsi="Times New Roman" w:cs="Times New Roman"/>
          <w:lang w:eastAsia="en-US"/>
        </w:rPr>
        <w:t>)</w:t>
      </w:r>
      <w:r w:rsidR="009C3501" w:rsidRPr="0096400F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aperture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size</w:t>
      </w:r>
      <w:r w:rsidR="009C3501" w:rsidRPr="0096400F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and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biovolume</w:t>
      </w:r>
      <w:r w:rsidR="009C3501" w:rsidRPr="0096400F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with</w:t>
      </w:r>
      <w:r w:rsidR="009C3501" w:rsidRPr="0096400F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site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fertility,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treatment</w:t>
      </w:r>
      <w:r w:rsidR="00114D1E">
        <w:rPr>
          <w:rFonts w:ascii="Times New Roman" w:eastAsia="Times New Roman" w:hAnsi="Times New Roman" w:cs="Times New Roman"/>
          <w:lang w:eastAsia="en-US"/>
        </w:rPr>
        <w:t xml:space="preserve"> (water level drawdown)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,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and</w:t>
      </w:r>
      <w:r w:rsidR="009C3501" w:rsidRPr="0096400F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="009C3501" w:rsidRPr="0096400F">
        <w:rPr>
          <w:rFonts w:ascii="Times New Roman" w:eastAsia="Times New Roman" w:hAnsi="Times New Roman" w:cs="Times New Roman"/>
          <w:lang w:eastAsia="en-US"/>
        </w:rPr>
        <w:t>their interaction as explanatory variables at community level. The different levels of statistical significance are expressed as p &lt; 0.05*, p &lt; 0.01**, p &lt; 0.001***.</w:t>
      </w:r>
    </w:p>
    <w:tbl>
      <w:tblPr>
        <w:tblStyle w:val="TableGrid"/>
        <w:tblW w:w="9632" w:type="dxa"/>
        <w:tblLayout w:type="fixed"/>
        <w:tblLook w:val="01E0" w:firstRow="1" w:lastRow="1" w:firstColumn="1" w:lastColumn="1" w:noHBand="0" w:noVBand="0"/>
      </w:tblPr>
      <w:tblGrid>
        <w:gridCol w:w="1705"/>
        <w:gridCol w:w="2072"/>
        <w:gridCol w:w="1981"/>
        <w:gridCol w:w="1801"/>
        <w:gridCol w:w="2073"/>
      </w:tblGrid>
      <w:tr w:rsidR="00762263" w:rsidRPr="00762263" w14:paraId="682FD957" w14:textId="77777777" w:rsidTr="007C53B9">
        <w:trPr>
          <w:trHeight w:val="302"/>
        </w:trPr>
        <w:tc>
          <w:tcPr>
            <w:tcW w:w="1705" w:type="dxa"/>
            <w:vAlign w:val="center"/>
          </w:tcPr>
          <w:p w14:paraId="39C75148" w14:textId="77777777" w:rsidR="00885E6D" w:rsidRPr="00762263" w:rsidRDefault="00885E6D" w:rsidP="007C53B9">
            <w:pPr>
              <w:pStyle w:val="TableParagraph"/>
              <w:spacing w:before="2"/>
              <w:ind w:left="107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Biovolume</w:t>
            </w:r>
          </w:p>
        </w:tc>
        <w:tc>
          <w:tcPr>
            <w:tcW w:w="7927" w:type="dxa"/>
            <w:gridSpan w:val="4"/>
            <w:vAlign w:val="center"/>
          </w:tcPr>
          <w:p w14:paraId="2E861066" w14:textId="77777777" w:rsidR="00885E6D" w:rsidRPr="00762263" w:rsidRDefault="00885E6D" w:rsidP="007C53B9">
            <w:pPr>
              <w:pStyle w:val="TableParagraph"/>
              <w:spacing w:before="2"/>
              <w:ind w:left="2" w:right="1"/>
              <w:jc w:val="center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Sum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of</w:t>
            </w:r>
            <w:r w:rsidRPr="00762263">
              <w:rPr>
                <w:spacing w:val="-3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squares</w:t>
            </w:r>
          </w:p>
        </w:tc>
      </w:tr>
      <w:tr w:rsidR="00762263" w:rsidRPr="00762263" w14:paraId="0830DC05" w14:textId="77777777" w:rsidTr="007C53B9">
        <w:trPr>
          <w:trHeight w:val="290"/>
        </w:trPr>
        <w:tc>
          <w:tcPr>
            <w:tcW w:w="1705" w:type="dxa"/>
            <w:vMerge w:val="restart"/>
            <w:vAlign w:val="center"/>
          </w:tcPr>
          <w:p w14:paraId="0EB1D8F7" w14:textId="77777777" w:rsidR="00885E6D" w:rsidRPr="00762263" w:rsidRDefault="00885E6D" w:rsidP="007C53B9">
            <w:pPr>
              <w:pStyle w:val="TableParagraph"/>
              <w:spacing w:line="256" w:lineRule="auto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Explanatory variables</w:t>
            </w:r>
          </w:p>
        </w:tc>
        <w:tc>
          <w:tcPr>
            <w:tcW w:w="2072" w:type="dxa"/>
            <w:vMerge w:val="restart"/>
          </w:tcPr>
          <w:p w14:paraId="57DD46F5" w14:textId="77777777" w:rsidR="00885E6D" w:rsidRPr="00762263" w:rsidRDefault="00885E6D" w:rsidP="007C53B9">
            <w:pPr>
              <w:pStyle w:val="TableParagraph"/>
              <w:spacing w:before="175"/>
              <w:jc w:val="center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Species</w:t>
            </w:r>
            <w:r w:rsidRPr="00762263">
              <w:rPr>
                <w:spacing w:val="-10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turnover</w:t>
            </w:r>
          </w:p>
        </w:tc>
        <w:tc>
          <w:tcPr>
            <w:tcW w:w="1981" w:type="dxa"/>
            <w:vMerge w:val="restart"/>
          </w:tcPr>
          <w:p w14:paraId="5EF80CEE" w14:textId="77777777" w:rsidR="00885E6D" w:rsidRPr="00762263" w:rsidRDefault="00885E6D" w:rsidP="007C53B9">
            <w:pPr>
              <w:pStyle w:val="TableParagraph"/>
              <w:spacing w:before="175"/>
              <w:jc w:val="center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Intraspecific</w:t>
            </w:r>
            <w:r w:rsidRPr="00762263">
              <w:rPr>
                <w:spacing w:val="-12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variation</w:t>
            </w:r>
          </w:p>
        </w:tc>
        <w:tc>
          <w:tcPr>
            <w:tcW w:w="1801" w:type="dxa"/>
            <w:vAlign w:val="center"/>
          </w:tcPr>
          <w:p w14:paraId="6D14DDD3" w14:textId="77777777" w:rsidR="00885E6D" w:rsidRPr="00762263" w:rsidRDefault="00885E6D" w:rsidP="007C53B9">
            <w:pPr>
              <w:pStyle w:val="TableParagraph"/>
              <w:spacing w:before="19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Covariation</w:t>
            </w:r>
          </w:p>
        </w:tc>
        <w:tc>
          <w:tcPr>
            <w:tcW w:w="2073" w:type="dxa"/>
            <w:vMerge w:val="restart"/>
            <w:vAlign w:val="center"/>
          </w:tcPr>
          <w:p w14:paraId="548EDFE9" w14:textId="77777777" w:rsidR="00885E6D" w:rsidRPr="00762263" w:rsidRDefault="00885E6D" w:rsidP="007C53B9">
            <w:pPr>
              <w:pStyle w:val="TableParagraph"/>
              <w:spacing w:before="50" w:line="256" w:lineRule="auto"/>
              <w:jc w:val="center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Species turnover and Intraspecific</w:t>
            </w:r>
            <w:r w:rsidRPr="00762263">
              <w:rPr>
                <w:spacing w:val="-1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variation</w:t>
            </w:r>
          </w:p>
        </w:tc>
      </w:tr>
      <w:tr w:rsidR="00762263" w:rsidRPr="00762263" w14:paraId="4A4CEDAD" w14:textId="77777777" w:rsidTr="007C53B9">
        <w:trPr>
          <w:trHeight w:val="297"/>
        </w:trPr>
        <w:tc>
          <w:tcPr>
            <w:tcW w:w="1705" w:type="dxa"/>
            <w:vMerge/>
          </w:tcPr>
          <w:p w14:paraId="55754E48" w14:textId="77777777" w:rsidR="00885E6D" w:rsidRPr="00762263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10490F47" w14:textId="77777777" w:rsidR="00885E6D" w:rsidRPr="00762263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5DDBD894" w14:textId="77777777" w:rsidR="00885E6D" w:rsidRPr="00762263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6109209" w14:textId="77777777" w:rsidR="00885E6D" w:rsidRPr="00762263" w:rsidRDefault="00885E6D" w:rsidP="001019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54BF4F2A" w14:textId="77777777" w:rsidR="00885E6D" w:rsidRPr="00762263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263" w:rsidRPr="00762263" w14:paraId="053D9F2D" w14:textId="77777777" w:rsidTr="007C53B9">
        <w:trPr>
          <w:trHeight w:val="299"/>
        </w:trPr>
        <w:tc>
          <w:tcPr>
            <w:tcW w:w="1705" w:type="dxa"/>
          </w:tcPr>
          <w:p w14:paraId="0446E383" w14:textId="77777777" w:rsidR="00885E6D" w:rsidRPr="00762263" w:rsidRDefault="00885E6D" w:rsidP="003F3700">
            <w:pPr>
              <w:pStyle w:val="TableParagraph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Site</w:t>
            </w:r>
            <w:r w:rsidRPr="00762263">
              <w:rPr>
                <w:spacing w:val="8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fertility</w:t>
            </w:r>
            <w:r w:rsidRPr="00762263">
              <w:rPr>
                <w:spacing w:val="10"/>
                <w:sz w:val="20"/>
                <w:szCs w:val="20"/>
              </w:rPr>
              <w:t xml:space="preserve"> </w:t>
            </w:r>
            <w:r w:rsidRPr="00762263">
              <w:rPr>
                <w:spacing w:val="-4"/>
                <w:sz w:val="20"/>
                <w:szCs w:val="20"/>
              </w:rPr>
              <w:t>(SF)</w:t>
            </w:r>
          </w:p>
        </w:tc>
        <w:tc>
          <w:tcPr>
            <w:tcW w:w="2072" w:type="dxa"/>
          </w:tcPr>
          <w:p w14:paraId="2E92CE04" w14:textId="76768EDC" w:rsidR="00885E6D" w:rsidRPr="00762263" w:rsidRDefault="00885E6D" w:rsidP="003F3700">
            <w:pPr>
              <w:pStyle w:val="TableParagraph"/>
              <w:spacing w:before="26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6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216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377</w:t>
            </w:r>
            <w:r w:rsidR="007C53B9" w:rsidRPr="00762263">
              <w:rPr>
                <w:spacing w:val="2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825***</w:t>
            </w:r>
          </w:p>
        </w:tc>
        <w:tc>
          <w:tcPr>
            <w:tcW w:w="1981" w:type="dxa"/>
          </w:tcPr>
          <w:p w14:paraId="50F6367C" w14:textId="77777777" w:rsidR="00885E6D" w:rsidRPr="00762263" w:rsidRDefault="00885E6D" w:rsidP="003F3700">
            <w:pPr>
              <w:pStyle w:val="TableParagraph"/>
              <w:spacing w:before="26"/>
              <w:ind w:right="157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22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956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341**</w:t>
            </w:r>
          </w:p>
        </w:tc>
        <w:tc>
          <w:tcPr>
            <w:tcW w:w="1801" w:type="dxa"/>
          </w:tcPr>
          <w:p w14:paraId="10951462" w14:textId="77777777" w:rsidR="00885E6D" w:rsidRPr="00762263" w:rsidRDefault="00885E6D" w:rsidP="003F3700">
            <w:pPr>
              <w:pStyle w:val="TableParagraph"/>
              <w:spacing w:before="26"/>
              <w:ind w:right="145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755</w:t>
            </w:r>
            <w:r w:rsidRPr="00762263">
              <w:rPr>
                <w:spacing w:val="17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527</w:t>
            </w:r>
            <w:r w:rsidRPr="00762263">
              <w:rPr>
                <w:spacing w:val="19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065</w:t>
            </w:r>
          </w:p>
        </w:tc>
        <w:tc>
          <w:tcPr>
            <w:tcW w:w="2073" w:type="dxa"/>
          </w:tcPr>
          <w:p w14:paraId="423BA534" w14:textId="77777777" w:rsidR="00885E6D" w:rsidRPr="00762263" w:rsidRDefault="00885E6D" w:rsidP="003F3700">
            <w:pPr>
              <w:pStyle w:val="TableParagraph"/>
              <w:spacing w:before="26"/>
              <w:ind w:right="103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6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994</w:t>
            </w:r>
            <w:r w:rsidRPr="00762263">
              <w:rPr>
                <w:spacing w:val="20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861</w:t>
            </w:r>
            <w:r w:rsidRPr="00762263">
              <w:rPr>
                <w:spacing w:val="2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231***</w:t>
            </w:r>
          </w:p>
        </w:tc>
      </w:tr>
      <w:tr w:rsidR="00762263" w:rsidRPr="00762263" w14:paraId="1ADC2AF9" w14:textId="77777777" w:rsidTr="007C53B9">
        <w:trPr>
          <w:trHeight w:val="299"/>
        </w:trPr>
        <w:tc>
          <w:tcPr>
            <w:tcW w:w="1705" w:type="dxa"/>
          </w:tcPr>
          <w:p w14:paraId="28102850" w14:textId="77777777" w:rsidR="00885E6D" w:rsidRPr="00762263" w:rsidRDefault="00885E6D" w:rsidP="003F3700">
            <w:pPr>
              <w:pStyle w:val="TableParagraph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2072" w:type="dxa"/>
          </w:tcPr>
          <w:p w14:paraId="0EE749ED" w14:textId="2CA9FDB0" w:rsidR="00885E6D" w:rsidRPr="00762263" w:rsidRDefault="00385639" w:rsidP="00385639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 xml:space="preserve">        </w:t>
            </w:r>
            <w:r w:rsidR="003F3700" w:rsidRPr="00762263">
              <w:rPr>
                <w:spacing w:val="-2"/>
                <w:sz w:val="20"/>
                <w:szCs w:val="20"/>
              </w:rPr>
              <w:t>2</w:t>
            </w:r>
            <w:r w:rsidR="00885E6D" w:rsidRPr="00762263">
              <w:rPr>
                <w:spacing w:val="-2"/>
                <w:sz w:val="20"/>
                <w:szCs w:val="20"/>
              </w:rPr>
              <w:t xml:space="preserve"> </w:t>
            </w:r>
            <w:r w:rsidR="00885E6D" w:rsidRPr="00762263">
              <w:rPr>
                <w:sz w:val="20"/>
                <w:szCs w:val="20"/>
              </w:rPr>
              <w:t>746</w:t>
            </w:r>
            <w:r w:rsidR="00885E6D" w:rsidRPr="00762263">
              <w:rPr>
                <w:spacing w:val="-4"/>
                <w:sz w:val="20"/>
                <w:szCs w:val="20"/>
              </w:rPr>
              <w:t xml:space="preserve"> </w:t>
            </w:r>
            <w:r w:rsidR="00885E6D" w:rsidRPr="00762263">
              <w:rPr>
                <w:sz w:val="20"/>
                <w:szCs w:val="20"/>
              </w:rPr>
              <w:t>075</w:t>
            </w:r>
            <w:r w:rsidR="00885E6D" w:rsidRPr="00762263">
              <w:rPr>
                <w:spacing w:val="-1"/>
                <w:sz w:val="20"/>
                <w:szCs w:val="20"/>
              </w:rPr>
              <w:t xml:space="preserve"> </w:t>
            </w:r>
            <w:r w:rsidR="00885E6D" w:rsidRPr="00762263">
              <w:rPr>
                <w:spacing w:val="-2"/>
                <w:sz w:val="20"/>
                <w:szCs w:val="20"/>
              </w:rPr>
              <w:t>528***</w:t>
            </w:r>
          </w:p>
        </w:tc>
        <w:tc>
          <w:tcPr>
            <w:tcW w:w="1981" w:type="dxa"/>
          </w:tcPr>
          <w:p w14:paraId="5A0BB9CD" w14:textId="77777777" w:rsidR="00885E6D" w:rsidRPr="00762263" w:rsidRDefault="00885E6D" w:rsidP="003F3700">
            <w:pPr>
              <w:pStyle w:val="TableParagraph"/>
              <w:spacing w:before="26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127</w:t>
            </w:r>
            <w:r w:rsidRPr="00762263">
              <w:rPr>
                <w:spacing w:val="-5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331</w:t>
            </w:r>
            <w:r w:rsidRPr="00762263">
              <w:rPr>
                <w:spacing w:val="-3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795***</w:t>
            </w:r>
          </w:p>
        </w:tc>
        <w:tc>
          <w:tcPr>
            <w:tcW w:w="1801" w:type="dxa"/>
          </w:tcPr>
          <w:p w14:paraId="0EE3C9DD" w14:textId="77777777" w:rsidR="00885E6D" w:rsidRPr="00762263" w:rsidRDefault="00885E6D" w:rsidP="003F3700">
            <w:pPr>
              <w:pStyle w:val="TableParagraph"/>
              <w:spacing w:before="26"/>
              <w:ind w:right="99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1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182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645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721</w:t>
            </w:r>
          </w:p>
        </w:tc>
        <w:tc>
          <w:tcPr>
            <w:tcW w:w="2073" w:type="dxa"/>
          </w:tcPr>
          <w:p w14:paraId="53C3D556" w14:textId="77777777" w:rsidR="00885E6D" w:rsidRPr="00762263" w:rsidRDefault="00885E6D" w:rsidP="003F3700">
            <w:pPr>
              <w:pStyle w:val="TableParagraph"/>
              <w:spacing w:before="26"/>
              <w:ind w:right="103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4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056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053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044***</w:t>
            </w:r>
          </w:p>
        </w:tc>
      </w:tr>
      <w:tr w:rsidR="00762263" w:rsidRPr="00762263" w14:paraId="329D22DD" w14:textId="77777777" w:rsidTr="007C53B9">
        <w:trPr>
          <w:trHeight w:val="299"/>
        </w:trPr>
        <w:tc>
          <w:tcPr>
            <w:tcW w:w="1705" w:type="dxa"/>
          </w:tcPr>
          <w:p w14:paraId="0B69470F" w14:textId="77777777" w:rsidR="00885E6D" w:rsidRPr="00762263" w:rsidRDefault="00885E6D" w:rsidP="003F3700">
            <w:pPr>
              <w:pStyle w:val="TableParagraph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SF*Treatment</w:t>
            </w:r>
          </w:p>
        </w:tc>
        <w:tc>
          <w:tcPr>
            <w:tcW w:w="2072" w:type="dxa"/>
          </w:tcPr>
          <w:p w14:paraId="60D7D18E" w14:textId="77777777" w:rsidR="00885E6D" w:rsidRPr="00762263" w:rsidRDefault="00885E6D" w:rsidP="003F3700">
            <w:pPr>
              <w:pStyle w:val="TableParagraph"/>
              <w:spacing w:before="26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1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728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467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210***</w:t>
            </w:r>
          </w:p>
        </w:tc>
        <w:tc>
          <w:tcPr>
            <w:tcW w:w="1981" w:type="dxa"/>
          </w:tcPr>
          <w:p w14:paraId="528F1CE3" w14:textId="77777777" w:rsidR="00885E6D" w:rsidRPr="00762263" w:rsidRDefault="00885E6D" w:rsidP="003F3700">
            <w:pPr>
              <w:pStyle w:val="TableParagraph"/>
              <w:spacing w:before="26"/>
              <w:ind w:right="103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72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583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409***</w:t>
            </w:r>
          </w:p>
        </w:tc>
        <w:tc>
          <w:tcPr>
            <w:tcW w:w="1801" w:type="dxa"/>
          </w:tcPr>
          <w:p w14:paraId="5754044F" w14:textId="77777777" w:rsidR="00885E6D" w:rsidRPr="00762263" w:rsidRDefault="00885E6D" w:rsidP="003F3700">
            <w:pPr>
              <w:pStyle w:val="TableParagraph"/>
              <w:spacing w:before="26"/>
              <w:ind w:right="101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708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401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2073" w:type="dxa"/>
          </w:tcPr>
          <w:p w14:paraId="4D362E5A" w14:textId="77777777" w:rsidR="00885E6D" w:rsidRPr="00762263" w:rsidRDefault="00885E6D" w:rsidP="003F3700">
            <w:pPr>
              <w:pStyle w:val="TableParagraph"/>
              <w:spacing w:before="26"/>
              <w:ind w:right="105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2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509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 xml:space="preserve">451 </w:t>
            </w:r>
            <w:r w:rsidRPr="00762263">
              <w:rPr>
                <w:spacing w:val="-2"/>
                <w:sz w:val="20"/>
                <w:szCs w:val="20"/>
              </w:rPr>
              <w:t>754***</w:t>
            </w:r>
          </w:p>
        </w:tc>
      </w:tr>
      <w:tr w:rsidR="00762263" w:rsidRPr="00762263" w14:paraId="2CAD3FA7" w14:textId="77777777" w:rsidTr="007C53B9">
        <w:trPr>
          <w:trHeight w:val="414"/>
        </w:trPr>
        <w:tc>
          <w:tcPr>
            <w:tcW w:w="1705" w:type="dxa"/>
          </w:tcPr>
          <w:p w14:paraId="514F4EE7" w14:textId="77777777" w:rsidR="00885E6D" w:rsidRPr="00762263" w:rsidRDefault="00885E6D" w:rsidP="003F3700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Residual</w:t>
            </w:r>
            <w:r w:rsidRPr="00762263">
              <w:rPr>
                <w:spacing w:val="-8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variance</w:t>
            </w:r>
          </w:p>
        </w:tc>
        <w:tc>
          <w:tcPr>
            <w:tcW w:w="2072" w:type="dxa"/>
          </w:tcPr>
          <w:p w14:paraId="6A92CCDB" w14:textId="77777777" w:rsidR="00885E6D" w:rsidRPr="00762263" w:rsidRDefault="00885E6D" w:rsidP="003F3700">
            <w:pPr>
              <w:pStyle w:val="TableParagraph"/>
              <w:spacing w:before="84"/>
              <w:ind w:right="98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5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206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264</w:t>
            </w:r>
            <w:r w:rsidRPr="00762263">
              <w:rPr>
                <w:spacing w:val="-1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534</w:t>
            </w:r>
          </w:p>
        </w:tc>
        <w:tc>
          <w:tcPr>
            <w:tcW w:w="1981" w:type="dxa"/>
          </w:tcPr>
          <w:p w14:paraId="1CC9DEB4" w14:textId="77777777" w:rsidR="00885E6D" w:rsidRPr="00762263" w:rsidRDefault="00885E6D" w:rsidP="003F3700">
            <w:pPr>
              <w:pStyle w:val="TableParagraph"/>
              <w:spacing w:before="84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130</w:t>
            </w:r>
            <w:r w:rsidRPr="00762263">
              <w:rPr>
                <w:spacing w:val="-3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394</w:t>
            </w:r>
            <w:r w:rsidRPr="00762263">
              <w:rPr>
                <w:spacing w:val="-3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939</w:t>
            </w:r>
          </w:p>
        </w:tc>
        <w:tc>
          <w:tcPr>
            <w:tcW w:w="1801" w:type="dxa"/>
          </w:tcPr>
          <w:p w14:paraId="07715D83" w14:textId="77777777" w:rsidR="00885E6D" w:rsidRPr="00762263" w:rsidRDefault="00885E6D" w:rsidP="003F3700">
            <w:pPr>
              <w:pStyle w:val="TableParagraph"/>
              <w:spacing w:before="84"/>
              <w:ind w:right="98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-294</w:t>
            </w:r>
            <w:r w:rsidRPr="00762263">
              <w:rPr>
                <w:spacing w:val="-6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175</w:t>
            </w:r>
            <w:r w:rsidRPr="00762263">
              <w:rPr>
                <w:spacing w:val="-4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411</w:t>
            </w:r>
          </w:p>
        </w:tc>
        <w:tc>
          <w:tcPr>
            <w:tcW w:w="2073" w:type="dxa"/>
          </w:tcPr>
          <w:p w14:paraId="231D0DF5" w14:textId="77777777" w:rsidR="00885E6D" w:rsidRPr="00762263" w:rsidRDefault="00885E6D" w:rsidP="003F3700">
            <w:pPr>
              <w:pStyle w:val="TableParagraph"/>
              <w:spacing w:before="84"/>
              <w:ind w:right="102"/>
              <w:jc w:val="right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5</w:t>
            </w:r>
            <w:r w:rsidRPr="00762263">
              <w:rPr>
                <w:spacing w:val="-5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042</w:t>
            </w:r>
            <w:r w:rsidRPr="00762263">
              <w:rPr>
                <w:spacing w:val="-4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484</w:t>
            </w:r>
            <w:r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062</w:t>
            </w:r>
          </w:p>
        </w:tc>
      </w:tr>
      <w:tr w:rsidR="00762263" w:rsidRPr="00762263" w14:paraId="1427BE57" w14:textId="77777777" w:rsidTr="007C53B9">
        <w:trPr>
          <w:trHeight w:val="249"/>
        </w:trPr>
        <w:tc>
          <w:tcPr>
            <w:tcW w:w="9632" w:type="dxa"/>
            <w:gridSpan w:val="5"/>
          </w:tcPr>
          <w:p w14:paraId="0D6FC6BB" w14:textId="77777777" w:rsidR="00885E6D" w:rsidRPr="00762263" w:rsidRDefault="00885E6D" w:rsidP="001019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2263" w:rsidRPr="00762263" w14:paraId="19C75399" w14:textId="77777777" w:rsidTr="007C53B9">
        <w:trPr>
          <w:trHeight w:val="744"/>
        </w:trPr>
        <w:tc>
          <w:tcPr>
            <w:tcW w:w="1705" w:type="dxa"/>
            <w:vAlign w:val="center"/>
          </w:tcPr>
          <w:p w14:paraId="53BDD13E" w14:textId="77777777" w:rsidR="00885E6D" w:rsidRPr="00762263" w:rsidRDefault="00885E6D" w:rsidP="007C53B9">
            <w:pPr>
              <w:pStyle w:val="TableParagraph"/>
              <w:spacing w:before="125" w:line="256" w:lineRule="auto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Biovolume variation</w:t>
            </w:r>
          </w:p>
        </w:tc>
        <w:tc>
          <w:tcPr>
            <w:tcW w:w="2072" w:type="dxa"/>
            <w:vAlign w:val="center"/>
          </w:tcPr>
          <w:p w14:paraId="3751865B" w14:textId="77777777" w:rsidR="00885C33" w:rsidRPr="00762263" w:rsidRDefault="00885E6D" w:rsidP="007C53B9">
            <w:pPr>
              <w:pStyle w:val="TableParagraph"/>
              <w:spacing w:before="1"/>
              <w:ind w:right="138"/>
              <w:jc w:val="center"/>
              <w:rPr>
                <w:spacing w:val="-6"/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Species</w:t>
            </w:r>
            <w:r w:rsidRPr="00762263">
              <w:rPr>
                <w:spacing w:val="-7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turnover</w:t>
            </w:r>
          </w:p>
          <w:p w14:paraId="0E8066B3" w14:textId="00C5977F" w:rsidR="00885E6D" w:rsidRPr="00762263" w:rsidRDefault="00885E6D" w:rsidP="007C53B9">
            <w:pPr>
              <w:pStyle w:val="TableParagraph"/>
              <w:spacing w:before="1"/>
              <w:ind w:right="138"/>
              <w:jc w:val="center"/>
              <w:rPr>
                <w:sz w:val="20"/>
                <w:szCs w:val="20"/>
              </w:rPr>
            </w:pPr>
            <w:r w:rsidRPr="00762263">
              <w:rPr>
                <w:spacing w:val="-5"/>
                <w:sz w:val="20"/>
                <w:szCs w:val="20"/>
              </w:rPr>
              <w:t>(%)</w:t>
            </w:r>
          </w:p>
        </w:tc>
        <w:tc>
          <w:tcPr>
            <w:tcW w:w="1981" w:type="dxa"/>
          </w:tcPr>
          <w:p w14:paraId="6EF0A955" w14:textId="12A945E3" w:rsidR="00885E6D" w:rsidRPr="00762263" w:rsidRDefault="00885E6D" w:rsidP="007C53B9">
            <w:pPr>
              <w:pStyle w:val="TableParagraph"/>
              <w:spacing w:before="125" w:line="256" w:lineRule="auto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Intraspecific</w:t>
            </w:r>
            <w:r w:rsidR="007C53B9" w:rsidRPr="00762263">
              <w:rPr>
                <w:spacing w:val="-2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varia</w:t>
            </w:r>
            <w:r w:rsidR="0064010E" w:rsidRPr="00762263">
              <w:rPr>
                <w:sz w:val="20"/>
                <w:szCs w:val="20"/>
              </w:rPr>
              <w:t>tion</w:t>
            </w:r>
            <w:r w:rsidRPr="00762263">
              <w:rPr>
                <w:spacing w:val="-6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(%)</w:t>
            </w:r>
          </w:p>
        </w:tc>
        <w:tc>
          <w:tcPr>
            <w:tcW w:w="1801" w:type="dxa"/>
            <w:vAlign w:val="center"/>
          </w:tcPr>
          <w:p w14:paraId="219D0696" w14:textId="1E78B788" w:rsidR="00885E6D" w:rsidRPr="00762263" w:rsidRDefault="003F3700" w:rsidP="007C53B9">
            <w:pPr>
              <w:pStyle w:val="TableParagraph"/>
              <w:spacing w:before="125" w:line="256" w:lineRule="auto"/>
              <w:ind w:right="175"/>
              <w:jc w:val="center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 xml:space="preserve">    </w:t>
            </w:r>
            <w:r w:rsidR="00885E6D" w:rsidRPr="00762263">
              <w:rPr>
                <w:spacing w:val="-2"/>
                <w:sz w:val="20"/>
                <w:szCs w:val="20"/>
              </w:rPr>
              <w:t xml:space="preserve">Covariation </w:t>
            </w:r>
            <w:r w:rsidR="00885E6D" w:rsidRPr="00762263">
              <w:rPr>
                <w:spacing w:val="-4"/>
                <w:sz w:val="20"/>
                <w:szCs w:val="20"/>
              </w:rPr>
              <w:t>(%)</w:t>
            </w:r>
          </w:p>
        </w:tc>
        <w:tc>
          <w:tcPr>
            <w:tcW w:w="2073" w:type="dxa"/>
            <w:vAlign w:val="center"/>
          </w:tcPr>
          <w:p w14:paraId="7C17027C" w14:textId="50A8104F" w:rsidR="00885E6D" w:rsidRPr="00762263" w:rsidRDefault="00885E6D" w:rsidP="007C53B9">
            <w:pPr>
              <w:pStyle w:val="TableParagraph"/>
              <w:jc w:val="center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Species</w:t>
            </w:r>
            <w:r w:rsidRPr="00762263">
              <w:rPr>
                <w:spacing w:val="-6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turnover</w:t>
            </w:r>
            <w:r w:rsidRPr="00762263">
              <w:rPr>
                <w:spacing w:val="-4"/>
                <w:sz w:val="20"/>
                <w:szCs w:val="20"/>
              </w:rPr>
              <w:t xml:space="preserve"> </w:t>
            </w:r>
            <w:r w:rsidRPr="00762263">
              <w:rPr>
                <w:spacing w:val="-5"/>
                <w:sz w:val="20"/>
                <w:szCs w:val="20"/>
              </w:rPr>
              <w:t>and</w:t>
            </w:r>
            <w:r w:rsidR="007C53B9" w:rsidRPr="00762263">
              <w:rPr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Intraspecific</w:t>
            </w:r>
            <w:r w:rsidRPr="00762263">
              <w:rPr>
                <w:spacing w:val="-13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 xml:space="preserve">variation </w:t>
            </w:r>
            <w:r w:rsidRPr="00762263">
              <w:rPr>
                <w:spacing w:val="-4"/>
                <w:sz w:val="20"/>
                <w:szCs w:val="20"/>
              </w:rPr>
              <w:t>(%)</w:t>
            </w:r>
          </w:p>
        </w:tc>
      </w:tr>
      <w:tr w:rsidR="00762263" w:rsidRPr="00762263" w14:paraId="7807915B" w14:textId="77777777" w:rsidTr="007C53B9">
        <w:trPr>
          <w:trHeight w:val="290"/>
        </w:trPr>
        <w:tc>
          <w:tcPr>
            <w:tcW w:w="1705" w:type="dxa"/>
          </w:tcPr>
          <w:p w14:paraId="0EDED480" w14:textId="555DDC79" w:rsidR="00885E6D" w:rsidRPr="00762263" w:rsidRDefault="00885E6D" w:rsidP="007C53B9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Site</w:t>
            </w:r>
            <w:r w:rsidRPr="00762263">
              <w:rPr>
                <w:spacing w:val="19"/>
                <w:sz w:val="20"/>
                <w:szCs w:val="20"/>
              </w:rPr>
              <w:t xml:space="preserve"> </w:t>
            </w:r>
            <w:r w:rsidRPr="00762263">
              <w:rPr>
                <w:sz w:val="20"/>
                <w:szCs w:val="20"/>
              </w:rPr>
              <w:t>fertility</w:t>
            </w:r>
            <w:r w:rsidRPr="00762263">
              <w:rPr>
                <w:spacing w:val="15"/>
                <w:sz w:val="20"/>
                <w:szCs w:val="20"/>
              </w:rPr>
              <w:t xml:space="preserve"> </w:t>
            </w:r>
            <w:r w:rsidRPr="00762263">
              <w:rPr>
                <w:spacing w:val="-4"/>
                <w:sz w:val="20"/>
                <w:szCs w:val="20"/>
              </w:rPr>
              <w:t>(SF)</w:t>
            </w:r>
          </w:p>
        </w:tc>
        <w:tc>
          <w:tcPr>
            <w:tcW w:w="2072" w:type="dxa"/>
          </w:tcPr>
          <w:p w14:paraId="158AE3A8" w14:textId="77777777" w:rsidR="00885E6D" w:rsidRPr="00762263" w:rsidRDefault="00885E6D" w:rsidP="00101940">
            <w:pPr>
              <w:pStyle w:val="TableParagraph"/>
              <w:spacing w:before="22"/>
              <w:ind w:right="90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33.42</w:t>
            </w:r>
          </w:p>
        </w:tc>
        <w:tc>
          <w:tcPr>
            <w:tcW w:w="1981" w:type="dxa"/>
          </w:tcPr>
          <w:p w14:paraId="0C4C5D81" w14:textId="77777777" w:rsidR="00885E6D" w:rsidRPr="00762263" w:rsidRDefault="00885E6D" w:rsidP="00101940">
            <w:pPr>
              <w:pStyle w:val="TableParagraph"/>
              <w:spacing w:before="22"/>
              <w:ind w:right="94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0.12</w:t>
            </w:r>
          </w:p>
        </w:tc>
        <w:tc>
          <w:tcPr>
            <w:tcW w:w="1801" w:type="dxa"/>
          </w:tcPr>
          <w:p w14:paraId="68ABDD8D" w14:textId="77777777" w:rsidR="00885E6D" w:rsidRPr="00762263" w:rsidRDefault="00885E6D" w:rsidP="00101940">
            <w:pPr>
              <w:pStyle w:val="TableParagraph"/>
              <w:spacing w:before="22"/>
              <w:ind w:right="95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4.06</w:t>
            </w:r>
          </w:p>
        </w:tc>
        <w:tc>
          <w:tcPr>
            <w:tcW w:w="2073" w:type="dxa"/>
          </w:tcPr>
          <w:p w14:paraId="245F5333" w14:textId="77777777" w:rsidR="00885E6D" w:rsidRPr="00762263" w:rsidRDefault="00885E6D" w:rsidP="00101940">
            <w:pPr>
              <w:pStyle w:val="TableParagraph"/>
              <w:spacing w:before="22"/>
              <w:ind w:right="102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37.60</w:t>
            </w:r>
          </w:p>
        </w:tc>
      </w:tr>
      <w:tr w:rsidR="00762263" w:rsidRPr="00762263" w14:paraId="7150B034" w14:textId="77777777" w:rsidTr="007C53B9">
        <w:trPr>
          <w:trHeight w:val="290"/>
        </w:trPr>
        <w:tc>
          <w:tcPr>
            <w:tcW w:w="1705" w:type="dxa"/>
          </w:tcPr>
          <w:p w14:paraId="55605B59" w14:textId="77777777" w:rsidR="00885E6D" w:rsidRPr="00762263" w:rsidRDefault="00885E6D" w:rsidP="003F3700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2072" w:type="dxa"/>
          </w:tcPr>
          <w:p w14:paraId="6C9D58F2" w14:textId="77777777" w:rsidR="00885E6D" w:rsidRPr="00762263" w:rsidRDefault="00885E6D" w:rsidP="00101940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14.76</w:t>
            </w:r>
          </w:p>
        </w:tc>
        <w:tc>
          <w:tcPr>
            <w:tcW w:w="1981" w:type="dxa"/>
          </w:tcPr>
          <w:p w14:paraId="6B6A202A" w14:textId="77777777" w:rsidR="00885E6D" w:rsidRPr="00762263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0.68</w:t>
            </w:r>
          </w:p>
        </w:tc>
        <w:tc>
          <w:tcPr>
            <w:tcW w:w="1801" w:type="dxa"/>
          </w:tcPr>
          <w:p w14:paraId="6160ECF5" w14:textId="77777777" w:rsidR="00885E6D" w:rsidRPr="00762263" w:rsidRDefault="00885E6D" w:rsidP="00101940">
            <w:pPr>
              <w:pStyle w:val="TableParagraph"/>
              <w:spacing w:before="22"/>
              <w:ind w:right="98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6.36</w:t>
            </w:r>
          </w:p>
        </w:tc>
        <w:tc>
          <w:tcPr>
            <w:tcW w:w="2073" w:type="dxa"/>
          </w:tcPr>
          <w:p w14:paraId="5E6F5D07" w14:textId="77777777" w:rsidR="00885E6D" w:rsidRPr="00762263" w:rsidRDefault="00885E6D" w:rsidP="00101940">
            <w:pPr>
              <w:pStyle w:val="TableParagraph"/>
              <w:spacing w:before="22"/>
              <w:ind w:right="102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21.80</w:t>
            </w:r>
          </w:p>
        </w:tc>
      </w:tr>
      <w:tr w:rsidR="00762263" w:rsidRPr="00762263" w14:paraId="51A2E1E2" w14:textId="77777777" w:rsidTr="007C53B9">
        <w:trPr>
          <w:trHeight w:val="287"/>
        </w:trPr>
        <w:tc>
          <w:tcPr>
            <w:tcW w:w="1705" w:type="dxa"/>
          </w:tcPr>
          <w:p w14:paraId="3F84B2DA" w14:textId="77777777" w:rsidR="00885E6D" w:rsidRPr="00762263" w:rsidRDefault="00885E6D" w:rsidP="003F3700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SF*Treatment</w:t>
            </w:r>
          </w:p>
        </w:tc>
        <w:tc>
          <w:tcPr>
            <w:tcW w:w="2072" w:type="dxa"/>
          </w:tcPr>
          <w:p w14:paraId="60CE27B1" w14:textId="77777777" w:rsidR="00885E6D" w:rsidRPr="00762263" w:rsidRDefault="00885E6D" w:rsidP="00101940">
            <w:pPr>
              <w:pStyle w:val="TableParagraph"/>
              <w:spacing w:before="19"/>
              <w:ind w:right="89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9.29</w:t>
            </w:r>
          </w:p>
        </w:tc>
        <w:tc>
          <w:tcPr>
            <w:tcW w:w="1981" w:type="dxa"/>
          </w:tcPr>
          <w:p w14:paraId="5FD58A9D" w14:textId="77777777" w:rsidR="00885E6D" w:rsidRPr="00762263" w:rsidRDefault="00885E6D" w:rsidP="00101940">
            <w:pPr>
              <w:pStyle w:val="TableParagraph"/>
              <w:spacing w:before="19"/>
              <w:ind w:right="93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0.39</w:t>
            </w:r>
          </w:p>
        </w:tc>
        <w:tc>
          <w:tcPr>
            <w:tcW w:w="1801" w:type="dxa"/>
          </w:tcPr>
          <w:p w14:paraId="1E3396A8" w14:textId="77777777" w:rsidR="00885E6D" w:rsidRPr="00762263" w:rsidRDefault="00885E6D" w:rsidP="00101940">
            <w:pPr>
              <w:pStyle w:val="TableParagraph"/>
              <w:spacing w:before="19"/>
              <w:ind w:right="95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3.81</w:t>
            </w:r>
          </w:p>
        </w:tc>
        <w:tc>
          <w:tcPr>
            <w:tcW w:w="2073" w:type="dxa"/>
          </w:tcPr>
          <w:p w14:paraId="3C277AE8" w14:textId="77777777" w:rsidR="00885E6D" w:rsidRPr="00762263" w:rsidRDefault="00885E6D" w:rsidP="00101940">
            <w:pPr>
              <w:pStyle w:val="TableParagraph"/>
              <w:spacing w:before="19"/>
              <w:ind w:right="102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13.49</w:t>
            </w:r>
          </w:p>
        </w:tc>
      </w:tr>
      <w:tr w:rsidR="00762263" w:rsidRPr="00762263" w14:paraId="25D65E21" w14:textId="77777777" w:rsidTr="007C53B9">
        <w:trPr>
          <w:trHeight w:val="290"/>
        </w:trPr>
        <w:tc>
          <w:tcPr>
            <w:tcW w:w="1705" w:type="dxa"/>
          </w:tcPr>
          <w:p w14:paraId="70C07F81" w14:textId="565F9CBB" w:rsidR="00885E6D" w:rsidRPr="00762263" w:rsidRDefault="00885E6D" w:rsidP="003F3700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762263">
              <w:rPr>
                <w:sz w:val="20"/>
                <w:szCs w:val="20"/>
              </w:rPr>
              <w:t>Residual</w:t>
            </w:r>
            <w:r w:rsidR="003F3700" w:rsidRPr="00762263">
              <w:rPr>
                <w:spacing w:val="-8"/>
                <w:sz w:val="20"/>
                <w:szCs w:val="20"/>
              </w:rPr>
              <w:t xml:space="preserve"> </w:t>
            </w:r>
            <w:r w:rsidRPr="00762263">
              <w:rPr>
                <w:spacing w:val="-2"/>
                <w:sz w:val="20"/>
                <w:szCs w:val="20"/>
              </w:rPr>
              <w:t>variance</w:t>
            </w:r>
          </w:p>
        </w:tc>
        <w:tc>
          <w:tcPr>
            <w:tcW w:w="2072" w:type="dxa"/>
          </w:tcPr>
          <w:p w14:paraId="23E860FD" w14:textId="77777777" w:rsidR="00885E6D" w:rsidRPr="00762263" w:rsidRDefault="00885E6D" w:rsidP="00101940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27.99</w:t>
            </w:r>
          </w:p>
        </w:tc>
        <w:tc>
          <w:tcPr>
            <w:tcW w:w="1981" w:type="dxa"/>
          </w:tcPr>
          <w:p w14:paraId="24DD9DC2" w14:textId="77777777" w:rsidR="00885E6D" w:rsidRPr="00762263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0.70</w:t>
            </w:r>
          </w:p>
        </w:tc>
        <w:tc>
          <w:tcPr>
            <w:tcW w:w="1801" w:type="dxa"/>
          </w:tcPr>
          <w:p w14:paraId="64F9D8C4" w14:textId="77777777" w:rsidR="00885E6D" w:rsidRPr="00762263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-</w:t>
            </w:r>
            <w:r w:rsidRPr="00762263">
              <w:rPr>
                <w:spacing w:val="-4"/>
                <w:sz w:val="20"/>
                <w:szCs w:val="20"/>
              </w:rPr>
              <w:t>1.58</w:t>
            </w:r>
          </w:p>
        </w:tc>
        <w:tc>
          <w:tcPr>
            <w:tcW w:w="2073" w:type="dxa"/>
          </w:tcPr>
          <w:p w14:paraId="5FFDC75F" w14:textId="77777777" w:rsidR="00885E6D" w:rsidRPr="00762263" w:rsidRDefault="00885E6D" w:rsidP="00101940">
            <w:pPr>
              <w:pStyle w:val="TableParagraph"/>
              <w:spacing w:before="22"/>
              <w:ind w:right="101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27.11</w:t>
            </w:r>
          </w:p>
        </w:tc>
      </w:tr>
      <w:tr w:rsidR="00762263" w:rsidRPr="00762263" w14:paraId="2C216378" w14:textId="77777777" w:rsidTr="007C53B9">
        <w:trPr>
          <w:trHeight w:val="287"/>
        </w:trPr>
        <w:tc>
          <w:tcPr>
            <w:tcW w:w="1705" w:type="dxa"/>
          </w:tcPr>
          <w:p w14:paraId="2BE5F0EE" w14:textId="77777777" w:rsidR="00885E6D" w:rsidRPr="00762263" w:rsidRDefault="00885E6D" w:rsidP="00101940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2072" w:type="dxa"/>
          </w:tcPr>
          <w:p w14:paraId="2F58A53E" w14:textId="77777777" w:rsidR="00885E6D" w:rsidRPr="00762263" w:rsidRDefault="00885E6D" w:rsidP="00101940">
            <w:pPr>
              <w:pStyle w:val="TableParagraph"/>
              <w:spacing w:before="19"/>
              <w:ind w:right="96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85.46</w:t>
            </w:r>
          </w:p>
        </w:tc>
        <w:tc>
          <w:tcPr>
            <w:tcW w:w="1981" w:type="dxa"/>
          </w:tcPr>
          <w:p w14:paraId="76C7F9A3" w14:textId="77777777" w:rsidR="00885E6D" w:rsidRPr="00762263" w:rsidRDefault="00885E6D" w:rsidP="00101940">
            <w:pPr>
              <w:pStyle w:val="TableParagraph"/>
              <w:spacing w:before="19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pacing w:val="-4"/>
                <w:sz w:val="20"/>
                <w:szCs w:val="20"/>
              </w:rPr>
              <w:t>1.90</w:t>
            </w:r>
          </w:p>
        </w:tc>
        <w:tc>
          <w:tcPr>
            <w:tcW w:w="1801" w:type="dxa"/>
          </w:tcPr>
          <w:p w14:paraId="70C0D24E" w14:textId="77777777" w:rsidR="00885E6D" w:rsidRPr="00762263" w:rsidRDefault="00885E6D" w:rsidP="00101940">
            <w:pPr>
              <w:pStyle w:val="TableParagraph"/>
              <w:spacing w:before="19"/>
              <w:ind w:right="97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12.65</w:t>
            </w:r>
          </w:p>
        </w:tc>
        <w:tc>
          <w:tcPr>
            <w:tcW w:w="2073" w:type="dxa"/>
          </w:tcPr>
          <w:p w14:paraId="3050F059" w14:textId="77777777" w:rsidR="00885E6D" w:rsidRPr="00762263" w:rsidRDefault="00885E6D" w:rsidP="00101940">
            <w:pPr>
              <w:pStyle w:val="TableParagraph"/>
              <w:spacing w:before="19"/>
              <w:ind w:right="101"/>
              <w:jc w:val="right"/>
              <w:rPr>
                <w:sz w:val="20"/>
                <w:szCs w:val="20"/>
              </w:rPr>
            </w:pPr>
            <w:r w:rsidRPr="00762263">
              <w:rPr>
                <w:spacing w:val="-2"/>
                <w:sz w:val="20"/>
                <w:szCs w:val="20"/>
              </w:rPr>
              <w:t>100.00</w:t>
            </w:r>
          </w:p>
        </w:tc>
      </w:tr>
    </w:tbl>
    <w:p w14:paraId="17F1C3F8" w14:textId="77777777" w:rsidR="00885E6D" w:rsidRDefault="00885E6D" w:rsidP="00885E6D">
      <w:pPr>
        <w:pStyle w:val="BodyText"/>
        <w:spacing w:before="184"/>
        <w:rPr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96"/>
        <w:gridCol w:w="1981"/>
        <w:gridCol w:w="1981"/>
        <w:gridCol w:w="1801"/>
        <w:gridCol w:w="2073"/>
      </w:tblGrid>
      <w:tr w:rsidR="00762263" w:rsidRPr="00762263" w14:paraId="746A8ADA" w14:textId="77777777" w:rsidTr="007C53B9">
        <w:trPr>
          <w:trHeight w:val="299"/>
        </w:trPr>
        <w:tc>
          <w:tcPr>
            <w:tcW w:w="1796" w:type="dxa"/>
            <w:vAlign w:val="center"/>
          </w:tcPr>
          <w:p w14:paraId="30F7BE9C" w14:textId="77777777" w:rsidR="00885E6D" w:rsidRPr="000A6FED" w:rsidRDefault="00885E6D" w:rsidP="007C53B9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Aperture</w:t>
            </w:r>
            <w:r w:rsidRPr="000A6FED">
              <w:rPr>
                <w:spacing w:val="-6"/>
                <w:sz w:val="20"/>
                <w:szCs w:val="20"/>
              </w:rPr>
              <w:t xml:space="preserve"> </w:t>
            </w:r>
            <w:r w:rsidRPr="000A6FED">
              <w:rPr>
                <w:spacing w:val="-4"/>
                <w:sz w:val="20"/>
                <w:szCs w:val="20"/>
              </w:rPr>
              <w:t>size</w:t>
            </w:r>
          </w:p>
        </w:tc>
        <w:tc>
          <w:tcPr>
            <w:tcW w:w="7836" w:type="dxa"/>
            <w:gridSpan w:val="4"/>
            <w:vAlign w:val="center"/>
          </w:tcPr>
          <w:p w14:paraId="2B584562" w14:textId="77777777" w:rsidR="00885E6D" w:rsidRPr="000A6FED" w:rsidRDefault="00885E6D" w:rsidP="007C53B9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Sum</w:t>
            </w:r>
            <w:r w:rsidRPr="000A6FED">
              <w:rPr>
                <w:spacing w:val="-2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 xml:space="preserve">of </w:t>
            </w:r>
            <w:r w:rsidRPr="000A6FED">
              <w:rPr>
                <w:spacing w:val="-2"/>
                <w:sz w:val="20"/>
                <w:szCs w:val="20"/>
              </w:rPr>
              <w:t>squares</w:t>
            </w:r>
          </w:p>
        </w:tc>
      </w:tr>
      <w:tr w:rsidR="00762263" w:rsidRPr="00762263" w14:paraId="7CD27BE3" w14:textId="77777777" w:rsidTr="007C53B9">
        <w:trPr>
          <w:trHeight w:val="290"/>
        </w:trPr>
        <w:tc>
          <w:tcPr>
            <w:tcW w:w="1796" w:type="dxa"/>
            <w:vMerge w:val="restart"/>
            <w:vAlign w:val="center"/>
          </w:tcPr>
          <w:p w14:paraId="365DCDA0" w14:textId="77777777" w:rsidR="00885E6D" w:rsidRPr="000A6FED" w:rsidRDefault="00885E6D" w:rsidP="007C53B9">
            <w:pPr>
              <w:pStyle w:val="TableParagraph"/>
              <w:spacing w:line="256" w:lineRule="auto"/>
              <w:jc w:val="center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Explanatory variables</w:t>
            </w:r>
          </w:p>
        </w:tc>
        <w:tc>
          <w:tcPr>
            <w:tcW w:w="1981" w:type="dxa"/>
            <w:vMerge w:val="restart"/>
          </w:tcPr>
          <w:p w14:paraId="47A6337D" w14:textId="77777777" w:rsidR="00885E6D" w:rsidRPr="000A6FED" w:rsidRDefault="00885E6D" w:rsidP="007C53B9">
            <w:pPr>
              <w:pStyle w:val="TableParagraph"/>
              <w:spacing w:before="175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Species</w:t>
            </w:r>
            <w:r w:rsidRPr="000A6FED">
              <w:rPr>
                <w:spacing w:val="-10"/>
                <w:sz w:val="20"/>
                <w:szCs w:val="20"/>
              </w:rPr>
              <w:t xml:space="preserve"> </w:t>
            </w:r>
            <w:r w:rsidRPr="000A6FED">
              <w:rPr>
                <w:spacing w:val="-2"/>
                <w:sz w:val="20"/>
                <w:szCs w:val="20"/>
              </w:rPr>
              <w:t>turnover</w:t>
            </w:r>
          </w:p>
        </w:tc>
        <w:tc>
          <w:tcPr>
            <w:tcW w:w="1981" w:type="dxa"/>
            <w:vMerge w:val="restart"/>
          </w:tcPr>
          <w:p w14:paraId="4E121D5F" w14:textId="77777777" w:rsidR="00885E6D" w:rsidRPr="000A6FED" w:rsidRDefault="00885E6D" w:rsidP="007C53B9">
            <w:pPr>
              <w:pStyle w:val="TableParagraph"/>
              <w:spacing w:before="175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Intraspecific</w:t>
            </w:r>
            <w:r w:rsidRPr="000A6FED">
              <w:rPr>
                <w:spacing w:val="-9"/>
                <w:sz w:val="20"/>
                <w:szCs w:val="20"/>
              </w:rPr>
              <w:t xml:space="preserve"> </w:t>
            </w:r>
            <w:r w:rsidRPr="000A6FED">
              <w:rPr>
                <w:spacing w:val="-2"/>
                <w:sz w:val="20"/>
                <w:szCs w:val="20"/>
              </w:rPr>
              <w:t>variation</w:t>
            </w:r>
          </w:p>
        </w:tc>
        <w:tc>
          <w:tcPr>
            <w:tcW w:w="1801" w:type="dxa"/>
            <w:vAlign w:val="center"/>
          </w:tcPr>
          <w:p w14:paraId="27FDB2FC" w14:textId="77777777" w:rsidR="00885E6D" w:rsidRPr="000A6FED" w:rsidRDefault="00885E6D" w:rsidP="007C53B9">
            <w:pPr>
              <w:pStyle w:val="TableParagraph"/>
              <w:spacing w:before="22"/>
              <w:jc w:val="center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Covariation</w:t>
            </w:r>
          </w:p>
        </w:tc>
        <w:tc>
          <w:tcPr>
            <w:tcW w:w="2073" w:type="dxa"/>
            <w:vMerge w:val="restart"/>
            <w:vAlign w:val="center"/>
          </w:tcPr>
          <w:p w14:paraId="4AC82F7C" w14:textId="77777777" w:rsidR="00885E6D" w:rsidRPr="000A6FED" w:rsidRDefault="00885E6D" w:rsidP="007C53B9">
            <w:pPr>
              <w:pStyle w:val="TableParagraph"/>
              <w:spacing w:before="50" w:line="256" w:lineRule="auto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Species turnover and Intraspecific</w:t>
            </w:r>
            <w:r w:rsidRPr="000A6FED">
              <w:rPr>
                <w:spacing w:val="-9"/>
                <w:sz w:val="20"/>
                <w:szCs w:val="20"/>
              </w:rPr>
              <w:t xml:space="preserve"> </w:t>
            </w:r>
            <w:r w:rsidRPr="000A6FED">
              <w:rPr>
                <w:spacing w:val="-2"/>
                <w:sz w:val="20"/>
                <w:szCs w:val="20"/>
              </w:rPr>
              <w:t>variation</w:t>
            </w:r>
          </w:p>
        </w:tc>
      </w:tr>
      <w:tr w:rsidR="00762263" w:rsidRPr="00762263" w14:paraId="5B9EC9CB" w14:textId="77777777" w:rsidTr="00885C33">
        <w:trPr>
          <w:trHeight w:val="297"/>
        </w:trPr>
        <w:tc>
          <w:tcPr>
            <w:tcW w:w="1796" w:type="dxa"/>
            <w:vMerge/>
          </w:tcPr>
          <w:p w14:paraId="31E7BD7C" w14:textId="77777777" w:rsidR="00885E6D" w:rsidRPr="000A6FED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225D0801" w14:textId="77777777" w:rsidR="00885E6D" w:rsidRPr="000A6FED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6608CC8D" w14:textId="77777777" w:rsidR="00885E6D" w:rsidRPr="000A6FED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A9C3448" w14:textId="77777777" w:rsidR="00885E6D" w:rsidRPr="000A6FED" w:rsidRDefault="00885E6D" w:rsidP="001019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558EA00C" w14:textId="77777777" w:rsidR="00885E6D" w:rsidRPr="000A6FED" w:rsidRDefault="00885E6D" w:rsidP="00101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263" w:rsidRPr="00762263" w14:paraId="530D2AD8" w14:textId="77777777" w:rsidTr="00885C33">
        <w:trPr>
          <w:trHeight w:val="299"/>
        </w:trPr>
        <w:tc>
          <w:tcPr>
            <w:tcW w:w="1796" w:type="dxa"/>
          </w:tcPr>
          <w:p w14:paraId="75B05DFD" w14:textId="77777777" w:rsidR="00885E6D" w:rsidRPr="000A6FED" w:rsidRDefault="00885E6D" w:rsidP="00101940">
            <w:pPr>
              <w:pStyle w:val="TableParagraph"/>
              <w:ind w:left="107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Site</w:t>
            </w:r>
            <w:r w:rsidRPr="000A6FED">
              <w:rPr>
                <w:spacing w:val="7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>fertility</w:t>
            </w:r>
            <w:r w:rsidRPr="000A6FED">
              <w:rPr>
                <w:spacing w:val="8"/>
                <w:sz w:val="20"/>
                <w:szCs w:val="20"/>
              </w:rPr>
              <w:t xml:space="preserve"> </w:t>
            </w:r>
            <w:r w:rsidRPr="000A6FED">
              <w:rPr>
                <w:spacing w:val="-4"/>
                <w:sz w:val="20"/>
                <w:szCs w:val="20"/>
              </w:rPr>
              <w:t>(SF)</w:t>
            </w:r>
          </w:p>
        </w:tc>
        <w:tc>
          <w:tcPr>
            <w:tcW w:w="1981" w:type="dxa"/>
          </w:tcPr>
          <w:p w14:paraId="0A12ACAC" w14:textId="77777777" w:rsidR="00885E6D" w:rsidRPr="000A6FED" w:rsidRDefault="00885E6D" w:rsidP="00762263">
            <w:pPr>
              <w:pStyle w:val="TableParagraph"/>
              <w:spacing w:before="26"/>
              <w:ind w:right="75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291.75***</w:t>
            </w:r>
          </w:p>
        </w:tc>
        <w:tc>
          <w:tcPr>
            <w:tcW w:w="1981" w:type="dxa"/>
          </w:tcPr>
          <w:p w14:paraId="0976FC68" w14:textId="77777777" w:rsidR="00885E6D" w:rsidRPr="000A6FED" w:rsidRDefault="00885E6D" w:rsidP="00762263">
            <w:pPr>
              <w:pStyle w:val="TableParagraph"/>
              <w:spacing w:before="26"/>
              <w:ind w:right="83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11.48***</w:t>
            </w:r>
          </w:p>
        </w:tc>
        <w:tc>
          <w:tcPr>
            <w:tcW w:w="1801" w:type="dxa"/>
          </w:tcPr>
          <w:p w14:paraId="34BDE4EB" w14:textId="77777777" w:rsidR="00885E6D" w:rsidRPr="000A6FED" w:rsidRDefault="00885E6D" w:rsidP="00762263">
            <w:pPr>
              <w:pStyle w:val="TableParagraph"/>
              <w:spacing w:before="26"/>
              <w:ind w:right="90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115.78</w:t>
            </w:r>
          </w:p>
        </w:tc>
        <w:tc>
          <w:tcPr>
            <w:tcW w:w="2073" w:type="dxa"/>
          </w:tcPr>
          <w:p w14:paraId="7403DB9E" w14:textId="77777777" w:rsidR="00885E6D" w:rsidRPr="000A6FED" w:rsidRDefault="00885E6D" w:rsidP="00762263">
            <w:pPr>
              <w:pStyle w:val="TableParagraph"/>
              <w:spacing w:before="26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419.01***</w:t>
            </w:r>
          </w:p>
        </w:tc>
      </w:tr>
      <w:tr w:rsidR="00762263" w:rsidRPr="00762263" w14:paraId="4A3A1E62" w14:textId="77777777" w:rsidTr="00885C33">
        <w:trPr>
          <w:trHeight w:val="299"/>
        </w:trPr>
        <w:tc>
          <w:tcPr>
            <w:tcW w:w="1796" w:type="dxa"/>
          </w:tcPr>
          <w:p w14:paraId="3B31706B" w14:textId="77777777" w:rsidR="00885E6D" w:rsidRPr="000A6FED" w:rsidRDefault="00885E6D" w:rsidP="00101940">
            <w:pPr>
              <w:pStyle w:val="TableParagraph"/>
              <w:ind w:left="107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1981" w:type="dxa"/>
          </w:tcPr>
          <w:p w14:paraId="72B28B70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154.64***</w:t>
            </w:r>
          </w:p>
        </w:tc>
        <w:tc>
          <w:tcPr>
            <w:tcW w:w="1981" w:type="dxa"/>
          </w:tcPr>
          <w:p w14:paraId="469C4E55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2.15</w:t>
            </w:r>
          </w:p>
        </w:tc>
        <w:tc>
          <w:tcPr>
            <w:tcW w:w="1801" w:type="dxa"/>
          </w:tcPr>
          <w:p w14:paraId="7575FC73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36.49</w:t>
            </w:r>
          </w:p>
        </w:tc>
        <w:tc>
          <w:tcPr>
            <w:tcW w:w="2073" w:type="dxa"/>
          </w:tcPr>
          <w:p w14:paraId="4A62C55B" w14:textId="77777777" w:rsidR="00885E6D" w:rsidRPr="000A6FED" w:rsidRDefault="00885E6D" w:rsidP="00762263">
            <w:pPr>
              <w:pStyle w:val="TableParagraph"/>
              <w:spacing w:before="26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193.28***</w:t>
            </w:r>
          </w:p>
        </w:tc>
      </w:tr>
      <w:tr w:rsidR="00762263" w:rsidRPr="00762263" w14:paraId="5D1C65B0" w14:textId="77777777" w:rsidTr="00885C33">
        <w:trPr>
          <w:trHeight w:val="302"/>
        </w:trPr>
        <w:tc>
          <w:tcPr>
            <w:tcW w:w="1796" w:type="dxa"/>
          </w:tcPr>
          <w:p w14:paraId="32AC65C7" w14:textId="77777777" w:rsidR="00885E6D" w:rsidRPr="000A6FED" w:rsidRDefault="00885E6D" w:rsidP="00101940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SF*Treatment</w:t>
            </w:r>
          </w:p>
        </w:tc>
        <w:tc>
          <w:tcPr>
            <w:tcW w:w="1981" w:type="dxa"/>
          </w:tcPr>
          <w:p w14:paraId="1AC94469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pacing w:val="-2"/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33.02*</w:t>
            </w:r>
          </w:p>
        </w:tc>
        <w:tc>
          <w:tcPr>
            <w:tcW w:w="1981" w:type="dxa"/>
          </w:tcPr>
          <w:p w14:paraId="36521DB4" w14:textId="615C9C47" w:rsidR="00885E6D" w:rsidRPr="000A6FED" w:rsidRDefault="00762263" w:rsidP="00762263">
            <w:pPr>
              <w:pStyle w:val="TableParagraph"/>
              <w:spacing w:before="26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 xml:space="preserve"> </w:t>
            </w:r>
            <w:r w:rsidR="00885E6D" w:rsidRPr="000A6FED">
              <w:rPr>
                <w:spacing w:val="-4"/>
                <w:sz w:val="20"/>
                <w:szCs w:val="20"/>
              </w:rPr>
              <w:t>0.74</w:t>
            </w:r>
          </w:p>
        </w:tc>
        <w:tc>
          <w:tcPr>
            <w:tcW w:w="1801" w:type="dxa"/>
          </w:tcPr>
          <w:p w14:paraId="074A46A7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pacing w:val="-2"/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9.88</w:t>
            </w:r>
          </w:p>
        </w:tc>
        <w:tc>
          <w:tcPr>
            <w:tcW w:w="2073" w:type="dxa"/>
          </w:tcPr>
          <w:p w14:paraId="47853A5A" w14:textId="77777777" w:rsidR="00885E6D" w:rsidRPr="000A6FED" w:rsidRDefault="00885E6D" w:rsidP="00762263">
            <w:pPr>
              <w:pStyle w:val="TableParagraph"/>
              <w:spacing w:before="26"/>
              <w:ind w:right="101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43.64*</w:t>
            </w:r>
          </w:p>
        </w:tc>
      </w:tr>
      <w:tr w:rsidR="00762263" w:rsidRPr="00762263" w14:paraId="0EA3E7A1" w14:textId="77777777" w:rsidTr="00885C33">
        <w:trPr>
          <w:trHeight w:val="414"/>
        </w:trPr>
        <w:tc>
          <w:tcPr>
            <w:tcW w:w="1796" w:type="dxa"/>
          </w:tcPr>
          <w:p w14:paraId="2575E65C" w14:textId="77777777" w:rsidR="00885E6D" w:rsidRPr="000A6FED" w:rsidRDefault="00885E6D" w:rsidP="00101940">
            <w:pPr>
              <w:pStyle w:val="TableParagraph"/>
              <w:ind w:left="107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Residual</w:t>
            </w:r>
            <w:r w:rsidRPr="000A6FED">
              <w:rPr>
                <w:spacing w:val="-8"/>
                <w:sz w:val="20"/>
                <w:szCs w:val="20"/>
              </w:rPr>
              <w:t xml:space="preserve"> </w:t>
            </w:r>
            <w:r w:rsidRPr="000A6FED">
              <w:rPr>
                <w:spacing w:val="-2"/>
                <w:sz w:val="20"/>
                <w:szCs w:val="20"/>
              </w:rPr>
              <w:t>variance</w:t>
            </w:r>
          </w:p>
        </w:tc>
        <w:tc>
          <w:tcPr>
            <w:tcW w:w="1981" w:type="dxa"/>
          </w:tcPr>
          <w:p w14:paraId="37130D99" w14:textId="77777777" w:rsidR="00885E6D" w:rsidRPr="000A6FED" w:rsidRDefault="00885E6D" w:rsidP="00762263">
            <w:pPr>
              <w:pStyle w:val="TableParagraph"/>
              <w:spacing w:before="26"/>
              <w:ind w:right="97"/>
              <w:jc w:val="right"/>
              <w:rPr>
                <w:spacing w:val="-2"/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327.37</w:t>
            </w:r>
          </w:p>
        </w:tc>
        <w:tc>
          <w:tcPr>
            <w:tcW w:w="1981" w:type="dxa"/>
          </w:tcPr>
          <w:p w14:paraId="70FD6691" w14:textId="77777777" w:rsidR="00885E6D" w:rsidRPr="000A6FED" w:rsidRDefault="00885E6D" w:rsidP="00762263">
            <w:pPr>
              <w:pStyle w:val="TableParagraph"/>
              <w:spacing w:before="82"/>
              <w:ind w:right="96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42.69</w:t>
            </w:r>
          </w:p>
        </w:tc>
        <w:tc>
          <w:tcPr>
            <w:tcW w:w="1801" w:type="dxa"/>
          </w:tcPr>
          <w:p w14:paraId="4454CD86" w14:textId="77777777" w:rsidR="00885E6D" w:rsidRPr="000A6FED" w:rsidRDefault="00885E6D" w:rsidP="00762263">
            <w:pPr>
              <w:pStyle w:val="TableParagraph"/>
              <w:spacing w:before="82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82.56</w:t>
            </w:r>
          </w:p>
        </w:tc>
        <w:tc>
          <w:tcPr>
            <w:tcW w:w="2073" w:type="dxa"/>
          </w:tcPr>
          <w:p w14:paraId="045D6979" w14:textId="77777777" w:rsidR="00885E6D" w:rsidRPr="000A6FED" w:rsidRDefault="00885E6D" w:rsidP="00762263">
            <w:pPr>
              <w:pStyle w:val="TableParagraph"/>
              <w:spacing w:before="82"/>
              <w:ind w:right="101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452.62</w:t>
            </w:r>
          </w:p>
        </w:tc>
      </w:tr>
      <w:tr w:rsidR="00762263" w:rsidRPr="00762263" w14:paraId="493F4E78" w14:textId="77777777" w:rsidTr="00885C33">
        <w:trPr>
          <w:trHeight w:val="246"/>
        </w:trPr>
        <w:tc>
          <w:tcPr>
            <w:tcW w:w="9632" w:type="dxa"/>
            <w:gridSpan w:val="5"/>
          </w:tcPr>
          <w:p w14:paraId="40F9C675" w14:textId="77777777" w:rsidR="00885E6D" w:rsidRPr="000A6FED" w:rsidRDefault="00885E6D" w:rsidP="0010194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2263" w:rsidRPr="00762263" w14:paraId="26CCF231" w14:textId="77777777" w:rsidTr="0064010E">
        <w:trPr>
          <w:trHeight w:val="745"/>
        </w:trPr>
        <w:tc>
          <w:tcPr>
            <w:tcW w:w="1796" w:type="dxa"/>
          </w:tcPr>
          <w:p w14:paraId="1CB234E0" w14:textId="0DF77D59" w:rsidR="00885E6D" w:rsidRPr="000A6FED" w:rsidRDefault="0064010E" w:rsidP="0064010E">
            <w:pPr>
              <w:pStyle w:val="TableParagraph"/>
              <w:spacing w:before="125" w:line="261" w:lineRule="auto"/>
              <w:ind w:right="352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 xml:space="preserve">   </w:t>
            </w:r>
            <w:r w:rsidR="00885E6D" w:rsidRPr="000A6FED">
              <w:rPr>
                <w:sz w:val="20"/>
                <w:szCs w:val="20"/>
              </w:rPr>
              <w:t>Aperture</w:t>
            </w:r>
            <w:r w:rsidR="00885E6D" w:rsidRPr="000A6FED">
              <w:rPr>
                <w:spacing w:val="-13"/>
                <w:sz w:val="20"/>
                <w:szCs w:val="20"/>
              </w:rPr>
              <w:t xml:space="preserve"> </w:t>
            </w:r>
            <w:r w:rsidR="00885E6D" w:rsidRPr="000A6FED">
              <w:rPr>
                <w:sz w:val="20"/>
                <w:szCs w:val="20"/>
              </w:rPr>
              <w:t xml:space="preserve">size </w:t>
            </w:r>
            <w:r w:rsidR="00885E6D" w:rsidRPr="000A6FED">
              <w:rPr>
                <w:spacing w:val="-2"/>
                <w:sz w:val="20"/>
                <w:szCs w:val="20"/>
              </w:rPr>
              <w:t>variation</w:t>
            </w:r>
          </w:p>
        </w:tc>
        <w:tc>
          <w:tcPr>
            <w:tcW w:w="1981" w:type="dxa"/>
            <w:vAlign w:val="center"/>
          </w:tcPr>
          <w:p w14:paraId="4142B840" w14:textId="77777777" w:rsidR="00885E6D" w:rsidRPr="000A6FED" w:rsidRDefault="00885E6D" w:rsidP="007C53B9">
            <w:pPr>
              <w:pStyle w:val="TableParagraph"/>
              <w:spacing w:before="1"/>
              <w:ind w:right="138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Species</w:t>
            </w:r>
            <w:r w:rsidRPr="000A6FED">
              <w:rPr>
                <w:spacing w:val="-7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>turnover</w:t>
            </w:r>
            <w:r w:rsidRPr="000A6FED">
              <w:rPr>
                <w:spacing w:val="-6"/>
                <w:sz w:val="20"/>
                <w:szCs w:val="20"/>
              </w:rPr>
              <w:t xml:space="preserve"> </w:t>
            </w:r>
            <w:r w:rsidRPr="000A6FED">
              <w:rPr>
                <w:spacing w:val="-5"/>
                <w:sz w:val="20"/>
                <w:szCs w:val="20"/>
              </w:rPr>
              <w:t>(%)</w:t>
            </w:r>
          </w:p>
        </w:tc>
        <w:tc>
          <w:tcPr>
            <w:tcW w:w="1981" w:type="dxa"/>
            <w:vAlign w:val="center"/>
          </w:tcPr>
          <w:p w14:paraId="37A34664" w14:textId="4E3A2794" w:rsidR="00885E6D" w:rsidRPr="000A6FED" w:rsidRDefault="00885E6D" w:rsidP="007C53B9">
            <w:pPr>
              <w:pStyle w:val="TableParagraph"/>
              <w:spacing w:before="125" w:line="261" w:lineRule="auto"/>
              <w:jc w:val="center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 xml:space="preserve">Intraspecific </w:t>
            </w:r>
            <w:r w:rsidRPr="000A6FED">
              <w:rPr>
                <w:sz w:val="20"/>
                <w:szCs w:val="20"/>
              </w:rPr>
              <w:t>varia</w:t>
            </w:r>
            <w:r w:rsidR="0064010E" w:rsidRPr="000A6FED">
              <w:rPr>
                <w:sz w:val="20"/>
                <w:szCs w:val="20"/>
              </w:rPr>
              <w:t>tion</w:t>
            </w:r>
            <w:r w:rsidRPr="000A6FED">
              <w:rPr>
                <w:spacing w:val="-6"/>
                <w:sz w:val="20"/>
                <w:szCs w:val="20"/>
              </w:rPr>
              <w:t xml:space="preserve"> </w:t>
            </w:r>
            <w:r w:rsidRPr="000A6FED">
              <w:rPr>
                <w:spacing w:val="-5"/>
                <w:sz w:val="20"/>
                <w:szCs w:val="20"/>
              </w:rPr>
              <w:t>(%)</w:t>
            </w:r>
          </w:p>
        </w:tc>
        <w:tc>
          <w:tcPr>
            <w:tcW w:w="1801" w:type="dxa"/>
            <w:vAlign w:val="center"/>
          </w:tcPr>
          <w:p w14:paraId="31AFF0F4" w14:textId="77777777" w:rsidR="003F3700" w:rsidRPr="000A6FED" w:rsidRDefault="00885E6D" w:rsidP="003F3700">
            <w:pPr>
              <w:pStyle w:val="TableParagraph"/>
              <w:spacing w:before="125" w:line="261" w:lineRule="auto"/>
              <w:ind w:right="175"/>
              <w:jc w:val="center"/>
              <w:rPr>
                <w:spacing w:val="-2"/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 xml:space="preserve">Covariation </w:t>
            </w:r>
          </w:p>
          <w:p w14:paraId="0DD04DB0" w14:textId="4069B0C9" w:rsidR="00885E6D" w:rsidRPr="000A6FED" w:rsidRDefault="00885E6D" w:rsidP="003F3700">
            <w:pPr>
              <w:pStyle w:val="TableParagraph"/>
              <w:spacing w:line="261" w:lineRule="auto"/>
              <w:ind w:right="175"/>
              <w:jc w:val="center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(%)</w:t>
            </w:r>
          </w:p>
        </w:tc>
        <w:tc>
          <w:tcPr>
            <w:tcW w:w="2073" w:type="dxa"/>
            <w:vAlign w:val="center"/>
          </w:tcPr>
          <w:p w14:paraId="58B159C0" w14:textId="6C948608" w:rsidR="00885E6D" w:rsidRPr="000A6FED" w:rsidRDefault="00885E6D" w:rsidP="007C53B9">
            <w:pPr>
              <w:pStyle w:val="TableParagraph"/>
              <w:jc w:val="center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Species</w:t>
            </w:r>
            <w:r w:rsidRPr="000A6FED">
              <w:rPr>
                <w:spacing w:val="-6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>turnover</w:t>
            </w:r>
            <w:r w:rsidRPr="000A6FED">
              <w:rPr>
                <w:spacing w:val="-4"/>
                <w:sz w:val="20"/>
                <w:szCs w:val="20"/>
              </w:rPr>
              <w:t xml:space="preserve"> </w:t>
            </w:r>
            <w:r w:rsidRPr="000A6FED">
              <w:rPr>
                <w:spacing w:val="-5"/>
                <w:sz w:val="20"/>
                <w:szCs w:val="20"/>
              </w:rPr>
              <w:t>and</w:t>
            </w:r>
            <w:r w:rsidR="007C53B9" w:rsidRPr="000A6FED">
              <w:rPr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>Intraspecific</w:t>
            </w:r>
            <w:r w:rsidRPr="000A6FED">
              <w:rPr>
                <w:spacing w:val="-13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 xml:space="preserve">variation </w:t>
            </w:r>
            <w:r w:rsidRPr="000A6FED">
              <w:rPr>
                <w:spacing w:val="-4"/>
                <w:sz w:val="20"/>
                <w:szCs w:val="20"/>
              </w:rPr>
              <w:t>(%)</w:t>
            </w:r>
          </w:p>
        </w:tc>
      </w:tr>
      <w:tr w:rsidR="00762263" w:rsidRPr="00762263" w14:paraId="006F7600" w14:textId="77777777" w:rsidTr="00885C33">
        <w:trPr>
          <w:trHeight w:val="287"/>
        </w:trPr>
        <w:tc>
          <w:tcPr>
            <w:tcW w:w="1796" w:type="dxa"/>
          </w:tcPr>
          <w:p w14:paraId="1F741AAB" w14:textId="77777777" w:rsidR="00885E6D" w:rsidRPr="000A6FED" w:rsidRDefault="00885E6D" w:rsidP="00101940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Site</w:t>
            </w:r>
            <w:r w:rsidRPr="000A6FED">
              <w:rPr>
                <w:spacing w:val="10"/>
                <w:sz w:val="20"/>
                <w:szCs w:val="20"/>
              </w:rPr>
              <w:t xml:space="preserve"> </w:t>
            </w:r>
            <w:r w:rsidRPr="000A6FED">
              <w:rPr>
                <w:sz w:val="20"/>
                <w:szCs w:val="20"/>
              </w:rPr>
              <w:t>fertility</w:t>
            </w:r>
            <w:r w:rsidRPr="000A6FED">
              <w:rPr>
                <w:spacing w:val="7"/>
                <w:sz w:val="20"/>
                <w:szCs w:val="20"/>
              </w:rPr>
              <w:t xml:space="preserve"> </w:t>
            </w:r>
            <w:r w:rsidRPr="000A6FED">
              <w:rPr>
                <w:spacing w:val="-4"/>
                <w:sz w:val="20"/>
                <w:szCs w:val="20"/>
              </w:rPr>
              <w:t>(SF)</w:t>
            </w:r>
          </w:p>
        </w:tc>
        <w:tc>
          <w:tcPr>
            <w:tcW w:w="1981" w:type="dxa"/>
          </w:tcPr>
          <w:p w14:paraId="442FD5EE" w14:textId="77777777" w:rsidR="00885E6D" w:rsidRPr="000A6FED" w:rsidRDefault="00885E6D" w:rsidP="00101940">
            <w:pPr>
              <w:pStyle w:val="TableParagraph"/>
              <w:spacing w:before="19"/>
              <w:ind w:right="125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26.32</w:t>
            </w:r>
          </w:p>
        </w:tc>
        <w:tc>
          <w:tcPr>
            <w:tcW w:w="1981" w:type="dxa"/>
          </w:tcPr>
          <w:p w14:paraId="7A2EF40F" w14:textId="77777777" w:rsidR="00885E6D" w:rsidRPr="000A6FED" w:rsidRDefault="00885E6D" w:rsidP="00101940">
            <w:pPr>
              <w:pStyle w:val="TableParagraph"/>
              <w:spacing w:before="19"/>
              <w:ind w:right="11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1.04</w:t>
            </w:r>
          </w:p>
        </w:tc>
        <w:tc>
          <w:tcPr>
            <w:tcW w:w="1801" w:type="dxa"/>
          </w:tcPr>
          <w:p w14:paraId="7655D32A" w14:textId="77777777" w:rsidR="00885E6D" w:rsidRPr="000A6FED" w:rsidRDefault="00885E6D" w:rsidP="00101940">
            <w:pPr>
              <w:pStyle w:val="TableParagraph"/>
              <w:spacing w:before="19"/>
              <w:ind w:right="106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10.44</w:t>
            </w:r>
          </w:p>
        </w:tc>
        <w:tc>
          <w:tcPr>
            <w:tcW w:w="2073" w:type="dxa"/>
          </w:tcPr>
          <w:p w14:paraId="5592EBDE" w14:textId="77777777" w:rsidR="00885E6D" w:rsidRPr="000A6FED" w:rsidRDefault="00885E6D" w:rsidP="00101940">
            <w:pPr>
              <w:pStyle w:val="TableParagraph"/>
              <w:spacing w:before="19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37.80</w:t>
            </w:r>
          </w:p>
        </w:tc>
      </w:tr>
      <w:tr w:rsidR="00762263" w:rsidRPr="00762263" w14:paraId="6D6702CA" w14:textId="77777777" w:rsidTr="00885C33">
        <w:trPr>
          <w:trHeight w:val="290"/>
        </w:trPr>
        <w:tc>
          <w:tcPr>
            <w:tcW w:w="1796" w:type="dxa"/>
          </w:tcPr>
          <w:p w14:paraId="4F0E8304" w14:textId="77777777" w:rsidR="00885E6D" w:rsidRPr="000A6FED" w:rsidRDefault="00885E6D" w:rsidP="00101940">
            <w:pPr>
              <w:pStyle w:val="TableParagraph"/>
              <w:spacing w:before="22"/>
              <w:ind w:left="107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Treatment</w:t>
            </w:r>
          </w:p>
        </w:tc>
        <w:tc>
          <w:tcPr>
            <w:tcW w:w="1981" w:type="dxa"/>
          </w:tcPr>
          <w:p w14:paraId="7AC4FFF3" w14:textId="77777777" w:rsidR="00885E6D" w:rsidRPr="000A6FED" w:rsidRDefault="00885E6D" w:rsidP="00101940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13.95</w:t>
            </w:r>
          </w:p>
        </w:tc>
        <w:tc>
          <w:tcPr>
            <w:tcW w:w="1981" w:type="dxa"/>
          </w:tcPr>
          <w:p w14:paraId="729C0E3A" w14:textId="77777777" w:rsidR="00885E6D" w:rsidRPr="000A6FED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0.19</w:t>
            </w:r>
          </w:p>
        </w:tc>
        <w:tc>
          <w:tcPr>
            <w:tcW w:w="1801" w:type="dxa"/>
          </w:tcPr>
          <w:p w14:paraId="67DAB823" w14:textId="77777777" w:rsidR="00885E6D" w:rsidRPr="000A6FED" w:rsidRDefault="00885E6D" w:rsidP="00101940">
            <w:pPr>
              <w:pStyle w:val="TableParagraph"/>
              <w:spacing w:before="22"/>
              <w:ind w:right="98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3.29</w:t>
            </w:r>
          </w:p>
        </w:tc>
        <w:tc>
          <w:tcPr>
            <w:tcW w:w="2073" w:type="dxa"/>
          </w:tcPr>
          <w:p w14:paraId="4CD6F44D" w14:textId="77777777" w:rsidR="00885E6D" w:rsidRPr="000A6FED" w:rsidRDefault="00885E6D" w:rsidP="00101940">
            <w:pPr>
              <w:pStyle w:val="TableParagraph"/>
              <w:spacing w:before="22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17.44</w:t>
            </w:r>
          </w:p>
        </w:tc>
      </w:tr>
      <w:tr w:rsidR="00762263" w:rsidRPr="00762263" w14:paraId="307E5894" w14:textId="77777777" w:rsidTr="00885C33">
        <w:trPr>
          <w:trHeight w:val="287"/>
        </w:trPr>
        <w:tc>
          <w:tcPr>
            <w:tcW w:w="1796" w:type="dxa"/>
          </w:tcPr>
          <w:p w14:paraId="23E2F0E7" w14:textId="77777777" w:rsidR="00885E6D" w:rsidRPr="000A6FED" w:rsidRDefault="00885E6D" w:rsidP="00101940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SF*Treatment</w:t>
            </w:r>
          </w:p>
        </w:tc>
        <w:tc>
          <w:tcPr>
            <w:tcW w:w="1981" w:type="dxa"/>
          </w:tcPr>
          <w:p w14:paraId="54408896" w14:textId="77777777" w:rsidR="00885E6D" w:rsidRPr="000A6FED" w:rsidRDefault="00885E6D" w:rsidP="00101940">
            <w:pPr>
              <w:pStyle w:val="TableParagraph"/>
              <w:spacing w:before="19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2.98</w:t>
            </w:r>
          </w:p>
        </w:tc>
        <w:tc>
          <w:tcPr>
            <w:tcW w:w="1981" w:type="dxa"/>
          </w:tcPr>
          <w:p w14:paraId="4AC4C4F3" w14:textId="77777777" w:rsidR="00885E6D" w:rsidRPr="000A6FED" w:rsidRDefault="00885E6D" w:rsidP="00101940">
            <w:pPr>
              <w:pStyle w:val="TableParagraph"/>
              <w:spacing w:before="19"/>
              <w:ind w:right="101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0.07</w:t>
            </w:r>
          </w:p>
        </w:tc>
        <w:tc>
          <w:tcPr>
            <w:tcW w:w="1801" w:type="dxa"/>
          </w:tcPr>
          <w:p w14:paraId="79C46BAD" w14:textId="77777777" w:rsidR="00885E6D" w:rsidRPr="000A6FED" w:rsidRDefault="00885E6D" w:rsidP="00101940">
            <w:pPr>
              <w:pStyle w:val="TableParagraph"/>
              <w:spacing w:before="19"/>
              <w:ind w:right="100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0.89</w:t>
            </w:r>
          </w:p>
        </w:tc>
        <w:tc>
          <w:tcPr>
            <w:tcW w:w="2073" w:type="dxa"/>
          </w:tcPr>
          <w:p w14:paraId="7F63BE09" w14:textId="77777777" w:rsidR="00885E6D" w:rsidRPr="000A6FED" w:rsidRDefault="00885E6D" w:rsidP="00101940">
            <w:pPr>
              <w:pStyle w:val="TableParagraph"/>
              <w:spacing w:before="19"/>
              <w:ind w:right="101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3.94</w:t>
            </w:r>
          </w:p>
        </w:tc>
      </w:tr>
      <w:tr w:rsidR="00762263" w:rsidRPr="00762263" w14:paraId="2F23802A" w14:textId="77777777" w:rsidTr="00885C33">
        <w:trPr>
          <w:trHeight w:val="290"/>
        </w:trPr>
        <w:tc>
          <w:tcPr>
            <w:tcW w:w="1796" w:type="dxa"/>
          </w:tcPr>
          <w:p w14:paraId="7A190299" w14:textId="77777777" w:rsidR="00885E6D" w:rsidRPr="000A6FED" w:rsidRDefault="00885E6D" w:rsidP="00101940">
            <w:pPr>
              <w:pStyle w:val="TableParagraph"/>
              <w:spacing w:before="22"/>
              <w:ind w:left="107"/>
              <w:rPr>
                <w:sz w:val="20"/>
                <w:szCs w:val="20"/>
              </w:rPr>
            </w:pPr>
            <w:r w:rsidRPr="000A6FED">
              <w:rPr>
                <w:sz w:val="20"/>
                <w:szCs w:val="20"/>
              </w:rPr>
              <w:t>Residual</w:t>
            </w:r>
            <w:r w:rsidRPr="000A6FED">
              <w:rPr>
                <w:spacing w:val="-8"/>
                <w:sz w:val="20"/>
                <w:szCs w:val="20"/>
              </w:rPr>
              <w:t xml:space="preserve"> </w:t>
            </w:r>
            <w:r w:rsidRPr="000A6FED">
              <w:rPr>
                <w:spacing w:val="-2"/>
                <w:sz w:val="20"/>
                <w:szCs w:val="20"/>
              </w:rPr>
              <w:t>variance</w:t>
            </w:r>
          </w:p>
        </w:tc>
        <w:tc>
          <w:tcPr>
            <w:tcW w:w="1981" w:type="dxa"/>
          </w:tcPr>
          <w:p w14:paraId="2C85A9CF" w14:textId="77777777" w:rsidR="00885E6D" w:rsidRPr="000A6FED" w:rsidRDefault="00885E6D" w:rsidP="00101940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29.53</w:t>
            </w:r>
          </w:p>
        </w:tc>
        <w:tc>
          <w:tcPr>
            <w:tcW w:w="1981" w:type="dxa"/>
          </w:tcPr>
          <w:p w14:paraId="1ED0385A" w14:textId="77777777" w:rsidR="00885E6D" w:rsidRPr="000A6FED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3.85</w:t>
            </w:r>
          </w:p>
        </w:tc>
        <w:tc>
          <w:tcPr>
            <w:tcW w:w="1801" w:type="dxa"/>
          </w:tcPr>
          <w:p w14:paraId="350E997B" w14:textId="77777777" w:rsidR="00885E6D" w:rsidRPr="000A6FED" w:rsidRDefault="00885E6D" w:rsidP="00101940">
            <w:pPr>
              <w:pStyle w:val="TableParagraph"/>
              <w:spacing w:before="22"/>
              <w:ind w:right="98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7.45</w:t>
            </w:r>
          </w:p>
        </w:tc>
        <w:tc>
          <w:tcPr>
            <w:tcW w:w="2073" w:type="dxa"/>
          </w:tcPr>
          <w:p w14:paraId="0C22D3C9" w14:textId="77777777" w:rsidR="00885E6D" w:rsidRPr="000A6FED" w:rsidRDefault="00885E6D" w:rsidP="00101940">
            <w:pPr>
              <w:pStyle w:val="TableParagraph"/>
              <w:spacing w:before="22"/>
              <w:ind w:right="102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40.83</w:t>
            </w:r>
          </w:p>
        </w:tc>
      </w:tr>
      <w:tr w:rsidR="00762263" w:rsidRPr="00762263" w14:paraId="3E835004" w14:textId="77777777" w:rsidTr="00885C33">
        <w:trPr>
          <w:trHeight w:val="290"/>
        </w:trPr>
        <w:tc>
          <w:tcPr>
            <w:tcW w:w="1796" w:type="dxa"/>
          </w:tcPr>
          <w:p w14:paraId="7FF8A34C" w14:textId="77777777" w:rsidR="00885E6D" w:rsidRPr="000A6FED" w:rsidRDefault="00885E6D" w:rsidP="00101940">
            <w:pPr>
              <w:pStyle w:val="TableParagraph"/>
              <w:spacing w:before="22"/>
              <w:ind w:left="107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1981" w:type="dxa"/>
          </w:tcPr>
          <w:p w14:paraId="009D84DD" w14:textId="77777777" w:rsidR="00885E6D" w:rsidRPr="000A6FED" w:rsidRDefault="00885E6D" w:rsidP="00101940">
            <w:pPr>
              <w:pStyle w:val="TableParagraph"/>
              <w:spacing w:before="22"/>
              <w:ind w:right="96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72.78</w:t>
            </w:r>
          </w:p>
        </w:tc>
        <w:tc>
          <w:tcPr>
            <w:tcW w:w="1981" w:type="dxa"/>
          </w:tcPr>
          <w:p w14:paraId="35FEB547" w14:textId="77777777" w:rsidR="00885E6D" w:rsidRPr="000A6FED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4"/>
                <w:sz w:val="20"/>
                <w:szCs w:val="20"/>
              </w:rPr>
              <w:t>5.15</w:t>
            </w:r>
          </w:p>
        </w:tc>
        <w:tc>
          <w:tcPr>
            <w:tcW w:w="1801" w:type="dxa"/>
          </w:tcPr>
          <w:p w14:paraId="077D37F8" w14:textId="77777777" w:rsidR="00885E6D" w:rsidRPr="000A6FED" w:rsidRDefault="00885E6D" w:rsidP="00101940">
            <w:pPr>
              <w:pStyle w:val="TableParagraph"/>
              <w:spacing w:before="22"/>
              <w:ind w:right="97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22.07</w:t>
            </w:r>
          </w:p>
        </w:tc>
        <w:tc>
          <w:tcPr>
            <w:tcW w:w="2073" w:type="dxa"/>
          </w:tcPr>
          <w:p w14:paraId="69D8D57F" w14:textId="77777777" w:rsidR="00885E6D" w:rsidRPr="000A6FED" w:rsidRDefault="00885E6D" w:rsidP="00101940">
            <w:pPr>
              <w:pStyle w:val="TableParagraph"/>
              <w:spacing w:before="22"/>
              <w:ind w:right="101"/>
              <w:jc w:val="right"/>
              <w:rPr>
                <w:sz w:val="20"/>
                <w:szCs w:val="20"/>
              </w:rPr>
            </w:pPr>
            <w:r w:rsidRPr="000A6FED">
              <w:rPr>
                <w:spacing w:val="-2"/>
                <w:sz w:val="20"/>
                <w:szCs w:val="20"/>
              </w:rPr>
              <w:t>100.00</w:t>
            </w:r>
          </w:p>
        </w:tc>
      </w:tr>
    </w:tbl>
    <w:p w14:paraId="4FD353D5" w14:textId="77777777" w:rsidR="00C94186" w:rsidRDefault="00C94186" w:rsidP="708AB248">
      <w:pPr>
        <w:spacing w:after="0" w:line="480" w:lineRule="auto"/>
        <w:ind w:left="360"/>
        <w:jc w:val="both"/>
      </w:pPr>
    </w:p>
    <w:p w14:paraId="07FAF076" w14:textId="3BD4C7DD" w:rsidR="0046735A" w:rsidRDefault="00E71058" w:rsidP="708AB24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6711348" w14:textId="53959611" w:rsidR="00A81C56" w:rsidRDefault="00A13949" w:rsidP="00035191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CAAEE95" wp14:editId="7565A644">
            <wp:extent cx="6113161" cy="4437730"/>
            <wp:effectExtent l="0" t="0" r="1905" b="1270"/>
            <wp:docPr id="719793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9329" name="Picture 7197932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" r="11438" b="1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03" cy="4458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083D1" w14:textId="7F7F3CEE" w:rsidR="001A2F74" w:rsidRPr="001A2F74" w:rsidRDefault="001A2F74" w:rsidP="00EF33A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A2F74">
        <w:rPr>
          <w:rFonts w:ascii="Times New Roman" w:eastAsia="Times New Roman" w:hAnsi="Times New Roman" w:cs="Times New Roman"/>
          <w:b/>
          <w:bCs/>
          <w:lang w:eastAsia="en-US"/>
        </w:rPr>
        <w:t>Fig</w:t>
      </w:r>
      <w:r w:rsidR="002044C6" w:rsidRPr="002044C6">
        <w:rPr>
          <w:rFonts w:ascii="Times New Roman" w:eastAsia="Times New Roman" w:hAnsi="Times New Roman" w:cs="Times New Roman"/>
          <w:b/>
          <w:bCs/>
          <w:lang w:eastAsia="en-US"/>
        </w:rPr>
        <w:t>.</w:t>
      </w:r>
      <w:r w:rsidRPr="001A2F74">
        <w:rPr>
          <w:rFonts w:ascii="Times New Roman" w:eastAsia="Times New Roman" w:hAnsi="Times New Roman" w:cs="Times New Roman"/>
          <w:b/>
          <w:bCs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b/>
          <w:bCs/>
          <w:lang w:eastAsia="en-US"/>
        </w:rPr>
        <w:t>S1</w:t>
      </w:r>
      <w:r w:rsidR="002044C6" w:rsidRPr="002044C6">
        <w:rPr>
          <w:rFonts w:ascii="Times New Roman" w:eastAsia="Times New Roman" w:hAnsi="Times New Roman" w:cs="Times New Roman"/>
          <w:b/>
          <w:bCs/>
          <w:lang w:eastAsia="en-US"/>
        </w:rPr>
        <w:t xml:space="preserve"> (</w:t>
      </w:r>
      <w:r w:rsidRPr="001A2F74">
        <w:rPr>
          <w:rFonts w:ascii="Times New Roman" w:eastAsia="Times New Roman" w:hAnsi="Times New Roman" w:cs="Times New Roman"/>
          <w:b/>
          <w:bCs/>
          <w:lang w:eastAsia="en-US"/>
        </w:rPr>
        <w:t>a</w:t>
      </w:r>
      <w:r w:rsidR="002044C6" w:rsidRPr="002044C6">
        <w:rPr>
          <w:rFonts w:ascii="Times New Roman" w:eastAsia="Times New Roman" w:hAnsi="Times New Roman" w:cs="Times New Roman"/>
          <w:b/>
          <w:bCs/>
          <w:lang w:eastAsia="en-US"/>
        </w:rPr>
        <w:t>)</w:t>
      </w:r>
      <w:r w:rsidRPr="001A2F74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Violin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plots</w:t>
      </w:r>
      <w:r w:rsidRPr="001A2F74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showing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community-weighted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distributions,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skewness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(Skew),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and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kurtosis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(Kurt)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for</w:t>
      </w:r>
      <w:r w:rsidRPr="001A2F74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axial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and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>plagiostomic</w:t>
      </w:r>
      <w:r w:rsidRPr="001A2F74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1A2F74">
        <w:rPr>
          <w:rFonts w:ascii="Times New Roman" w:eastAsia="Times New Roman" w:hAnsi="Times New Roman" w:cs="Times New Roman"/>
          <w:lang w:eastAsia="en-US"/>
        </w:rPr>
        <w:t xml:space="preserve">apertures, and compressed tests in TA communities. Distributions differed significantly between treatments and site-treatment interactions (p &lt; 0.05; MANOVA values from Kuuri-Riutta </w:t>
      </w:r>
      <w:r w:rsidRPr="001A2F74">
        <w:rPr>
          <w:rFonts w:ascii="Times New Roman" w:eastAsia="Times New Roman" w:hAnsi="Times New Roman" w:cs="Times New Roman"/>
          <w:i/>
          <w:lang w:eastAsia="en-US"/>
        </w:rPr>
        <w:t xml:space="preserve">et al., </w:t>
      </w:r>
      <w:r w:rsidRPr="001A2F74">
        <w:rPr>
          <w:rFonts w:ascii="Times New Roman" w:eastAsia="Times New Roman" w:hAnsi="Times New Roman" w:cs="Times New Roman"/>
          <w:lang w:eastAsia="en-US"/>
        </w:rPr>
        <w:t>2026). Observations are overlaid as semitransparent points with a red dot for the mean point.</w:t>
      </w:r>
    </w:p>
    <w:p w14:paraId="34831BDE" w14:textId="45B8415D" w:rsidR="008E139E" w:rsidRDefault="00D07EFB" w:rsidP="708AB24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BF2357A" w14:textId="1139E397" w:rsidR="0088370A" w:rsidRDefault="00E94E09" w:rsidP="00297706">
      <w:pPr>
        <w:widowControl w:val="0"/>
        <w:autoSpaceDE w:val="0"/>
        <w:autoSpaceDN w:val="0"/>
        <w:spacing w:before="1" w:after="0" w:line="266" w:lineRule="auto"/>
        <w:ind w:left="36" w:right="540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lang w:eastAsia="en-US"/>
        </w:rPr>
        <w:lastRenderedPageBreak/>
        <w:drawing>
          <wp:inline distT="0" distB="0" distL="0" distR="0" wp14:anchorId="74DCC5A3" wp14:editId="3A14ECD9">
            <wp:extent cx="6059170" cy="4416909"/>
            <wp:effectExtent l="0" t="0" r="0" b="3175"/>
            <wp:docPr id="21462189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8905" name="Picture 214621890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" r="11982" b="1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755" cy="4445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B1907" w14:textId="33E1E723" w:rsidR="00297706" w:rsidRPr="00297706" w:rsidRDefault="00297706" w:rsidP="00EF33A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297706">
        <w:rPr>
          <w:rFonts w:ascii="Times New Roman" w:eastAsia="Times New Roman" w:hAnsi="Times New Roman" w:cs="Times New Roman"/>
          <w:b/>
          <w:bCs/>
          <w:noProof/>
          <w:lang w:eastAsia="en-US"/>
        </w:rPr>
        <w:drawing>
          <wp:anchor distT="0" distB="0" distL="0" distR="0" simplePos="0" relativeHeight="251660288" behindDoc="0" locked="0" layoutInCell="1" allowOverlap="1" wp14:anchorId="180B4938" wp14:editId="3C3971A2">
            <wp:simplePos x="0" y="0"/>
            <wp:positionH relativeFrom="page">
              <wp:posOffset>7867015</wp:posOffset>
            </wp:positionH>
            <wp:positionV relativeFrom="paragraph">
              <wp:posOffset>-5310774</wp:posOffset>
            </wp:positionV>
            <wp:extent cx="1258527" cy="49874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27" cy="498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706">
        <w:rPr>
          <w:rFonts w:ascii="Times New Roman" w:eastAsia="Times New Roman" w:hAnsi="Times New Roman" w:cs="Times New Roman"/>
          <w:b/>
          <w:bCs/>
          <w:lang w:eastAsia="en-US"/>
        </w:rPr>
        <w:t>Fig. S1</w:t>
      </w: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(</w:t>
      </w:r>
      <w:r w:rsidRPr="00297706">
        <w:rPr>
          <w:rFonts w:ascii="Times New Roman" w:eastAsia="Times New Roman" w:hAnsi="Times New Roman" w:cs="Times New Roman"/>
          <w:b/>
          <w:bCs/>
          <w:lang w:eastAsia="en-US"/>
        </w:rPr>
        <w:t>b</w:t>
      </w:r>
      <w:r w:rsidR="0088370A">
        <w:rPr>
          <w:rFonts w:ascii="Times New Roman" w:eastAsia="Times New Roman" w:hAnsi="Times New Roman" w:cs="Times New Roman"/>
          <w:b/>
          <w:bCs/>
          <w:lang w:eastAsia="en-US"/>
        </w:rPr>
        <w:t>)</w:t>
      </w:r>
      <w:r w:rsidRPr="00297706">
        <w:rPr>
          <w:rFonts w:ascii="Times New Roman" w:eastAsia="Times New Roman" w:hAnsi="Times New Roman" w:cs="Times New Roman"/>
          <w:lang w:eastAsia="en-US"/>
        </w:rPr>
        <w:t xml:space="preserve"> Violin plots showing community-weighted distributions, skewness (Skew), and kurtosis (Kurt) for proteinaceous, siliceous, </w:t>
      </w:r>
      <w:r w:rsidR="00A27C49" w:rsidRPr="00297706">
        <w:rPr>
          <w:rFonts w:ascii="Times New Roman" w:eastAsia="Times New Roman" w:hAnsi="Times New Roman" w:cs="Times New Roman"/>
          <w:lang w:eastAsia="en-US"/>
        </w:rPr>
        <w:t>and</w:t>
      </w:r>
      <w:r w:rsidRPr="00297706">
        <w:rPr>
          <w:rFonts w:ascii="Times New Roman" w:eastAsia="Times New Roman" w:hAnsi="Times New Roman" w:cs="Times New Roman"/>
          <w:lang w:eastAsia="en-US"/>
        </w:rPr>
        <w:t xml:space="preserve"> xenosomic tests in TA communities. Distributions differed significantly between treatments and site-treatment interactions (p &lt; 0.05; MANOVA values from Kuuri-Riutta et al., 2026). Observations are overlaid as semitransparent points with a red dot for the mean point.</w:t>
      </w:r>
    </w:p>
    <w:p w14:paraId="2F28641A" w14:textId="57EE7EBA" w:rsidR="00143051" w:rsidRDefault="00945D1D" w:rsidP="00BB2B79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4F86A63C" w14:textId="65E382F6" w:rsidR="00333C44" w:rsidRDefault="006F0577" w:rsidP="000B2C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noProof/>
          <w:lang w:val="en-GB"/>
        </w:rPr>
        <w:lastRenderedPageBreak/>
        <w:drawing>
          <wp:inline distT="0" distB="0" distL="0" distR="0" wp14:anchorId="64240D87" wp14:editId="46819CB5">
            <wp:extent cx="6000750" cy="4338303"/>
            <wp:effectExtent l="0" t="0" r="0" b="5715"/>
            <wp:docPr id="18357984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98438" name="Picture 183579843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398" r="12981" b="10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08" cy="43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26D28" w14:textId="094166D2" w:rsidR="004305D0" w:rsidRPr="007203AE" w:rsidRDefault="00A957C4" w:rsidP="007203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203AE">
        <w:rPr>
          <w:rFonts w:ascii="Times New Roman" w:eastAsia="Times New Roman" w:hAnsi="Times New Roman" w:cs="Times New Roman"/>
          <w:b/>
          <w:bCs/>
          <w:lang w:val="en-GB"/>
        </w:rPr>
        <w:t xml:space="preserve">Fig. S2 </w:t>
      </w:r>
      <w:r w:rsidR="004305D0" w:rsidRPr="007203AE">
        <w:rPr>
          <w:rFonts w:ascii="Times New Roman" w:eastAsia="Times New Roman" w:hAnsi="Times New Roman" w:cs="Times New Roman"/>
        </w:rPr>
        <w:t xml:space="preserve">Community relative skewness and kurtosis expressed as the percentage of deviation of </w:t>
      </w:r>
      <w:r w:rsidR="00D11201" w:rsidRPr="007203AE">
        <w:rPr>
          <w:rFonts w:ascii="Times New Roman" w:eastAsia="Times New Roman" w:hAnsi="Times New Roman" w:cs="Times New Roman"/>
        </w:rPr>
        <w:t>water level drawdown (</w:t>
      </w:r>
      <w:r w:rsidR="004305D0" w:rsidRPr="007203AE">
        <w:rPr>
          <w:rFonts w:ascii="Times New Roman" w:eastAsia="Times New Roman" w:hAnsi="Times New Roman" w:cs="Times New Roman"/>
        </w:rPr>
        <w:t>WLD</w:t>
      </w:r>
      <w:r w:rsidR="00D11201" w:rsidRPr="007203AE">
        <w:rPr>
          <w:rFonts w:ascii="Times New Roman" w:eastAsia="Times New Roman" w:hAnsi="Times New Roman" w:cs="Times New Roman"/>
        </w:rPr>
        <w:t>)</w:t>
      </w:r>
      <w:r w:rsidR="004305D0" w:rsidRPr="007203AE">
        <w:rPr>
          <w:rFonts w:ascii="Times New Roman" w:eastAsia="Times New Roman" w:hAnsi="Times New Roman" w:cs="Times New Roman"/>
        </w:rPr>
        <w:t xml:space="preserve"> areas from ambient values</w:t>
      </w:r>
      <w:r w:rsidR="008F6E94" w:rsidRPr="007203AE">
        <w:rPr>
          <w:rFonts w:ascii="Times New Roman" w:eastAsia="Times New Roman" w:hAnsi="Times New Roman" w:cs="Times New Roman"/>
        </w:rPr>
        <w:t xml:space="preserve"> (control)</w:t>
      </w:r>
      <w:r w:rsidR="004305D0" w:rsidRPr="007203AE">
        <w:rPr>
          <w:rFonts w:ascii="Times New Roman" w:eastAsia="Times New Roman" w:hAnsi="Times New Roman" w:cs="Times New Roman"/>
        </w:rPr>
        <w:t xml:space="preserve"> for each </w:t>
      </w:r>
      <w:r w:rsidR="004035D8" w:rsidRPr="007203AE">
        <w:rPr>
          <w:rFonts w:ascii="Times New Roman" w:eastAsia="Times New Roman" w:hAnsi="Times New Roman" w:cs="Times New Roman"/>
        </w:rPr>
        <w:t xml:space="preserve">functional </w:t>
      </w:r>
      <w:r w:rsidR="004305D0" w:rsidRPr="007203AE">
        <w:rPr>
          <w:rFonts w:ascii="Times New Roman" w:eastAsia="Times New Roman" w:hAnsi="Times New Roman" w:cs="Times New Roman"/>
        </w:rPr>
        <w:t>trait.</w:t>
      </w:r>
    </w:p>
    <w:p w14:paraId="1AB4198B" w14:textId="2F624A7C" w:rsidR="00CA52D1" w:rsidRPr="004305D0" w:rsidRDefault="00CA52D1" w:rsidP="000B2C6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B51CE2" w14:textId="5621CC69" w:rsidR="00333C44" w:rsidRDefault="00333C44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6932829D" w14:textId="5856F2F9" w:rsidR="00D30B2C" w:rsidRDefault="73B3EBAE" w:rsidP="007203A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C5F13">
        <w:rPr>
          <w:rFonts w:ascii="Times New Roman" w:eastAsia="Times New Roman" w:hAnsi="Times New Roman" w:cs="Times New Roman"/>
          <w:b/>
          <w:bCs/>
          <w:lang w:val="en-GB"/>
        </w:rPr>
        <w:lastRenderedPageBreak/>
        <w:t>Table S3</w:t>
      </w:r>
      <w:r w:rsidRPr="000C5F13">
        <w:rPr>
          <w:rFonts w:ascii="Times New Roman" w:eastAsia="Times New Roman" w:hAnsi="Times New Roman" w:cs="Times New Roman"/>
          <w:lang w:val="en-GB"/>
        </w:rPr>
        <w:t xml:space="preserve"> </w:t>
      </w:r>
      <w:r w:rsidR="000C5F13" w:rsidRPr="000C5F13">
        <w:rPr>
          <w:rFonts w:ascii="Times New Roman" w:eastAsia="Times New Roman" w:hAnsi="Times New Roman" w:cs="Times New Roman"/>
          <w:lang w:eastAsia="en-US"/>
        </w:rPr>
        <w:t xml:space="preserve">Nonparametric Wilcoxon signed-rank tests for significant differences between null distributions and observed data for biovolume and aperture size between treatments. For environmental filtering, two-tailed tests were applied to control area means, one- tailed to </w:t>
      </w:r>
      <w:r w:rsidR="00AC3DF0">
        <w:rPr>
          <w:rFonts w:ascii="Times New Roman" w:eastAsia="Times New Roman" w:hAnsi="Times New Roman" w:cs="Times New Roman"/>
          <w:lang w:eastAsia="en-US"/>
        </w:rPr>
        <w:t>water level drawdown</w:t>
      </w:r>
      <w:r w:rsidR="004253B4">
        <w:rPr>
          <w:rFonts w:ascii="Times New Roman" w:eastAsia="Times New Roman" w:hAnsi="Times New Roman" w:cs="Times New Roman"/>
          <w:lang w:eastAsia="en-US"/>
        </w:rPr>
        <w:t xml:space="preserve"> (WLD)</w:t>
      </w:r>
      <w:r w:rsidR="000C5F13" w:rsidRPr="000C5F13">
        <w:rPr>
          <w:rFonts w:ascii="Times New Roman" w:eastAsia="Times New Roman" w:hAnsi="Times New Roman" w:cs="Times New Roman"/>
          <w:lang w:eastAsia="en-US"/>
        </w:rPr>
        <w:t xml:space="preserve"> area means, and one-tailed to range and mean pairwise trait distance (MTD). For niche differentiation, a one-tailed test was used for the coefficient of variation of nearest neighbor distance (cv_nnd) in both control and WLD areas.</w:t>
      </w: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1350"/>
        <w:gridCol w:w="900"/>
        <w:gridCol w:w="720"/>
        <w:gridCol w:w="900"/>
        <w:gridCol w:w="810"/>
        <w:gridCol w:w="990"/>
        <w:gridCol w:w="900"/>
      </w:tblGrid>
      <w:tr w:rsidR="00114750" w:rsidRPr="00AF4F5B" w14:paraId="65271090" w14:textId="77777777" w:rsidTr="00AF4F5B">
        <w:trPr>
          <w:trHeight w:val="249"/>
          <w:jc w:val="center"/>
        </w:trPr>
        <w:tc>
          <w:tcPr>
            <w:tcW w:w="1525" w:type="dxa"/>
            <w:vMerge w:val="restart"/>
          </w:tcPr>
          <w:p w14:paraId="380C1EF8" w14:textId="77777777" w:rsidR="00114750" w:rsidRPr="00AF4F5B" w:rsidRDefault="00114750" w:rsidP="00101940">
            <w:pPr>
              <w:pStyle w:val="TableParagraph"/>
              <w:spacing w:before="190" w:line="256" w:lineRule="auto"/>
              <w:ind w:left="479" w:hanging="269"/>
            </w:pPr>
            <w:r w:rsidRPr="00AF4F5B">
              <w:rPr>
                <w:spacing w:val="-2"/>
              </w:rPr>
              <w:t>Functional trait</w:t>
            </w:r>
          </w:p>
        </w:tc>
        <w:tc>
          <w:tcPr>
            <w:tcW w:w="1350" w:type="dxa"/>
            <w:vMerge w:val="restart"/>
          </w:tcPr>
          <w:p w14:paraId="440CF4DF" w14:textId="77777777" w:rsidR="00114750" w:rsidRPr="00AF4F5B" w:rsidRDefault="00114750" w:rsidP="00101940">
            <w:pPr>
              <w:pStyle w:val="TableParagraph"/>
              <w:spacing w:before="190" w:line="256" w:lineRule="auto"/>
              <w:ind w:left="364" w:hanging="174"/>
            </w:pPr>
            <w:r w:rsidRPr="00AF4F5B">
              <w:rPr>
                <w:spacing w:val="-2"/>
              </w:rPr>
              <w:t>Functional metric</w:t>
            </w:r>
          </w:p>
        </w:tc>
        <w:tc>
          <w:tcPr>
            <w:tcW w:w="5220" w:type="dxa"/>
            <w:gridSpan w:val="6"/>
          </w:tcPr>
          <w:p w14:paraId="401AF49D" w14:textId="77777777" w:rsidR="00114750" w:rsidRPr="00AF4F5B" w:rsidRDefault="00114750" w:rsidP="00101940">
            <w:pPr>
              <w:pStyle w:val="TableParagraph"/>
              <w:spacing w:before="2" w:line="227" w:lineRule="exact"/>
              <w:ind w:left="10"/>
              <w:jc w:val="center"/>
            </w:pPr>
            <w:r w:rsidRPr="00AF4F5B">
              <w:rPr>
                <w:spacing w:val="-2"/>
              </w:rPr>
              <w:t>Wilcoxon</w:t>
            </w:r>
            <w:r w:rsidRPr="00AF4F5B">
              <w:rPr>
                <w:spacing w:val="6"/>
              </w:rPr>
              <w:t xml:space="preserve"> </w:t>
            </w:r>
            <w:r w:rsidRPr="00AF4F5B">
              <w:rPr>
                <w:spacing w:val="-2"/>
              </w:rPr>
              <w:t>p-</w:t>
            </w:r>
            <w:r w:rsidRPr="00AF4F5B">
              <w:rPr>
                <w:spacing w:val="-4"/>
              </w:rPr>
              <w:t>value</w:t>
            </w:r>
          </w:p>
        </w:tc>
      </w:tr>
      <w:tr w:rsidR="00114750" w:rsidRPr="00AF4F5B" w14:paraId="499D9A5E" w14:textId="77777777" w:rsidTr="00AF4F5B">
        <w:trPr>
          <w:trHeight w:val="249"/>
          <w:jc w:val="center"/>
        </w:trPr>
        <w:tc>
          <w:tcPr>
            <w:tcW w:w="1525" w:type="dxa"/>
            <w:vMerge/>
          </w:tcPr>
          <w:p w14:paraId="26B342E0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61947B1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14:paraId="52E0339B" w14:textId="77777777" w:rsidR="00114750" w:rsidRPr="00AF4F5B" w:rsidRDefault="00114750" w:rsidP="00101940">
            <w:pPr>
              <w:pStyle w:val="TableParagraph"/>
              <w:spacing w:line="229" w:lineRule="exact"/>
              <w:ind w:left="431"/>
            </w:pPr>
            <w:r w:rsidRPr="00AF4F5B">
              <w:t>Rich</w:t>
            </w:r>
            <w:r w:rsidRPr="00AF4F5B">
              <w:rPr>
                <w:spacing w:val="-4"/>
              </w:rPr>
              <w:t xml:space="preserve"> </w:t>
            </w:r>
            <w:r w:rsidRPr="00AF4F5B">
              <w:rPr>
                <w:spacing w:val="-5"/>
              </w:rPr>
              <w:t>fen</w:t>
            </w:r>
          </w:p>
        </w:tc>
        <w:tc>
          <w:tcPr>
            <w:tcW w:w="1710" w:type="dxa"/>
            <w:gridSpan w:val="2"/>
          </w:tcPr>
          <w:p w14:paraId="7E28A722" w14:textId="77777777" w:rsidR="00114750" w:rsidRPr="00AF4F5B" w:rsidRDefault="00114750" w:rsidP="00101940">
            <w:pPr>
              <w:pStyle w:val="TableParagraph"/>
              <w:spacing w:line="229" w:lineRule="exact"/>
              <w:ind w:left="440"/>
            </w:pPr>
            <w:r w:rsidRPr="00AF4F5B">
              <w:t>Poor</w:t>
            </w:r>
            <w:r w:rsidRPr="00AF4F5B">
              <w:rPr>
                <w:spacing w:val="-3"/>
              </w:rPr>
              <w:t xml:space="preserve"> </w:t>
            </w:r>
            <w:r w:rsidRPr="00AF4F5B">
              <w:rPr>
                <w:spacing w:val="-5"/>
              </w:rPr>
              <w:t>fen</w:t>
            </w:r>
          </w:p>
        </w:tc>
        <w:tc>
          <w:tcPr>
            <w:tcW w:w="1890" w:type="dxa"/>
            <w:gridSpan w:val="2"/>
          </w:tcPr>
          <w:p w14:paraId="78A0BDC8" w14:textId="77777777" w:rsidR="00114750" w:rsidRPr="00AF4F5B" w:rsidRDefault="00114750" w:rsidP="00101940">
            <w:pPr>
              <w:pStyle w:val="TableParagraph"/>
              <w:spacing w:line="229" w:lineRule="exact"/>
              <w:ind w:left="18"/>
              <w:jc w:val="center"/>
            </w:pPr>
            <w:r w:rsidRPr="00AF4F5B">
              <w:rPr>
                <w:spacing w:val="-5"/>
              </w:rPr>
              <w:t>Bog</w:t>
            </w:r>
          </w:p>
        </w:tc>
      </w:tr>
      <w:tr w:rsidR="00AF4F5B" w:rsidRPr="00AF4F5B" w14:paraId="6C920600" w14:textId="77777777" w:rsidTr="00AF4F5B">
        <w:trPr>
          <w:trHeight w:val="354"/>
          <w:jc w:val="center"/>
        </w:trPr>
        <w:tc>
          <w:tcPr>
            <w:tcW w:w="1525" w:type="dxa"/>
            <w:vMerge/>
          </w:tcPr>
          <w:p w14:paraId="3E37D39A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EBD9169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14:paraId="49805A83" w14:textId="77777777" w:rsidR="00114750" w:rsidRPr="00AF4F5B" w:rsidRDefault="00114750" w:rsidP="00101940">
            <w:pPr>
              <w:pStyle w:val="TableParagraph"/>
              <w:spacing w:before="53"/>
              <w:ind w:left="9" w:right="2"/>
              <w:jc w:val="center"/>
            </w:pPr>
            <w:r w:rsidRPr="00AF4F5B">
              <w:rPr>
                <w:spacing w:val="-2"/>
              </w:rPr>
              <w:t>Control</w:t>
            </w:r>
          </w:p>
        </w:tc>
        <w:tc>
          <w:tcPr>
            <w:tcW w:w="720" w:type="dxa"/>
          </w:tcPr>
          <w:p w14:paraId="5C1D26AF" w14:textId="77777777" w:rsidR="00114750" w:rsidRPr="00AF4F5B" w:rsidRDefault="00114750" w:rsidP="00101940">
            <w:pPr>
              <w:pStyle w:val="TableParagraph"/>
              <w:spacing w:before="53"/>
              <w:ind w:left="8" w:right="3"/>
              <w:jc w:val="center"/>
            </w:pPr>
            <w:r w:rsidRPr="00AF4F5B">
              <w:rPr>
                <w:spacing w:val="-5"/>
              </w:rPr>
              <w:t>WLD</w:t>
            </w:r>
          </w:p>
        </w:tc>
        <w:tc>
          <w:tcPr>
            <w:tcW w:w="900" w:type="dxa"/>
          </w:tcPr>
          <w:p w14:paraId="6561F245" w14:textId="77777777" w:rsidR="00114750" w:rsidRPr="00AF4F5B" w:rsidRDefault="00114750" w:rsidP="00101940">
            <w:pPr>
              <w:pStyle w:val="TableParagraph"/>
              <w:spacing w:before="53"/>
              <w:ind w:left="6"/>
              <w:jc w:val="center"/>
            </w:pPr>
            <w:r w:rsidRPr="00AF4F5B">
              <w:rPr>
                <w:spacing w:val="-2"/>
              </w:rPr>
              <w:t>Control</w:t>
            </w:r>
          </w:p>
        </w:tc>
        <w:tc>
          <w:tcPr>
            <w:tcW w:w="810" w:type="dxa"/>
          </w:tcPr>
          <w:p w14:paraId="79983414" w14:textId="77777777" w:rsidR="00114750" w:rsidRPr="00AF4F5B" w:rsidRDefault="00114750" w:rsidP="00101940">
            <w:pPr>
              <w:pStyle w:val="TableParagraph"/>
              <w:spacing w:before="53"/>
              <w:ind w:left="8" w:right="5"/>
              <w:jc w:val="center"/>
            </w:pPr>
            <w:r w:rsidRPr="00AF4F5B">
              <w:rPr>
                <w:spacing w:val="-5"/>
              </w:rPr>
              <w:t>WLD</w:t>
            </w:r>
          </w:p>
        </w:tc>
        <w:tc>
          <w:tcPr>
            <w:tcW w:w="990" w:type="dxa"/>
          </w:tcPr>
          <w:p w14:paraId="5F12DC7F" w14:textId="77777777" w:rsidR="00114750" w:rsidRPr="00AF4F5B" w:rsidRDefault="00114750" w:rsidP="00101940">
            <w:pPr>
              <w:pStyle w:val="TableParagraph"/>
              <w:spacing w:before="53"/>
              <w:ind w:left="9"/>
              <w:jc w:val="center"/>
            </w:pPr>
            <w:r w:rsidRPr="00AF4F5B">
              <w:rPr>
                <w:spacing w:val="-2"/>
              </w:rPr>
              <w:t>Control</w:t>
            </w:r>
          </w:p>
        </w:tc>
        <w:tc>
          <w:tcPr>
            <w:tcW w:w="900" w:type="dxa"/>
          </w:tcPr>
          <w:p w14:paraId="71A1F071" w14:textId="77777777" w:rsidR="00114750" w:rsidRPr="00AF4F5B" w:rsidRDefault="00114750" w:rsidP="00101940">
            <w:pPr>
              <w:pStyle w:val="TableParagraph"/>
              <w:spacing w:before="53"/>
              <w:ind w:left="10" w:right="3"/>
              <w:jc w:val="center"/>
            </w:pPr>
            <w:r w:rsidRPr="00AF4F5B">
              <w:rPr>
                <w:spacing w:val="-5"/>
              </w:rPr>
              <w:t>WLD</w:t>
            </w:r>
          </w:p>
        </w:tc>
      </w:tr>
      <w:tr w:rsidR="00AF4F5B" w:rsidRPr="00AF4F5B" w14:paraId="35D40D78" w14:textId="77777777" w:rsidTr="00AF4F5B">
        <w:trPr>
          <w:trHeight w:val="395"/>
          <w:jc w:val="center"/>
        </w:trPr>
        <w:tc>
          <w:tcPr>
            <w:tcW w:w="1525" w:type="dxa"/>
            <w:vMerge w:val="restart"/>
          </w:tcPr>
          <w:p w14:paraId="38FD1E05" w14:textId="77777777" w:rsidR="00114750" w:rsidRPr="00AF4F5B" w:rsidRDefault="00114750" w:rsidP="00101940">
            <w:pPr>
              <w:pStyle w:val="TableParagraph"/>
            </w:pPr>
          </w:p>
          <w:p w14:paraId="61756E92" w14:textId="77777777" w:rsidR="00114750" w:rsidRPr="00AF4F5B" w:rsidRDefault="00114750" w:rsidP="00101940">
            <w:pPr>
              <w:pStyle w:val="TableParagraph"/>
              <w:spacing w:before="148"/>
            </w:pPr>
          </w:p>
          <w:p w14:paraId="711FBF30" w14:textId="77777777" w:rsidR="00114750" w:rsidRPr="00AF4F5B" w:rsidRDefault="00114750" w:rsidP="00101940">
            <w:pPr>
              <w:pStyle w:val="TableParagraph"/>
              <w:ind w:left="196"/>
            </w:pPr>
            <w:r w:rsidRPr="00AF4F5B">
              <w:rPr>
                <w:spacing w:val="-2"/>
              </w:rPr>
              <w:t>Biovolume</w:t>
            </w:r>
          </w:p>
        </w:tc>
        <w:tc>
          <w:tcPr>
            <w:tcW w:w="1350" w:type="dxa"/>
          </w:tcPr>
          <w:p w14:paraId="69F680B5" w14:textId="77777777" w:rsidR="00114750" w:rsidRPr="00AF4F5B" w:rsidRDefault="00114750" w:rsidP="00101940">
            <w:pPr>
              <w:pStyle w:val="TableParagraph"/>
              <w:spacing w:before="74"/>
              <w:ind w:left="8"/>
              <w:jc w:val="center"/>
            </w:pPr>
            <w:r w:rsidRPr="00AF4F5B">
              <w:rPr>
                <w:spacing w:val="-4"/>
              </w:rPr>
              <w:t>Mean</w:t>
            </w:r>
          </w:p>
        </w:tc>
        <w:tc>
          <w:tcPr>
            <w:tcW w:w="900" w:type="dxa"/>
          </w:tcPr>
          <w:p w14:paraId="30B48BBA" w14:textId="77777777" w:rsidR="00114750" w:rsidRPr="00AF4F5B" w:rsidRDefault="00114750" w:rsidP="00101940">
            <w:pPr>
              <w:pStyle w:val="TableParagraph"/>
              <w:spacing w:before="74"/>
              <w:ind w:left="9" w:right="3"/>
              <w:jc w:val="center"/>
            </w:pPr>
            <w:r w:rsidRPr="00AF4F5B">
              <w:rPr>
                <w:spacing w:val="-2"/>
              </w:rPr>
              <w:t>0.008</w:t>
            </w:r>
          </w:p>
        </w:tc>
        <w:tc>
          <w:tcPr>
            <w:tcW w:w="720" w:type="dxa"/>
          </w:tcPr>
          <w:p w14:paraId="19612E99" w14:textId="77777777" w:rsidR="00114750" w:rsidRPr="00AF4F5B" w:rsidRDefault="00114750" w:rsidP="00101940">
            <w:pPr>
              <w:pStyle w:val="TableParagraph"/>
              <w:spacing w:before="74"/>
              <w:ind w:left="8"/>
              <w:jc w:val="center"/>
            </w:pPr>
            <w:r w:rsidRPr="00AF4F5B">
              <w:rPr>
                <w:spacing w:val="-2"/>
              </w:rPr>
              <w:t>0.004</w:t>
            </w:r>
          </w:p>
        </w:tc>
        <w:tc>
          <w:tcPr>
            <w:tcW w:w="900" w:type="dxa"/>
          </w:tcPr>
          <w:p w14:paraId="404556C2" w14:textId="77777777" w:rsidR="00114750" w:rsidRPr="00AF4F5B" w:rsidRDefault="00114750" w:rsidP="00101940">
            <w:pPr>
              <w:pStyle w:val="TableParagraph"/>
              <w:spacing w:before="74"/>
              <w:ind w:left="6" w:right="1"/>
              <w:jc w:val="center"/>
            </w:pPr>
            <w:r w:rsidRPr="00AF4F5B">
              <w:rPr>
                <w:spacing w:val="-4"/>
              </w:rPr>
              <w:t>0.49</w:t>
            </w:r>
          </w:p>
        </w:tc>
        <w:tc>
          <w:tcPr>
            <w:tcW w:w="810" w:type="dxa"/>
          </w:tcPr>
          <w:p w14:paraId="3F1E2CA4" w14:textId="77777777" w:rsidR="00114750" w:rsidRPr="00AF4F5B" w:rsidRDefault="00114750" w:rsidP="00101940">
            <w:pPr>
              <w:pStyle w:val="TableParagraph"/>
              <w:spacing w:before="74"/>
              <w:ind w:left="8" w:right="2"/>
              <w:jc w:val="center"/>
            </w:pPr>
            <w:r w:rsidRPr="00AF4F5B">
              <w:rPr>
                <w:spacing w:val="-4"/>
              </w:rPr>
              <w:t>0.01</w:t>
            </w:r>
          </w:p>
        </w:tc>
        <w:tc>
          <w:tcPr>
            <w:tcW w:w="990" w:type="dxa"/>
          </w:tcPr>
          <w:p w14:paraId="03A35318" w14:textId="77777777" w:rsidR="00114750" w:rsidRPr="00AF4F5B" w:rsidRDefault="00114750" w:rsidP="00101940">
            <w:pPr>
              <w:pStyle w:val="TableParagraph"/>
              <w:spacing w:before="74"/>
              <w:ind w:left="9" w:right="1"/>
              <w:jc w:val="center"/>
            </w:pPr>
            <w:r w:rsidRPr="00AF4F5B">
              <w:rPr>
                <w:spacing w:val="-4"/>
              </w:rPr>
              <w:t>0.08</w:t>
            </w:r>
          </w:p>
        </w:tc>
        <w:tc>
          <w:tcPr>
            <w:tcW w:w="900" w:type="dxa"/>
          </w:tcPr>
          <w:p w14:paraId="2BB76615" w14:textId="77777777" w:rsidR="00114750" w:rsidRPr="00AF4F5B" w:rsidRDefault="00114750" w:rsidP="00101940">
            <w:pPr>
              <w:pStyle w:val="TableParagraph"/>
              <w:spacing w:before="74"/>
              <w:ind w:left="10"/>
              <w:jc w:val="center"/>
            </w:pPr>
            <w:r w:rsidRPr="00AF4F5B">
              <w:rPr>
                <w:spacing w:val="-4"/>
              </w:rPr>
              <w:t>0.01</w:t>
            </w:r>
          </w:p>
        </w:tc>
      </w:tr>
      <w:tr w:rsidR="00AF4F5B" w:rsidRPr="00AF4F5B" w14:paraId="44D02845" w14:textId="77777777" w:rsidTr="00AF4F5B">
        <w:trPr>
          <w:trHeight w:val="352"/>
          <w:jc w:val="center"/>
        </w:trPr>
        <w:tc>
          <w:tcPr>
            <w:tcW w:w="1525" w:type="dxa"/>
            <w:vMerge/>
          </w:tcPr>
          <w:p w14:paraId="23158645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BCCB819" w14:textId="77777777" w:rsidR="00114750" w:rsidRPr="00AF4F5B" w:rsidRDefault="00114750" w:rsidP="00101940">
            <w:pPr>
              <w:pStyle w:val="TableParagraph"/>
              <w:spacing w:before="53"/>
              <w:ind w:left="8" w:right="2"/>
              <w:jc w:val="center"/>
            </w:pPr>
            <w:r w:rsidRPr="00AF4F5B">
              <w:rPr>
                <w:spacing w:val="-2"/>
              </w:rPr>
              <w:t>Range</w:t>
            </w:r>
          </w:p>
        </w:tc>
        <w:tc>
          <w:tcPr>
            <w:tcW w:w="900" w:type="dxa"/>
          </w:tcPr>
          <w:p w14:paraId="47BF3EF2" w14:textId="77777777" w:rsidR="00114750" w:rsidRPr="00AF4F5B" w:rsidRDefault="00114750" w:rsidP="00101940">
            <w:pPr>
              <w:pStyle w:val="TableParagraph"/>
              <w:spacing w:before="53"/>
              <w:ind w:left="9" w:right="3"/>
              <w:jc w:val="center"/>
            </w:pPr>
            <w:r w:rsidRPr="00AF4F5B">
              <w:rPr>
                <w:spacing w:val="-4"/>
              </w:rPr>
              <w:t>0.84</w:t>
            </w:r>
          </w:p>
        </w:tc>
        <w:tc>
          <w:tcPr>
            <w:tcW w:w="720" w:type="dxa"/>
          </w:tcPr>
          <w:p w14:paraId="0EDE95AB" w14:textId="77777777" w:rsidR="00114750" w:rsidRPr="00AF4F5B" w:rsidRDefault="00114750" w:rsidP="00101940">
            <w:pPr>
              <w:pStyle w:val="TableParagraph"/>
              <w:spacing w:before="53"/>
              <w:ind w:left="8"/>
              <w:jc w:val="center"/>
            </w:pPr>
            <w:r w:rsidRPr="00AF4F5B">
              <w:rPr>
                <w:spacing w:val="-2"/>
              </w:rPr>
              <w:t>0.008</w:t>
            </w:r>
          </w:p>
        </w:tc>
        <w:tc>
          <w:tcPr>
            <w:tcW w:w="900" w:type="dxa"/>
          </w:tcPr>
          <w:p w14:paraId="0C208D1A" w14:textId="77777777" w:rsidR="00114750" w:rsidRPr="00AF4F5B" w:rsidRDefault="00114750" w:rsidP="00101940">
            <w:pPr>
              <w:pStyle w:val="TableParagraph"/>
              <w:spacing w:before="53"/>
              <w:ind w:left="6" w:right="1"/>
              <w:jc w:val="center"/>
            </w:pPr>
            <w:r w:rsidRPr="00AF4F5B">
              <w:rPr>
                <w:spacing w:val="-2"/>
              </w:rPr>
              <w:t>0.002</w:t>
            </w:r>
          </w:p>
        </w:tc>
        <w:tc>
          <w:tcPr>
            <w:tcW w:w="810" w:type="dxa"/>
          </w:tcPr>
          <w:p w14:paraId="57D1D8F7" w14:textId="77777777" w:rsidR="00114750" w:rsidRPr="00AF4F5B" w:rsidRDefault="00114750" w:rsidP="00101940">
            <w:pPr>
              <w:pStyle w:val="TableParagraph"/>
              <w:spacing w:before="53"/>
              <w:ind w:left="8" w:right="2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90" w:type="dxa"/>
          </w:tcPr>
          <w:p w14:paraId="287D5040" w14:textId="77777777" w:rsidR="00114750" w:rsidRPr="00AF4F5B" w:rsidRDefault="00114750" w:rsidP="00101940">
            <w:pPr>
              <w:pStyle w:val="TableParagraph"/>
              <w:spacing w:before="53"/>
              <w:ind w:left="9" w:right="1"/>
              <w:jc w:val="center"/>
            </w:pPr>
            <w:r w:rsidRPr="00AF4F5B">
              <w:rPr>
                <w:spacing w:val="-4"/>
              </w:rPr>
              <w:t>0.04</w:t>
            </w:r>
          </w:p>
        </w:tc>
        <w:tc>
          <w:tcPr>
            <w:tcW w:w="900" w:type="dxa"/>
          </w:tcPr>
          <w:p w14:paraId="6A7C7CE4" w14:textId="77777777" w:rsidR="00114750" w:rsidRPr="00AF4F5B" w:rsidRDefault="00114750" w:rsidP="00101940">
            <w:pPr>
              <w:pStyle w:val="TableParagraph"/>
              <w:spacing w:before="53"/>
              <w:ind w:left="10"/>
              <w:jc w:val="center"/>
            </w:pPr>
            <w:r w:rsidRPr="00AF4F5B">
              <w:rPr>
                <w:spacing w:val="-4"/>
              </w:rPr>
              <w:t>0.03</w:t>
            </w:r>
          </w:p>
        </w:tc>
      </w:tr>
      <w:tr w:rsidR="00AF4F5B" w:rsidRPr="00AF4F5B" w14:paraId="11941C6D" w14:textId="77777777" w:rsidTr="00AF4F5B">
        <w:trPr>
          <w:trHeight w:val="342"/>
          <w:jc w:val="center"/>
        </w:trPr>
        <w:tc>
          <w:tcPr>
            <w:tcW w:w="1525" w:type="dxa"/>
            <w:vMerge/>
          </w:tcPr>
          <w:p w14:paraId="00A5B90F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B92DB1" w14:textId="77777777" w:rsidR="00114750" w:rsidRPr="00AF4F5B" w:rsidRDefault="00114750" w:rsidP="00101940">
            <w:pPr>
              <w:pStyle w:val="TableParagraph"/>
              <w:spacing w:before="48"/>
              <w:ind w:left="8" w:right="1"/>
              <w:jc w:val="center"/>
            </w:pPr>
            <w:r w:rsidRPr="00AF4F5B">
              <w:rPr>
                <w:spacing w:val="-2"/>
              </w:rPr>
              <w:t>cv_nnd</w:t>
            </w:r>
          </w:p>
        </w:tc>
        <w:tc>
          <w:tcPr>
            <w:tcW w:w="900" w:type="dxa"/>
          </w:tcPr>
          <w:p w14:paraId="0B1AD6D1" w14:textId="77777777" w:rsidR="00114750" w:rsidRPr="00AF4F5B" w:rsidRDefault="00114750" w:rsidP="00101940">
            <w:pPr>
              <w:pStyle w:val="TableParagraph"/>
              <w:spacing w:before="48"/>
              <w:ind w:left="9" w:right="3"/>
              <w:jc w:val="center"/>
            </w:pPr>
            <w:r w:rsidRPr="00AF4F5B">
              <w:rPr>
                <w:spacing w:val="-4"/>
              </w:rPr>
              <w:t>0.03</w:t>
            </w:r>
          </w:p>
        </w:tc>
        <w:tc>
          <w:tcPr>
            <w:tcW w:w="720" w:type="dxa"/>
          </w:tcPr>
          <w:p w14:paraId="1FAFC427" w14:textId="77777777" w:rsidR="00114750" w:rsidRPr="00AF4F5B" w:rsidRDefault="00114750" w:rsidP="00101940">
            <w:pPr>
              <w:pStyle w:val="TableParagraph"/>
              <w:spacing w:before="48"/>
              <w:ind w:left="8"/>
              <w:jc w:val="center"/>
            </w:pPr>
            <w:r w:rsidRPr="00AF4F5B">
              <w:rPr>
                <w:spacing w:val="-4"/>
              </w:rPr>
              <w:t>0.84</w:t>
            </w:r>
          </w:p>
        </w:tc>
        <w:tc>
          <w:tcPr>
            <w:tcW w:w="900" w:type="dxa"/>
          </w:tcPr>
          <w:p w14:paraId="3504D6CC" w14:textId="77777777" w:rsidR="00114750" w:rsidRPr="00AF4F5B" w:rsidRDefault="00114750" w:rsidP="00101940">
            <w:pPr>
              <w:pStyle w:val="TableParagraph"/>
              <w:spacing w:before="48"/>
              <w:ind w:left="6" w:right="1"/>
              <w:jc w:val="center"/>
            </w:pPr>
            <w:r w:rsidRPr="00AF4F5B">
              <w:rPr>
                <w:spacing w:val="-2"/>
              </w:rPr>
              <w:t>0.004</w:t>
            </w:r>
          </w:p>
        </w:tc>
        <w:tc>
          <w:tcPr>
            <w:tcW w:w="810" w:type="dxa"/>
          </w:tcPr>
          <w:p w14:paraId="15B126A8" w14:textId="77777777" w:rsidR="00114750" w:rsidRPr="00AF4F5B" w:rsidRDefault="00114750" w:rsidP="00101940">
            <w:pPr>
              <w:pStyle w:val="TableParagraph"/>
              <w:spacing w:before="48"/>
              <w:ind w:left="8" w:right="2"/>
              <w:jc w:val="center"/>
            </w:pPr>
            <w:r w:rsidRPr="00AF4F5B">
              <w:rPr>
                <w:spacing w:val="-4"/>
              </w:rPr>
              <w:t>0.59</w:t>
            </w:r>
          </w:p>
        </w:tc>
        <w:tc>
          <w:tcPr>
            <w:tcW w:w="990" w:type="dxa"/>
          </w:tcPr>
          <w:p w14:paraId="4824A6A4" w14:textId="77777777" w:rsidR="00114750" w:rsidRPr="00AF4F5B" w:rsidRDefault="00114750" w:rsidP="00101940">
            <w:pPr>
              <w:pStyle w:val="TableParagraph"/>
              <w:spacing w:before="48"/>
              <w:ind w:left="9" w:right="1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00" w:type="dxa"/>
          </w:tcPr>
          <w:p w14:paraId="4119B07A" w14:textId="77777777" w:rsidR="00114750" w:rsidRPr="00AF4F5B" w:rsidRDefault="00114750" w:rsidP="00101940">
            <w:pPr>
              <w:pStyle w:val="TableParagraph"/>
              <w:spacing w:before="48"/>
              <w:ind w:left="10"/>
              <w:jc w:val="center"/>
            </w:pPr>
            <w:r w:rsidRPr="00AF4F5B">
              <w:rPr>
                <w:spacing w:val="-4"/>
              </w:rPr>
              <w:t>0.04</w:t>
            </w:r>
          </w:p>
        </w:tc>
      </w:tr>
      <w:tr w:rsidR="00AF4F5B" w:rsidRPr="00AF4F5B" w14:paraId="5C807822" w14:textId="77777777" w:rsidTr="00AF4F5B">
        <w:trPr>
          <w:trHeight w:val="342"/>
          <w:jc w:val="center"/>
        </w:trPr>
        <w:tc>
          <w:tcPr>
            <w:tcW w:w="1525" w:type="dxa"/>
            <w:vMerge/>
          </w:tcPr>
          <w:p w14:paraId="7A134ED8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C4BF16" w14:textId="77777777" w:rsidR="00114750" w:rsidRPr="00AF4F5B" w:rsidRDefault="00114750" w:rsidP="00101940">
            <w:pPr>
              <w:pStyle w:val="TableParagraph"/>
              <w:spacing w:before="48"/>
              <w:ind w:left="8" w:right="2"/>
              <w:jc w:val="center"/>
            </w:pPr>
            <w:r w:rsidRPr="00AF4F5B">
              <w:rPr>
                <w:spacing w:val="-5"/>
              </w:rPr>
              <w:t>MTD</w:t>
            </w:r>
          </w:p>
        </w:tc>
        <w:tc>
          <w:tcPr>
            <w:tcW w:w="900" w:type="dxa"/>
          </w:tcPr>
          <w:p w14:paraId="03E38A55" w14:textId="77777777" w:rsidR="00114750" w:rsidRPr="00AF4F5B" w:rsidRDefault="00114750" w:rsidP="00101940">
            <w:pPr>
              <w:pStyle w:val="TableParagraph"/>
              <w:spacing w:before="48"/>
              <w:ind w:left="9" w:right="3"/>
              <w:jc w:val="center"/>
            </w:pPr>
            <w:r w:rsidRPr="00AF4F5B">
              <w:rPr>
                <w:spacing w:val="-2"/>
              </w:rPr>
              <w:t>0.008</w:t>
            </w:r>
          </w:p>
        </w:tc>
        <w:tc>
          <w:tcPr>
            <w:tcW w:w="720" w:type="dxa"/>
          </w:tcPr>
          <w:p w14:paraId="4B3EA277" w14:textId="77777777" w:rsidR="00114750" w:rsidRPr="00AF4F5B" w:rsidRDefault="00114750" w:rsidP="00101940">
            <w:pPr>
              <w:pStyle w:val="TableParagraph"/>
              <w:spacing w:before="48"/>
              <w:ind w:left="8"/>
              <w:jc w:val="center"/>
            </w:pPr>
            <w:r w:rsidRPr="00AF4F5B">
              <w:rPr>
                <w:spacing w:val="-2"/>
              </w:rPr>
              <w:t>0.008</w:t>
            </w:r>
          </w:p>
        </w:tc>
        <w:tc>
          <w:tcPr>
            <w:tcW w:w="900" w:type="dxa"/>
          </w:tcPr>
          <w:p w14:paraId="3CEB82ED" w14:textId="77777777" w:rsidR="00114750" w:rsidRPr="00AF4F5B" w:rsidRDefault="00114750" w:rsidP="00101940">
            <w:pPr>
              <w:pStyle w:val="TableParagraph"/>
              <w:spacing w:before="48"/>
              <w:ind w:left="6" w:right="1"/>
              <w:jc w:val="center"/>
            </w:pPr>
            <w:r w:rsidRPr="00AF4F5B">
              <w:rPr>
                <w:spacing w:val="-2"/>
              </w:rPr>
              <w:t>0.002</w:t>
            </w:r>
          </w:p>
        </w:tc>
        <w:tc>
          <w:tcPr>
            <w:tcW w:w="810" w:type="dxa"/>
          </w:tcPr>
          <w:p w14:paraId="320A93D1" w14:textId="77777777" w:rsidR="00114750" w:rsidRPr="00AF4F5B" w:rsidRDefault="00114750" w:rsidP="00101940">
            <w:pPr>
              <w:pStyle w:val="TableParagraph"/>
              <w:spacing w:before="48"/>
              <w:ind w:left="8" w:right="2"/>
              <w:jc w:val="center"/>
            </w:pPr>
            <w:r w:rsidRPr="00AF4F5B">
              <w:rPr>
                <w:spacing w:val="-2"/>
              </w:rPr>
              <w:t>0.002</w:t>
            </w:r>
          </w:p>
        </w:tc>
        <w:tc>
          <w:tcPr>
            <w:tcW w:w="990" w:type="dxa"/>
          </w:tcPr>
          <w:p w14:paraId="5AD58AF9" w14:textId="77777777" w:rsidR="00114750" w:rsidRPr="00AF4F5B" w:rsidRDefault="00114750" w:rsidP="00101940">
            <w:pPr>
              <w:pStyle w:val="TableParagraph"/>
              <w:spacing w:before="48"/>
              <w:ind w:left="9" w:right="1"/>
              <w:jc w:val="center"/>
            </w:pPr>
            <w:r w:rsidRPr="00AF4F5B">
              <w:rPr>
                <w:spacing w:val="-4"/>
              </w:rPr>
              <w:t>0.04</w:t>
            </w:r>
          </w:p>
        </w:tc>
        <w:tc>
          <w:tcPr>
            <w:tcW w:w="900" w:type="dxa"/>
          </w:tcPr>
          <w:p w14:paraId="4D414853" w14:textId="77777777" w:rsidR="00114750" w:rsidRPr="00AF4F5B" w:rsidRDefault="00114750" w:rsidP="00101940">
            <w:pPr>
              <w:pStyle w:val="TableParagraph"/>
              <w:spacing w:before="48"/>
              <w:ind w:left="10"/>
              <w:jc w:val="center"/>
            </w:pPr>
            <w:r w:rsidRPr="00AF4F5B">
              <w:rPr>
                <w:spacing w:val="-4"/>
              </w:rPr>
              <w:t>0.01</w:t>
            </w:r>
          </w:p>
        </w:tc>
      </w:tr>
      <w:tr w:rsidR="00AF4F5B" w:rsidRPr="00AF4F5B" w14:paraId="0B99FDA9" w14:textId="77777777" w:rsidTr="00AF4F5B">
        <w:trPr>
          <w:trHeight w:val="474"/>
          <w:jc w:val="center"/>
        </w:trPr>
        <w:tc>
          <w:tcPr>
            <w:tcW w:w="1525" w:type="dxa"/>
            <w:vMerge w:val="restart"/>
          </w:tcPr>
          <w:p w14:paraId="478DA457" w14:textId="77777777" w:rsidR="00114750" w:rsidRPr="00AF4F5B" w:rsidRDefault="00114750" w:rsidP="00101940">
            <w:pPr>
              <w:pStyle w:val="TableParagraph"/>
            </w:pPr>
          </w:p>
          <w:p w14:paraId="1FE67E57" w14:textId="77777777" w:rsidR="00114750" w:rsidRPr="00AF4F5B" w:rsidRDefault="00114750" w:rsidP="00101940">
            <w:pPr>
              <w:pStyle w:val="TableParagraph"/>
            </w:pPr>
          </w:p>
          <w:p w14:paraId="68899630" w14:textId="77777777" w:rsidR="00114750" w:rsidRPr="00AF4F5B" w:rsidRDefault="00114750" w:rsidP="00101940">
            <w:pPr>
              <w:pStyle w:val="TableParagraph"/>
              <w:spacing w:before="23"/>
            </w:pPr>
          </w:p>
          <w:p w14:paraId="01538D54" w14:textId="77777777" w:rsidR="00114750" w:rsidRPr="00AF4F5B" w:rsidRDefault="00114750" w:rsidP="00101940">
            <w:pPr>
              <w:pStyle w:val="TableParagraph"/>
              <w:spacing w:line="256" w:lineRule="auto"/>
              <w:ind w:left="484" w:right="20" w:hanging="202"/>
            </w:pPr>
            <w:r w:rsidRPr="00AF4F5B">
              <w:rPr>
                <w:spacing w:val="-2"/>
              </w:rPr>
              <w:t xml:space="preserve">Aperture </w:t>
            </w:r>
            <w:r w:rsidRPr="00AF4F5B">
              <w:rPr>
                <w:spacing w:val="-4"/>
              </w:rPr>
              <w:t>size</w:t>
            </w:r>
          </w:p>
        </w:tc>
        <w:tc>
          <w:tcPr>
            <w:tcW w:w="1350" w:type="dxa"/>
          </w:tcPr>
          <w:p w14:paraId="7D61737A" w14:textId="77777777" w:rsidR="00114750" w:rsidRPr="00AF4F5B" w:rsidRDefault="00114750" w:rsidP="00101940">
            <w:pPr>
              <w:pStyle w:val="TableParagraph"/>
              <w:spacing w:before="115"/>
              <w:ind w:left="8"/>
              <w:jc w:val="center"/>
            </w:pPr>
            <w:r w:rsidRPr="00AF4F5B">
              <w:rPr>
                <w:spacing w:val="-4"/>
              </w:rPr>
              <w:t>Mean</w:t>
            </w:r>
          </w:p>
        </w:tc>
        <w:tc>
          <w:tcPr>
            <w:tcW w:w="900" w:type="dxa"/>
          </w:tcPr>
          <w:p w14:paraId="1E9816B8" w14:textId="77777777" w:rsidR="00114750" w:rsidRPr="00AF4F5B" w:rsidRDefault="00114750" w:rsidP="00101940">
            <w:pPr>
              <w:pStyle w:val="TableParagraph"/>
              <w:spacing w:before="115"/>
              <w:ind w:left="9" w:right="3"/>
              <w:jc w:val="center"/>
            </w:pPr>
            <w:r w:rsidRPr="00AF4F5B">
              <w:rPr>
                <w:spacing w:val="-4"/>
              </w:rPr>
              <w:t>0.08</w:t>
            </w:r>
          </w:p>
        </w:tc>
        <w:tc>
          <w:tcPr>
            <w:tcW w:w="720" w:type="dxa"/>
          </w:tcPr>
          <w:p w14:paraId="4BAC588D" w14:textId="77777777" w:rsidR="00114750" w:rsidRPr="00AF4F5B" w:rsidRDefault="00114750" w:rsidP="00101940">
            <w:pPr>
              <w:pStyle w:val="TableParagraph"/>
              <w:spacing w:before="115"/>
              <w:ind w:left="8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00" w:type="dxa"/>
          </w:tcPr>
          <w:p w14:paraId="2DCDEC8B" w14:textId="77777777" w:rsidR="00114750" w:rsidRPr="00AF4F5B" w:rsidRDefault="00114750" w:rsidP="00101940">
            <w:pPr>
              <w:pStyle w:val="TableParagraph"/>
              <w:spacing w:before="115"/>
              <w:ind w:left="6" w:right="1"/>
              <w:jc w:val="center"/>
            </w:pPr>
            <w:r w:rsidRPr="00AF4F5B">
              <w:rPr>
                <w:spacing w:val="-4"/>
              </w:rPr>
              <w:t>0.50</w:t>
            </w:r>
          </w:p>
        </w:tc>
        <w:tc>
          <w:tcPr>
            <w:tcW w:w="810" w:type="dxa"/>
          </w:tcPr>
          <w:p w14:paraId="4FF869BC" w14:textId="77777777" w:rsidR="00114750" w:rsidRPr="00AF4F5B" w:rsidRDefault="00114750" w:rsidP="00101940">
            <w:pPr>
              <w:pStyle w:val="TableParagraph"/>
              <w:spacing w:before="115"/>
              <w:ind w:left="8" w:right="2"/>
              <w:jc w:val="center"/>
            </w:pPr>
            <w:r w:rsidRPr="00AF4F5B">
              <w:rPr>
                <w:spacing w:val="-4"/>
              </w:rPr>
              <w:t>0.10</w:t>
            </w:r>
          </w:p>
        </w:tc>
        <w:tc>
          <w:tcPr>
            <w:tcW w:w="990" w:type="dxa"/>
          </w:tcPr>
          <w:p w14:paraId="07FD37F4" w14:textId="77777777" w:rsidR="00114750" w:rsidRPr="00AF4F5B" w:rsidRDefault="00114750" w:rsidP="00101940">
            <w:pPr>
              <w:pStyle w:val="TableParagraph"/>
              <w:spacing w:before="115"/>
              <w:ind w:left="9" w:right="1"/>
              <w:jc w:val="center"/>
            </w:pPr>
            <w:r w:rsidRPr="00AF4F5B">
              <w:rPr>
                <w:spacing w:val="-4"/>
              </w:rPr>
              <w:t>0.06</w:t>
            </w:r>
          </w:p>
        </w:tc>
        <w:tc>
          <w:tcPr>
            <w:tcW w:w="900" w:type="dxa"/>
          </w:tcPr>
          <w:p w14:paraId="18583946" w14:textId="77777777" w:rsidR="00114750" w:rsidRPr="00AF4F5B" w:rsidRDefault="00114750" w:rsidP="00101940">
            <w:pPr>
              <w:pStyle w:val="TableParagraph"/>
              <w:spacing w:before="115"/>
              <w:ind w:left="10"/>
              <w:jc w:val="center"/>
            </w:pPr>
            <w:r w:rsidRPr="00AF4F5B">
              <w:rPr>
                <w:spacing w:val="-4"/>
              </w:rPr>
              <w:t>0.05</w:t>
            </w:r>
          </w:p>
        </w:tc>
      </w:tr>
      <w:tr w:rsidR="00AF4F5B" w:rsidRPr="00AF4F5B" w14:paraId="73765D71" w14:textId="77777777" w:rsidTr="00AF4F5B">
        <w:trPr>
          <w:trHeight w:val="472"/>
          <w:jc w:val="center"/>
        </w:trPr>
        <w:tc>
          <w:tcPr>
            <w:tcW w:w="1525" w:type="dxa"/>
            <w:vMerge/>
          </w:tcPr>
          <w:p w14:paraId="2DA4FDF5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DAF775F" w14:textId="77777777" w:rsidR="00114750" w:rsidRPr="00AF4F5B" w:rsidRDefault="00114750" w:rsidP="00101940">
            <w:pPr>
              <w:pStyle w:val="TableParagraph"/>
              <w:spacing w:before="113"/>
              <w:ind w:left="8" w:right="2"/>
              <w:jc w:val="center"/>
            </w:pPr>
            <w:r w:rsidRPr="00AF4F5B">
              <w:rPr>
                <w:spacing w:val="-2"/>
              </w:rPr>
              <w:t>Range</w:t>
            </w:r>
          </w:p>
        </w:tc>
        <w:tc>
          <w:tcPr>
            <w:tcW w:w="900" w:type="dxa"/>
          </w:tcPr>
          <w:p w14:paraId="3F834969" w14:textId="77777777" w:rsidR="00114750" w:rsidRPr="00AF4F5B" w:rsidRDefault="00114750" w:rsidP="00101940">
            <w:pPr>
              <w:pStyle w:val="TableParagraph"/>
              <w:spacing w:before="113"/>
              <w:ind w:left="9" w:right="3"/>
              <w:jc w:val="center"/>
            </w:pPr>
            <w:r w:rsidRPr="00AF4F5B">
              <w:rPr>
                <w:spacing w:val="-4"/>
              </w:rPr>
              <w:t>0.62</w:t>
            </w:r>
          </w:p>
        </w:tc>
        <w:tc>
          <w:tcPr>
            <w:tcW w:w="720" w:type="dxa"/>
          </w:tcPr>
          <w:p w14:paraId="2AA40914" w14:textId="77777777" w:rsidR="00114750" w:rsidRPr="00AF4F5B" w:rsidRDefault="00114750" w:rsidP="00101940">
            <w:pPr>
              <w:pStyle w:val="TableParagraph"/>
              <w:spacing w:before="113"/>
              <w:ind w:left="8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00" w:type="dxa"/>
          </w:tcPr>
          <w:p w14:paraId="71FD0620" w14:textId="77777777" w:rsidR="00114750" w:rsidRPr="00AF4F5B" w:rsidRDefault="00114750" w:rsidP="00101940">
            <w:pPr>
              <w:pStyle w:val="TableParagraph"/>
              <w:spacing w:before="113"/>
              <w:ind w:left="6" w:right="1"/>
              <w:jc w:val="center"/>
            </w:pPr>
            <w:r w:rsidRPr="00AF4F5B">
              <w:rPr>
                <w:spacing w:val="-4"/>
              </w:rPr>
              <w:t>0.24</w:t>
            </w:r>
          </w:p>
        </w:tc>
        <w:tc>
          <w:tcPr>
            <w:tcW w:w="810" w:type="dxa"/>
          </w:tcPr>
          <w:p w14:paraId="12E0ECDE" w14:textId="77777777" w:rsidR="00114750" w:rsidRPr="00AF4F5B" w:rsidRDefault="00114750" w:rsidP="00101940">
            <w:pPr>
              <w:pStyle w:val="TableParagraph"/>
              <w:spacing w:before="113"/>
              <w:ind w:left="8" w:right="2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90" w:type="dxa"/>
          </w:tcPr>
          <w:p w14:paraId="59EBC236" w14:textId="77777777" w:rsidR="00114750" w:rsidRPr="00AF4F5B" w:rsidRDefault="00114750" w:rsidP="00101940">
            <w:pPr>
              <w:pStyle w:val="TableParagraph"/>
              <w:spacing w:before="113"/>
              <w:ind w:left="9" w:right="1"/>
              <w:jc w:val="center"/>
            </w:pPr>
            <w:r w:rsidRPr="00AF4F5B">
              <w:rPr>
                <w:spacing w:val="-4"/>
              </w:rPr>
              <w:t>0.07</w:t>
            </w:r>
          </w:p>
        </w:tc>
        <w:tc>
          <w:tcPr>
            <w:tcW w:w="900" w:type="dxa"/>
          </w:tcPr>
          <w:p w14:paraId="448668FC" w14:textId="77777777" w:rsidR="00114750" w:rsidRPr="00AF4F5B" w:rsidRDefault="00114750" w:rsidP="00101940">
            <w:pPr>
              <w:pStyle w:val="TableParagraph"/>
              <w:spacing w:before="113"/>
              <w:ind w:left="10"/>
              <w:jc w:val="center"/>
            </w:pPr>
            <w:r w:rsidRPr="00AF4F5B">
              <w:rPr>
                <w:spacing w:val="-4"/>
              </w:rPr>
              <w:t>0.01</w:t>
            </w:r>
          </w:p>
        </w:tc>
      </w:tr>
      <w:tr w:rsidR="00AF4F5B" w:rsidRPr="00AF4F5B" w14:paraId="7C8C1B31" w14:textId="77777777" w:rsidTr="00AF4F5B">
        <w:trPr>
          <w:trHeight w:val="472"/>
          <w:jc w:val="center"/>
        </w:trPr>
        <w:tc>
          <w:tcPr>
            <w:tcW w:w="1525" w:type="dxa"/>
            <w:vMerge/>
          </w:tcPr>
          <w:p w14:paraId="1EEBA659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596631" w14:textId="77777777" w:rsidR="00114750" w:rsidRPr="00AF4F5B" w:rsidRDefault="00114750" w:rsidP="00101940">
            <w:pPr>
              <w:pStyle w:val="TableParagraph"/>
              <w:spacing w:before="113"/>
              <w:ind w:left="8" w:right="1"/>
              <w:jc w:val="center"/>
            </w:pPr>
            <w:r w:rsidRPr="00AF4F5B">
              <w:rPr>
                <w:spacing w:val="-2"/>
              </w:rPr>
              <w:t>cv_nnd</w:t>
            </w:r>
          </w:p>
        </w:tc>
        <w:tc>
          <w:tcPr>
            <w:tcW w:w="900" w:type="dxa"/>
          </w:tcPr>
          <w:p w14:paraId="6DB2590A" w14:textId="77777777" w:rsidR="00114750" w:rsidRPr="00AF4F5B" w:rsidRDefault="00114750" w:rsidP="00101940">
            <w:pPr>
              <w:pStyle w:val="TableParagraph"/>
              <w:spacing w:before="113"/>
              <w:ind w:left="9" w:right="3"/>
              <w:jc w:val="center"/>
            </w:pPr>
            <w:r w:rsidRPr="00AF4F5B">
              <w:rPr>
                <w:spacing w:val="-4"/>
              </w:rPr>
              <w:t>0.27</w:t>
            </w:r>
          </w:p>
        </w:tc>
        <w:tc>
          <w:tcPr>
            <w:tcW w:w="720" w:type="dxa"/>
          </w:tcPr>
          <w:p w14:paraId="6E0EBC68" w14:textId="77777777" w:rsidR="00114750" w:rsidRPr="00AF4F5B" w:rsidRDefault="00114750" w:rsidP="00101940">
            <w:pPr>
              <w:pStyle w:val="TableParagraph"/>
              <w:spacing w:before="113"/>
              <w:ind w:left="8"/>
              <w:jc w:val="center"/>
            </w:pPr>
            <w:r w:rsidRPr="00AF4F5B">
              <w:rPr>
                <w:spacing w:val="-4"/>
              </w:rPr>
              <w:t>0.12</w:t>
            </w:r>
          </w:p>
        </w:tc>
        <w:tc>
          <w:tcPr>
            <w:tcW w:w="900" w:type="dxa"/>
          </w:tcPr>
          <w:p w14:paraId="465ED1A6" w14:textId="77777777" w:rsidR="00114750" w:rsidRPr="00AF4F5B" w:rsidRDefault="00114750" w:rsidP="00101940">
            <w:pPr>
              <w:pStyle w:val="TableParagraph"/>
              <w:spacing w:before="113"/>
              <w:ind w:left="6" w:right="1"/>
              <w:jc w:val="center"/>
            </w:pPr>
            <w:r w:rsidRPr="00AF4F5B">
              <w:rPr>
                <w:spacing w:val="-2"/>
              </w:rPr>
              <w:t>0.002</w:t>
            </w:r>
          </w:p>
        </w:tc>
        <w:tc>
          <w:tcPr>
            <w:tcW w:w="810" w:type="dxa"/>
          </w:tcPr>
          <w:p w14:paraId="3E9DAE7D" w14:textId="77777777" w:rsidR="00114750" w:rsidRPr="00AF4F5B" w:rsidRDefault="00114750" w:rsidP="00101940">
            <w:pPr>
              <w:pStyle w:val="TableParagraph"/>
              <w:spacing w:before="113"/>
              <w:ind w:left="8" w:right="2"/>
              <w:jc w:val="center"/>
            </w:pPr>
            <w:r w:rsidRPr="00AF4F5B">
              <w:rPr>
                <w:spacing w:val="-4"/>
              </w:rPr>
              <w:t>0.71</w:t>
            </w:r>
          </w:p>
        </w:tc>
        <w:tc>
          <w:tcPr>
            <w:tcW w:w="990" w:type="dxa"/>
          </w:tcPr>
          <w:p w14:paraId="423BBB71" w14:textId="77777777" w:rsidR="00114750" w:rsidRPr="00AF4F5B" w:rsidRDefault="00114750" w:rsidP="00101940">
            <w:pPr>
              <w:pStyle w:val="TableParagraph"/>
              <w:spacing w:before="113"/>
              <w:ind w:left="9" w:right="1"/>
              <w:jc w:val="center"/>
            </w:pPr>
            <w:r w:rsidRPr="00AF4F5B">
              <w:rPr>
                <w:spacing w:val="-4"/>
              </w:rPr>
              <w:t>0.16</w:t>
            </w:r>
          </w:p>
        </w:tc>
        <w:tc>
          <w:tcPr>
            <w:tcW w:w="900" w:type="dxa"/>
          </w:tcPr>
          <w:p w14:paraId="0892A337" w14:textId="77777777" w:rsidR="00114750" w:rsidRPr="00AF4F5B" w:rsidRDefault="00114750" w:rsidP="00101940">
            <w:pPr>
              <w:pStyle w:val="TableParagraph"/>
              <w:spacing w:before="113"/>
              <w:ind w:left="10"/>
              <w:jc w:val="center"/>
            </w:pPr>
            <w:r w:rsidRPr="00AF4F5B">
              <w:rPr>
                <w:spacing w:val="-4"/>
              </w:rPr>
              <w:t>0.01</w:t>
            </w:r>
          </w:p>
        </w:tc>
      </w:tr>
      <w:tr w:rsidR="00AF4F5B" w:rsidRPr="00AF4F5B" w14:paraId="5871DA94" w14:textId="77777777" w:rsidTr="00AF4F5B">
        <w:trPr>
          <w:trHeight w:val="472"/>
          <w:jc w:val="center"/>
        </w:trPr>
        <w:tc>
          <w:tcPr>
            <w:tcW w:w="1525" w:type="dxa"/>
            <w:vMerge/>
          </w:tcPr>
          <w:p w14:paraId="25FC1911" w14:textId="77777777" w:rsidR="00114750" w:rsidRPr="00AF4F5B" w:rsidRDefault="00114750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5A7B2A" w14:textId="77777777" w:rsidR="00114750" w:rsidRPr="00AF4F5B" w:rsidRDefault="00114750" w:rsidP="00101940">
            <w:pPr>
              <w:pStyle w:val="TableParagraph"/>
              <w:spacing w:before="110"/>
              <w:ind w:left="8" w:right="2"/>
              <w:jc w:val="center"/>
            </w:pPr>
            <w:r w:rsidRPr="00AF4F5B">
              <w:rPr>
                <w:spacing w:val="-5"/>
              </w:rPr>
              <w:t>MTD</w:t>
            </w:r>
          </w:p>
        </w:tc>
        <w:tc>
          <w:tcPr>
            <w:tcW w:w="900" w:type="dxa"/>
          </w:tcPr>
          <w:p w14:paraId="5133D9DE" w14:textId="77777777" w:rsidR="00114750" w:rsidRPr="00AF4F5B" w:rsidRDefault="00114750" w:rsidP="00101940">
            <w:pPr>
              <w:pStyle w:val="TableParagraph"/>
              <w:spacing w:before="110"/>
              <w:ind w:left="9" w:right="3"/>
              <w:jc w:val="center"/>
            </w:pPr>
            <w:r w:rsidRPr="00AF4F5B">
              <w:rPr>
                <w:spacing w:val="-4"/>
              </w:rPr>
              <w:t>0.77</w:t>
            </w:r>
          </w:p>
        </w:tc>
        <w:tc>
          <w:tcPr>
            <w:tcW w:w="720" w:type="dxa"/>
          </w:tcPr>
          <w:p w14:paraId="4D39EACC" w14:textId="77777777" w:rsidR="00114750" w:rsidRPr="00AF4F5B" w:rsidRDefault="00114750" w:rsidP="00101940">
            <w:pPr>
              <w:pStyle w:val="TableParagraph"/>
              <w:spacing w:before="110"/>
              <w:ind w:left="8"/>
              <w:jc w:val="center"/>
            </w:pPr>
            <w:r w:rsidRPr="00AF4F5B">
              <w:rPr>
                <w:spacing w:val="-4"/>
              </w:rPr>
              <w:t>0.02</w:t>
            </w:r>
          </w:p>
        </w:tc>
        <w:tc>
          <w:tcPr>
            <w:tcW w:w="900" w:type="dxa"/>
          </w:tcPr>
          <w:p w14:paraId="41F16316" w14:textId="77777777" w:rsidR="00114750" w:rsidRPr="00AF4F5B" w:rsidRDefault="00114750" w:rsidP="00101940">
            <w:pPr>
              <w:pStyle w:val="TableParagraph"/>
              <w:spacing w:before="110"/>
              <w:ind w:left="6" w:right="1"/>
              <w:jc w:val="center"/>
            </w:pPr>
            <w:r w:rsidRPr="00AF4F5B">
              <w:rPr>
                <w:spacing w:val="-4"/>
              </w:rPr>
              <w:t>0.21</w:t>
            </w:r>
          </w:p>
        </w:tc>
        <w:tc>
          <w:tcPr>
            <w:tcW w:w="810" w:type="dxa"/>
          </w:tcPr>
          <w:p w14:paraId="647307B3" w14:textId="77777777" w:rsidR="00114750" w:rsidRPr="00AF4F5B" w:rsidRDefault="00114750" w:rsidP="00101940">
            <w:pPr>
              <w:pStyle w:val="TableParagraph"/>
              <w:spacing w:before="110"/>
              <w:ind w:left="8" w:right="2"/>
              <w:jc w:val="center"/>
            </w:pPr>
            <w:r w:rsidRPr="00AF4F5B">
              <w:rPr>
                <w:spacing w:val="-2"/>
              </w:rPr>
              <w:t>0.002</w:t>
            </w:r>
          </w:p>
        </w:tc>
        <w:tc>
          <w:tcPr>
            <w:tcW w:w="990" w:type="dxa"/>
          </w:tcPr>
          <w:p w14:paraId="2BFB4D86" w14:textId="77777777" w:rsidR="00114750" w:rsidRPr="00AF4F5B" w:rsidRDefault="00114750" w:rsidP="00101940">
            <w:pPr>
              <w:pStyle w:val="TableParagraph"/>
              <w:spacing w:before="110"/>
              <w:ind w:left="9" w:right="1"/>
              <w:jc w:val="center"/>
            </w:pPr>
            <w:r w:rsidRPr="00AF4F5B">
              <w:rPr>
                <w:spacing w:val="-4"/>
              </w:rPr>
              <w:t>0.19</w:t>
            </w:r>
          </w:p>
        </w:tc>
        <w:tc>
          <w:tcPr>
            <w:tcW w:w="900" w:type="dxa"/>
          </w:tcPr>
          <w:p w14:paraId="62D9CBF1" w14:textId="77777777" w:rsidR="00114750" w:rsidRPr="00AF4F5B" w:rsidRDefault="00114750" w:rsidP="00101940">
            <w:pPr>
              <w:pStyle w:val="TableParagraph"/>
              <w:spacing w:before="110"/>
              <w:ind w:left="10"/>
              <w:jc w:val="center"/>
            </w:pPr>
            <w:r w:rsidRPr="00AF4F5B">
              <w:rPr>
                <w:spacing w:val="-4"/>
              </w:rPr>
              <w:t>0.05</w:t>
            </w:r>
          </w:p>
        </w:tc>
      </w:tr>
    </w:tbl>
    <w:p w14:paraId="1AC2A3A1" w14:textId="77777777" w:rsidR="00114750" w:rsidRPr="000C5F13" w:rsidRDefault="00114750" w:rsidP="000C5F13">
      <w:pPr>
        <w:spacing w:after="0" w:line="276" w:lineRule="auto"/>
        <w:ind w:left="360"/>
        <w:jc w:val="both"/>
      </w:pPr>
    </w:p>
    <w:p w14:paraId="2B4CC2D6" w14:textId="21F22AAC" w:rsidR="00BC4DEF" w:rsidRDefault="00DA0BE6" w:rsidP="708AB24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2A110EDC" w14:textId="058A2050" w:rsidR="00D30B2C" w:rsidRDefault="73B3EBAE" w:rsidP="007203A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-2"/>
          <w:lang w:eastAsia="en-US"/>
        </w:rPr>
      </w:pPr>
      <w:r w:rsidRPr="00A61ACC">
        <w:rPr>
          <w:rFonts w:ascii="Times New Roman" w:eastAsia="Times New Roman" w:hAnsi="Times New Roman" w:cs="Times New Roman"/>
          <w:b/>
          <w:bCs/>
          <w:lang w:val="en-GB"/>
        </w:rPr>
        <w:lastRenderedPageBreak/>
        <w:t>Table S4</w:t>
      </w:r>
      <w:r w:rsidRPr="00A61ACC">
        <w:rPr>
          <w:rFonts w:ascii="Times New Roman" w:eastAsia="Times New Roman" w:hAnsi="Times New Roman" w:cs="Times New Roman"/>
          <w:lang w:val="en-GB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Site pair-wise comparison of functional structure variation and dispersion between sites</w:t>
      </w:r>
      <w:r w:rsidR="000663FC">
        <w:rPr>
          <w:rFonts w:ascii="Times New Roman" w:eastAsia="Times New Roman" w:hAnsi="Times New Roman" w:cs="Times New Roman"/>
          <w:lang w:eastAsia="en-US"/>
        </w:rPr>
        <w:t xml:space="preserve"> (Rich fen, poor fen, and bog)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 xml:space="preserve"> and</w:t>
      </w:r>
      <w:r w:rsidR="00A61ACC" w:rsidRPr="00A61ACC"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treatments</w:t>
      </w:r>
      <w:r w:rsidR="000663FC">
        <w:rPr>
          <w:rFonts w:ascii="Times New Roman" w:eastAsia="Times New Roman" w:hAnsi="Times New Roman" w:cs="Times New Roman"/>
          <w:lang w:eastAsia="en-US"/>
        </w:rPr>
        <w:t xml:space="preserve"> (control </w:t>
      </w:r>
      <w:r w:rsidR="00651E19">
        <w:rPr>
          <w:rFonts w:ascii="Times New Roman" w:eastAsia="Times New Roman" w:hAnsi="Times New Roman" w:cs="Times New Roman"/>
          <w:lang w:eastAsia="en-US"/>
        </w:rPr>
        <w:t>and WLD)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. Compositional variation was tested using permutational multivariate</w:t>
      </w:r>
      <w:r w:rsidR="00A61ACC" w:rsidRPr="00A61ACC">
        <w:rPr>
          <w:rFonts w:ascii="Times New Roman" w:eastAsia="Times New Roman" w:hAnsi="Times New Roman" w:cs="Times New Roman"/>
          <w:spacing w:val="-15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ANOVA</w:t>
      </w:r>
      <w:r w:rsidR="00A61ACC" w:rsidRPr="00A61ACC">
        <w:rPr>
          <w:rFonts w:ascii="Times New Roman" w:eastAsia="Times New Roman" w:hAnsi="Times New Roman" w:cs="Times New Roman"/>
          <w:spacing w:val="-11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based on</w:t>
      </w:r>
      <w:r w:rsidR="00A61ACC" w:rsidRPr="00A61ACC">
        <w:rPr>
          <w:rFonts w:ascii="Times New Roman" w:eastAsia="Times New Roman" w:hAnsi="Times New Roman" w:cs="Times New Roman"/>
          <w:spacing w:val="-12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distances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and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homogeneity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of</w:t>
      </w:r>
      <w:r w:rsidR="00A61ACC" w:rsidRPr="00A61ACC">
        <w:rPr>
          <w:rFonts w:ascii="Times New Roman" w:eastAsia="Times New Roman" w:hAnsi="Times New Roman" w:cs="Times New Roman"/>
          <w:spacing w:val="-10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dispersion</w:t>
      </w:r>
      <w:r w:rsidR="00A61ACC" w:rsidRPr="00A61ACC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to</w:t>
      </w:r>
      <w:r w:rsidR="00A61ACC" w:rsidRPr="00A61ACC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group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centroids</w:t>
      </w:r>
      <w:r w:rsidR="00A61ACC" w:rsidRPr="00A61ACC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with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Levene´s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test</w:t>
      </w:r>
      <w:r w:rsidR="00A61ACC" w:rsidRPr="00A61ACC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based</w:t>
      </w:r>
      <w:r w:rsidR="00A61ACC" w:rsidRPr="00A61ACC">
        <w:rPr>
          <w:rFonts w:ascii="Times New Roman" w:eastAsia="Times New Roman" w:hAnsi="Times New Roman" w:cs="Times New Roman"/>
          <w:spacing w:val="-9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lang w:eastAsia="en-US"/>
        </w:rPr>
        <w:t>on</w:t>
      </w:r>
      <w:r w:rsidR="00A61ACC" w:rsidRPr="00A61ACC">
        <w:rPr>
          <w:rFonts w:ascii="Times New Roman" w:eastAsia="Times New Roman" w:hAnsi="Times New Roman" w:cs="Times New Roman"/>
          <w:spacing w:val="-8"/>
          <w:lang w:eastAsia="en-US"/>
        </w:rPr>
        <w:t xml:space="preserve"> </w:t>
      </w:r>
      <w:r w:rsidR="00A61ACC" w:rsidRPr="00A61ACC">
        <w:rPr>
          <w:rFonts w:ascii="Times New Roman" w:eastAsia="Times New Roman" w:hAnsi="Times New Roman" w:cs="Times New Roman"/>
          <w:spacing w:val="-2"/>
          <w:lang w:eastAsia="en-US"/>
        </w:rPr>
        <w:t>distances.</w:t>
      </w:r>
      <w:r w:rsidR="00855F20">
        <w:rPr>
          <w:rFonts w:ascii="Times New Roman" w:eastAsia="Times New Roman" w:hAnsi="Times New Roman" w:cs="Times New Roman"/>
          <w:spacing w:val="-2"/>
          <w:lang w:eastAsia="en-US"/>
        </w:rPr>
        <w:t xml:space="preserve"> WLD</w:t>
      </w:r>
      <w:r w:rsidR="0092510A">
        <w:rPr>
          <w:rFonts w:ascii="Times New Roman" w:eastAsia="Times New Roman" w:hAnsi="Times New Roman" w:cs="Times New Roman"/>
          <w:spacing w:val="-2"/>
          <w:lang w:eastAsia="en-US"/>
        </w:rPr>
        <w:t xml:space="preserve"> = water level drawdown.</w:t>
      </w: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20"/>
        <w:gridCol w:w="1255"/>
        <w:gridCol w:w="1440"/>
        <w:gridCol w:w="995"/>
        <w:gridCol w:w="1705"/>
      </w:tblGrid>
      <w:tr w:rsidR="00383BA1" w:rsidRPr="00383BA1" w14:paraId="2B69E9BA" w14:textId="77777777" w:rsidTr="002C4625">
        <w:trPr>
          <w:trHeight w:val="249"/>
          <w:jc w:val="center"/>
        </w:trPr>
        <w:tc>
          <w:tcPr>
            <w:tcW w:w="3420" w:type="dxa"/>
            <w:vMerge w:val="restart"/>
            <w:vAlign w:val="center"/>
          </w:tcPr>
          <w:p w14:paraId="701D4814" w14:textId="6EB549D7" w:rsidR="00383BA1" w:rsidRPr="00383BA1" w:rsidRDefault="00383BA1" w:rsidP="00383BA1">
            <w:pPr>
              <w:pStyle w:val="TableParagraph"/>
              <w:spacing w:before="130"/>
              <w:ind w:left="107"/>
            </w:pPr>
            <w:r w:rsidRPr="00383BA1">
              <w:rPr>
                <w:spacing w:val="-2"/>
              </w:rPr>
              <w:t>Site</w:t>
            </w:r>
            <w:r w:rsidRPr="00383BA1">
              <w:rPr>
                <w:spacing w:val="12"/>
              </w:rPr>
              <w:t xml:space="preserve"> </w:t>
            </w:r>
            <w:r w:rsidRPr="00383BA1">
              <w:rPr>
                <w:spacing w:val="-2"/>
              </w:rPr>
              <w:t>pairwise-comparisons</w:t>
            </w:r>
          </w:p>
        </w:tc>
        <w:tc>
          <w:tcPr>
            <w:tcW w:w="5395" w:type="dxa"/>
            <w:gridSpan w:val="4"/>
          </w:tcPr>
          <w:p w14:paraId="2E631D5B" w14:textId="77777777" w:rsidR="00383BA1" w:rsidRPr="00383BA1" w:rsidRDefault="00383BA1" w:rsidP="00101940">
            <w:pPr>
              <w:pStyle w:val="TableParagraph"/>
              <w:spacing w:line="229" w:lineRule="exact"/>
              <w:ind w:left="6"/>
              <w:jc w:val="center"/>
            </w:pPr>
            <w:r w:rsidRPr="00383BA1">
              <w:t>Functional</w:t>
            </w:r>
            <w:r w:rsidRPr="00383BA1">
              <w:rPr>
                <w:spacing w:val="-6"/>
              </w:rPr>
              <w:t xml:space="preserve"> </w:t>
            </w:r>
            <w:r w:rsidRPr="00383BA1">
              <w:rPr>
                <w:spacing w:val="-2"/>
              </w:rPr>
              <w:t>structure</w:t>
            </w:r>
          </w:p>
        </w:tc>
      </w:tr>
      <w:tr w:rsidR="00383BA1" w:rsidRPr="00383BA1" w14:paraId="3DC656BB" w14:textId="77777777" w:rsidTr="002C4625">
        <w:trPr>
          <w:trHeight w:val="246"/>
          <w:jc w:val="center"/>
        </w:trPr>
        <w:tc>
          <w:tcPr>
            <w:tcW w:w="3420" w:type="dxa"/>
            <w:vMerge/>
          </w:tcPr>
          <w:p w14:paraId="19384ADB" w14:textId="5D407803" w:rsidR="00383BA1" w:rsidRPr="00383BA1" w:rsidRDefault="00383BA1" w:rsidP="00101940">
            <w:pPr>
              <w:pStyle w:val="TableParagraph"/>
              <w:spacing w:before="130"/>
              <w:ind w:left="107"/>
            </w:pPr>
          </w:p>
        </w:tc>
        <w:tc>
          <w:tcPr>
            <w:tcW w:w="2695" w:type="dxa"/>
            <w:gridSpan w:val="2"/>
          </w:tcPr>
          <w:p w14:paraId="1F9C7593" w14:textId="77777777" w:rsidR="00383BA1" w:rsidRPr="00383BA1" w:rsidRDefault="00383BA1" w:rsidP="00101940">
            <w:pPr>
              <w:pStyle w:val="TableParagraph"/>
              <w:spacing w:line="227" w:lineRule="exact"/>
              <w:ind w:left="290"/>
            </w:pPr>
            <w:r w:rsidRPr="00383BA1">
              <w:t>Compositional</w:t>
            </w:r>
            <w:r w:rsidRPr="00383BA1">
              <w:rPr>
                <w:spacing w:val="-10"/>
              </w:rPr>
              <w:t xml:space="preserve"> </w:t>
            </w:r>
            <w:r w:rsidRPr="00383BA1">
              <w:rPr>
                <w:spacing w:val="-2"/>
              </w:rPr>
              <w:t>variation</w:t>
            </w:r>
          </w:p>
        </w:tc>
        <w:tc>
          <w:tcPr>
            <w:tcW w:w="2700" w:type="dxa"/>
            <w:gridSpan w:val="2"/>
          </w:tcPr>
          <w:p w14:paraId="50573CDA" w14:textId="1CD0BB00" w:rsidR="00383BA1" w:rsidRPr="00383BA1" w:rsidRDefault="00383BA1" w:rsidP="00101940">
            <w:pPr>
              <w:pStyle w:val="TableParagraph"/>
              <w:spacing w:line="227" w:lineRule="exact"/>
              <w:ind w:left="211"/>
            </w:pPr>
            <w:r w:rsidRPr="00383BA1">
              <w:t>Dispersion</w:t>
            </w:r>
            <w:r>
              <w:rPr>
                <w:spacing w:val="-10"/>
              </w:rPr>
              <w:t xml:space="preserve"> </w:t>
            </w:r>
            <w:r w:rsidRPr="00383BA1">
              <w:rPr>
                <w:spacing w:val="-2"/>
              </w:rPr>
              <w:t>(homogeneity)</w:t>
            </w:r>
          </w:p>
        </w:tc>
      </w:tr>
      <w:tr w:rsidR="00383BA1" w:rsidRPr="00383BA1" w14:paraId="292A9E11" w14:textId="77777777" w:rsidTr="002C4625">
        <w:trPr>
          <w:trHeight w:val="249"/>
          <w:jc w:val="center"/>
        </w:trPr>
        <w:tc>
          <w:tcPr>
            <w:tcW w:w="3420" w:type="dxa"/>
            <w:vMerge/>
          </w:tcPr>
          <w:p w14:paraId="7CFA0E1C" w14:textId="77777777" w:rsidR="00383BA1" w:rsidRPr="00383BA1" w:rsidRDefault="00383BA1" w:rsidP="001019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5" w:type="dxa"/>
          </w:tcPr>
          <w:p w14:paraId="1FFC41A2" w14:textId="77777777" w:rsidR="00383BA1" w:rsidRPr="00383BA1" w:rsidRDefault="00383BA1" w:rsidP="00101940">
            <w:pPr>
              <w:pStyle w:val="TableParagraph"/>
              <w:spacing w:before="2" w:line="227" w:lineRule="exact"/>
              <w:ind w:left="7"/>
              <w:jc w:val="center"/>
            </w:pPr>
            <w:r w:rsidRPr="00383BA1">
              <w:rPr>
                <w:spacing w:val="-10"/>
              </w:rPr>
              <w:t>F</w:t>
            </w:r>
          </w:p>
        </w:tc>
        <w:tc>
          <w:tcPr>
            <w:tcW w:w="1440" w:type="dxa"/>
          </w:tcPr>
          <w:p w14:paraId="2B6EA843" w14:textId="77777777" w:rsidR="00383BA1" w:rsidRPr="00383BA1" w:rsidRDefault="00383BA1" w:rsidP="00101940">
            <w:pPr>
              <w:pStyle w:val="TableParagraph"/>
              <w:spacing w:before="2" w:line="227" w:lineRule="exact"/>
              <w:ind w:left="9" w:right="1"/>
              <w:jc w:val="center"/>
            </w:pPr>
            <w:r w:rsidRPr="00383BA1">
              <w:t>p-value</w:t>
            </w:r>
            <w:r w:rsidRPr="00383BA1">
              <w:rPr>
                <w:spacing w:val="-3"/>
              </w:rPr>
              <w:t xml:space="preserve"> </w:t>
            </w:r>
            <w:r w:rsidRPr="00383BA1">
              <w:rPr>
                <w:spacing w:val="-5"/>
              </w:rPr>
              <w:t>adj</w:t>
            </w:r>
          </w:p>
        </w:tc>
        <w:tc>
          <w:tcPr>
            <w:tcW w:w="995" w:type="dxa"/>
          </w:tcPr>
          <w:p w14:paraId="4F39E5F6" w14:textId="77777777" w:rsidR="00383BA1" w:rsidRPr="00383BA1" w:rsidRDefault="00383BA1" w:rsidP="00101940">
            <w:pPr>
              <w:pStyle w:val="TableParagraph"/>
              <w:spacing w:before="2" w:line="227" w:lineRule="exact"/>
              <w:ind w:left="10"/>
              <w:jc w:val="center"/>
            </w:pPr>
            <w:r w:rsidRPr="00383BA1">
              <w:rPr>
                <w:spacing w:val="-10"/>
              </w:rPr>
              <w:t>F</w:t>
            </w:r>
          </w:p>
        </w:tc>
        <w:tc>
          <w:tcPr>
            <w:tcW w:w="1705" w:type="dxa"/>
          </w:tcPr>
          <w:p w14:paraId="7B37DD1D" w14:textId="77777777" w:rsidR="00383BA1" w:rsidRPr="00383BA1" w:rsidRDefault="00383BA1" w:rsidP="00101940">
            <w:pPr>
              <w:pStyle w:val="TableParagraph"/>
              <w:spacing w:before="2" w:line="227" w:lineRule="exact"/>
              <w:ind w:left="9" w:right="3"/>
              <w:jc w:val="center"/>
            </w:pPr>
            <w:r w:rsidRPr="00383BA1">
              <w:t>p-value</w:t>
            </w:r>
            <w:r w:rsidRPr="00383BA1">
              <w:rPr>
                <w:spacing w:val="-3"/>
              </w:rPr>
              <w:t xml:space="preserve"> </w:t>
            </w:r>
            <w:r w:rsidRPr="00383BA1">
              <w:rPr>
                <w:spacing w:val="-5"/>
              </w:rPr>
              <w:t>adj</w:t>
            </w:r>
          </w:p>
        </w:tc>
      </w:tr>
      <w:tr w:rsidR="005856A6" w:rsidRPr="00383BA1" w14:paraId="796B2205" w14:textId="77777777" w:rsidTr="002C4625">
        <w:trPr>
          <w:trHeight w:val="249"/>
          <w:jc w:val="center"/>
        </w:trPr>
        <w:tc>
          <w:tcPr>
            <w:tcW w:w="3420" w:type="dxa"/>
          </w:tcPr>
          <w:p w14:paraId="62FEC7D1" w14:textId="77777777" w:rsidR="005856A6" w:rsidRPr="00383BA1" w:rsidRDefault="005856A6" w:rsidP="00101940">
            <w:pPr>
              <w:pStyle w:val="TableParagraph"/>
              <w:spacing w:line="229" w:lineRule="exact"/>
              <w:ind w:left="107"/>
            </w:pPr>
            <w:r w:rsidRPr="00383BA1">
              <w:t>Rich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3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2"/>
              </w:rPr>
              <w:t xml:space="preserve"> </w:t>
            </w:r>
            <w:r w:rsidRPr="00383BA1">
              <w:t>–</w:t>
            </w:r>
            <w:r w:rsidRPr="00383BA1">
              <w:rPr>
                <w:spacing w:val="-3"/>
              </w:rPr>
              <w:t xml:space="preserve"> </w:t>
            </w:r>
            <w:r w:rsidRPr="00383BA1">
              <w:t>Poor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5"/>
              </w:rPr>
              <w:t xml:space="preserve"> </w:t>
            </w:r>
            <w:r w:rsidRPr="00383BA1">
              <w:rPr>
                <w:spacing w:val="-2"/>
              </w:rPr>
              <w:t>control</w:t>
            </w:r>
          </w:p>
        </w:tc>
        <w:tc>
          <w:tcPr>
            <w:tcW w:w="1255" w:type="dxa"/>
          </w:tcPr>
          <w:p w14:paraId="63448E5E" w14:textId="77777777" w:rsidR="005856A6" w:rsidRPr="00383BA1" w:rsidRDefault="005856A6" w:rsidP="00101940">
            <w:pPr>
              <w:pStyle w:val="TableParagraph"/>
              <w:spacing w:line="229" w:lineRule="exact"/>
              <w:ind w:left="7"/>
              <w:jc w:val="center"/>
            </w:pPr>
            <w:r w:rsidRPr="00383BA1">
              <w:rPr>
                <w:spacing w:val="-2"/>
              </w:rPr>
              <w:t>15.31</w:t>
            </w:r>
          </w:p>
        </w:tc>
        <w:tc>
          <w:tcPr>
            <w:tcW w:w="1440" w:type="dxa"/>
          </w:tcPr>
          <w:p w14:paraId="58168623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t>&lt;</w:t>
            </w:r>
            <w:r w:rsidRPr="00383BA1">
              <w:rPr>
                <w:spacing w:val="-2"/>
              </w:rPr>
              <w:t xml:space="preserve"> 0.001</w:t>
            </w:r>
          </w:p>
        </w:tc>
        <w:tc>
          <w:tcPr>
            <w:tcW w:w="995" w:type="dxa"/>
          </w:tcPr>
          <w:p w14:paraId="7324CC52" w14:textId="77777777" w:rsidR="005856A6" w:rsidRPr="00383BA1" w:rsidRDefault="005856A6" w:rsidP="00101940">
            <w:pPr>
              <w:pStyle w:val="TableParagraph"/>
              <w:spacing w:line="229" w:lineRule="exact"/>
              <w:ind w:left="10"/>
              <w:jc w:val="center"/>
            </w:pPr>
            <w:r w:rsidRPr="00383BA1">
              <w:rPr>
                <w:spacing w:val="-4"/>
              </w:rPr>
              <w:t>1.36</w:t>
            </w:r>
          </w:p>
        </w:tc>
        <w:tc>
          <w:tcPr>
            <w:tcW w:w="1705" w:type="dxa"/>
          </w:tcPr>
          <w:p w14:paraId="65BF5D4C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rPr>
                <w:spacing w:val="-4"/>
              </w:rPr>
              <w:t>0.26</w:t>
            </w:r>
          </w:p>
        </w:tc>
      </w:tr>
      <w:tr w:rsidR="005856A6" w:rsidRPr="00383BA1" w14:paraId="7559010D" w14:textId="77777777" w:rsidTr="002C4625">
        <w:trPr>
          <w:trHeight w:val="246"/>
          <w:jc w:val="center"/>
        </w:trPr>
        <w:tc>
          <w:tcPr>
            <w:tcW w:w="3420" w:type="dxa"/>
          </w:tcPr>
          <w:p w14:paraId="1E050BDC" w14:textId="77777777" w:rsidR="005856A6" w:rsidRPr="00383BA1" w:rsidRDefault="005856A6" w:rsidP="00101940">
            <w:pPr>
              <w:pStyle w:val="TableParagraph"/>
              <w:spacing w:line="227" w:lineRule="exact"/>
              <w:ind w:left="107"/>
            </w:pPr>
            <w:r w:rsidRPr="00383BA1">
              <w:t>Poor</w:t>
            </w:r>
            <w:r w:rsidRPr="00383BA1">
              <w:rPr>
                <w:spacing w:val="-4"/>
              </w:rPr>
              <w:t xml:space="preserve"> </w:t>
            </w:r>
            <w:r w:rsidRPr="00383BA1">
              <w:t>fen</w:t>
            </w:r>
            <w:r w:rsidRPr="00383BA1">
              <w:rPr>
                <w:spacing w:val="-2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1"/>
              </w:rPr>
              <w:t xml:space="preserve"> </w:t>
            </w:r>
            <w:r w:rsidRPr="00383BA1">
              <w:t>–</w:t>
            </w:r>
            <w:r w:rsidRPr="00383BA1">
              <w:rPr>
                <w:spacing w:val="-3"/>
              </w:rPr>
              <w:t xml:space="preserve"> </w:t>
            </w:r>
            <w:r w:rsidRPr="00383BA1">
              <w:t>Bog</w:t>
            </w:r>
            <w:r w:rsidRPr="00383BA1">
              <w:rPr>
                <w:spacing w:val="-2"/>
              </w:rPr>
              <w:t xml:space="preserve"> control</w:t>
            </w:r>
          </w:p>
        </w:tc>
        <w:tc>
          <w:tcPr>
            <w:tcW w:w="1255" w:type="dxa"/>
          </w:tcPr>
          <w:p w14:paraId="42A4BC15" w14:textId="77777777" w:rsidR="005856A6" w:rsidRPr="00383BA1" w:rsidRDefault="005856A6" w:rsidP="00101940">
            <w:pPr>
              <w:pStyle w:val="TableParagraph"/>
              <w:spacing w:line="227" w:lineRule="exact"/>
              <w:ind w:left="7"/>
              <w:jc w:val="center"/>
            </w:pPr>
            <w:r w:rsidRPr="00383BA1">
              <w:rPr>
                <w:spacing w:val="-4"/>
              </w:rPr>
              <w:t>2.82</w:t>
            </w:r>
          </w:p>
        </w:tc>
        <w:tc>
          <w:tcPr>
            <w:tcW w:w="1440" w:type="dxa"/>
          </w:tcPr>
          <w:p w14:paraId="44D03E35" w14:textId="77777777" w:rsidR="005856A6" w:rsidRPr="00383BA1" w:rsidRDefault="005856A6" w:rsidP="00101940">
            <w:pPr>
              <w:pStyle w:val="TableParagraph"/>
              <w:spacing w:line="227" w:lineRule="exact"/>
              <w:ind w:left="9" w:right="1"/>
              <w:jc w:val="center"/>
            </w:pPr>
            <w:r w:rsidRPr="00383BA1">
              <w:rPr>
                <w:spacing w:val="-4"/>
              </w:rPr>
              <w:t>0.10</w:t>
            </w:r>
          </w:p>
        </w:tc>
        <w:tc>
          <w:tcPr>
            <w:tcW w:w="995" w:type="dxa"/>
          </w:tcPr>
          <w:p w14:paraId="03EF4329" w14:textId="77777777" w:rsidR="005856A6" w:rsidRPr="00383BA1" w:rsidRDefault="005856A6" w:rsidP="00101940">
            <w:pPr>
              <w:pStyle w:val="TableParagraph"/>
              <w:spacing w:line="227" w:lineRule="exact"/>
              <w:ind w:left="10"/>
              <w:jc w:val="center"/>
            </w:pPr>
            <w:r w:rsidRPr="00383BA1">
              <w:rPr>
                <w:spacing w:val="-4"/>
              </w:rPr>
              <w:t>0.69</w:t>
            </w:r>
          </w:p>
        </w:tc>
        <w:tc>
          <w:tcPr>
            <w:tcW w:w="1705" w:type="dxa"/>
          </w:tcPr>
          <w:p w14:paraId="0CF02F73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rPr>
                <w:spacing w:val="-4"/>
              </w:rPr>
              <w:t>0.42</w:t>
            </w:r>
          </w:p>
        </w:tc>
      </w:tr>
      <w:tr w:rsidR="005856A6" w:rsidRPr="00383BA1" w14:paraId="4A600D10" w14:textId="77777777" w:rsidTr="002C4625">
        <w:trPr>
          <w:trHeight w:val="249"/>
          <w:jc w:val="center"/>
        </w:trPr>
        <w:tc>
          <w:tcPr>
            <w:tcW w:w="3420" w:type="dxa"/>
          </w:tcPr>
          <w:p w14:paraId="728A4B5A" w14:textId="77777777" w:rsidR="005856A6" w:rsidRPr="00383BA1" w:rsidRDefault="005856A6" w:rsidP="00101940">
            <w:pPr>
              <w:pStyle w:val="TableParagraph"/>
              <w:spacing w:line="229" w:lineRule="exact"/>
              <w:ind w:left="107"/>
            </w:pPr>
            <w:r w:rsidRPr="00383BA1">
              <w:t>Bog</w:t>
            </w:r>
            <w:r w:rsidRPr="00383BA1">
              <w:rPr>
                <w:spacing w:val="-2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4"/>
              </w:rPr>
              <w:t xml:space="preserve"> </w:t>
            </w:r>
            <w:r w:rsidRPr="00383BA1">
              <w:t>–</w:t>
            </w:r>
            <w:r w:rsidRPr="00383BA1">
              <w:rPr>
                <w:spacing w:val="-2"/>
              </w:rPr>
              <w:t xml:space="preserve"> </w:t>
            </w:r>
            <w:r w:rsidRPr="00383BA1">
              <w:t>Rich</w:t>
            </w:r>
            <w:r w:rsidRPr="00383BA1">
              <w:rPr>
                <w:spacing w:val="-2"/>
              </w:rPr>
              <w:t xml:space="preserve"> </w:t>
            </w:r>
            <w:r w:rsidRPr="00383BA1">
              <w:t>fen</w:t>
            </w:r>
            <w:r w:rsidRPr="00383BA1">
              <w:rPr>
                <w:spacing w:val="-2"/>
              </w:rPr>
              <w:t xml:space="preserve"> control</w:t>
            </w:r>
          </w:p>
        </w:tc>
        <w:tc>
          <w:tcPr>
            <w:tcW w:w="1255" w:type="dxa"/>
          </w:tcPr>
          <w:p w14:paraId="3E79B0CF" w14:textId="77777777" w:rsidR="005856A6" w:rsidRPr="00383BA1" w:rsidRDefault="005856A6" w:rsidP="00101940">
            <w:pPr>
              <w:pStyle w:val="TableParagraph"/>
              <w:spacing w:line="229" w:lineRule="exact"/>
              <w:ind w:left="7"/>
              <w:jc w:val="center"/>
            </w:pPr>
            <w:r w:rsidRPr="00383BA1">
              <w:rPr>
                <w:spacing w:val="-2"/>
              </w:rPr>
              <w:t>22.80</w:t>
            </w:r>
          </w:p>
        </w:tc>
        <w:tc>
          <w:tcPr>
            <w:tcW w:w="1440" w:type="dxa"/>
          </w:tcPr>
          <w:p w14:paraId="5D80CB71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t>&lt;</w:t>
            </w:r>
            <w:r w:rsidRPr="00383BA1">
              <w:rPr>
                <w:spacing w:val="-2"/>
              </w:rPr>
              <w:t xml:space="preserve"> 0.001</w:t>
            </w:r>
          </w:p>
        </w:tc>
        <w:tc>
          <w:tcPr>
            <w:tcW w:w="995" w:type="dxa"/>
          </w:tcPr>
          <w:p w14:paraId="31098A83" w14:textId="77777777" w:rsidR="005856A6" w:rsidRPr="00383BA1" w:rsidRDefault="005856A6" w:rsidP="00101940">
            <w:pPr>
              <w:pStyle w:val="TableParagraph"/>
              <w:spacing w:line="229" w:lineRule="exact"/>
              <w:ind w:left="10"/>
              <w:jc w:val="center"/>
            </w:pPr>
            <w:r w:rsidRPr="00383BA1">
              <w:rPr>
                <w:spacing w:val="-4"/>
              </w:rPr>
              <w:t>0.13</w:t>
            </w:r>
          </w:p>
        </w:tc>
        <w:tc>
          <w:tcPr>
            <w:tcW w:w="1705" w:type="dxa"/>
          </w:tcPr>
          <w:p w14:paraId="5613A2F9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rPr>
                <w:spacing w:val="-4"/>
              </w:rPr>
              <w:t>0.72</w:t>
            </w:r>
          </w:p>
        </w:tc>
      </w:tr>
      <w:tr w:rsidR="005856A6" w:rsidRPr="00383BA1" w14:paraId="7EA905BC" w14:textId="77777777" w:rsidTr="002C4625">
        <w:trPr>
          <w:trHeight w:val="246"/>
          <w:jc w:val="center"/>
        </w:trPr>
        <w:tc>
          <w:tcPr>
            <w:tcW w:w="3420" w:type="dxa"/>
          </w:tcPr>
          <w:p w14:paraId="61E1FA26" w14:textId="77777777" w:rsidR="005856A6" w:rsidRPr="00383BA1" w:rsidRDefault="005856A6" w:rsidP="00101940">
            <w:pPr>
              <w:pStyle w:val="TableParagraph"/>
              <w:spacing w:line="227" w:lineRule="exact"/>
              <w:ind w:left="107"/>
            </w:pPr>
            <w:r w:rsidRPr="00383BA1">
              <w:t>Rich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6"/>
              </w:rPr>
              <w:t xml:space="preserve"> </w:t>
            </w:r>
            <w:r w:rsidRPr="00383BA1">
              <w:t>WLD</w:t>
            </w:r>
            <w:r w:rsidRPr="00383BA1">
              <w:rPr>
                <w:spacing w:val="-2"/>
              </w:rPr>
              <w:t xml:space="preserve"> </w:t>
            </w:r>
            <w:r w:rsidRPr="00383BA1">
              <w:t>–</w:t>
            </w:r>
            <w:r w:rsidRPr="00383BA1">
              <w:rPr>
                <w:spacing w:val="-2"/>
              </w:rPr>
              <w:t xml:space="preserve"> </w:t>
            </w:r>
            <w:r w:rsidRPr="00383BA1">
              <w:t>Poor</w:t>
            </w:r>
            <w:r w:rsidRPr="00383BA1">
              <w:rPr>
                <w:spacing w:val="-4"/>
              </w:rPr>
              <w:t xml:space="preserve"> </w:t>
            </w:r>
            <w:r w:rsidRPr="00383BA1">
              <w:t>fen</w:t>
            </w:r>
            <w:r w:rsidRPr="00383BA1">
              <w:rPr>
                <w:spacing w:val="-6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35466DC1" w14:textId="77777777" w:rsidR="005856A6" w:rsidRPr="00383BA1" w:rsidRDefault="005856A6" w:rsidP="00101940">
            <w:pPr>
              <w:pStyle w:val="TableParagraph"/>
              <w:spacing w:line="227" w:lineRule="exact"/>
              <w:ind w:left="7"/>
              <w:jc w:val="center"/>
            </w:pPr>
            <w:r w:rsidRPr="00383BA1">
              <w:rPr>
                <w:spacing w:val="-2"/>
              </w:rPr>
              <w:t>34.62</w:t>
            </w:r>
          </w:p>
        </w:tc>
        <w:tc>
          <w:tcPr>
            <w:tcW w:w="1440" w:type="dxa"/>
          </w:tcPr>
          <w:p w14:paraId="69ED58CE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t>&lt;</w:t>
            </w:r>
            <w:r w:rsidRPr="00383BA1">
              <w:rPr>
                <w:spacing w:val="-2"/>
              </w:rPr>
              <w:t xml:space="preserve"> 0.0001</w:t>
            </w:r>
          </w:p>
        </w:tc>
        <w:tc>
          <w:tcPr>
            <w:tcW w:w="995" w:type="dxa"/>
          </w:tcPr>
          <w:p w14:paraId="5174D2EB" w14:textId="77777777" w:rsidR="005856A6" w:rsidRPr="00383BA1" w:rsidRDefault="005856A6" w:rsidP="00101940">
            <w:pPr>
              <w:pStyle w:val="TableParagraph"/>
              <w:spacing w:line="227" w:lineRule="exact"/>
              <w:ind w:left="10"/>
              <w:jc w:val="center"/>
            </w:pPr>
            <w:r w:rsidRPr="00383BA1">
              <w:rPr>
                <w:spacing w:val="-4"/>
              </w:rPr>
              <w:t>0.09</w:t>
            </w:r>
          </w:p>
        </w:tc>
        <w:tc>
          <w:tcPr>
            <w:tcW w:w="1705" w:type="dxa"/>
          </w:tcPr>
          <w:p w14:paraId="09CC536C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rPr>
                <w:spacing w:val="-4"/>
              </w:rPr>
              <w:t>0.77</w:t>
            </w:r>
          </w:p>
        </w:tc>
      </w:tr>
      <w:tr w:rsidR="005856A6" w:rsidRPr="00383BA1" w14:paraId="011BEA35" w14:textId="77777777" w:rsidTr="002C4625">
        <w:trPr>
          <w:trHeight w:val="249"/>
          <w:jc w:val="center"/>
        </w:trPr>
        <w:tc>
          <w:tcPr>
            <w:tcW w:w="3420" w:type="dxa"/>
          </w:tcPr>
          <w:p w14:paraId="354E03A5" w14:textId="77777777" w:rsidR="005856A6" w:rsidRPr="00383BA1" w:rsidRDefault="005856A6" w:rsidP="00101940">
            <w:pPr>
              <w:pStyle w:val="TableParagraph"/>
              <w:spacing w:line="229" w:lineRule="exact"/>
              <w:ind w:left="107"/>
            </w:pPr>
            <w:r w:rsidRPr="00383BA1">
              <w:t>Poor</w:t>
            </w:r>
            <w:r w:rsidRPr="00383BA1">
              <w:rPr>
                <w:spacing w:val="-4"/>
              </w:rPr>
              <w:t xml:space="preserve"> </w:t>
            </w:r>
            <w:r w:rsidRPr="00383BA1">
              <w:t>fen</w:t>
            </w:r>
            <w:r w:rsidRPr="00383BA1">
              <w:rPr>
                <w:spacing w:val="-5"/>
              </w:rPr>
              <w:t xml:space="preserve"> </w:t>
            </w:r>
            <w:r w:rsidRPr="00383BA1">
              <w:t>WLD</w:t>
            </w:r>
            <w:r w:rsidRPr="00383BA1">
              <w:rPr>
                <w:spacing w:val="-2"/>
              </w:rPr>
              <w:t xml:space="preserve"> </w:t>
            </w:r>
            <w:r w:rsidRPr="00383BA1">
              <w:t>–</w:t>
            </w:r>
            <w:r w:rsidRPr="00383BA1">
              <w:rPr>
                <w:spacing w:val="-2"/>
              </w:rPr>
              <w:t xml:space="preserve"> </w:t>
            </w:r>
            <w:r w:rsidRPr="00383BA1">
              <w:t>Bog</w:t>
            </w:r>
            <w:r w:rsidRPr="00383BA1">
              <w:rPr>
                <w:spacing w:val="-7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0CEE9EA5" w14:textId="77777777" w:rsidR="005856A6" w:rsidRPr="00383BA1" w:rsidRDefault="005856A6" w:rsidP="00101940">
            <w:pPr>
              <w:pStyle w:val="TableParagraph"/>
              <w:spacing w:line="229" w:lineRule="exact"/>
              <w:ind w:left="7"/>
              <w:jc w:val="center"/>
            </w:pPr>
            <w:r w:rsidRPr="00383BA1">
              <w:rPr>
                <w:spacing w:val="-4"/>
              </w:rPr>
              <w:t>2.90</w:t>
            </w:r>
          </w:p>
        </w:tc>
        <w:tc>
          <w:tcPr>
            <w:tcW w:w="1440" w:type="dxa"/>
          </w:tcPr>
          <w:p w14:paraId="3948E148" w14:textId="77777777" w:rsidR="005856A6" w:rsidRPr="00383BA1" w:rsidRDefault="005856A6" w:rsidP="00101940">
            <w:pPr>
              <w:pStyle w:val="TableParagraph"/>
              <w:spacing w:line="229" w:lineRule="exact"/>
              <w:ind w:left="9" w:right="1"/>
              <w:jc w:val="center"/>
            </w:pPr>
            <w:r w:rsidRPr="00383BA1">
              <w:rPr>
                <w:spacing w:val="-4"/>
              </w:rPr>
              <w:t>0.07</w:t>
            </w:r>
          </w:p>
        </w:tc>
        <w:tc>
          <w:tcPr>
            <w:tcW w:w="995" w:type="dxa"/>
          </w:tcPr>
          <w:p w14:paraId="3BF7499E" w14:textId="77777777" w:rsidR="005856A6" w:rsidRPr="00383BA1" w:rsidRDefault="005856A6" w:rsidP="00101940">
            <w:pPr>
              <w:pStyle w:val="TableParagraph"/>
              <w:spacing w:line="229" w:lineRule="exact"/>
              <w:ind w:left="10"/>
              <w:jc w:val="center"/>
            </w:pPr>
            <w:r w:rsidRPr="00383BA1">
              <w:rPr>
                <w:spacing w:val="-4"/>
              </w:rPr>
              <w:t>0.06</w:t>
            </w:r>
          </w:p>
        </w:tc>
        <w:tc>
          <w:tcPr>
            <w:tcW w:w="1705" w:type="dxa"/>
          </w:tcPr>
          <w:p w14:paraId="18D010A9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rPr>
                <w:spacing w:val="-4"/>
              </w:rPr>
              <w:t>0.82</w:t>
            </w:r>
          </w:p>
        </w:tc>
      </w:tr>
      <w:tr w:rsidR="005856A6" w:rsidRPr="00383BA1" w14:paraId="012B42CF" w14:textId="77777777" w:rsidTr="002C4625">
        <w:trPr>
          <w:trHeight w:val="247"/>
          <w:jc w:val="center"/>
        </w:trPr>
        <w:tc>
          <w:tcPr>
            <w:tcW w:w="3420" w:type="dxa"/>
          </w:tcPr>
          <w:p w14:paraId="26F49952" w14:textId="77777777" w:rsidR="005856A6" w:rsidRPr="00383BA1" w:rsidRDefault="005856A6" w:rsidP="00101940">
            <w:pPr>
              <w:pStyle w:val="TableParagraph"/>
              <w:spacing w:line="227" w:lineRule="exact"/>
              <w:ind w:left="107"/>
            </w:pPr>
            <w:r w:rsidRPr="00383BA1">
              <w:t>Bog</w:t>
            </w:r>
            <w:r w:rsidRPr="00383BA1">
              <w:rPr>
                <w:spacing w:val="-8"/>
              </w:rPr>
              <w:t xml:space="preserve"> </w:t>
            </w:r>
            <w:r w:rsidRPr="00383BA1">
              <w:t>WLD</w:t>
            </w:r>
            <w:r w:rsidRPr="00383BA1">
              <w:rPr>
                <w:spacing w:val="-2"/>
              </w:rPr>
              <w:t xml:space="preserve"> </w:t>
            </w:r>
            <w:r w:rsidRPr="00383BA1">
              <w:t>–</w:t>
            </w:r>
            <w:r w:rsidRPr="00383BA1">
              <w:rPr>
                <w:spacing w:val="-3"/>
              </w:rPr>
              <w:t xml:space="preserve"> </w:t>
            </w:r>
            <w:r w:rsidRPr="00383BA1">
              <w:t>Rich</w:t>
            </w:r>
            <w:r w:rsidRPr="00383BA1">
              <w:rPr>
                <w:spacing w:val="-2"/>
              </w:rPr>
              <w:t xml:space="preserve"> </w:t>
            </w:r>
            <w:r w:rsidRPr="00383BA1">
              <w:t>fen</w:t>
            </w:r>
            <w:r w:rsidRPr="00383BA1">
              <w:rPr>
                <w:spacing w:val="-7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10AA9CC2" w14:textId="77777777" w:rsidR="005856A6" w:rsidRPr="00383BA1" w:rsidRDefault="005856A6" w:rsidP="00101940">
            <w:pPr>
              <w:pStyle w:val="TableParagraph"/>
              <w:spacing w:line="227" w:lineRule="exact"/>
              <w:ind w:left="7"/>
              <w:jc w:val="center"/>
            </w:pPr>
            <w:r w:rsidRPr="00383BA1">
              <w:rPr>
                <w:spacing w:val="-2"/>
              </w:rPr>
              <w:t>30.33</w:t>
            </w:r>
          </w:p>
        </w:tc>
        <w:tc>
          <w:tcPr>
            <w:tcW w:w="1440" w:type="dxa"/>
          </w:tcPr>
          <w:p w14:paraId="7C4C85C4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t>&lt;</w:t>
            </w:r>
            <w:r w:rsidRPr="00383BA1">
              <w:rPr>
                <w:spacing w:val="-2"/>
              </w:rPr>
              <w:t xml:space="preserve"> 0.0001</w:t>
            </w:r>
          </w:p>
        </w:tc>
        <w:tc>
          <w:tcPr>
            <w:tcW w:w="995" w:type="dxa"/>
          </w:tcPr>
          <w:p w14:paraId="1EB4BD1C" w14:textId="77777777" w:rsidR="005856A6" w:rsidRPr="00383BA1" w:rsidRDefault="005856A6" w:rsidP="00101940">
            <w:pPr>
              <w:pStyle w:val="TableParagraph"/>
              <w:spacing w:line="227" w:lineRule="exact"/>
              <w:ind w:left="10"/>
              <w:jc w:val="center"/>
            </w:pPr>
            <w:r w:rsidRPr="00383BA1">
              <w:rPr>
                <w:spacing w:val="-4"/>
              </w:rPr>
              <w:t>0.01</w:t>
            </w:r>
          </w:p>
        </w:tc>
        <w:tc>
          <w:tcPr>
            <w:tcW w:w="1705" w:type="dxa"/>
          </w:tcPr>
          <w:p w14:paraId="16C791A6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rPr>
                <w:spacing w:val="-4"/>
              </w:rPr>
              <w:t>0.91</w:t>
            </w:r>
          </w:p>
        </w:tc>
      </w:tr>
      <w:tr w:rsidR="005856A6" w:rsidRPr="00383BA1" w14:paraId="6CAF5F3F" w14:textId="77777777" w:rsidTr="002C4625">
        <w:trPr>
          <w:trHeight w:val="249"/>
          <w:jc w:val="center"/>
        </w:trPr>
        <w:tc>
          <w:tcPr>
            <w:tcW w:w="3420" w:type="dxa"/>
          </w:tcPr>
          <w:p w14:paraId="73AEA6D5" w14:textId="77777777" w:rsidR="005856A6" w:rsidRPr="00383BA1" w:rsidRDefault="005856A6" w:rsidP="00101940">
            <w:pPr>
              <w:pStyle w:val="TableParagraph"/>
              <w:spacing w:before="2" w:line="227" w:lineRule="exact"/>
              <w:ind w:left="107"/>
            </w:pPr>
            <w:r w:rsidRPr="00383BA1">
              <w:t>Rich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2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3"/>
              </w:rPr>
              <w:t xml:space="preserve"> </w:t>
            </w:r>
            <w:r w:rsidRPr="00383BA1">
              <w:t>–</w:t>
            </w:r>
            <w:r w:rsidRPr="00383BA1">
              <w:rPr>
                <w:spacing w:val="-2"/>
              </w:rPr>
              <w:t xml:space="preserve"> </w:t>
            </w:r>
            <w:r w:rsidRPr="00383BA1">
              <w:t>Rich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6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0E433CF5" w14:textId="77777777" w:rsidR="005856A6" w:rsidRPr="00383BA1" w:rsidRDefault="005856A6" w:rsidP="00101940">
            <w:pPr>
              <w:pStyle w:val="TableParagraph"/>
              <w:spacing w:before="2" w:line="227" w:lineRule="exact"/>
              <w:ind w:left="7"/>
              <w:jc w:val="center"/>
            </w:pPr>
            <w:r w:rsidRPr="00383BA1">
              <w:rPr>
                <w:spacing w:val="-4"/>
              </w:rPr>
              <w:t>2.69</w:t>
            </w:r>
          </w:p>
        </w:tc>
        <w:tc>
          <w:tcPr>
            <w:tcW w:w="1440" w:type="dxa"/>
          </w:tcPr>
          <w:p w14:paraId="44864085" w14:textId="77777777" w:rsidR="005856A6" w:rsidRPr="00383BA1" w:rsidRDefault="005856A6" w:rsidP="00101940">
            <w:pPr>
              <w:pStyle w:val="TableParagraph"/>
              <w:spacing w:before="2" w:line="227" w:lineRule="exact"/>
              <w:ind w:left="9" w:right="1"/>
              <w:jc w:val="center"/>
            </w:pPr>
            <w:r w:rsidRPr="00383BA1">
              <w:rPr>
                <w:spacing w:val="-4"/>
              </w:rPr>
              <w:t>0.11</w:t>
            </w:r>
          </w:p>
        </w:tc>
        <w:tc>
          <w:tcPr>
            <w:tcW w:w="995" w:type="dxa"/>
          </w:tcPr>
          <w:p w14:paraId="6D660D06" w14:textId="77777777" w:rsidR="005856A6" w:rsidRPr="00383BA1" w:rsidRDefault="005856A6" w:rsidP="00101940">
            <w:pPr>
              <w:pStyle w:val="TableParagraph"/>
              <w:spacing w:before="2" w:line="227" w:lineRule="exact"/>
              <w:ind w:left="10"/>
              <w:jc w:val="center"/>
            </w:pPr>
            <w:r w:rsidRPr="00383BA1">
              <w:rPr>
                <w:spacing w:val="-4"/>
              </w:rPr>
              <w:t>1.25</w:t>
            </w:r>
          </w:p>
        </w:tc>
        <w:tc>
          <w:tcPr>
            <w:tcW w:w="1705" w:type="dxa"/>
          </w:tcPr>
          <w:p w14:paraId="7F0E8FCB" w14:textId="77777777" w:rsidR="005856A6" w:rsidRPr="00383BA1" w:rsidRDefault="005856A6" w:rsidP="00101940">
            <w:pPr>
              <w:pStyle w:val="TableParagraph"/>
              <w:spacing w:before="2" w:line="227" w:lineRule="exact"/>
              <w:ind w:left="9"/>
              <w:jc w:val="center"/>
            </w:pPr>
            <w:r w:rsidRPr="00383BA1">
              <w:rPr>
                <w:spacing w:val="-4"/>
              </w:rPr>
              <w:t>0.28</w:t>
            </w:r>
          </w:p>
        </w:tc>
      </w:tr>
      <w:tr w:rsidR="005856A6" w:rsidRPr="00383BA1" w14:paraId="563EACA6" w14:textId="77777777" w:rsidTr="002C4625">
        <w:trPr>
          <w:trHeight w:val="249"/>
          <w:jc w:val="center"/>
        </w:trPr>
        <w:tc>
          <w:tcPr>
            <w:tcW w:w="3420" w:type="dxa"/>
          </w:tcPr>
          <w:p w14:paraId="1EE5E182" w14:textId="77777777" w:rsidR="005856A6" w:rsidRPr="00383BA1" w:rsidRDefault="005856A6" w:rsidP="00101940">
            <w:pPr>
              <w:pStyle w:val="TableParagraph"/>
              <w:spacing w:line="229" w:lineRule="exact"/>
              <w:ind w:left="107"/>
            </w:pPr>
            <w:r w:rsidRPr="00383BA1">
              <w:t>Poor</w:t>
            </w:r>
            <w:r w:rsidRPr="00383BA1">
              <w:rPr>
                <w:spacing w:val="-4"/>
              </w:rPr>
              <w:t xml:space="preserve"> </w:t>
            </w:r>
            <w:r w:rsidRPr="00383BA1">
              <w:t>fen</w:t>
            </w:r>
            <w:r w:rsidRPr="00383BA1">
              <w:rPr>
                <w:spacing w:val="-3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1"/>
              </w:rPr>
              <w:t xml:space="preserve"> </w:t>
            </w:r>
            <w:r w:rsidRPr="00383BA1">
              <w:t>–</w:t>
            </w:r>
            <w:r w:rsidRPr="00383BA1">
              <w:rPr>
                <w:spacing w:val="-3"/>
              </w:rPr>
              <w:t xml:space="preserve"> </w:t>
            </w:r>
            <w:r w:rsidRPr="00383BA1">
              <w:t>Poor</w:t>
            </w:r>
            <w:r w:rsidRPr="00383BA1">
              <w:rPr>
                <w:spacing w:val="-3"/>
              </w:rPr>
              <w:t xml:space="preserve"> </w:t>
            </w:r>
            <w:r w:rsidRPr="00383BA1">
              <w:t>fen</w:t>
            </w:r>
            <w:r w:rsidRPr="00383BA1">
              <w:rPr>
                <w:spacing w:val="-7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7409082C" w14:textId="77777777" w:rsidR="005856A6" w:rsidRPr="00383BA1" w:rsidRDefault="005856A6" w:rsidP="00101940">
            <w:pPr>
              <w:pStyle w:val="TableParagraph"/>
              <w:spacing w:line="229" w:lineRule="exact"/>
              <w:ind w:left="7"/>
              <w:jc w:val="center"/>
            </w:pPr>
            <w:r w:rsidRPr="00383BA1">
              <w:rPr>
                <w:spacing w:val="-4"/>
              </w:rPr>
              <w:t>9.47</w:t>
            </w:r>
          </w:p>
        </w:tc>
        <w:tc>
          <w:tcPr>
            <w:tcW w:w="1440" w:type="dxa"/>
          </w:tcPr>
          <w:p w14:paraId="198B78EC" w14:textId="77777777" w:rsidR="005856A6" w:rsidRPr="00383BA1" w:rsidRDefault="005856A6" w:rsidP="00101940">
            <w:pPr>
              <w:pStyle w:val="TableParagraph"/>
              <w:spacing w:line="229" w:lineRule="exact"/>
              <w:ind w:left="9" w:right="2"/>
              <w:jc w:val="center"/>
            </w:pPr>
            <w:r w:rsidRPr="00383BA1">
              <w:rPr>
                <w:spacing w:val="-2"/>
              </w:rPr>
              <w:t>0.004</w:t>
            </w:r>
          </w:p>
        </w:tc>
        <w:tc>
          <w:tcPr>
            <w:tcW w:w="995" w:type="dxa"/>
          </w:tcPr>
          <w:p w14:paraId="16AAAFCF" w14:textId="77777777" w:rsidR="005856A6" w:rsidRPr="00383BA1" w:rsidRDefault="005856A6" w:rsidP="00101940">
            <w:pPr>
              <w:pStyle w:val="TableParagraph"/>
              <w:spacing w:line="229" w:lineRule="exact"/>
              <w:ind w:left="10" w:right="4"/>
              <w:jc w:val="center"/>
            </w:pPr>
            <w:r w:rsidRPr="00383BA1">
              <w:rPr>
                <w:spacing w:val="-4"/>
              </w:rPr>
              <w:t>0.11</w:t>
            </w:r>
          </w:p>
        </w:tc>
        <w:tc>
          <w:tcPr>
            <w:tcW w:w="1705" w:type="dxa"/>
          </w:tcPr>
          <w:p w14:paraId="2D2742E9" w14:textId="77777777" w:rsidR="005856A6" w:rsidRPr="00383BA1" w:rsidRDefault="005856A6" w:rsidP="00101940">
            <w:pPr>
              <w:pStyle w:val="TableParagraph"/>
              <w:spacing w:line="229" w:lineRule="exact"/>
              <w:ind w:left="9"/>
              <w:jc w:val="center"/>
            </w:pPr>
            <w:r w:rsidRPr="00383BA1">
              <w:rPr>
                <w:spacing w:val="-4"/>
              </w:rPr>
              <w:t>0.74</w:t>
            </w:r>
          </w:p>
        </w:tc>
      </w:tr>
      <w:tr w:rsidR="005856A6" w:rsidRPr="00383BA1" w14:paraId="6BD9BD98" w14:textId="77777777" w:rsidTr="002C4625">
        <w:trPr>
          <w:trHeight w:val="246"/>
          <w:jc w:val="center"/>
        </w:trPr>
        <w:tc>
          <w:tcPr>
            <w:tcW w:w="3420" w:type="dxa"/>
          </w:tcPr>
          <w:p w14:paraId="3D724B80" w14:textId="77777777" w:rsidR="005856A6" w:rsidRPr="00383BA1" w:rsidRDefault="005856A6" w:rsidP="00101940">
            <w:pPr>
              <w:pStyle w:val="TableParagraph"/>
              <w:spacing w:line="227" w:lineRule="exact"/>
              <w:ind w:left="107"/>
            </w:pPr>
            <w:r w:rsidRPr="00383BA1">
              <w:t>Bog</w:t>
            </w:r>
            <w:r w:rsidRPr="00383BA1">
              <w:rPr>
                <w:spacing w:val="-2"/>
              </w:rPr>
              <w:t xml:space="preserve"> </w:t>
            </w:r>
            <w:r w:rsidRPr="00383BA1">
              <w:t>control</w:t>
            </w:r>
            <w:r w:rsidRPr="00383BA1">
              <w:rPr>
                <w:spacing w:val="-4"/>
              </w:rPr>
              <w:t xml:space="preserve"> </w:t>
            </w:r>
            <w:r w:rsidRPr="00383BA1">
              <w:t>–</w:t>
            </w:r>
            <w:r w:rsidRPr="00383BA1">
              <w:rPr>
                <w:spacing w:val="-1"/>
              </w:rPr>
              <w:t xml:space="preserve"> </w:t>
            </w:r>
            <w:r w:rsidRPr="00383BA1">
              <w:t>Bog</w:t>
            </w:r>
            <w:r w:rsidRPr="00383BA1">
              <w:rPr>
                <w:spacing w:val="-7"/>
              </w:rPr>
              <w:t xml:space="preserve"> </w:t>
            </w:r>
            <w:r w:rsidRPr="00383BA1">
              <w:rPr>
                <w:spacing w:val="-5"/>
              </w:rPr>
              <w:t>WLD</w:t>
            </w:r>
          </w:p>
        </w:tc>
        <w:tc>
          <w:tcPr>
            <w:tcW w:w="1255" w:type="dxa"/>
          </w:tcPr>
          <w:p w14:paraId="64C73641" w14:textId="77777777" w:rsidR="005856A6" w:rsidRPr="00383BA1" w:rsidRDefault="005856A6" w:rsidP="00101940">
            <w:pPr>
              <w:pStyle w:val="TableParagraph"/>
              <w:spacing w:line="227" w:lineRule="exact"/>
              <w:ind w:left="7"/>
              <w:jc w:val="center"/>
            </w:pPr>
            <w:r w:rsidRPr="00383BA1">
              <w:rPr>
                <w:spacing w:val="-4"/>
              </w:rPr>
              <w:t>1.28</w:t>
            </w:r>
          </w:p>
        </w:tc>
        <w:tc>
          <w:tcPr>
            <w:tcW w:w="1440" w:type="dxa"/>
          </w:tcPr>
          <w:p w14:paraId="497943C3" w14:textId="77777777" w:rsidR="005856A6" w:rsidRPr="00383BA1" w:rsidRDefault="005856A6" w:rsidP="00101940">
            <w:pPr>
              <w:pStyle w:val="TableParagraph"/>
              <w:spacing w:line="227" w:lineRule="exact"/>
              <w:ind w:left="9" w:right="1"/>
              <w:jc w:val="center"/>
            </w:pPr>
            <w:r w:rsidRPr="00383BA1">
              <w:rPr>
                <w:spacing w:val="-4"/>
              </w:rPr>
              <w:t>0.29</w:t>
            </w:r>
          </w:p>
        </w:tc>
        <w:tc>
          <w:tcPr>
            <w:tcW w:w="995" w:type="dxa"/>
          </w:tcPr>
          <w:p w14:paraId="4C297C1C" w14:textId="77777777" w:rsidR="005856A6" w:rsidRPr="00383BA1" w:rsidRDefault="005856A6" w:rsidP="00101940">
            <w:pPr>
              <w:pStyle w:val="TableParagraph"/>
              <w:spacing w:line="227" w:lineRule="exact"/>
              <w:ind w:left="10"/>
              <w:jc w:val="center"/>
            </w:pPr>
            <w:r w:rsidRPr="00383BA1">
              <w:rPr>
                <w:spacing w:val="-4"/>
              </w:rPr>
              <w:t>0.97</w:t>
            </w:r>
          </w:p>
        </w:tc>
        <w:tc>
          <w:tcPr>
            <w:tcW w:w="1705" w:type="dxa"/>
          </w:tcPr>
          <w:p w14:paraId="6E8B2A11" w14:textId="77777777" w:rsidR="005856A6" w:rsidRPr="00383BA1" w:rsidRDefault="005856A6" w:rsidP="00101940">
            <w:pPr>
              <w:pStyle w:val="TableParagraph"/>
              <w:spacing w:line="227" w:lineRule="exact"/>
              <w:ind w:left="9"/>
              <w:jc w:val="center"/>
            </w:pPr>
            <w:r w:rsidRPr="00383BA1">
              <w:rPr>
                <w:spacing w:val="-4"/>
              </w:rPr>
              <w:t>0.34</w:t>
            </w:r>
          </w:p>
        </w:tc>
      </w:tr>
    </w:tbl>
    <w:p w14:paraId="04208F12" w14:textId="77777777" w:rsidR="005856A6" w:rsidRPr="00A61ACC" w:rsidRDefault="005856A6" w:rsidP="00A61ACC">
      <w:pPr>
        <w:spacing w:after="0" w:line="276" w:lineRule="auto"/>
        <w:ind w:left="360"/>
        <w:jc w:val="both"/>
      </w:pPr>
    </w:p>
    <w:p w14:paraId="4582C489" w14:textId="323A045F" w:rsidR="00A958A6" w:rsidRDefault="00A958A6" w:rsidP="708AB248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lang w:val="en-GB"/>
        </w:rPr>
      </w:pPr>
    </w:p>
    <w:p w14:paraId="2C078E63" w14:textId="28D3196A" w:rsidR="00D30B2C" w:rsidRDefault="00D30B2C"/>
    <w:sectPr w:rsidR="00D3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B156D"/>
    <w:rsid w:val="00016D29"/>
    <w:rsid w:val="00035191"/>
    <w:rsid w:val="00035194"/>
    <w:rsid w:val="000663FC"/>
    <w:rsid w:val="00073D43"/>
    <w:rsid w:val="00083F03"/>
    <w:rsid w:val="000A62DF"/>
    <w:rsid w:val="000A6FED"/>
    <w:rsid w:val="000B2C66"/>
    <w:rsid w:val="000C5F13"/>
    <w:rsid w:val="000E1CF1"/>
    <w:rsid w:val="000E645E"/>
    <w:rsid w:val="000F3F32"/>
    <w:rsid w:val="000F5DC5"/>
    <w:rsid w:val="00105438"/>
    <w:rsid w:val="00114750"/>
    <w:rsid w:val="00114D1E"/>
    <w:rsid w:val="00126CD1"/>
    <w:rsid w:val="00132571"/>
    <w:rsid w:val="00143051"/>
    <w:rsid w:val="001578CC"/>
    <w:rsid w:val="001673E7"/>
    <w:rsid w:val="001A2F74"/>
    <w:rsid w:val="001A71B4"/>
    <w:rsid w:val="001B3372"/>
    <w:rsid w:val="001D6D01"/>
    <w:rsid w:val="001E5B6D"/>
    <w:rsid w:val="002044C6"/>
    <w:rsid w:val="00297706"/>
    <w:rsid w:val="002C4625"/>
    <w:rsid w:val="002E1CF1"/>
    <w:rsid w:val="00306DFF"/>
    <w:rsid w:val="00333C44"/>
    <w:rsid w:val="00355DD5"/>
    <w:rsid w:val="00383BA1"/>
    <w:rsid w:val="00385639"/>
    <w:rsid w:val="003E21DD"/>
    <w:rsid w:val="003E4611"/>
    <w:rsid w:val="003E5222"/>
    <w:rsid w:val="003F3700"/>
    <w:rsid w:val="004035D8"/>
    <w:rsid w:val="004177FB"/>
    <w:rsid w:val="004253B4"/>
    <w:rsid w:val="004305D0"/>
    <w:rsid w:val="00447A98"/>
    <w:rsid w:val="0046735A"/>
    <w:rsid w:val="00470AD1"/>
    <w:rsid w:val="004A2460"/>
    <w:rsid w:val="004E6565"/>
    <w:rsid w:val="00504E8E"/>
    <w:rsid w:val="00543A13"/>
    <w:rsid w:val="00555C21"/>
    <w:rsid w:val="005856A6"/>
    <w:rsid w:val="005A466B"/>
    <w:rsid w:val="005F34A3"/>
    <w:rsid w:val="00626723"/>
    <w:rsid w:val="00637E68"/>
    <w:rsid w:val="0064010E"/>
    <w:rsid w:val="00651E19"/>
    <w:rsid w:val="006606A1"/>
    <w:rsid w:val="00667787"/>
    <w:rsid w:val="00674C5C"/>
    <w:rsid w:val="006B4709"/>
    <w:rsid w:val="006D211C"/>
    <w:rsid w:val="006F0577"/>
    <w:rsid w:val="007203AE"/>
    <w:rsid w:val="00724236"/>
    <w:rsid w:val="007251F0"/>
    <w:rsid w:val="007418A9"/>
    <w:rsid w:val="00762263"/>
    <w:rsid w:val="00771CB7"/>
    <w:rsid w:val="007769A9"/>
    <w:rsid w:val="00790FD0"/>
    <w:rsid w:val="007B1AE4"/>
    <w:rsid w:val="007C519C"/>
    <w:rsid w:val="007C53B9"/>
    <w:rsid w:val="007E3B5E"/>
    <w:rsid w:val="007F24BD"/>
    <w:rsid w:val="007F5CBF"/>
    <w:rsid w:val="0080005B"/>
    <w:rsid w:val="00825907"/>
    <w:rsid w:val="00855F20"/>
    <w:rsid w:val="0088370A"/>
    <w:rsid w:val="00885C33"/>
    <w:rsid w:val="00885E6D"/>
    <w:rsid w:val="008E139E"/>
    <w:rsid w:val="008F58E3"/>
    <w:rsid w:val="008F6E94"/>
    <w:rsid w:val="00904361"/>
    <w:rsid w:val="00914AC5"/>
    <w:rsid w:val="0092510A"/>
    <w:rsid w:val="00945D1D"/>
    <w:rsid w:val="0096400F"/>
    <w:rsid w:val="00966652"/>
    <w:rsid w:val="009B3E38"/>
    <w:rsid w:val="009C3501"/>
    <w:rsid w:val="009E12D4"/>
    <w:rsid w:val="009F3388"/>
    <w:rsid w:val="00A01320"/>
    <w:rsid w:val="00A13949"/>
    <w:rsid w:val="00A27C49"/>
    <w:rsid w:val="00A55415"/>
    <w:rsid w:val="00A61ACC"/>
    <w:rsid w:val="00A7654E"/>
    <w:rsid w:val="00A81C56"/>
    <w:rsid w:val="00A83F54"/>
    <w:rsid w:val="00A92DF4"/>
    <w:rsid w:val="00A957C4"/>
    <w:rsid w:val="00A958A6"/>
    <w:rsid w:val="00AB022D"/>
    <w:rsid w:val="00AB5762"/>
    <w:rsid w:val="00AC3DF0"/>
    <w:rsid w:val="00AF3C02"/>
    <w:rsid w:val="00AF42A3"/>
    <w:rsid w:val="00AF4F5B"/>
    <w:rsid w:val="00B42DA4"/>
    <w:rsid w:val="00B70074"/>
    <w:rsid w:val="00B705A2"/>
    <w:rsid w:val="00B962CF"/>
    <w:rsid w:val="00BA72BC"/>
    <w:rsid w:val="00BB2B79"/>
    <w:rsid w:val="00BC4DEF"/>
    <w:rsid w:val="00BC501A"/>
    <w:rsid w:val="00BF6318"/>
    <w:rsid w:val="00C317AA"/>
    <w:rsid w:val="00C54F1D"/>
    <w:rsid w:val="00C66924"/>
    <w:rsid w:val="00C94186"/>
    <w:rsid w:val="00CA52D1"/>
    <w:rsid w:val="00CB348F"/>
    <w:rsid w:val="00D07EFB"/>
    <w:rsid w:val="00D11201"/>
    <w:rsid w:val="00D25483"/>
    <w:rsid w:val="00D30B2C"/>
    <w:rsid w:val="00D91859"/>
    <w:rsid w:val="00D92EBE"/>
    <w:rsid w:val="00DA0BE6"/>
    <w:rsid w:val="00E53E08"/>
    <w:rsid w:val="00E57750"/>
    <w:rsid w:val="00E64CE1"/>
    <w:rsid w:val="00E66872"/>
    <w:rsid w:val="00E71058"/>
    <w:rsid w:val="00E94E09"/>
    <w:rsid w:val="00EE0419"/>
    <w:rsid w:val="00EF33AF"/>
    <w:rsid w:val="00F04FDF"/>
    <w:rsid w:val="00F1776D"/>
    <w:rsid w:val="00F313DA"/>
    <w:rsid w:val="00F323DB"/>
    <w:rsid w:val="00F466FB"/>
    <w:rsid w:val="00F813E9"/>
    <w:rsid w:val="00F8217D"/>
    <w:rsid w:val="00F93FE0"/>
    <w:rsid w:val="00FB7E8B"/>
    <w:rsid w:val="708AB248"/>
    <w:rsid w:val="724B156D"/>
    <w:rsid w:val="73B3E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156D"/>
  <w15:chartTrackingRefBased/>
  <w15:docId w15:val="{44BE534E-96B3-4DB7-B9A4-AD15E453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5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85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5E6D"/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B4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brunella.palacios.ganoza@uef.fi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4156E8F487F419DA8EBACB7175A3B" ma:contentTypeVersion="11" ma:contentTypeDescription="Create a new document." ma:contentTypeScope="" ma:versionID="5ce4d5f66e804398dc9af78c93e072fd">
  <xsd:schema xmlns:xsd="http://www.w3.org/2001/XMLSchema" xmlns:xs="http://www.w3.org/2001/XMLSchema" xmlns:p="http://schemas.microsoft.com/office/2006/metadata/properties" xmlns:ns2="b4001088-5dd1-4e2f-9144-f10d1a203134" xmlns:ns3="da65882d-4406-4e94-a77e-b5cc709988ff" targetNamespace="http://schemas.microsoft.com/office/2006/metadata/properties" ma:root="true" ma:fieldsID="6d957585a265a8f89980dff29f6bab7f" ns2:_="" ns3:_="">
    <xsd:import namespace="b4001088-5dd1-4e2f-9144-f10d1a203134"/>
    <xsd:import namespace="da65882d-4406-4e94-a77e-b5cc70998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1088-5dd1-4e2f-9144-f10d1a203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882d-4406-4e94-a77e-b5cc709988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207378-bbfc-4272-ad32-216cbe62a944}" ma:internalName="TaxCatchAll" ma:showField="CatchAllData" ma:web="da65882d-4406-4e94-a77e-b5cc70998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01088-5dd1-4e2f-9144-f10d1a203134">
      <Terms xmlns="http://schemas.microsoft.com/office/infopath/2007/PartnerControls"/>
    </lcf76f155ced4ddcb4097134ff3c332f>
    <TaxCatchAll xmlns="da65882d-4406-4e94-a77e-b5cc709988ff" xsi:nil="true"/>
  </documentManagement>
</p:properties>
</file>

<file path=customXml/itemProps1.xml><?xml version="1.0" encoding="utf-8"?>
<ds:datastoreItem xmlns:ds="http://schemas.openxmlformats.org/officeDocument/2006/customXml" ds:itemID="{311ABF79-9B48-4642-A829-67CF502A6DB6}"/>
</file>

<file path=customXml/itemProps2.xml><?xml version="1.0" encoding="utf-8"?>
<ds:datastoreItem xmlns:ds="http://schemas.openxmlformats.org/officeDocument/2006/customXml" ds:itemID="{AC57F839-0193-4913-8818-596D29489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A3BDA-7789-488C-9590-13DD76ED34C7}">
  <ds:schemaRefs>
    <ds:schemaRef ds:uri="http://schemas.microsoft.com/office/2006/metadata/properties"/>
    <ds:schemaRef ds:uri="http://schemas.microsoft.com/office/infopath/2007/PartnerControls"/>
    <ds:schemaRef ds:uri="b4001088-5dd1-4e2f-9144-f10d1a203134"/>
    <ds:schemaRef ds:uri="da65882d-4406-4e94-a77e-b5cc70998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698</Words>
  <Characters>5658</Characters>
  <Application>Microsoft Office Word</Application>
  <DocSecurity>0</DocSecurity>
  <Lines>47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Palacios Ganoza</dc:creator>
  <cp:keywords/>
  <dc:description/>
  <cp:lastModifiedBy>Brunella Palacios Ganoza</cp:lastModifiedBy>
  <cp:revision>178</cp:revision>
  <dcterms:created xsi:type="dcterms:W3CDTF">2026-04-07T22:32:00Z</dcterms:created>
  <dcterms:modified xsi:type="dcterms:W3CDTF">2026-04-08T10:56:00Z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0x0101007B34156E8F487F419DA8EBACB7175A3B</vt:lpwstr>
  </property>
  <property fmtid="{D5CDD505-2E9C-101B-9397-08002B2CF9AE}" pid="3" name="MediaServiceImageTags">
    <vt:lpwstr/>
  </property>
</Properties>
</file>